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A27" w:rsidRPr="005F1EA9" w:rsidRDefault="00DE0A27" w:rsidP="009428E0">
      <w:pPr>
        <w:spacing w:after="0" w:line="20" w:lineRule="atLeast"/>
        <w:ind w:left="-450" w:right="-810" w:firstLine="450"/>
        <w:jc w:val="both"/>
        <w:rPr>
          <w:rFonts w:ascii="Garamond" w:hAnsi="Garamond"/>
          <w:b/>
          <w:sz w:val="24"/>
          <w:szCs w:val="24"/>
        </w:rPr>
      </w:pPr>
      <w:r w:rsidRPr="005F1EA9">
        <w:rPr>
          <w:rFonts w:ascii="Garamond" w:hAnsi="Garamond"/>
          <w:b/>
          <w:sz w:val="24"/>
          <w:szCs w:val="24"/>
        </w:rPr>
        <w:t>GLAVNI GRAD PODGORICA</w:t>
      </w:r>
    </w:p>
    <w:p w:rsidR="00DE0A27" w:rsidRPr="005F1EA9" w:rsidRDefault="00DE0A27" w:rsidP="009428E0">
      <w:pPr>
        <w:spacing w:after="0" w:line="20" w:lineRule="atLeast"/>
        <w:jc w:val="both"/>
        <w:rPr>
          <w:rFonts w:ascii="Garamond" w:hAnsi="Garamond"/>
          <w:b/>
          <w:sz w:val="24"/>
          <w:szCs w:val="24"/>
          <w:lang w:val="it-IT"/>
        </w:rPr>
      </w:pPr>
      <w:r w:rsidRPr="005F1EA9">
        <w:rPr>
          <w:rFonts w:ascii="Garamond" w:hAnsi="Garamond"/>
          <w:b/>
          <w:sz w:val="24"/>
          <w:szCs w:val="24"/>
        </w:rPr>
        <w:t>Komisija za sprovođenje postupk</w:t>
      </w:r>
      <w:r w:rsidR="005F1EA9" w:rsidRPr="005F1EA9">
        <w:rPr>
          <w:rFonts w:ascii="Garamond" w:hAnsi="Garamond"/>
          <w:b/>
          <w:sz w:val="24"/>
          <w:szCs w:val="24"/>
        </w:rPr>
        <w:t>a javne nabavke po pozivu br. 13/23 od 07</w:t>
      </w:r>
      <w:r w:rsidR="009428E0" w:rsidRPr="005F1EA9">
        <w:rPr>
          <w:rFonts w:ascii="Garamond" w:hAnsi="Garamond"/>
          <w:b/>
          <w:sz w:val="24"/>
          <w:szCs w:val="24"/>
          <w:lang w:val="it-IT"/>
        </w:rPr>
        <w:t>.03.2023</w:t>
      </w:r>
      <w:r w:rsidRPr="005F1EA9">
        <w:rPr>
          <w:rFonts w:ascii="Garamond" w:hAnsi="Garamond"/>
          <w:b/>
          <w:sz w:val="24"/>
          <w:szCs w:val="24"/>
          <w:lang w:val="it-IT"/>
        </w:rPr>
        <w:t xml:space="preserve">. godine (ESJN: </w:t>
      </w:r>
      <w:r w:rsidR="005F1EA9" w:rsidRPr="005F1EA9">
        <w:rPr>
          <w:rFonts w:ascii="Garamond" w:hAnsi="Garamond"/>
          <w:b/>
          <w:sz w:val="24"/>
          <w:szCs w:val="24"/>
          <w:lang w:val="it-IT"/>
        </w:rPr>
        <w:t>43003</w:t>
      </w:r>
      <w:r w:rsidRPr="005F1EA9">
        <w:rPr>
          <w:rFonts w:ascii="Garamond" w:hAnsi="Garamond"/>
          <w:b/>
          <w:sz w:val="24"/>
          <w:szCs w:val="24"/>
          <w:lang w:val="it-IT"/>
        </w:rPr>
        <w:t>)</w:t>
      </w:r>
    </w:p>
    <w:p w:rsidR="00DE0A27" w:rsidRPr="005F1EA9" w:rsidRDefault="00DE0A27" w:rsidP="009428E0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  <w:r w:rsidRPr="005F1EA9">
        <w:rPr>
          <w:rFonts w:ascii="Garamond" w:hAnsi="Garamond"/>
          <w:sz w:val="24"/>
          <w:szCs w:val="24"/>
        </w:rPr>
        <w:t xml:space="preserve">Mjesto: Podgorica, </w:t>
      </w:r>
      <w:r w:rsidR="009428E0" w:rsidRPr="005F1EA9">
        <w:rPr>
          <w:rFonts w:ascii="Garamond" w:hAnsi="Garamond"/>
          <w:sz w:val="24"/>
          <w:szCs w:val="24"/>
        </w:rPr>
        <w:t>17.03.2023</w:t>
      </w:r>
      <w:r w:rsidRPr="005F1EA9">
        <w:rPr>
          <w:rFonts w:ascii="Garamond" w:hAnsi="Garamond"/>
          <w:sz w:val="24"/>
          <w:szCs w:val="24"/>
        </w:rPr>
        <w:t>. godine</w:t>
      </w:r>
    </w:p>
    <w:p w:rsidR="00DE0A27" w:rsidRPr="005F1EA9" w:rsidRDefault="007106EF" w:rsidP="009428E0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  <w:r w:rsidRPr="005F1EA9">
        <w:rPr>
          <w:rFonts w:ascii="Garamond" w:hAnsi="Garamond"/>
          <w:sz w:val="24"/>
          <w:szCs w:val="24"/>
        </w:rPr>
        <w:t>Broj: 24-426/23-</w:t>
      </w:r>
      <w:r w:rsidR="005F1EA9" w:rsidRPr="005F1EA9">
        <w:rPr>
          <w:rFonts w:ascii="Garamond" w:hAnsi="Garamond"/>
          <w:sz w:val="24"/>
          <w:szCs w:val="24"/>
        </w:rPr>
        <w:t>176</w:t>
      </w:r>
    </w:p>
    <w:p w:rsidR="00DB1326" w:rsidRPr="005F1EA9" w:rsidRDefault="00DB1326" w:rsidP="009428E0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</w:p>
    <w:p w:rsidR="00C55903" w:rsidRPr="005F1EA9" w:rsidRDefault="0036629F" w:rsidP="009428E0">
      <w:pPr>
        <w:spacing w:after="0" w:line="20" w:lineRule="atLeast"/>
        <w:jc w:val="center"/>
        <w:rPr>
          <w:rFonts w:ascii="Garamond" w:hAnsi="Garamond"/>
          <w:b/>
          <w:sz w:val="24"/>
          <w:szCs w:val="24"/>
        </w:rPr>
      </w:pPr>
      <w:r w:rsidRPr="005F1EA9">
        <w:rPr>
          <w:rFonts w:ascii="Garamond" w:hAnsi="Garamond"/>
          <w:b/>
          <w:sz w:val="24"/>
          <w:szCs w:val="24"/>
        </w:rPr>
        <w:t>IZMJENA</w:t>
      </w:r>
      <w:r w:rsidR="006D58B4" w:rsidRPr="005F1EA9">
        <w:rPr>
          <w:rFonts w:ascii="Garamond" w:hAnsi="Garamond"/>
          <w:b/>
          <w:sz w:val="24"/>
          <w:szCs w:val="24"/>
        </w:rPr>
        <w:t xml:space="preserve"> 1</w:t>
      </w:r>
      <w:r w:rsidR="007C60D7" w:rsidRPr="005F1EA9">
        <w:rPr>
          <w:rFonts w:ascii="Garamond" w:hAnsi="Garamond"/>
          <w:b/>
          <w:sz w:val="24"/>
          <w:szCs w:val="24"/>
        </w:rPr>
        <w:t xml:space="preserve"> WORD</w:t>
      </w:r>
      <w:r w:rsidRPr="005F1EA9">
        <w:rPr>
          <w:rFonts w:ascii="Garamond" w:hAnsi="Garamond"/>
          <w:b/>
          <w:sz w:val="24"/>
          <w:szCs w:val="24"/>
        </w:rPr>
        <w:t xml:space="preserve"> TENDERSKE DOKUMENTACIJE</w:t>
      </w:r>
    </w:p>
    <w:p w:rsidR="00C55903" w:rsidRPr="005F1EA9" w:rsidRDefault="00C55903" w:rsidP="009428E0">
      <w:pPr>
        <w:tabs>
          <w:tab w:val="left" w:pos="1276"/>
          <w:tab w:val="left" w:pos="3261"/>
        </w:tabs>
        <w:spacing w:after="0" w:line="20" w:lineRule="atLeast"/>
        <w:jc w:val="both"/>
        <w:rPr>
          <w:rFonts w:ascii="Garamond" w:hAnsi="Garamond"/>
          <w:sz w:val="24"/>
          <w:szCs w:val="24"/>
          <w:lang w:val="it-IT"/>
        </w:rPr>
      </w:pPr>
    </w:p>
    <w:p w:rsidR="0036629F" w:rsidRPr="005F1EA9" w:rsidRDefault="00C55903" w:rsidP="009428E0">
      <w:pPr>
        <w:spacing w:after="0" w:line="20" w:lineRule="atLeast"/>
        <w:jc w:val="both"/>
        <w:rPr>
          <w:rFonts w:ascii="Garamond" w:hAnsi="Garamond"/>
          <w:sz w:val="24"/>
          <w:szCs w:val="24"/>
          <w:lang w:val="it-IT"/>
        </w:rPr>
      </w:pPr>
      <w:r w:rsidRPr="005F1EA9">
        <w:rPr>
          <w:rFonts w:ascii="Garamond" w:hAnsi="Garamond"/>
          <w:sz w:val="24"/>
          <w:szCs w:val="24"/>
          <w:lang w:val="it-IT"/>
        </w:rPr>
        <w:t>Na osnovu član</w:t>
      </w:r>
      <w:r w:rsidR="0036629F" w:rsidRPr="005F1EA9">
        <w:rPr>
          <w:rFonts w:ascii="Garamond" w:hAnsi="Garamond"/>
          <w:sz w:val="24"/>
          <w:szCs w:val="24"/>
          <w:lang w:val="it-IT"/>
        </w:rPr>
        <w:t>a 94 Zakona o javnim nabavkama,</w:t>
      </w:r>
      <w:r w:rsidR="00DE0A27" w:rsidRPr="005F1EA9">
        <w:rPr>
          <w:rFonts w:ascii="Garamond" w:hAnsi="Garamond"/>
          <w:sz w:val="24"/>
          <w:szCs w:val="24"/>
          <w:lang w:val="it-IT"/>
        </w:rPr>
        <w:t xml:space="preserve"> </w:t>
      </w:r>
      <w:r w:rsidR="0036629F" w:rsidRPr="005F1EA9">
        <w:rPr>
          <w:rFonts w:ascii="Garamond" w:hAnsi="Garamond"/>
          <w:sz w:val="24"/>
          <w:szCs w:val="24"/>
          <w:lang w:val="it-IT"/>
        </w:rPr>
        <w:t>Komisija za sprovođenje postupka javne nabavke:</w:t>
      </w:r>
    </w:p>
    <w:p w:rsidR="0036629F" w:rsidRPr="005F1EA9" w:rsidRDefault="0036629F" w:rsidP="009428E0">
      <w:pPr>
        <w:spacing w:after="0" w:line="20" w:lineRule="atLeast"/>
        <w:jc w:val="both"/>
        <w:rPr>
          <w:rFonts w:ascii="Garamond" w:hAnsi="Garamond"/>
          <w:sz w:val="24"/>
          <w:szCs w:val="24"/>
          <w:lang w:val="it-IT"/>
        </w:rPr>
      </w:pPr>
    </w:p>
    <w:p w:rsidR="0036629F" w:rsidRPr="005F1EA9" w:rsidRDefault="0036629F" w:rsidP="009428E0">
      <w:pPr>
        <w:spacing w:after="0" w:line="20" w:lineRule="atLeast"/>
        <w:jc w:val="both"/>
        <w:rPr>
          <w:rFonts w:ascii="Garamond" w:hAnsi="Garamond"/>
          <w:b/>
          <w:sz w:val="24"/>
          <w:szCs w:val="24"/>
          <w:u w:val="single"/>
        </w:rPr>
      </w:pPr>
      <w:r w:rsidRPr="005F1EA9">
        <w:rPr>
          <w:rFonts w:ascii="Garamond" w:hAnsi="Garamond"/>
          <w:b/>
          <w:sz w:val="24"/>
          <w:szCs w:val="24"/>
          <w:u w:val="single"/>
          <w:lang w:val="it-IT"/>
        </w:rPr>
        <w:t>1. Vrši izmjenu word verzije Tenderske dokumentacije, na način što se u dijelu “</w:t>
      </w:r>
      <w:r w:rsidR="005D4C2A" w:rsidRPr="005F1EA9">
        <w:rPr>
          <w:rFonts w:ascii="Garamond" w:hAnsi="Garamond"/>
          <w:b/>
          <w:sz w:val="24"/>
          <w:szCs w:val="24"/>
          <w:u w:val="single"/>
          <w:lang w:val="it-IT"/>
        </w:rPr>
        <w:t>9.</w:t>
      </w:r>
      <w:r w:rsidR="005D4C2A" w:rsidRPr="005F1EA9">
        <w:rPr>
          <w:rFonts w:ascii="Garamond" w:hAnsi="Garamond"/>
          <w:b/>
          <w:sz w:val="24"/>
          <w:szCs w:val="24"/>
          <w:u w:val="single"/>
          <w:lang w:val="it-IT"/>
        </w:rPr>
        <w:tab/>
        <w:t>NAČIN, MJESTO I VRIJEME PODNOŠENJA PONUDA I OTVARANJA PONUDA</w:t>
      </w:r>
      <w:r w:rsidRPr="005F1EA9">
        <w:rPr>
          <w:rFonts w:ascii="Garamond" w:hAnsi="Garamond"/>
          <w:b/>
          <w:sz w:val="24"/>
          <w:szCs w:val="24"/>
          <w:u w:val="single"/>
          <w:lang w:val="it-IT"/>
        </w:rPr>
        <w:t xml:space="preserve">” </w:t>
      </w:r>
      <w:r w:rsidR="00C37EB3" w:rsidRPr="005F1EA9">
        <w:rPr>
          <w:rFonts w:ascii="Garamond" w:hAnsi="Garamond"/>
          <w:b/>
          <w:sz w:val="24"/>
          <w:szCs w:val="24"/>
          <w:u w:val="single"/>
          <w:lang w:val="it-IT"/>
        </w:rPr>
        <w:t>postojeći</w:t>
      </w:r>
      <w:r w:rsidRPr="005F1EA9">
        <w:rPr>
          <w:rFonts w:ascii="Garamond" w:hAnsi="Garamond"/>
          <w:b/>
          <w:sz w:val="24"/>
          <w:szCs w:val="24"/>
          <w:u w:val="single"/>
          <w:lang w:val="it-IT"/>
        </w:rPr>
        <w:t xml:space="preserve"> tekst</w:t>
      </w:r>
      <w:r w:rsidR="00C37EB3" w:rsidRPr="005F1EA9">
        <w:rPr>
          <w:rFonts w:ascii="Garamond" w:hAnsi="Garamond"/>
          <w:b/>
          <w:sz w:val="24"/>
          <w:szCs w:val="24"/>
          <w:u w:val="single"/>
          <w:lang w:val="it-IT"/>
        </w:rPr>
        <w:t xml:space="preserve"> mijenja i sad glasi</w:t>
      </w:r>
      <w:r w:rsidRPr="005F1EA9">
        <w:rPr>
          <w:rFonts w:ascii="Garamond" w:hAnsi="Garamond"/>
          <w:b/>
          <w:sz w:val="24"/>
          <w:szCs w:val="24"/>
          <w:u w:val="single"/>
          <w:lang w:val="it-IT"/>
        </w:rPr>
        <w:t>:</w:t>
      </w:r>
    </w:p>
    <w:p w:rsidR="0036629F" w:rsidRPr="005F1EA9" w:rsidRDefault="0036629F" w:rsidP="009428E0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r w:rsidRPr="005F1EA9">
        <w:rPr>
          <w:rFonts w:ascii="Garamond" w:hAnsi="Garamond" w:cs="Arial"/>
          <w:color w:val="000000"/>
          <w:sz w:val="24"/>
          <w:szCs w:val="24"/>
        </w:rPr>
        <w:t>Ponude se podnose preko ESJN-a zaključno sa danom 24.03.2022. godine do 09:00 sati.</w:t>
      </w: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r w:rsidRPr="005F1EA9">
        <w:rPr>
          <w:rFonts w:ascii="Garamond" w:hAnsi="Garamond" w:cs="Arial"/>
          <w:color w:val="000000"/>
          <w:sz w:val="24"/>
          <w:szCs w:val="24"/>
        </w:rPr>
        <w:t xml:space="preserve">Otvaranje ponuda održaće se dana 24.03.2022. godine do 09:00 sati. </w:t>
      </w: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r w:rsidRPr="005F1EA9">
        <w:rPr>
          <w:rFonts w:ascii="Garamond" w:hAnsi="Garamond" w:cs="Arial"/>
          <w:color w:val="000000"/>
          <w:sz w:val="24"/>
          <w:szCs w:val="24"/>
        </w:rPr>
        <w:t>Napomena: U skladu sa Zakonom o javnim nabavkama Izjava privrednog subjekta i garancija ponude podnose se u elektronskom obliku putem ESJN.</w:t>
      </w: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r w:rsidRPr="005F1EA9">
        <w:rPr>
          <w:rFonts w:ascii="Garamond" w:hAnsi="Garamond" w:cs="Arial"/>
          <w:color w:val="000000"/>
          <w:sz w:val="24"/>
          <w:szCs w:val="24"/>
        </w:rPr>
        <w:t>Izuzetno od prethodnog stava, ako ponuđač ne može da garanciju ponude podnese u elektronskom obliku (elektronski potpis), dužan je da putem ESJN dostavi kopiju garancije ponude, a da original garancije ponude dostavi, odnosno uruči naručiocu neposredno ili putem pošte preporučenom pošiljkom najkasnije prije isteka roka za podnošenje ponude, i to:</w:t>
      </w: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r w:rsidRPr="005F1EA9">
        <w:rPr>
          <w:rFonts w:ascii="Garamond" w:hAnsi="Garamond" w:cs="Arial"/>
          <w:color w:val="000000"/>
          <w:sz w:val="24"/>
          <w:szCs w:val="24"/>
        </w:rPr>
        <w:sym w:font="Wingdings" w:char="F0A8"/>
      </w:r>
      <w:r w:rsidRPr="005F1EA9">
        <w:rPr>
          <w:rFonts w:ascii="Garamond" w:hAnsi="Garamond" w:cs="Arial"/>
          <w:color w:val="000000"/>
          <w:sz w:val="24"/>
          <w:szCs w:val="24"/>
        </w:rPr>
        <w:t xml:space="preserve">  Dio ponude koje se ne dostavlja preko ESJN-a, a odnosi se na garanciju ponude dostavlja se: </w:t>
      </w: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r w:rsidRPr="005F1EA9">
        <w:rPr>
          <w:rFonts w:ascii="Garamond" w:hAnsi="Garamond" w:cs="Arial"/>
          <w:color w:val="000000"/>
          <w:sz w:val="24"/>
          <w:szCs w:val="24"/>
        </w:rPr>
        <w:t>•</w:t>
      </w:r>
      <w:r w:rsidRPr="005F1EA9">
        <w:rPr>
          <w:rFonts w:ascii="Garamond" w:hAnsi="Garamond" w:cs="Arial"/>
          <w:color w:val="000000"/>
          <w:sz w:val="24"/>
          <w:szCs w:val="24"/>
        </w:rPr>
        <w:tab/>
        <w:t>neposrednom predajom na arhivi naručioca na adresi Njegoševa 20, Podgorica.</w:t>
      </w: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r w:rsidRPr="005F1EA9">
        <w:rPr>
          <w:rFonts w:ascii="Garamond" w:hAnsi="Garamond" w:cs="Arial"/>
          <w:color w:val="000000"/>
          <w:sz w:val="24"/>
          <w:szCs w:val="24"/>
        </w:rPr>
        <w:t>•</w:t>
      </w:r>
      <w:r w:rsidRPr="005F1EA9">
        <w:rPr>
          <w:rFonts w:ascii="Garamond" w:hAnsi="Garamond" w:cs="Arial"/>
          <w:color w:val="000000"/>
          <w:sz w:val="24"/>
          <w:szCs w:val="24"/>
        </w:rPr>
        <w:tab/>
        <w:t>preporučenom pošiljkom sa povratnicom na adresi Njegoševa 20, Podgorica.</w:t>
      </w:r>
    </w:p>
    <w:p w:rsidR="00DE0A27" w:rsidRPr="005F1EA9" w:rsidRDefault="005F1EA9" w:rsidP="005F1EA9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r w:rsidRPr="005F1EA9">
        <w:rPr>
          <w:rFonts w:ascii="Garamond" w:hAnsi="Garamond" w:cs="Arial"/>
          <w:color w:val="000000"/>
          <w:sz w:val="24"/>
          <w:szCs w:val="24"/>
        </w:rPr>
        <w:t>radnim danima od 09:00 do 15:00 sati, zaključno sa danom 24.03.2022 godine godine do 09.00 sati.</w:t>
      </w: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480A43" w:rsidRPr="005F1EA9" w:rsidRDefault="000C65D0" w:rsidP="009428E0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  <w:r w:rsidRPr="005F1EA9">
        <w:rPr>
          <w:rFonts w:ascii="Garamond" w:hAnsi="Garamond"/>
          <w:sz w:val="24"/>
          <w:szCs w:val="24"/>
          <w:lang w:val="sr-Latn-CS"/>
        </w:rPr>
        <w:t>Napomena: U skladu sa č</w:t>
      </w:r>
      <w:r w:rsidR="00F85157">
        <w:rPr>
          <w:rFonts w:ascii="Garamond" w:hAnsi="Garamond"/>
          <w:sz w:val="24"/>
          <w:szCs w:val="24"/>
          <w:lang w:val="sr-Latn-CS"/>
        </w:rPr>
        <w:t>l</w:t>
      </w:r>
      <w:bookmarkStart w:id="0" w:name="_GoBack"/>
      <w:bookmarkEnd w:id="0"/>
      <w:r w:rsidRPr="005F1EA9">
        <w:rPr>
          <w:rFonts w:ascii="Garamond" w:hAnsi="Garamond"/>
          <w:sz w:val="24"/>
          <w:szCs w:val="24"/>
          <w:lang w:val="sr-Latn-CS"/>
        </w:rPr>
        <w:t>anom 94 stav 7 Zakona o javnim nabavkama produženje roka za dostavljanje prijava za kvalifikaciju, odnosno ponuda ne smatra se izmjenom i dopunom tenderske dokumentacije.</w:t>
      </w:r>
    </w:p>
    <w:p w:rsidR="00480A43" w:rsidRPr="005F1EA9" w:rsidRDefault="00480A43" w:rsidP="009428E0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DE0A27" w:rsidRPr="005F1EA9" w:rsidRDefault="00DE0A27" w:rsidP="009428E0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  <w:r w:rsidRPr="005F1EA9">
        <w:rPr>
          <w:rFonts w:ascii="Garamond" w:hAnsi="Garamond"/>
          <w:sz w:val="24"/>
          <w:szCs w:val="24"/>
          <w:lang w:val="sr-Latn-CS"/>
        </w:rPr>
        <w:t>Komisija za sprovođenje postupka javne nabavke</w:t>
      </w:r>
    </w:p>
    <w:p w:rsidR="00DE0A27" w:rsidRPr="005F1EA9" w:rsidRDefault="00DE0A27" w:rsidP="009428E0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  <w:r w:rsidRPr="005F1EA9">
        <w:rPr>
          <w:rFonts w:ascii="Garamond" w:hAnsi="Garamond"/>
          <w:sz w:val="24"/>
          <w:szCs w:val="24"/>
          <w:lang w:val="sr-Latn-CS"/>
        </w:rPr>
        <w:t>Članica komisije za sprovođenje postupka javne nabavke Milena Dujović Đogo _____________</w:t>
      </w: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  <w:r w:rsidRPr="005F1EA9">
        <w:rPr>
          <w:rFonts w:ascii="Garamond" w:hAnsi="Garamond"/>
          <w:sz w:val="24"/>
          <w:szCs w:val="24"/>
          <w:lang w:val="sr-Latn-CS"/>
        </w:rPr>
        <w:t xml:space="preserve">       </w:t>
      </w:r>
      <w:r w:rsidRPr="005F1EA9">
        <w:rPr>
          <w:rFonts w:ascii="Garamond" w:hAnsi="Garamond"/>
          <w:sz w:val="24"/>
          <w:szCs w:val="24"/>
          <w:lang w:val="sr-Latn-CS"/>
        </w:rPr>
        <w:tab/>
        <w:t xml:space="preserve">          </w:t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  <w:t>potpis</w:t>
      </w: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  <w:r w:rsidRPr="005F1EA9">
        <w:rPr>
          <w:rFonts w:ascii="Garamond" w:hAnsi="Garamond"/>
          <w:sz w:val="24"/>
          <w:szCs w:val="24"/>
          <w:lang w:val="sr-Latn-CS"/>
        </w:rPr>
        <w:t>Član komisije za sprovođenje postupka javne nabavke Vuk Boljević           _________________</w:t>
      </w: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  <w:r w:rsidRPr="005F1EA9">
        <w:rPr>
          <w:rFonts w:ascii="Garamond" w:hAnsi="Garamond"/>
          <w:sz w:val="24"/>
          <w:szCs w:val="24"/>
          <w:lang w:val="sr-Latn-CS"/>
        </w:rPr>
        <w:t xml:space="preserve">                        </w:t>
      </w:r>
      <w:r w:rsidRPr="005F1EA9">
        <w:rPr>
          <w:rFonts w:ascii="Garamond" w:hAnsi="Garamond"/>
          <w:sz w:val="24"/>
          <w:szCs w:val="24"/>
          <w:lang w:val="sr-Latn-CS"/>
        </w:rPr>
        <w:tab/>
        <w:t xml:space="preserve">  </w:t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  <w:t xml:space="preserve">        potpis</w:t>
      </w: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5F1EA9" w:rsidRPr="005F1EA9" w:rsidRDefault="005F1EA9" w:rsidP="005F1EA9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  <w:r w:rsidRPr="005F1EA9">
        <w:rPr>
          <w:rFonts w:ascii="Garamond" w:hAnsi="Garamond"/>
          <w:sz w:val="24"/>
          <w:szCs w:val="24"/>
          <w:lang w:val="sr-Latn-CS"/>
        </w:rPr>
        <w:t>Predśednica komisije za sprovođenje postupka javne nabavke Marjana Barović  _____________</w:t>
      </w:r>
    </w:p>
    <w:p w:rsidR="00DB2F04" w:rsidRPr="005F1EA9" w:rsidRDefault="005F1EA9" w:rsidP="005F1EA9">
      <w:pPr>
        <w:spacing w:after="0" w:line="20" w:lineRule="atLeast"/>
        <w:jc w:val="both"/>
        <w:rPr>
          <w:rFonts w:ascii="Garamond" w:hAnsi="Garamond"/>
          <w:i/>
          <w:iCs/>
          <w:sz w:val="24"/>
          <w:szCs w:val="24"/>
          <w:lang w:val="sr-Latn-CS"/>
        </w:rPr>
      </w:pPr>
      <w:r w:rsidRPr="005F1EA9">
        <w:rPr>
          <w:rFonts w:ascii="Garamond" w:hAnsi="Garamond"/>
          <w:sz w:val="24"/>
          <w:szCs w:val="24"/>
          <w:lang w:val="sr-Latn-CS"/>
        </w:rPr>
        <w:t xml:space="preserve">                             </w:t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</w:r>
      <w:r w:rsidRPr="005F1EA9">
        <w:rPr>
          <w:rFonts w:ascii="Garamond" w:hAnsi="Garamond"/>
          <w:sz w:val="24"/>
          <w:szCs w:val="24"/>
          <w:lang w:val="sr-Latn-CS"/>
        </w:rPr>
        <w:tab/>
        <w:t xml:space="preserve">       potpis</w:t>
      </w:r>
    </w:p>
    <w:p w:rsidR="00DE1AC2" w:rsidRPr="005F1EA9" w:rsidRDefault="005F1EA9" w:rsidP="009428E0">
      <w:pPr>
        <w:spacing w:after="0" w:line="20" w:lineRule="atLeast"/>
        <w:rPr>
          <w:rFonts w:ascii="Garamond" w:hAnsi="Garamond"/>
          <w:sz w:val="24"/>
          <w:szCs w:val="24"/>
        </w:rPr>
      </w:pPr>
      <w:r w:rsidRPr="005F1EA9">
        <w:rPr>
          <w:rFonts w:ascii="Garamond" w:hAnsi="Garamond"/>
          <w:sz w:val="24"/>
          <w:szCs w:val="24"/>
        </w:rPr>
        <w:tab/>
      </w:r>
      <w:r w:rsidRPr="005F1EA9">
        <w:rPr>
          <w:rFonts w:ascii="Garamond" w:hAnsi="Garamond"/>
          <w:sz w:val="24"/>
          <w:szCs w:val="24"/>
        </w:rPr>
        <w:tab/>
      </w:r>
      <w:r w:rsidRPr="005F1EA9">
        <w:rPr>
          <w:rFonts w:ascii="Garamond" w:hAnsi="Garamond"/>
          <w:sz w:val="24"/>
          <w:szCs w:val="24"/>
        </w:rPr>
        <w:tab/>
      </w:r>
      <w:r w:rsidRPr="005F1EA9">
        <w:rPr>
          <w:rFonts w:ascii="Garamond" w:hAnsi="Garamond"/>
          <w:sz w:val="24"/>
          <w:szCs w:val="24"/>
        </w:rPr>
        <w:tab/>
      </w:r>
    </w:p>
    <w:sectPr w:rsidR="00DE1AC2" w:rsidRPr="005F1EA9" w:rsidSect="006F3E04">
      <w:footerReference w:type="default" r:id="rId7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091" w:rsidRDefault="00A52091" w:rsidP="009F4D2E">
      <w:pPr>
        <w:spacing w:after="0" w:line="240" w:lineRule="auto"/>
      </w:pPr>
      <w:r>
        <w:separator/>
      </w:r>
    </w:p>
  </w:endnote>
  <w:endnote w:type="continuationSeparator" w:id="0">
    <w:p w:rsidR="00A52091" w:rsidRDefault="00A52091" w:rsidP="009F4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E04" w:rsidRDefault="004060BF">
    <w:pPr>
      <w:pStyle w:val="Footer"/>
      <w:jc w:val="center"/>
    </w:pPr>
    <w:r w:rsidRPr="008579FE">
      <w:rPr>
        <w:rFonts w:ascii="Garamond" w:hAnsi="Garamond"/>
        <w:sz w:val="20"/>
        <w:szCs w:val="20"/>
      </w:rPr>
      <w:fldChar w:fldCharType="begin"/>
    </w:r>
    <w:r w:rsidR="00CF2DB4" w:rsidRPr="008579FE">
      <w:rPr>
        <w:rFonts w:ascii="Garamond" w:hAnsi="Garamond"/>
        <w:sz w:val="20"/>
        <w:szCs w:val="20"/>
      </w:rPr>
      <w:instrText xml:space="preserve"> PAGE   \* MERGEFORMAT </w:instrText>
    </w:r>
    <w:r w:rsidRPr="008579FE">
      <w:rPr>
        <w:rFonts w:ascii="Garamond" w:hAnsi="Garamond"/>
        <w:sz w:val="20"/>
        <w:szCs w:val="20"/>
      </w:rPr>
      <w:fldChar w:fldCharType="separate"/>
    </w:r>
    <w:r w:rsidR="00F85157">
      <w:rPr>
        <w:rFonts w:ascii="Garamond" w:hAnsi="Garamond"/>
        <w:noProof/>
        <w:sz w:val="20"/>
        <w:szCs w:val="20"/>
      </w:rPr>
      <w:t>1</w:t>
    </w:r>
    <w:r w:rsidRPr="008579FE">
      <w:rPr>
        <w:rFonts w:ascii="Garamond" w:hAnsi="Garamond"/>
        <w:sz w:val="20"/>
        <w:szCs w:val="20"/>
      </w:rPr>
      <w:fldChar w:fldCharType="end"/>
    </w:r>
  </w:p>
  <w:p w:rsidR="006F3E04" w:rsidRDefault="006F3E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091" w:rsidRDefault="00A52091" w:rsidP="009F4D2E">
      <w:pPr>
        <w:spacing w:after="0" w:line="240" w:lineRule="auto"/>
      </w:pPr>
      <w:r>
        <w:separator/>
      </w:r>
    </w:p>
  </w:footnote>
  <w:footnote w:type="continuationSeparator" w:id="0">
    <w:p w:rsidR="00A52091" w:rsidRDefault="00A52091" w:rsidP="009F4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5903"/>
    <w:rsid w:val="000C3EC5"/>
    <w:rsid w:val="000C65D0"/>
    <w:rsid w:val="001E3088"/>
    <w:rsid w:val="00211C92"/>
    <w:rsid w:val="002347AF"/>
    <w:rsid w:val="00242265"/>
    <w:rsid w:val="00263501"/>
    <w:rsid w:val="0028401D"/>
    <w:rsid w:val="002A354D"/>
    <w:rsid w:val="002D260E"/>
    <w:rsid w:val="0036629F"/>
    <w:rsid w:val="00375C8C"/>
    <w:rsid w:val="003D4390"/>
    <w:rsid w:val="004060BF"/>
    <w:rsid w:val="00410AED"/>
    <w:rsid w:val="00480A43"/>
    <w:rsid w:val="00480ED8"/>
    <w:rsid w:val="005553D3"/>
    <w:rsid w:val="0057107E"/>
    <w:rsid w:val="005C705D"/>
    <w:rsid w:val="005D4C2A"/>
    <w:rsid w:val="005F1EA9"/>
    <w:rsid w:val="00666041"/>
    <w:rsid w:val="006D58B4"/>
    <w:rsid w:val="006F3E04"/>
    <w:rsid w:val="007106EF"/>
    <w:rsid w:val="007214A2"/>
    <w:rsid w:val="00750F7C"/>
    <w:rsid w:val="007A56F6"/>
    <w:rsid w:val="007C60D7"/>
    <w:rsid w:val="007D21F2"/>
    <w:rsid w:val="00832C56"/>
    <w:rsid w:val="008624C8"/>
    <w:rsid w:val="00877DB1"/>
    <w:rsid w:val="00882706"/>
    <w:rsid w:val="008C05BE"/>
    <w:rsid w:val="009428E0"/>
    <w:rsid w:val="00972212"/>
    <w:rsid w:val="009A7F36"/>
    <w:rsid w:val="009F4D2E"/>
    <w:rsid w:val="00A4149D"/>
    <w:rsid w:val="00A5192C"/>
    <w:rsid w:val="00A52091"/>
    <w:rsid w:val="00A552FD"/>
    <w:rsid w:val="00AB7658"/>
    <w:rsid w:val="00BE3AB5"/>
    <w:rsid w:val="00C05356"/>
    <w:rsid w:val="00C37EB3"/>
    <w:rsid w:val="00C555FF"/>
    <w:rsid w:val="00C55903"/>
    <w:rsid w:val="00C95D63"/>
    <w:rsid w:val="00CE1934"/>
    <w:rsid w:val="00CF2DB4"/>
    <w:rsid w:val="00D32EDD"/>
    <w:rsid w:val="00D549F5"/>
    <w:rsid w:val="00D82BD3"/>
    <w:rsid w:val="00DB1326"/>
    <w:rsid w:val="00DB2F04"/>
    <w:rsid w:val="00DE0A27"/>
    <w:rsid w:val="00DE1AC2"/>
    <w:rsid w:val="00DE1CF5"/>
    <w:rsid w:val="00E76F29"/>
    <w:rsid w:val="00ED3F48"/>
    <w:rsid w:val="00EF3803"/>
    <w:rsid w:val="00F85157"/>
    <w:rsid w:val="00FD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084FE"/>
  <w15:docId w15:val="{394B8A3C-0982-43C0-9A6B-622A3AD2D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903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90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559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903"/>
    <w:rPr>
      <w:rFonts w:eastAsia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36629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6629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36629F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qFormat/>
    <w:rsid w:val="009428E0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8E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6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Marjana Barović</cp:lastModifiedBy>
  <cp:revision>20</cp:revision>
  <cp:lastPrinted>2023-03-17T09:17:00Z</cp:lastPrinted>
  <dcterms:created xsi:type="dcterms:W3CDTF">2022-02-18T13:05:00Z</dcterms:created>
  <dcterms:modified xsi:type="dcterms:W3CDTF">2023-03-17T09:42:00Z</dcterms:modified>
</cp:coreProperties>
</file>