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8" w:rsidRDefault="00882CAA" w:rsidP="00EC68C8">
      <w:pPr>
        <w:jc w:val="right"/>
        <w:rPr>
          <w:rFonts w:ascii="Arial" w:hAnsi="Arial" w:cs="Arial"/>
          <w:b/>
          <w:color w:val="000000"/>
          <w:lang/>
        </w:rPr>
      </w:pPr>
      <w:r>
        <w:rPr>
          <w:rFonts w:ascii="Arial" w:hAnsi="Arial" w:cs="Arial"/>
          <w:b/>
          <w:color w:val="000000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76AE">
        <w:rPr>
          <w:rFonts w:ascii="Arial" w:hAnsi="Arial" w:cs="Arial"/>
          <w:b/>
          <w:color w:val="000000"/>
          <w:lang/>
        </w:rPr>
        <w:t xml:space="preserve">                            </w:t>
      </w:r>
      <w:r w:rsidR="00EC68C8">
        <w:rPr>
          <w:rFonts w:ascii="Arial" w:hAnsi="Arial" w:cs="Arial"/>
          <w:b/>
          <w:color w:val="000000"/>
          <w:lang/>
        </w:rPr>
        <w:t xml:space="preserve">OBRAZAC 1  </w:t>
      </w: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FC1BF9" w:rsidRPr="005A5508" w:rsidRDefault="00FC1BF9" w:rsidP="00FC1BF9">
      <w:pPr>
        <w:jc w:val="both"/>
        <w:rPr>
          <w:rFonts w:ascii="Arial" w:hAnsi="Arial" w:cs="Arial"/>
        </w:rPr>
      </w:pPr>
      <w:r>
        <w:rPr>
          <w:noProof/>
          <w:lang w:eastAsia="sr-Latn-CS"/>
        </w:rPr>
        <w:t xml:space="preserve">    </w:t>
      </w:r>
      <w:r>
        <w:rPr>
          <w:rFonts w:ascii="Arial Black" w:hAnsi="Arial Black" w:cs="Arial Black"/>
          <w:b/>
          <w:bCs/>
          <w:color w:val="0033FF"/>
          <w:spacing w:val="-12"/>
          <w:sz w:val="16"/>
          <w:szCs w:val="16"/>
        </w:rPr>
        <w:t>D.O.O</w:t>
      </w:r>
    </w:p>
    <w:p w:rsidR="00FC1BF9" w:rsidRDefault="00FC1BF9" w:rsidP="00FC1BF9">
      <w:pPr>
        <w:rPr>
          <w:rFonts w:ascii="Arial Black" w:hAnsi="Arial Black" w:cs="Arial Black"/>
          <w:b/>
          <w:bCs/>
          <w:color w:val="0033FF"/>
          <w:spacing w:val="-8"/>
          <w:sz w:val="16"/>
          <w:szCs w:val="16"/>
        </w:rPr>
      </w:pPr>
      <w:r>
        <w:rPr>
          <w:rFonts w:ascii="Arial Black" w:hAnsi="Arial Black" w:cs="Arial Black"/>
          <w:b/>
          <w:bCs/>
          <w:color w:val="0033FF"/>
          <w:spacing w:val="-10"/>
          <w:sz w:val="16"/>
          <w:szCs w:val="16"/>
        </w:rPr>
        <w:t>KOMUNALNO</w:t>
      </w:r>
    </w:p>
    <w:p w:rsidR="00FC1BF9" w:rsidRDefault="00FC1BF9" w:rsidP="00FC1BF9">
      <w:pPr>
        <w:rPr>
          <w:sz w:val="16"/>
          <w:szCs w:val="16"/>
        </w:rPr>
      </w:pPr>
      <w:r>
        <w:rPr>
          <w:noProof/>
          <w:sz w:val="16"/>
          <w:szCs w:val="16"/>
        </w:rPr>
        <w:t xml:space="preserve">  </w:t>
      </w:r>
      <w:r>
        <w:rPr>
          <w:noProof/>
          <w:sz w:val="16"/>
          <w:szCs w:val="16"/>
        </w:rPr>
        <w:drawing>
          <wp:inline distT="0" distB="0" distL="0" distR="0">
            <wp:extent cx="476250" cy="619125"/>
            <wp:effectExtent l="19050" t="0" r="0" b="0"/>
            <wp:docPr id="1" name="Picture 4" descr="_Pi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Pic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BF9" w:rsidRPr="00E441E2" w:rsidRDefault="00FC1BF9" w:rsidP="00FC1BF9">
      <w:pPr>
        <w:rPr>
          <w:rFonts w:ascii="Arial Black" w:hAnsi="Arial Black" w:cs="Arial Black"/>
          <w:b/>
          <w:bCs/>
          <w:color w:val="0033FF"/>
          <w:spacing w:val="-8"/>
          <w:sz w:val="16"/>
          <w:szCs w:val="16"/>
        </w:rPr>
      </w:pPr>
      <w:r>
        <w:rPr>
          <w:rFonts w:ascii="Arial Black" w:hAnsi="Arial Black" w:cs="Arial Black"/>
          <w:b/>
          <w:bCs/>
          <w:color w:val="0033FF"/>
          <w:spacing w:val="-8"/>
          <w:sz w:val="16"/>
          <w:szCs w:val="16"/>
        </w:rPr>
        <w:t xml:space="preserve">     BUDVA</w:t>
      </w:r>
      <w:r>
        <w:rPr>
          <w:noProof/>
          <w:lang w:eastAsia="sr-Latn-CS"/>
        </w:rPr>
        <w:tab/>
      </w:r>
      <w:r>
        <w:rPr>
          <w:noProof/>
          <w:lang w:eastAsia="sr-Latn-CS"/>
        </w:rPr>
        <w:tab/>
      </w:r>
      <w:r>
        <w:rPr>
          <w:noProof/>
          <w:lang w:eastAsia="sr-Latn-CS"/>
        </w:rPr>
        <w:tab/>
      </w:r>
      <w:r>
        <w:rPr>
          <w:noProof/>
          <w:lang w:eastAsia="sr-Latn-CS"/>
        </w:rPr>
        <w:tab/>
      </w:r>
      <w:r>
        <w:rPr>
          <w:noProof/>
          <w:lang w:eastAsia="sr-Latn-CS"/>
        </w:rPr>
        <w:tab/>
      </w:r>
      <w:r>
        <w:rPr>
          <w:noProof/>
          <w:lang w:eastAsia="sr-Latn-CS"/>
        </w:rPr>
        <w:tab/>
      </w:r>
      <w:r>
        <w:rPr>
          <w:lang w:val="pl-PL"/>
        </w:rPr>
        <w:tab/>
        <w:t xml:space="preserve">                   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:rsidR="00FC1BF9" w:rsidRDefault="00FC1BF9" w:rsidP="00FC1BF9">
      <w:pPr>
        <w:rPr>
          <w:lang w:val="pl-PL"/>
        </w:rPr>
      </w:pPr>
      <w:r>
        <w:rPr>
          <w:lang w:val="pl-PL"/>
        </w:rPr>
        <w:t>Naručilac: DOO „Komunalno”</w:t>
      </w:r>
    </w:p>
    <w:p w:rsidR="00FC1BF9" w:rsidRDefault="00FC1BF9" w:rsidP="00FC1BF9">
      <w:pPr>
        <w:rPr>
          <w:lang w:val="pl-PL"/>
        </w:rPr>
      </w:pPr>
      <w:r>
        <w:rPr>
          <w:lang w:val="pl-PL"/>
        </w:rPr>
        <w:t xml:space="preserve">Broj: 01 </w:t>
      </w:r>
      <w:r w:rsidR="00DC3BC2">
        <w:rPr>
          <w:lang w:val="pl-PL"/>
        </w:rPr>
        <w:t>–</w:t>
      </w:r>
      <w:r>
        <w:rPr>
          <w:lang w:val="pl-PL"/>
        </w:rPr>
        <w:t xml:space="preserve"> </w:t>
      </w:r>
      <w:r w:rsidR="00DC3BC2">
        <w:rPr>
          <w:lang w:val="pl-PL"/>
        </w:rPr>
        <w:t>1886/1</w:t>
      </w:r>
    </w:p>
    <w:p w:rsidR="00FC1BF9" w:rsidRDefault="00FC1BF9" w:rsidP="00FC1BF9">
      <w:pPr>
        <w:rPr>
          <w:lang w:val="pl-PL"/>
        </w:rPr>
      </w:pPr>
      <w:r>
        <w:rPr>
          <w:lang w:val="pl-PL"/>
        </w:rPr>
        <w:t>Broj iz evidencije: 0</w:t>
      </w:r>
      <w:r w:rsidR="000949A3">
        <w:rPr>
          <w:lang w:val="pl-PL"/>
        </w:rPr>
        <w:t>2</w:t>
      </w:r>
      <w:r>
        <w:rPr>
          <w:lang w:val="pl-PL"/>
        </w:rPr>
        <w:t>/202</w:t>
      </w:r>
      <w:r w:rsidR="00544E99">
        <w:rPr>
          <w:lang w:val="pl-PL"/>
        </w:rPr>
        <w:t>3</w:t>
      </w:r>
    </w:p>
    <w:p w:rsidR="00FC1BF9" w:rsidRDefault="00FC1BF9" w:rsidP="00FC1BF9">
      <w:pPr>
        <w:rPr>
          <w:noProof/>
          <w:lang w:eastAsia="sr-Latn-CS"/>
        </w:rPr>
      </w:pPr>
      <w:r>
        <w:rPr>
          <w:lang w:val="pl-PL"/>
        </w:rPr>
        <w:t>Broja iz plana javnih nabavki: 8</w:t>
      </w:r>
    </w:p>
    <w:p w:rsidR="00FC1BF9" w:rsidRDefault="00FC1BF9" w:rsidP="00FC1BF9">
      <w:pPr>
        <w:rPr>
          <w:noProof/>
          <w:lang w:eastAsia="sr-Latn-CS"/>
        </w:rPr>
      </w:pPr>
      <w:r>
        <w:rPr>
          <w:lang w:val="pl-PL"/>
        </w:rPr>
        <w:t xml:space="preserve">Budva, </w:t>
      </w:r>
      <w:r w:rsidR="00544E99">
        <w:rPr>
          <w:lang w:val="pl-PL"/>
        </w:rPr>
        <w:t>06</w:t>
      </w:r>
      <w:r w:rsidR="000949A3">
        <w:rPr>
          <w:lang w:val="pl-PL"/>
        </w:rPr>
        <w:t>. 03</w:t>
      </w:r>
      <w:r w:rsidR="00544E99">
        <w:rPr>
          <w:lang w:val="pl-PL"/>
        </w:rPr>
        <w:t>. 2023</w:t>
      </w:r>
      <w:r>
        <w:rPr>
          <w:lang w:val="pl-PL"/>
        </w:rPr>
        <w:t>. godine</w:t>
      </w:r>
    </w:p>
    <w:p w:rsidR="00EC68C8" w:rsidRDefault="00EC68C8" w:rsidP="00FC1BF9">
      <w:pPr>
        <w:tabs>
          <w:tab w:val="left" w:pos="1701"/>
          <w:tab w:val="left" w:pos="4820"/>
        </w:tabs>
        <w:jc w:val="both"/>
        <w:rPr>
          <w:rFonts w:ascii="Arial" w:hAnsi="Arial" w:cs="Arial"/>
          <w:lang/>
        </w:rPr>
      </w:pPr>
    </w:p>
    <w:p w:rsidR="00EC68C8" w:rsidRDefault="00EC68C8" w:rsidP="00EC68C8">
      <w:pPr>
        <w:rPr>
          <w:rFonts w:ascii="Arial" w:hAnsi="Arial" w:cs="Arial"/>
          <w:lang/>
        </w:rPr>
      </w:pPr>
    </w:p>
    <w:p w:rsidR="00EC68C8" w:rsidRDefault="00EC68C8" w:rsidP="00EC68C8">
      <w:pPr>
        <w:rPr>
          <w:rFonts w:ascii="Arial" w:hAnsi="Arial" w:cs="Arial"/>
          <w:lang/>
        </w:rPr>
      </w:pPr>
    </w:p>
    <w:p w:rsidR="00EC68C8" w:rsidRDefault="00EC68C8" w:rsidP="00EC68C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/>
        </w:rPr>
      </w:pPr>
      <w:r>
        <w:rPr>
          <w:rFonts w:ascii="Arial" w:hAnsi="Arial" w:cs="Arial"/>
          <w:lang/>
        </w:rPr>
        <w:t xml:space="preserve">Na osnovu člana 93 stav 1 Zakona o javnim nabavkama („Službeni list CG“, br. 074/19) </w:t>
      </w:r>
      <w:r>
        <w:rPr>
          <w:rFonts w:ascii="Arial" w:hAnsi="Arial" w:cs="Arial"/>
          <w:color w:val="000000"/>
          <w:u w:val="single"/>
          <w:lang/>
        </w:rPr>
        <w:t xml:space="preserve">DOO „Komunalno“ Budva </w:t>
      </w:r>
      <w:r>
        <w:rPr>
          <w:rFonts w:ascii="Arial" w:hAnsi="Arial" w:cs="Arial"/>
          <w:lang/>
        </w:rPr>
        <w:t>objavljuje</w:t>
      </w:r>
      <w:r>
        <w:rPr>
          <w:rFonts w:ascii="Arial" w:hAnsi="Arial" w:cs="Arial"/>
          <w:b/>
          <w:bCs/>
          <w:color w:val="000000"/>
          <w:lang/>
        </w:rPr>
        <w:t xml:space="preserve">        </w:t>
      </w:r>
    </w:p>
    <w:p w:rsidR="00EC68C8" w:rsidRDefault="00EC68C8" w:rsidP="00EC68C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tabs>
          <w:tab w:val="left" w:pos="1276"/>
          <w:tab w:val="left" w:pos="3261"/>
        </w:tabs>
        <w:jc w:val="both"/>
        <w:rPr>
          <w:rFonts w:ascii="Arial" w:hAnsi="Arial" w:cs="Arial"/>
          <w:lang/>
        </w:rPr>
      </w:pPr>
      <w:r>
        <w:rPr>
          <w:rFonts w:ascii="Arial" w:hAnsi="Arial" w:cs="Arial"/>
          <w:b/>
          <w:bCs/>
          <w:color w:val="000000"/>
          <w:lang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/>
        </w:rPr>
        <w:tab/>
      </w:r>
      <w:r>
        <w:rPr>
          <w:rFonts w:ascii="Arial" w:hAnsi="Arial" w:cs="Arial"/>
          <w:bCs/>
          <w:color w:val="000000"/>
          <w:lang/>
        </w:rPr>
        <w:t xml:space="preserve">                                                      </w:t>
      </w:r>
    </w:p>
    <w:p w:rsidR="00EC68C8" w:rsidRDefault="00EC68C8" w:rsidP="00EC68C8">
      <w:pPr>
        <w:keepNext/>
        <w:jc w:val="center"/>
        <w:outlineLvl w:val="0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/>
        </w:rPr>
      </w:pPr>
      <w:r>
        <w:rPr>
          <w:rFonts w:ascii="Arial" w:hAnsi="Arial" w:cs="Arial"/>
          <w:b/>
          <w:bCs/>
          <w:color w:val="000000"/>
          <w:sz w:val="28"/>
          <w:szCs w:val="28"/>
          <w:lang/>
        </w:rPr>
        <w:t>TENDERSKU DOKUMENTACIJU</w:t>
      </w:r>
    </w:p>
    <w:p w:rsidR="00EC68C8" w:rsidRDefault="00EC68C8" w:rsidP="00EC68C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/>
        </w:rPr>
      </w:pPr>
      <w:r>
        <w:rPr>
          <w:rFonts w:ascii="Arial" w:hAnsi="Arial" w:cs="Arial"/>
          <w:b/>
          <w:bCs/>
          <w:color w:val="000000"/>
          <w:sz w:val="28"/>
          <w:szCs w:val="28"/>
          <w:lang/>
        </w:rPr>
        <w:t>ZA OTVORENI POSTUPAK JAVNE NABAVKE</w:t>
      </w:r>
    </w:p>
    <w:p w:rsidR="00EC68C8" w:rsidRDefault="00EC68C8" w:rsidP="00EC68C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/>
        </w:rPr>
      </w:pPr>
    </w:p>
    <w:p w:rsidR="00EC68C8" w:rsidRDefault="00EC68C8" w:rsidP="00EC68C8">
      <w:pPr>
        <w:jc w:val="center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SREDSTVA ZA ZAPRAŠIVANJE KOMARACA</w:t>
      </w: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0949A3" w:rsidRDefault="000949A3" w:rsidP="00EC68C8">
      <w:pPr>
        <w:rPr>
          <w:rFonts w:ascii="Arial" w:hAnsi="Arial" w:cs="Arial"/>
          <w:color w:val="000000"/>
          <w:lang/>
        </w:rPr>
      </w:pPr>
    </w:p>
    <w:p w:rsidR="000949A3" w:rsidRDefault="000949A3" w:rsidP="00EC68C8">
      <w:pPr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Predmet nabavke se nabavlja: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sym w:font="Wingdings" w:char="F078"/>
      </w:r>
      <w:r>
        <w:rPr>
          <w:rFonts w:ascii="Arial" w:hAnsi="Arial" w:cs="Arial"/>
          <w:color w:val="000000"/>
          <w:lang/>
        </w:rPr>
        <w:t xml:space="preserve">kao cjelina </w:t>
      </w: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/>
        </w:rPr>
      </w:pPr>
      <w:bookmarkStart w:id="0" w:name="_Toc62730553"/>
      <w:r>
        <w:rPr>
          <w:rFonts w:ascii="Arial" w:hAnsi="Arial"/>
          <w:b/>
          <w:color w:val="000000"/>
          <w:szCs w:val="32"/>
          <w:lang/>
        </w:rPr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/>
        </w:rPr>
        <w:t xml:space="preserve"> </w:t>
      </w:r>
    </w:p>
    <w:p w:rsidR="00EC68C8" w:rsidRDefault="00EC68C8" w:rsidP="00EC68C8">
      <w:pPr>
        <w:rPr>
          <w:rFonts w:ascii="Arial" w:hAnsi="Arial" w:cs="Arial"/>
          <w:b/>
          <w:bCs/>
          <w:color w:val="000000"/>
          <w:lang/>
        </w:rPr>
      </w:pPr>
      <w:r>
        <w:rPr>
          <w:rFonts w:ascii="Arial" w:hAnsi="Arial" w:cs="Arial"/>
          <w:b/>
          <w:bCs/>
          <w:color w:val="000000"/>
          <w:lang/>
        </w:rPr>
        <w:tab/>
      </w:r>
    </w:p>
    <w:p w:rsidR="00EC68C8" w:rsidRDefault="00EC68C8" w:rsidP="00EC68C8">
      <w:pPr>
        <w:ind w:left="360"/>
        <w:jc w:val="center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Podaci o naručiocu;</w:t>
      </w:r>
    </w:p>
    <w:p w:rsidR="00EC68C8" w:rsidRDefault="00EC68C8" w:rsidP="00EC68C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 xml:space="preserve">Podaci o postupku i predmetu javne nabavke: 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Vrsta postupka,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Predmet javne nabavke (vrsta predmeta, naziv i opis predmeta),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/>
        </w:rPr>
        <w:t>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 xml:space="preserve">Način nabavke: </w:t>
      </w:r>
    </w:p>
    <w:p w:rsidR="00EC68C8" w:rsidRDefault="00EC68C8" w:rsidP="00EC68C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Cjelina, po partijama,</w:t>
      </w:r>
    </w:p>
    <w:p w:rsidR="00EC68C8" w:rsidRDefault="00EC68C8" w:rsidP="00EC68C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Zajednička nabavka,</w:t>
      </w:r>
    </w:p>
    <w:p w:rsidR="00EC68C8" w:rsidRDefault="00EC68C8" w:rsidP="00EC68C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Centralizovana nabavka,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Posebni oblik nabavke:</w:t>
      </w:r>
    </w:p>
    <w:p w:rsidR="00EC68C8" w:rsidRDefault="00EC68C8" w:rsidP="00EC68C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Okvirni sporazum,</w:t>
      </w:r>
    </w:p>
    <w:p w:rsidR="00EC68C8" w:rsidRDefault="00EC68C8" w:rsidP="00EC68C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Dinamički sistem nabavki,</w:t>
      </w:r>
    </w:p>
    <w:p w:rsidR="00EC68C8" w:rsidRDefault="00EC68C8" w:rsidP="00EC68C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Elektronska aukcija,</w:t>
      </w:r>
    </w:p>
    <w:p w:rsidR="00EC68C8" w:rsidRDefault="00EC68C8" w:rsidP="00EC68C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Elektronski katalog,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Uslovi za učešće u postupku javne nabavke i posebni osnovi za isključenje,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Kriterijum za izbor najpovoljnije ponude,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Način, mjesto i vrijeme podnošenja ponuda i otvaranja ponuda,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Rok za donošenje odluke o izboru,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Rok važenja ponude,</w:t>
      </w:r>
    </w:p>
    <w:p w:rsidR="00EC68C8" w:rsidRDefault="00EC68C8" w:rsidP="00EC68C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Garancija ponude</w:t>
      </w:r>
    </w:p>
    <w:p w:rsidR="00EC68C8" w:rsidRDefault="00EC68C8" w:rsidP="00EC68C8">
      <w:pPr>
        <w:rPr>
          <w:rFonts w:ascii="Calibri" w:eastAsia="Calibri" w:hAnsi="Calibri"/>
          <w:color w:val="000000"/>
          <w:sz w:val="22"/>
          <w:szCs w:val="22"/>
          <w:lang/>
        </w:rPr>
      </w:pPr>
    </w:p>
    <w:p w:rsidR="00EC68C8" w:rsidRDefault="00EC68C8" w:rsidP="00EC68C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/>
        </w:rPr>
      </w:pPr>
      <w:bookmarkStart w:id="1" w:name="_Toc62730554"/>
      <w:r>
        <w:rPr>
          <w:rFonts w:ascii="Arial" w:hAnsi="Arial"/>
          <w:b/>
          <w:color w:val="000000"/>
          <w:szCs w:val="32"/>
          <w:lang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EC68C8" w:rsidRDefault="00EC68C8" w:rsidP="00EC68C8">
      <w:pPr>
        <w:rPr>
          <w:rFonts w:ascii="Calibri" w:eastAsia="Calibri" w:hAnsi="Calibri"/>
          <w:color w:val="000000"/>
          <w:sz w:val="22"/>
          <w:szCs w:val="22"/>
          <w:lang/>
        </w:rPr>
      </w:pPr>
    </w:p>
    <w:p w:rsidR="00EC68C8" w:rsidRDefault="00EC68C8" w:rsidP="00EC68C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Naziv i opis predmeta nabavke u cjelini, po partijama i stavkama sa bitnim karakteristikama</w:t>
      </w:r>
    </w:p>
    <w:p w:rsidR="00EC68C8" w:rsidRDefault="00EC68C8" w:rsidP="00EC68C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t>Zahtjevi u pogledu načina izvršavanja predmeta nabavke koji su od značaja za sačinjavanje ponude i izvršenje ugovora</w:t>
      </w:r>
    </w:p>
    <w:p w:rsidR="00EC68C8" w:rsidRDefault="00EC68C8" w:rsidP="00EC68C8">
      <w:pPr>
        <w:rPr>
          <w:rFonts w:ascii="Calibri" w:eastAsia="Calibri" w:hAnsi="Calibri"/>
          <w:color w:val="000000"/>
          <w:sz w:val="22"/>
          <w:szCs w:val="22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/>
        </w:rPr>
      </w:pPr>
      <w:bookmarkStart w:id="2" w:name="_Toc62730555"/>
      <w:r>
        <w:rPr>
          <w:rFonts w:ascii="Arial" w:hAnsi="Arial"/>
          <w:b/>
          <w:color w:val="000000"/>
          <w:szCs w:val="32"/>
          <w:lang/>
        </w:rPr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2"/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/>
        </w:rPr>
        <w:footnoteReference w:id="5"/>
      </w:r>
    </w:p>
    <w:p w:rsidR="00EC68C8" w:rsidRDefault="00EC68C8" w:rsidP="00EC68C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/>
        </w:rPr>
      </w:pPr>
    </w:p>
    <w:p w:rsidR="00EC68C8" w:rsidRDefault="00EC68C8" w:rsidP="00EC68C8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/>
        </w:rPr>
        <w:t>:</w:t>
      </w:r>
    </w:p>
    <w:p w:rsidR="00EC68C8" w:rsidRPr="00EC68C8" w:rsidRDefault="00EC68C8" w:rsidP="00EC68C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/>
        </w:rPr>
      </w:pPr>
      <w:r>
        <w:rPr>
          <w:rFonts w:ascii="Arial" w:eastAsia="Calibri" w:hAnsi="Arial" w:cs="Arial"/>
          <w:color w:val="000000"/>
          <w:sz w:val="22"/>
          <w:szCs w:val="22"/>
          <w:lang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/>
        </w:rPr>
        <w:t xml:space="preserve"> kao cjeline je </w:t>
      </w:r>
      <w:r w:rsidR="00544E99">
        <w:rPr>
          <w:rFonts w:ascii="Arial" w:eastAsia="Calibri" w:hAnsi="Arial" w:cs="Arial"/>
          <w:color w:val="000000"/>
          <w:sz w:val="22"/>
          <w:szCs w:val="22"/>
          <w:lang/>
        </w:rPr>
        <w:t>30</w:t>
      </w:r>
      <w:r>
        <w:rPr>
          <w:rFonts w:ascii="Arial" w:eastAsia="Calibri" w:hAnsi="Arial" w:cs="Arial"/>
          <w:color w:val="000000"/>
          <w:sz w:val="22"/>
          <w:szCs w:val="22"/>
          <w:lang/>
        </w:rPr>
        <w:t>.</w:t>
      </w:r>
      <w:r w:rsidR="00544E99">
        <w:rPr>
          <w:rFonts w:ascii="Arial" w:eastAsia="Calibri" w:hAnsi="Arial" w:cs="Arial"/>
          <w:color w:val="000000"/>
          <w:sz w:val="22"/>
          <w:szCs w:val="22"/>
          <w:lang/>
        </w:rPr>
        <w:t>0</w:t>
      </w:r>
      <w:r>
        <w:rPr>
          <w:rFonts w:ascii="Arial" w:eastAsia="Calibri" w:hAnsi="Arial" w:cs="Arial"/>
          <w:color w:val="000000"/>
          <w:sz w:val="22"/>
          <w:szCs w:val="22"/>
          <w:lang/>
        </w:rPr>
        <w:t>00,00 €;</w:t>
      </w:r>
    </w:p>
    <w:p w:rsidR="00EC68C8" w:rsidRDefault="00EC68C8" w:rsidP="00EC6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/>
        </w:rPr>
      </w:pPr>
      <w:r>
        <w:rPr>
          <w:rFonts w:ascii="Arial" w:hAnsi="Arial" w:cs="Arial"/>
          <w:color w:val="000000"/>
          <w:lang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/>
        </w:rPr>
        <w:footnoteReference w:id="6"/>
      </w:r>
    </w:p>
    <w:p w:rsidR="00EC68C8" w:rsidRDefault="00EC68C8" w:rsidP="00EC68C8">
      <w:pPr>
        <w:jc w:val="both"/>
        <w:rPr>
          <w:rFonts w:ascii="Arial" w:hAnsi="Arial" w:cs="Arial"/>
          <w:color w:val="000000"/>
        </w:rPr>
      </w:pPr>
      <w:proofErr w:type="spellStart"/>
      <w:r w:rsidRPr="005E3BED">
        <w:rPr>
          <w:rFonts w:ascii="Arial" w:hAnsi="Arial" w:cs="Arial"/>
          <w:color w:val="000000"/>
        </w:rPr>
        <w:t>Predmet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javne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nabavke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predstavlja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jedinstvenu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tehničko-funkcionalnu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cjelinu</w:t>
      </w:r>
      <w:proofErr w:type="spellEnd"/>
      <w:r w:rsidRPr="005E3BED">
        <w:rPr>
          <w:rFonts w:ascii="Arial" w:hAnsi="Arial" w:cs="Arial"/>
          <w:color w:val="000000"/>
        </w:rPr>
        <w:t xml:space="preserve">, </w:t>
      </w:r>
      <w:proofErr w:type="spellStart"/>
      <w:proofErr w:type="gramStart"/>
      <w:r w:rsidRPr="005E3BED">
        <w:rPr>
          <w:rFonts w:ascii="Arial" w:hAnsi="Arial" w:cs="Arial"/>
          <w:color w:val="000000"/>
        </w:rPr>
        <w:t>te</w:t>
      </w:r>
      <w:proofErr w:type="spellEnd"/>
      <w:proofErr w:type="gram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stoga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nije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podijeljen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po</w:t>
      </w:r>
      <w:proofErr w:type="spellEnd"/>
      <w:r w:rsidRPr="005E3BED">
        <w:rPr>
          <w:rFonts w:ascii="Arial" w:hAnsi="Arial" w:cs="Arial"/>
          <w:color w:val="000000"/>
        </w:rPr>
        <w:t xml:space="preserve"> </w:t>
      </w:r>
      <w:proofErr w:type="spellStart"/>
      <w:r w:rsidRPr="005E3BED">
        <w:rPr>
          <w:rFonts w:ascii="Arial" w:hAnsi="Arial" w:cs="Arial"/>
          <w:color w:val="000000"/>
        </w:rPr>
        <w:t>partijama</w:t>
      </w:r>
      <w:proofErr w:type="spellEnd"/>
      <w:r>
        <w:rPr>
          <w:rFonts w:ascii="Arial" w:hAnsi="Arial" w:cs="Arial"/>
          <w:color w:val="000000"/>
        </w:rPr>
        <w:t>.</w:t>
      </w:r>
    </w:p>
    <w:p w:rsidR="00EC68C8" w:rsidRDefault="00EC68C8" w:rsidP="00EC68C8">
      <w:pPr>
        <w:jc w:val="both"/>
        <w:rPr>
          <w:rFonts w:ascii="Arial" w:hAnsi="Arial" w:cs="Arial"/>
          <w:color w:val="000000"/>
        </w:rPr>
      </w:pPr>
    </w:p>
    <w:p w:rsidR="00EC68C8" w:rsidRDefault="00EC68C8" w:rsidP="00EC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/>
        </w:rPr>
      </w:pPr>
      <w:r>
        <w:rPr>
          <w:rFonts w:ascii="Arial" w:hAnsi="Arial" w:cs="Arial"/>
          <w:b/>
          <w:color w:val="000000"/>
          <w:lang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/>
        </w:rPr>
        <w:footnoteReference w:id="7"/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Zaključiće se okvirni sporazum: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sym w:font="Wingdings" w:char="F078"/>
      </w:r>
      <w:r>
        <w:rPr>
          <w:rFonts w:ascii="Arial" w:hAnsi="Arial" w:cs="Arial"/>
          <w:color w:val="000000"/>
          <w:lang/>
        </w:rPr>
        <w:t xml:space="preserve"> ne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b/>
          <w:color w:val="000000"/>
          <w:lang/>
        </w:rPr>
        <w:t>PODACI O NARUČIOCIMA KOJI ZAKLJUČUJU ZAJEDNIČKU NABAVKU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Nije primjenjivo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b/>
          <w:color w:val="000000"/>
          <w:lang/>
        </w:rPr>
        <w:t>PODACI O NARUČIOCIMA KOJI SU UKLJUČENI U CENTRALIZOVANU NABAVKU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Nije primjenjivo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NAČIN SPROVOĐENJA ELEKTRONSKE AUKCIJE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222A35"/>
          <w:lang/>
        </w:rPr>
      </w:pPr>
      <w:r>
        <w:rPr>
          <w:rFonts w:ascii="Arial" w:hAnsi="Arial" w:cs="Arial"/>
          <w:color w:val="222A35"/>
          <w:lang/>
        </w:rPr>
        <w:t>Nije primjenjivo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ELEKTRONSKI KATALOG</w:t>
      </w:r>
      <w:r>
        <w:rPr>
          <w:rFonts w:ascii="Arial" w:hAnsi="Arial" w:cs="Arial"/>
          <w:b/>
          <w:color w:val="FF0000"/>
          <w:lang/>
        </w:rPr>
        <w:t xml:space="preserve"> </w:t>
      </w:r>
    </w:p>
    <w:p w:rsidR="00EC68C8" w:rsidRDefault="00EC68C8" w:rsidP="00EC68C8">
      <w:pPr>
        <w:jc w:val="both"/>
        <w:rPr>
          <w:rFonts w:ascii="Arial" w:hAnsi="Arial" w:cs="Arial"/>
          <w:color w:val="FF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222A35"/>
          <w:lang/>
        </w:rPr>
        <w:t>Nije primjenjivo</w:t>
      </w:r>
    </w:p>
    <w:p w:rsidR="00EC68C8" w:rsidRDefault="00EC68C8" w:rsidP="00EC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PONUDA SA VARIJANTAMA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Mogućnost podnošenja ponude sa varijantama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sym w:font="Wingdings" w:char="F078"/>
      </w:r>
      <w:r>
        <w:rPr>
          <w:rFonts w:ascii="Arial" w:hAnsi="Arial" w:cs="Arial"/>
          <w:color w:val="000000"/>
          <w:lang/>
        </w:rPr>
        <w:t xml:space="preserve"> </w:t>
      </w:r>
      <w:r>
        <w:rPr>
          <w:rFonts w:ascii="Arial" w:hAnsi="Arial" w:cs="Arial"/>
          <w:lang/>
        </w:rPr>
        <w:t>Varijante ponude nijesu dozvoljene i neće biti razmatrane.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color w:val="FF0000"/>
          <w:lang/>
        </w:rPr>
      </w:pPr>
    </w:p>
    <w:p w:rsidR="00EC68C8" w:rsidRDefault="00EC68C8" w:rsidP="00EC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/>
        </w:rPr>
      </w:pPr>
      <w:r>
        <w:rPr>
          <w:rFonts w:ascii="Arial" w:hAnsi="Arial" w:cs="Arial"/>
          <w:b/>
          <w:lang/>
        </w:rPr>
        <w:t>REZERVISANA NABAVKA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color w:val="FF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sym w:font="Wingdings" w:char="F078"/>
      </w:r>
      <w:r>
        <w:rPr>
          <w:rFonts w:ascii="Arial" w:hAnsi="Arial" w:cs="Arial"/>
          <w:color w:val="000000"/>
          <w:lang/>
        </w:rPr>
        <w:t>Ne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color w:val="FF0000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/>
        </w:rPr>
      </w:pPr>
      <w:bookmarkStart w:id="3" w:name="_Toc62730556"/>
      <w:r>
        <w:rPr>
          <w:rFonts w:ascii="Arial" w:hAnsi="Arial"/>
          <w:b/>
          <w:szCs w:val="32"/>
          <w:lang/>
        </w:rPr>
        <w:t>NAČIN UTVRĐIVANJA EKVIVALENTNOSTI</w:t>
      </w:r>
      <w:bookmarkEnd w:id="3"/>
    </w:p>
    <w:p w:rsidR="00EC68C8" w:rsidRPr="00EC68C8" w:rsidRDefault="00EC68C8" w:rsidP="00EC68C8">
      <w:pPr>
        <w:jc w:val="both"/>
        <w:rPr>
          <w:rFonts w:ascii="Arial" w:hAnsi="Arial" w:cs="Arial"/>
          <w:bCs/>
          <w:lang/>
        </w:rPr>
      </w:pPr>
      <w:r w:rsidRPr="00EC68C8">
        <w:rPr>
          <w:rFonts w:ascii="Arial" w:hAnsi="Arial" w:cs="Arial"/>
          <w:bCs/>
          <w:lang/>
        </w:rPr>
        <w:t>Nije primjenjivo</w:t>
      </w:r>
    </w:p>
    <w:p w:rsidR="00EC68C8" w:rsidRDefault="00EC68C8" w:rsidP="00EC68C8">
      <w:pPr>
        <w:jc w:val="both"/>
        <w:rPr>
          <w:rFonts w:ascii="Arial" w:hAnsi="Arial" w:cs="Arial"/>
          <w:bCs/>
          <w:color w:val="FF0000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/>
        </w:rPr>
      </w:pPr>
      <w:bookmarkStart w:id="4" w:name="_Toc62730557"/>
      <w:r>
        <w:rPr>
          <w:rFonts w:ascii="Arial" w:hAnsi="Arial"/>
          <w:b/>
          <w:szCs w:val="32"/>
          <w:lang/>
        </w:rPr>
        <w:t>OSNOVI ZA OBAVEZNO ISKLJUČENJE IZ POSTUPKA JAVNE NABAVKE</w:t>
      </w:r>
      <w:bookmarkEnd w:id="4"/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Privredni subjekat će se isključiti iz postupka javne nabavke, ako: 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>1) je vršio neprimjeren uticaj u smislu člana 38 stav 2 tačka 1 ovog zakona;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 xml:space="preserve"> 2) postoji sukob interesa iz člana 41 stav 1 tačka 2 ili člana 42 ovog zakona;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 xml:space="preserve"> 3) ne ispunjava uslov iz člana 99 ovog zakona;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 xml:space="preserve"> 4) ne ispunjava uslov iz čl. 102, 104 ili 106 ovog zakona predviđen tenderskom dokumentacijom;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 xml:space="preserve"> 5) nije dostavio izjavu privrednog subjekta ili dostavljena izjava ne sadrži informacije i podatke tražene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>tenderskom dokumentacijom ili je nepravilno sačinjena;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 xml:space="preserve"> 6) postoji razlog na osnovu kojeg se smatra da je odustao od prijave, odnosno ponude, a koji je propisan članom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>120 stav 15 ovog zakona;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 xml:space="preserve"> 7) nije dostavio garanciju ponude ili nije dostavio garanciju ponude na način predviđen tenderskom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>dokumentacijom u skladu sa članom 122 st. 2, 3 ili 4 ovog zakona ili je dostavio garanciju ponude na manji</w:t>
      </w:r>
    </w:p>
    <w:p w:rsidR="00544E99" w:rsidRP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>iznos od traženog ili je ta garancija neispravna; i/ili</w:t>
      </w:r>
    </w:p>
    <w:p w:rsidR="00544E99" w:rsidRDefault="00544E99" w:rsidP="00544E99">
      <w:pPr>
        <w:jc w:val="both"/>
        <w:rPr>
          <w:rFonts w:ascii="Arial" w:hAnsi="Arial" w:cs="Arial"/>
          <w:lang/>
        </w:rPr>
      </w:pPr>
      <w:r w:rsidRPr="00544E99">
        <w:rPr>
          <w:rFonts w:ascii="Arial" w:hAnsi="Arial" w:cs="Arial"/>
          <w:lang/>
        </w:rPr>
        <w:t xml:space="preserve"> 8) postoji drugi razlog propisan ovim zakonom.</w:t>
      </w: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/>
        </w:rPr>
      </w:pPr>
      <w:bookmarkStart w:id="5" w:name="_Toc62730558"/>
      <w:r>
        <w:rPr>
          <w:rFonts w:ascii="Arial" w:hAnsi="Arial"/>
          <w:b/>
          <w:szCs w:val="32"/>
          <w:lang/>
        </w:rPr>
        <w:t>SREDSTVA FINANSIJSKOG OBEZBJEĐENJA UGOVORA O JAVNOJ NABAVCI</w:t>
      </w:r>
      <w:bookmarkEnd w:id="5"/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Ponuđač čija ponuda bude izabrana kao najpovoljnija je dužan da uz potpisan ugovor o javnoj nabavci dostavi naručiocu:</w:t>
      </w:r>
    </w:p>
    <w:p w:rsidR="00EC68C8" w:rsidRDefault="00EC68C8" w:rsidP="00EC68C8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color w:val="000000"/>
        </w:rPr>
        <w:sym w:font="Wingdings" w:char="F0FD"/>
      </w:r>
      <w:r w:rsidRPr="002C1B60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Ponuđač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čija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ponuda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bude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izabrana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kao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najpovoljnija</w:t>
      </w:r>
      <w:proofErr w:type="spellEnd"/>
      <w:r w:rsidRPr="00F6244E">
        <w:rPr>
          <w:rFonts w:ascii="Arial" w:hAnsi="Arial" w:cs="Arial"/>
          <w:color w:val="000000"/>
        </w:rPr>
        <w:t xml:space="preserve"> je </w:t>
      </w:r>
      <w:proofErr w:type="spellStart"/>
      <w:r w:rsidRPr="00F6244E">
        <w:rPr>
          <w:rFonts w:ascii="Arial" w:hAnsi="Arial" w:cs="Arial"/>
          <w:color w:val="000000"/>
        </w:rPr>
        <w:t>dužan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da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uz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potpisan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ugovor</w:t>
      </w:r>
      <w:proofErr w:type="spellEnd"/>
      <w:r w:rsidRPr="00F6244E">
        <w:rPr>
          <w:rFonts w:ascii="Arial" w:hAnsi="Arial" w:cs="Arial"/>
          <w:color w:val="000000"/>
        </w:rPr>
        <w:t xml:space="preserve"> o </w:t>
      </w:r>
      <w:proofErr w:type="spellStart"/>
      <w:r w:rsidRPr="00F6244E">
        <w:rPr>
          <w:rFonts w:ascii="Arial" w:hAnsi="Arial" w:cs="Arial"/>
          <w:color w:val="000000"/>
        </w:rPr>
        <w:t>javnoj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nabavci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dostavi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  <w:color w:val="000000"/>
        </w:rPr>
        <w:t>naručiocu</w:t>
      </w:r>
      <w:proofErr w:type="spellEnd"/>
      <w:r w:rsidRPr="00F6244E">
        <w:rPr>
          <w:rFonts w:ascii="Arial" w:hAnsi="Arial" w:cs="Arial"/>
          <w:color w:val="000000"/>
        </w:rPr>
        <w:t xml:space="preserve"> </w:t>
      </w:r>
      <w:proofErr w:type="spellStart"/>
      <w:r w:rsidRPr="00F6244E">
        <w:rPr>
          <w:rFonts w:ascii="Arial" w:hAnsi="Arial" w:cs="Arial"/>
        </w:rPr>
        <w:t>bezuslovnu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i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plativu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na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prvi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poziv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Garanciju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za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dobro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izvršenje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ugovora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na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iznos</w:t>
      </w:r>
      <w:proofErr w:type="spellEnd"/>
      <w:r w:rsidR="00E06F34">
        <w:rPr>
          <w:rFonts w:ascii="Arial" w:hAnsi="Arial" w:cs="Arial"/>
        </w:rPr>
        <w:t xml:space="preserve"> </w:t>
      </w:r>
      <w:r w:rsidR="00B164F7">
        <w:rPr>
          <w:rFonts w:ascii="Arial" w:hAnsi="Arial" w:cs="Arial"/>
        </w:rPr>
        <w:t>5</w:t>
      </w:r>
      <w:r w:rsidRPr="00F6244E">
        <w:rPr>
          <w:rFonts w:ascii="Arial" w:hAnsi="Arial" w:cs="Arial"/>
        </w:rPr>
        <w:t xml:space="preserve">% </w:t>
      </w:r>
      <w:proofErr w:type="spellStart"/>
      <w:r w:rsidRPr="00F6244E">
        <w:rPr>
          <w:rFonts w:ascii="Arial" w:hAnsi="Arial" w:cs="Arial"/>
        </w:rPr>
        <w:t>od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vrijednosti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Ugovora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sa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uračunatim</w:t>
      </w:r>
      <w:proofErr w:type="spellEnd"/>
      <w:r w:rsidRPr="00F6244E">
        <w:rPr>
          <w:rFonts w:ascii="Arial" w:hAnsi="Arial" w:cs="Arial"/>
        </w:rPr>
        <w:t xml:space="preserve"> PDV-</w:t>
      </w:r>
      <w:proofErr w:type="spellStart"/>
      <w:r w:rsidRPr="00F6244E">
        <w:rPr>
          <w:rFonts w:ascii="Arial" w:hAnsi="Arial" w:cs="Arial"/>
        </w:rPr>
        <w:t>om</w:t>
      </w:r>
      <w:proofErr w:type="spellEnd"/>
      <w:r w:rsidRPr="00F6244E">
        <w:rPr>
          <w:rFonts w:ascii="Arial" w:hAnsi="Arial" w:cs="Arial"/>
        </w:rPr>
        <w:t xml:space="preserve">, </w:t>
      </w:r>
      <w:proofErr w:type="spellStart"/>
      <w:r w:rsidRPr="00F6244E">
        <w:rPr>
          <w:rFonts w:ascii="Arial" w:hAnsi="Arial" w:cs="Arial"/>
        </w:rPr>
        <w:t>kojom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garantuje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potpuno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izvršenje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ugovornih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obaveza</w:t>
      </w:r>
      <w:proofErr w:type="spellEnd"/>
      <w:r w:rsidRPr="00F6244E">
        <w:rPr>
          <w:rFonts w:ascii="Arial" w:hAnsi="Arial" w:cs="Arial"/>
        </w:rPr>
        <w:t xml:space="preserve">, </w:t>
      </w:r>
      <w:proofErr w:type="spellStart"/>
      <w:r w:rsidRPr="00F6244E">
        <w:rPr>
          <w:rFonts w:ascii="Arial" w:hAnsi="Arial" w:cs="Arial"/>
        </w:rPr>
        <w:t>sa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rokom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važnosti</w:t>
      </w:r>
      <w:proofErr w:type="spellEnd"/>
      <w:r w:rsidRPr="00F6244E">
        <w:rPr>
          <w:rFonts w:ascii="Arial" w:hAnsi="Arial" w:cs="Arial"/>
        </w:rPr>
        <w:t xml:space="preserve"> 30 (</w:t>
      </w:r>
      <w:proofErr w:type="spellStart"/>
      <w:r w:rsidRPr="00F6244E">
        <w:rPr>
          <w:rFonts w:ascii="Arial" w:hAnsi="Arial" w:cs="Arial"/>
        </w:rPr>
        <w:t>trideset</w:t>
      </w:r>
      <w:proofErr w:type="spellEnd"/>
      <w:r w:rsidRPr="00F6244E">
        <w:rPr>
          <w:rFonts w:ascii="Arial" w:hAnsi="Arial" w:cs="Arial"/>
        </w:rPr>
        <w:t xml:space="preserve">) </w:t>
      </w:r>
      <w:proofErr w:type="spellStart"/>
      <w:r w:rsidRPr="00F6244E">
        <w:rPr>
          <w:rFonts w:ascii="Arial" w:hAnsi="Arial" w:cs="Arial"/>
        </w:rPr>
        <w:t>dana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dužem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od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roka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izvršenja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  <w:vertAlign w:val="superscript"/>
        </w:rPr>
        <w:t>;</w:t>
      </w:r>
    </w:p>
    <w:p w:rsidR="00EC68C8" w:rsidRDefault="00EC68C8" w:rsidP="00EC68C8">
      <w:pPr>
        <w:jc w:val="both"/>
        <w:rPr>
          <w:rFonts w:ascii="Arial" w:hAnsi="Arial" w:cs="Arial"/>
          <w:vertAlign w:val="superscript"/>
        </w:rPr>
      </w:pPr>
    </w:p>
    <w:p w:rsidR="00EC68C8" w:rsidRDefault="00EC68C8" w:rsidP="00EC68C8">
      <w:pPr>
        <w:jc w:val="both"/>
        <w:rPr>
          <w:rFonts w:ascii="Arial" w:hAnsi="Arial" w:cs="Arial"/>
          <w:vertAlign w:val="superscript"/>
        </w:rPr>
      </w:pPr>
      <w:proofErr w:type="spellStart"/>
      <w:r w:rsidRPr="00F6244E">
        <w:rPr>
          <w:rFonts w:ascii="Arial" w:hAnsi="Arial" w:cs="Arial"/>
        </w:rPr>
        <w:t>Ukoliko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Izvođač</w:t>
      </w:r>
      <w:proofErr w:type="spellEnd"/>
      <w:r w:rsidRPr="00F6244E">
        <w:rPr>
          <w:rFonts w:ascii="Arial" w:hAnsi="Arial" w:cs="Arial"/>
        </w:rPr>
        <w:t xml:space="preserve"> ne </w:t>
      </w:r>
      <w:proofErr w:type="spellStart"/>
      <w:r w:rsidRPr="00F6244E">
        <w:rPr>
          <w:rFonts w:ascii="Arial" w:hAnsi="Arial" w:cs="Arial"/>
        </w:rPr>
        <w:t>preda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Naručiocu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Garanciju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za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proofErr w:type="gramStart"/>
      <w:r w:rsidRPr="00F6244E">
        <w:rPr>
          <w:rFonts w:ascii="Arial" w:hAnsi="Arial" w:cs="Arial"/>
        </w:rPr>
        <w:t>dobro</w:t>
      </w:r>
      <w:proofErr w:type="spellEnd"/>
      <w:proofErr w:type="gram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izvršenje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ugovora</w:t>
      </w:r>
      <w:proofErr w:type="spellEnd"/>
      <w:r w:rsidRPr="00F6244E">
        <w:rPr>
          <w:rFonts w:ascii="Arial" w:hAnsi="Arial" w:cs="Arial"/>
        </w:rPr>
        <w:t xml:space="preserve"> u </w:t>
      </w:r>
      <w:proofErr w:type="spellStart"/>
      <w:r w:rsidRPr="00F6244E">
        <w:rPr>
          <w:rFonts w:ascii="Arial" w:hAnsi="Arial" w:cs="Arial"/>
        </w:rPr>
        <w:t>skladu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sa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odredbama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prethodnog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stava</w:t>
      </w:r>
      <w:proofErr w:type="spellEnd"/>
      <w:r w:rsidRPr="00F6244E">
        <w:rPr>
          <w:rFonts w:ascii="Arial" w:hAnsi="Arial" w:cs="Arial"/>
        </w:rPr>
        <w:t xml:space="preserve">, </w:t>
      </w:r>
      <w:proofErr w:type="spellStart"/>
      <w:r w:rsidRPr="00F6244E">
        <w:rPr>
          <w:rFonts w:ascii="Arial" w:hAnsi="Arial" w:cs="Arial"/>
        </w:rPr>
        <w:t>smatra</w:t>
      </w:r>
      <w:proofErr w:type="spellEnd"/>
      <w:r w:rsidRPr="00F6244E">
        <w:rPr>
          <w:rFonts w:ascii="Arial" w:hAnsi="Arial" w:cs="Arial"/>
        </w:rPr>
        <w:t xml:space="preserve"> se </w:t>
      </w:r>
      <w:proofErr w:type="spellStart"/>
      <w:r w:rsidRPr="00F6244E">
        <w:rPr>
          <w:rFonts w:ascii="Arial" w:hAnsi="Arial" w:cs="Arial"/>
        </w:rPr>
        <w:t>da</w:t>
      </w:r>
      <w:proofErr w:type="spellEnd"/>
      <w:r w:rsidRPr="00F6244E">
        <w:rPr>
          <w:rFonts w:ascii="Arial" w:hAnsi="Arial" w:cs="Arial"/>
        </w:rPr>
        <w:t xml:space="preserve"> je </w:t>
      </w:r>
      <w:proofErr w:type="spellStart"/>
      <w:r w:rsidRPr="00F6244E">
        <w:rPr>
          <w:rFonts w:ascii="Arial" w:hAnsi="Arial" w:cs="Arial"/>
        </w:rPr>
        <w:t>odustao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od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ponude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i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ovom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slučaju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Naručilac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će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aktivirati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Garanciju</w:t>
      </w:r>
      <w:proofErr w:type="spellEnd"/>
      <w:r w:rsidRPr="00F6244E">
        <w:rPr>
          <w:rFonts w:ascii="Arial" w:hAnsi="Arial" w:cs="Arial"/>
        </w:rPr>
        <w:t xml:space="preserve"> </w:t>
      </w:r>
      <w:proofErr w:type="spellStart"/>
      <w:r w:rsidRPr="00F6244E">
        <w:rPr>
          <w:rFonts w:ascii="Arial" w:hAnsi="Arial" w:cs="Arial"/>
        </w:rPr>
        <w:t>ponude</w:t>
      </w:r>
      <w:proofErr w:type="spellEnd"/>
    </w:p>
    <w:p w:rsidR="00EC68C8" w:rsidRDefault="00EC68C8" w:rsidP="00EC68C8">
      <w:pPr>
        <w:jc w:val="both"/>
        <w:rPr>
          <w:rFonts w:ascii="Arial" w:eastAsia="Calibri" w:hAnsi="Arial" w:cs="Arial"/>
          <w:color w:val="000000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/>
        </w:rPr>
      </w:pPr>
      <w:bookmarkStart w:id="6" w:name="_Toc62730559"/>
      <w:r>
        <w:rPr>
          <w:rFonts w:ascii="Arial" w:hAnsi="Arial"/>
          <w:b/>
          <w:szCs w:val="32"/>
          <w:lang/>
        </w:rPr>
        <w:t>METODOLOGIJA VREDNOVANJA PONUDA</w:t>
      </w:r>
      <w:bookmarkEnd w:id="6"/>
    </w:p>
    <w:p w:rsidR="00EC68C8" w:rsidRDefault="00EC68C8" w:rsidP="00EC68C8">
      <w:pPr>
        <w:rPr>
          <w:rFonts w:ascii="Arial" w:hAnsi="Arial" w:cs="Arial"/>
          <w:lang/>
        </w:rPr>
      </w:pPr>
    </w:p>
    <w:p w:rsidR="007331DB" w:rsidRDefault="007331DB" w:rsidP="007331D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će</w:t>
      </w:r>
      <w:proofErr w:type="spellEnd"/>
      <w:proofErr w:type="gram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izabrati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najpovoljniju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primjenom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pristupa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isplativosti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kriterijuma</w:t>
      </w:r>
      <w:proofErr w:type="spellEnd"/>
      <w:r>
        <w:rPr>
          <w:rFonts w:ascii="Arial" w:hAnsi="Arial" w:cs="Arial"/>
        </w:rPr>
        <w:t xml:space="preserve">: </w:t>
      </w:r>
    </w:p>
    <w:p w:rsidR="007331DB" w:rsidRDefault="007331DB" w:rsidP="007331DB">
      <w:pPr>
        <w:jc w:val="both"/>
        <w:rPr>
          <w:rFonts w:ascii="Arial" w:hAnsi="Arial" w:cs="Arial"/>
        </w:rPr>
      </w:pPr>
    </w:p>
    <w:p w:rsidR="007331DB" w:rsidRDefault="007331DB" w:rsidP="007331DB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FD"/>
      </w:r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odnos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kvaliteta</w:t>
      </w:r>
      <w:proofErr w:type="spellEnd"/>
      <w:r>
        <w:rPr>
          <w:rFonts w:ascii="Arial" w:hAnsi="Arial" w:cs="Arial"/>
        </w:rPr>
        <w:t xml:space="preserve"> </w:t>
      </w:r>
    </w:p>
    <w:p w:rsidR="007331DB" w:rsidRDefault="007331DB" w:rsidP="007331DB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331DB" w:rsidRDefault="007331DB" w:rsidP="007331DB">
      <w:pPr>
        <w:rPr>
          <w:rFonts w:ascii="Arial" w:hAnsi="Arial" w:cs="Arial"/>
        </w:rPr>
      </w:pP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Najniža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ponuđena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cijena</w:t>
      </w:r>
      <w:proofErr w:type="spellEnd"/>
      <w:r>
        <w:rPr>
          <w:rFonts w:ascii="Arial" w:hAnsi="Arial" w:cs="Arial"/>
          <w:i/>
          <w:iCs/>
          <w:color w:val="000000"/>
        </w:rPr>
        <w:t xml:space="preserve"> = </w:t>
      </w:r>
      <w:proofErr w:type="spellStart"/>
      <w:r>
        <w:rPr>
          <w:rFonts w:ascii="Arial" w:hAnsi="Arial" w:cs="Arial"/>
          <w:i/>
          <w:iCs/>
          <w:color w:val="000000"/>
        </w:rPr>
        <w:t>maksimalan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broj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bodova</w:t>
      </w:r>
      <w:proofErr w:type="spellEnd"/>
      <w:r>
        <w:rPr>
          <w:rFonts w:ascii="Arial" w:hAnsi="Arial" w:cs="Arial"/>
          <w:i/>
          <w:iCs/>
          <w:color w:val="000000"/>
        </w:rPr>
        <w:t xml:space="preserve"> (90)</w:t>
      </w: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Ponuđaču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koji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ponudi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najnižu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cijenu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dodjeljuje</w:t>
      </w:r>
      <w:proofErr w:type="spellEnd"/>
      <w:r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>
        <w:rPr>
          <w:rFonts w:ascii="Arial" w:hAnsi="Arial" w:cs="Arial"/>
          <w:i/>
          <w:iCs/>
          <w:color w:val="000000"/>
        </w:rPr>
        <w:t>maksimalan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broj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bodova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dok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ostali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ponuđači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dobijaju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proporcionalni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broj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bodova</w:t>
      </w:r>
      <w:proofErr w:type="spellEnd"/>
      <w:r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>
        <w:rPr>
          <w:rFonts w:ascii="Arial" w:hAnsi="Arial" w:cs="Arial"/>
          <w:i/>
          <w:iCs/>
          <w:color w:val="000000"/>
        </w:rPr>
        <w:t>odnosu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iCs/>
          <w:color w:val="000000"/>
        </w:rPr>
        <w:t>na</w:t>
      </w:r>
      <w:proofErr w:type="spellEnd"/>
      <w:proofErr w:type="gram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najnižu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ponuđenu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cijenu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prema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formuli</w:t>
      </w:r>
      <w:proofErr w:type="spellEnd"/>
      <w:r>
        <w:rPr>
          <w:rFonts w:ascii="Arial" w:hAnsi="Arial" w:cs="Arial"/>
          <w:i/>
          <w:iCs/>
          <w:color w:val="000000"/>
        </w:rPr>
        <w:t>:</w:t>
      </w: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Broj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bodova</w:t>
      </w:r>
      <w:proofErr w:type="spellEnd"/>
      <w:r>
        <w:rPr>
          <w:rFonts w:ascii="Arial" w:hAnsi="Arial" w:cs="Arial"/>
          <w:i/>
          <w:iCs/>
          <w:color w:val="000000"/>
        </w:rPr>
        <w:t xml:space="preserve"> = </w:t>
      </w:r>
      <w:proofErr w:type="spellStart"/>
      <w:r>
        <w:rPr>
          <w:rFonts w:ascii="Arial" w:hAnsi="Arial" w:cs="Arial"/>
          <w:i/>
          <w:iCs/>
          <w:color w:val="000000"/>
          <w:u w:val="single"/>
        </w:rPr>
        <w:t>Najniža</w:t>
      </w:r>
      <w:proofErr w:type="spellEnd"/>
      <w:r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u w:val="single"/>
        </w:rPr>
        <w:t>ponuđena</w:t>
      </w:r>
      <w:proofErr w:type="spellEnd"/>
      <w:r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u w:val="single"/>
        </w:rPr>
        <w:t>cijena</w:t>
      </w:r>
      <w:proofErr w:type="spellEnd"/>
      <w:r>
        <w:rPr>
          <w:rFonts w:ascii="Arial" w:hAnsi="Arial" w:cs="Arial"/>
          <w:i/>
          <w:iCs/>
          <w:color w:val="000000"/>
        </w:rPr>
        <w:t xml:space="preserve"> x 90</w:t>
      </w: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ab/>
        <w:t xml:space="preserve">        </w:t>
      </w:r>
      <w:proofErr w:type="spellStart"/>
      <w:r>
        <w:rPr>
          <w:rFonts w:ascii="Arial" w:hAnsi="Arial" w:cs="Arial"/>
          <w:i/>
          <w:iCs/>
          <w:color w:val="000000"/>
        </w:rPr>
        <w:t>Ponuđena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cijena</w:t>
      </w:r>
      <w:proofErr w:type="spellEnd"/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• </w:t>
      </w:r>
      <w:proofErr w:type="spellStart"/>
      <w:proofErr w:type="gramStart"/>
      <w:r>
        <w:rPr>
          <w:rFonts w:ascii="Arial" w:hAnsi="Arial" w:cs="Arial"/>
          <w:i/>
          <w:iCs/>
          <w:color w:val="000000"/>
        </w:rPr>
        <w:t>podkriterijum</w:t>
      </w:r>
      <w:proofErr w:type="spellEnd"/>
      <w:proofErr w:type="gram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garantni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rok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vrednovaće</w:t>
      </w:r>
      <w:proofErr w:type="spellEnd"/>
      <w:r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>
        <w:rPr>
          <w:rFonts w:ascii="Arial" w:hAnsi="Arial" w:cs="Arial"/>
          <w:i/>
          <w:iCs/>
          <w:color w:val="000000"/>
        </w:rPr>
        <w:t>na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sljedeći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način</w:t>
      </w:r>
      <w:proofErr w:type="spellEnd"/>
      <w:r>
        <w:rPr>
          <w:rFonts w:ascii="Arial" w:hAnsi="Arial" w:cs="Arial"/>
          <w:i/>
          <w:iCs/>
          <w:color w:val="000000"/>
        </w:rPr>
        <w:t xml:space="preserve">: </w:t>
      </w:r>
      <w:proofErr w:type="spellStart"/>
      <w:r>
        <w:rPr>
          <w:rFonts w:ascii="Arial" w:hAnsi="Arial" w:cs="Arial"/>
          <w:i/>
          <w:iCs/>
          <w:color w:val="000000"/>
        </w:rPr>
        <w:t>ponuđeni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rok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="000949A3">
        <w:rPr>
          <w:rFonts w:ascii="Arial" w:hAnsi="Arial" w:cs="Arial"/>
          <w:i/>
          <w:iCs/>
          <w:color w:val="000000"/>
        </w:rPr>
        <w:t>garantni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podijeli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sa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="000949A3">
        <w:rPr>
          <w:rFonts w:ascii="Arial" w:hAnsi="Arial" w:cs="Arial"/>
          <w:i/>
          <w:iCs/>
          <w:color w:val="000000"/>
        </w:rPr>
        <w:t>najdužim</w:t>
      </w:r>
      <w:proofErr w:type="spellEnd"/>
      <w:r w:rsidR="000949A3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ponuđenim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rokom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dobijeni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količnik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pomnoži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sa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brojem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bodova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koji</w:t>
      </w:r>
      <w:proofErr w:type="spellEnd"/>
      <w:r>
        <w:rPr>
          <w:rFonts w:ascii="Arial" w:hAnsi="Arial" w:cs="Arial"/>
          <w:i/>
          <w:iCs/>
          <w:color w:val="000000"/>
        </w:rPr>
        <w:t xml:space="preserve"> je </w:t>
      </w:r>
      <w:proofErr w:type="spellStart"/>
      <w:r>
        <w:rPr>
          <w:rFonts w:ascii="Arial" w:hAnsi="Arial" w:cs="Arial"/>
          <w:i/>
          <w:iCs/>
          <w:color w:val="000000"/>
        </w:rPr>
        <w:t>određen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za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ovaj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podkriterijum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Najduži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ponuđeni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garantni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rok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dobija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maksimalan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broj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bodova</w:t>
      </w:r>
      <w:proofErr w:type="spellEnd"/>
      <w:r>
        <w:rPr>
          <w:rFonts w:ascii="Arial" w:hAnsi="Arial" w:cs="Arial"/>
          <w:i/>
          <w:iCs/>
          <w:color w:val="000000"/>
        </w:rPr>
        <w:t xml:space="preserve"> - 10</w:t>
      </w:r>
      <w:proofErr w:type="gramStart"/>
      <w:r>
        <w:rPr>
          <w:rFonts w:ascii="Arial" w:hAnsi="Arial" w:cs="Arial"/>
          <w:i/>
          <w:iCs/>
          <w:color w:val="000000"/>
        </w:rPr>
        <w:t>,00</w:t>
      </w:r>
      <w:proofErr w:type="gramEnd"/>
      <w:r>
        <w:rPr>
          <w:rFonts w:ascii="Arial" w:hAnsi="Arial" w:cs="Arial"/>
          <w:i/>
          <w:iCs/>
          <w:color w:val="000000"/>
        </w:rPr>
        <w:t>.</w:t>
      </w: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Ostale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prispjele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ponude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biće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bodovane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individualno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proofErr w:type="gramStart"/>
      <w:r>
        <w:rPr>
          <w:rFonts w:ascii="Arial" w:hAnsi="Arial" w:cs="Arial"/>
          <w:i/>
          <w:iCs/>
          <w:color w:val="000000"/>
        </w:rPr>
        <w:t>na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način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što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će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dobiti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procentualni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broj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bodova</w:t>
      </w:r>
      <w:proofErr w:type="spellEnd"/>
      <w:r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>
        <w:rPr>
          <w:rFonts w:ascii="Arial" w:hAnsi="Arial" w:cs="Arial"/>
          <w:i/>
          <w:iCs/>
          <w:color w:val="000000"/>
        </w:rPr>
        <w:t>odnosu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na</w:t>
      </w:r>
      <w:proofErr w:type="spellEnd"/>
      <w:proofErr w:type="gram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najduži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ponuđeni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rok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prema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sljedećoj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matematičkoj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formuli</w:t>
      </w:r>
      <w:proofErr w:type="spellEnd"/>
      <w:r>
        <w:rPr>
          <w:rFonts w:ascii="Arial" w:hAnsi="Arial" w:cs="Arial"/>
          <w:i/>
          <w:iCs/>
          <w:color w:val="000000"/>
        </w:rPr>
        <w:t>:</w:t>
      </w: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  <w:u w:val="single"/>
        </w:rPr>
        <w:t xml:space="preserve">       </w:t>
      </w:r>
      <w:proofErr w:type="spellStart"/>
      <w:proofErr w:type="gramStart"/>
      <w:r>
        <w:rPr>
          <w:rFonts w:ascii="Arial" w:hAnsi="Arial" w:cs="Arial"/>
          <w:i/>
          <w:iCs/>
          <w:color w:val="000000"/>
          <w:u w:val="single"/>
        </w:rPr>
        <w:t>ponuđeni</w:t>
      </w:r>
      <w:proofErr w:type="spellEnd"/>
      <w:proofErr w:type="gramEnd"/>
      <w:r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u w:val="single"/>
        </w:rPr>
        <w:t>garantni</w:t>
      </w:r>
      <w:proofErr w:type="spellEnd"/>
      <w:r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u w:val="single"/>
        </w:rPr>
        <w:t>rok</w:t>
      </w:r>
      <w:proofErr w:type="spellEnd"/>
      <w:r>
        <w:rPr>
          <w:rFonts w:ascii="Arial" w:hAnsi="Arial" w:cs="Arial"/>
          <w:i/>
          <w:iCs/>
          <w:color w:val="000000"/>
          <w:u w:val="single"/>
        </w:rPr>
        <w:t xml:space="preserve">      </w:t>
      </w:r>
      <w:r>
        <w:rPr>
          <w:rFonts w:ascii="Arial" w:hAnsi="Arial" w:cs="Arial"/>
          <w:i/>
          <w:iCs/>
          <w:color w:val="000000"/>
        </w:rPr>
        <w:t xml:space="preserve"> x 10</w:t>
      </w:r>
    </w:p>
    <w:p w:rsidR="007331DB" w:rsidRDefault="007331DB" w:rsidP="00733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</w:t>
      </w:r>
      <w:proofErr w:type="spellStart"/>
      <w:proofErr w:type="gramStart"/>
      <w:r w:rsidR="000949A3">
        <w:rPr>
          <w:rFonts w:ascii="Arial" w:hAnsi="Arial" w:cs="Arial"/>
          <w:i/>
          <w:iCs/>
          <w:color w:val="000000"/>
        </w:rPr>
        <w:t>najduži</w:t>
      </w:r>
      <w:proofErr w:type="spellEnd"/>
      <w:proofErr w:type="gramEnd"/>
      <w:r w:rsidR="000949A3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Ponuđeni</w:t>
      </w:r>
      <w:r w:rsidR="000949A3">
        <w:rPr>
          <w:rFonts w:ascii="Arial" w:hAnsi="Arial" w:cs="Arial"/>
          <w:i/>
          <w:iCs/>
          <w:color w:val="000000"/>
        </w:rPr>
        <w:t>garantni</w:t>
      </w:r>
      <w:proofErr w:type="spellEnd"/>
      <w:r w:rsidR="000949A3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rok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</w:p>
    <w:p w:rsidR="00EC68C8" w:rsidRDefault="007331DB" w:rsidP="007331DB">
      <w:pPr>
        <w:jc w:val="both"/>
        <w:rPr>
          <w:rFonts w:ascii="Arial" w:hAnsi="Arial" w:cs="Arial"/>
          <w:color w:val="000000"/>
          <w:lang/>
        </w:rPr>
      </w:pPr>
      <w:proofErr w:type="spellStart"/>
      <w:r>
        <w:rPr>
          <w:rFonts w:ascii="Arial" w:hAnsi="Arial" w:cs="Arial"/>
          <w:i/>
          <w:iCs/>
          <w:color w:val="000000" w:themeColor="text1"/>
        </w:rPr>
        <w:t>Napomena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: </w:t>
      </w:r>
      <w:proofErr w:type="spellStart"/>
      <w:r>
        <w:rPr>
          <w:rFonts w:ascii="Arial" w:hAnsi="Arial" w:cs="Arial"/>
          <w:i/>
          <w:iCs/>
          <w:color w:val="000000" w:themeColor="text1"/>
        </w:rPr>
        <w:t>Naj</w:t>
      </w:r>
      <w:r w:rsidR="00EC105B">
        <w:rPr>
          <w:rFonts w:ascii="Arial" w:hAnsi="Arial" w:cs="Arial"/>
          <w:i/>
          <w:iCs/>
          <w:color w:val="000000" w:themeColor="text1"/>
        </w:rPr>
        <w:t>manj</w:t>
      </w:r>
      <w:r>
        <w:rPr>
          <w:rFonts w:ascii="Arial" w:hAnsi="Arial" w:cs="Arial"/>
          <w:i/>
          <w:iCs/>
          <w:color w:val="000000" w:themeColor="text1"/>
        </w:rPr>
        <w:t>i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ponuđeni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garantni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rok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ne </w:t>
      </w:r>
      <w:proofErr w:type="spellStart"/>
      <w:r>
        <w:rPr>
          <w:rFonts w:ascii="Arial" w:hAnsi="Arial" w:cs="Arial"/>
          <w:i/>
          <w:iCs/>
          <w:color w:val="000000" w:themeColor="text1"/>
        </w:rPr>
        <w:t>može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biti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manji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iCs/>
          <w:color w:val="000000" w:themeColor="text1"/>
        </w:rPr>
        <w:t>od</w:t>
      </w:r>
      <w:proofErr w:type="spellEnd"/>
      <w:proofErr w:type="gramEnd"/>
      <w:r>
        <w:rPr>
          <w:rFonts w:ascii="Arial" w:hAnsi="Arial" w:cs="Arial"/>
          <w:i/>
          <w:iCs/>
          <w:color w:val="000000" w:themeColor="text1"/>
        </w:rPr>
        <w:t xml:space="preserve"> 10 </w:t>
      </w:r>
      <w:proofErr w:type="spellStart"/>
      <w:r>
        <w:rPr>
          <w:rFonts w:ascii="Arial" w:hAnsi="Arial" w:cs="Arial"/>
          <w:i/>
          <w:iCs/>
          <w:color w:val="000000" w:themeColor="text1"/>
        </w:rPr>
        <w:t>mjeseci</w:t>
      </w:r>
      <w:proofErr w:type="spellEnd"/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/>
        </w:rPr>
      </w:pPr>
      <w:bookmarkStart w:id="7" w:name="_Toc62730560"/>
      <w:r>
        <w:rPr>
          <w:rFonts w:ascii="Arial" w:hAnsi="Arial"/>
          <w:b/>
          <w:szCs w:val="32"/>
          <w:lang/>
        </w:rPr>
        <w:t>JEZIK PONUDE</w:t>
      </w:r>
      <w:bookmarkEnd w:id="7"/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Ponuda se sačinjava na: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1035E5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sym w:font="Wingdings" w:char="F078"/>
      </w:r>
      <w:r w:rsidR="00EC68C8">
        <w:rPr>
          <w:rFonts w:ascii="Arial" w:hAnsi="Arial" w:cs="Arial"/>
          <w:color w:val="000000"/>
          <w:lang/>
        </w:rPr>
        <w:t xml:space="preserve"> crnogorski jezik i drugi jezik koji je u službenoj upotrebi u Crnoj Gori, u skladu sa Ustavom i zakonom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/>
        </w:rPr>
      </w:pPr>
      <w:bookmarkStart w:id="8" w:name="_Toc62730561"/>
      <w:r>
        <w:rPr>
          <w:rFonts w:ascii="Arial" w:hAnsi="Arial"/>
          <w:b/>
          <w:szCs w:val="32"/>
          <w:lang/>
        </w:rPr>
        <w:t>NAČIN, MJESTO I VRIJEME PODNOŠENJA PONUDA I OTVARANJA PONUDA</w:t>
      </w:r>
      <w:bookmarkEnd w:id="8"/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 xml:space="preserve">Ponude se podnose preko ESJN-a zaključno sa danom </w:t>
      </w:r>
      <w:r w:rsidR="000949A3">
        <w:rPr>
          <w:rFonts w:ascii="Arial" w:hAnsi="Arial" w:cs="Arial"/>
          <w:color w:val="000000"/>
          <w:lang/>
        </w:rPr>
        <w:t>2</w:t>
      </w:r>
      <w:r w:rsidR="00CC58F6">
        <w:rPr>
          <w:rFonts w:ascii="Arial" w:hAnsi="Arial" w:cs="Arial"/>
          <w:color w:val="000000"/>
          <w:lang/>
        </w:rPr>
        <w:t>2</w:t>
      </w:r>
      <w:r w:rsidR="009357AE">
        <w:rPr>
          <w:rFonts w:ascii="Arial" w:hAnsi="Arial" w:cs="Arial"/>
          <w:color w:val="000000"/>
          <w:lang/>
        </w:rPr>
        <w:t>. 03. 202</w:t>
      </w:r>
      <w:r w:rsidR="00CC58F6">
        <w:rPr>
          <w:rFonts w:ascii="Arial" w:hAnsi="Arial" w:cs="Arial"/>
          <w:color w:val="000000"/>
          <w:lang/>
        </w:rPr>
        <w:t>3</w:t>
      </w:r>
      <w:r w:rsidR="00F46C57">
        <w:rPr>
          <w:rFonts w:ascii="Arial" w:hAnsi="Arial" w:cs="Arial"/>
          <w:color w:val="000000"/>
          <w:lang/>
        </w:rPr>
        <w:t>.</w:t>
      </w:r>
      <w:r>
        <w:rPr>
          <w:rFonts w:ascii="Arial" w:hAnsi="Arial" w:cs="Arial"/>
          <w:color w:val="000000"/>
          <w:lang/>
        </w:rPr>
        <w:t xml:space="preserve"> godine do </w:t>
      </w:r>
      <w:r w:rsidR="003A1069">
        <w:rPr>
          <w:rFonts w:ascii="Arial" w:hAnsi="Arial" w:cs="Arial"/>
          <w:color w:val="000000"/>
          <w:lang/>
        </w:rPr>
        <w:t>10:0</w:t>
      </w:r>
      <w:r w:rsidR="00F46C57">
        <w:rPr>
          <w:rFonts w:ascii="Arial" w:hAnsi="Arial" w:cs="Arial"/>
          <w:color w:val="000000"/>
          <w:lang/>
        </w:rPr>
        <w:t>0</w:t>
      </w:r>
      <w:r>
        <w:rPr>
          <w:rFonts w:ascii="Arial" w:hAnsi="Arial" w:cs="Arial"/>
          <w:color w:val="000000"/>
          <w:lang/>
        </w:rPr>
        <w:t xml:space="preserve"> sati.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i/>
          <w:i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 xml:space="preserve">Otvaranje ponuda održaće se dana  </w:t>
      </w:r>
      <w:r w:rsidR="000949A3">
        <w:rPr>
          <w:rFonts w:ascii="Arial" w:hAnsi="Arial" w:cs="Arial"/>
          <w:color w:val="000000"/>
          <w:lang/>
        </w:rPr>
        <w:t>2</w:t>
      </w:r>
      <w:r w:rsidR="00544E99">
        <w:rPr>
          <w:rFonts w:ascii="Arial" w:hAnsi="Arial" w:cs="Arial"/>
          <w:color w:val="000000"/>
          <w:lang/>
        </w:rPr>
        <w:t>2. 03. 2023</w:t>
      </w:r>
      <w:r w:rsidR="00F46C57">
        <w:rPr>
          <w:rFonts w:ascii="Arial" w:hAnsi="Arial" w:cs="Arial"/>
          <w:color w:val="000000"/>
          <w:lang/>
        </w:rPr>
        <w:t xml:space="preserve">. </w:t>
      </w:r>
      <w:r>
        <w:rPr>
          <w:rFonts w:ascii="Arial" w:hAnsi="Arial" w:cs="Arial"/>
          <w:color w:val="000000"/>
          <w:lang/>
        </w:rPr>
        <w:t>godine u</w:t>
      </w:r>
      <w:r w:rsidR="00DC3BC2">
        <w:rPr>
          <w:rFonts w:ascii="Arial" w:hAnsi="Arial" w:cs="Arial"/>
          <w:color w:val="000000"/>
          <w:lang/>
        </w:rPr>
        <w:t xml:space="preserve"> </w:t>
      </w:r>
      <w:r w:rsidR="003A1069">
        <w:rPr>
          <w:rFonts w:ascii="Arial" w:hAnsi="Arial" w:cs="Arial"/>
          <w:color w:val="000000"/>
          <w:lang/>
        </w:rPr>
        <w:t>10</w:t>
      </w:r>
      <w:r w:rsidR="00F46C57">
        <w:rPr>
          <w:rFonts w:ascii="Arial" w:hAnsi="Arial" w:cs="Arial"/>
          <w:color w:val="000000"/>
          <w:lang/>
        </w:rPr>
        <w:t>:</w:t>
      </w:r>
      <w:r w:rsidR="003A1069">
        <w:rPr>
          <w:rFonts w:ascii="Arial" w:hAnsi="Arial" w:cs="Arial"/>
          <w:color w:val="000000"/>
          <w:lang/>
        </w:rPr>
        <w:t>00</w:t>
      </w:r>
      <w:r>
        <w:rPr>
          <w:rFonts w:ascii="Arial" w:hAnsi="Arial" w:cs="Arial"/>
          <w:color w:val="000000"/>
          <w:lang/>
        </w:rPr>
        <w:t xml:space="preserve"> sati. </w:t>
      </w:r>
    </w:p>
    <w:p w:rsidR="00CC58F6" w:rsidRPr="00E44B95" w:rsidRDefault="00CC58F6" w:rsidP="00CC58F6">
      <w:pPr>
        <w:pStyle w:val="T30X"/>
        <w:spacing w:before="0" w:after="0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E44B95">
        <w:rPr>
          <w:rFonts w:ascii="Arial" w:hAnsi="Arial" w:cs="Arial"/>
          <w:sz w:val="24"/>
          <w:szCs w:val="24"/>
        </w:rPr>
        <w:t>Izjava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privrednog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subjekta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garancija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ponude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podnose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E44B95">
        <w:rPr>
          <w:rFonts w:ascii="Arial" w:hAnsi="Arial" w:cs="Arial"/>
          <w:sz w:val="24"/>
          <w:szCs w:val="24"/>
        </w:rPr>
        <w:t>elektronskom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obliku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putem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ESJN.</w:t>
      </w:r>
      <w:proofErr w:type="gramEnd"/>
    </w:p>
    <w:p w:rsidR="00CC58F6" w:rsidRDefault="00CC58F6" w:rsidP="00CC58F6">
      <w:pPr>
        <w:pStyle w:val="T30X"/>
        <w:spacing w:before="0" w:after="0"/>
        <w:rPr>
          <w:rFonts w:ascii="Arial" w:hAnsi="Arial" w:cs="Arial"/>
          <w:sz w:val="24"/>
          <w:szCs w:val="24"/>
        </w:rPr>
      </w:pPr>
      <w:proofErr w:type="spellStart"/>
      <w:r w:rsidRPr="00E44B95">
        <w:rPr>
          <w:rFonts w:ascii="Arial" w:hAnsi="Arial" w:cs="Arial"/>
          <w:sz w:val="24"/>
          <w:szCs w:val="24"/>
        </w:rPr>
        <w:t>Izuzetno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ako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E44B95">
        <w:rPr>
          <w:rFonts w:ascii="Arial" w:hAnsi="Arial" w:cs="Arial"/>
          <w:sz w:val="24"/>
          <w:szCs w:val="24"/>
        </w:rPr>
        <w:t>onuđač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E44B95">
        <w:rPr>
          <w:rFonts w:ascii="Arial" w:hAnsi="Arial" w:cs="Arial"/>
          <w:sz w:val="24"/>
          <w:szCs w:val="24"/>
        </w:rPr>
        <w:t>može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da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garanciju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ponude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podnese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44B95">
        <w:rPr>
          <w:rFonts w:ascii="Arial" w:hAnsi="Arial" w:cs="Arial"/>
          <w:sz w:val="24"/>
          <w:szCs w:val="24"/>
        </w:rPr>
        <w:t>elektronskom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obliku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4B95">
        <w:rPr>
          <w:rFonts w:ascii="Arial" w:hAnsi="Arial" w:cs="Arial"/>
          <w:sz w:val="24"/>
          <w:szCs w:val="24"/>
        </w:rPr>
        <w:t>dužan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44B95">
        <w:rPr>
          <w:rFonts w:ascii="Arial" w:hAnsi="Arial" w:cs="Arial"/>
          <w:sz w:val="24"/>
          <w:szCs w:val="24"/>
        </w:rPr>
        <w:t>da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putem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ESJN </w:t>
      </w:r>
      <w:proofErr w:type="spellStart"/>
      <w:r w:rsidRPr="00E44B95">
        <w:rPr>
          <w:rFonts w:ascii="Arial" w:hAnsi="Arial" w:cs="Arial"/>
          <w:sz w:val="24"/>
          <w:szCs w:val="24"/>
        </w:rPr>
        <w:t>dostavi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kopiju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garancije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ponude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E44B95">
        <w:rPr>
          <w:rFonts w:ascii="Arial" w:hAnsi="Arial" w:cs="Arial"/>
          <w:sz w:val="24"/>
          <w:szCs w:val="24"/>
        </w:rPr>
        <w:t>da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original </w:t>
      </w:r>
      <w:proofErr w:type="spellStart"/>
      <w:r w:rsidRPr="00E44B95">
        <w:rPr>
          <w:rFonts w:ascii="Arial" w:hAnsi="Arial" w:cs="Arial"/>
          <w:sz w:val="24"/>
          <w:szCs w:val="24"/>
        </w:rPr>
        <w:t>garancije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ponude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dostavi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4B95">
        <w:rPr>
          <w:rFonts w:ascii="Arial" w:hAnsi="Arial" w:cs="Arial"/>
          <w:sz w:val="24"/>
          <w:szCs w:val="24"/>
        </w:rPr>
        <w:t>odnosno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uruči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Pr="00E44B95">
        <w:rPr>
          <w:rFonts w:ascii="Arial" w:hAnsi="Arial" w:cs="Arial"/>
          <w:sz w:val="24"/>
          <w:szCs w:val="24"/>
        </w:rPr>
        <w:t>aručiocu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neposredno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ili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putem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pošte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preporučenom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pošiljkom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najkasnije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prije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isteka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roka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za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podnošenje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ponuda</w:t>
      </w:r>
      <w:proofErr w:type="spellEnd"/>
      <w:r w:rsidRPr="00E44B95">
        <w:rPr>
          <w:rFonts w:ascii="Arial" w:hAnsi="Arial" w:cs="Arial"/>
          <w:sz w:val="24"/>
          <w:szCs w:val="24"/>
        </w:rPr>
        <w:t>:</w:t>
      </w:r>
    </w:p>
    <w:p w:rsidR="00CC58F6" w:rsidRPr="00A80DA5" w:rsidRDefault="00CC58F6" w:rsidP="00CC58F6">
      <w:pPr>
        <w:numPr>
          <w:ilvl w:val="0"/>
          <w:numId w:val="6"/>
        </w:numPr>
        <w:jc w:val="both"/>
        <w:rPr>
          <w:rFonts w:ascii="Arial" w:eastAsia="Calibri" w:hAnsi="Arial" w:cs="Arial"/>
          <w:color w:val="000000"/>
        </w:rPr>
      </w:pPr>
      <w:proofErr w:type="spellStart"/>
      <w:proofErr w:type="gramStart"/>
      <w:r w:rsidRPr="00045A66">
        <w:rPr>
          <w:rFonts w:ascii="Arial" w:eastAsia="Calibri" w:hAnsi="Arial" w:cs="Arial"/>
          <w:color w:val="000000"/>
        </w:rPr>
        <w:t>neposrednom</w:t>
      </w:r>
      <w:proofErr w:type="spellEnd"/>
      <w:proofErr w:type="gramEnd"/>
      <w:r w:rsidRPr="00045A6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5A66">
        <w:rPr>
          <w:rFonts w:ascii="Arial" w:eastAsia="Calibri" w:hAnsi="Arial" w:cs="Arial"/>
          <w:color w:val="000000"/>
        </w:rPr>
        <w:t>predajom</w:t>
      </w:r>
      <w:proofErr w:type="spellEnd"/>
      <w:r w:rsidRPr="00045A6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5A66">
        <w:rPr>
          <w:rFonts w:ascii="Arial" w:eastAsia="Calibri" w:hAnsi="Arial" w:cs="Arial"/>
          <w:color w:val="000000"/>
        </w:rPr>
        <w:t>na</w:t>
      </w:r>
      <w:proofErr w:type="spellEnd"/>
      <w:r w:rsidRPr="00045A6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5A66">
        <w:rPr>
          <w:rFonts w:ascii="Arial" w:eastAsia="Calibri" w:hAnsi="Arial" w:cs="Arial"/>
          <w:color w:val="000000"/>
        </w:rPr>
        <w:t>arhivi</w:t>
      </w:r>
      <w:proofErr w:type="spellEnd"/>
      <w:r w:rsidRPr="00045A6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5A66">
        <w:rPr>
          <w:rFonts w:ascii="Arial" w:eastAsia="Calibri" w:hAnsi="Arial" w:cs="Arial"/>
          <w:color w:val="000000"/>
        </w:rPr>
        <w:t>naručioca</w:t>
      </w:r>
      <w:proofErr w:type="spellEnd"/>
      <w:r w:rsidRPr="00045A6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5A66">
        <w:rPr>
          <w:rFonts w:ascii="Arial" w:eastAsia="Calibri" w:hAnsi="Arial" w:cs="Arial"/>
          <w:color w:val="000000"/>
        </w:rPr>
        <w:t>na</w:t>
      </w:r>
      <w:proofErr w:type="spellEnd"/>
      <w:r w:rsidRPr="00045A6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5A66">
        <w:rPr>
          <w:rFonts w:ascii="Arial" w:eastAsia="Calibri" w:hAnsi="Arial" w:cs="Arial"/>
          <w:color w:val="000000"/>
        </w:rPr>
        <w:t>adresi</w:t>
      </w:r>
      <w:proofErr w:type="spellEnd"/>
      <w:r w:rsidRPr="00045A66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>DOO „</w:t>
      </w:r>
      <w:proofErr w:type="spellStart"/>
      <w:r>
        <w:rPr>
          <w:rFonts w:ascii="Arial" w:eastAsia="Calibri" w:hAnsi="Arial" w:cs="Arial"/>
          <w:color w:val="000000"/>
        </w:rPr>
        <w:t>Komunalno</w:t>
      </w:r>
      <w:proofErr w:type="spellEnd"/>
      <w:r>
        <w:rPr>
          <w:rFonts w:ascii="Arial" w:eastAsia="Calibri" w:hAnsi="Arial" w:cs="Arial"/>
          <w:color w:val="000000"/>
        </w:rPr>
        <w:t xml:space="preserve">“ </w:t>
      </w:r>
      <w:proofErr w:type="spellStart"/>
      <w:r>
        <w:rPr>
          <w:rFonts w:ascii="Arial" w:eastAsia="Calibri" w:hAnsi="Arial" w:cs="Arial"/>
          <w:color w:val="000000"/>
        </w:rPr>
        <w:t>Trg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Sunca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broj</w:t>
      </w:r>
      <w:proofErr w:type="spellEnd"/>
      <w:r>
        <w:rPr>
          <w:rFonts w:ascii="Arial" w:eastAsia="Calibri" w:hAnsi="Arial" w:cs="Arial"/>
          <w:color w:val="000000"/>
        </w:rPr>
        <w:t xml:space="preserve"> 1, 85310 </w:t>
      </w:r>
      <w:proofErr w:type="spellStart"/>
      <w:r>
        <w:rPr>
          <w:rFonts w:ascii="Arial" w:eastAsia="Calibri" w:hAnsi="Arial" w:cs="Arial"/>
          <w:color w:val="000000"/>
        </w:rPr>
        <w:t>Budva</w:t>
      </w:r>
      <w:proofErr w:type="spellEnd"/>
      <w:r>
        <w:rPr>
          <w:rFonts w:ascii="Arial" w:eastAsia="Calibri" w:hAnsi="Arial" w:cs="Arial"/>
          <w:color w:val="000000"/>
        </w:rPr>
        <w:t xml:space="preserve">, </w:t>
      </w:r>
      <w:proofErr w:type="spellStart"/>
      <w:r w:rsidRPr="00A80DA5">
        <w:rPr>
          <w:rFonts w:ascii="Arial" w:hAnsi="Arial" w:cs="Arial"/>
          <w:color w:val="000000"/>
        </w:rPr>
        <w:t>radnim</w:t>
      </w:r>
      <w:proofErr w:type="spellEnd"/>
      <w:r w:rsidRPr="00A80DA5">
        <w:rPr>
          <w:rFonts w:ascii="Arial" w:hAnsi="Arial" w:cs="Arial"/>
          <w:color w:val="000000"/>
        </w:rPr>
        <w:t xml:space="preserve"> </w:t>
      </w:r>
      <w:proofErr w:type="spellStart"/>
      <w:r w:rsidRPr="00A80DA5">
        <w:rPr>
          <w:rFonts w:ascii="Arial" w:hAnsi="Arial" w:cs="Arial"/>
          <w:color w:val="000000"/>
        </w:rPr>
        <w:t>danima</w:t>
      </w:r>
      <w:proofErr w:type="spellEnd"/>
      <w:r w:rsidRPr="00A80DA5">
        <w:rPr>
          <w:rFonts w:ascii="Arial" w:hAnsi="Arial" w:cs="Arial"/>
          <w:color w:val="000000"/>
        </w:rPr>
        <w:t xml:space="preserve"> </w:t>
      </w:r>
      <w:proofErr w:type="spellStart"/>
      <w:r w:rsidRPr="00A80DA5">
        <w:rPr>
          <w:rFonts w:ascii="Arial" w:hAnsi="Arial" w:cs="Arial"/>
          <w:color w:val="000000"/>
        </w:rPr>
        <w:t>od</w:t>
      </w:r>
      <w:proofErr w:type="spellEnd"/>
      <w:r w:rsidRPr="00A80DA5">
        <w:rPr>
          <w:rFonts w:ascii="Arial" w:hAnsi="Arial" w:cs="Arial"/>
          <w:color w:val="000000"/>
        </w:rPr>
        <w:t xml:space="preserve"> 8:00 do 14:30 sati, </w:t>
      </w:r>
      <w:proofErr w:type="spellStart"/>
      <w:r w:rsidRPr="00A80DA5">
        <w:rPr>
          <w:rFonts w:ascii="Arial" w:hAnsi="Arial" w:cs="Arial"/>
          <w:color w:val="000000"/>
        </w:rPr>
        <w:t>zaključno</w:t>
      </w:r>
      <w:proofErr w:type="spellEnd"/>
      <w:r w:rsidRPr="00A80DA5">
        <w:rPr>
          <w:rFonts w:ascii="Arial" w:hAnsi="Arial" w:cs="Arial"/>
          <w:color w:val="000000"/>
        </w:rPr>
        <w:t xml:space="preserve"> </w:t>
      </w:r>
      <w:proofErr w:type="spellStart"/>
      <w:r w:rsidRPr="00A80DA5">
        <w:rPr>
          <w:rFonts w:ascii="Arial" w:hAnsi="Arial" w:cs="Arial"/>
          <w:color w:val="000000"/>
        </w:rPr>
        <w:t>sa</w:t>
      </w:r>
      <w:proofErr w:type="spellEnd"/>
      <w:r w:rsidRPr="00A80DA5">
        <w:rPr>
          <w:rFonts w:ascii="Arial" w:hAnsi="Arial" w:cs="Arial"/>
          <w:color w:val="000000"/>
        </w:rPr>
        <w:t xml:space="preserve"> </w:t>
      </w:r>
      <w:proofErr w:type="spellStart"/>
      <w:r w:rsidRPr="00A80DA5">
        <w:rPr>
          <w:rFonts w:ascii="Arial" w:hAnsi="Arial" w:cs="Arial"/>
          <w:color w:val="000000"/>
        </w:rPr>
        <w:t>danom</w:t>
      </w:r>
      <w:proofErr w:type="spellEnd"/>
      <w:r w:rsidRPr="00A80DA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22</w:t>
      </w:r>
      <w:r w:rsidRPr="00A80DA5">
        <w:rPr>
          <w:rFonts w:ascii="Arial" w:hAnsi="Arial" w:cs="Arial"/>
          <w:color w:val="000000"/>
        </w:rPr>
        <w:t>. 0</w:t>
      </w:r>
      <w:r w:rsidR="00DC3BC2">
        <w:rPr>
          <w:rFonts w:ascii="Arial" w:hAnsi="Arial" w:cs="Arial"/>
          <w:color w:val="000000"/>
        </w:rPr>
        <w:t>3</w:t>
      </w:r>
      <w:r w:rsidRPr="00A80DA5">
        <w:rPr>
          <w:rFonts w:ascii="Arial" w:hAnsi="Arial" w:cs="Arial"/>
          <w:color w:val="000000"/>
        </w:rPr>
        <w:t xml:space="preserve">. 2023. </w:t>
      </w:r>
      <w:proofErr w:type="spellStart"/>
      <w:proofErr w:type="gramStart"/>
      <w:r w:rsidRPr="00A80DA5">
        <w:rPr>
          <w:rFonts w:ascii="Arial" w:hAnsi="Arial" w:cs="Arial"/>
          <w:color w:val="000000"/>
        </w:rPr>
        <w:t>godine</w:t>
      </w:r>
      <w:proofErr w:type="spellEnd"/>
      <w:proofErr w:type="gramEnd"/>
      <w:r w:rsidRPr="00A80DA5">
        <w:rPr>
          <w:rFonts w:ascii="Arial" w:hAnsi="Arial" w:cs="Arial"/>
          <w:color w:val="000000"/>
        </w:rPr>
        <w:t xml:space="preserve"> do 09:</w:t>
      </w:r>
      <w:r w:rsidR="003A1069">
        <w:rPr>
          <w:rFonts w:ascii="Arial" w:hAnsi="Arial" w:cs="Arial"/>
          <w:color w:val="000000"/>
        </w:rPr>
        <w:t>3</w:t>
      </w:r>
      <w:r w:rsidRPr="00A80DA5">
        <w:rPr>
          <w:rFonts w:ascii="Arial" w:hAnsi="Arial" w:cs="Arial"/>
          <w:color w:val="000000"/>
        </w:rPr>
        <w:t>0 sati.</w:t>
      </w:r>
    </w:p>
    <w:p w:rsidR="00CC58F6" w:rsidRPr="00A80DA5" w:rsidRDefault="00CC58F6" w:rsidP="00CC58F6">
      <w:pPr>
        <w:numPr>
          <w:ilvl w:val="0"/>
          <w:numId w:val="6"/>
        </w:numPr>
        <w:jc w:val="both"/>
        <w:rPr>
          <w:rFonts w:ascii="Arial" w:eastAsia="Calibri" w:hAnsi="Arial" w:cs="Arial"/>
          <w:color w:val="000000"/>
        </w:rPr>
      </w:pPr>
      <w:r w:rsidRPr="00A80DA5">
        <w:rPr>
          <w:rFonts w:ascii="Arial" w:hAnsi="Arial" w:cs="Arial"/>
          <w:color w:val="000000"/>
          <w:lang w:val="pl-PL"/>
        </w:rPr>
        <w:t xml:space="preserve">preporučenom pošiljkom sa povratnicom </w:t>
      </w:r>
      <w:proofErr w:type="spellStart"/>
      <w:r w:rsidRPr="00045A66">
        <w:rPr>
          <w:rFonts w:ascii="Arial" w:eastAsia="Calibri" w:hAnsi="Arial" w:cs="Arial"/>
          <w:color w:val="000000"/>
        </w:rPr>
        <w:t>adresi</w:t>
      </w:r>
      <w:proofErr w:type="spellEnd"/>
      <w:r w:rsidRPr="00045A66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>DOO „</w:t>
      </w:r>
      <w:proofErr w:type="spellStart"/>
      <w:r>
        <w:rPr>
          <w:rFonts w:ascii="Arial" w:eastAsia="Calibri" w:hAnsi="Arial" w:cs="Arial"/>
          <w:color w:val="000000"/>
        </w:rPr>
        <w:t>Komunalno</w:t>
      </w:r>
      <w:proofErr w:type="spellEnd"/>
      <w:r>
        <w:rPr>
          <w:rFonts w:ascii="Arial" w:eastAsia="Calibri" w:hAnsi="Arial" w:cs="Arial"/>
          <w:color w:val="000000"/>
        </w:rPr>
        <w:t xml:space="preserve">“ </w:t>
      </w:r>
      <w:proofErr w:type="spellStart"/>
      <w:r>
        <w:rPr>
          <w:rFonts w:ascii="Arial" w:eastAsia="Calibri" w:hAnsi="Arial" w:cs="Arial"/>
          <w:color w:val="000000"/>
        </w:rPr>
        <w:t>Trg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Sunca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broj</w:t>
      </w:r>
      <w:proofErr w:type="spellEnd"/>
      <w:r>
        <w:rPr>
          <w:rFonts w:ascii="Arial" w:eastAsia="Calibri" w:hAnsi="Arial" w:cs="Arial"/>
          <w:color w:val="000000"/>
        </w:rPr>
        <w:t xml:space="preserve"> 1, 85310 </w:t>
      </w:r>
      <w:proofErr w:type="spellStart"/>
      <w:r>
        <w:rPr>
          <w:rFonts w:ascii="Arial" w:eastAsia="Calibri" w:hAnsi="Arial" w:cs="Arial"/>
          <w:color w:val="000000"/>
        </w:rPr>
        <w:t>Budva</w:t>
      </w:r>
      <w:proofErr w:type="spellEnd"/>
    </w:p>
    <w:p w:rsidR="00CC58F6" w:rsidRPr="00A80DA5" w:rsidRDefault="00CC58F6" w:rsidP="00CC58F6">
      <w:pPr>
        <w:pStyle w:val="T30X"/>
        <w:spacing w:before="0" w:after="0"/>
        <w:rPr>
          <w:rFonts w:ascii="Arial" w:hAnsi="Arial" w:cs="Arial"/>
          <w:sz w:val="24"/>
          <w:szCs w:val="24"/>
        </w:rPr>
      </w:pPr>
      <w:r w:rsidRPr="00E44B95">
        <w:rPr>
          <w:rFonts w:ascii="Arial" w:hAnsi="Arial" w:cs="Arial"/>
          <w:sz w:val="24"/>
          <w:szCs w:val="24"/>
        </w:rPr>
        <w:lastRenderedPageBreak/>
        <w:t xml:space="preserve">Original </w:t>
      </w:r>
      <w:proofErr w:type="spellStart"/>
      <w:r w:rsidRPr="00E44B95">
        <w:rPr>
          <w:rFonts w:ascii="Arial" w:hAnsi="Arial" w:cs="Arial"/>
          <w:sz w:val="24"/>
          <w:szCs w:val="24"/>
        </w:rPr>
        <w:t>garancije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ponude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44B95">
        <w:rPr>
          <w:rFonts w:ascii="Arial" w:hAnsi="Arial" w:cs="Arial"/>
          <w:sz w:val="24"/>
          <w:szCs w:val="24"/>
        </w:rPr>
        <w:t>pisanom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obliku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dostavlja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E44B95">
        <w:rPr>
          <w:rFonts w:ascii="Arial" w:hAnsi="Arial" w:cs="Arial"/>
          <w:sz w:val="24"/>
          <w:szCs w:val="24"/>
        </w:rPr>
        <w:t>koverti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E44B9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kojoj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44B95">
        <w:rPr>
          <w:rFonts w:ascii="Arial" w:hAnsi="Arial" w:cs="Arial"/>
          <w:sz w:val="24"/>
          <w:szCs w:val="24"/>
        </w:rPr>
        <w:t>navodi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44B95">
        <w:rPr>
          <w:rFonts w:ascii="Arial" w:hAnsi="Arial" w:cs="Arial"/>
          <w:sz w:val="24"/>
          <w:szCs w:val="24"/>
        </w:rPr>
        <w:t>naziv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sjedište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naručioca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4B95">
        <w:rPr>
          <w:rFonts w:ascii="Arial" w:hAnsi="Arial" w:cs="Arial"/>
          <w:sz w:val="24"/>
          <w:szCs w:val="24"/>
        </w:rPr>
        <w:t>broj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tenderske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dokumentacije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za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koju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44B95">
        <w:rPr>
          <w:rFonts w:ascii="Arial" w:hAnsi="Arial" w:cs="Arial"/>
          <w:sz w:val="24"/>
          <w:szCs w:val="24"/>
        </w:rPr>
        <w:t>podnosi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garancija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4B95">
        <w:rPr>
          <w:rFonts w:ascii="Arial" w:hAnsi="Arial" w:cs="Arial"/>
          <w:sz w:val="24"/>
          <w:szCs w:val="24"/>
        </w:rPr>
        <w:t>naziv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4B95">
        <w:rPr>
          <w:rFonts w:ascii="Arial" w:hAnsi="Arial" w:cs="Arial"/>
          <w:sz w:val="24"/>
          <w:szCs w:val="24"/>
        </w:rPr>
        <w:t>sjedište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adresa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ponuđača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naznake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E44B95">
        <w:rPr>
          <w:rFonts w:ascii="Arial" w:hAnsi="Arial" w:cs="Arial"/>
          <w:sz w:val="24"/>
          <w:szCs w:val="24"/>
        </w:rPr>
        <w:t>garancija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ponude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E44B95">
        <w:rPr>
          <w:rFonts w:ascii="Arial" w:hAnsi="Arial" w:cs="Arial"/>
          <w:sz w:val="24"/>
          <w:szCs w:val="24"/>
        </w:rPr>
        <w:t>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"ne </w:t>
      </w:r>
      <w:proofErr w:type="spellStart"/>
      <w:r w:rsidRPr="00E44B95">
        <w:rPr>
          <w:rFonts w:ascii="Arial" w:hAnsi="Arial" w:cs="Arial"/>
          <w:sz w:val="24"/>
          <w:szCs w:val="24"/>
        </w:rPr>
        <w:t>otvaraj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prije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roka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za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otvaranje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ponuda</w:t>
      </w:r>
      <w:proofErr w:type="spellEnd"/>
      <w:r w:rsidRPr="00E44B95">
        <w:rPr>
          <w:rFonts w:ascii="Arial" w:hAnsi="Arial" w:cs="Arial"/>
          <w:sz w:val="24"/>
          <w:szCs w:val="24"/>
        </w:rPr>
        <w:t>".</w:t>
      </w:r>
    </w:p>
    <w:p w:rsidR="00EC68C8" w:rsidRDefault="00EC68C8" w:rsidP="00EC68C8">
      <w:pPr>
        <w:rPr>
          <w:rFonts w:ascii="Arial" w:hAnsi="Arial" w:cs="Arial"/>
          <w:i/>
          <w:iCs/>
          <w:color w:val="000000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/>
        </w:rPr>
      </w:pPr>
      <w:bookmarkStart w:id="9" w:name="_Toc62730562"/>
      <w:r>
        <w:rPr>
          <w:rFonts w:ascii="Arial" w:hAnsi="Arial"/>
          <w:b/>
          <w:szCs w:val="32"/>
          <w:lang/>
        </w:rPr>
        <w:t>USLOVI ZA AKTIVIRANJE GARANCIJE PONUDE</w:t>
      </w:r>
      <w:r>
        <w:rPr>
          <w:vertAlign w:val="superscript"/>
        </w:rPr>
        <w:footnoteReference w:id="8"/>
      </w:r>
      <w:bookmarkEnd w:id="9"/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Garancija ponude će se aktivirati ako ponuđač: 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1) odustane od ponude u roku važenja ponude; 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2) ne dostavi zahtijevane dokaze prije potpisivanja ugovora; 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3) odbije da potpiše ugovor o javnoj nabavci ili okvirni sporazum; ili 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4) u izjavi privrednog subjekta navede netačne činjenice o ispunjenosti uslova iz člana 111 stav 4 Zakona o javnim nabavkama.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/>
        </w:rPr>
      </w:pPr>
      <w:bookmarkStart w:id="10" w:name="_Toc62730563"/>
      <w:r>
        <w:rPr>
          <w:rFonts w:ascii="Arial" w:hAnsi="Arial"/>
          <w:b/>
          <w:szCs w:val="32"/>
          <w:lang/>
        </w:rPr>
        <w:t>TAJNOST PODATAKA</w:t>
      </w:r>
      <w:bookmarkEnd w:id="10"/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 xml:space="preserve"> 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Tenderska dokumentacija sadrži tajne podatke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06F34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sym w:font="Wingdings" w:char="F078"/>
      </w:r>
      <w:r w:rsidR="00EC68C8">
        <w:rPr>
          <w:rFonts w:ascii="Arial" w:hAnsi="Arial" w:cs="Arial"/>
          <w:color w:val="000000"/>
          <w:lang/>
        </w:rPr>
        <w:t xml:space="preserve"> ne</w:t>
      </w:r>
    </w:p>
    <w:p w:rsidR="00EC68C8" w:rsidRDefault="00EC68C8" w:rsidP="00EC68C8">
      <w:pPr>
        <w:rPr>
          <w:rFonts w:ascii="Arial" w:hAnsi="Arial" w:cs="Arial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/>
        </w:rPr>
      </w:pPr>
      <w:bookmarkStart w:id="11" w:name="_Toc62730564"/>
      <w:r>
        <w:rPr>
          <w:rFonts w:ascii="Arial" w:hAnsi="Arial"/>
          <w:b/>
          <w:szCs w:val="32"/>
          <w:lang/>
        </w:rPr>
        <w:t>UPUTSTVO ZA SAČINJAVANJE PONUDE</w:t>
      </w:r>
      <w:bookmarkEnd w:id="11"/>
    </w:p>
    <w:p w:rsidR="00EC68C8" w:rsidRDefault="00EC68C8" w:rsidP="00EC68C8">
      <w:pPr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Ponude se sačinjava u ESJN u skladu sa tenderskom dokumentacijom i važećim Pravilnikom o sadržaju ponude i uputstvu za sačinjavanje i podnošenje ponude. 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Ispunjenost uslova za učešće u postupku javne nabavke dokazuje se izjavom privrednog subjekta, koja se sačinjava na obrascu datom u Pravilniku o obrascu izjave privrednog subjekta.</w:t>
      </w:r>
    </w:p>
    <w:p w:rsidR="00EC68C8" w:rsidRDefault="00EC68C8" w:rsidP="00EC68C8">
      <w:pPr>
        <w:jc w:val="both"/>
        <w:rPr>
          <w:rFonts w:ascii="Arial" w:hAnsi="Arial" w:cs="Arial"/>
          <w:i/>
          <w:iCs/>
          <w:color w:val="000000"/>
          <w:lang/>
        </w:rPr>
      </w:pPr>
      <w:r>
        <w:rPr>
          <w:rFonts w:ascii="Arial" w:hAnsi="Arial" w:cs="Arial"/>
          <w:lang/>
        </w:rPr>
        <w:t xml:space="preserve">Ponuđač je dužan da tačno i nedvosmisleno popuni </w:t>
      </w:r>
      <w:r>
        <w:rPr>
          <w:rFonts w:ascii="Arial" w:eastAsia="Calibri" w:hAnsi="Arial" w:cs="Arial"/>
          <w:lang/>
        </w:rPr>
        <w:t>Izjavu privrednog subjekta u skladu sa zahtjevima iz tenderske dokumentacije.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/>
        </w:rPr>
      </w:pPr>
      <w:bookmarkStart w:id="12" w:name="_Toc62730565"/>
      <w:r>
        <w:rPr>
          <w:rFonts w:ascii="Arial" w:hAnsi="Arial"/>
          <w:b/>
          <w:szCs w:val="32"/>
          <w:lang/>
        </w:rPr>
        <w:t>NAČIN ZAKLJUČIVANJA I IZMJENE UGOVORA O JAVNOJ NABAVCI</w:t>
      </w:r>
      <w:bookmarkEnd w:id="12"/>
    </w:p>
    <w:p w:rsidR="00EC68C8" w:rsidRDefault="00EC68C8" w:rsidP="00EC68C8">
      <w:pPr>
        <w:jc w:val="both"/>
        <w:rPr>
          <w:rFonts w:ascii="Arial" w:hAnsi="Arial" w:cs="Arial"/>
          <w:i/>
          <w:lang/>
        </w:rPr>
      </w:pP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Ugovor o javnoj nabavci mora da bude u skladu sa uslovima utvrđenim tenderskom dokumentacijom, izabranom ponudom i odlukom o izboru najpovoljnije ponude, osim u pogledu iskazivanja PDV-a.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lastRenderedPageBreak/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/>
        </w:rPr>
        <w:footnoteReference w:id="9"/>
      </w:r>
    </w:p>
    <w:p w:rsidR="003A550A" w:rsidRPr="003A550A" w:rsidRDefault="003A550A" w:rsidP="003A550A">
      <w:pPr>
        <w:jc w:val="both"/>
        <w:rPr>
          <w:rFonts w:ascii="Arial" w:hAnsi="Arial" w:cs="Arial"/>
        </w:rPr>
      </w:pPr>
      <w:r>
        <w:tab/>
      </w:r>
      <w:proofErr w:type="spellStart"/>
      <w:r w:rsidRPr="003A550A">
        <w:rPr>
          <w:rFonts w:ascii="Arial" w:hAnsi="Arial" w:cs="Arial"/>
        </w:rPr>
        <w:t>Prodavac</w:t>
      </w:r>
      <w:proofErr w:type="spellEnd"/>
      <w:r w:rsidRPr="003A550A">
        <w:rPr>
          <w:rFonts w:ascii="Arial" w:hAnsi="Arial" w:cs="Arial"/>
        </w:rPr>
        <w:t xml:space="preserve"> je </w:t>
      </w:r>
      <w:proofErr w:type="spellStart"/>
      <w:r w:rsidRPr="003A550A">
        <w:rPr>
          <w:rFonts w:ascii="Arial" w:hAnsi="Arial" w:cs="Arial"/>
        </w:rPr>
        <w:t>dužan</w:t>
      </w:r>
      <w:proofErr w:type="spellEnd"/>
      <w:r w:rsidRPr="003A550A">
        <w:rPr>
          <w:rFonts w:ascii="Arial" w:hAnsi="Arial" w:cs="Arial"/>
        </w:rPr>
        <w:t xml:space="preserve"> </w:t>
      </w:r>
      <w:proofErr w:type="spellStart"/>
      <w:r w:rsidRPr="003A550A">
        <w:rPr>
          <w:rFonts w:ascii="Arial" w:hAnsi="Arial" w:cs="Arial"/>
        </w:rPr>
        <w:t>da</w:t>
      </w:r>
      <w:proofErr w:type="spellEnd"/>
      <w:r w:rsidRPr="003A550A">
        <w:rPr>
          <w:rFonts w:ascii="Arial" w:hAnsi="Arial" w:cs="Arial"/>
        </w:rPr>
        <w:t xml:space="preserve"> </w:t>
      </w:r>
      <w:proofErr w:type="spellStart"/>
      <w:r w:rsidRPr="003A550A">
        <w:rPr>
          <w:rFonts w:ascii="Arial" w:hAnsi="Arial" w:cs="Arial"/>
        </w:rPr>
        <w:t>isporučuje</w:t>
      </w:r>
      <w:proofErr w:type="spellEnd"/>
      <w:r w:rsidRPr="003A550A">
        <w:rPr>
          <w:rFonts w:ascii="Arial" w:hAnsi="Arial" w:cs="Arial"/>
        </w:rPr>
        <w:t xml:space="preserve"> </w:t>
      </w:r>
      <w:proofErr w:type="spellStart"/>
      <w:r w:rsidRPr="003A550A">
        <w:rPr>
          <w:rFonts w:ascii="Arial" w:hAnsi="Arial" w:cs="Arial"/>
        </w:rPr>
        <w:t>robu</w:t>
      </w:r>
      <w:proofErr w:type="spellEnd"/>
      <w:r w:rsidRPr="003A550A">
        <w:rPr>
          <w:rFonts w:ascii="Arial" w:hAnsi="Arial" w:cs="Arial"/>
        </w:rPr>
        <w:t xml:space="preserve"> </w:t>
      </w:r>
      <w:proofErr w:type="spellStart"/>
      <w:r w:rsidRPr="003A550A">
        <w:rPr>
          <w:rFonts w:ascii="Arial" w:hAnsi="Arial" w:cs="Arial"/>
        </w:rPr>
        <w:t>iz</w:t>
      </w:r>
      <w:proofErr w:type="spellEnd"/>
      <w:r w:rsidRPr="003A550A">
        <w:rPr>
          <w:rFonts w:ascii="Arial" w:hAnsi="Arial" w:cs="Arial"/>
        </w:rPr>
        <w:t xml:space="preserve"> </w:t>
      </w:r>
      <w:proofErr w:type="spellStart"/>
      <w:r w:rsidRPr="003A550A">
        <w:rPr>
          <w:rFonts w:ascii="Arial" w:hAnsi="Arial" w:cs="Arial"/>
        </w:rPr>
        <w:t>člana</w:t>
      </w:r>
      <w:proofErr w:type="spellEnd"/>
      <w:r w:rsidRPr="003A550A">
        <w:rPr>
          <w:rFonts w:ascii="Arial" w:hAnsi="Arial" w:cs="Arial"/>
        </w:rPr>
        <w:t xml:space="preserve"> 1 </w:t>
      </w:r>
      <w:proofErr w:type="spellStart"/>
      <w:r w:rsidRPr="003A550A">
        <w:rPr>
          <w:rFonts w:ascii="Arial" w:hAnsi="Arial" w:cs="Arial"/>
        </w:rPr>
        <w:t>Ugovora</w:t>
      </w:r>
      <w:proofErr w:type="spellEnd"/>
      <w:r w:rsidRPr="003A550A">
        <w:rPr>
          <w:rFonts w:ascii="Arial" w:hAnsi="Arial" w:cs="Arial"/>
        </w:rPr>
        <w:t xml:space="preserve"> </w:t>
      </w:r>
      <w:proofErr w:type="spellStart"/>
      <w:r w:rsidRPr="003A550A">
        <w:rPr>
          <w:rFonts w:ascii="Arial" w:hAnsi="Arial" w:cs="Arial"/>
        </w:rPr>
        <w:t>sukcesivno</w:t>
      </w:r>
      <w:proofErr w:type="spellEnd"/>
      <w:r w:rsidRPr="003A550A">
        <w:rPr>
          <w:rFonts w:ascii="Arial" w:hAnsi="Arial" w:cs="Arial"/>
        </w:rPr>
        <w:t xml:space="preserve"> </w:t>
      </w:r>
      <w:proofErr w:type="spellStart"/>
      <w:r w:rsidR="000949A3">
        <w:rPr>
          <w:rFonts w:ascii="Arial" w:hAnsi="Arial" w:cs="Arial"/>
        </w:rPr>
        <w:t>prema</w:t>
      </w:r>
      <w:proofErr w:type="spellEnd"/>
      <w:r w:rsidR="000949A3">
        <w:rPr>
          <w:rFonts w:ascii="Arial" w:hAnsi="Arial" w:cs="Arial"/>
        </w:rPr>
        <w:t xml:space="preserve"> </w:t>
      </w:r>
      <w:proofErr w:type="spellStart"/>
      <w:r w:rsidR="000949A3">
        <w:rPr>
          <w:rFonts w:ascii="Arial" w:hAnsi="Arial" w:cs="Arial"/>
        </w:rPr>
        <w:t>potrebama</w:t>
      </w:r>
      <w:proofErr w:type="spellEnd"/>
      <w:r w:rsidR="000949A3">
        <w:rPr>
          <w:rFonts w:ascii="Arial" w:hAnsi="Arial" w:cs="Arial"/>
        </w:rPr>
        <w:t xml:space="preserve"> </w:t>
      </w:r>
      <w:proofErr w:type="spellStart"/>
      <w:r w:rsidR="000949A3">
        <w:rPr>
          <w:rFonts w:ascii="Arial" w:hAnsi="Arial" w:cs="Arial"/>
        </w:rPr>
        <w:t>Naručioca</w:t>
      </w:r>
      <w:proofErr w:type="spellEnd"/>
      <w:r w:rsidR="000949A3">
        <w:rPr>
          <w:rFonts w:ascii="Arial" w:hAnsi="Arial" w:cs="Arial"/>
        </w:rPr>
        <w:t xml:space="preserve">, </w:t>
      </w:r>
      <w:proofErr w:type="spellStart"/>
      <w:proofErr w:type="gramStart"/>
      <w:r w:rsidR="000949A3">
        <w:rPr>
          <w:rFonts w:ascii="Arial" w:hAnsi="Arial" w:cs="Arial"/>
        </w:rPr>
        <w:t>na</w:t>
      </w:r>
      <w:proofErr w:type="spellEnd"/>
      <w:proofErr w:type="gramEnd"/>
      <w:r w:rsidR="000949A3">
        <w:rPr>
          <w:rFonts w:ascii="Arial" w:hAnsi="Arial" w:cs="Arial"/>
        </w:rPr>
        <w:t xml:space="preserve"> period do </w:t>
      </w:r>
      <w:proofErr w:type="spellStart"/>
      <w:r w:rsidR="000949A3">
        <w:rPr>
          <w:rFonts w:ascii="Arial" w:hAnsi="Arial" w:cs="Arial"/>
        </w:rPr>
        <w:t>kraja</w:t>
      </w:r>
      <w:proofErr w:type="spellEnd"/>
      <w:r w:rsidR="000949A3">
        <w:rPr>
          <w:rFonts w:ascii="Arial" w:hAnsi="Arial" w:cs="Arial"/>
        </w:rPr>
        <w:t xml:space="preserve"> </w:t>
      </w:r>
      <w:proofErr w:type="spellStart"/>
      <w:r w:rsidR="000949A3">
        <w:rPr>
          <w:rFonts w:ascii="Arial" w:hAnsi="Arial" w:cs="Arial"/>
        </w:rPr>
        <w:t>tekuće</w:t>
      </w:r>
      <w:proofErr w:type="spellEnd"/>
      <w:r w:rsidR="000949A3">
        <w:rPr>
          <w:rFonts w:ascii="Arial" w:hAnsi="Arial" w:cs="Arial"/>
        </w:rPr>
        <w:t xml:space="preserve"> </w:t>
      </w:r>
      <w:proofErr w:type="spellStart"/>
      <w:r w:rsidR="000949A3">
        <w:rPr>
          <w:rFonts w:ascii="Arial" w:hAnsi="Arial" w:cs="Arial"/>
        </w:rPr>
        <w:t>godine</w:t>
      </w:r>
      <w:proofErr w:type="spellEnd"/>
      <w:r w:rsidR="000949A3">
        <w:rPr>
          <w:rFonts w:ascii="Arial" w:hAnsi="Arial" w:cs="Arial"/>
        </w:rPr>
        <w:t>.</w:t>
      </w:r>
    </w:p>
    <w:p w:rsidR="003A550A" w:rsidRPr="003A550A" w:rsidRDefault="00E96B80" w:rsidP="003A55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3A550A" w:rsidRPr="003A550A">
        <w:rPr>
          <w:rFonts w:ascii="Arial" w:hAnsi="Arial" w:cs="Arial"/>
        </w:rPr>
        <w:t>Smatra</w:t>
      </w:r>
      <w:proofErr w:type="spellEnd"/>
      <w:r w:rsidR="003A550A" w:rsidRPr="003A550A">
        <w:rPr>
          <w:rFonts w:ascii="Arial" w:hAnsi="Arial" w:cs="Arial"/>
        </w:rPr>
        <w:t xml:space="preserve"> se </w:t>
      </w:r>
      <w:proofErr w:type="spellStart"/>
      <w:r w:rsidR="003A550A" w:rsidRPr="003A550A">
        <w:rPr>
          <w:rFonts w:ascii="Arial" w:hAnsi="Arial" w:cs="Arial"/>
        </w:rPr>
        <w:t>da</w:t>
      </w:r>
      <w:proofErr w:type="spellEnd"/>
      <w:r w:rsidR="003A550A" w:rsidRPr="003A550A">
        <w:rPr>
          <w:rFonts w:ascii="Arial" w:hAnsi="Arial" w:cs="Arial"/>
        </w:rPr>
        <w:t xml:space="preserve"> je </w:t>
      </w:r>
      <w:proofErr w:type="spellStart"/>
      <w:r w:rsidR="003A550A" w:rsidRPr="003A550A">
        <w:rPr>
          <w:rFonts w:ascii="Arial" w:hAnsi="Arial" w:cs="Arial"/>
        </w:rPr>
        <w:t>izvršena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adekvatna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isporuka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kada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ovlašćeno</w:t>
      </w:r>
      <w:proofErr w:type="spellEnd"/>
      <w:r w:rsidR="003A550A" w:rsidRPr="003A550A">
        <w:rPr>
          <w:rFonts w:ascii="Arial" w:hAnsi="Arial" w:cs="Arial"/>
        </w:rPr>
        <w:t xml:space="preserve"> lice </w:t>
      </w:r>
      <w:proofErr w:type="spellStart"/>
      <w:r w:rsidR="003A550A" w:rsidRPr="003A550A">
        <w:rPr>
          <w:rFonts w:ascii="Arial" w:hAnsi="Arial" w:cs="Arial"/>
        </w:rPr>
        <w:t>Kupca</w:t>
      </w:r>
      <w:proofErr w:type="spellEnd"/>
      <w:r w:rsidR="003A550A" w:rsidRPr="003A550A">
        <w:rPr>
          <w:rFonts w:ascii="Arial" w:hAnsi="Arial" w:cs="Arial"/>
        </w:rPr>
        <w:t xml:space="preserve"> u </w:t>
      </w:r>
      <w:proofErr w:type="spellStart"/>
      <w:r w:rsidR="003A550A" w:rsidRPr="003A550A">
        <w:rPr>
          <w:rFonts w:ascii="Arial" w:hAnsi="Arial" w:cs="Arial"/>
        </w:rPr>
        <w:t>mjestu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isporuke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izvrši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kvantitativan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i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kvalitativan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prijem</w:t>
      </w:r>
      <w:proofErr w:type="spellEnd"/>
      <w:r w:rsidR="003A550A" w:rsidRPr="003A550A">
        <w:rPr>
          <w:rFonts w:ascii="Arial" w:hAnsi="Arial" w:cs="Arial"/>
        </w:rPr>
        <w:t xml:space="preserve"> robe, </w:t>
      </w:r>
      <w:proofErr w:type="spellStart"/>
      <w:r w:rsidR="003A550A" w:rsidRPr="003A550A">
        <w:rPr>
          <w:rFonts w:ascii="Arial" w:hAnsi="Arial" w:cs="Arial"/>
        </w:rPr>
        <w:t>što</w:t>
      </w:r>
      <w:proofErr w:type="spellEnd"/>
      <w:r w:rsidR="003A550A" w:rsidRPr="003A550A">
        <w:rPr>
          <w:rFonts w:ascii="Arial" w:hAnsi="Arial" w:cs="Arial"/>
        </w:rPr>
        <w:t xml:space="preserve"> se </w:t>
      </w:r>
      <w:proofErr w:type="spellStart"/>
      <w:r w:rsidR="003A550A" w:rsidRPr="003A550A">
        <w:rPr>
          <w:rFonts w:ascii="Arial" w:hAnsi="Arial" w:cs="Arial"/>
        </w:rPr>
        <w:t>potvrđuje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otpremnicom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koju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potpisuju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prisutna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ovlašćena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lica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Kupca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i</w:t>
      </w:r>
      <w:proofErr w:type="spellEnd"/>
      <w:r w:rsidR="003A550A" w:rsidRPr="003A550A">
        <w:rPr>
          <w:rFonts w:ascii="Arial" w:hAnsi="Arial" w:cs="Arial"/>
        </w:rPr>
        <w:t xml:space="preserve"> </w:t>
      </w:r>
      <w:proofErr w:type="spellStart"/>
      <w:r w:rsidR="003A550A" w:rsidRPr="003A550A">
        <w:rPr>
          <w:rFonts w:ascii="Arial" w:hAnsi="Arial" w:cs="Arial"/>
        </w:rPr>
        <w:t>Prodavca</w:t>
      </w:r>
      <w:proofErr w:type="spellEnd"/>
    </w:p>
    <w:p w:rsidR="003A550A" w:rsidRPr="003A550A" w:rsidRDefault="003A550A" w:rsidP="003A550A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3A550A">
        <w:rPr>
          <w:rFonts w:ascii="Arial" w:eastAsia="Calibri" w:hAnsi="Arial" w:cs="Arial"/>
        </w:rPr>
        <w:tab/>
      </w:r>
      <w:proofErr w:type="spellStart"/>
      <w:r w:rsidRPr="003A550A">
        <w:rPr>
          <w:rFonts w:ascii="Arial" w:eastAsia="Calibri" w:hAnsi="Arial" w:cs="Arial"/>
        </w:rPr>
        <w:t>Prodavac</w:t>
      </w:r>
      <w:proofErr w:type="spellEnd"/>
      <w:r w:rsidRPr="003A550A">
        <w:rPr>
          <w:rFonts w:ascii="Arial" w:eastAsia="Calibri" w:hAnsi="Arial" w:cs="Arial"/>
        </w:rPr>
        <w:t xml:space="preserve"> se </w:t>
      </w:r>
      <w:proofErr w:type="spellStart"/>
      <w:r w:rsidRPr="003A550A">
        <w:rPr>
          <w:rFonts w:ascii="Arial" w:eastAsia="Calibri" w:hAnsi="Arial" w:cs="Arial"/>
        </w:rPr>
        <w:t>obavezuje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da</w:t>
      </w:r>
      <w:proofErr w:type="spellEnd"/>
      <w:r w:rsidRPr="003A550A">
        <w:rPr>
          <w:rFonts w:ascii="Arial" w:eastAsia="Calibri" w:hAnsi="Arial" w:cs="Arial"/>
        </w:rPr>
        <w:t xml:space="preserve"> robe </w:t>
      </w:r>
      <w:proofErr w:type="spellStart"/>
      <w:r w:rsidRPr="003A550A">
        <w:rPr>
          <w:rFonts w:ascii="Arial" w:eastAsia="Calibri" w:hAnsi="Arial" w:cs="Arial"/>
        </w:rPr>
        <w:t>iz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ovog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Ugovora</w:t>
      </w:r>
      <w:proofErr w:type="spellEnd"/>
      <w:r w:rsidRPr="003A550A">
        <w:rPr>
          <w:rFonts w:ascii="Arial" w:eastAsia="Calibri" w:hAnsi="Arial" w:cs="Arial"/>
        </w:rPr>
        <w:t xml:space="preserve">, </w:t>
      </w:r>
      <w:proofErr w:type="spellStart"/>
      <w:r w:rsidRPr="003A550A">
        <w:rPr>
          <w:rFonts w:ascii="Arial" w:eastAsia="Calibri" w:hAnsi="Arial" w:cs="Arial"/>
        </w:rPr>
        <w:t>isporuči</w:t>
      </w:r>
      <w:proofErr w:type="spellEnd"/>
      <w:r w:rsidRPr="003A550A">
        <w:rPr>
          <w:rFonts w:ascii="Arial" w:eastAsia="Calibri" w:hAnsi="Arial" w:cs="Arial"/>
        </w:rPr>
        <w:t xml:space="preserve"> u </w:t>
      </w:r>
      <w:proofErr w:type="spellStart"/>
      <w:r w:rsidRPr="003A550A">
        <w:rPr>
          <w:rFonts w:ascii="Arial" w:eastAsia="Calibri" w:hAnsi="Arial" w:cs="Arial"/>
        </w:rPr>
        <w:t>formi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pune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funkcionalnosti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</w:t>
      </w:r>
      <w:proofErr w:type="spellEnd"/>
      <w:r w:rsidRPr="003A550A">
        <w:rPr>
          <w:rFonts w:ascii="Arial" w:eastAsia="Calibri" w:hAnsi="Arial" w:cs="Arial"/>
        </w:rPr>
        <w:t xml:space="preserve"> u </w:t>
      </w:r>
      <w:proofErr w:type="spellStart"/>
      <w:r w:rsidRPr="003A550A">
        <w:rPr>
          <w:rFonts w:ascii="Arial" w:eastAsia="Calibri" w:hAnsi="Arial" w:cs="Arial"/>
        </w:rPr>
        <w:t>originalnom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pakovanju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propisanom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3A550A">
        <w:rPr>
          <w:rFonts w:ascii="Arial" w:eastAsia="Calibri" w:hAnsi="Arial" w:cs="Arial"/>
        </w:rPr>
        <w:t>od</w:t>
      </w:r>
      <w:proofErr w:type="spellEnd"/>
      <w:proofErr w:type="gram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strane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proizvođača</w:t>
      </w:r>
      <w:proofErr w:type="spellEnd"/>
      <w:r w:rsidRPr="003A550A">
        <w:rPr>
          <w:rFonts w:ascii="Arial" w:eastAsia="Calibri" w:hAnsi="Arial" w:cs="Arial"/>
        </w:rPr>
        <w:t xml:space="preserve"> u </w:t>
      </w:r>
      <w:proofErr w:type="spellStart"/>
      <w:r w:rsidRPr="003A550A">
        <w:rPr>
          <w:rFonts w:ascii="Arial" w:eastAsia="Calibri" w:hAnsi="Arial" w:cs="Arial"/>
        </w:rPr>
        <w:t>skladu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sa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pravilima</w:t>
      </w:r>
      <w:proofErr w:type="spellEnd"/>
      <w:r w:rsidRPr="003A550A">
        <w:rPr>
          <w:rFonts w:ascii="Arial" w:eastAsia="Calibri" w:hAnsi="Arial" w:cs="Arial"/>
        </w:rPr>
        <w:t xml:space="preserve"> o </w:t>
      </w:r>
      <w:proofErr w:type="spellStart"/>
      <w:r w:rsidRPr="003A550A">
        <w:rPr>
          <w:rFonts w:ascii="Arial" w:eastAsia="Calibri" w:hAnsi="Arial" w:cs="Arial"/>
        </w:rPr>
        <w:t>transportu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čuvanju</w:t>
      </w:r>
      <w:proofErr w:type="spellEnd"/>
      <w:r w:rsidRPr="003A550A">
        <w:rPr>
          <w:rFonts w:ascii="Arial" w:eastAsia="Calibri" w:hAnsi="Arial" w:cs="Arial"/>
        </w:rPr>
        <w:t xml:space="preserve"> robe, a </w:t>
      </w:r>
      <w:proofErr w:type="spellStart"/>
      <w:r w:rsidRPr="003A550A">
        <w:rPr>
          <w:rFonts w:ascii="Arial" w:eastAsia="Calibri" w:hAnsi="Arial" w:cs="Arial"/>
        </w:rPr>
        <w:t>sve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prema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uslovima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iz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Tenderske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dokumentacije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Prihvaćene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ponude</w:t>
      </w:r>
      <w:proofErr w:type="spellEnd"/>
      <w:r w:rsidRPr="003A550A">
        <w:rPr>
          <w:rFonts w:ascii="Arial" w:eastAsia="Calibri" w:hAnsi="Arial" w:cs="Arial"/>
        </w:rPr>
        <w:t xml:space="preserve">. </w:t>
      </w:r>
    </w:p>
    <w:p w:rsidR="003A550A" w:rsidRPr="003A550A" w:rsidRDefault="00E96B80" w:rsidP="003A550A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proofErr w:type="spellStart"/>
      <w:r w:rsidR="003A550A" w:rsidRPr="003A550A">
        <w:rPr>
          <w:rFonts w:ascii="Arial" w:eastAsia="Calibri" w:hAnsi="Arial" w:cs="Arial"/>
        </w:rPr>
        <w:t>Isporuka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proofErr w:type="gramStart"/>
      <w:r w:rsidR="003A550A" w:rsidRPr="003A550A">
        <w:rPr>
          <w:rFonts w:ascii="Arial" w:eastAsia="Calibri" w:hAnsi="Arial" w:cs="Arial"/>
        </w:rPr>
        <w:t>će</w:t>
      </w:r>
      <w:proofErr w:type="spellEnd"/>
      <w:proofErr w:type="gramEnd"/>
      <w:r w:rsidR="003A550A" w:rsidRPr="003A550A">
        <w:rPr>
          <w:rFonts w:ascii="Arial" w:eastAsia="Calibri" w:hAnsi="Arial" w:cs="Arial"/>
        </w:rPr>
        <w:t xml:space="preserve"> se </w:t>
      </w:r>
      <w:proofErr w:type="spellStart"/>
      <w:r w:rsidR="003A550A" w:rsidRPr="003A550A">
        <w:rPr>
          <w:rFonts w:ascii="Arial" w:eastAsia="Calibri" w:hAnsi="Arial" w:cs="Arial"/>
        </w:rPr>
        <w:t>smatrati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izvršenom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kada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ovlašćeno</w:t>
      </w:r>
      <w:proofErr w:type="spellEnd"/>
      <w:r w:rsidR="003A550A" w:rsidRPr="003A550A">
        <w:rPr>
          <w:rFonts w:ascii="Arial" w:eastAsia="Calibri" w:hAnsi="Arial" w:cs="Arial"/>
        </w:rPr>
        <w:t xml:space="preserve"> lice </w:t>
      </w:r>
      <w:proofErr w:type="spellStart"/>
      <w:r w:rsidR="003A550A" w:rsidRPr="003A550A">
        <w:rPr>
          <w:rFonts w:ascii="Arial" w:eastAsia="Calibri" w:hAnsi="Arial" w:cs="Arial"/>
        </w:rPr>
        <w:t>Kupca</w:t>
      </w:r>
      <w:proofErr w:type="spellEnd"/>
      <w:r w:rsidR="003A550A" w:rsidRPr="003A550A">
        <w:rPr>
          <w:rFonts w:ascii="Arial" w:eastAsia="Calibri" w:hAnsi="Arial" w:cs="Arial"/>
        </w:rPr>
        <w:t xml:space="preserve"> u </w:t>
      </w:r>
      <w:proofErr w:type="spellStart"/>
      <w:r w:rsidR="003A550A" w:rsidRPr="003A550A">
        <w:rPr>
          <w:rFonts w:ascii="Arial" w:eastAsia="Calibri" w:hAnsi="Arial" w:cs="Arial"/>
        </w:rPr>
        <w:t>mjestu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isporuke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obavi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kvalitativan</w:t>
      </w:r>
      <w:proofErr w:type="spellEnd"/>
      <w:r w:rsidR="003A550A" w:rsidRPr="003A550A">
        <w:rPr>
          <w:rFonts w:ascii="Arial" w:eastAsia="Calibri" w:hAnsi="Arial" w:cs="Arial"/>
        </w:rPr>
        <w:t xml:space="preserve">, </w:t>
      </w:r>
      <w:proofErr w:type="spellStart"/>
      <w:r w:rsidR="003A550A" w:rsidRPr="003A550A">
        <w:rPr>
          <w:rFonts w:ascii="Arial" w:eastAsia="Calibri" w:hAnsi="Arial" w:cs="Arial"/>
        </w:rPr>
        <w:t>kvantitativan</w:t>
      </w:r>
      <w:proofErr w:type="spellEnd"/>
      <w:r w:rsidR="003A550A" w:rsidRPr="003A550A">
        <w:rPr>
          <w:rFonts w:ascii="Arial" w:eastAsia="Calibri" w:hAnsi="Arial" w:cs="Arial"/>
        </w:rPr>
        <w:t xml:space="preserve"> (</w:t>
      </w:r>
      <w:proofErr w:type="spellStart"/>
      <w:r w:rsidR="003A550A" w:rsidRPr="003A550A">
        <w:rPr>
          <w:rFonts w:ascii="Arial" w:eastAsia="Calibri" w:hAnsi="Arial" w:cs="Arial"/>
        </w:rPr>
        <w:t>količinski</w:t>
      </w:r>
      <w:proofErr w:type="spellEnd"/>
      <w:r w:rsidR="003A550A" w:rsidRPr="003A550A">
        <w:rPr>
          <w:rFonts w:ascii="Arial" w:eastAsia="Calibri" w:hAnsi="Arial" w:cs="Arial"/>
        </w:rPr>
        <w:t xml:space="preserve">) </w:t>
      </w:r>
      <w:proofErr w:type="spellStart"/>
      <w:r w:rsidR="003A550A" w:rsidRPr="003A550A">
        <w:rPr>
          <w:rFonts w:ascii="Arial" w:eastAsia="Calibri" w:hAnsi="Arial" w:cs="Arial"/>
        </w:rPr>
        <w:t>i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funkcionalni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prijem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roba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i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korisničke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dokumentacije</w:t>
      </w:r>
      <w:proofErr w:type="spellEnd"/>
      <w:r w:rsidR="003A550A" w:rsidRPr="003A550A">
        <w:rPr>
          <w:rFonts w:ascii="Arial" w:eastAsia="Calibri" w:hAnsi="Arial" w:cs="Arial"/>
        </w:rPr>
        <w:t xml:space="preserve">, </w:t>
      </w:r>
      <w:proofErr w:type="spellStart"/>
      <w:r w:rsidR="003A550A" w:rsidRPr="003A550A">
        <w:rPr>
          <w:rFonts w:ascii="Arial" w:eastAsia="Calibri" w:hAnsi="Arial" w:cs="Arial"/>
        </w:rPr>
        <w:t>što</w:t>
      </w:r>
      <w:proofErr w:type="spellEnd"/>
      <w:r w:rsidR="003A550A" w:rsidRPr="003A550A">
        <w:rPr>
          <w:rFonts w:ascii="Arial" w:eastAsia="Calibri" w:hAnsi="Arial" w:cs="Arial"/>
        </w:rPr>
        <w:t xml:space="preserve"> se </w:t>
      </w:r>
      <w:proofErr w:type="spellStart"/>
      <w:r w:rsidR="003A550A" w:rsidRPr="003A550A">
        <w:rPr>
          <w:rFonts w:ascii="Arial" w:eastAsia="Calibri" w:hAnsi="Arial" w:cs="Arial"/>
        </w:rPr>
        <w:t>potvrđuje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zapisnikom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koji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potpisuju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prisutna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ovlašćena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lica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Kupca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i</w:t>
      </w:r>
      <w:proofErr w:type="spellEnd"/>
      <w:r w:rsidR="003A550A" w:rsidRPr="003A550A">
        <w:rPr>
          <w:rFonts w:ascii="Arial" w:eastAsia="Calibri" w:hAnsi="Arial" w:cs="Arial"/>
        </w:rPr>
        <w:t xml:space="preserve"> </w:t>
      </w:r>
      <w:proofErr w:type="spellStart"/>
      <w:r w:rsidR="003A550A" w:rsidRPr="003A550A">
        <w:rPr>
          <w:rFonts w:ascii="Arial" w:eastAsia="Calibri" w:hAnsi="Arial" w:cs="Arial"/>
        </w:rPr>
        <w:t>Prodavca</w:t>
      </w:r>
      <w:proofErr w:type="spellEnd"/>
      <w:r w:rsidR="003A550A" w:rsidRPr="003A550A">
        <w:rPr>
          <w:rFonts w:ascii="Arial" w:eastAsia="Calibri" w:hAnsi="Arial" w:cs="Arial"/>
        </w:rPr>
        <w:t>.</w:t>
      </w:r>
    </w:p>
    <w:p w:rsidR="003A550A" w:rsidRPr="003A550A" w:rsidRDefault="003A550A" w:rsidP="003A550A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3A550A">
        <w:rPr>
          <w:rFonts w:ascii="Arial" w:eastAsia="Calibri" w:hAnsi="Arial" w:cs="Arial"/>
        </w:rPr>
        <w:tab/>
      </w:r>
      <w:proofErr w:type="spellStart"/>
      <w:r w:rsidRPr="003A550A">
        <w:rPr>
          <w:rFonts w:ascii="Arial" w:eastAsia="Calibri" w:hAnsi="Arial" w:cs="Arial"/>
        </w:rPr>
        <w:t>Ako</w:t>
      </w:r>
      <w:proofErr w:type="spellEnd"/>
      <w:r w:rsidRPr="003A550A">
        <w:rPr>
          <w:rFonts w:ascii="Arial" w:eastAsia="Calibri" w:hAnsi="Arial" w:cs="Arial"/>
        </w:rPr>
        <w:t xml:space="preserve"> se </w:t>
      </w:r>
      <w:proofErr w:type="spellStart"/>
      <w:r w:rsidRPr="003A550A">
        <w:rPr>
          <w:rFonts w:ascii="Arial" w:eastAsia="Calibri" w:hAnsi="Arial" w:cs="Arial"/>
        </w:rPr>
        <w:t>prilikom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primopredaje</w:t>
      </w:r>
      <w:proofErr w:type="spellEnd"/>
      <w:r w:rsidRPr="003A550A">
        <w:rPr>
          <w:rFonts w:ascii="Arial" w:eastAsia="Calibri" w:hAnsi="Arial" w:cs="Arial"/>
        </w:rPr>
        <w:t xml:space="preserve">, </w:t>
      </w:r>
      <w:proofErr w:type="spellStart"/>
      <w:r w:rsidRPr="003A550A">
        <w:rPr>
          <w:rFonts w:ascii="Arial" w:eastAsia="Calibri" w:hAnsi="Arial" w:cs="Arial"/>
        </w:rPr>
        <w:t>zapisnički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utvrdi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da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roba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prateća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dokumentacija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koje</w:t>
      </w:r>
      <w:proofErr w:type="spellEnd"/>
      <w:r w:rsidRPr="003A550A">
        <w:rPr>
          <w:rFonts w:ascii="Arial" w:eastAsia="Calibri" w:hAnsi="Arial" w:cs="Arial"/>
        </w:rPr>
        <w:t xml:space="preserve"> je </w:t>
      </w:r>
      <w:proofErr w:type="spellStart"/>
      <w:r w:rsidRPr="003A550A">
        <w:rPr>
          <w:rFonts w:ascii="Arial" w:eastAsia="Calibri" w:hAnsi="Arial" w:cs="Arial"/>
        </w:rPr>
        <w:t>Prodavac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isporučio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Kupcu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imaju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nedostatke</w:t>
      </w:r>
      <w:proofErr w:type="spellEnd"/>
      <w:r w:rsidRPr="003A550A">
        <w:rPr>
          <w:rFonts w:ascii="Arial" w:eastAsia="Calibri" w:hAnsi="Arial" w:cs="Arial"/>
        </w:rPr>
        <w:t xml:space="preserve"> u </w:t>
      </w:r>
      <w:proofErr w:type="spellStart"/>
      <w:r w:rsidRPr="003A550A">
        <w:rPr>
          <w:rFonts w:ascii="Arial" w:eastAsia="Calibri" w:hAnsi="Arial" w:cs="Arial"/>
        </w:rPr>
        <w:t>kvalitetu</w:t>
      </w:r>
      <w:proofErr w:type="spellEnd"/>
      <w:r w:rsidRPr="003A550A">
        <w:rPr>
          <w:rFonts w:ascii="Arial" w:eastAsia="Calibri" w:hAnsi="Arial" w:cs="Arial"/>
        </w:rPr>
        <w:t xml:space="preserve">, </w:t>
      </w:r>
      <w:proofErr w:type="spellStart"/>
      <w:r w:rsidRPr="003A550A">
        <w:rPr>
          <w:rFonts w:ascii="Arial" w:eastAsia="Calibri" w:hAnsi="Arial" w:cs="Arial"/>
        </w:rPr>
        <w:t>količini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3A550A">
        <w:rPr>
          <w:rFonts w:ascii="Arial" w:eastAsia="Calibri" w:hAnsi="Arial" w:cs="Arial"/>
        </w:rPr>
        <w:t>ili</w:t>
      </w:r>
      <w:proofErr w:type="spellEnd"/>
      <w:proofErr w:type="gram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funkcionalnosti</w:t>
      </w:r>
      <w:proofErr w:type="spellEnd"/>
      <w:r w:rsidRPr="003A550A">
        <w:rPr>
          <w:rFonts w:ascii="Arial" w:eastAsia="Calibri" w:hAnsi="Arial" w:cs="Arial"/>
        </w:rPr>
        <w:t xml:space="preserve">, </w:t>
      </w:r>
      <w:proofErr w:type="spellStart"/>
      <w:r w:rsidRPr="003A550A">
        <w:rPr>
          <w:rFonts w:ascii="Arial" w:eastAsia="Calibri" w:hAnsi="Arial" w:cs="Arial"/>
        </w:rPr>
        <w:t>Prodavac</w:t>
      </w:r>
      <w:proofErr w:type="spellEnd"/>
      <w:r w:rsidRPr="003A550A">
        <w:rPr>
          <w:rFonts w:ascii="Arial" w:eastAsia="Calibri" w:hAnsi="Arial" w:cs="Arial"/>
        </w:rPr>
        <w:t xml:space="preserve"> se </w:t>
      </w:r>
      <w:proofErr w:type="spellStart"/>
      <w:r w:rsidRPr="003A550A">
        <w:rPr>
          <w:rFonts w:ascii="Arial" w:eastAsia="Calibri" w:hAnsi="Arial" w:cs="Arial"/>
        </w:rPr>
        <w:t>obavezuje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da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odmah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preduzme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aktivnosti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kako</w:t>
      </w:r>
      <w:proofErr w:type="spellEnd"/>
      <w:r w:rsidRPr="003A550A">
        <w:rPr>
          <w:rFonts w:ascii="Arial" w:eastAsia="Calibri" w:hAnsi="Arial" w:cs="Arial"/>
        </w:rPr>
        <w:t xml:space="preserve"> bi </w:t>
      </w:r>
      <w:proofErr w:type="spellStart"/>
      <w:r w:rsidRPr="003A550A">
        <w:rPr>
          <w:rFonts w:ascii="Arial" w:eastAsia="Calibri" w:hAnsi="Arial" w:cs="Arial"/>
        </w:rPr>
        <w:t>otklonio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nedostatke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istaknute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od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strane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Kupca</w:t>
      </w:r>
      <w:proofErr w:type="spellEnd"/>
      <w:r w:rsidRPr="003A550A">
        <w:rPr>
          <w:rFonts w:ascii="Arial" w:eastAsia="Calibri" w:hAnsi="Arial" w:cs="Arial"/>
        </w:rPr>
        <w:t xml:space="preserve">, </w:t>
      </w:r>
      <w:proofErr w:type="spellStart"/>
      <w:r w:rsidRPr="003A550A">
        <w:rPr>
          <w:rFonts w:ascii="Arial" w:eastAsia="Calibri" w:hAnsi="Arial" w:cs="Arial"/>
        </w:rPr>
        <w:t>odnosno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izvršio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zamjenu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neispravnog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proizvoda</w:t>
      </w:r>
      <w:proofErr w:type="spellEnd"/>
      <w:r w:rsidRPr="003A550A">
        <w:rPr>
          <w:rFonts w:ascii="Arial" w:eastAsia="Calibri" w:hAnsi="Arial" w:cs="Arial"/>
        </w:rPr>
        <w:t xml:space="preserve"> </w:t>
      </w:r>
      <w:proofErr w:type="spellStart"/>
      <w:r w:rsidRPr="003A550A">
        <w:rPr>
          <w:rFonts w:ascii="Arial" w:eastAsia="Calibri" w:hAnsi="Arial" w:cs="Arial"/>
        </w:rPr>
        <w:t>ispravnim</w:t>
      </w:r>
      <w:proofErr w:type="spellEnd"/>
      <w:r w:rsidRPr="003A550A">
        <w:rPr>
          <w:rFonts w:ascii="Arial" w:eastAsia="Calibri" w:hAnsi="Arial" w:cs="Arial"/>
        </w:rPr>
        <w:t>.</w:t>
      </w:r>
    </w:p>
    <w:p w:rsidR="003A550A" w:rsidRPr="003A550A" w:rsidRDefault="003A550A" w:rsidP="003A550A">
      <w:pPr>
        <w:jc w:val="both"/>
        <w:rPr>
          <w:rFonts w:ascii="Arial" w:eastAsia="PMingLiU" w:hAnsi="Arial" w:cs="Arial"/>
          <w:lang w:eastAsia="zh-TW"/>
        </w:rPr>
      </w:pPr>
      <w:r w:rsidRPr="003A550A">
        <w:rPr>
          <w:rFonts w:ascii="Arial" w:eastAsia="PMingLiU" w:hAnsi="Arial" w:cs="Arial"/>
          <w:lang w:eastAsia="zh-TW"/>
        </w:rPr>
        <w:tab/>
      </w:r>
      <w:proofErr w:type="spellStart"/>
      <w:r w:rsidRPr="003A550A">
        <w:rPr>
          <w:rFonts w:ascii="Arial" w:eastAsia="PMingLiU" w:hAnsi="Arial" w:cs="Arial"/>
          <w:lang w:eastAsia="zh-TW"/>
        </w:rPr>
        <w:t>Ugovorne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strane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su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saglasne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da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do </w:t>
      </w:r>
      <w:proofErr w:type="spellStart"/>
      <w:r w:rsidRPr="003A550A">
        <w:rPr>
          <w:rFonts w:ascii="Arial" w:eastAsia="PMingLiU" w:hAnsi="Arial" w:cs="Arial"/>
          <w:lang w:eastAsia="zh-TW"/>
        </w:rPr>
        <w:t>raskida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ovog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Ugovora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može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doći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ako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Prodavac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ne </w:t>
      </w:r>
      <w:proofErr w:type="spellStart"/>
      <w:r w:rsidRPr="003A550A">
        <w:rPr>
          <w:rFonts w:ascii="Arial" w:eastAsia="PMingLiU" w:hAnsi="Arial" w:cs="Arial"/>
          <w:lang w:eastAsia="zh-TW"/>
        </w:rPr>
        <w:t>bude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izvršavao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svoje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obaveze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u </w:t>
      </w:r>
      <w:proofErr w:type="spellStart"/>
      <w:r w:rsidRPr="003A550A">
        <w:rPr>
          <w:rFonts w:ascii="Arial" w:eastAsia="PMingLiU" w:hAnsi="Arial" w:cs="Arial"/>
          <w:lang w:eastAsia="zh-TW"/>
        </w:rPr>
        <w:t>rokovima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i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proofErr w:type="gramStart"/>
      <w:r w:rsidRPr="003A550A">
        <w:rPr>
          <w:rFonts w:ascii="Arial" w:eastAsia="PMingLiU" w:hAnsi="Arial" w:cs="Arial"/>
          <w:lang w:eastAsia="zh-TW"/>
        </w:rPr>
        <w:t>na</w:t>
      </w:r>
      <w:proofErr w:type="spellEnd"/>
      <w:proofErr w:type="gram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način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predvidjen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Ugovorom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i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kada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Kupac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ustanovi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da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kvalitet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robe </w:t>
      </w:r>
      <w:proofErr w:type="spellStart"/>
      <w:r w:rsidRPr="003A550A">
        <w:rPr>
          <w:rFonts w:ascii="Arial" w:eastAsia="PMingLiU" w:hAnsi="Arial" w:cs="Arial"/>
          <w:lang w:eastAsia="zh-TW"/>
        </w:rPr>
        <w:t>koja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je </w:t>
      </w:r>
      <w:proofErr w:type="spellStart"/>
      <w:r w:rsidRPr="003A550A">
        <w:rPr>
          <w:rFonts w:ascii="Arial" w:eastAsia="PMingLiU" w:hAnsi="Arial" w:cs="Arial"/>
          <w:lang w:eastAsia="zh-TW"/>
        </w:rPr>
        <w:t>predmet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ovog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ugovora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ili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način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na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koje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se </w:t>
      </w:r>
      <w:proofErr w:type="spellStart"/>
      <w:r w:rsidRPr="003A550A">
        <w:rPr>
          <w:rFonts w:ascii="Arial" w:eastAsia="PMingLiU" w:hAnsi="Arial" w:cs="Arial"/>
          <w:lang w:eastAsia="zh-TW"/>
        </w:rPr>
        <w:t>isporučuje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, </w:t>
      </w:r>
      <w:proofErr w:type="spellStart"/>
      <w:r w:rsidRPr="003A550A">
        <w:rPr>
          <w:rFonts w:ascii="Arial" w:eastAsia="PMingLiU" w:hAnsi="Arial" w:cs="Arial"/>
          <w:lang w:eastAsia="zh-TW"/>
        </w:rPr>
        <w:t>odstupa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od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traženog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, </w:t>
      </w:r>
      <w:proofErr w:type="spellStart"/>
      <w:r w:rsidRPr="003A550A">
        <w:rPr>
          <w:rFonts w:ascii="Arial" w:eastAsia="PMingLiU" w:hAnsi="Arial" w:cs="Arial"/>
          <w:lang w:eastAsia="zh-TW"/>
        </w:rPr>
        <w:t>odnosno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ponudjenog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kvaliteta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iz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ponude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3A550A">
        <w:rPr>
          <w:rFonts w:ascii="Arial" w:eastAsia="PMingLiU" w:hAnsi="Arial" w:cs="Arial"/>
          <w:lang w:eastAsia="zh-TW"/>
        </w:rPr>
        <w:t>Prodavca</w:t>
      </w:r>
      <w:proofErr w:type="spellEnd"/>
      <w:r w:rsidRPr="003A550A">
        <w:rPr>
          <w:rFonts w:ascii="Arial" w:eastAsia="PMingLiU" w:hAnsi="Arial" w:cs="Arial"/>
          <w:lang w:eastAsia="zh-TW"/>
        </w:rPr>
        <w:t xml:space="preserve">. </w:t>
      </w:r>
    </w:p>
    <w:p w:rsidR="003A550A" w:rsidRPr="003A550A" w:rsidRDefault="00E96B80" w:rsidP="003A550A">
      <w:pPr>
        <w:jc w:val="both"/>
        <w:rPr>
          <w:rFonts w:ascii="Arial" w:eastAsia="PMingLiU" w:hAnsi="Arial" w:cs="Arial"/>
          <w:bCs/>
          <w:color w:val="000000"/>
          <w:lang w:eastAsia="zh-TW"/>
        </w:rPr>
      </w:pPr>
      <w:r>
        <w:rPr>
          <w:rFonts w:ascii="Arial" w:eastAsia="PMingLiU" w:hAnsi="Arial" w:cs="Arial"/>
          <w:bCs/>
          <w:color w:val="000000"/>
          <w:lang w:eastAsia="zh-TW"/>
        </w:rPr>
        <w:tab/>
      </w:r>
      <w:proofErr w:type="spellStart"/>
      <w:proofErr w:type="gram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Kupac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je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obavezan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da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slučaju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r w:rsidR="003A550A" w:rsidRPr="003A550A">
        <w:rPr>
          <w:rFonts w:ascii="Arial" w:eastAsia="PMingLiU" w:hAnsi="Arial" w:cs="Arial"/>
          <w:bCs/>
          <w:color w:val="000000"/>
          <w:lang w:val="sl-SI" w:eastAsia="zh-TW"/>
        </w:rPr>
        <w:t>uočavanja propusta u obavljanju posla</w:t>
      </w:r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pisanim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putem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pozove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Prodavca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da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putem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Zapisnika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zajednički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konstatuju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uzrok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val="sl-SI" w:eastAsia="zh-TW"/>
        </w:rPr>
        <w:t xml:space="preserve"> i obim uočenih propusta</w:t>
      </w:r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isporuci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predmetne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robe.</w:t>
      </w:r>
      <w:proofErr w:type="gramEnd"/>
    </w:p>
    <w:p w:rsidR="003A550A" w:rsidRDefault="00E96B80" w:rsidP="003A550A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  <w:r>
        <w:rPr>
          <w:rFonts w:ascii="Arial" w:eastAsia="PMingLiU" w:hAnsi="Arial" w:cs="Arial"/>
          <w:bCs/>
          <w:color w:val="000000"/>
          <w:lang w:eastAsia="zh-TW"/>
        </w:rPr>
        <w:tab/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Ukoliko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Prodavac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pored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upozoravanja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proofErr w:type="gram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od</w:t>
      </w:r>
      <w:proofErr w:type="spellEnd"/>
      <w:proofErr w:type="gram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strane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Kupca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ne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isporuči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predmetnu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robu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rokovima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na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način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predviđen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ugovorom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,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Kupac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ima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pravo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da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raskine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>ugovor</w:t>
      </w:r>
      <w:proofErr w:type="spellEnd"/>
      <w:r w:rsidR="003A550A" w:rsidRPr="003A550A">
        <w:rPr>
          <w:rFonts w:ascii="Arial" w:eastAsia="PMingLiU" w:hAnsi="Arial" w:cs="Arial"/>
          <w:bCs/>
          <w:color w:val="000000"/>
          <w:lang w:eastAsia="zh-TW"/>
        </w:rPr>
        <w:t xml:space="preserve">. </w:t>
      </w:r>
    </w:p>
    <w:p w:rsidR="000949A3" w:rsidRPr="000949A3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o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javnoj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nabavci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tokom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njegovog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trajanja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može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da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se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izmijeni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bez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sprovođenja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novog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postupka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javne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nabavke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skladu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proofErr w:type="gramStart"/>
      <w:r w:rsidRPr="000949A3">
        <w:rPr>
          <w:rFonts w:ascii="Arial" w:eastAsia="PMingLiU" w:hAnsi="Arial" w:cs="Arial"/>
          <w:bCs/>
          <w:color w:val="000000"/>
          <w:lang w:eastAsia="zh-TW"/>
        </w:rPr>
        <w:t>sa</w:t>
      </w:r>
      <w:proofErr w:type="spellEnd"/>
      <w:proofErr w:type="gram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članom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151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Zakona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o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javnim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nabavkama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: </w:t>
      </w:r>
    </w:p>
    <w:p w:rsidR="000949A3" w:rsidRPr="000949A3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  <w:r w:rsidRPr="000949A3">
        <w:rPr>
          <w:rFonts w:ascii="Arial" w:eastAsia="PMingLiU" w:hAnsi="Arial" w:cs="Arial"/>
          <w:bCs/>
          <w:color w:val="000000"/>
          <w:lang w:eastAsia="zh-TW"/>
        </w:rPr>
        <w:t>-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radi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nabavke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dodatnih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roba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,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usluga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ili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radova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,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koji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su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postali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neophodni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, a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koji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nijesu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bili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uključeni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prvobitni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o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javnoj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nabavci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,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ako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promjena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privrednog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subjekta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kojim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je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zaključen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nije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moguća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iz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ekonomskih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ili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tehničkih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razloga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,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kao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što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su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zahtjevi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kompatibilnosti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postojećom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opremom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,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uslugama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ili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radovima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nabavljenim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okviru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prvobitne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nabavke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može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da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prouzrokuje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značajne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poteškoće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ili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znatno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povećavanje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troškova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naručioca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a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povećanje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vrijednosti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nije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veće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od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20%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vrijednosti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prvobitnog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>,</w:t>
      </w:r>
    </w:p>
    <w:p w:rsidR="000949A3" w:rsidRPr="000949A3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  <w:r w:rsidRPr="000949A3">
        <w:rPr>
          <w:rFonts w:ascii="Arial" w:eastAsia="PMingLiU" w:hAnsi="Arial" w:cs="Arial"/>
          <w:bCs/>
          <w:color w:val="000000"/>
          <w:lang w:eastAsia="zh-TW"/>
        </w:rPr>
        <w:t>-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kada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je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potreba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izmjenom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nastala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zbog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okolnosti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koje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naručilac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vrijeme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zaključivanja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nije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mogao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da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predvidi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, a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izmjenom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se ne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mijenja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priroda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a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povećanje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vrijednosti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nije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veće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proofErr w:type="gramStart"/>
      <w:r w:rsidRPr="000949A3">
        <w:rPr>
          <w:rFonts w:ascii="Arial" w:eastAsia="PMingLiU" w:hAnsi="Arial" w:cs="Arial"/>
          <w:bCs/>
          <w:color w:val="000000"/>
          <w:lang w:eastAsia="zh-TW"/>
        </w:rPr>
        <w:t>od</w:t>
      </w:r>
      <w:proofErr w:type="spellEnd"/>
      <w:proofErr w:type="gram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20%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vrijednosti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prvobitnog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>,</w:t>
      </w:r>
    </w:p>
    <w:p w:rsidR="000949A3" w:rsidRPr="000949A3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</w:p>
    <w:p w:rsidR="000949A3" w:rsidRPr="000949A3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lastRenderedPageBreak/>
        <w:t>Ugovor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o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javnoj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nabavci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koji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je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zaključen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uz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kršenje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antikorupcijskog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pravila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smislu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člana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38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stav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3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Zakona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o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javnim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nabavkama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(„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Službeni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list CG“, br. 74/19</w:t>
      </w:r>
      <w:r w:rsidR="007067DB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="007067DB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="007067DB">
        <w:rPr>
          <w:rFonts w:ascii="Arial" w:eastAsia="PMingLiU" w:hAnsi="Arial" w:cs="Arial"/>
          <w:bCs/>
          <w:color w:val="000000"/>
          <w:lang w:eastAsia="zh-TW"/>
        </w:rPr>
        <w:t xml:space="preserve"> 003/23</w:t>
      </w:r>
      <w:r w:rsidR="00F86D2A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)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ništav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je.</w:t>
      </w:r>
    </w:p>
    <w:p w:rsidR="000949A3" w:rsidRPr="000949A3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</w:p>
    <w:p w:rsidR="000949A3" w:rsidRPr="000949A3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proofErr w:type="gramStart"/>
      <w:r w:rsidRPr="000949A3">
        <w:rPr>
          <w:rFonts w:ascii="Arial" w:eastAsia="PMingLiU" w:hAnsi="Arial" w:cs="Arial"/>
          <w:bCs/>
          <w:color w:val="000000"/>
          <w:lang w:eastAsia="zh-TW"/>
        </w:rPr>
        <w:t>Za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sve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što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nije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regulisano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ovim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Ugovorom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neposredno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se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primjenjuju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odredbe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Zakona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o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obligacionim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odnosima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drugih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pozitivnih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propisa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>.</w:t>
      </w:r>
      <w:proofErr w:type="gramEnd"/>
    </w:p>
    <w:p w:rsidR="000949A3" w:rsidRPr="000949A3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</w:p>
    <w:p w:rsidR="000949A3" w:rsidRPr="000949A3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Eventualne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nesporazume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koji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mogu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da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se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pojave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vezi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ovog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ugovorne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strane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će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pokušati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proofErr w:type="gramStart"/>
      <w:r w:rsidRPr="000949A3">
        <w:rPr>
          <w:rFonts w:ascii="Arial" w:eastAsia="PMingLiU" w:hAnsi="Arial" w:cs="Arial"/>
          <w:bCs/>
          <w:color w:val="000000"/>
          <w:lang w:eastAsia="zh-TW"/>
        </w:rPr>
        <w:t>da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riješe</w:t>
      </w:r>
      <w:proofErr w:type="spellEnd"/>
      <w:proofErr w:type="gram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sporazumno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>.</w:t>
      </w:r>
    </w:p>
    <w:p w:rsidR="000949A3" w:rsidRPr="003A550A" w:rsidRDefault="000949A3" w:rsidP="000949A3">
      <w:pPr>
        <w:spacing w:after="120"/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proofErr w:type="gramStart"/>
      <w:r w:rsidRPr="000949A3">
        <w:rPr>
          <w:rFonts w:ascii="Arial" w:eastAsia="PMingLiU" w:hAnsi="Arial" w:cs="Arial"/>
          <w:bCs/>
          <w:color w:val="000000"/>
          <w:lang w:eastAsia="zh-TW"/>
        </w:rPr>
        <w:t>Sve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sporove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koji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nastanu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vezi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ovog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rješavaće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Privredni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sud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0949A3">
        <w:rPr>
          <w:rFonts w:ascii="Arial" w:eastAsia="PMingLiU" w:hAnsi="Arial" w:cs="Arial"/>
          <w:bCs/>
          <w:color w:val="000000"/>
          <w:lang w:eastAsia="zh-TW"/>
        </w:rPr>
        <w:t>Podgorici</w:t>
      </w:r>
      <w:proofErr w:type="spellEnd"/>
      <w:r w:rsidRPr="000949A3">
        <w:rPr>
          <w:rFonts w:ascii="Arial" w:eastAsia="PMingLiU" w:hAnsi="Arial" w:cs="Arial"/>
          <w:bCs/>
          <w:color w:val="000000"/>
          <w:lang w:eastAsia="zh-TW"/>
        </w:rPr>
        <w:t>.</w:t>
      </w:r>
      <w:proofErr w:type="gramEnd"/>
    </w:p>
    <w:p w:rsidR="003A550A" w:rsidRDefault="003A550A" w:rsidP="003A550A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___________________________________________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/>
        </w:rPr>
      </w:pPr>
      <w:bookmarkStart w:id="13" w:name="_Toc62730566"/>
      <w:r>
        <w:rPr>
          <w:rFonts w:ascii="Arial" w:hAnsi="Arial"/>
          <w:b/>
          <w:szCs w:val="32"/>
          <w:lang/>
        </w:rPr>
        <w:t>ZAHTJEV ZA POJAŠNJENJE ILI IZMJENU I DOPUNU TENDERSKE DOKUMENTACIJE</w:t>
      </w:r>
      <w:bookmarkEnd w:id="13"/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autoSpaceDE w:val="0"/>
        <w:autoSpaceDN w:val="0"/>
        <w:adjustRightInd w:val="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Privredni subjekat ima pravo da pisanim zahtjevom traži od naručioca pojašnjenje tenderske dokumentacije najkasnije deset dana prije isteka roka određenog za dostavljanje ponuda.</w:t>
      </w:r>
    </w:p>
    <w:p w:rsidR="00EC68C8" w:rsidRDefault="00EC68C8" w:rsidP="00EC68C8">
      <w:pPr>
        <w:jc w:val="both"/>
        <w:rPr>
          <w:rFonts w:ascii="Arial" w:hAnsi="Arial" w:cs="Arial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Zahtjev se podnosi isključivo putem ESJN-a.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</w:p>
    <w:p w:rsidR="005422DD" w:rsidRDefault="005422DD" w:rsidP="00EC68C8">
      <w:pPr>
        <w:jc w:val="both"/>
        <w:rPr>
          <w:rFonts w:ascii="Arial" w:hAnsi="Arial" w:cs="Arial"/>
          <w:color w:val="000000"/>
          <w:lang/>
        </w:rPr>
      </w:pPr>
    </w:p>
    <w:p w:rsidR="005422DD" w:rsidRDefault="005422DD" w:rsidP="00EC68C8">
      <w:pPr>
        <w:jc w:val="both"/>
        <w:rPr>
          <w:rFonts w:ascii="Arial" w:hAnsi="Arial" w:cs="Arial"/>
          <w:color w:val="000000"/>
          <w:lang/>
        </w:rPr>
      </w:pPr>
    </w:p>
    <w:p w:rsidR="005422DD" w:rsidRDefault="005422DD" w:rsidP="00EC68C8">
      <w:pPr>
        <w:jc w:val="both"/>
        <w:rPr>
          <w:rFonts w:ascii="Arial" w:hAnsi="Arial" w:cs="Arial"/>
          <w:color w:val="000000"/>
          <w:lang/>
        </w:rPr>
      </w:pPr>
    </w:p>
    <w:p w:rsidR="005422DD" w:rsidRDefault="005422DD" w:rsidP="00EC68C8">
      <w:pPr>
        <w:jc w:val="both"/>
        <w:rPr>
          <w:rFonts w:ascii="Arial" w:hAnsi="Arial" w:cs="Arial"/>
          <w:color w:val="000000"/>
          <w:lang/>
        </w:rPr>
      </w:pPr>
    </w:p>
    <w:p w:rsidR="005422DD" w:rsidRDefault="005422DD" w:rsidP="00EC68C8">
      <w:pPr>
        <w:jc w:val="both"/>
        <w:rPr>
          <w:rFonts w:ascii="Arial" w:hAnsi="Arial" w:cs="Arial"/>
          <w:color w:val="000000"/>
          <w:lang/>
        </w:rPr>
      </w:pPr>
    </w:p>
    <w:p w:rsidR="005422DD" w:rsidRDefault="005422DD" w:rsidP="00EC68C8">
      <w:pPr>
        <w:jc w:val="both"/>
        <w:rPr>
          <w:rFonts w:ascii="Arial" w:hAnsi="Arial" w:cs="Arial"/>
          <w:color w:val="000000"/>
          <w:lang/>
        </w:rPr>
      </w:pPr>
    </w:p>
    <w:p w:rsidR="000949A3" w:rsidRDefault="000949A3" w:rsidP="00EC68C8">
      <w:pPr>
        <w:jc w:val="both"/>
        <w:rPr>
          <w:rFonts w:ascii="Arial" w:hAnsi="Arial" w:cs="Arial"/>
          <w:color w:val="000000"/>
          <w:lang/>
        </w:rPr>
      </w:pPr>
    </w:p>
    <w:p w:rsidR="000949A3" w:rsidRDefault="000949A3" w:rsidP="00EC68C8">
      <w:pPr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/>
        </w:rPr>
      </w:pPr>
      <w:bookmarkStart w:id="14" w:name="_Toc62730567"/>
      <w:bookmarkStart w:id="15" w:name="_Toc508349235"/>
      <w:bookmarkStart w:id="16" w:name="_Toc416180136"/>
      <w:r>
        <w:rPr>
          <w:rFonts w:ascii="Arial" w:hAnsi="Arial"/>
          <w:b/>
          <w:szCs w:val="32"/>
          <w:lang/>
        </w:rPr>
        <w:t>IZJAVA NARUČIOCA O NEPOSTOJANJU SUKOBA INTERESA</w:t>
      </w:r>
      <w:bookmarkEnd w:id="14"/>
      <w:bookmarkEnd w:id="15"/>
      <w:bookmarkEnd w:id="16"/>
    </w:p>
    <w:p w:rsidR="00EC68C8" w:rsidRDefault="00EC68C8" w:rsidP="00EC68C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/>
        </w:rPr>
      </w:pPr>
    </w:p>
    <w:p w:rsidR="00EC68C8" w:rsidRDefault="00EC68C8" w:rsidP="00EC68C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/>
        </w:rPr>
      </w:pPr>
    </w:p>
    <w:p w:rsidR="00EC68C8" w:rsidRDefault="00EC68C8" w:rsidP="00EC68C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u w:val="single"/>
          <w:lang/>
        </w:rPr>
        <w:t xml:space="preserve"> </w:t>
      </w:r>
      <w:r w:rsidR="003A550A">
        <w:rPr>
          <w:rFonts w:ascii="Arial" w:hAnsi="Arial" w:cs="Arial"/>
          <w:color w:val="000000"/>
          <w:u w:val="single"/>
          <w:lang/>
        </w:rPr>
        <w:t>DOO „Komunalno“ Budva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Broj:</w:t>
      </w:r>
      <w:r w:rsidR="003A550A">
        <w:rPr>
          <w:rFonts w:ascii="Arial" w:hAnsi="Arial" w:cs="Arial"/>
          <w:color w:val="000000"/>
          <w:lang/>
        </w:rPr>
        <w:t>01-</w:t>
      </w:r>
      <w:r w:rsidR="00F86D2A">
        <w:rPr>
          <w:rFonts w:ascii="Arial" w:hAnsi="Arial" w:cs="Arial"/>
          <w:color w:val="000000"/>
          <w:lang/>
        </w:rPr>
        <w:t>1886/2</w:t>
      </w:r>
    </w:p>
    <w:p w:rsidR="00EC68C8" w:rsidRDefault="00EC68C8" w:rsidP="00EC68C8">
      <w:pPr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Mjesto i datum:</w:t>
      </w:r>
      <w:r w:rsidR="00F86D2A">
        <w:rPr>
          <w:rFonts w:ascii="Arial" w:hAnsi="Arial" w:cs="Arial"/>
          <w:color w:val="000000"/>
          <w:lang/>
        </w:rPr>
        <w:t>06. 03. 2023</w:t>
      </w:r>
      <w:r w:rsidR="000949A3">
        <w:rPr>
          <w:rFonts w:ascii="Arial" w:hAnsi="Arial" w:cs="Arial"/>
          <w:color w:val="000000"/>
          <w:lang/>
        </w:rPr>
        <w:t xml:space="preserve">. </w:t>
      </w:r>
      <w:r w:rsidR="003A550A">
        <w:rPr>
          <w:rFonts w:ascii="Arial" w:hAnsi="Arial" w:cs="Arial"/>
          <w:color w:val="000000"/>
          <w:lang/>
        </w:rPr>
        <w:t xml:space="preserve">Budva, 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 xml:space="preserve">U skladu sa članom 43 stav 1 Zakona o javnim nabavkama („Službeni list CG”, br.74/19), </w:t>
      </w:r>
    </w:p>
    <w:p w:rsidR="00EC68C8" w:rsidRDefault="00EC68C8" w:rsidP="00EC68C8">
      <w:pPr>
        <w:tabs>
          <w:tab w:val="left" w:pos="3290"/>
        </w:tabs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3290"/>
        </w:tabs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3290"/>
        </w:tabs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3290"/>
        </w:tabs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/>
        </w:rPr>
      </w:pPr>
      <w:r>
        <w:rPr>
          <w:rFonts w:ascii="Arial" w:hAnsi="Arial" w:cs="Arial"/>
          <w:b/>
          <w:bCs/>
          <w:color w:val="000000"/>
          <w:sz w:val="32"/>
          <w:szCs w:val="32"/>
          <w:lang/>
        </w:rPr>
        <w:t>Izjavljujem</w:t>
      </w:r>
    </w:p>
    <w:p w:rsidR="00EC68C8" w:rsidRDefault="00EC68C8" w:rsidP="00EC68C8">
      <w:pPr>
        <w:tabs>
          <w:tab w:val="left" w:pos="3290"/>
        </w:tabs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3290"/>
        </w:tabs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 xml:space="preserve">da u postupku javne nabavke redni broj </w:t>
      </w:r>
      <w:r w:rsidR="003A550A">
        <w:rPr>
          <w:rFonts w:ascii="Arial" w:hAnsi="Arial" w:cs="Arial"/>
          <w:color w:val="000000"/>
          <w:lang/>
        </w:rPr>
        <w:t xml:space="preserve">8 </w:t>
      </w:r>
      <w:r w:rsidR="000949A3">
        <w:rPr>
          <w:rFonts w:ascii="Arial" w:hAnsi="Arial" w:cs="Arial"/>
          <w:color w:val="000000"/>
          <w:lang/>
        </w:rPr>
        <w:t>iz Plana javne nabavke broj 01-</w:t>
      </w:r>
      <w:r w:rsidR="00F86D2A">
        <w:rPr>
          <w:rFonts w:ascii="Arial" w:hAnsi="Arial" w:cs="Arial"/>
          <w:color w:val="000000"/>
          <w:lang/>
        </w:rPr>
        <w:t>182</w:t>
      </w:r>
      <w:r w:rsidR="00E069F1">
        <w:rPr>
          <w:rFonts w:ascii="Arial" w:hAnsi="Arial" w:cs="Arial"/>
          <w:color w:val="000000"/>
          <w:lang/>
        </w:rPr>
        <w:t xml:space="preserve"> </w:t>
      </w:r>
      <w:bookmarkStart w:id="17" w:name="_GoBack"/>
      <w:bookmarkEnd w:id="17"/>
      <w:r>
        <w:rPr>
          <w:rFonts w:ascii="Arial" w:hAnsi="Arial" w:cs="Arial"/>
          <w:color w:val="000000"/>
          <w:lang/>
        </w:rPr>
        <w:t xml:space="preserve">od </w:t>
      </w:r>
      <w:r w:rsidR="000949A3">
        <w:rPr>
          <w:rFonts w:ascii="Arial" w:hAnsi="Arial" w:cs="Arial"/>
          <w:color w:val="000000"/>
          <w:lang/>
        </w:rPr>
        <w:t>1</w:t>
      </w:r>
      <w:r w:rsidR="00F86D2A">
        <w:rPr>
          <w:rFonts w:ascii="Arial" w:hAnsi="Arial" w:cs="Arial"/>
          <w:color w:val="000000"/>
          <w:lang/>
        </w:rPr>
        <w:t>6</w:t>
      </w:r>
      <w:r w:rsidR="000949A3">
        <w:rPr>
          <w:rFonts w:ascii="Arial" w:hAnsi="Arial" w:cs="Arial"/>
          <w:color w:val="000000"/>
          <w:lang/>
        </w:rPr>
        <w:t>. 01. 202</w:t>
      </w:r>
      <w:r w:rsidR="00F86D2A">
        <w:rPr>
          <w:rFonts w:ascii="Arial" w:hAnsi="Arial" w:cs="Arial"/>
          <w:color w:val="000000"/>
          <w:lang/>
        </w:rPr>
        <w:t>3</w:t>
      </w:r>
      <w:r w:rsidR="000949A3">
        <w:rPr>
          <w:rFonts w:ascii="Arial" w:hAnsi="Arial" w:cs="Arial"/>
          <w:color w:val="000000"/>
          <w:lang/>
        </w:rPr>
        <w:t>. godine</w:t>
      </w:r>
      <w:r>
        <w:rPr>
          <w:rFonts w:ascii="Arial" w:hAnsi="Arial" w:cs="Arial"/>
          <w:color w:val="000000"/>
          <w:lang/>
        </w:rPr>
        <w:t xml:space="preserve"> za nabavku </w:t>
      </w:r>
      <w:r w:rsidR="003A550A">
        <w:rPr>
          <w:rFonts w:ascii="Arial" w:hAnsi="Arial" w:cs="Arial"/>
          <w:color w:val="000000"/>
          <w:lang/>
        </w:rPr>
        <w:t>robe- sredstva za zaprašivanje komaraca</w:t>
      </w:r>
      <w:r>
        <w:rPr>
          <w:rFonts w:ascii="Arial" w:hAnsi="Arial" w:cs="Arial"/>
          <w:i/>
          <w:color w:val="000000"/>
          <w:u w:val="single"/>
          <w:lang/>
        </w:rPr>
        <w:t xml:space="preserve"> </w:t>
      </w:r>
      <w:r>
        <w:rPr>
          <w:rFonts w:ascii="Arial" w:hAnsi="Arial" w:cs="Arial"/>
          <w:color w:val="000000"/>
          <w:lang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EC68C8" w:rsidRDefault="00EC68C8" w:rsidP="00EC68C8">
      <w:pPr>
        <w:tabs>
          <w:tab w:val="left" w:pos="3290"/>
        </w:tabs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3290"/>
        </w:tabs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 xml:space="preserve">Ovlašćeno lice naručioca </w:t>
      </w:r>
      <w:r w:rsidR="003A550A">
        <w:rPr>
          <w:rFonts w:ascii="Arial" w:hAnsi="Arial" w:cs="Arial"/>
          <w:color w:val="000000"/>
          <w:lang/>
        </w:rPr>
        <w:t>Predrag Ivanović</w:t>
      </w:r>
    </w:p>
    <w:p w:rsidR="00EC68C8" w:rsidRDefault="00EC68C8" w:rsidP="00EC68C8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/>
        </w:rPr>
      </w:pPr>
      <w:r>
        <w:rPr>
          <w:rFonts w:ascii="Arial" w:hAnsi="Arial" w:cs="Arial"/>
          <w:i/>
          <w:iCs/>
          <w:color w:val="000000"/>
          <w:lang/>
        </w:rPr>
        <w:t xml:space="preserve">                  s.r.</w:t>
      </w:r>
    </w:p>
    <w:p w:rsidR="00EC68C8" w:rsidRDefault="00EC68C8" w:rsidP="00EC68C8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/>
        </w:rPr>
      </w:pPr>
      <w:r>
        <w:rPr>
          <w:rFonts w:ascii="Arial" w:hAnsi="Arial" w:cs="Arial"/>
          <w:color w:val="000000"/>
          <w:lang/>
        </w:rPr>
        <w:t xml:space="preserve">Službenik za javne nabavke </w:t>
      </w:r>
      <w:r w:rsidR="003A550A">
        <w:rPr>
          <w:rFonts w:ascii="Arial" w:hAnsi="Arial" w:cs="Arial"/>
          <w:color w:val="000000"/>
          <w:lang/>
        </w:rPr>
        <w:t>Ksenija Vavić</w:t>
      </w:r>
      <w:r>
        <w:rPr>
          <w:rFonts w:ascii="Arial" w:hAnsi="Arial" w:cs="Arial"/>
          <w:i/>
          <w:iCs/>
          <w:color w:val="000000"/>
          <w:lang/>
        </w:rPr>
        <w:t xml:space="preserve"> </w:t>
      </w:r>
    </w:p>
    <w:p w:rsidR="00EC68C8" w:rsidRDefault="00EC68C8" w:rsidP="00EC68C8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/>
        </w:rPr>
      </w:pPr>
      <w:r>
        <w:rPr>
          <w:rFonts w:ascii="Arial" w:hAnsi="Arial" w:cs="Arial"/>
          <w:i/>
          <w:iCs/>
          <w:color w:val="000000"/>
          <w:lang/>
        </w:rPr>
        <w:t xml:space="preserve"> s.r.</w:t>
      </w:r>
    </w:p>
    <w:p w:rsidR="00EC68C8" w:rsidRDefault="00EC68C8" w:rsidP="00EC68C8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 xml:space="preserve">Lice koje je učestvovalo u planiranju javne nabavke </w:t>
      </w:r>
      <w:r w:rsidR="00F86D2A">
        <w:rPr>
          <w:rFonts w:ascii="Arial" w:hAnsi="Arial" w:cs="Arial"/>
          <w:color w:val="000000"/>
          <w:lang/>
        </w:rPr>
        <w:t>Filip Ćetković</w:t>
      </w:r>
    </w:p>
    <w:p w:rsidR="00EC68C8" w:rsidRDefault="00EC68C8" w:rsidP="00EC68C8">
      <w:pPr>
        <w:ind w:left="6372"/>
        <w:jc w:val="center"/>
        <w:rPr>
          <w:rFonts w:ascii="Arial" w:hAnsi="Arial" w:cs="Arial"/>
          <w:i/>
          <w:iCs/>
          <w:color w:val="000000"/>
          <w:lang/>
        </w:rPr>
      </w:pPr>
      <w:r>
        <w:rPr>
          <w:rFonts w:ascii="Arial" w:hAnsi="Arial" w:cs="Arial"/>
          <w:i/>
          <w:iCs/>
          <w:color w:val="000000"/>
          <w:lang/>
        </w:rPr>
        <w:t>s.r.</w:t>
      </w:r>
    </w:p>
    <w:p w:rsidR="00EC68C8" w:rsidRDefault="00EC68C8" w:rsidP="00EC68C8">
      <w:pPr>
        <w:tabs>
          <w:tab w:val="left" w:pos="3290"/>
        </w:tabs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iCs/>
          <w:color w:val="000000"/>
          <w:lang/>
        </w:rPr>
        <w:t xml:space="preserve">                 Član komisije </w:t>
      </w:r>
      <w:r>
        <w:rPr>
          <w:rFonts w:ascii="Arial" w:hAnsi="Arial" w:cs="Arial"/>
          <w:lang/>
        </w:rPr>
        <w:t>za sprovođenje postupka javne nabavk</w:t>
      </w:r>
      <w:r>
        <w:rPr>
          <w:rFonts w:ascii="Arial" w:hAnsi="Arial" w:cs="Arial"/>
          <w:iCs/>
          <w:color w:val="000000"/>
          <w:lang/>
        </w:rPr>
        <w:t>e</w:t>
      </w:r>
      <w:r w:rsidR="003A550A">
        <w:rPr>
          <w:rFonts w:ascii="Arial" w:hAnsi="Arial" w:cs="Arial"/>
          <w:iCs/>
          <w:color w:val="000000"/>
          <w:lang/>
        </w:rPr>
        <w:t xml:space="preserve">   </w:t>
      </w:r>
      <w:r w:rsidR="00F86D2A">
        <w:rPr>
          <w:rFonts w:ascii="Arial" w:hAnsi="Arial" w:cs="Arial"/>
          <w:color w:val="000000"/>
          <w:lang/>
        </w:rPr>
        <w:t>Milan Perović</w:t>
      </w:r>
    </w:p>
    <w:p w:rsidR="00EC68C8" w:rsidRDefault="00EC68C8" w:rsidP="00EC68C8">
      <w:pPr>
        <w:ind w:left="6372"/>
        <w:jc w:val="center"/>
        <w:rPr>
          <w:rFonts w:ascii="Arial" w:hAnsi="Arial" w:cs="Arial"/>
          <w:i/>
          <w:iCs/>
          <w:color w:val="000000"/>
          <w:lang/>
        </w:rPr>
      </w:pPr>
      <w:r>
        <w:rPr>
          <w:rFonts w:ascii="Arial" w:hAnsi="Arial" w:cs="Arial"/>
          <w:i/>
          <w:iCs/>
          <w:color w:val="000000"/>
          <w:lang/>
        </w:rPr>
        <w:t>s.r.</w:t>
      </w: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0949A3" w:rsidRDefault="000949A3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0949A3" w:rsidRDefault="000949A3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0949A3" w:rsidRDefault="000949A3" w:rsidP="00EC68C8">
      <w:pPr>
        <w:jc w:val="both"/>
        <w:rPr>
          <w:rFonts w:ascii="Arial" w:hAnsi="Arial" w:cs="Arial"/>
          <w:b/>
          <w:bCs/>
          <w:color w:val="000000"/>
          <w:lang/>
        </w:rPr>
      </w:pPr>
    </w:p>
    <w:p w:rsidR="00EC68C8" w:rsidRDefault="00EC68C8" w:rsidP="00EC6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/>
        </w:rPr>
      </w:pPr>
      <w:bookmarkStart w:id="18" w:name="_Toc62730568"/>
      <w:r>
        <w:rPr>
          <w:rFonts w:ascii="Arial" w:hAnsi="Arial"/>
          <w:b/>
          <w:sz w:val="28"/>
          <w:szCs w:val="32"/>
          <w:lang/>
        </w:rPr>
        <w:lastRenderedPageBreak/>
        <w:t>UPUTSTVO O PRAVNOM SREDSTVU</w:t>
      </w:r>
      <w:bookmarkEnd w:id="18"/>
    </w:p>
    <w:p w:rsidR="00EC68C8" w:rsidRDefault="00EC68C8" w:rsidP="00EC68C8">
      <w:pPr>
        <w:tabs>
          <w:tab w:val="left" w:pos="5760"/>
        </w:tabs>
        <w:jc w:val="center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F86D2A" w:rsidRPr="00E3162A" w:rsidRDefault="00F86D2A" w:rsidP="00F86D2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/>
        </w:rPr>
        <w:t>Privredni subjekat može da izjavi žalbu protiv ove tenderske dokument</w:t>
      </w:r>
      <w:r>
        <w:rPr>
          <w:rFonts w:ascii="Arial" w:hAnsi="Arial" w:cs="Arial"/>
          <w:color w:val="000000"/>
          <w:lang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F86D2A" w:rsidRPr="00E3162A" w:rsidRDefault="00F86D2A" w:rsidP="00F86D2A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od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20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od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od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F86D2A" w:rsidRPr="00E3162A" w:rsidRDefault="00F86D2A" w:rsidP="00F86D2A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od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od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od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F86D2A" w:rsidRPr="00E3162A" w:rsidRDefault="00F86D2A" w:rsidP="00F86D2A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od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od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od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3162A">
        <w:rPr>
          <w:rFonts w:ascii="Arial" w:hAnsi="Arial" w:cs="Arial"/>
          <w:sz w:val="24"/>
          <w:szCs w:val="24"/>
        </w:rPr>
        <w:t>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>.</w:t>
      </w:r>
    </w:p>
    <w:p w:rsidR="00F86D2A" w:rsidRPr="002462D1" w:rsidRDefault="00F86D2A" w:rsidP="00F86D2A">
      <w:pPr>
        <w:tabs>
          <w:tab w:val="left" w:pos="5760"/>
        </w:tabs>
        <w:jc w:val="both"/>
        <w:rPr>
          <w:rFonts w:ascii="Arial" w:hAnsi="Arial" w:cs="Arial"/>
          <w:color w:val="000000"/>
          <w:lang/>
        </w:rPr>
      </w:pPr>
    </w:p>
    <w:p w:rsidR="00F86D2A" w:rsidRPr="002462D1" w:rsidRDefault="00F86D2A" w:rsidP="00F86D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/>
        </w:rPr>
      </w:pPr>
      <w:r w:rsidRPr="002462D1">
        <w:rPr>
          <w:rFonts w:ascii="Arial" w:hAnsi="Arial" w:cs="Arial"/>
          <w:color w:val="000000"/>
          <w:lang/>
        </w:rPr>
        <w:t>Žalba se izjavljuje preko naručioca neposredno putem ESJN-a. Žalba koja nije podnesena na naprijed predviđeni način biće odbijena kao nedozvoljena.</w:t>
      </w:r>
    </w:p>
    <w:p w:rsidR="00F86D2A" w:rsidRPr="002462D1" w:rsidRDefault="00F86D2A" w:rsidP="00F86D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/>
        </w:rPr>
      </w:pPr>
    </w:p>
    <w:p w:rsidR="00F86D2A" w:rsidRPr="002462D1" w:rsidRDefault="00F86D2A" w:rsidP="00F86D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/>
        </w:rPr>
      </w:pPr>
      <w:r w:rsidRPr="002462D1">
        <w:rPr>
          <w:rFonts w:ascii="Arial" w:hAnsi="Arial" w:cs="Arial"/>
          <w:color w:val="000000"/>
          <w:lang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86D2A" w:rsidRPr="002462D1" w:rsidRDefault="00F86D2A" w:rsidP="00F86D2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F86D2A" w:rsidRPr="002462D1" w:rsidRDefault="00F86D2A" w:rsidP="00F86D2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  <w:r w:rsidRPr="002462D1">
        <w:rPr>
          <w:rFonts w:ascii="Arial" w:hAnsi="Arial" w:cs="Arial"/>
          <w:color w:val="000000"/>
          <w:lang/>
        </w:rPr>
        <w:t>Ukoliko je predmet nabavke podijeljen po partijama, a žalba se odnosi samo na određenu/e partiju/e, naknada se plaća u iznosu 1% od procijenjene vrijednosti javne nabavke te/tih partije/a.</w:t>
      </w:r>
    </w:p>
    <w:p w:rsidR="00F86D2A" w:rsidRPr="002462D1" w:rsidRDefault="00F86D2A" w:rsidP="00F86D2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F86D2A" w:rsidRPr="002462D1" w:rsidRDefault="00F86D2A" w:rsidP="00F86D2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  <w:r w:rsidRPr="002462D1">
        <w:rPr>
          <w:rFonts w:ascii="Arial" w:hAnsi="Arial" w:cs="Arial"/>
          <w:color w:val="000000"/>
          <w:lang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eastAsia="Calibri" w:hAnsi="Arial" w:cs="Arial"/>
            <w:lang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/>
        </w:rPr>
        <w:t>.“.</w:t>
      </w: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EC68C8" w:rsidRDefault="00EC68C8" w:rsidP="00EC68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/>
        </w:rPr>
      </w:pPr>
    </w:p>
    <w:p w:rsidR="002F5252" w:rsidRDefault="002F5252"/>
    <w:sectPr w:rsidR="002F5252" w:rsidSect="00FD3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0B0" w:rsidRDefault="00F230B0" w:rsidP="00EC68C8">
      <w:r>
        <w:separator/>
      </w:r>
    </w:p>
  </w:endnote>
  <w:endnote w:type="continuationSeparator" w:id="0">
    <w:p w:rsidR="00F230B0" w:rsidRDefault="00F230B0" w:rsidP="00EC6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0B0" w:rsidRDefault="00F230B0" w:rsidP="00EC68C8">
      <w:r>
        <w:separator/>
      </w:r>
    </w:p>
  </w:footnote>
  <w:footnote w:type="continuationSeparator" w:id="0">
    <w:p w:rsidR="00F230B0" w:rsidRDefault="00F230B0" w:rsidP="00EC68C8">
      <w:r>
        <w:continuationSeparator/>
      </w:r>
    </w:p>
  </w:footnote>
  <w:footnote w:id="1">
    <w:p w:rsidR="00EC68C8" w:rsidRDefault="00EC68C8" w:rsidP="00EC68C8">
      <w:pPr>
        <w:pStyle w:val="FootnoteText"/>
        <w:jc w:val="both"/>
        <w:rPr>
          <w:rFonts w:ascii="Arial" w:hAnsi="Arial" w:cs="Arial"/>
          <w:sz w:val="14"/>
          <w:szCs w:val="16"/>
          <w:lang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/>
        </w:rPr>
        <w:t>Poziv za nadmetanje naručilac neposredno UNOSI na ESJN elektronskim putem;</w:t>
      </w:r>
    </w:p>
  </w:footnote>
  <w:footnote w:id="2">
    <w:p w:rsidR="00EC68C8" w:rsidRDefault="00EC68C8" w:rsidP="00EC68C8">
      <w:pPr>
        <w:pStyle w:val="FootnoteText"/>
        <w:jc w:val="both"/>
        <w:rPr>
          <w:rFonts w:ascii="Arial" w:hAnsi="Arial" w:cs="Arial"/>
          <w:sz w:val="14"/>
          <w:szCs w:val="16"/>
          <w:lang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/>
        </w:rPr>
        <w:t xml:space="preserve">U slučaju podjele predmeta nabavke po partijama i zaključivanja okvirnog sporazuma, podaci o procijenjenoj vrijednosti dati su </w:t>
      </w:r>
      <w:r>
        <w:rPr>
          <w:rFonts w:ascii="Arial" w:hAnsi="Arial" w:cs="Arial"/>
          <w:sz w:val="14"/>
          <w:szCs w:val="16"/>
          <w:lang/>
        </w:rPr>
        <w:t>i u dodatnim infomacijama;</w:t>
      </w:r>
    </w:p>
  </w:footnote>
  <w:footnote w:id="3">
    <w:p w:rsidR="00EC68C8" w:rsidRDefault="00EC68C8" w:rsidP="00EC68C8">
      <w:pPr>
        <w:pStyle w:val="FootnoteText"/>
        <w:jc w:val="both"/>
        <w:rPr>
          <w:rFonts w:ascii="Arial" w:hAnsi="Arial" w:cs="Arial"/>
          <w:sz w:val="14"/>
          <w:szCs w:val="16"/>
          <w:lang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/>
        </w:rPr>
        <w:t>Tehnička specifikacija predmeta javne nabavke naručilac neposredno UNOSI na ESJN elektronskim putem;</w:t>
      </w:r>
    </w:p>
  </w:footnote>
  <w:footnote w:id="4">
    <w:p w:rsidR="00EC68C8" w:rsidRDefault="00EC68C8" w:rsidP="00EC68C8">
      <w:pPr>
        <w:pStyle w:val="FootnoteText"/>
        <w:jc w:val="both"/>
        <w:rPr>
          <w:rFonts w:ascii="Arial" w:hAnsi="Arial" w:cs="Arial"/>
          <w:sz w:val="14"/>
          <w:szCs w:val="16"/>
          <w:lang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/>
        </w:rPr>
        <w:t>iz tačke 3.</w:t>
      </w:r>
      <w:proofErr w:type="gramEnd"/>
      <w:r>
        <w:rPr>
          <w:rFonts w:ascii="Arial" w:hAnsi="Arial" w:cs="Arial"/>
          <w:sz w:val="14"/>
          <w:szCs w:val="16"/>
          <w:lang/>
        </w:rPr>
        <w:t xml:space="preserve"> - 16. naručilac sačinjava u formi word/PDF dokumenta i objavljuje unošenjem (attachment) dokumenta na ESJN;</w:t>
      </w:r>
    </w:p>
  </w:footnote>
  <w:footnote w:id="5">
    <w:p w:rsidR="00EC68C8" w:rsidRDefault="00EC68C8" w:rsidP="00EC68C8">
      <w:pPr>
        <w:pStyle w:val="FootnoteText"/>
        <w:jc w:val="both"/>
        <w:rPr>
          <w:rFonts w:ascii="Arial" w:hAnsi="Arial" w:cs="Arial"/>
          <w:sz w:val="16"/>
          <w:szCs w:val="16"/>
          <w:lang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/>
        </w:rPr>
        <w:t xml:space="preserve">Procijenjena </w:t>
      </w:r>
      <w:r>
        <w:rPr>
          <w:rFonts w:ascii="Arial" w:hAnsi="Arial" w:cs="Arial"/>
          <w:sz w:val="14"/>
          <w:szCs w:val="16"/>
          <w:lang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EC68C8" w:rsidRDefault="00EC68C8" w:rsidP="00EC68C8">
      <w:pPr>
        <w:pStyle w:val="FootnoteText"/>
        <w:jc w:val="both"/>
        <w:rPr>
          <w:rFonts w:ascii="Arial" w:hAnsi="Arial" w:cs="Arial"/>
          <w:sz w:val="14"/>
          <w:szCs w:val="16"/>
          <w:lang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/>
        </w:rPr>
        <w:t xml:space="preserve">Ukoliko </w:t>
      </w:r>
      <w:r>
        <w:rPr>
          <w:rFonts w:ascii="Arial" w:hAnsi="Arial" w:cs="Arial"/>
          <w:sz w:val="14"/>
          <w:szCs w:val="16"/>
          <w:lang/>
        </w:rPr>
        <w:t>je predmet nabavke podijenjen na partije ovaj dio brisati</w:t>
      </w:r>
    </w:p>
  </w:footnote>
  <w:footnote w:id="7">
    <w:p w:rsidR="00EC68C8" w:rsidRDefault="00EC68C8" w:rsidP="00EC68C8">
      <w:pPr>
        <w:pStyle w:val="FootnoteText"/>
        <w:jc w:val="both"/>
        <w:rPr>
          <w:rFonts w:ascii="Arial" w:hAnsi="Arial" w:cs="Arial"/>
          <w:sz w:val="16"/>
          <w:szCs w:val="16"/>
          <w:lang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/>
        </w:rPr>
        <w:t xml:space="preserve">Ukoliko </w:t>
      </w:r>
      <w:r>
        <w:rPr>
          <w:rFonts w:ascii="Arial" w:hAnsi="Arial" w:cs="Arial"/>
          <w:sz w:val="14"/>
          <w:szCs w:val="16"/>
          <w:lang/>
        </w:rPr>
        <w:t>se ne predvidja zaključivanje okvirnog sporazuma cijelu sekciju brisati iz tenderske dokumentacije</w:t>
      </w:r>
    </w:p>
  </w:footnote>
  <w:footnote w:id="8">
    <w:p w:rsidR="00EC68C8" w:rsidRDefault="00EC68C8" w:rsidP="00EC68C8">
      <w:pPr>
        <w:pStyle w:val="FootnoteText"/>
        <w:jc w:val="both"/>
        <w:rPr>
          <w:rFonts w:ascii="Arial" w:hAnsi="Arial" w:cs="Arial"/>
          <w:sz w:val="14"/>
          <w:szCs w:val="14"/>
          <w:lang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EC68C8" w:rsidRDefault="00EC68C8" w:rsidP="00EC68C8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8C8"/>
    <w:rsid w:val="000949A3"/>
    <w:rsid w:val="001035E5"/>
    <w:rsid w:val="00103CD5"/>
    <w:rsid w:val="00220F07"/>
    <w:rsid w:val="00237BD7"/>
    <w:rsid w:val="002F5252"/>
    <w:rsid w:val="00302F89"/>
    <w:rsid w:val="003A1069"/>
    <w:rsid w:val="003A550A"/>
    <w:rsid w:val="003D5EDB"/>
    <w:rsid w:val="003E2B20"/>
    <w:rsid w:val="00406863"/>
    <w:rsid w:val="004917EA"/>
    <w:rsid w:val="00512722"/>
    <w:rsid w:val="00540E87"/>
    <w:rsid w:val="005422DD"/>
    <w:rsid w:val="00544E99"/>
    <w:rsid w:val="007067DB"/>
    <w:rsid w:val="00710C61"/>
    <w:rsid w:val="00723B94"/>
    <w:rsid w:val="00732CED"/>
    <w:rsid w:val="007331DB"/>
    <w:rsid w:val="0077390E"/>
    <w:rsid w:val="00775285"/>
    <w:rsid w:val="00825435"/>
    <w:rsid w:val="00882CAA"/>
    <w:rsid w:val="008D56FD"/>
    <w:rsid w:val="008D5FE0"/>
    <w:rsid w:val="008E53A5"/>
    <w:rsid w:val="0092418D"/>
    <w:rsid w:val="009357AE"/>
    <w:rsid w:val="009A71A8"/>
    <w:rsid w:val="009B76FC"/>
    <w:rsid w:val="00A1401C"/>
    <w:rsid w:val="00A916AC"/>
    <w:rsid w:val="00B164F7"/>
    <w:rsid w:val="00C223BC"/>
    <w:rsid w:val="00CC58F6"/>
    <w:rsid w:val="00D376AE"/>
    <w:rsid w:val="00D50CE0"/>
    <w:rsid w:val="00D9318F"/>
    <w:rsid w:val="00DC3BC2"/>
    <w:rsid w:val="00E069F1"/>
    <w:rsid w:val="00E06F34"/>
    <w:rsid w:val="00E96B80"/>
    <w:rsid w:val="00EC105B"/>
    <w:rsid w:val="00EC68C8"/>
    <w:rsid w:val="00F230B0"/>
    <w:rsid w:val="00F46C57"/>
    <w:rsid w:val="00F55631"/>
    <w:rsid w:val="00F86D2A"/>
    <w:rsid w:val="00FC1BF9"/>
    <w:rsid w:val="00FD3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C68C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68C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68C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EC68C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BF9"/>
    <w:rPr>
      <w:rFonts w:ascii="Tahoma" w:eastAsia="Times New Roman" w:hAnsi="Tahoma" w:cs="Tahoma"/>
      <w:sz w:val="16"/>
      <w:szCs w:val="16"/>
      <w:lang w:val="en-US"/>
    </w:rPr>
  </w:style>
  <w:style w:type="paragraph" w:customStyle="1" w:styleId="T30X">
    <w:name w:val="T30X"/>
    <w:basedOn w:val="Normal"/>
    <w:uiPriority w:val="99"/>
    <w:rsid w:val="00F86D2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EC68C8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C68C8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EC68C8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uiPriority w:val="99"/>
    <w:semiHidden/>
    <w:unhideWhenUsed/>
    <w:rsid w:val="00EC68C8"/>
    <w:rPr>
      <w:vertAlign w:val="superscript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FC1BF9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FC1BF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2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2477</Words>
  <Characters>14125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Ksenija</cp:lastModifiedBy>
  <cp:revision>10</cp:revision>
  <dcterms:created xsi:type="dcterms:W3CDTF">2021-04-27T10:17:00Z</dcterms:created>
  <dcterms:modified xsi:type="dcterms:W3CDTF">2023-03-06T11:11:00Z</dcterms:modified>
</cp:coreProperties>
</file>