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771" w:rsidRDefault="002A3771" w:rsidP="00286091">
      <w:pPr>
        <w:spacing w:after="0"/>
        <w:rPr>
          <w:rFonts w:ascii="Arial" w:hAnsi="Arial" w:cs="Arial"/>
        </w:rPr>
      </w:pPr>
    </w:p>
    <w:p w:rsidR="00153517" w:rsidRDefault="00153517" w:rsidP="00286091">
      <w:pPr>
        <w:spacing w:after="0"/>
        <w:rPr>
          <w:rFonts w:ascii="Arial" w:hAnsi="Arial" w:cs="Arial"/>
        </w:rPr>
      </w:pPr>
    </w:p>
    <w:p w:rsidR="00286091" w:rsidRPr="00680A48" w:rsidRDefault="005E2881" w:rsidP="00286091">
      <w:pPr>
        <w:spacing w:after="0"/>
        <w:rPr>
          <w:rFonts w:ascii="Arial" w:hAnsi="Arial" w:cs="Arial"/>
        </w:rPr>
      </w:pPr>
      <w:r w:rsidRPr="00680A48">
        <w:rPr>
          <w:rFonts w:ascii="Arial" w:hAnsi="Arial" w:cs="Arial"/>
        </w:rPr>
        <w:t>Br:</w:t>
      </w:r>
      <w:r w:rsidR="001B2306" w:rsidRPr="00680A48">
        <w:rPr>
          <w:rFonts w:ascii="Arial" w:eastAsia="Times New Roman" w:hAnsi="Arial" w:cs="Arial"/>
          <w:lang w:val="sr-Latn-CS"/>
        </w:rPr>
        <w:t xml:space="preserve"> </w:t>
      </w:r>
      <w:r w:rsidR="00A2257A">
        <w:rPr>
          <w:rFonts w:ascii="Arial" w:eastAsia="Times New Roman" w:hAnsi="Arial" w:cs="Arial"/>
          <w:lang w:val="sr-Latn-CS"/>
        </w:rPr>
        <w:t>078/23-6292</w:t>
      </w:r>
      <w:r w:rsidR="00286091" w:rsidRPr="00680A48">
        <w:rPr>
          <w:rFonts w:ascii="Arial" w:hAnsi="Arial" w:cs="Arial"/>
        </w:rPr>
        <w:tab/>
      </w:r>
      <w:r w:rsidR="00286091" w:rsidRPr="00680A48">
        <w:rPr>
          <w:rFonts w:ascii="Arial" w:hAnsi="Arial" w:cs="Arial"/>
        </w:rPr>
        <w:tab/>
      </w:r>
      <w:r w:rsidR="00885E44" w:rsidRPr="00680A48">
        <w:rPr>
          <w:rFonts w:ascii="Arial" w:hAnsi="Arial" w:cs="Arial"/>
        </w:rPr>
        <w:t xml:space="preserve">           </w:t>
      </w:r>
      <w:r w:rsidR="001B2306" w:rsidRPr="00680A48">
        <w:rPr>
          <w:rFonts w:ascii="Arial" w:hAnsi="Arial" w:cs="Arial"/>
        </w:rPr>
        <w:t xml:space="preserve">             </w:t>
      </w:r>
      <w:r w:rsidR="00153517" w:rsidRPr="00680A48">
        <w:rPr>
          <w:rFonts w:ascii="Arial" w:hAnsi="Arial" w:cs="Arial"/>
        </w:rPr>
        <w:t xml:space="preserve">       </w:t>
      </w:r>
      <w:r w:rsidR="00C53B90" w:rsidRPr="00680A48">
        <w:rPr>
          <w:rFonts w:ascii="Arial" w:hAnsi="Arial" w:cs="Arial"/>
        </w:rPr>
        <w:t xml:space="preserve">    </w:t>
      </w:r>
      <w:r w:rsidR="006931C7" w:rsidRPr="00680A48">
        <w:rPr>
          <w:rFonts w:ascii="Arial" w:hAnsi="Arial" w:cs="Arial"/>
        </w:rPr>
        <w:t xml:space="preserve">                     </w:t>
      </w:r>
      <w:r w:rsidR="001B2306" w:rsidRPr="00680A48">
        <w:rPr>
          <w:rFonts w:ascii="Arial" w:hAnsi="Arial" w:cs="Arial"/>
        </w:rPr>
        <w:t xml:space="preserve">         </w:t>
      </w:r>
      <w:r w:rsidR="00C53B90" w:rsidRPr="00680A48">
        <w:rPr>
          <w:rFonts w:ascii="Arial" w:hAnsi="Arial" w:cs="Arial"/>
        </w:rPr>
        <w:t xml:space="preserve"> </w:t>
      </w:r>
      <w:r w:rsidR="00680A48">
        <w:rPr>
          <w:rFonts w:ascii="Arial" w:hAnsi="Arial" w:cs="Arial"/>
        </w:rPr>
        <w:t xml:space="preserve">         </w:t>
      </w:r>
      <w:r w:rsidR="00C53B90" w:rsidRPr="00680A48">
        <w:rPr>
          <w:rFonts w:ascii="Arial" w:hAnsi="Arial" w:cs="Arial"/>
        </w:rPr>
        <w:t xml:space="preserve"> </w:t>
      </w:r>
      <w:r w:rsidR="00A2257A">
        <w:rPr>
          <w:rFonts w:ascii="Arial" w:hAnsi="Arial" w:cs="Arial"/>
        </w:rPr>
        <w:t>03.03</w:t>
      </w:r>
      <w:r w:rsidRPr="00680A48">
        <w:rPr>
          <w:rFonts w:ascii="Arial" w:hAnsi="Arial" w:cs="Arial"/>
        </w:rPr>
        <w:t>.</w:t>
      </w:r>
      <w:r w:rsidR="006C2576" w:rsidRPr="00680A48">
        <w:rPr>
          <w:rFonts w:ascii="Arial" w:hAnsi="Arial" w:cs="Arial"/>
        </w:rPr>
        <w:t>2022</w:t>
      </w:r>
      <w:r w:rsidR="00286091" w:rsidRPr="00680A48">
        <w:rPr>
          <w:rFonts w:ascii="Arial" w:hAnsi="Arial" w:cs="Arial"/>
        </w:rPr>
        <w:t xml:space="preserve">. </w:t>
      </w:r>
      <w:proofErr w:type="spellStart"/>
      <w:r w:rsidR="00286091" w:rsidRPr="00680A48">
        <w:rPr>
          <w:rFonts w:ascii="Arial" w:hAnsi="Arial" w:cs="Arial"/>
        </w:rPr>
        <w:t>godine</w:t>
      </w:r>
      <w:proofErr w:type="spellEnd"/>
    </w:p>
    <w:p w:rsidR="00286091" w:rsidRPr="00680A48" w:rsidRDefault="00286091" w:rsidP="00286091">
      <w:pPr>
        <w:spacing w:after="0"/>
        <w:rPr>
          <w:rFonts w:ascii="Arial" w:hAnsi="Arial" w:cs="Arial"/>
        </w:rPr>
      </w:pPr>
    </w:p>
    <w:p w:rsidR="0012333B" w:rsidRPr="00680A48" w:rsidRDefault="0012333B" w:rsidP="0012333B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680A48">
        <w:rPr>
          <w:rFonts w:ascii="Arial" w:eastAsia="Times New Roman" w:hAnsi="Arial" w:cs="Arial"/>
        </w:rPr>
        <w:t xml:space="preserve">U </w:t>
      </w:r>
      <w:proofErr w:type="spellStart"/>
      <w:r w:rsidRPr="00680A48">
        <w:rPr>
          <w:rFonts w:ascii="Arial" w:eastAsia="Times New Roman" w:hAnsi="Arial" w:cs="Arial"/>
        </w:rPr>
        <w:t>skladu</w:t>
      </w:r>
      <w:proofErr w:type="spellEnd"/>
      <w:r w:rsidRPr="00680A48">
        <w:rPr>
          <w:rFonts w:ascii="Arial" w:eastAsia="Times New Roman" w:hAnsi="Arial" w:cs="Arial"/>
        </w:rPr>
        <w:t xml:space="preserve"> </w:t>
      </w:r>
      <w:proofErr w:type="spellStart"/>
      <w:r w:rsidRPr="00680A48">
        <w:rPr>
          <w:rFonts w:ascii="Arial" w:eastAsia="Times New Roman" w:hAnsi="Arial" w:cs="Arial"/>
        </w:rPr>
        <w:t>sa</w:t>
      </w:r>
      <w:proofErr w:type="spellEnd"/>
      <w:r w:rsidRPr="00680A48">
        <w:rPr>
          <w:rFonts w:ascii="Arial" w:eastAsia="Times New Roman" w:hAnsi="Arial" w:cs="Arial"/>
        </w:rPr>
        <w:t xml:space="preserve"> </w:t>
      </w:r>
      <w:proofErr w:type="spellStart"/>
      <w:r w:rsidRPr="00680A48">
        <w:rPr>
          <w:rFonts w:ascii="Arial" w:eastAsia="Times New Roman" w:hAnsi="Arial" w:cs="Arial"/>
        </w:rPr>
        <w:t>odredbama</w:t>
      </w:r>
      <w:proofErr w:type="spellEnd"/>
      <w:r w:rsidRPr="00680A48">
        <w:rPr>
          <w:rFonts w:ascii="Arial" w:eastAsia="Times New Roman" w:hAnsi="Arial" w:cs="Arial"/>
        </w:rPr>
        <w:t xml:space="preserve"> </w:t>
      </w:r>
      <w:r w:rsidR="00C25172" w:rsidRPr="00680A48">
        <w:rPr>
          <w:rFonts w:ascii="Arial" w:eastAsia="Times New Roman" w:hAnsi="Arial" w:cs="Arial"/>
          <w:lang w:val="sr-Latn-CS"/>
        </w:rPr>
        <w:t>člana 9</w:t>
      </w:r>
      <w:r w:rsidRPr="00680A48">
        <w:rPr>
          <w:rFonts w:ascii="Arial" w:eastAsia="Times New Roman" w:hAnsi="Arial" w:cs="Arial"/>
          <w:lang w:val="sr-Latn-CS"/>
        </w:rPr>
        <w:t xml:space="preserve">5 Zakona o javnim nabavkama („Službeni list </w:t>
      </w:r>
      <w:proofErr w:type="gramStart"/>
      <w:r w:rsidRPr="00680A48">
        <w:rPr>
          <w:rFonts w:ascii="Arial" w:eastAsia="Times New Roman" w:hAnsi="Arial" w:cs="Arial"/>
          <w:lang w:val="sr-Latn-CS"/>
        </w:rPr>
        <w:t>CG“</w:t>
      </w:r>
      <w:proofErr w:type="gramEnd"/>
      <w:r w:rsidRPr="00680A48">
        <w:rPr>
          <w:rFonts w:ascii="Arial" w:eastAsia="Times New Roman" w:hAnsi="Arial" w:cs="Arial"/>
          <w:lang w:val="sr-Latn-CS"/>
        </w:rPr>
        <w:t xml:space="preserve">, br. </w:t>
      </w:r>
      <w:r w:rsidR="00C25172" w:rsidRPr="00680A48">
        <w:rPr>
          <w:rFonts w:ascii="Arial" w:eastAsia="Times New Roman" w:hAnsi="Arial" w:cs="Arial"/>
          <w:lang w:val="it-IT"/>
        </w:rPr>
        <w:t>074/19</w:t>
      </w:r>
      <w:r w:rsidR="00A2257A">
        <w:rPr>
          <w:rFonts w:ascii="Arial" w:eastAsia="Times New Roman" w:hAnsi="Arial" w:cs="Arial"/>
          <w:lang w:val="it-IT"/>
        </w:rPr>
        <w:t>, 03/23 i</w:t>
      </w:r>
      <w:bookmarkStart w:id="0" w:name="_GoBack"/>
      <w:bookmarkEnd w:id="0"/>
      <w:r w:rsidR="00A2257A">
        <w:rPr>
          <w:rFonts w:ascii="Arial" w:eastAsia="Times New Roman" w:hAnsi="Arial" w:cs="Arial"/>
          <w:lang w:val="it-IT"/>
        </w:rPr>
        <w:t xml:space="preserve"> 11/23</w:t>
      </w:r>
      <w:r w:rsidRPr="00680A48">
        <w:rPr>
          <w:rFonts w:ascii="Arial" w:eastAsia="Times New Roman" w:hAnsi="Arial" w:cs="Arial"/>
          <w:lang w:val="it-IT"/>
        </w:rPr>
        <w:t xml:space="preserve">), Komisija za </w:t>
      </w:r>
      <w:r w:rsidR="00B23230">
        <w:rPr>
          <w:rFonts w:ascii="Arial" w:eastAsia="Times New Roman" w:hAnsi="Arial" w:cs="Arial"/>
          <w:lang w:val="it-IT"/>
        </w:rPr>
        <w:t>sprovođenje pos</w:t>
      </w:r>
      <w:r w:rsidR="00A2257A">
        <w:rPr>
          <w:rFonts w:ascii="Arial" w:eastAsia="Times New Roman" w:hAnsi="Arial" w:cs="Arial"/>
          <w:lang w:val="it-IT"/>
        </w:rPr>
        <w:t>tupka javne nabavke po pozivu 01/23</w:t>
      </w:r>
      <w:r w:rsidRPr="00680A48">
        <w:rPr>
          <w:rFonts w:ascii="Arial" w:eastAsia="Times New Roman" w:hAnsi="Arial" w:cs="Arial"/>
          <w:lang w:val="it-IT"/>
        </w:rPr>
        <w:t xml:space="preserve"> u ime Ministarstva unutrašnjih poslova daje </w:t>
      </w:r>
    </w:p>
    <w:p w:rsidR="0012333B" w:rsidRPr="00680A48" w:rsidRDefault="0012333B" w:rsidP="0012333B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:rsidR="0012333B" w:rsidRPr="00680A48" w:rsidRDefault="00C25172" w:rsidP="00684080">
      <w:pPr>
        <w:spacing w:after="0" w:line="240" w:lineRule="auto"/>
        <w:jc w:val="center"/>
        <w:outlineLvl w:val="0"/>
        <w:rPr>
          <w:rFonts w:ascii="Arial" w:eastAsia="Times New Roman" w:hAnsi="Arial" w:cs="Arial"/>
          <w:vertAlign w:val="superscript"/>
          <w:lang w:val="it-IT"/>
        </w:rPr>
      </w:pPr>
      <w:r w:rsidRPr="00680A48">
        <w:rPr>
          <w:rFonts w:ascii="Arial" w:eastAsia="Times New Roman" w:hAnsi="Arial" w:cs="Arial"/>
          <w:b/>
          <w:lang w:val="it-IT"/>
        </w:rPr>
        <w:t>POJAŠNJENJE</w:t>
      </w:r>
      <w:r w:rsidR="0012333B" w:rsidRPr="00680A48">
        <w:rPr>
          <w:rFonts w:ascii="Arial" w:eastAsia="Times New Roman" w:hAnsi="Arial" w:cs="Arial"/>
          <w:b/>
          <w:lang w:val="it-IT"/>
        </w:rPr>
        <w:t xml:space="preserve"> BROJ </w:t>
      </w:r>
      <w:r w:rsidR="00A2257A">
        <w:rPr>
          <w:rFonts w:ascii="Arial" w:eastAsia="Times New Roman" w:hAnsi="Arial" w:cs="Arial"/>
          <w:b/>
          <w:lang w:val="it-IT"/>
        </w:rPr>
        <w:t>1</w:t>
      </w:r>
      <w:r w:rsidR="0012333B" w:rsidRPr="00680A48">
        <w:rPr>
          <w:rStyle w:val="FootnoteReference"/>
          <w:rFonts w:ascii="Arial" w:eastAsia="Times New Roman" w:hAnsi="Arial" w:cs="Arial"/>
          <w:b/>
          <w:lang w:val="it-IT"/>
        </w:rPr>
        <w:footnoteReference w:id="1"/>
      </w:r>
    </w:p>
    <w:p w:rsidR="0012333B" w:rsidRPr="00680A48" w:rsidRDefault="0012333B" w:rsidP="002C12A6">
      <w:pPr>
        <w:pStyle w:val="NormalWeb"/>
        <w:jc w:val="both"/>
        <w:rPr>
          <w:rFonts w:ascii="Arial" w:hAnsi="Arial" w:cs="Arial"/>
          <w:sz w:val="22"/>
          <w:szCs w:val="22"/>
          <w:lang w:val="sr-Latn-CS"/>
        </w:rPr>
      </w:pPr>
      <w:r w:rsidRPr="00680A48">
        <w:rPr>
          <w:rFonts w:ascii="Arial" w:hAnsi="Arial" w:cs="Arial"/>
          <w:sz w:val="22"/>
          <w:szCs w:val="22"/>
          <w:lang w:val="it-IT"/>
        </w:rPr>
        <w:t xml:space="preserve">tenderske dokumentacije </w:t>
      </w:r>
      <w:r w:rsidRPr="00680A48">
        <w:rPr>
          <w:rFonts w:ascii="Arial" w:hAnsi="Arial" w:cs="Arial"/>
          <w:sz w:val="22"/>
          <w:szCs w:val="22"/>
          <w:lang w:val="sr-Latn-CS"/>
        </w:rPr>
        <w:t>za otvoreni postupak javne nabavke,</w:t>
      </w:r>
      <w:r w:rsidR="00F5318A" w:rsidRPr="00680A48">
        <w:rPr>
          <w:rFonts w:ascii="Arial" w:hAnsi="Arial" w:cs="Arial"/>
          <w:sz w:val="22"/>
          <w:szCs w:val="22"/>
          <w:lang w:val="it-IT"/>
        </w:rPr>
        <w:t xml:space="preserve"> broj </w:t>
      </w:r>
      <w:r w:rsidR="00A2257A">
        <w:rPr>
          <w:rFonts w:ascii="Arial" w:hAnsi="Arial" w:cs="Arial"/>
          <w:sz w:val="22"/>
          <w:szCs w:val="22"/>
          <w:lang w:val="it-IT"/>
        </w:rPr>
        <w:t>01/23 od 23.02.2023</w:t>
      </w:r>
      <w:r w:rsidR="00E86E3E" w:rsidRPr="00680A48">
        <w:rPr>
          <w:rFonts w:ascii="Arial" w:hAnsi="Arial" w:cs="Arial"/>
          <w:sz w:val="22"/>
          <w:szCs w:val="22"/>
          <w:lang w:val="it-IT"/>
        </w:rPr>
        <w:t xml:space="preserve">. </w:t>
      </w:r>
      <w:r w:rsidRPr="00680A48">
        <w:rPr>
          <w:rFonts w:ascii="Arial" w:hAnsi="Arial" w:cs="Arial"/>
          <w:sz w:val="22"/>
          <w:szCs w:val="22"/>
          <w:lang w:val="it-IT"/>
        </w:rPr>
        <w:t>godine</w:t>
      </w:r>
      <w:r w:rsidR="00A2257A">
        <w:rPr>
          <w:rFonts w:ascii="Arial" w:hAnsi="Arial" w:cs="Arial"/>
          <w:sz w:val="22"/>
          <w:szCs w:val="22"/>
          <w:lang w:val="it-IT"/>
        </w:rPr>
        <w:t>,</w:t>
      </w:r>
      <w:r w:rsidRPr="00680A48">
        <w:rPr>
          <w:rFonts w:ascii="Arial" w:hAnsi="Arial" w:cs="Arial"/>
          <w:sz w:val="22"/>
          <w:szCs w:val="22"/>
          <w:lang w:val="it-IT"/>
        </w:rPr>
        <w:t xml:space="preserve"> za nabavku</w:t>
      </w:r>
      <w:r w:rsidR="006C2576" w:rsidRPr="00680A48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usluge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zakupa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digitalnih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radio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relejnih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sistema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i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procesne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opreme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za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uspostavljanje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komunikacionih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linkova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ka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udaljenim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257A">
        <w:rPr>
          <w:rFonts w:ascii="Arial" w:hAnsi="Arial" w:cs="Arial"/>
          <w:sz w:val="21"/>
          <w:szCs w:val="21"/>
          <w:shd w:val="clear" w:color="auto" w:fill="FFFFFF"/>
        </w:rPr>
        <w:t>tačkama</w:t>
      </w:r>
      <w:proofErr w:type="spellEnd"/>
      <w:r w:rsidR="00A2257A">
        <w:rPr>
          <w:rFonts w:ascii="Arial" w:hAnsi="Arial" w:cs="Arial"/>
          <w:sz w:val="21"/>
          <w:szCs w:val="21"/>
          <w:shd w:val="clear" w:color="auto" w:fill="FFFFFF"/>
        </w:rPr>
        <w:t xml:space="preserve"> IT Sistema MUP</w:t>
      </w:r>
      <w:r w:rsidR="006C2576" w:rsidRPr="00680A48">
        <w:rPr>
          <w:rFonts w:ascii="Arial" w:hAnsi="Arial" w:cs="Arial"/>
          <w:sz w:val="22"/>
          <w:szCs w:val="22"/>
        </w:rPr>
        <w:t xml:space="preserve"> –a</w:t>
      </w:r>
      <w:r w:rsidRPr="00680A48">
        <w:rPr>
          <w:rFonts w:ascii="Arial" w:hAnsi="Arial" w:cs="Arial"/>
          <w:sz w:val="22"/>
          <w:szCs w:val="22"/>
          <w:lang w:val="it-IT"/>
        </w:rPr>
        <w:t xml:space="preserve"> </w:t>
      </w:r>
    </w:p>
    <w:p w:rsidR="008A65AE" w:rsidRPr="00680A48" w:rsidRDefault="008A65AE" w:rsidP="0012333B">
      <w:pPr>
        <w:spacing w:after="0" w:line="240" w:lineRule="auto"/>
        <w:jc w:val="both"/>
        <w:rPr>
          <w:rFonts w:ascii="Arial" w:eastAsia="Times New Roman" w:hAnsi="Arial" w:cs="Arial"/>
          <w:b/>
          <w:lang w:val="sr-Latn-CS"/>
        </w:rPr>
      </w:pPr>
    </w:p>
    <w:p w:rsidR="00C25172" w:rsidRPr="00680A48" w:rsidRDefault="00C25172" w:rsidP="00C25172">
      <w:pPr>
        <w:jc w:val="both"/>
        <w:rPr>
          <w:rFonts w:ascii="Arial" w:hAnsi="Arial" w:cs="Arial"/>
          <w:b/>
          <w:color w:val="000000"/>
          <w:lang w:val="it-IT"/>
        </w:rPr>
      </w:pPr>
      <w:r w:rsidRPr="00680A48">
        <w:rPr>
          <w:rFonts w:ascii="Arial" w:hAnsi="Arial" w:cs="Arial"/>
          <w:b/>
          <w:color w:val="000000"/>
          <w:lang w:val="it-IT"/>
        </w:rPr>
        <w:t>Na pitanja zainteres</w:t>
      </w:r>
      <w:r w:rsidR="00680A48" w:rsidRPr="00680A48">
        <w:rPr>
          <w:rFonts w:ascii="Arial" w:hAnsi="Arial" w:cs="Arial"/>
          <w:b/>
          <w:color w:val="000000"/>
          <w:lang w:val="it-IT"/>
        </w:rPr>
        <w:t>ovanog lica, dostavljeno</w:t>
      </w:r>
      <w:r w:rsidR="006C2576" w:rsidRPr="00680A48">
        <w:rPr>
          <w:rFonts w:ascii="Arial" w:hAnsi="Arial" w:cs="Arial"/>
          <w:b/>
          <w:color w:val="000000"/>
          <w:lang w:val="it-IT"/>
        </w:rPr>
        <w:t xml:space="preserve"> dana</w:t>
      </w:r>
      <w:r w:rsidR="00A2257A">
        <w:rPr>
          <w:rFonts w:ascii="Arial" w:hAnsi="Arial" w:cs="Arial"/>
          <w:b/>
          <w:color w:val="000000"/>
          <w:lang w:val="it-IT"/>
        </w:rPr>
        <w:t xml:space="preserve"> 27.02.2023</w:t>
      </w:r>
      <w:r w:rsidRPr="00680A48">
        <w:rPr>
          <w:rFonts w:ascii="Arial" w:hAnsi="Arial" w:cs="Arial"/>
          <w:b/>
          <w:color w:val="000000"/>
          <w:lang w:val="it-IT"/>
        </w:rPr>
        <w:t>. godine</w:t>
      </w:r>
      <w:r w:rsidR="006C2576" w:rsidRPr="00680A48">
        <w:rPr>
          <w:rFonts w:ascii="Arial" w:hAnsi="Arial" w:cs="Arial"/>
          <w:b/>
          <w:color w:val="000000"/>
          <w:lang w:val="it-IT"/>
        </w:rPr>
        <w:t>, putem ESJN-a</w:t>
      </w:r>
      <w:r w:rsidRPr="00680A48">
        <w:rPr>
          <w:rFonts w:ascii="Arial" w:hAnsi="Arial" w:cs="Arial"/>
          <w:b/>
          <w:color w:val="000000"/>
          <w:lang w:val="it-IT"/>
        </w:rPr>
        <w:t>:</w:t>
      </w:r>
    </w:p>
    <w:p w:rsidR="00680A48" w:rsidRPr="00680A48" w:rsidRDefault="00A2257A" w:rsidP="006C2576">
      <w:pPr>
        <w:tabs>
          <w:tab w:val="left" w:pos="180"/>
        </w:tabs>
        <w:spacing w:after="0"/>
        <w:jc w:val="both"/>
        <w:outlineLvl w:val="0"/>
        <w:rPr>
          <w:rFonts w:ascii="Arial" w:eastAsia="Times New Roman" w:hAnsi="Arial" w:cs="Arial"/>
          <w:b/>
        </w:rPr>
      </w:pPr>
      <w:proofErr w:type="spellStart"/>
      <w:r w:rsidRPr="00A2257A">
        <w:rPr>
          <w:rFonts w:ascii="Arial" w:eastAsia="Times New Roman" w:hAnsi="Arial" w:cs="Arial"/>
        </w:rPr>
        <w:t>Poštovani</w:t>
      </w:r>
      <w:proofErr w:type="spellEnd"/>
      <w:r w:rsidRPr="00A2257A">
        <w:rPr>
          <w:rFonts w:ascii="Arial" w:eastAsia="Times New Roman" w:hAnsi="Arial" w:cs="Arial"/>
        </w:rPr>
        <w:t xml:space="preserve">, </w:t>
      </w:r>
      <w:proofErr w:type="spellStart"/>
      <w:r w:rsidRPr="00A2257A">
        <w:rPr>
          <w:rFonts w:ascii="Arial" w:eastAsia="Times New Roman" w:hAnsi="Arial" w:cs="Arial"/>
        </w:rPr>
        <w:t>Molimo</w:t>
      </w:r>
      <w:proofErr w:type="spellEnd"/>
      <w:r w:rsidRPr="00A2257A">
        <w:rPr>
          <w:rFonts w:ascii="Arial" w:eastAsia="Times New Roman" w:hAnsi="Arial" w:cs="Arial"/>
        </w:rPr>
        <w:t xml:space="preserve"> da </w:t>
      </w:r>
      <w:proofErr w:type="spellStart"/>
      <w:r w:rsidRPr="00A2257A">
        <w:rPr>
          <w:rFonts w:ascii="Arial" w:eastAsia="Times New Roman" w:hAnsi="Arial" w:cs="Arial"/>
        </w:rPr>
        <w:t>nam</w:t>
      </w:r>
      <w:proofErr w:type="spellEnd"/>
      <w:r w:rsidRPr="00A2257A">
        <w:rPr>
          <w:rFonts w:ascii="Arial" w:eastAsia="Times New Roman" w:hAnsi="Arial" w:cs="Arial"/>
        </w:rPr>
        <w:t xml:space="preserve"> </w:t>
      </w:r>
      <w:proofErr w:type="spellStart"/>
      <w:r w:rsidRPr="00A2257A">
        <w:rPr>
          <w:rFonts w:ascii="Arial" w:eastAsia="Times New Roman" w:hAnsi="Arial" w:cs="Arial"/>
        </w:rPr>
        <w:t>pošaljete</w:t>
      </w:r>
      <w:proofErr w:type="spellEnd"/>
      <w:r w:rsidRPr="00A2257A">
        <w:rPr>
          <w:rFonts w:ascii="Arial" w:eastAsia="Times New Roman" w:hAnsi="Arial" w:cs="Arial"/>
        </w:rPr>
        <w:t xml:space="preserve"> </w:t>
      </w:r>
      <w:proofErr w:type="spellStart"/>
      <w:r w:rsidRPr="00A2257A">
        <w:rPr>
          <w:rFonts w:ascii="Arial" w:eastAsia="Times New Roman" w:hAnsi="Arial" w:cs="Arial"/>
        </w:rPr>
        <w:t>koordinate</w:t>
      </w:r>
      <w:proofErr w:type="spellEnd"/>
      <w:r w:rsidRPr="00A2257A">
        <w:rPr>
          <w:rFonts w:ascii="Arial" w:eastAsia="Times New Roman" w:hAnsi="Arial" w:cs="Arial"/>
        </w:rPr>
        <w:t xml:space="preserve"> </w:t>
      </w:r>
      <w:proofErr w:type="spellStart"/>
      <w:r w:rsidRPr="00A2257A">
        <w:rPr>
          <w:rFonts w:ascii="Arial" w:eastAsia="Times New Roman" w:hAnsi="Arial" w:cs="Arial"/>
        </w:rPr>
        <w:t>sljedećih</w:t>
      </w:r>
      <w:proofErr w:type="spellEnd"/>
      <w:r w:rsidRPr="00A2257A">
        <w:rPr>
          <w:rFonts w:ascii="Arial" w:eastAsia="Times New Roman" w:hAnsi="Arial" w:cs="Arial"/>
        </w:rPr>
        <w:t xml:space="preserve"> </w:t>
      </w:r>
      <w:proofErr w:type="spellStart"/>
      <w:r w:rsidRPr="00A2257A">
        <w:rPr>
          <w:rFonts w:ascii="Arial" w:eastAsia="Times New Roman" w:hAnsi="Arial" w:cs="Arial"/>
        </w:rPr>
        <w:t>lokacija</w:t>
      </w:r>
      <w:proofErr w:type="spellEnd"/>
      <w:r w:rsidRPr="00A2257A">
        <w:rPr>
          <w:rFonts w:ascii="Arial" w:eastAsia="Times New Roman" w:hAnsi="Arial" w:cs="Arial"/>
        </w:rPr>
        <w:t xml:space="preserve">: • Kula; • </w:t>
      </w:r>
      <w:proofErr w:type="spellStart"/>
      <w:r w:rsidRPr="00A2257A">
        <w:rPr>
          <w:rFonts w:ascii="Arial" w:eastAsia="Times New Roman" w:hAnsi="Arial" w:cs="Arial"/>
        </w:rPr>
        <w:t>Ilino</w:t>
      </w:r>
      <w:proofErr w:type="spellEnd"/>
      <w:r w:rsidRPr="00A2257A">
        <w:rPr>
          <w:rFonts w:ascii="Arial" w:eastAsia="Times New Roman" w:hAnsi="Arial" w:cs="Arial"/>
        </w:rPr>
        <w:t xml:space="preserve"> </w:t>
      </w:r>
      <w:proofErr w:type="spellStart"/>
      <w:r w:rsidRPr="00A2257A">
        <w:rPr>
          <w:rFonts w:ascii="Arial" w:eastAsia="Times New Roman" w:hAnsi="Arial" w:cs="Arial"/>
        </w:rPr>
        <w:t>Brdo</w:t>
      </w:r>
      <w:proofErr w:type="spellEnd"/>
      <w:r w:rsidRPr="00A2257A">
        <w:rPr>
          <w:rFonts w:ascii="Arial" w:eastAsia="Times New Roman" w:hAnsi="Arial" w:cs="Arial"/>
        </w:rPr>
        <w:t xml:space="preserve">; • </w:t>
      </w:r>
      <w:proofErr w:type="spellStart"/>
      <w:r w:rsidRPr="00A2257A">
        <w:rPr>
          <w:rFonts w:ascii="Arial" w:eastAsia="Times New Roman" w:hAnsi="Arial" w:cs="Arial"/>
        </w:rPr>
        <w:t>Obostnik</w:t>
      </w:r>
      <w:proofErr w:type="spellEnd"/>
      <w:r w:rsidRPr="00A2257A">
        <w:rPr>
          <w:rFonts w:ascii="Arial" w:eastAsia="Times New Roman" w:hAnsi="Arial" w:cs="Arial"/>
        </w:rPr>
        <w:t xml:space="preserve">; • </w:t>
      </w:r>
      <w:proofErr w:type="spellStart"/>
      <w:r w:rsidRPr="00A2257A">
        <w:rPr>
          <w:rFonts w:ascii="Arial" w:eastAsia="Times New Roman" w:hAnsi="Arial" w:cs="Arial"/>
        </w:rPr>
        <w:t>Stegvaš</w:t>
      </w:r>
      <w:proofErr w:type="spellEnd"/>
      <w:r w:rsidRPr="00A2257A">
        <w:rPr>
          <w:rFonts w:ascii="Arial" w:eastAsia="Times New Roman" w:hAnsi="Arial" w:cs="Arial"/>
        </w:rPr>
        <w:t xml:space="preserve">; • </w:t>
      </w:r>
      <w:proofErr w:type="spellStart"/>
      <w:r w:rsidRPr="00A2257A">
        <w:rPr>
          <w:rFonts w:ascii="Arial" w:eastAsia="Times New Roman" w:hAnsi="Arial" w:cs="Arial"/>
        </w:rPr>
        <w:t>Fraskanjel</w:t>
      </w:r>
      <w:proofErr w:type="spellEnd"/>
      <w:r w:rsidRPr="00A2257A">
        <w:rPr>
          <w:rFonts w:ascii="Arial" w:eastAsia="Times New Roman" w:hAnsi="Arial" w:cs="Arial"/>
        </w:rPr>
        <w:t xml:space="preserve">; • </w:t>
      </w:r>
      <w:proofErr w:type="spellStart"/>
      <w:r w:rsidRPr="00A2257A">
        <w:rPr>
          <w:rFonts w:ascii="Arial" w:eastAsia="Times New Roman" w:hAnsi="Arial" w:cs="Arial"/>
        </w:rPr>
        <w:t>Crmnička</w:t>
      </w:r>
      <w:proofErr w:type="spellEnd"/>
      <w:r w:rsidRPr="00A2257A">
        <w:rPr>
          <w:rFonts w:ascii="Arial" w:eastAsia="Times New Roman" w:hAnsi="Arial" w:cs="Arial"/>
        </w:rPr>
        <w:t xml:space="preserve"> </w:t>
      </w:r>
      <w:proofErr w:type="spellStart"/>
      <w:r w:rsidRPr="00A2257A">
        <w:rPr>
          <w:rFonts w:ascii="Arial" w:eastAsia="Times New Roman" w:hAnsi="Arial" w:cs="Arial"/>
        </w:rPr>
        <w:t>Bjelasica</w:t>
      </w:r>
      <w:proofErr w:type="spellEnd"/>
      <w:r w:rsidRPr="00A2257A">
        <w:rPr>
          <w:rFonts w:ascii="Arial" w:eastAsia="Times New Roman" w:hAnsi="Arial" w:cs="Arial"/>
        </w:rPr>
        <w:t xml:space="preserve">; • </w:t>
      </w:r>
      <w:proofErr w:type="spellStart"/>
      <w:r w:rsidRPr="00A2257A">
        <w:rPr>
          <w:rFonts w:ascii="Arial" w:eastAsia="Times New Roman" w:hAnsi="Arial" w:cs="Arial"/>
        </w:rPr>
        <w:t>Babac</w:t>
      </w:r>
      <w:proofErr w:type="spellEnd"/>
      <w:r w:rsidRPr="00A2257A">
        <w:rPr>
          <w:rFonts w:ascii="Arial" w:eastAsia="Times New Roman" w:hAnsi="Arial" w:cs="Arial"/>
        </w:rPr>
        <w:t xml:space="preserve"> </w:t>
      </w:r>
      <w:proofErr w:type="spellStart"/>
      <w:r w:rsidRPr="00A2257A">
        <w:rPr>
          <w:rFonts w:ascii="Arial" w:eastAsia="Times New Roman" w:hAnsi="Arial" w:cs="Arial"/>
        </w:rPr>
        <w:t>i</w:t>
      </w:r>
      <w:proofErr w:type="spellEnd"/>
      <w:r w:rsidRPr="00A2257A">
        <w:rPr>
          <w:rFonts w:ascii="Arial" w:eastAsia="Times New Roman" w:hAnsi="Arial" w:cs="Arial"/>
        </w:rPr>
        <w:t xml:space="preserve"> • </w:t>
      </w:r>
      <w:proofErr w:type="spellStart"/>
      <w:r w:rsidRPr="00A2257A">
        <w:rPr>
          <w:rFonts w:ascii="Arial" w:eastAsia="Times New Roman" w:hAnsi="Arial" w:cs="Arial"/>
        </w:rPr>
        <w:t>Petnjica</w:t>
      </w:r>
      <w:proofErr w:type="spellEnd"/>
      <w:r w:rsidRPr="00A2257A">
        <w:rPr>
          <w:rFonts w:ascii="Arial" w:eastAsia="Times New Roman" w:hAnsi="Arial" w:cs="Arial"/>
        </w:rPr>
        <w:t>.</w:t>
      </w:r>
    </w:p>
    <w:p w:rsidR="00A2257A" w:rsidRDefault="00A2257A" w:rsidP="00987B18">
      <w:pPr>
        <w:tabs>
          <w:tab w:val="left" w:pos="180"/>
        </w:tabs>
        <w:spacing w:after="0"/>
        <w:outlineLvl w:val="0"/>
        <w:rPr>
          <w:rFonts w:ascii="Arial" w:eastAsia="Times New Roman" w:hAnsi="Arial" w:cs="Arial"/>
          <w:b/>
        </w:rPr>
      </w:pPr>
    </w:p>
    <w:p w:rsidR="00B90219" w:rsidRPr="00680A48" w:rsidRDefault="00680A48" w:rsidP="00987B18">
      <w:pPr>
        <w:tabs>
          <w:tab w:val="left" w:pos="180"/>
        </w:tabs>
        <w:spacing w:after="0"/>
        <w:outlineLvl w:val="0"/>
        <w:rPr>
          <w:rFonts w:ascii="Arial" w:eastAsia="Times New Roman" w:hAnsi="Arial" w:cs="Arial"/>
          <w:b/>
        </w:rPr>
      </w:pPr>
      <w:proofErr w:type="spellStart"/>
      <w:r w:rsidRPr="00680A48">
        <w:rPr>
          <w:rFonts w:ascii="Arial" w:eastAsia="Times New Roman" w:hAnsi="Arial" w:cs="Arial"/>
          <w:b/>
        </w:rPr>
        <w:t>Naručilac</w:t>
      </w:r>
      <w:proofErr w:type="spellEnd"/>
      <w:r w:rsidRPr="00680A48">
        <w:rPr>
          <w:rFonts w:ascii="Arial" w:eastAsia="Times New Roman" w:hAnsi="Arial" w:cs="Arial"/>
          <w:b/>
        </w:rPr>
        <w:t xml:space="preserve"> </w:t>
      </w:r>
      <w:proofErr w:type="spellStart"/>
      <w:r w:rsidRPr="00680A48">
        <w:rPr>
          <w:rFonts w:ascii="Arial" w:eastAsia="Times New Roman" w:hAnsi="Arial" w:cs="Arial"/>
          <w:b/>
        </w:rPr>
        <w:t>daje</w:t>
      </w:r>
      <w:proofErr w:type="spellEnd"/>
      <w:r w:rsidRPr="00680A48">
        <w:rPr>
          <w:rFonts w:ascii="Arial" w:eastAsia="Times New Roman" w:hAnsi="Arial" w:cs="Arial"/>
          <w:b/>
        </w:rPr>
        <w:t xml:space="preserve"> </w:t>
      </w:r>
      <w:proofErr w:type="spellStart"/>
      <w:r w:rsidRPr="00680A48">
        <w:rPr>
          <w:rFonts w:ascii="Arial" w:eastAsia="Times New Roman" w:hAnsi="Arial" w:cs="Arial"/>
          <w:b/>
        </w:rPr>
        <w:t>sljedeće</w:t>
      </w:r>
      <w:proofErr w:type="spellEnd"/>
      <w:r w:rsidR="00B90219" w:rsidRPr="00680A48">
        <w:rPr>
          <w:rFonts w:ascii="Arial" w:eastAsia="Times New Roman" w:hAnsi="Arial" w:cs="Arial"/>
          <w:b/>
        </w:rPr>
        <w:t xml:space="preserve"> </w:t>
      </w:r>
      <w:proofErr w:type="spellStart"/>
      <w:r w:rsidR="00B90219" w:rsidRPr="00680A48">
        <w:rPr>
          <w:rFonts w:ascii="Arial" w:eastAsia="Times New Roman" w:hAnsi="Arial" w:cs="Arial"/>
          <w:b/>
        </w:rPr>
        <w:t>odgovor</w:t>
      </w:r>
      <w:r w:rsidRPr="00680A48">
        <w:rPr>
          <w:rFonts w:ascii="Arial" w:eastAsia="Times New Roman" w:hAnsi="Arial" w:cs="Arial"/>
          <w:b/>
        </w:rPr>
        <w:t>e</w:t>
      </w:r>
      <w:proofErr w:type="spellEnd"/>
      <w:r w:rsidR="00B90219" w:rsidRPr="00680A48">
        <w:rPr>
          <w:rFonts w:ascii="Arial" w:eastAsia="Times New Roman" w:hAnsi="Arial" w:cs="Arial"/>
          <w:b/>
        </w:rPr>
        <w:t>:</w:t>
      </w:r>
    </w:p>
    <w:p w:rsidR="00B90219" w:rsidRPr="00680A48" w:rsidRDefault="00B90219" w:rsidP="00987B18">
      <w:pPr>
        <w:tabs>
          <w:tab w:val="left" w:pos="180"/>
        </w:tabs>
        <w:spacing w:after="0"/>
        <w:outlineLvl w:val="0"/>
        <w:rPr>
          <w:rFonts w:ascii="Arial" w:eastAsia="Times New Roman" w:hAnsi="Arial" w:cs="Arial"/>
          <w:b/>
        </w:rPr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900"/>
        <w:gridCol w:w="2970"/>
        <w:gridCol w:w="1620"/>
        <w:gridCol w:w="1620"/>
      </w:tblGrid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Rb</w:t>
            </w:r>
            <w:proofErr w:type="spellEnd"/>
            <w:r w:rsidRPr="00A2257A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Lokacija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Longitude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latitude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Crni</w:t>
            </w:r>
            <w:proofErr w:type="spellEnd"/>
            <w:r w:rsidRPr="00A2257A">
              <w:rPr>
                <w:rFonts w:ascii="Arial" w:eastAsia="Times New Roman" w:hAnsi="Arial" w:cs="Arial"/>
              </w:rPr>
              <w:t xml:space="preserve"> RT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19.01055155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42.13678414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Obostnik-Lustica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18.61136095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42.40991058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Granicni</w:t>
            </w:r>
            <w:proofErr w:type="spellEnd"/>
            <w:r w:rsidRPr="00A2257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A2257A">
              <w:rPr>
                <w:rFonts w:ascii="Arial" w:eastAsia="Times New Roman" w:hAnsi="Arial" w:cs="Arial"/>
              </w:rPr>
              <w:t>prelaz</w:t>
            </w:r>
            <w:proofErr w:type="spellEnd"/>
            <w:r w:rsidRPr="00A2257A">
              <w:rPr>
                <w:rFonts w:ascii="Arial" w:eastAsia="Times New Roman" w:hAnsi="Arial" w:cs="Arial"/>
              </w:rPr>
              <w:t xml:space="preserve"> Kula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20.22277218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42.80085527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Ilino</w:t>
            </w:r>
            <w:proofErr w:type="spellEnd"/>
            <w:r w:rsidRPr="00A2257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A2257A">
              <w:rPr>
                <w:rFonts w:ascii="Arial" w:eastAsia="Times New Roman" w:hAnsi="Arial" w:cs="Arial"/>
              </w:rPr>
              <w:t>Brdo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18.57007828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42.71293637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Crmnicka</w:t>
            </w:r>
            <w:proofErr w:type="spellEnd"/>
            <w:r w:rsidRPr="00A2257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A2257A">
              <w:rPr>
                <w:rFonts w:ascii="Arial" w:eastAsia="Times New Roman" w:hAnsi="Arial" w:cs="Arial"/>
              </w:rPr>
              <w:t>Bjelasica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19.05307692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42.24424918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S.Pol</w:t>
            </w:r>
            <w:proofErr w:type="spellEnd"/>
            <w:r w:rsidRPr="00A2257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A2257A">
              <w:rPr>
                <w:rFonts w:ascii="Arial" w:eastAsia="Times New Roman" w:hAnsi="Arial" w:cs="Arial"/>
              </w:rPr>
              <w:t>Petnjica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19.96329015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42.90913527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Brdo</w:t>
            </w:r>
            <w:proofErr w:type="spellEnd"/>
            <w:r w:rsidRPr="00A2257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A2257A">
              <w:rPr>
                <w:rFonts w:ascii="Arial" w:eastAsia="Times New Roman" w:hAnsi="Arial" w:cs="Arial"/>
              </w:rPr>
              <w:t>Fraskanjel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19.38155163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41.96795471</w:t>
            </w:r>
          </w:p>
        </w:tc>
      </w:tr>
      <w:tr w:rsidR="00A2257A" w:rsidRPr="00A2257A" w:rsidTr="005B52DF"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Stegvas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19.37416139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</w:rPr>
              <w:t>42.06442058</w:t>
            </w:r>
          </w:p>
        </w:tc>
      </w:tr>
      <w:tr w:rsidR="00A2257A" w:rsidRPr="00A2257A" w:rsidTr="005B52DF">
        <w:trPr>
          <w:trHeight w:val="278"/>
        </w:trPr>
        <w:tc>
          <w:tcPr>
            <w:tcW w:w="900" w:type="dxa"/>
          </w:tcPr>
          <w:p w:rsidR="00A2257A" w:rsidRPr="00A2257A" w:rsidRDefault="00A2257A" w:rsidP="00A2257A">
            <w:pPr>
              <w:numPr>
                <w:ilvl w:val="0"/>
                <w:numId w:val="2"/>
              </w:num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</w:p>
        </w:tc>
        <w:tc>
          <w:tcPr>
            <w:tcW w:w="297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proofErr w:type="spellStart"/>
            <w:r w:rsidRPr="00A2257A">
              <w:rPr>
                <w:rFonts w:ascii="Arial" w:eastAsia="Times New Roman" w:hAnsi="Arial" w:cs="Arial"/>
              </w:rPr>
              <w:t>Babac-Petrovac</w:t>
            </w:r>
            <w:proofErr w:type="spellEnd"/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  <w:bCs/>
              </w:rPr>
            </w:pPr>
            <w:r w:rsidRPr="00A2257A">
              <w:rPr>
                <w:rFonts w:ascii="Arial" w:eastAsia="Times New Roman" w:hAnsi="Arial" w:cs="Arial"/>
                <w:bCs/>
              </w:rPr>
              <w:t>18.929112</w:t>
            </w:r>
          </w:p>
        </w:tc>
        <w:tc>
          <w:tcPr>
            <w:tcW w:w="1620" w:type="dxa"/>
          </w:tcPr>
          <w:p w:rsidR="00A2257A" w:rsidRPr="00A2257A" w:rsidRDefault="00A2257A" w:rsidP="00A2257A">
            <w:pPr>
              <w:spacing w:line="276" w:lineRule="auto"/>
              <w:outlineLvl w:val="0"/>
              <w:rPr>
                <w:rFonts w:ascii="Arial" w:eastAsia="Times New Roman" w:hAnsi="Arial" w:cs="Arial"/>
              </w:rPr>
            </w:pPr>
            <w:r w:rsidRPr="00A2257A">
              <w:rPr>
                <w:rFonts w:ascii="Arial" w:eastAsia="Times New Roman" w:hAnsi="Arial" w:cs="Arial"/>
                <w:bCs/>
              </w:rPr>
              <w:t>42.209448</w:t>
            </w:r>
          </w:p>
        </w:tc>
      </w:tr>
    </w:tbl>
    <w:p w:rsidR="00680A48" w:rsidRPr="00680A48" w:rsidRDefault="00680A48" w:rsidP="00153517">
      <w:pPr>
        <w:spacing w:after="0"/>
        <w:outlineLvl w:val="0"/>
        <w:rPr>
          <w:rFonts w:ascii="Arial" w:eastAsia="Times New Roman" w:hAnsi="Arial" w:cs="Arial"/>
        </w:rPr>
      </w:pPr>
    </w:p>
    <w:p w:rsidR="006931C7" w:rsidRPr="00680A48" w:rsidRDefault="006931C7" w:rsidP="00153517">
      <w:pPr>
        <w:spacing w:after="0"/>
        <w:outlineLvl w:val="0"/>
        <w:rPr>
          <w:rFonts w:ascii="Arial" w:eastAsia="Times New Roman" w:hAnsi="Arial" w:cs="Arial"/>
        </w:rPr>
      </w:pPr>
    </w:p>
    <w:p w:rsidR="00B23230" w:rsidRDefault="00B23230" w:rsidP="00B23230">
      <w:pPr>
        <w:spacing w:after="0"/>
        <w:jc w:val="center"/>
        <w:outlineLvl w:val="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                                                </w:t>
      </w:r>
    </w:p>
    <w:p w:rsidR="0012333B" w:rsidRPr="00680A48" w:rsidRDefault="00B23230" w:rsidP="00B23230">
      <w:pPr>
        <w:spacing w:after="0"/>
        <w:jc w:val="center"/>
        <w:outlineLvl w:val="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                                                </w:t>
      </w:r>
      <w:r w:rsidR="006931C7" w:rsidRPr="00680A48">
        <w:rPr>
          <w:rFonts w:ascii="Arial" w:eastAsia="Times New Roman" w:hAnsi="Arial" w:cs="Arial"/>
          <w:b/>
        </w:rPr>
        <w:t xml:space="preserve">KOMISIJA ZA </w:t>
      </w:r>
      <w:r>
        <w:rPr>
          <w:rFonts w:ascii="Arial" w:eastAsia="Times New Roman" w:hAnsi="Arial" w:cs="Arial"/>
          <w:b/>
        </w:rPr>
        <w:t>SPROVOĐENJE POSTUPKA JAVNE NABAVKE</w:t>
      </w:r>
    </w:p>
    <w:p w:rsidR="00153517" w:rsidRPr="00680A48" w:rsidRDefault="00153517" w:rsidP="00FE3A54">
      <w:pPr>
        <w:spacing w:after="0"/>
        <w:jc w:val="center"/>
        <w:outlineLvl w:val="0"/>
        <w:rPr>
          <w:rFonts w:ascii="Arial" w:eastAsia="Times New Roman" w:hAnsi="Arial" w:cs="Arial"/>
          <w:b/>
        </w:rPr>
      </w:pPr>
    </w:p>
    <w:p w:rsidR="006931C7" w:rsidRPr="00680A48" w:rsidRDefault="002E5D01" w:rsidP="006931C7">
      <w:pPr>
        <w:spacing w:after="0"/>
        <w:rPr>
          <w:rFonts w:ascii="Arial" w:eastAsia="Times New Roman" w:hAnsi="Arial" w:cs="Arial"/>
          <w:lang w:val="sr-Latn-CS"/>
        </w:rPr>
      </w:pPr>
      <w:r w:rsidRPr="00680A48">
        <w:rPr>
          <w:rFonts w:ascii="Arial" w:eastAsia="Times New Roman" w:hAnsi="Arial" w:cs="Arial"/>
        </w:rPr>
        <w:t xml:space="preserve">                                                                                  </w:t>
      </w:r>
      <w:r w:rsidR="0012333B" w:rsidRPr="00680A48">
        <w:rPr>
          <w:rFonts w:ascii="Arial" w:eastAsia="Times New Roman" w:hAnsi="Arial" w:cs="Arial"/>
        </w:rPr>
        <w:t xml:space="preserve"> </w:t>
      </w:r>
      <w:r w:rsidR="00DF7DA7" w:rsidRPr="00680A48">
        <w:rPr>
          <w:rFonts w:ascii="Arial" w:eastAsia="Times New Roman" w:hAnsi="Arial" w:cs="Arial"/>
        </w:rPr>
        <w:t xml:space="preserve">       </w:t>
      </w:r>
    </w:p>
    <w:p w:rsidR="00B45969" w:rsidRPr="00153517" w:rsidRDefault="00B45969" w:rsidP="00153517">
      <w:pPr>
        <w:spacing w:after="0"/>
        <w:jc w:val="center"/>
        <w:outlineLvl w:val="0"/>
        <w:rPr>
          <w:rFonts w:ascii="Arial" w:eastAsia="Times New Roman" w:hAnsi="Arial" w:cs="Arial"/>
          <w:lang w:val="sr-Latn-CS"/>
        </w:rPr>
      </w:pPr>
    </w:p>
    <w:sectPr w:rsidR="00B45969" w:rsidRPr="00153517" w:rsidSect="00684080">
      <w:headerReference w:type="default" r:id="rId8"/>
      <w:pgSz w:w="12240" w:h="15840"/>
      <w:pgMar w:top="1729" w:right="1411" w:bottom="1440" w:left="1411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D95" w:rsidRDefault="00DC1D95" w:rsidP="00286091">
      <w:pPr>
        <w:spacing w:after="0" w:line="240" w:lineRule="auto"/>
      </w:pPr>
      <w:r>
        <w:separator/>
      </w:r>
    </w:p>
  </w:endnote>
  <w:endnote w:type="continuationSeparator" w:id="0">
    <w:p w:rsidR="00DC1D95" w:rsidRDefault="00DC1D95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D95" w:rsidRDefault="00DC1D95" w:rsidP="00286091">
      <w:pPr>
        <w:spacing w:after="0" w:line="240" w:lineRule="auto"/>
      </w:pPr>
      <w:r>
        <w:separator/>
      </w:r>
    </w:p>
  </w:footnote>
  <w:footnote w:type="continuationSeparator" w:id="0">
    <w:p w:rsidR="00DC1D95" w:rsidRDefault="00DC1D95" w:rsidP="00286091">
      <w:pPr>
        <w:spacing w:after="0" w:line="240" w:lineRule="auto"/>
      </w:pPr>
      <w:r>
        <w:continuationSeparator/>
      </w:r>
    </w:p>
  </w:footnote>
  <w:footnote w:id="1">
    <w:p w:rsidR="0012333B" w:rsidRPr="00D53BCA" w:rsidRDefault="0012333B" w:rsidP="0012333B">
      <w:pPr>
        <w:pStyle w:val="FootnoteText"/>
        <w:rPr>
          <w:rFonts w:ascii="Arial" w:hAnsi="Arial" w:cs="Arial"/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B90219">
        <w:rPr>
          <w:rFonts w:ascii="Arial" w:hAnsi="Arial" w:cs="Arial"/>
          <w:sz w:val="16"/>
          <w:szCs w:val="16"/>
        </w:rPr>
        <w:t>Potpisano</w:t>
      </w:r>
      <w:proofErr w:type="spellEnd"/>
      <w:r w:rsidR="00B9021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90219">
        <w:rPr>
          <w:rFonts w:ascii="Arial" w:hAnsi="Arial" w:cs="Arial"/>
          <w:sz w:val="16"/>
          <w:szCs w:val="16"/>
        </w:rPr>
        <w:t>Pojašnjenje</w:t>
      </w:r>
      <w:proofErr w:type="spellEnd"/>
      <w:r w:rsidRPr="00D53BCA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53BCA">
        <w:rPr>
          <w:rFonts w:ascii="Arial" w:hAnsi="Arial" w:cs="Arial"/>
          <w:sz w:val="16"/>
          <w:szCs w:val="16"/>
        </w:rPr>
        <w:t>nalazi</w:t>
      </w:r>
      <w:proofErr w:type="spellEnd"/>
      <w:r w:rsidRPr="00D53BCA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D53BCA">
        <w:rPr>
          <w:rFonts w:ascii="Arial" w:hAnsi="Arial" w:cs="Arial"/>
          <w:sz w:val="16"/>
          <w:szCs w:val="16"/>
        </w:rPr>
        <w:t>dokumentaciji</w:t>
      </w:r>
      <w:proofErr w:type="spellEnd"/>
      <w:r w:rsidRPr="00D53B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3BCA">
        <w:rPr>
          <w:rFonts w:ascii="Arial" w:hAnsi="Arial" w:cs="Arial"/>
          <w:sz w:val="16"/>
          <w:szCs w:val="16"/>
        </w:rPr>
        <w:t>javne</w:t>
      </w:r>
      <w:proofErr w:type="spellEnd"/>
      <w:r w:rsidRPr="00D53B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3BCA">
        <w:rPr>
          <w:rFonts w:ascii="Arial" w:hAnsi="Arial" w:cs="Arial"/>
          <w:sz w:val="16"/>
          <w:szCs w:val="16"/>
        </w:rPr>
        <w:t>nabavke</w:t>
      </w:r>
      <w:proofErr w:type="spellEnd"/>
      <w:r w:rsidRPr="00D53B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3BCA">
        <w:rPr>
          <w:rFonts w:ascii="Arial" w:hAnsi="Arial" w:cs="Arial"/>
          <w:sz w:val="16"/>
          <w:szCs w:val="16"/>
        </w:rPr>
        <w:t>naručioca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80D" w:rsidRPr="002A3771" w:rsidRDefault="000E480D" w:rsidP="000E480D">
    <w:pPr>
      <w:tabs>
        <w:tab w:val="left" w:pos="6435"/>
      </w:tabs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737179</wp:posOffset>
              </wp:positionH>
              <wp:positionV relativeFrom="paragraph">
                <wp:posOffset>-98453</wp:posOffset>
              </wp:positionV>
              <wp:extent cx="45719" cy="636105"/>
              <wp:effectExtent l="0" t="0" r="12065" b="1206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719" cy="63610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w14:anchorId="07474BCB" id="Straight Connector 2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-7.75pt" to="61.6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726081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1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w14:anchorId="17F7B968" id="Straight Connector 2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-7.75pt" to="57.4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2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w14:anchorId="664409E1" id="Straight Connector 2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ALGI4I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1702435</wp:posOffset>
              </wp:positionH>
              <wp:positionV relativeFrom="paragraph">
                <wp:posOffset>619760</wp:posOffset>
              </wp:positionV>
              <wp:extent cx="0" cy="635000"/>
              <wp:effectExtent l="0" t="0" r="0" b="12700"/>
              <wp:wrapNone/>
              <wp:docPr id="3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w14:anchorId="4118694B" id="Straight Connector 2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05pt,48.8pt" to="134.0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" strokecolor="#d5b03d" strokeweight="1.5pt"/>
          </w:pict>
        </mc:Fallback>
      </mc:AlternateContent>
    </w:r>
    <w:r w:rsidRPr="00A3510D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16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  <w:r>
      <w:rPr>
        <w:rFonts w:ascii="Arial" w:hAnsi="Arial" w:cs="Arial"/>
        <w:sz w:val="24"/>
      </w:rPr>
      <w:tab/>
    </w:r>
  </w:p>
  <w:p w:rsidR="000E480D" w:rsidRPr="00DD055F" w:rsidRDefault="000E480D" w:rsidP="000E480D">
    <w:pPr>
      <w:spacing w:after="0"/>
      <w:ind w:left="720" w:firstLine="720"/>
      <w:rPr>
        <w:rFonts w:ascii="Arial" w:hAnsi="Arial" w:cs="Arial"/>
        <w:lang w:val="sr-Latn-CS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</w:t>
    </w:r>
    <w:proofErr w:type="spellEnd"/>
    <w:r>
      <w:rPr>
        <w:rFonts w:ascii="Arial" w:hAnsi="Arial" w:cs="Arial"/>
        <w:sz w:val="24"/>
        <w:lang w:val="sr-Latn-CS"/>
      </w:rPr>
      <w:t>šnjih poslova</w:t>
    </w:r>
  </w:p>
  <w:p w:rsidR="000E480D" w:rsidRDefault="000E4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0F1"/>
    <w:multiLevelType w:val="hybridMultilevel"/>
    <w:tmpl w:val="D94E1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8672A"/>
    <w:multiLevelType w:val="hybridMultilevel"/>
    <w:tmpl w:val="18362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418A8"/>
    <w:rsid w:val="000A22F5"/>
    <w:rsid w:val="000E0ACB"/>
    <w:rsid w:val="000E10D1"/>
    <w:rsid w:val="000E480D"/>
    <w:rsid w:val="000E565F"/>
    <w:rsid w:val="000E7924"/>
    <w:rsid w:val="000F416D"/>
    <w:rsid w:val="001013F0"/>
    <w:rsid w:val="001120C8"/>
    <w:rsid w:val="0011223F"/>
    <w:rsid w:val="0012333B"/>
    <w:rsid w:val="00142EBE"/>
    <w:rsid w:val="00153517"/>
    <w:rsid w:val="00160910"/>
    <w:rsid w:val="00192010"/>
    <w:rsid w:val="001B2306"/>
    <w:rsid w:val="001C4DBD"/>
    <w:rsid w:val="001E0513"/>
    <w:rsid w:val="00205889"/>
    <w:rsid w:val="00252542"/>
    <w:rsid w:val="00286091"/>
    <w:rsid w:val="002972C5"/>
    <w:rsid w:val="002A3771"/>
    <w:rsid w:val="002A5B00"/>
    <w:rsid w:val="002B0DBA"/>
    <w:rsid w:val="002C12A6"/>
    <w:rsid w:val="002D1F7E"/>
    <w:rsid w:val="002E5D01"/>
    <w:rsid w:val="003677B0"/>
    <w:rsid w:val="00367A10"/>
    <w:rsid w:val="003F2A8C"/>
    <w:rsid w:val="00446235"/>
    <w:rsid w:val="00494FA1"/>
    <w:rsid w:val="004E6456"/>
    <w:rsid w:val="00513741"/>
    <w:rsid w:val="00533539"/>
    <w:rsid w:val="00562E49"/>
    <w:rsid w:val="00585631"/>
    <w:rsid w:val="005B2DD3"/>
    <w:rsid w:val="005E2881"/>
    <w:rsid w:val="00650555"/>
    <w:rsid w:val="00680A48"/>
    <w:rsid w:val="00684080"/>
    <w:rsid w:val="006931C7"/>
    <w:rsid w:val="00696BA4"/>
    <w:rsid w:val="006B5FE3"/>
    <w:rsid w:val="006C2576"/>
    <w:rsid w:val="006F01EC"/>
    <w:rsid w:val="006F6512"/>
    <w:rsid w:val="0070043F"/>
    <w:rsid w:val="007077FB"/>
    <w:rsid w:val="00714E14"/>
    <w:rsid w:val="00721A5F"/>
    <w:rsid w:val="00791197"/>
    <w:rsid w:val="00795F17"/>
    <w:rsid w:val="007A6413"/>
    <w:rsid w:val="007C7CB8"/>
    <w:rsid w:val="007F27B1"/>
    <w:rsid w:val="00881196"/>
    <w:rsid w:val="00883359"/>
    <w:rsid w:val="00885E44"/>
    <w:rsid w:val="008A65AE"/>
    <w:rsid w:val="008C48F4"/>
    <w:rsid w:val="00907D22"/>
    <w:rsid w:val="00910D6F"/>
    <w:rsid w:val="00922596"/>
    <w:rsid w:val="00934D68"/>
    <w:rsid w:val="00951021"/>
    <w:rsid w:val="00987B18"/>
    <w:rsid w:val="00996D4C"/>
    <w:rsid w:val="009A57F6"/>
    <w:rsid w:val="009A6766"/>
    <w:rsid w:val="009D4B0E"/>
    <w:rsid w:val="009D6B2E"/>
    <w:rsid w:val="009F138F"/>
    <w:rsid w:val="00A2257A"/>
    <w:rsid w:val="00A2501E"/>
    <w:rsid w:val="00A3510D"/>
    <w:rsid w:val="00A74B1A"/>
    <w:rsid w:val="00B1202E"/>
    <w:rsid w:val="00B23230"/>
    <w:rsid w:val="00B333A9"/>
    <w:rsid w:val="00B45969"/>
    <w:rsid w:val="00B90219"/>
    <w:rsid w:val="00BE6EC3"/>
    <w:rsid w:val="00C05121"/>
    <w:rsid w:val="00C25172"/>
    <w:rsid w:val="00C53B90"/>
    <w:rsid w:val="00D35B8C"/>
    <w:rsid w:val="00D53BCA"/>
    <w:rsid w:val="00D70C8D"/>
    <w:rsid w:val="00D81D70"/>
    <w:rsid w:val="00DC1D95"/>
    <w:rsid w:val="00DD055F"/>
    <w:rsid w:val="00DD656F"/>
    <w:rsid w:val="00DF7DA7"/>
    <w:rsid w:val="00E16CEF"/>
    <w:rsid w:val="00E35477"/>
    <w:rsid w:val="00E47411"/>
    <w:rsid w:val="00E611BE"/>
    <w:rsid w:val="00E86E3E"/>
    <w:rsid w:val="00E9371E"/>
    <w:rsid w:val="00ED5700"/>
    <w:rsid w:val="00F04509"/>
    <w:rsid w:val="00F5318A"/>
    <w:rsid w:val="00F53ABF"/>
    <w:rsid w:val="00F6441B"/>
    <w:rsid w:val="00FC29D5"/>
    <w:rsid w:val="00FE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64BB6"/>
  <w15:docId w15:val="{4744BBC8-41FA-4FBF-BFF2-F1BBB90C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1">
    <w:name w:val="heading 1"/>
    <w:basedOn w:val="Normal"/>
    <w:next w:val="Normal"/>
    <w:link w:val="Heading1Char"/>
    <w:uiPriority w:val="9"/>
    <w:qFormat/>
    <w:rsid w:val="00922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62E4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zh-T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semiHidden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055F"/>
  </w:style>
  <w:style w:type="paragraph" w:styleId="FootnoteText">
    <w:name w:val="footnote text"/>
    <w:basedOn w:val="Normal"/>
    <w:link w:val="FootnoteTextChar"/>
    <w:uiPriority w:val="99"/>
    <w:semiHidden/>
    <w:rsid w:val="0012333B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333B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rsid w:val="0012333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5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4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408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62E49"/>
    <w:rPr>
      <w:rFonts w:ascii="Cambria" w:eastAsia="Times New Roman" w:hAnsi="Cambria" w:cs="Times New Roman"/>
      <w:b/>
      <w:bCs/>
      <w:color w:val="4F81BD"/>
      <w:sz w:val="26"/>
      <w:szCs w:val="26"/>
      <w:lang w:eastAsia="zh-TW"/>
    </w:rPr>
  </w:style>
  <w:style w:type="paragraph" w:customStyle="1" w:styleId="1tekst">
    <w:name w:val="1tekst"/>
    <w:basedOn w:val="Normal"/>
    <w:uiPriority w:val="99"/>
    <w:rsid w:val="006F01E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6F01EC"/>
    <w:rPr>
      <w:i/>
      <w:iCs/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22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22596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2501E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2501E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A2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31CBA-1525-4F42-B722-3EAF81FD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irma.crnovrsanin</dc:creator>
  <cp:lastModifiedBy>Acer</cp:lastModifiedBy>
  <cp:revision>2</cp:revision>
  <cp:lastPrinted>2022-07-01T12:51:00Z</cp:lastPrinted>
  <dcterms:created xsi:type="dcterms:W3CDTF">2023-03-03T13:50:00Z</dcterms:created>
  <dcterms:modified xsi:type="dcterms:W3CDTF">2023-03-03T13:50:00Z</dcterms:modified>
</cp:coreProperties>
</file>