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8B0" w:rsidRPr="002462D1" w:rsidRDefault="000328B0" w:rsidP="000328B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Centar za alternarivno rješavanje sporova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821B36">
        <w:rPr>
          <w:rFonts w:ascii="Arial" w:hAnsi="Arial" w:cs="Arial"/>
          <w:lang w:val="sr-Latn-ME"/>
        </w:rPr>
        <w:t>03/2-426/23-81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Red</w:t>
      </w:r>
      <w:r w:rsidR="008B2DFA">
        <w:rPr>
          <w:rFonts w:ascii="Arial" w:hAnsi="Arial" w:cs="Arial"/>
          <w:color w:val="000000"/>
          <w:lang w:val="sr-Latn-ME"/>
        </w:rPr>
        <w:t>ni broj iz Plana javnih nabavki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>
        <w:rPr>
          <w:rFonts w:ascii="Arial" w:hAnsi="Arial" w:cs="Arial"/>
          <w:color w:val="000000"/>
          <w:lang w:val="sr-Latn-ME"/>
        </w:rPr>
        <w:t>6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264594">
        <w:rPr>
          <w:rFonts w:ascii="Arial" w:hAnsi="Arial" w:cs="Arial"/>
          <w:color w:val="000000"/>
          <w:lang w:val="sr-Latn-ME"/>
        </w:rPr>
        <w:t>02.03</w:t>
      </w:r>
      <w:r>
        <w:rPr>
          <w:rFonts w:ascii="Arial" w:hAnsi="Arial" w:cs="Arial"/>
          <w:color w:val="000000"/>
          <w:lang w:val="sr-Latn-ME"/>
        </w:rPr>
        <w:t>.2023. godine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Centar za alternarivno rješavanje sporova</w:t>
      </w:r>
      <w:r w:rsidRPr="002462D1">
        <w:rPr>
          <w:rFonts w:ascii="Arial" w:hAnsi="Arial" w:cs="Arial"/>
          <w:lang w:val="sr-Latn-ME"/>
        </w:rPr>
        <w:t xml:space="preserve"> 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328B0" w:rsidRPr="002462D1" w:rsidRDefault="000328B0" w:rsidP="000328B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328B0" w:rsidRPr="006D78C3" w:rsidRDefault="000328B0" w:rsidP="000328B0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6D78C3">
        <w:rPr>
          <w:rFonts w:ascii="Arial" w:hAnsi="Arial" w:cs="Arial"/>
          <w:color w:val="000000"/>
          <w:u w:val="single"/>
          <w:lang w:val="sr-Latn-ME"/>
        </w:rPr>
        <w:t>Usluge organizovanja stručnog semainara i okruglih stolova</w:t>
      </w:r>
    </w:p>
    <w:p w:rsidR="000328B0" w:rsidRPr="002462D1" w:rsidRDefault="000328B0" w:rsidP="000328B0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0328B0" w:rsidRDefault="000328B0" w:rsidP="000328B0">
      <w:pPr>
        <w:jc w:val="both"/>
        <w:rPr>
          <w:rFonts w:ascii="Arial" w:hAnsi="Arial" w:cs="Arial"/>
          <w:b/>
          <w:color w:val="000000"/>
          <w:lang w:val="sr-Latn-ME"/>
        </w:rPr>
      </w:pPr>
      <w:r w:rsidRPr="000328B0">
        <w:rPr>
          <w:rFonts w:ascii="Arial" w:hAnsi="Arial" w:cs="Arial"/>
          <w:b/>
          <w:color w:val="000000"/>
          <w:lang w:val="sr-Latn-ME"/>
        </w:rPr>
        <w:t xml:space="preserve">x kao cjelina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328B0" w:rsidRPr="002462D1" w:rsidRDefault="000328B0" w:rsidP="000328B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328B0" w:rsidRPr="002462D1" w:rsidRDefault="000328B0" w:rsidP="000328B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328B0" w:rsidRPr="002462D1" w:rsidRDefault="000328B0" w:rsidP="000328B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328B0" w:rsidRPr="002462D1" w:rsidRDefault="000328B0" w:rsidP="000328B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328B0" w:rsidRPr="002462D1" w:rsidRDefault="006D78C3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5"/>
      </w:r>
      <w:r w:rsidR="000328B0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Pr="006D78C3">
        <w:rPr>
          <w:rFonts w:ascii="Arial" w:hAnsi="Arial" w:cs="Arial"/>
          <w:sz w:val="18"/>
          <w:szCs w:val="18"/>
          <w:shd w:val="clear" w:color="auto" w:fill="E8E8E8"/>
        </w:rPr>
        <w:t>28.925,62</w:t>
      </w:r>
      <w:r w:rsidR="000328B0" w:rsidRPr="006D78C3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="000328B0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6D78C3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:rsidR="000328B0" w:rsidRPr="002462D1" w:rsidRDefault="006D78C3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328B0" w:rsidRPr="002462D1" w:rsidRDefault="000328B0" w:rsidP="000328B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D78C3">
        <w:rPr>
          <w:rFonts w:ascii="Arial" w:hAnsi="Arial" w:cs="Arial"/>
          <w:bCs/>
          <w:color w:val="000000"/>
          <w:lang w:val="sr-Latn-ME"/>
        </w:rPr>
        <w:t>: Nema stavki za koje je neophodno utvrđivati ekvivalentnost</w:t>
      </w:r>
    </w:p>
    <w:p w:rsidR="000328B0" w:rsidRPr="002462D1" w:rsidRDefault="000328B0" w:rsidP="000328B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Default="000328B0" w:rsidP="000328B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2462D1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:rsidR="000328B0" w:rsidRPr="002462D1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328B0" w:rsidRPr="002462D1" w:rsidRDefault="006D78C3" w:rsidP="000328B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</w:t>
      </w:r>
      <w:r w:rsidR="000328B0"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="000328B0" w:rsidRPr="002462D1">
        <w:rPr>
          <w:rFonts w:ascii="Arial" w:hAnsi="Arial" w:cs="Arial"/>
          <w:vertAlign w:val="superscript"/>
          <w:lang w:val="sr-Latn-ME"/>
        </w:rPr>
        <w:footnoteReference w:id="7"/>
      </w:r>
      <w:r w:rsidR="000328B0" w:rsidRPr="002462D1">
        <w:rPr>
          <w:rFonts w:ascii="Arial" w:hAnsi="Arial" w:cs="Arial"/>
          <w:lang w:val="sr-Latn-ME"/>
        </w:rPr>
        <w:t xml:space="preserve">, za slučaj povrede ugovorenih obaveza </w:t>
      </w:r>
      <w:r w:rsidR="000328B0" w:rsidRPr="002462D1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="000328B0" w:rsidRPr="002462D1">
        <w:rPr>
          <w:rFonts w:ascii="Arial" w:hAnsi="Arial" w:cs="Arial"/>
          <w:color w:val="000000"/>
          <w:lang w:val="sr-Latn-ME"/>
        </w:rPr>
        <w:t>% od vrijednosti ugovora</w:t>
      </w:r>
      <w:r w:rsidR="000328B0"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0328B0" w:rsidRPr="002462D1">
        <w:rPr>
          <w:rFonts w:ascii="Arial" w:hAnsi="Arial" w:cs="Arial"/>
          <w:vertAlign w:val="superscript"/>
          <w:lang w:val="sr-Latn-ME"/>
        </w:rPr>
        <w:footnoteReference w:id="8"/>
      </w:r>
      <w:r w:rsidR="000328B0" w:rsidRPr="002462D1">
        <w:rPr>
          <w:rFonts w:ascii="Arial" w:hAnsi="Arial" w:cs="Arial"/>
          <w:lang w:val="sr-Latn-ME"/>
        </w:rPr>
        <w:t xml:space="preserve"> 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0328B0" w:rsidRPr="002462D1" w:rsidRDefault="00A139BA" w:rsidP="000328B0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</w:t>
      </w:r>
      <w:r w:rsidR="000328B0" w:rsidRPr="002462D1">
        <w:rPr>
          <w:rFonts w:ascii="Arial" w:hAnsi="Arial" w:cs="Arial"/>
          <w:lang w:val="sr-Latn-ME"/>
        </w:rPr>
        <w:t xml:space="preserve">cijena, 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i/>
          <w:color w:val="000000"/>
          <w:lang w:val="sr-Latn-ME"/>
        </w:rPr>
        <w:t xml:space="preserve">(Kriterijum za izbor ekonomski najpovoljnije ponude određuje se u zavisnosti od vrste predmeta nabavke i u skladu sa mogućnostima utvrđenim Zakonom o javnim nabavkam i Pravilnikom o metodologiji načina vrednovanja ponuda) </w:t>
      </w: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Vrednovanje</w:t>
      </w:r>
      <w:r w:rsidRPr="002462D1">
        <w:rPr>
          <w:rFonts w:ascii="Arial" w:hAnsi="Arial" w:cs="Arial"/>
          <w:lang w:val="sr-Latn-ME"/>
        </w:rPr>
        <w:t xml:space="preserve"> ponuda sa varijantama: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>:___________________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Default="00A139BA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D302B">
        <w:rPr>
          <w:rFonts w:ascii="Arial" w:hAnsi="Arial" w:cs="Arial"/>
          <w:color w:val="000000"/>
          <w:lang w:val="sr-Latn-ME"/>
        </w:rPr>
        <w:t>20</w:t>
      </w:r>
      <w:r w:rsidR="00A139BA">
        <w:rPr>
          <w:rFonts w:ascii="Arial" w:hAnsi="Arial" w:cs="Arial"/>
          <w:color w:val="000000"/>
          <w:lang w:val="sr-Latn-ME"/>
        </w:rPr>
        <w:t>. martom 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A139BA">
        <w:rPr>
          <w:rFonts w:ascii="Arial" w:hAnsi="Arial" w:cs="Arial"/>
          <w:color w:val="000000"/>
          <w:lang w:val="sr-Latn-ME"/>
        </w:rPr>
        <w:t>11:00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D302B">
        <w:rPr>
          <w:rFonts w:ascii="Arial" w:hAnsi="Arial" w:cs="Arial"/>
          <w:color w:val="000000"/>
          <w:lang w:val="sr-Latn-ME"/>
        </w:rPr>
        <w:t>20</w:t>
      </w:r>
      <w:r w:rsidR="00A139BA">
        <w:rPr>
          <w:rFonts w:ascii="Arial" w:hAnsi="Arial" w:cs="Arial"/>
          <w:color w:val="000000"/>
          <w:lang w:val="sr-Latn-ME"/>
        </w:rPr>
        <w:t>. marta 2023.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A139BA">
        <w:rPr>
          <w:rFonts w:ascii="Arial" w:hAnsi="Arial" w:cs="Arial"/>
          <w:color w:val="000000"/>
          <w:lang w:val="sr-Latn-ME"/>
        </w:rPr>
        <w:t>11:15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0BA7" w:rsidRDefault="000328B0" w:rsidP="008B0BA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Dio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ponude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koje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 ne </w:t>
      </w:r>
      <w:proofErr w:type="spellStart"/>
      <w:r w:rsidR="008B0BA7">
        <w:rPr>
          <w:rFonts w:ascii="Arial" w:hAnsi="Arial" w:cs="Arial"/>
          <w:color w:val="000000" w:themeColor="text1"/>
        </w:rPr>
        <w:t>dostavlja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preko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ESJN-a, </w:t>
      </w:r>
      <w:proofErr w:type="gramStart"/>
      <w:r w:rsidR="008B0BA7">
        <w:rPr>
          <w:rFonts w:ascii="Arial" w:hAnsi="Arial" w:cs="Arial"/>
          <w:color w:val="000000" w:themeColor="text1"/>
        </w:rPr>
        <w:t>a</w:t>
      </w:r>
      <w:proofErr w:type="gram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odnosi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8B0BA7">
        <w:rPr>
          <w:rFonts w:ascii="Arial" w:hAnsi="Arial" w:cs="Arial"/>
          <w:color w:val="000000" w:themeColor="text1"/>
        </w:rPr>
        <w:t>na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Garanciju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ponude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dostavlja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se: </w:t>
      </w:r>
    </w:p>
    <w:p w:rsidR="000328B0" w:rsidRPr="000424C9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0424C9" w:rsidRDefault="000328B0" w:rsidP="000328B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B0BA7">
        <w:rPr>
          <w:rFonts w:ascii="Arial" w:eastAsia="Calibri" w:hAnsi="Arial" w:cs="Arial"/>
          <w:color w:val="000000"/>
          <w:lang w:val="sr-Latn-ME"/>
        </w:rPr>
        <w:t>Ul. Serdara Jola Piletića bb</w:t>
      </w:r>
    </w:p>
    <w:p w:rsidR="000328B0" w:rsidRPr="000424C9" w:rsidRDefault="000328B0" w:rsidP="000328B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B0BA7">
        <w:rPr>
          <w:rFonts w:ascii="Arial" w:eastAsia="Calibri" w:hAnsi="Arial" w:cs="Arial"/>
          <w:color w:val="000000"/>
          <w:lang w:val="sr-Latn-ME"/>
        </w:rPr>
        <w:t>Ul. Serdara Jola Piletića bb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8B0BA7">
        <w:rPr>
          <w:rFonts w:ascii="Arial" w:hAnsi="Arial" w:cs="Arial"/>
          <w:color w:val="000000"/>
          <w:lang w:val="sr-Latn-ME"/>
        </w:rPr>
        <w:t>07:00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8B0BA7">
        <w:rPr>
          <w:rFonts w:ascii="Arial" w:hAnsi="Arial" w:cs="Arial"/>
          <w:color w:val="000000"/>
          <w:lang w:val="sr-Latn-ME"/>
        </w:rPr>
        <w:t>13:00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9D302B">
        <w:rPr>
          <w:rFonts w:ascii="Arial" w:hAnsi="Arial" w:cs="Arial"/>
          <w:color w:val="000000"/>
          <w:lang w:val="sr-Latn-ME"/>
        </w:rPr>
        <w:t>20</w:t>
      </w:r>
      <w:bookmarkStart w:id="9" w:name="_GoBack"/>
      <w:bookmarkEnd w:id="9"/>
      <w:r w:rsidR="008B0BA7">
        <w:rPr>
          <w:rFonts w:ascii="Arial" w:hAnsi="Arial" w:cs="Arial"/>
          <w:color w:val="000000"/>
          <w:lang w:val="sr-Latn-ME"/>
        </w:rPr>
        <w:t>. martom 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8B0BA7">
        <w:rPr>
          <w:rFonts w:ascii="Arial" w:hAnsi="Arial" w:cs="Arial"/>
          <w:color w:val="000000"/>
          <w:lang w:val="sr-Latn-ME"/>
        </w:rPr>
        <w:t>11:00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328B0" w:rsidRPr="002462D1" w:rsidRDefault="000328B0" w:rsidP="000328B0">
      <w:pPr>
        <w:rPr>
          <w:rFonts w:ascii="Arial" w:hAnsi="Arial" w:cs="Arial"/>
          <w:i/>
          <w:i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10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0328B0" w:rsidRPr="002462D1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328B0" w:rsidRPr="002462D1" w:rsidRDefault="000328B0" w:rsidP="000328B0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26606B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64594" w:rsidRDefault="000328B0" w:rsidP="0026459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328B0" w:rsidRPr="002462D1" w:rsidRDefault="000328B0" w:rsidP="000328B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328B0" w:rsidRPr="002462D1" w:rsidRDefault="000328B0" w:rsidP="000328B0">
      <w:pPr>
        <w:jc w:val="both"/>
        <w:rPr>
          <w:rFonts w:ascii="Arial" w:hAnsi="Arial" w:cs="Arial"/>
          <w:i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Pr="002462D1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328B0" w:rsidRPr="002462D1" w:rsidRDefault="0026606B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Centar za alternativno rješavanje sporova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821B36">
        <w:rPr>
          <w:rFonts w:ascii="Arial" w:hAnsi="Arial" w:cs="Arial"/>
          <w:lang w:val="sr-Latn-ME"/>
        </w:rPr>
        <w:t>03/2-426/23-81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26606B">
        <w:rPr>
          <w:rFonts w:ascii="Arial" w:hAnsi="Arial" w:cs="Arial"/>
          <w:color w:val="000000"/>
          <w:lang w:val="sr-Latn-ME"/>
        </w:rPr>
        <w:t xml:space="preserve">Podgorica, </w:t>
      </w:r>
      <w:r w:rsidR="008B2DFA">
        <w:rPr>
          <w:rFonts w:ascii="Arial" w:hAnsi="Arial" w:cs="Arial"/>
          <w:color w:val="000000"/>
          <w:lang w:val="sr-Latn-ME"/>
        </w:rPr>
        <w:t>02.03</w:t>
      </w:r>
      <w:r w:rsidR="0026606B">
        <w:rPr>
          <w:rFonts w:ascii="Arial" w:hAnsi="Arial" w:cs="Arial"/>
          <w:color w:val="000000"/>
          <w:lang w:val="sr-Latn-ME"/>
        </w:rPr>
        <w:t>.2023. godine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821B36">
        <w:rPr>
          <w:rFonts w:ascii="Arial" w:hAnsi="Arial" w:cs="Arial"/>
          <w:color w:val="000000"/>
          <w:lang w:val="sr-Latn-ME"/>
        </w:rPr>
        <w:t>6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2462D1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2462D1">
        <w:rPr>
          <w:rFonts w:ascii="Arial" w:hAnsi="Arial" w:cs="Arial"/>
          <w:color w:val="000000"/>
          <w:lang w:val="sr-Latn-ME"/>
        </w:rPr>
        <w:t xml:space="preserve"> od 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2462D1">
        <w:rPr>
          <w:rFonts w:ascii="Arial" w:hAnsi="Arial" w:cs="Arial"/>
          <w:color w:val="000000"/>
          <w:lang w:val="sr-Latn-ME"/>
        </w:rPr>
        <w:t>) za nabavku 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opis predmeta nabavke)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E751C" w:rsidRDefault="008E751C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26606B">
        <w:rPr>
          <w:rFonts w:ascii="Arial" w:hAnsi="Arial" w:cs="Arial"/>
          <w:color w:val="000000"/>
          <w:lang w:val="sr-Latn-ME"/>
        </w:rPr>
        <w:t>Marina Lutovac</w:t>
      </w:r>
    </w:p>
    <w:p w:rsidR="000328B0" w:rsidRPr="002462D1" w:rsidRDefault="000328B0" w:rsidP="000328B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26606B">
        <w:rPr>
          <w:rFonts w:ascii="Arial" w:hAnsi="Arial" w:cs="Arial"/>
          <w:color w:val="000000"/>
          <w:lang w:val="sr-Latn-ME"/>
        </w:rPr>
        <w:t>Zlatko Lalević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328B0" w:rsidRPr="002462D1" w:rsidRDefault="000328B0" w:rsidP="000328B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26606B">
        <w:rPr>
          <w:rFonts w:ascii="Arial" w:hAnsi="Arial" w:cs="Arial"/>
          <w:color w:val="000000"/>
          <w:lang w:val="sr-Latn-ME"/>
        </w:rPr>
        <w:t>Marina Lutovac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Zlatko Lalević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</w:t>
      </w:r>
      <w:r w:rsidR="009E70B3">
        <w:rPr>
          <w:rFonts w:ascii="Arial" w:hAnsi="Arial" w:cs="Arial"/>
          <w:color w:val="000000"/>
          <w:lang w:val="sr-Latn-ME"/>
        </w:rPr>
        <w:t>Ivan Knežević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</w:t>
      </w:r>
      <w:r w:rsidR="0026606B">
        <w:rPr>
          <w:rFonts w:ascii="Arial" w:hAnsi="Arial" w:cs="Arial"/>
          <w:color w:val="000000"/>
          <w:lang w:val="sr-Latn-ME"/>
        </w:rPr>
        <w:t>Radmila Rajković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328B0" w:rsidRPr="002462D1" w:rsidRDefault="000328B0" w:rsidP="000328B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328B0" w:rsidRPr="00E3162A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328B0" w:rsidRPr="002462D1" w:rsidRDefault="000328B0" w:rsidP="000328B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F03DB" w:rsidRDefault="00CF03DB"/>
    <w:sectPr w:rsidR="00CF0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0B5" w:rsidRDefault="006070B5" w:rsidP="000328B0">
      <w:r>
        <w:separator/>
      </w:r>
    </w:p>
  </w:endnote>
  <w:endnote w:type="continuationSeparator" w:id="0">
    <w:p w:rsidR="006070B5" w:rsidRDefault="006070B5" w:rsidP="0003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0B5" w:rsidRDefault="006070B5" w:rsidP="000328B0">
      <w:r>
        <w:separator/>
      </w:r>
    </w:p>
  </w:footnote>
  <w:footnote w:type="continuationSeparator" w:id="0">
    <w:p w:rsidR="006070B5" w:rsidRDefault="006070B5" w:rsidP="000328B0">
      <w:r>
        <w:continuationSeparator/>
      </w:r>
    </w:p>
  </w:footnote>
  <w:footnote w:id="1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328B0" w:rsidRPr="00367536" w:rsidRDefault="000328B0" w:rsidP="000328B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328B0" w:rsidRPr="0083641C" w:rsidRDefault="000328B0" w:rsidP="000328B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0328B0" w:rsidRPr="007F2BA0" w:rsidRDefault="000328B0" w:rsidP="000328B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0328B0" w:rsidRPr="00244A34" w:rsidRDefault="000328B0" w:rsidP="000328B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0328B0" w:rsidRPr="007F2BA0" w:rsidRDefault="000328B0" w:rsidP="000328B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0328B0" w:rsidRPr="002E211C" w:rsidRDefault="000328B0" w:rsidP="000328B0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predvi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1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0328B0" w:rsidRPr="002E211C" w:rsidRDefault="000328B0" w:rsidP="000328B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89"/>
    <w:rsid w:val="000169BB"/>
    <w:rsid w:val="000328B0"/>
    <w:rsid w:val="00264594"/>
    <w:rsid w:val="0026606B"/>
    <w:rsid w:val="002D78B4"/>
    <w:rsid w:val="00407CCE"/>
    <w:rsid w:val="00456889"/>
    <w:rsid w:val="005D5100"/>
    <w:rsid w:val="006070B5"/>
    <w:rsid w:val="006D78C3"/>
    <w:rsid w:val="007B607F"/>
    <w:rsid w:val="00821B36"/>
    <w:rsid w:val="008B0BA7"/>
    <w:rsid w:val="008B2DFA"/>
    <w:rsid w:val="008E751C"/>
    <w:rsid w:val="009D302B"/>
    <w:rsid w:val="009E70B3"/>
    <w:rsid w:val="00A139BA"/>
    <w:rsid w:val="00CF03DB"/>
    <w:rsid w:val="00D8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3B82"/>
  <w15:chartTrackingRefBased/>
  <w15:docId w15:val="{00BCDA88-7700-4CFB-89A6-68B4E7AD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28B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328B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328B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28B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328B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D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D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10</cp:revision>
  <cp:lastPrinted>2023-03-02T11:14:00Z</cp:lastPrinted>
  <dcterms:created xsi:type="dcterms:W3CDTF">2023-02-27T07:11:00Z</dcterms:created>
  <dcterms:modified xsi:type="dcterms:W3CDTF">2023-03-02T11:39:00Z</dcterms:modified>
</cp:coreProperties>
</file>