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D4A" w:rsidRPr="004158DB" w:rsidRDefault="003F5D4A" w:rsidP="003F5D4A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lang w:val="pl-PL"/>
        </w:rPr>
      </w:pPr>
      <w:r w:rsidRPr="004158DB">
        <w:rPr>
          <w:rFonts w:ascii="Arial" w:hAnsi="Arial" w:cs="Arial"/>
          <w:b/>
          <w:color w:val="000000"/>
          <w:lang w:val="pl-PL"/>
        </w:rPr>
        <w:t>JU Obrazovni centar Plužine</w:t>
      </w:r>
    </w:p>
    <w:p w:rsidR="003F5D4A" w:rsidRPr="004158DB" w:rsidRDefault="003F5D4A" w:rsidP="003F5D4A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4158DB">
        <w:rPr>
          <w:rFonts w:ascii="Arial" w:eastAsia="Calibri" w:hAnsi="Arial" w:cs="Arial"/>
          <w:b/>
        </w:rPr>
        <w:t xml:space="preserve">Mjesto I datum, </w:t>
      </w:r>
      <w:r w:rsidRPr="004158DB">
        <w:rPr>
          <w:rFonts w:ascii="Arial" w:eastAsia="Calibri" w:hAnsi="Arial" w:cs="Arial"/>
          <w:b/>
        </w:rPr>
        <w:t>Plužine, 19.01.2023</w:t>
      </w:r>
      <w:r w:rsidRPr="004158DB">
        <w:rPr>
          <w:rFonts w:ascii="Arial" w:eastAsia="Calibri" w:hAnsi="Arial" w:cs="Arial"/>
          <w:b/>
        </w:rPr>
        <w:t xml:space="preserve">. </w:t>
      </w:r>
      <w:proofErr w:type="gramStart"/>
      <w:r w:rsidRPr="004158DB">
        <w:rPr>
          <w:rFonts w:ascii="Arial" w:eastAsia="Calibri" w:hAnsi="Arial" w:cs="Arial"/>
          <w:b/>
        </w:rPr>
        <w:t>godine</w:t>
      </w:r>
      <w:proofErr w:type="gramEnd"/>
    </w:p>
    <w:p w:rsidR="00C5317F" w:rsidRPr="004158DB" w:rsidRDefault="00C5317F" w:rsidP="000B3A25">
      <w:pPr>
        <w:rPr>
          <w:rFonts w:ascii="Arial" w:hAnsi="Arial" w:cs="Arial"/>
          <w:b/>
          <w:bCs/>
          <w:lang w:val="pl-PL"/>
        </w:rPr>
      </w:pPr>
    </w:p>
    <w:p w:rsidR="00052055" w:rsidRPr="004158DB" w:rsidRDefault="00052055" w:rsidP="000B3A25">
      <w:pPr>
        <w:jc w:val="both"/>
        <w:rPr>
          <w:rFonts w:ascii="Arial" w:hAnsi="Arial" w:cs="Arial"/>
          <w:b/>
          <w:bCs/>
          <w:lang w:val="it-IT"/>
        </w:rPr>
      </w:pPr>
    </w:p>
    <w:p w:rsidR="000B3A25" w:rsidRPr="004158DB" w:rsidRDefault="000B3A25" w:rsidP="000B3A25">
      <w:pPr>
        <w:rPr>
          <w:rFonts w:ascii="Arial" w:hAnsi="Arial" w:cs="Arial"/>
        </w:rPr>
      </w:pPr>
    </w:p>
    <w:p w:rsidR="000B3A25" w:rsidRPr="004158DB" w:rsidRDefault="00C5317F" w:rsidP="00D83D91">
      <w:pPr>
        <w:jc w:val="both"/>
        <w:rPr>
          <w:rFonts w:ascii="Arial" w:hAnsi="Arial" w:cs="Arial"/>
          <w:bCs/>
          <w:lang w:val="pl-PL"/>
        </w:rPr>
      </w:pPr>
      <w:r w:rsidRPr="004158DB">
        <w:rPr>
          <w:rFonts w:ascii="Arial" w:hAnsi="Arial" w:cs="Arial"/>
        </w:rPr>
        <w:t xml:space="preserve">Na osnovu člana 4 stav 7 tačka 3 </w:t>
      </w:r>
      <w:r w:rsidRPr="004158DB">
        <w:rPr>
          <w:rFonts w:ascii="Arial" w:eastAsiaTheme="minorHAnsi" w:hAnsi="Arial" w:cs="Arial"/>
          <w:lang w:val="sr-Latn-ME" w:eastAsia="en-US"/>
        </w:rPr>
        <w:t xml:space="preserve">Pravilnika o načinu sprovođenja jednostavnih </w:t>
      </w:r>
      <w:proofErr w:type="gramStart"/>
      <w:r w:rsidRPr="004158DB">
        <w:rPr>
          <w:rFonts w:ascii="Arial" w:eastAsiaTheme="minorHAnsi" w:hAnsi="Arial" w:cs="Arial"/>
          <w:lang w:val="sr-Latn-ME" w:eastAsia="en-US"/>
        </w:rPr>
        <w:t>nabavki ,</w:t>
      </w:r>
      <w:proofErr w:type="gramEnd"/>
      <w:r w:rsidRPr="004158DB">
        <w:rPr>
          <w:rFonts w:ascii="Arial" w:eastAsiaTheme="minorHAnsi" w:hAnsi="Arial" w:cs="Arial"/>
          <w:lang w:val="sr-Latn-ME" w:eastAsia="en-US"/>
        </w:rPr>
        <w:t xml:space="preserve"> </w:t>
      </w:r>
      <w:r w:rsidRPr="004158DB">
        <w:rPr>
          <w:rFonts w:ascii="Arial" w:hAnsi="Arial" w:cs="Arial"/>
          <w:lang w:val="pl-PL"/>
        </w:rPr>
        <w:t xml:space="preserve">(„Službeni list Crne Gore“, broj </w:t>
      </w:r>
      <w:r w:rsidRPr="004158DB">
        <w:rPr>
          <w:rFonts w:ascii="Arial" w:hAnsi="Arial" w:cs="Arial"/>
        </w:rPr>
        <w:t>61/20, 65/20, 71/20, 74/20, 102/20 i 51/21</w:t>
      </w:r>
      <w:r w:rsidRPr="004158DB">
        <w:rPr>
          <w:rFonts w:ascii="Arial" w:hAnsi="Arial" w:cs="Arial"/>
          <w:lang w:val="pl-PL"/>
        </w:rPr>
        <w:t>),</w:t>
      </w:r>
      <w:r w:rsidRPr="004158DB">
        <w:rPr>
          <w:rFonts w:ascii="Arial" w:eastAsiaTheme="minorHAnsi" w:hAnsi="Arial" w:cs="Arial"/>
          <w:lang w:val="sr-Latn-ME" w:eastAsia="en-US"/>
        </w:rPr>
        <w:t xml:space="preserve"> po zahtjevu zainteresovanog lica donosi i dostavlja pojašnjenje zahtjeva za dostavljanje ponuda na elektro</w:t>
      </w:r>
      <w:r w:rsidR="006254C5" w:rsidRPr="004158DB">
        <w:rPr>
          <w:rFonts w:ascii="Arial" w:eastAsiaTheme="minorHAnsi" w:hAnsi="Arial" w:cs="Arial"/>
          <w:lang w:val="sr-Latn-ME" w:eastAsia="en-US"/>
        </w:rPr>
        <w:t>n</w:t>
      </w:r>
      <w:r w:rsidRPr="004158DB">
        <w:rPr>
          <w:rFonts w:ascii="Arial" w:eastAsiaTheme="minorHAnsi" w:hAnsi="Arial" w:cs="Arial"/>
          <w:lang w:val="sr-Latn-ME" w:eastAsia="en-US"/>
        </w:rPr>
        <w:t>skom sistemu javnih nabavki:</w:t>
      </w:r>
    </w:p>
    <w:p w:rsidR="000B3A25" w:rsidRPr="004158DB" w:rsidRDefault="000B3A25" w:rsidP="000B3A25">
      <w:pPr>
        <w:rPr>
          <w:rFonts w:ascii="Arial" w:hAnsi="Arial" w:cs="Arial"/>
        </w:rPr>
      </w:pPr>
    </w:p>
    <w:p w:rsidR="00052055" w:rsidRPr="004158DB" w:rsidRDefault="00052055" w:rsidP="000B3A25">
      <w:pPr>
        <w:rPr>
          <w:rFonts w:ascii="Arial" w:hAnsi="Arial" w:cs="Arial"/>
        </w:rPr>
      </w:pPr>
    </w:p>
    <w:p w:rsidR="00052055" w:rsidRPr="004158DB" w:rsidRDefault="00052055" w:rsidP="000B3A25">
      <w:pPr>
        <w:rPr>
          <w:rFonts w:ascii="Arial" w:hAnsi="Arial" w:cs="Arial"/>
        </w:rPr>
      </w:pPr>
    </w:p>
    <w:p w:rsidR="000B3A25" w:rsidRPr="004158DB" w:rsidRDefault="000B3A25" w:rsidP="000B3A25">
      <w:pPr>
        <w:jc w:val="center"/>
        <w:rPr>
          <w:rFonts w:ascii="Arial" w:hAnsi="Arial" w:cs="Arial"/>
          <w:b/>
        </w:rPr>
      </w:pPr>
      <w:r w:rsidRPr="004158DB">
        <w:rPr>
          <w:rFonts w:ascii="Arial" w:hAnsi="Arial" w:cs="Arial"/>
          <w:b/>
        </w:rPr>
        <w:t xml:space="preserve">POJAŠNJENJE </w:t>
      </w:r>
    </w:p>
    <w:p w:rsidR="000B3A25" w:rsidRPr="004158DB" w:rsidRDefault="000B3A25" w:rsidP="000B3A25">
      <w:pPr>
        <w:jc w:val="center"/>
        <w:rPr>
          <w:rFonts w:ascii="Arial" w:hAnsi="Arial" w:cs="Arial"/>
          <w:b/>
        </w:rPr>
      </w:pPr>
      <w:r w:rsidRPr="004158DB">
        <w:rPr>
          <w:rFonts w:ascii="Arial" w:hAnsi="Arial" w:cs="Arial"/>
          <w:b/>
        </w:rPr>
        <w:t xml:space="preserve">BROJ </w:t>
      </w:r>
      <w:r w:rsidR="00F06BC1" w:rsidRPr="004158DB">
        <w:rPr>
          <w:rFonts w:ascii="Arial" w:hAnsi="Arial" w:cs="Arial"/>
          <w:b/>
        </w:rPr>
        <w:t>2</w:t>
      </w:r>
    </w:p>
    <w:p w:rsidR="000B3A25" w:rsidRPr="004158DB" w:rsidRDefault="000B3A25" w:rsidP="000B3A25">
      <w:pPr>
        <w:jc w:val="center"/>
        <w:rPr>
          <w:rFonts w:ascii="Arial" w:hAnsi="Arial" w:cs="Arial"/>
          <w:b/>
        </w:rPr>
      </w:pPr>
    </w:p>
    <w:p w:rsidR="003F5D4A" w:rsidRPr="004158DB" w:rsidRDefault="003F5D4A" w:rsidP="00EC0792">
      <w:pPr>
        <w:jc w:val="center"/>
        <w:rPr>
          <w:rFonts w:ascii="Arial" w:hAnsi="Arial" w:cs="Arial"/>
        </w:rPr>
      </w:pPr>
      <w:r w:rsidRPr="004158DB">
        <w:rPr>
          <w:rStyle w:val="tab-header"/>
          <w:rFonts w:ascii="Arial" w:hAnsi="Arial" w:cs="Arial"/>
        </w:rPr>
        <w:t xml:space="preserve">Postupak </w:t>
      </w:r>
      <w:r w:rsidRPr="004158DB">
        <w:rPr>
          <w:rStyle w:val="tab-header"/>
          <w:rFonts w:ascii="Arial" w:hAnsi="Arial" w:cs="Arial"/>
        </w:rPr>
        <w:t>#40724</w:t>
      </w:r>
      <w:r w:rsidR="00EC0792" w:rsidRPr="004158DB">
        <w:rPr>
          <w:rStyle w:val="tab-header"/>
          <w:rFonts w:ascii="Arial" w:hAnsi="Arial" w:cs="Arial"/>
        </w:rPr>
        <w:t xml:space="preserve"> objavljen </w:t>
      </w:r>
      <w:r w:rsidRPr="004158DB">
        <w:rPr>
          <w:rFonts w:ascii="Arial" w:hAnsi="Arial" w:cs="Arial"/>
        </w:rPr>
        <w:t>17.1.2023 14:30</w:t>
      </w:r>
    </w:p>
    <w:p w:rsidR="00571CDE" w:rsidRPr="004158DB" w:rsidRDefault="003F5D4A" w:rsidP="000B3A25">
      <w:pPr>
        <w:jc w:val="center"/>
        <w:rPr>
          <w:rFonts w:ascii="Arial" w:hAnsi="Arial" w:cs="Arial"/>
        </w:rPr>
      </w:pPr>
      <w:r w:rsidRPr="004158DB">
        <w:rPr>
          <w:rFonts w:ascii="Arial" w:hAnsi="Arial" w:cs="Arial"/>
        </w:rPr>
        <w:t>Nabavka raznog građevinskog materijala</w:t>
      </w:r>
    </w:p>
    <w:p w:rsidR="003F5D4A" w:rsidRPr="004158DB" w:rsidRDefault="003F5D4A" w:rsidP="000B3A25">
      <w:pPr>
        <w:jc w:val="center"/>
        <w:rPr>
          <w:rFonts w:ascii="Arial" w:hAnsi="Arial" w:cs="Arial"/>
          <w:b/>
          <w:bCs/>
        </w:rPr>
      </w:pPr>
    </w:p>
    <w:p w:rsidR="00052055" w:rsidRPr="004158DB" w:rsidRDefault="00C5317F" w:rsidP="00EC0792">
      <w:pPr>
        <w:jc w:val="both"/>
        <w:rPr>
          <w:rFonts w:ascii="Arial" w:hAnsi="Arial" w:cs="Arial"/>
        </w:rPr>
      </w:pPr>
      <w:r w:rsidRPr="004158DB">
        <w:rPr>
          <w:rFonts w:ascii="Arial" w:hAnsi="Arial" w:cs="Arial"/>
          <w:bCs/>
        </w:rPr>
        <w:t>Naručioc</w:t>
      </w:r>
      <w:r w:rsidR="00D83D91" w:rsidRPr="004158DB">
        <w:rPr>
          <w:rFonts w:ascii="Arial" w:hAnsi="Arial" w:cs="Arial"/>
          <w:bCs/>
        </w:rPr>
        <w:t>u</w:t>
      </w:r>
      <w:r w:rsidRPr="004158DB">
        <w:rPr>
          <w:rFonts w:ascii="Arial" w:hAnsi="Arial" w:cs="Arial"/>
          <w:bCs/>
        </w:rPr>
        <w:t xml:space="preserve"> je, putem komunikacije kroz elektronski sistem javnih nabavki, upućen zahtjev za pojašnjenje zahtjeva za dostavljanje ponuda, </w:t>
      </w:r>
      <w:proofErr w:type="gramStart"/>
      <w:r w:rsidRPr="004158DB">
        <w:rPr>
          <w:rFonts w:ascii="Arial" w:hAnsi="Arial" w:cs="Arial"/>
          <w:bCs/>
        </w:rPr>
        <w:t>dana</w:t>
      </w:r>
      <w:proofErr w:type="gramEnd"/>
      <w:r w:rsidRPr="004158DB">
        <w:rPr>
          <w:rFonts w:ascii="Arial" w:hAnsi="Arial" w:cs="Arial"/>
          <w:bCs/>
        </w:rPr>
        <w:t xml:space="preserve"> </w:t>
      </w:r>
      <w:r w:rsidR="00F06BC1" w:rsidRPr="004158DB">
        <w:rPr>
          <w:rStyle w:val="mat-line"/>
          <w:rFonts w:ascii="Arial" w:hAnsi="Arial" w:cs="Arial"/>
        </w:rPr>
        <w:t>18.1.2023 16:57</w:t>
      </w:r>
      <w:r w:rsidR="00D83D91" w:rsidRPr="004158DB">
        <w:rPr>
          <w:rStyle w:val="mat-line"/>
          <w:rFonts w:ascii="Arial" w:hAnsi="Arial" w:cs="Arial"/>
        </w:rPr>
        <w:t>.</w:t>
      </w:r>
    </w:p>
    <w:p w:rsidR="00052055" w:rsidRPr="004158DB" w:rsidRDefault="00052055" w:rsidP="000B3A25">
      <w:pPr>
        <w:jc w:val="center"/>
        <w:rPr>
          <w:rFonts w:ascii="Arial" w:hAnsi="Arial" w:cs="Arial"/>
          <w:b/>
          <w:bCs/>
        </w:rPr>
      </w:pPr>
    </w:p>
    <w:p w:rsidR="000B3A25" w:rsidRPr="004158DB" w:rsidRDefault="000B3A25" w:rsidP="000B3A25">
      <w:pPr>
        <w:rPr>
          <w:rFonts w:ascii="Arial" w:hAnsi="Arial" w:cs="Arial"/>
        </w:rPr>
      </w:pPr>
    </w:p>
    <w:p w:rsidR="000B3A25" w:rsidRPr="004158DB" w:rsidRDefault="000B3A25" w:rsidP="000B3A25">
      <w:pPr>
        <w:rPr>
          <w:rFonts w:ascii="Arial" w:hAnsi="Arial" w:cs="Arial"/>
          <w:b/>
          <w:i/>
        </w:rPr>
      </w:pPr>
      <w:r w:rsidRPr="004158DB">
        <w:rPr>
          <w:rFonts w:ascii="Arial" w:hAnsi="Arial" w:cs="Arial"/>
          <w:b/>
          <w:i/>
        </w:rPr>
        <w:t>Pitanje:</w:t>
      </w:r>
      <w:bookmarkStart w:id="0" w:name="_GoBack"/>
      <w:bookmarkEnd w:id="0"/>
    </w:p>
    <w:p w:rsidR="00D83D91" w:rsidRPr="004158DB" w:rsidRDefault="00D83D91" w:rsidP="000B3A25">
      <w:pPr>
        <w:rPr>
          <w:rFonts w:ascii="Arial" w:hAnsi="Arial" w:cs="Arial"/>
          <w:b/>
          <w:i/>
        </w:rPr>
      </w:pPr>
    </w:p>
    <w:p w:rsidR="00C5317F" w:rsidRPr="004158DB" w:rsidRDefault="000B3A25" w:rsidP="004158DB">
      <w:pPr>
        <w:jc w:val="both"/>
        <w:rPr>
          <w:rFonts w:ascii="Arial" w:hAnsi="Arial" w:cs="Arial"/>
          <w:lang w:val="sr-Latn-ME" w:eastAsia="sr-Latn-ME"/>
        </w:rPr>
      </w:pPr>
      <w:r w:rsidRPr="004158DB">
        <w:rPr>
          <w:rFonts w:ascii="Arial" w:hAnsi="Arial" w:cs="Arial"/>
        </w:rPr>
        <w:t xml:space="preserve"> “</w:t>
      </w:r>
      <w:r w:rsidR="00F06BC1" w:rsidRPr="004158DB">
        <w:rPr>
          <w:rFonts w:ascii="Arial" w:hAnsi="Arial" w:cs="Arial"/>
        </w:rPr>
        <w:t xml:space="preserve">Poštovani, daska colarica po kubiku košta </w:t>
      </w:r>
      <w:proofErr w:type="gramStart"/>
      <w:r w:rsidR="00F06BC1" w:rsidRPr="004158DB">
        <w:rPr>
          <w:rFonts w:ascii="Arial" w:hAnsi="Arial" w:cs="Arial"/>
        </w:rPr>
        <w:t>od</w:t>
      </w:r>
      <w:proofErr w:type="gramEnd"/>
      <w:r w:rsidR="00F06BC1" w:rsidRPr="004158DB">
        <w:rPr>
          <w:rFonts w:ascii="Arial" w:hAnsi="Arial" w:cs="Arial"/>
        </w:rPr>
        <w:t xml:space="preserve"> 180 do 220€. </w:t>
      </w:r>
      <w:proofErr w:type="gramStart"/>
      <w:r w:rsidR="00F06BC1" w:rsidRPr="004158DB">
        <w:rPr>
          <w:rFonts w:ascii="Arial" w:hAnsi="Arial" w:cs="Arial"/>
        </w:rPr>
        <w:t>u</w:t>
      </w:r>
      <w:proofErr w:type="gramEnd"/>
      <w:r w:rsidR="00F06BC1" w:rsidRPr="004158DB">
        <w:rPr>
          <w:rFonts w:ascii="Arial" w:hAnsi="Arial" w:cs="Arial"/>
        </w:rPr>
        <w:t xml:space="preserve"> vašem zahtjevu je navedeno da je potrebno 30m3 colarice. U nabavci to iznosi oko 6000€. Molimo Vas </w:t>
      </w:r>
      <w:r w:rsidR="00F06BC1" w:rsidRPr="004158DB">
        <w:rPr>
          <w:rFonts w:ascii="Arial" w:hAnsi="Arial" w:cs="Arial"/>
        </w:rPr>
        <w:t>da korigujete potrebne količine</w:t>
      </w:r>
      <w:r w:rsidR="00C5317F" w:rsidRPr="004158DB">
        <w:rPr>
          <w:rFonts w:ascii="Arial" w:hAnsi="Arial" w:cs="Arial"/>
          <w:lang w:val="sr-Latn-ME" w:eastAsia="sr-Latn-ME"/>
        </w:rPr>
        <w:t>“</w:t>
      </w:r>
      <w:r w:rsidR="003C1FDB" w:rsidRPr="004158DB">
        <w:rPr>
          <w:rFonts w:ascii="Arial" w:hAnsi="Arial" w:cs="Arial"/>
          <w:lang w:val="sr-Latn-ME" w:eastAsia="sr-Latn-ME"/>
        </w:rPr>
        <w:t>.</w:t>
      </w:r>
    </w:p>
    <w:p w:rsidR="00C5317F" w:rsidRPr="004158DB" w:rsidRDefault="00C5317F" w:rsidP="00C5317F">
      <w:pPr>
        <w:rPr>
          <w:rFonts w:ascii="Arial" w:hAnsi="Arial" w:cs="Arial"/>
          <w:lang w:val="sr-Latn-ME" w:eastAsia="sr-Latn-ME"/>
        </w:rPr>
      </w:pPr>
    </w:p>
    <w:p w:rsidR="00C5317F" w:rsidRPr="004158DB" w:rsidRDefault="00C5317F" w:rsidP="00C5317F">
      <w:pPr>
        <w:rPr>
          <w:rFonts w:ascii="Arial" w:hAnsi="Arial" w:cs="Arial"/>
          <w:b/>
          <w:i/>
          <w:lang w:val="sr-Latn-ME" w:eastAsia="sr-Latn-ME"/>
        </w:rPr>
      </w:pPr>
      <w:r w:rsidRPr="004158DB">
        <w:rPr>
          <w:rFonts w:ascii="Arial" w:hAnsi="Arial" w:cs="Arial"/>
          <w:b/>
          <w:i/>
          <w:lang w:val="sr-Latn-ME" w:eastAsia="sr-Latn-ME"/>
        </w:rPr>
        <w:t>Odgovor:</w:t>
      </w:r>
    </w:p>
    <w:p w:rsidR="000B3A25" w:rsidRPr="004158DB" w:rsidRDefault="000B3A25" w:rsidP="000B3A25">
      <w:pPr>
        <w:rPr>
          <w:rFonts w:ascii="Arial" w:hAnsi="Arial" w:cs="Arial"/>
        </w:rPr>
      </w:pPr>
    </w:p>
    <w:p w:rsidR="003C1FDB" w:rsidRPr="004158DB" w:rsidRDefault="006254C5" w:rsidP="00D83D91">
      <w:pPr>
        <w:shd w:val="clear" w:color="auto" w:fill="FFFFFF"/>
        <w:jc w:val="both"/>
        <w:rPr>
          <w:rFonts w:ascii="Arial" w:hAnsi="Arial" w:cs="Arial"/>
          <w:lang w:val="sr-Latn-ME" w:eastAsia="sr-Latn-ME"/>
        </w:rPr>
      </w:pPr>
      <w:r w:rsidRPr="004158DB">
        <w:rPr>
          <w:rFonts w:ascii="Arial" w:hAnsi="Arial" w:cs="Arial"/>
          <w:color w:val="222222"/>
        </w:rPr>
        <w:t>Izmjenom</w:t>
      </w:r>
      <w:r w:rsidR="003F5D4A" w:rsidRPr="004158DB">
        <w:rPr>
          <w:rFonts w:ascii="Arial" w:hAnsi="Arial" w:cs="Arial"/>
          <w:color w:val="222222"/>
        </w:rPr>
        <w:t xml:space="preserve"> </w:t>
      </w:r>
      <w:r w:rsidRPr="004158DB">
        <w:rPr>
          <w:rFonts w:ascii="Arial" w:hAnsi="Arial" w:cs="Arial"/>
          <w:color w:val="222222"/>
        </w:rPr>
        <w:t xml:space="preserve">će biti </w:t>
      </w:r>
      <w:r w:rsidR="00EC0792" w:rsidRPr="004158DB">
        <w:rPr>
          <w:rFonts w:ascii="Arial" w:hAnsi="Arial" w:cs="Arial"/>
        </w:rPr>
        <w:t xml:space="preserve">definisana </w:t>
      </w:r>
      <w:proofErr w:type="gramStart"/>
      <w:r w:rsidR="003F5D4A" w:rsidRPr="004158DB">
        <w:rPr>
          <w:rFonts w:ascii="Arial" w:hAnsi="Arial" w:cs="Arial"/>
        </w:rPr>
        <w:t>jedinica  mjere</w:t>
      </w:r>
      <w:proofErr w:type="gramEnd"/>
      <w:r w:rsidR="00D83D91" w:rsidRPr="004158DB">
        <w:rPr>
          <w:rFonts w:ascii="Arial" w:hAnsi="Arial" w:cs="Arial"/>
          <w:lang w:val="sr-Latn-ME" w:eastAsia="sr-Latn-ME"/>
        </w:rPr>
        <w:t>.</w:t>
      </w:r>
      <w:r w:rsidR="003C1FDB" w:rsidRPr="004158DB">
        <w:rPr>
          <w:rFonts w:ascii="Arial" w:hAnsi="Arial" w:cs="Arial"/>
          <w:lang w:val="sr-Latn-ME" w:eastAsia="sr-Latn-ME"/>
        </w:rPr>
        <w:t xml:space="preserve"> </w:t>
      </w:r>
    </w:p>
    <w:p w:rsidR="00D83D91" w:rsidRPr="004158DB" w:rsidRDefault="00D83D91" w:rsidP="000B3A25">
      <w:pPr>
        <w:shd w:val="clear" w:color="auto" w:fill="FFFFFF"/>
        <w:rPr>
          <w:rFonts w:ascii="Arial" w:hAnsi="Arial" w:cs="Arial"/>
          <w:lang w:val="sr-Latn-ME" w:eastAsia="sr-Latn-ME"/>
        </w:rPr>
      </w:pPr>
    </w:p>
    <w:p w:rsidR="00D83D91" w:rsidRPr="004158DB" w:rsidRDefault="00D83D91" w:rsidP="000B3A25">
      <w:pPr>
        <w:shd w:val="clear" w:color="auto" w:fill="FFFFFF"/>
        <w:rPr>
          <w:rFonts w:ascii="Arial" w:hAnsi="Arial" w:cs="Arial"/>
          <w:lang w:val="sr-Latn-ME" w:eastAsia="sr-Latn-ME"/>
        </w:rPr>
      </w:pPr>
    </w:p>
    <w:p w:rsidR="00D83D91" w:rsidRPr="004158DB" w:rsidRDefault="00D83D91" w:rsidP="000B3A25">
      <w:pPr>
        <w:shd w:val="clear" w:color="auto" w:fill="FFFFFF"/>
        <w:rPr>
          <w:rFonts w:ascii="Arial" w:hAnsi="Arial" w:cs="Arial"/>
          <w:lang w:val="sr-Latn-ME" w:eastAsia="sr-Latn-ME"/>
        </w:rPr>
      </w:pPr>
    </w:p>
    <w:p w:rsidR="00D83D91" w:rsidRPr="004158DB" w:rsidRDefault="00D83D91" w:rsidP="000B3A25">
      <w:pPr>
        <w:shd w:val="clear" w:color="auto" w:fill="FFFFFF"/>
        <w:rPr>
          <w:rFonts w:ascii="Arial" w:hAnsi="Arial" w:cs="Arial"/>
          <w:lang w:val="sr-Latn-ME" w:eastAsia="sr-Latn-ME"/>
        </w:rPr>
      </w:pPr>
    </w:p>
    <w:p w:rsidR="00D83D91" w:rsidRPr="004158DB" w:rsidRDefault="00D83D91" w:rsidP="000B3A25">
      <w:pPr>
        <w:shd w:val="clear" w:color="auto" w:fill="FFFFFF"/>
        <w:rPr>
          <w:rFonts w:ascii="Arial" w:hAnsi="Arial" w:cs="Arial"/>
          <w:lang w:val="sr-Latn-ME" w:eastAsia="sr-Latn-ME"/>
        </w:rPr>
      </w:pPr>
      <w:r w:rsidRPr="004158DB">
        <w:rPr>
          <w:rFonts w:ascii="Arial" w:hAnsi="Arial" w:cs="Arial"/>
          <w:lang w:val="sr-Latn-ME" w:eastAsia="sr-Latn-ME"/>
        </w:rPr>
        <w:tab/>
      </w:r>
      <w:r w:rsidRPr="004158DB">
        <w:rPr>
          <w:rFonts w:ascii="Arial" w:hAnsi="Arial" w:cs="Arial"/>
          <w:lang w:val="sr-Latn-ME" w:eastAsia="sr-Latn-ME"/>
        </w:rPr>
        <w:tab/>
      </w:r>
      <w:r w:rsidRPr="004158DB">
        <w:rPr>
          <w:rFonts w:ascii="Arial" w:hAnsi="Arial" w:cs="Arial"/>
          <w:lang w:val="sr-Latn-ME" w:eastAsia="sr-Latn-ME"/>
        </w:rPr>
        <w:tab/>
      </w:r>
      <w:r w:rsidRPr="004158DB">
        <w:rPr>
          <w:rFonts w:ascii="Arial" w:hAnsi="Arial" w:cs="Arial"/>
          <w:lang w:val="sr-Latn-ME" w:eastAsia="sr-Latn-ME"/>
        </w:rPr>
        <w:tab/>
      </w:r>
      <w:r w:rsidRPr="004158DB">
        <w:rPr>
          <w:rFonts w:ascii="Arial" w:hAnsi="Arial" w:cs="Arial"/>
          <w:lang w:val="sr-Latn-ME" w:eastAsia="sr-Latn-ME"/>
        </w:rPr>
        <w:tab/>
      </w:r>
      <w:r w:rsidRPr="004158DB">
        <w:rPr>
          <w:rFonts w:ascii="Arial" w:hAnsi="Arial" w:cs="Arial"/>
          <w:lang w:val="sr-Latn-ME" w:eastAsia="sr-Latn-ME"/>
        </w:rPr>
        <w:tab/>
        <w:t>Službenik za javne nabavke</w:t>
      </w:r>
    </w:p>
    <w:p w:rsidR="00D83D91" w:rsidRPr="004158DB" w:rsidRDefault="00D83D91" w:rsidP="00D83D91">
      <w:pPr>
        <w:shd w:val="clear" w:color="auto" w:fill="FFFFFF"/>
        <w:ind w:left="4248" w:firstLine="708"/>
        <w:rPr>
          <w:rFonts w:ascii="Arial" w:hAnsi="Arial" w:cs="Arial"/>
          <w:lang w:val="sr-Latn-ME" w:eastAsia="sr-Latn-ME"/>
        </w:rPr>
      </w:pPr>
      <w:r w:rsidRPr="004158DB">
        <w:rPr>
          <w:rFonts w:ascii="Arial" w:hAnsi="Arial" w:cs="Arial"/>
          <w:lang w:val="sr-Latn-ME" w:eastAsia="sr-Latn-ME"/>
        </w:rPr>
        <w:t>Ana Dragićević</w:t>
      </w:r>
      <w:r w:rsidR="003F5D4A" w:rsidRPr="004158DB">
        <w:rPr>
          <w:rFonts w:ascii="Arial" w:hAnsi="Arial" w:cs="Arial"/>
          <w:lang w:val="sr-Latn-ME" w:eastAsia="sr-Latn-ME"/>
        </w:rPr>
        <w:t>, s.r.</w:t>
      </w:r>
    </w:p>
    <w:sectPr w:rsidR="00D83D91" w:rsidRPr="004158D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5D9" w:rsidRDefault="005415D9" w:rsidP="00052055">
      <w:r>
        <w:separator/>
      </w:r>
    </w:p>
  </w:endnote>
  <w:endnote w:type="continuationSeparator" w:id="0">
    <w:p w:rsidR="005415D9" w:rsidRDefault="005415D9" w:rsidP="00052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12880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83D91" w:rsidRDefault="00D83D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58DB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</w:p>
    </w:sdtContent>
  </w:sdt>
  <w:p w:rsidR="00052055" w:rsidRDefault="000520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5D9" w:rsidRDefault="005415D9" w:rsidP="00052055">
      <w:r>
        <w:separator/>
      </w:r>
    </w:p>
  </w:footnote>
  <w:footnote w:type="continuationSeparator" w:id="0">
    <w:p w:rsidR="005415D9" w:rsidRDefault="005415D9" w:rsidP="00052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2CE"/>
    <w:rsid w:val="00052055"/>
    <w:rsid w:val="000B3A25"/>
    <w:rsid w:val="00250740"/>
    <w:rsid w:val="003C1FDB"/>
    <w:rsid w:val="003C51A1"/>
    <w:rsid w:val="003F5D4A"/>
    <w:rsid w:val="004158DB"/>
    <w:rsid w:val="00504FE2"/>
    <w:rsid w:val="005415D9"/>
    <w:rsid w:val="00571CDE"/>
    <w:rsid w:val="006254C5"/>
    <w:rsid w:val="00810BF5"/>
    <w:rsid w:val="00847140"/>
    <w:rsid w:val="00857D33"/>
    <w:rsid w:val="009871B1"/>
    <w:rsid w:val="00A1659C"/>
    <w:rsid w:val="00AD32CE"/>
    <w:rsid w:val="00B00005"/>
    <w:rsid w:val="00C5317F"/>
    <w:rsid w:val="00D550B5"/>
    <w:rsid w:val="00D83D91"/>
    <w:rsid w:val="00EC0792"/>
    <w:rsid w:val="00F06BC1"/>
    <w:rsid w:val="00FB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7268F-E93B-4700-9012-C73782040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B3A25"/>
    <w:pPr>
      <w:ind w:left="720"/>
      <w:contextualSpacing/>
    </w:pPr>
  </w:style>
  <w:style w:type="character" w:styleId="Strong">
    <w:name w:val="Strong"/>
    <w:uiPriority w:val="22"/>
    <w:qFormat/>
    <w:rsid w:val="000B3A25"/>
    <w:rPr>
      <w:b/>
      <w:bCs/>
    </w:rPr>
  </w:style>
  <w:style w:type="character" w:customStyle="1" w:styleId="ListParagraphChar">
    <w:name w:val="List Paragraph Char"/>
    <w:link w:val="ListParagraph"/>
    <w:uiPriority w:val="99"/>
    <w:locked/>
    <w:rsid w:val="000B3A2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-254764941923449813style3">
    <w:name w:val="m_-254764941923449813style3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customStyle="1" w:styleId="m-254764941923449813msoplaintext">
    <w:name w:val="m_-254764941923449813msoplaintext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styleId="Header">
    <w:name w:val="header"/>
    <w:basedOn w:val="Normal"/>
    <w:link w:val="Head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ab-header">
    <w:name w:val="tab-header"/>
    <w:basedOn w:val="DefaultParagraphFont"/>
    <w:rsid w:val="00C5317F"/>
  </w:style>
  <w:style w:type="character" w:customStyle="1" w:styleId="mat-line">
    <w:name w:val="mat-line"/>
    <w:basedOn w:val="DefaultParagraphFont"/>
    <w:rsid w:val="00C5317F"/>
  </w:style>
  <w:style w:type="character" w:customStyle="1" w:styleId="ng-star-inserted">
    <w:name w:val="ng-star-inserted"/>
    <w:basedOn w:val="DefaultParagraphFont"/>
    <w:rsid w:val="00C5317F"/>
  </w:style>
  <w:style w:type="character" w:customStyle="1" w:styleId="smalltitle">
    <w:name w:val="smalltitle"/>
    <w:basedOn w:val="DefaultParagraphFont"/>
    <w:rsid w:val="00C5317F"/>
  </w:style>
  <w:style w:type="paragraph" w:styleId="BalloonText">
    <w:name w:val="Balloon Text"/>
    <w:basedOn w:val="Normal"/>
    <w:link w:val="BalloonTextChar"/>
    <w:uiPriority w:val="99"/>
    <w:semiHidden/>
    <w:unhideWhenUsed/>
    <w:rsid w:val="00D83D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D91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2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26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1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5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73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7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0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4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26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9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9DC87-F74A-45A1-9524-35468309D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cp:lastPrinted>2022-03-18T13:15:00Z</cp:lastPrinted>
  <dcterms:created xsi:type="dcterms:W3CDTF">2023-01-19T09:13:00Z</dcterms:created>
  <dcterms:modified xsi:type="dcterms:W3CDTF">2023-01-19T09:13:00Z</dcterms:modified>
</cp:coreProperties>
</file>