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DDA94" w14:textId="77777777" w:rsidR="00611557" w:rsidRPr="005249B6" w:rsidRDefault="00611557" w:rsidP="00611557">
      <w:pPr>
        <w:rPr>
          <w:noProof/>
          <w:sz w:val="22"/>
          <w:szCs w:val="22"/>
        </w:rPr>
      </w:pPr>
    </w:p>
    <w:p w14:paraId="20F737E2" w14:textId="77777777" w:rsidR="008728D5" w:rsidRPr="005249B6" w:rsidRDefault="008728D5" w:rsidP="00611557">
      <w:pPr>
        <w:rPr>
          <w:noProof/>
          <w:sz w:val="22"/>
          <w:szCs w:val="22"/>
        </w:rPr>
      </w:pPr>
    </w:p>
    <w:p w14:paraId="4727A3F4" w14:textId="77777777" w:rsidR="00611557" w:rsidRPr="005249B6" w:rsidRDefault="00611557" w:rsidP="00611557">
      <w:pPr>
        <w:rPr>
          <w:sz w:val="22"/>
          <w:szCs w:val="22"/>
        </w:rPr>
      </w:pPr>
    </w:p>
    <w:p w14:paraId="56C9B316" w14:textId="4A0A421C" w:rsidR="006D4DC3" w:rsidRPr="005249B6" w:rsidRDefault="006D4DC3" w:rsidP="006D4DC3">
      <w:pPr>
        <w:rPr>
          <w:sz w:val="22"/>
          <w:szCs w:val="22"/>
        </w:rPr>
      </w:pPr>
      <w:r w:rsidRPr="005249B6">
        <w:rPr>
          <w:sz w:val="22"/>
          <w:szCs w:val="22"/>
        </w:rPr>
        <w:t xml:space="preserve">Naručilac: „Otpadne vode“ </w:t>
      </w:r>
      <w:r w:rsidR="006E0534" w:rsidRPr="005249B6">
        <w:rPr>
          <w:sz w:val="22"/>
          <w:szCs w:val="22"/>
        </w:rPr>
        <w:t>d.o.o.</w:t>
      </w:r>
      <w:r w:rsidRPr="005249B6">
        <w:rPr>
          <w:sz w:val="22"/>
          <w:szCs w:val="22"/>
        </w:rPr>
        <w:t xml:space="preserve"> Budva</w:t>
      </w:r>
    </w:p>
    <w:p w14:paraId="12E83EF8" w14:textId="70625841" w:rsidR="006D4DC3" w:rsidRPr="005249B6" w:rsidRDefault="006D4DC3" w:rsidP="006D4DC3">
      <w:pPr>
        <w:rPr>
          <w:sz w:val="22"/>
          <w:szCs w:val="22"/>
        </w:rPr>
      </w:pPr>
      <w:r w:rsidRPr="005249B6">
        <w:rPr>
          <w:sz w:val="22"/>
          <w:szCs w:val="22"/>
        </w:rPr>
        <w:t xml:space="preserve">Broj: </w:t>
      </w:r>
      <w:r w:rsidR="00685647">
        <w:rPr>
          <w:sz w:val="22"/>
          <w:szCs w:val="22"/>
        </w:rPr>
        <w:t>469/3</w:t>
      </w:r>
    </w:p>
    <w:p w14:paraId="72C459C0" w14:textId="2794068B" w:rsidR="006D4DC3" w:rsidRPr="005249B6" w:rsidRDefault="00685647" w:rsidP="006D4DC3">
      <w:pPr>
        <w:rPr>
          <w:sz w:val="22"/>
          <w:szCs w:val="22"/>
        </w:rPr>
      </w:pPr>
      <w:r>
        <w:rPr>
          <w:sz w:val="22"/>
          <w:szCs w:val="22"/>
        </w:rPr>
        <w:t>Datum: 03.06</w:t>
      </w:r>
      <w:r w:rsidR="006D4DC3" w:rsidRPr="005249B6">
        <w:rPr>
          <w:sz w:val="22"/>
          <w:szCs w:val="22"/>
        </w:rPr>
        <w:t>.202</w:t>
      </w:r>
      <w:r w:rsidR="00CC68B7">
        <w:rPr>
          <w:sz w:val="22"/>
          <w:szCs w:val="22"/>
        </w:rPr>
        <w:t>1</w:t>
      </w:r>
      <w:r w:rsidR="006D4DC3" w:rsidRPr="005249B6">
        <w:rPr>
          <w:sz w:val="22"/>
          <w:szCs w:val="22"/>
        </w:rPr>
        <w:t>. go</w:t>
      </w:r>
      <w:bookmarkStart w:id="0" w:name="_GoBack"/>
      <w:bookmarkEnd w:id="0"/>
      <w:r w:rsidR="006D4DC3" w:rsidRPr="005249B6">
        <w:rPr>
          <w:sz w:val="22"/>
          <w:szCs w:val="22"/>
        </w:rPr>
        <w:t>dine</w:t>
      </w:r>
    </w:p>
    <w:p w14:paraId="71B41AA6" w14:textId="77777777" w:rsidR="006D4DC3" w:rsidRPr="005249B6" w:rsidRDefault="006D4DC3" w:rsidP="006D4DC3">
      <w:pPr>
        <w:rPr>
          <w:rFonts w:ascii="Cambria" w:eastAsia="Calibri" w:hAnsi="Cambria" w:cs="Arial"/>
          <w:sz w:val="22"/>
          <w:szCs w:val="22"/>
        </w:rPr>
      </w:pPr>
    </w:p>
    <w:p w14:paraId="3B1912D6" w14:textId="77777777" w:rsidR="00D20E43" w:rsidRPr="005249B6" w:rsidRDefault="00D20E4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4BF46B51" w14:textId="77777777" w:rsidR="00D20E43" w:rsidRPr="005249B6" w:rsidRDefault="00D20E43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131034D8" w14:textId="29877907" w:rsidR="00300649" w:rsidRPr="005249B6" w:rsidRDefault="00611557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  <w:r w:rsidRPr="005249B6">
        <w:rPr>
          <w:sz w:val="22"/>
          <w:szCs w:val="22"/>
        </w:rPr>
        <w:t xml:space="preserve">U </w:t>
      </w:r>
      <w:r w:rsidR="00CC68B7">
        <w:rPr>
          <w:sz w:val="22"/>
          <w:szCs w:val="22"/>
        </w:rPr>
        <w:t xml:space="preserve">skladu </w:t>
      </w:r>
      <w:r w:rsidR="00C83847" w:rsidRPr="005249B6">
        <w:rPr>
          <w:sz w:val="22"/>
          <w:szCs w:val="22"/>
          <w:lang w:val="sr-Latn-ME"/>
        </w:rPr>
        <w:t xml:space="preserve">sa članom 94 Zakona o javnim nabavkama </w:t>
      </w:r>
      <w:r w:rsidR="00C83847" w:rsidRPr="005249B6">
        <w:rPr>
          <w:bCs/>
          <w:sz w:val="22"/>
          <w:szCs w:val="22"/>
          <w:lang w:val="sr-Latn-ME"/>
        </w:rPr>
        <w:t xml:space="preserve">(“Sl. </w:t>
      </w:r>
      <w:r w:rsidR="006E0534" w:rsidRPr="005249B6">
        <w:rPr>
          <w:bCs/>
          <w:sz w:val="22"/>
          <w:szCs w:val="22"/>
          <w:lang w:val="sr-Latn-ME"/>
        </w:rPr>
        <w:t>L</w:t>
      </w:r>
      <w:r w:rsidR="00C83847" w:rsidRPr="005249B6">
        <w:rPr>
          <w:bCs/>
          <w:sz w:val="22"/>
          <w:szCs w:val="22"/>
          <w:lang w:val="sr-Latn-ME"/>
        </w:rPr>
        <w:t xml:space="preserve">ist CG”, br. 074/19) </w:t>
      </w:r>
      <w:r w:rsidR="00D20E43" w:rsidRPr="005249B6">
        <w:rPr>
          <w:sz w:val="22"/>
          <w:szCs w:val="22"/>
        </w:rPr>
        <w:t xml:space="preserve">„Otpadne vode“ </w:t>
      </w:r>
      <w:r w:rsidR="006E0534" w:rsidRPr="005249B6">
        <w:rPr>
          <w:sz w:val="22"/>
          <w:szCs w:val="22"/>
        </w:rPr>
        <w:t>d.o.o.</w:t>
      </w:r>
      <w:r w:rsidR="00D20E43" w:rsidRPr="005249B6">
        <w:rPr>
          <w:sz w:val="22"/>
          <w:szCs w:val="22"/>
        </w:rPr>
        <w:t xml:space="preserve"> Budva ,</w:t>
      </w:r>
      <w:r w:rsidRPr="005249B6">
        <w:rPr>
          <w:sz w:val="22"/>
          <w:szCs w:val="22"/>
        </w:rPr>
        <w:t>donosi</w:t>
      </w:r>
      <w:r w:rsidR="00327EEA" w:rsidRPr="005249B6">
        <w:rPr>
          <w:sz w:val="22"/>
          <w:szCs w:val="22"/>
        </w:rPr>
        <w:t xml:space="preserve"> </w:t>
      </w:r>
      <w:r w:rsidR="001F57E7" w:rsidRPr="005249B6">
        <w:rPr>
          <w:sz w:val="22"/>
          <w:szCs w:val="22"/>
        </w:rPr>
        <w:t>sljedeće</w:t>
      </w:r>
    </w:p>
    <w:p w14:paraId="06E45B9D" w14:textId="019B508F" w:rsidR="006E0534" w:rsidRPr="005249B6" w:rsidRDefault="006E0534" w:rsidP="00611557">
      <w:pPr>
        <w:tabs>
          <w:tab w:val="left" w:pos="3750"/>
        </w:tabs>
        <w:jc w:val="both"/>
        <w:outlineLvl w:val="0"/>
        <w:rPr>
          <w:sz w:val="22"/>
          <w:szCs w:val="22"/>
        </w:rPr>
      </w:pPr>
    </w:p>
    <w:p w14:paraId="3E6E2C1B" w14:textId="77777777" w:rsidR="006E0534" w:rsidRPr="005249B6" w:rsidRDefault="006E0534" w:rsidP="005653FE">
      <w:pPr>
        <w:tabs>
          <w:tab w:val="left" w:pos="3750"/>
        </w:tabs>
        <w:jc w:val="center"/>
        <w:outlineLvl w:val="0"/>
        <w:rPr>
          <w:sz w:val="22"/>
          <w:szCs w:val="22"/>
        </w:rPr>
      </w:pPr>
    </w:p>
    <w:p w14:paraId="6FC803BB" w14:textId="1F0899BB" w:rsidR="00D20E43" w:rsidRDefault="00D20E43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5249B6">
        <w:rPr>
          <w:b/>
          <w:sz w:val="22"/>
          <w:szCs w:val="22"/>
        </w:rPr>
        <w:t>IZMJENU</w:t>
      </w:r>
    </w:p>
    <w:p w14:paraId="44BA62FC" w14:textId="7B487542" w:rsidR="005653FE" w:rsidRDefault="005653FE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TENDERSKE DOKUMENTCAIJE ZA OTVORENI</w:t>
      </w:r>
    </w:p>
    <w:p w14:paraId="5F1627D8" w14:textId="2F9525C8" w:rsidR="005653FE" w:rsidRDefault="005653FE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5653FE">
        <w:rPr>
          <w:b/>
          <w:sz w:val="22"/>
          <w:szCs w:val="22"/>
        </w:rPr>
        <w:t>POSTUPAK JAVNE NABAVKE</w:t>
      </w:r>
    </w:p>
    <w:p w14:paraId="07D73111" w14:textId="6F5F7CB0" w:rsidR="00685647" w:rsidRDefault="00685647" w:rsidP="005653FE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</w:p>
    <w:p w14:paraId="05C4236B" w14:textId="77777777" w:rsidR="00685647" w:rsidRPr="00685647" w:rsidRDefault="00685647" w:rsidP="00685647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</w:p>
    <w:p w14:paraId="508F730C" w14:textId="77777777" w:rsidR="00685647" w:rsidRPr="00685647" w:rsidRDefault="00685647" w:rsidP="00685647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685647">
        <w:rPr>
          <w:b/>
          <w:sz w:val="22"/>
          <w:szCs w:val="22"/>
        </w:rPr>
        <w:t>usluge – Servis pumpi i održavanje pumpi, rezervni djelovi i servis pumpi otpadnih voda, po partijama</w:t>
      </w:r>
    </w:p>
    <w:p w14:paraId="7C4F085F" w14:textId="22FA8713" w:rsidR="005653FE" w:rsidRPr="005249B6" w:rsidRDefault="005653FE" w:rsidP="00685647">
      <w:pPr>
        <w:tabs>
          <w:tab w:val="left" w:pos="3750"/>
        </w:tabs>
        <w:outlineLvl w:val="0"/>
        <w:rPr>
          <w:b/>
          <w:sz w:val="22"/>
          <w:szCs w:val="22"/>
        </w:rPr>
      </w:pPr>
    </w:p>
    <w:p w14:paraId="2A8F7E61" w14:textId="5A090B72" w:rsidR="0002186A" w:rsidRPr="005249B6" w:rsidRDefault="00D20E43" w:rsidP="00D20E43">
      <w:pPr>
        <w:tabs>
          <w:tab w:val="left" w:pos="3750"/>
        </w:tabs>
        <w:jc w:val="center"/>
        <w:outlineLvl w:val="0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r-Latn-ME"/>
        </w:rPr>
        <w:t xml:space="preserve">Broj </w:t>
      </w:r>
      <w:r w:rsidR="00685647">
        <w:rPr>
          <w:b/>
          <w:sz w:val="22"/>
          <w:szCs w:val="22"/>
        </w:rPr>
        <w:t>469</w:t>
      </w:r>
      <w:r w:rsidR="002E743A">
        <w:rPr>
          <w:b/>
          <w:sz w:val="22"/>
          <w:szCs w:val="22"/>
        </w:rPr>
        <w:t>/2</w:t>
      </w:r>
      <w:r w:rsidR="005653FE">
        <w:rPr>
          <w:b/>
          <w:sz w:val="22"/>
          <w:szCs w:val="22"/>
        </w:rPr>
        <w:t xml:space="preserve"> </w:t>
      </w:r>
      <w:r w:rsidR="00685647">
        <w:rPr>
          <w:b/>
          <w:sz w:val="22"/>
          <w:szCs w:val="22"/>
          <w:lang w:val="sr-Latn-ME"/>
        </w:rPr>
        <w:t>od 12</w:t>
      </w:r>
      <w:r w:rsidR="00F647A7">
        <w:rPr>
          <w:b/>
          <w:sz w:val="22"/>
          <w:szCs w:val="22"/>
          <w:lang w:val="sr-Latn-ME"/>
        </w:rPr>
        <w:t>.05.2021</w:t>
      </w:r>
      <w:r w:rsidR="00781EDC" w:rsidRPr="005249B6">
        <w:rPr>
          <w:b/>
          <w:sz w:val="22"/>
          <w:szCs w:val="22"/>
          <w:lang w:val="sr-Latn-ME"/>
        </w:rPr>
        <w:t xml:space="preserve">. godine </w:t>
      </w:r>
    </w:p>
    <w:p w14:paraId="77483F3E" w14:textId="77777777" w:rsidR="006E0534" w:rsidRPr="005249B6" w:rsidRDefault="006E0534" w:rsidP="00602E75">
      <w:pPr>
        <w:jc w:val="both"/>
        <w:rPr>
          <w:sz w:val="22"/>
          <w:szCs w:val="22"/>
          <w:lang w:val="sl-SI"/>
        </w:rPr>
      </w:pPr>
    </w:p>
    <w:p w14:paraId="51AC1813" w14:textId="77777777" w:rsidR="005249B6" w:rsidRDefault="005249B6" w:rsidP="00602E75">
      <w:pPr>
        <w:jc w:val="both"/>
        <w:rPr>
          <w:sz w:val="22"/>
          <w:szCs w:val="22"/>
          <w:lang w:val="sl-SI"/>
        </w:rPr>
      </w:pPr>
    </w:p>
    <w:p w14:paraId="5EAD153C" w14:textId="6DD54EF6" w:rsidR="00133FC1" w:rsidRDefault="00685647" w:rsidP="00602E75">
      <w:pPr>
        <w:jc w:val="both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>Vrši se izmjena na strani 5</w:t>
      </w:r>
      <w:r w:rsidR="005D2E18">
        <w:rPr>
          <w:b/>
          <w:bCs/>
          <w:sz w:val="22"/>
          <w:szCs w:val="22"/>
          <w:lang w:val="sl-SI"/>
        </w:rPr>
        <w:t>:</w:t>
      </w:r>
    </w:p>
    <w:p w14:paraId="733AED8F" w14:textId="5A9C082D" w:rsidR="005D2E18" w:rsidRDefault="005D2E18" w:rsidP="00602E75">
      <w:pPr>
        <w:jc w:val="both"/>
        <w:rPr>
          <w:b/>
          <w:bCs/>
          <w:sz w:val="22"/>
          <w:szCs w:val="22"/>
          <w:lang w:val="sl-SI"/>
        </w:rPr>
      </w:pPr>
    </w:p>
    <w:p w14:paraId="2EF28E80" w14:textId="705B4EF7" w:rsidR="00F647A7" w:rsidRDefault="00F647A7" w:rsidP="00602E75">
      <w:pPr>
        <w:jc w:val="both"/>
        <w:rPr>
          <w:b/>
          <w:bCs/>
          <w:sz w:val="22"/>
          <w:szCs w:val="22"/>
          <w:lang w:val="sl-SI"/>
        </w:rPr>
      </w:pPr>
    </w:p>
    <w:p w14:paraId="3C4B0689" w14:textId="77777777" w:rsidR="00F647A7" w:rsidRPr="00034602" w:rsidRDefault="00F647A7" w:rsidP="00F647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 w:val="24"/>
          <w:szCs w:val="32"/>
          <w:lang w:val="sr-Latn-ME"/>
        </w:rPr>
      </w:pPr>
      <w:r w:rsidRPr="00034602">
        <w:rPr>
          <w:rFonts w:ascii="Cambria" w:hAnsi="Cambria"/>
          <w:b/>
          <w:sz w:val="24"/>
          <w:szCs w:val="32"/>
          <w:lang w:val="sr-Latn-ME"/>
        </w:rPr>
        <w:t>NAČIN, MJESTO I VRIJEME PODNOŠENJA PONUDA I OTVARANJA PONUDA</w:t>
      </w:r>
    </w:p>
    <w:p w14:paraId="2546856C" w14:textId="77777777" w:rsidR="00F647A7" w:rsidRPr="00034602" w:rsidRDefault="00F647A7" w:rsidP="00F647A7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1D7936EF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400CB4">
        <w:rPr>
          <w:color w:val="000000"/>
          <w:sz w:val="24"/>
          <w:szCs w:val="24"/>
        </w:rPr>
        <w:t xml:space="preserve">• </w:t>
      </w:r>
      <w:r w:rsidRPr="00BD3F0F">
        <w:rPr>
          <w:rFonts w:ascii="Cambria" w:hAnsi="Cambria"/>
          <w:color w:val="000000"/>
          <w:sz w:val="24"/>
          <w:szCs w:val="24"/>
        </w:rPr>
        <w:t xml:space="preserve">Podnošenje ponuda u elektronskoj formi: </w:t>
      </w:r>
    </w:p>
    <w:p w14:paraId="4E3D393A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1DC94E13" w14:textId="06F7A7DD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Ponude se podnose pre</w:t>
      </w:r>
      <w:r w:rsidR="00685647">
        <w:rPr>
          <w:rFonts w:ascii="Cambria" w:hAnsi="Cambria"/>
          <w:color w:val="000000"/>
          <w:sz w:val="24"/>
          <w:szCs w:val="24"/>
        </w:rPr>
        <w:t>ko ESJN-a  zaključno sa danom 11</w:t>
      </w:r>
      <w:r w:rsidRPr="00BD3F0F">
        <w:rPr>
          <w:rFonts w:ascii="Cambria" w:hAnsi="Cambria"/>
          <w:color w:val="000000"/>
          <w:sz w:val="24"/>
          <w:szCs w:val="24"/>
        </w:rPr>
        <w:t xml:space="preserve">.06.2021. godine do 13:00 sati. </w:t>
      </w:r>
    </w:p>
    <w:p w14:paraId="4EC4E6E0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72D9ED26" w14:textId="04871469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Otv</w:t>
      </w:r>
      <w:r w:rsidR="00685647">
        <w:rPr>
          <w:rFonts w:ascii="Cambria" w:hAnsi="Cambria"/>
          <w:color w:val="000000"/>
          <w:sz w:val="24"/>
          <w:szCs w:val="24"/>
        </w:rPr>
        <w:t>aranje ponuda održaće se dana 11</w:t>
      </w:r>
      <w:r w:rsidRPr="00BD3F0F">
        <w:rPr>
          <w:rFonts w:ascii="Cambria" w:hAnsi="Cambria"/>
          <w:color w:val="000000"/>
          <w:sz w:val="24"/>
          <w:szCs w:val="24"/>
        </w:rPr>
        <w:t>.06.2021. godine u 13:30 sati.</w:t>
      </w:r>
    </w:p>
    <w:p w14:paraId="2D6BB97A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18B73BBD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 xml:space="preserve"> Dio ponude koje se ne dostavlja preko ESJN-a, a odnosi se na Garanciju ponude dostavlja se: </w:t>
      </w:r>
    </w:p>
    <w:p w14:paraId="487B80E6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50CDD15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• neposrednom predajom na arhivi naručioca na adresi naručioca Ulica Omladinskih brigada bb, Budva</w:t>
      </w:r>
    </w:p>
    <w:p w14:paraId="198A4D31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• preporučenom pošiljkom sa povratnicom na adresi naručioca: Ulica Omladinskih brigada bb, Budva</w:t>
      </w:r>
    </w:p>
    <w:p w14:paraId="69C00D1E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07C41A35" w14:textId="07C501E8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 xml:space="preserve">radnim danima od 8:00 do </w:t>
      </w:r>
      <w:r w:rsidR="00140EC8">
        <w:rPr>
          <w:rFonts w:ascii="Cambria" w:hAnsi="Cambria"/>
          <w:color w:val="000000"/>
          <w:sz w:val="24"/>
          <w:szCs w:val="24"/>
        </w:rPr>
        <w:t>1</w:t>
      </w:r>
      <w:r w:rsidR="00685647">
        <w:rPr>
          <w:rFonts w:ascii="Cambria" w:hAnsi="Cambria"/>
          <w:color w:val="000000"/>
          <w:sz w:val="24"/>
          <w:szCs w:val="24"/>
        </w:rPr>
        <w:t>4:00 sati, zaključno sa danom 11</w:t>
      </w:r>
      <w:r w:rsidRPr="00BD3F0F">
        <w:rPr>
          <w:rFonts w:ascii="Cambria" w:hAnsi="Cambria"/>
          <w:color w:val="000000"/>
          <w:sz w:val="24"/>
          <w:szCs w:val="24"/>
        </w:rPr>
        <w:t>.06.2021. godine do 13:00 sati.</w:t>
      </w:r>
    </w:p>
    <w:p w14:paraId="79F15BE1" w14:textId="77777777" w:rsidR="00F647A7" w:rsidRDefault="00F647A7" w:rsidP="00602E75">
      <w:pPr>
        <w:jc w:val="both"/>
        <w:rPr>
          <w:b/>
          <w:bCs/>
          <w:sz w:val="22"/>
          <w:szCs w:val="22"/>
          <w:lang w:val="sl-SI"/>
        </w:rPr>
      </w:pPr>
    </w:p>
    <w:p w14:paraId="66602F9A" w14:textId="527F4024" w:rsidR="005653FE" w:rsidRDefault="005653FE" w:rsidP="00602E75">
      <w:pPr>
        <w:jc w:val="both"/>
        <w:rPr>
          <w:b/>
          <w:bCs/>
          <w:sz w:val="22"/>
          <w:szCs w:val="22"/>
          <w:lang w:val="sl-SI"/>
        </w:rPr>
      </w:pPr>
    </w:p>
    <w:p w14:paraId="5AFEFC0D" w14:textId="37F28563" w:rsidR="005653FE" w:rsidRDefault="005653FE" w:rsidP="00602E75">
      <w:pPr>
        <w:jc w:val="both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>i sada glasi:</w:t>
      </w:r>
    </w:p>
    <w:p w14:paraId="5C122EC0" w14:textId="5B0C50D4" w:rsidR="005653FE" w:rsidRDefault="005653FE" w:rsidP="00602E75">
      <w:pPr>
        <w:jc w:val="both"/>
        <w:rPr>
          <w:b/>
          <w:bCs/>
          <w:sz w:val="22"/>
          <w:szCs w:val="22"/>
          <w:lang w:val="sl-SI"/>
        </w:rPr>
      </w:pPr>
    </w:p>
    <w:p w14:paraId="0B49B651" w14:textId="77777777" w:rsidR="00F647A7" w:rsidRPr="00034602" w:rsidRDefault="00F647A7" w:rsidP="00F647A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 w:val="24"/>
          <w:szCs w:val="32"/>
          <w:lang w:val="sr-Latn-ME"/>
        </w:rPr>
      </w:pPr>
      <w:r w:rsidRPr="00034602">
        <w:rPr>
          <w:rFonts w:ascii="Cambria" w:hAnsi="Cambria"/>
          <w:b/>
          <w:sz w:val="24"/>
          <w:szCs w:val="32"/>
          <w:lang w:val="sr-Latn-ME"/>
        </w:rPr>
        <w:t>NAČIN, MJESTO I VRIJEME PODNOŠENJA PONUDA I OTVARANJA PONUDA</w:t>
      </w:r>
    </w:p>
    <w:p w14:paraId="25E3F1C2" w14:textId="77777777" w:rsidR="00F647A7" w:rsidRPr="00034602" w:rsidRDefault="00F647A7" w:rsidP="00F647A7">
      <w:pPr>
        <w:jc w:val="both"/>
        <w:rPr>
          <w:rFonts w:ascii="Cambria" w:hAnsi="Cambria" w:cs="Arial"/>
          <w:color w:val="000000"/>
          <w:sz w:val="24"/>
          <w:szCs w:val="24"/>
          <w:lang w:val="sr-Latn-ME"/>
        </w:rPr>
      </w:pPr>
    </w:p>
    <w:p w14:paraId="34BE5906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400CB4">
        <w:rPr>
          <w:color w:val="000000"/>
          <w:sz w:val="24"/>
          <w:szCs w:val="24"/>
        </w:rPr>
        <w:t xml:space="preserve">• </w:t>
      </w:r>
      <w:r w:rsidRPr="00BD3F0F">
        <w:rPr>
          <w:rFonts w:ascii="Cambria" w:hAnsi="Cambria"/>
          <w:color w:val="000000"/>
          <w:sz w:val="24"/>
          <w:szCs w:val="24"/>
        </w:rPr>
        <w:t xml:space="preserve">Podnošenje ponuda u elektronskoj formi: </w:t>
      </w:r>
    </w:p>
    <w:p w14:paraId="056A01D7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ED55398" w14:textId="2A7FE995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Ponude se podnose pre</w:t>
      </w:r>
      <w:r w:rsidR="00685647">
        <w:rPr>
          <w:rFonts w:ascii="Cambria" w:hAnsi="Cambria"/>
          <w:color w:val="000000"/>
          <w:sz w:val="24"/>
          <w:szCs w:val="24"/>
        </w:rPr>
        <w:t>ko ESJN-a  zaključno sa danom 18</w:t>
      </w:r>
      <w:r w:rsidRPr="00BD3F0F">
        <w:rPr>
          <w:rFonts w:ascii="Cambria" w:hAnsi="Cambria"/>
          <w:color w:val="000000"/>
          <w:sz w:val="24"/>
          <w:szCs w:val="24"/>
        </w:rPr>
        <w:t xml:space="preserve">.06.2021. godine do 13:00 sati. </w:t>
      </w:r>
    </w:p>
    <w:p w14:paraId="68F4DACA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147A58CB" w14:textId="43FA25F5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Otv</w:t>
      </w:r>
      <w:r>
        <w:rPr>
          <w:rFonts w:ascii="Cambria" w:hAnsi="Cambria"/>
          <w:color w:val="000000"/>
          <w:sz w:val="24"/>
          <w:szCs w:val="24"/>
        </w:rPr>
        <w:t xml:space="preserve">aranje ponuda održaće se </w:t>
      </w:r>
      <w:r w:rsidR="00685647">
        <w:rPr>
          <w:rFonts w:ascii="Cambria" w:hAnsi="Cambria"/>
          <w:color w:val="000000"/>
          <w:sz w:val="24"/>
          <w:szCs w:val="24"/>
        </w:rPr>
        <w:t>dana 18</w:t>
      </w:r>
      <w:r w:rsidRPr="00BD3F0F">
        <w:rPr>
          <w:rFonts w:ascii="Cambria" w:hAnsi="Cambria"/>
          <w:color w:val="000000"/>
          <w:sz w:val="24"/>
          <w:szCs w:val="24"/>
        </w:rPr>
        <w:t>.06.2021. godine u 13:30 sati.</w:t>
      </w:r>
    </w:p>
    <w:p w14:paraId="34AD1C51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70242E95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 xml:space="preserve"> Dio ponude koje se ne dostavlja preko ESJN-a, a odnosi se na Garanciju ponude dostavlja se: </w:t>
      </w:r>
    </w:p>
    <w:p w14:paraId="371BFE32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47F38594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• neposrednom predajom na arhivi naručioca na adresi naručioca Ulica Omladinskih brigada bb, Budva</w:t>
      </w:r>
    </w:p>
    <w:p w14:paraId="64584832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>• preporučenom pošiljkom sa povratnicom na adresi naručioca: Ulica Omladinskih brigada bb, Budva</w:t>
      </w:r>
    </w:p>
    <w:p w14:paraId="29D6804E" w14:textId="77777777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</w:p>
    <w:p w14:paraId="2504F785" w14:textId="70ACBC4D" w:rsidR="00F647A7" w:rsidRPr="00BD3F0F" w:rsidRDefault="00F647A7" w:rsidP="00F647A7">
      <w:pPr>
        <w:jc w:val="both"/>
        <w:rPr>
          <w:rFonts w:ascii="Cambria" w:hAnsi="Cambria"/>
          <w:color w:val="000000"/>
          <w:sz w:val="24"/>
          <w:szCs w:val="24"/>
        </w:rPr>
      </w:pPr>
      <w:r w:rsidRPr="00BD3F0F">
        <w:rPr>
          <w:rFonts w:ascii="Cambria" w:hAnsi="Cambria"/>
          <w:color w:val="000000"/>
          <w:sz w:val="24"/>
          <w:szCs w:val="24"/>
        </w:rPr>
        <w:t xml:space="preserve">radnim danima od 8:00 do </w:t>
      </w:r>
      <w:r>
        <w:rPr>
          <w:rFonts w:ascii="Cambria" w:hAnsi="Cambria"/>
          <w:color w:val="000000"/>
          <w:sz w:val="24"/>
          <w:szCs w:val="24"/>
        </w:rPr>
        <w:t>1</w:t>
      </w:r>
      <w:r w:rsidR="00685647">
        <w:rPr>
          <w:rFonts w:ascii="Cambria" w:hAnsi="Cambria"/>
          <w:color w:val="000000"/>
          <w:sz w:val="24"/>
          <w:szCs w:val="24"/>
        </w:rPr>
        <w:t>4:00 sati, zaključno sa danom 18</w:t>
      </w:r>
      <w:r w:rsidRPr="00BD3F0F">
        <w:rPr>
          <w:rFonts w:ascii="Cambria" w:hAnsi="Cambria"/>
          <w:color w:val="000000"/>
          <w:sz w:val="24"/>
          <w:szCs w:val="24"/>
        </w:rPr>
        <w:t>.06.2021. godine do 13:00 sati.</w:t>
      </w:r>
    </w:p>
    <w:p w14:paraId="4A987239" w14:textId="77777777" w:rsidR="00F647A7" w:rsidRDefault="00F647A7" w:rsidP="00F647A7">
      <w:pPr>
        <w:jc w:val="both"/>
        <w:rPr>
          <w:b/>
          <w:bCs/>
          <w:sz w:val="22"/>
          <w:szCs w:val="22"/>
          <w:lang w:val="sl-SI"/>
        </w:rPr>
      </w:pPr>
    </w:p>
    <w:p w14:paraId="0285B201" w14:textId="77777777" w:rsidR="00F647A7" w:rsidRDefault="00F647A7" w:rsidP="00602E75">
      <w:pPr>
        <w:jc w:val="both"/>
        <w:rPr>
          <w:b/>
          <w:bCs/>
          <w:sz w:val="22"/>
          <w:szCs w:val="22"/>
          <w:lang w:val="sl-SI"/>
        </w:rPr>
      </w:pPr>
    </w:p>
    <w:p w14:paraId="7355510E" w14:textId="77777777" w:rsidR="005653FE" w:rsidRDefault="005653FE" w:rsidP="00602E75">
      <w:pPr>
        <w:jc w:val="both"/>
        <w:rPr>
          <w:b/>
          <w:bCs/>
          <w:sz w:val="22"/>
          <w:szCs w:val="22"/>
          <w:lang w:val="sl-SI"/>
        </w:rPr>
      </w:pPr>
    </w:p>
    <w:p w14:paraId="271C4063" w14:textId="77777777" w:rsidR="001B522C" w:rsidRPr="005249B6" w:rsidRDefault="001B522C" w:rsidP="00C80786">
      <w:pPr>
        <w:jc w:val="both"/>
        <w:rPr>
          <w:rFonts w:asciiTheme="majorHAnsi" w:hAnsiTheme="majorHAnsi"/>
          <w:b/>
          <w:sz w:val="22"/>
          <w:szCs w:val="22"/>
          <w:lang w:val="sl-SI"/>
        </w:rPr>
      </w:pPr>
    </w:p>
    <w:p w14:paraId="01DECD31" w14:textId="77777777" w:rsidR="004E6551" w:rsidRPr="005249B6" w:rsidRDefault="004E6551" w:rsidP="004E6551">
      <w:pPr>
        <w:tabs>
          <w:tab w:val="left" w:pos="6589"/>
        </w:tabs>
        <w:jc w:val="both"/>
        <w:rPr>
          <w:b/>
          <w:sz w:val="22"/>
          <w:szCs w:val="22"/>
          <w:lang w:val="sl-SI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                                  </w:t>
      </w:r>
    </w:p>
    <w:p w14:paraId="23F08C4F" w14:textId="6F8235A8" w:rsidR="005653FE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 w:rsidRPr="005653FE">
        <w:rPr>
          <w:b/>
          <w:sz w:val="22"/>
          <w:szCs w:val="22"/>
          <w:lang w:val="sl-SI"/>
        </w:rPr>
        <w:t>Predsjed</w:t>
      </w:r>
      <w:r w:rsidR="0055628B">
        <w:rPr>
          <w:b/>
          <w:sz w:val="22"/>
          <w:szCs w:val="22"/>
          <w:lang w:val="sl-SI"/>
        </w:rPr>
        <w:t>nik komisije za sprovođenje postupka javne nabavke</w:t>
      </w:r>
    </w:p>
    <w:p w14:paraId="5B727F41" w14:textId="6A85A3FA" w:rsidR="002F1B1D" w:rsidRPr="005249B6" w:rsidRDefault="005653FE" w:rsidP="005653FE">
      <w:pPr>
        <w:tabs>
          <w:tab w:val="left" w:pos="6589"/>
        </w:tabs>
        <w:jc w:val="right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>Rajko Vujović</w:t>
      </w:r>
      <w:r w:rsidRPr="005653FE">
        <w:rPr>
          <w:b/>
          <w:sz w:val="22"/>
          <w:szCs w:val="22"/>
          <w:lang w:val="sl-SI"/>
        </w:rPr>
        <w:t>, dipl.ing</w:t>
      </w:r>
    </w:p>
    <w:p w14:paraId="17BFC3B4" w14:textId="42FFAE31" w:rsidR="004E6551" w:rsidRPr="005249B6" w:rsidRDefault="004E6551" w:rsidP="005653FE">
      <w:pPr>
        <w:tabs>
          <w:tab w:val="left" w:pos="6589"/>
        </w:tabs>
        <w:jc w:val="right"/>
        <w:rPr>
          <w:b/>
          <w:sz w:val="22"/>
          <w:szCs w:val="22"/>
        </w:rPr>
      </w:pPr>
      <w:r w:rsidRPr="005249B6">
        <w:rPr>
          <w:b/>
          <w:sz w:val="22"/>
          <w:szCs w:val="22"/>
          <w:lang w:val="sl-SI"/>
        </w:rPr>
        <w:t xml:space="preserve">                                                                                           </w:t>
      </w:r>
      <w:r w:rsidR="00EC0D32" w:rsidRPr="005249B6">
        <w:rPr>
          <w:b/>
          <w:sz w:val="22"/>
          <w:szCs w:val="22"/>
          <w:lang w:val="sl-SI"/>
        </w:rPr>
        <w:t xml:space="preserve"> </w:t>
      </w:r>
      <w:r w:rsidRPr="005249B6">
        <w:rPr>
          <w:b/>
          <w:sz w:val="22"/>
          <w:szCs w:val="22"/>
          <w:lang w:val="sl-SI"/>
        </w:rPr>
        <w:t xml:space="preserve"> </w:t>
      </w:r>
      <w:r w:rsidR="00AB622A">
        <w:rPr>
          <w:b/>
          <w:sz w:val="22"/>
          <w:szCs w:val="22"/>
          <w:lang w:val="sl-SI"/>
        </w:rPr>
        <w:t xml:space="preserve">            </w:t>
      </w:r>
    </w:p>
    <w:p w14:paraId="32C37C60" w14:textId="45B93332" w:rsidR="00893833" w:rsidRPr="005249B6" w:rsidRDefault="00893833" w:rsidP="004E6551">
      <w:pPr>
        <w:tabs>
          <w:tab w:val="left" w:pos="5541"/>
        </w:tabs>
        <w:rPr>
          <w:b/>
          <w:sz w:val="22"/>
          <w:szCs w:val="22"/>
        </w:rPr>
      </w:pPr>
      <w:r w:rsidRPr="005249B6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AB622A">
        <w:rPr>
          <w:b/>
          <w:sz w:val="22"/>
          <w:szCs w:val="22"/>
        </w:rPr>
        <w:t xml:space="preserve">           </w:t>
      </w:r>
      <w:r w:rsidR="005653FE">
        <w:rPr>
          <w:b/>
          <w:sz w:val="22"/>
          <w:szCs w:val="22"/>
        </w:rPr>
        <w:t xml:space="preserve">                   s</w:t>
      </w:r>
      <w:r w:rsidRPr="005249B6">
        <w:rPr>
          <w:b/>
          <w:sz w:val="22"/>
          <w:szCs w:val="22"/>
        </w:rPr>
        <w:t>.r.</w:t>
      </w:r>
    </w:p>
    <w:sectPr w:rsidR="00893833" w:rsidRPr="005249B6" w:rsidSect="00611557">
      <w:footerReference w:type="default" r:id="rId7"/>
      <w:pgSz w:w="11907" w:h="16839" w:code="9"/>
      <w:pgMar w:top="567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FF5C2" w14:textId="77777777" w:rsidR="000D0C2B" w:rsidRDefault="000D0C2B">
      <w:r>
        <w:separator/>
      </w:r>
    </w:p>
  </w:endnote>
  <w:endnote w:type="continuationSeparator" w:id="0">
    <w:p w14:paraId="100129FB" w14:textId="77777777" w:rsidR="000D0C2B" w:rsidRDefault="000D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wis721 LtEx BT">
    <w:charset w:val="00"/>
    <w:family w:val="swiss"/>
    <w:pitch w:val="variable"/>
    <w:sig w:usb0="00000087" w:usb1="00000000" w:usb2="00000000" w:usb3="00000000" w:csb0="0000001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Light">
    <w:panose1 w:val="020B0502040204020203"/>
    <w:charset w:val="EE"/>
    <w:family w:val="swiss"/>
    <w:pitch w:val="variable"/>
    <w:sig w:usb0="E00002FF" w:usb1="4000A47B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6157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0B0FA889" w14:textId="13CC0F7D" w:rsidR="005F7617" w:rsidRPr="00E81016" w:rsidRDefault="005F7617" w:rsidP="00611557">
            <w:pPr>
              <w:pStyle w:val="Footer"/>
              <w:jc w:val="right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85647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85647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2C15646" w14:textId="77777777" w:rsidR="005F7617" w:rsidRDefault="005F7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6EBC9" w14:textId="77777777" w:rsidR="000D0C2B" w:rsidRDefault="000D0C2B">
      <w:r>
        <w:separator/>
      </w:r>
    </w:p>
  </w:footnote>
  <w:footnote w:type="continuationSeparator" w:id="0">
    <w:p w14:paraId="1062B892" w14:textId="77777777" w:rsidR="000D0C2B" w:rsidRDefault="000D0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11889"/>
    <w:multiLevelType w:val="hybridMultilevel"/>
    <w:tmpl w:val="038A35E6"/>
    <w:lvl w:ilvl="0" w:tplc="A0320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26C1"/>
    <w:multiLevelType w:val="hybridMultilevel"/>
    <w:tmpl w:val="FB86DDEE"/>
    <w:lvl w:ilvl="0" w:tplc="9AA427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DB28FD"/>
    <w:multiLevelType w:val="hybridMultilevel"/>
    <w:tmpl w:val="B24CBC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42115"/>
    <w:multiLevelType w:val="hybridMultilevel"/>
    <w:tmpl w:val="F9F82922"/>
    <w:lvl w:ilvl="0" w:tplc="7E6674B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059BC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D6BD9"/>
    <w:multiLevelType w:val="hybridMultilevel"/>
    <w:tmpl w:val="C382D68C"/>
    <w:lvl w:ilvl="0" w:tplc="084E1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D4298"/>
    <w:multiLevelType w:val="multilevel"/>
    <w:tmpl w:val="B784B3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10"/>
      <w:lvlText w:val="5.%2.%3."/>
      <w:lvlJc w:val="left"/>
      <w:pPr>
        <w:ind w:left="18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8E3B18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D2F1D"/>
    <w:multiLevelType w:val="hybridMultilevel"/>
    <w:tmpl w:val="A3080C14"/>
    <w:lvl w:ilvl="0" w:tplc="DAFCA8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45FC2"/>
    <w:multiLevelType w:val="hybridMultilevel"/>
    <w:tmpl w:val="46300E2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F3589"/>
    <w:multiLevelType w:val="hybridMultilevel"/>
    <w:tmpl w:val="46DAB108"/>
    <w:lvl w:ilvl="0" w:tplc="7700C034">
      <w:start w:val="1"/>
      <w:numFmt w:val="decimal"/>
      <w:suff w:val="nothing"/>
      <w:lvlText w:val="%1."/>
      <w:lvlJc w:val="left"/>
      <w:pPr>
        <w:ind w:left="170" w:hanging="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F4E01"/>
    <w:multiLevelType w:val="hybridMultilevel"/>
    <w:tmpl w:val="BDDE7642"/>
    <w:lvl w:ilvl="0" w:tplc="CB4CA58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11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0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57"/>
    <w:rsid w:val="00000F99"/>
    <w:rsid w:val="00002FBE"/>
    <w:rsid w:val="00007B5F"/>
    <w:rsid w:val="00010951"/>
    <w:rsid w:val="00013E8D"/>
    <w:rsid w:val="00017114"/>
    <w:rsid w:val="0002186A"/>
    <w:rsid w:val="00023740"/>
    <w:rsid w:val="00031682"/>
    <w:rsid w:val="00035443"/>
    <w:rsid w:val="000357BF"/>
    <w:rsid w:val="0003614A"/>
    <w:rsid w:val="00040006"/>
    <w:rsid w:val="00044498"/>
    <w:rsid w:val="0004666F"/>
    <w:rsid w:val="000474D2"/>
    <w:rsid w:val="000502B0"/>
    <w:rsid w:val="00054728"/>
    <w:rsid w:val="000548F7"/>
    <w:rsid w:val="00063306"/>
    <w:rsid w:val="0006353B"/>
    <w:rsid w:val="00064CA4"/>
    <w:rsid w:val="00072066"/>
    <w:rsid w:val="00074315"/>
    <w:rsid w:val="00075BD9"/>
    <w:rsid w:val="0008022B"/>
    <w:rsid w:val="00082329"/>
    <w:rsid w:val="000826D2"/>
    <w:rsid w:val="00083187"/>
    <w:rsid w:val="000838B3"/>
    <w:rsid w:val="000A186F"/>
    <w:rsid w:val="000A4394"/>
    <w:rsid w:val="000A70E3"/>
    <w:rsid w:val="000A788F"/>
    <w:rsid w:val="000C1017"/>
    <w:rsid w:val="000C3E62"/>
    <w:rsid w:val="000C7F2E"/>
    <w:rsid w:val="000D0C2B"/>
    <w:rsid w:val="000D41D8"/>
    <w:rsid w:val="000E57C2"/>
    <w:rsid w:val="000E5C95"/>
    <w:rsid w:val="000F1020"/>
    <w:rsid w:val="000F14B6"/>
    <w:rsid w:val="000F40A3"/>
    <w:rsid w:val="000F6472"/>
    <w:rsid w:val="0010266E"/>
    <w:rsid w:val="001110A0"/>
    <w:rsid w:val="00115568"/>
    <w:rsid w:val="00120B82"/>
    <w:rsid w:val="00133CF0"/>
    <w:rsid w:val="00133FC1"/>
    <w:rsid w:val="00140EC8"/>
    <w:rsid w:val="00144676"/>
    <w:rsid w:val="001529C1"/>
    <w:rsid w:val="001531AD"/>
    <w:rsid w:val="0016501C"/>
    <w:rsid w:val="00170841"/>
    <w:rsid w:val="00172BE7"/>
    <w:rsid w:val="001748D8"/>
    <w:rsid w:val="00180A1D"/>
    <w:rsid w:val="00194B2D"/>
    <w:rsid w:val="00195B76"/>
    <w:rsid w:val="001A2338"/>
    <w:rsid w:val="001B0060"/>
    <w:rsid w:val="001B09DF"/>
    <w:rsid w:val="001B2E01"/>
    <w:rsid w:val="001B522C"/>
    <w:rsid w:val="001B7A9A"/>
    <w:rsid w:val="001C3664"/>
    <w:rsid w:val="001D13E2"/>
    <w:rsid w:val="001E13EB"/>
    <w:rsid w:val="001E6ABB"/>
    <w:rsid w:val="001F064B"/>
    <w:rsid w:val="001F326F"/>
    <w:rsid w:val="001F57E7"/>
    <w:rsid w:val="0020779E"/>
    <w:rsid w:val="0022510B"/>
    <w:rsid w:val="002333DA"/>
    <w:rsid w:val="00235C0E"/>
    <w:rsid w:val="00235DD0"/>
    <w:rsid w:val="002365DE"/>
    <w:rsid w:val="00237F18"/>
    <w:rsid w:val="0024675B"/>
    <w:rsid w:val="00254E1C"/>
    <w:rsid w:val="00266C25"/>
    <w:rsid w:val="00267CC7"/>
    <w:rsid w:val="002748ED"/>
    <w:rsid w:val="00281BEC"/>
    <w:rsid w:val="00297B32"/>
    <w:rsid w:val="002A25D2"/>
    <w:rsid w:val="002A36FD"/>
    <w:rsid w:val="002B0DDC"/>
    <w:rsid w:val="002B58D4"/>
    <w:rsid w:val="002B787D"/>
    <w:rsid w:val="002C0DB2"/>
    <w:rsid w:val="002D1A4D"/>
    <w:rsid w:val="002D69FE"/>
    <w:rsid w:val="002E5EB8"/>
    <w:rsid w:val="002E743A"/>
    <w:rsid w:val="002F14FA"/>
    <w:rsid w:val="002F1B1D"/>
    <w:rsid w:val="002F22CD"/>
    <w:rsid w:val="002F6923"/>
    <w:rsid w:val="00300649"/>
    <w:rsid w:val="00310F3E"/>
    <w:rsid w:val="0031502E"/>
    <w:rsid w:val="00315E22"/>
    <w:rsid w:val="00316BA7"/>
    <w:rsid w:val="00320F38"/>
    <w:rsid w:val="00325988"/>
    <w:rsid w:val="00326AFA"/>
    <w:rsid w:val="00327EEA"/>
    <w:rsid w:val="00335AAE"/>
    <w:rsid w:val="0034248B"/>
    <w:rsid w:val="00361180"/>
    <w:rsid w:val="00367243"/>
    <w:rsid w:val="00370219"/>
    <w:rsid w:val="00373438"/>
    <w:rsid w:val="0037630E"/>
    <w:rsid w:val="00376ABF"/>
    <w:rsid w:val="003806F8"/>
    <w:rsid w:val="0038543E"/>
    <w:rsid w:val="00387D73"/>
    <w:rsid w:val="003A0E5C"/>
    <w:rsid w:val="003A4E2A"/>
    <w:rsid w:val="003A5083"/>
    <w:rsid w:val="003A79E3"/>
    <w:rsid w:val="003A7E3B"/>
    <w:rsid w:val="003B562C"/>
    <w:rsid w:val="003B7F3C"/>
    <w:rsid w:val="003C2025"/>
    <w:rsid w:val="003C3C08"/>
    <w:rsid w:val="003C6BFD"/>
    <w:rsid w:val="003D20C0"/>
    <w:rsid w:val="003D249A"/>
    <w:rsid w:val="003D24B1"/>
    <w:rsid w:val="003E4A28"/>
    <w:rsid w:val="003F1994"/>
    <w:rsid w:val="004008F1"/>
    <w:rsid w:val="00404D54"/>
    <w:rsid w:val="00407234"/>
    <w:rsid w:val="004121F6"/>
    <w:rsid w:val="004130CD"/>
    <w:rsid w:val="004151F8"/>
    <w:rsid w:val="00425B42"/>
    <w:rsid w:val="00425DEA"/>
    <w:rsid w:val="004302CB"/>
    <w:rsid w:val="00430F66"/>
    <w:rsid w:val="004322A9"/>
    <w:rsid w:val="0043535C"/>
    <w:rsid w:val="004428E8"/>
    <w:rsid w:val="00452DD0"/>
    <w:rsid w:val="004548D7"/>
    <w:rsid w:val="0045554F"/>
    <w:rsid w:val="00460E91"/>
    <w:rsid w:val="0046221D"/>
    <w:rsid w:val="004655E9"/>
    <w:rsid w:val="00466875"/>
    <w:rsid w:val="00481D71"/>
    <w:rsid w:val="004849BD"/>
    <w:rsid w:val="004928A8"/>
    <w:rsid w:val="00495046"/>
    <w:rsid w:val="0049563E"/>
    <w:rsid w:val="00496A6D"/>
    <w:rsid w:val="004A1749"/>
    <w:rsid w:val="004A45F9"/>
    <w:rsid w:val="004A67E6"/>
    <w:rsid w:val="004B21A9"/>
    <w:rsid w:val="004C7642"/>
    <w:rsid w:val="004D3CC5"/>
    <w:rsid w:val="004D7635"/>
    <w:rsid w:val="004E235E"/>
    <w:rsid w:val="004E6551"/>
    <w:rsid w:val="004F2540"/>
    <w:rsid w:val="004F325C"/>
    <w:rsid w:val="004F3DFA"/>
    <w:rsid w:val="004F77A1"/>
    <w:rsid w:val="004F7A6D"/>
    <w:rsid w:val="00500D1B"/>
    <w:rsid w:val="005033A8"/>
    <w:rsid w:val="00505610"/>
    <w:rsid w:val="005079C5"/>
    <w:rsid w:val="005103C0"/>
    <w:rsid w:val="00522BB6"/>
    <w:rsid w:val="005249B6"/>
    <w:rsid w:val="005249C5"/>
    <w:rsid w:val="00531AFE"/>
    <w:rsid w:val="00531F20"/>
    <w:rsid w:val="00535891"/>
    <w:rsid w:val="005467BB"/>
    <w:rsid w:val="00547D8F"/>
    <w:rsid w:val="0055628B"/>
    <w:rsid w:val="00563804"/>
    <w:rsid w:val="00564783"/>
    <w:rsid w:val="005653FE"/>
    <w:rsid w:val="00570232"/>
    <w:rsid w:val="00572848"/>
    <w:rsid w:val="00580415"/>
    <w:rsid w:val="005969C8"/>
    <w:rsid w:val="005A17AA"/>
    <w:rsid w:val="005A437E"/>
    <w:rsid w:val="005B2357"/>
    <w:rsid w:val="005B7295"/>
    <w:rsid w:val="005B7C1C"/>
    <w:rsid w:val="005C3676"/>
    <w:rsid w:val="005C60E7"/>
    <w:rsid w:val="005D2E18"/>
    <w:rsid w:val="005D416B"/>
    <w:rsid w:val="005D7F0D"/>
    <w:rsid w:val="005E09E1"/>
    <w:rsid w:val="005F2B2D"/>
    <w:rsid w:val="005F7617"/>
    <w:rsid w:val="00602E75"/>
    <w:rsid w:val="00607CBA"/>
    <w:rsid w:val="00607FEA"/>
    <w:rsid w:val="006112D2"/>
    <w:rsid w:val="00611557"/>
    <w:rsid w:val="0061626A"/>
    <w:rsid w:val="006242E9"/>
    <w:rsid w:val="006257B5"/>
    <w:rsid w:val="00637244"/>
    <w:rsid w:val="0064237B"/>
    <w:rsid w:val="006529B3"/>
    <w:rsid w:val="00665CE7"/>
    <w:rsid w:val="00672981"/>
    <w:rsid w:val="00677EF4"/>
    <w:rsid w:val="0068324C"/>
    <w:rsid w:val="00683B0A"/>
    <w:rsid w:val="00685647"/>
    <w:rsid w:val="00686D41"/>
    <w:rsid w:val="006966AE"/>
    <w:rsid w:val="006A2638"/>
    <w:rsid w:val="006A494C"/>
    <w:rsid w:val="006B43A3"/>
    <w:rsid w:val="006B506F"/>
    <w:rsid w:val="006B7D97"/>
    <w:rsid w:val="006C28CF"/>
    <w:rsid w:val="006C3EC5"/>
    <w:rsid w:val="006D23FD"/>
    <w:rsid w:val="006D4DC3"/>
    <w:rsid w:val="006E01D7"/>
    <w:rsid w:val="006E021C"/>
    <w:rsid w:val="006E0534"/>
    <w:rsid w:val="006E5F90"/>
    <w:rsid w:val="006F110C"/>
    <w:rsid w:val="00700C4C"/>
    <w:rsid w:val="00703741"/>
    <w:rsid w:val="0072683C"/>
    <w:rsid w:val="0072721E"/>
    <w:rsid w:val="0073672A"/>
    <w:rsid w:val="007406A6"/>
    <w:rsid w:val="0074312E"/>
    <w:rsid w:val="007538B7"/>
    <w:rsid w:val="00756056"/>
    <w:rsid w:val="007570F1"/>
    <w:rsid w:val="0076121F"/>
    <w:rsid w:val="00767016"/>
    <w:rsid w:val="007723DD"/>
    <w:rsid w:val="00777DA2"/>
    <w:rsid w:val="00781EDC"/>
    <w:rsid w:val="00781EFA"/>
    <w:rsid w:val="00782BE8"/>
    <w:rsid w:val="007A3328"/>
    <w:rsid w:val="007B1311"/>
    <w:rsid w:val="007B461C"/>
    <w:rsid w:val="007C68D8"/>
    <w:rsid w:val="007E2962"/>
    <w:rsid w:val="007E4517"/>
    <w:rsid w:val="007E6A08"/>
    <w:rsid w:val="007F06BE"/>
    <w:rsid w:val="007F4EF2"/>
    <w:rsid w:val="007F7A58"/>
    <w:rsid w:val="00801EA4"/>
    <w:rsid w:val="00803B74"/>
    <w:rsid w:val="00806F33"/>
    <w:rsid w:val="00811A78"/>
    <w:rsid w:val="008244B1"/>
    <w:rsid w:val="0083061B"/>
    <w:rsid w:val="00837316"/>
    <w:rsid w:val="008509FC"/>
    <w:rsid w:val="00852DEF"/>
    <w:rsid w:val="00856B76"/>
    <w:rsid w:val="00862A19"/>
    <w:rsid w:val="008639C0"/>
    <w:rsid w:val="0086587B"/>
    <w:rsid w:val="008728D5"/>
    <w:rsid w:val="00876C85"/>
    <w:rsid w:val="008812E1"/>
    <w:rsid w:val="00884BFE"/>
    <w:rsid w:val="00887371"/>
    <w:rsid w:val="00893833"/>
    <w:rsid w:val="00897EFA"/>
    <w:rsid w:val="008A133F"/>
    <w:rsid w:val="008A3B67"/>
    <w:rsid w:val="008A6DC3"/>
    <w:rsid w:val="008A77D0"/>
    <w:rsid w:val="008A7F08"/>
    <w:rsid w:val="008C1E40"/>
    <w:rsid w:val="008C2904"/>
    <w:rsid w:val="008C4410"/>
    <w:rsid w:val="008C6341"/>
    <w:rsid w:val="008D2EC3"/>
    <w:rsid w:val="008D3718"/>
    <w:rsid w:val="008E215F"/>
    <w:rsid w:val="008E432B"/>
    <w:rsid w:val="008E5360"/>
    <w:rsid w:val="008E7413"/>
    <w:rsid w:val="008F020E"/>
    <w:rsid w:val="008F28D3"/>
    <w:rsid w:val="00906ACA"/>
    <w:rsid w:val="0092047A"/>
    <w:rsid w:val="0092434C"/>
    <w:rsid w:val="00924F98"/>
    <w:rsid w:val="009308AF"/>
    <w:rsid w:val="00936384"/>
    <w:rsid w:val="00945311"/>
    <w:rsid w:val="0094677C"/>
    <w:rsid w:val="00950393"/>
    <w:rsid w:val="009535D2"/>
    <w:rsid w:val="009571E6"/>
    <w:rsid w:val="00967101"/>
    <w:rsid w:val="00983372"/>
    <w:rsid w:val="0098531E"/>
    <w:rsid w:val="00987947"/>
    <w:rsid w:val="00994ADF"/>
    <w:rsid w:val="009A0C0B"/>
    <w:rsid w:val="009A287C"/>
    <w:rsid w:val="009A786D"/>
    <w:rsid w:val="009B0425"/>
    <w:rsid w:val="009C573A"/>
    <w:rsid w:val="009C7BD9"/>
    <w:rsid w:val="009D016D"/>
    <w:rsid w:val="009D5CDC"/>
    <w:rsid w:val="009F0340"/>
    <w:rsid w:val="009F372D"/>
    <w:rsid w:val="009F4EE6"/>
    <w:rsid w:val="00A046B9"/>
    <w:rsid w:val="00A14985"/>
    <w:rsid w:val="00A30048"/>
    <w:rsid w:val="00A30986"/>
    <w:rsid w:val="00A56832"/>
    <w:rsid w:val="00A65348"/>
    <w:rsid w:val="00A82124"/>
    <w:rsid w:val="00A83824"/>
    <w:rsid w:val="00A941E2"/>
    <w:rsid w:val="00A94397"/>
    <w:rsid w:val="00AA305F"/>
    <w:rsid w:val="00AB4051"/>
    <w:rsid w:val="00AB47C6"/>
    <w:rsid w:val="00AB622A"/>
    <w:rsid w:val="00AB673D"/>
    <w:rsid w:val="00AC411F"/>
    <w:rsid w:val="00AD5EE1"/>
    <w:rsid w:val="00AE18EB"/>
    <w:rsid w:val="00AE1D43"/>
    <w:rsid w:val="00AF1019"/>
    <w:rsid w:val="00AF4303"/>
    <w:rsid w:val="00B108FC"/>
    <w:rsid w:val="00B1307F"/>
    <w:rsid w:val="00B17179"/>
    <w:rsid w:val="00B21208"/>
    <w:rsid w:val="00B24F38"/>
    <w:rsid w:val="00B37B54"/>
    <w:rsid w:val="00B4008B"/>
    <w:rsid w:val="00B4097F"/>
    <w:rsid w:val="00B41F2A"/>
    <w:rsid w:val="00B46235"/>
    <w:rsid w:val="00B4778B"/>
    <w:rsid w:val="00B50943"/>
    <w:rsid w:val="00B57A99"/>
    <w:rsid w:val="00B6349A"/>
    <w:rsid w:val="00B64E36"/>
    <w:rsid w:val="00B70D3F"/>
    <w:rsid w:val="00B74CA8"/>
    <w:rsid w:val="00B75B27"/>
    <w:rsid w:val="00B81AD3"/>
    <w:rsid w:val="00B842B2"/>
    <w:rsid w:val="00BA30E4"/>
    <w:rsid w:val="00BA5036"/>
    <w:rsid w:val="00BA73A3"/>
    <w:rsid w:val="00BB477E"/>
    <w:rsid w:val="00BC7E50"/>
    <w:rsid w:val="00BD07CD"/>
    <w:rsid w:val="00BD39B7"/>
    <w:rsid w:val="00BE0F0F"/>
    <w:rsid w:val="00BE47AE"/>
    <w:rsid w:val="00C027AD"/>
    <w:rsid w:val="00C370D1"/>
    <w:rsid w:val="00C517E3"/>
    <w:rsid w:val="00C53D94"/>
    <w:rsid w:val="00C656C2"/>
    <w:rsid w:val="00C80786"/>
    <w:rsid w:val="00C83847"/>
    <w:rsid w:val="00C85387"/>
    <w:rsid w:val="00C85B1D"/>
    <w:rsid w:val="00C87294"/>
    <w:rsid w:val="00CB5B77"/>
    <w:rsid w:val="00CB69AB"/>
    <w:rsid w:val="00CB6EA8"/>
    <w:rsid w:val="00CB7A9A"/>
    <w:rsid w:val="00CC19E9"/>
    <w:rsid w:val="00CC1DEE"/>
    <w:rsid w:val="00CC5C68"/>
    <w:rsid w:val="00CC68B7"/>
    <w:rsid w:val="00CD0405"/>
    <w:rsid w:val="00CD1957"/>
    <w:rsid w:val="00CD5546"/>
    <w:rsid w:val="00CD6977"/>
    <w:rsid w:val="00CD7386"/>
    <w:rsid w:val="00CE5419"/>
    <w:rsid w:val="00CF1D72"/>
    <w:rsid w:val="00CF3222"/>
    <w:rsid w:val="00CF6399"/>
    <w:rsid w:val="00D06075"/>
    <w:rsid w:val="00D119BD"/>
    <w:rsid w:val="00D12010"/>
    <w:rsid w:val="00D1299D"/>
    <w:rsid w:val="00D13557"/>
    <w:rsid w:val="00D13731"/>
    <w:rsid w:val="00D20E43"/>
    <w:rsid w:val="00D21C7B"/>
    <w:rsid w:val="00D2417B"/>
    <w:rsid w:val="00D278DB"/>
    <w:rsid w:val="00D3300C"/>
    <w:rsid w:val="00D33DE2"/>
    <w:rsid w:val="00D364D6"/>
    <w:rsid w:val="00D470A8"/>
    <w:rsid w:val="00D4789D"/>
    <w:rsid w:val="00D600BF"/>
    <w:rsid w:val="00D62F51"/>
    <w:rsid w:val="00D65775"/>
    <w:rsid w:val="00D66725"/>
    <w:rsid w:val="00D71B5C"/>
    <w:rsid w:val="00D72AD6"/>
    <w:rsid w:val="00D73508"/>
    <w:rsid w:val="00D82024"/>
    <w:rsid w:val="00D9174F"/>
    <w:rsid w:val="00D92969"/>
    <w:rsid w:val="00D976CE"/>
    <w:rsid w:val="00DA2ED8"/>
    <w:rsid w:val="00DA4783"/>
    <w:rsid w:val="00DB134A"/>
    <w:rsid w:val="00DB1673"/>
    <w:rsid w:val="00DB18FE"/>
    <w:rsid w:val="00DC064E"/>
    <w:rsid w:val="00DC1702"/>
    <w:rsid w:val="00DC1BDF"/>
    <w:rsid w:val="00DC6412"/>
    <w:rsid w:val="00DC6C4C"/>
    <w:rsid w:val="00DC73DD"/>
    <w:rsid w:val="00DE5DD5"/>
    <w:rsid w:val="00DE7E74"/>
    <w:rsid w:val="00DF10D7"/>
    <w:rsid w:val="00DF2344"/>
    <w:rsid w:val="00DF2990"/>
    <w:rsid w:val="00DF317A"/>
    <w:rsid w:val="00E004A9"/>
    <w:rsid w:val="00E03F63"/>
    <w:rsid w:val="00E050F5"/>
    <w:rsid w:val="00E1539D"/>
    <w:rsid w:val="00E15AB1"/>
    <w:rsid w:val="00E215F3"/>
    <w:rsid w:val="00E2428F"/>
    <w:rsid w:val="00E24C5C"/>
    <w:rsid w:val="00E27AB2"/>
    <w:rsid w:val="00E46111"/>
    <w:rsid w:val="00E46E3A"/>
    <w:rsid w:val="00E70FC3"/>
    <w:rsid w:val="00E75335"/>
    <w:rsid w:val="00E8554A"/>
    <w:rsid w:val="00E86E86"/>
    <w:rsid w:val="00E906E2"/>
    <w:rsid w:val="00EA0F18"/>
    <w:rsid w:val="00EA35EA"/>
    <w:rsid w:val="00EB0EFA"/>
    <w:rsid w:val="00EC0D32"/>
    <w:rsid w:val="00EC34B1"/>
    <w:rsid w:val="00EC4706"/>
    <w:rsid w:val="00EC4D51"/>
    <w:rsid w:val="00ED0326"/>
    <w:rsid w:val="00ED4EBD"/>
    <w:rsid w:val="00EE534C"/>
    <w:rsid w:val="00EE7256"/>
    <w:rsid w:val="00EF2820"/>
    <w:rsid w:val="00EF3672"/>
    <w:rsid w:val="00F10CD8"/>
    <w:rsid w:val="00F13530"/>
    <w:rsid w:val="00F226DD"/>
    <w:rsid w:val="00F300FE"/>
    <w:rsid w:val="00F31D49"/>
    <w:rsid w:val="00F33E97"/>
    <w:rsid w:val="00F3451E"/>
    <w:rsid w:val="00F379B6"/>
    <w:rsid w:val="00F37BAC"/>
    <w:rsid w:val="00F43054"/>
    <w:rsid w:val="00F5358F"/>
    <w:rsid w:val="00F53656"/>
    <w:rsid w:val="00F53DA7"/>
    <w:rsid w:val="00F53F55"/>
    <w:rsid w:val="00F647A7"/>
    <w:rsid w:val="00F709CF"/>
    <w:rsid w:val="00F80765"/>
    <w:rsid w:val="00F82078"/>
    <w:rsid w:val="00F82462"/>
    <w:rsid w:val="00F87927"/>
    <w:rsid w:val="00F92730"/>
    <w:rsid w:val="00F9477C"/>
    <w:rsid w:val="00F96494"/>
    <w:rsid w:val="00FA4132"/>
    <w:rsid w:val="00FB48B2"/>
    <w:rsid w:val="00FC6BB9"/>
    <w:rsid w:val="00FC7557"/>
    <w:rsid w:val="00FD12D3"/>
    <w:rsid w:val="00FD3C85"/>
    <w:rsid w:val="00FE0FE2"/>
    <w:rsid w:val="00FE2BB0"/>
    <w:rsid w:val="00FE7BB1"/>
    <w:rsid w:val="00FF08E7"/>
    <w:rsid w:val="00FF415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1DCE"/>
  <w15:docId w15:val="{F95C41B0-2D36-4161-8FC1-ED7D8014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0A43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1557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45F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qFormat/>
    <w:rsid w:val="00611557"/>
    <w:pPr>
      <w:keepNext/>
      <w:numPr>
        <w:ilvl w:val="4"/>
        <w:numId w:val="1"/>
      </w:numPr>
      <w:jc w:val="both"/>
      <w:outlineLvl w:val="4"/>
    </w:pPr>
    <w:rPr>
      <w:rFonts w:ascii="Arial" w:eastAsia="Arial Unicode MS" w:hAnsi="Arial"/>
      <w:b/>
      <w:bCs/>
      <w:sz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4A45F9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1557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Heading5Char">
    <w:name w:val="Heading 5 Char"/>
    <w:basedOn w:val="DefaultParagraphFont"/>
    <w:link w:val="Heading5"/>
    <w:rsid w:val="00611557"/>
    <w:rPr>
      <w:rFonts w:ascii="Arial" w:eastAsia="Arial Unicode MS" w:hAnsi="Arial" w:cs="Times New Roman"/>
      <w:b/>
      <w:bCs/>
      <w:szCs w:val="20"/>
    </w:rPr>
  </w:style>
  <w:style w:type="character" w:styleId="Hyperlink">
    <w:name w:val="Hyperlink"/>
    <w:uiPriority w:val="99"/>
    <w:unhideWhenUsed/>
    <w:rsid w:val="006115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55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115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1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557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11557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1557"/>
    <w:rPr>
      <w:rFonts w:ascii="Calibri" w:eastAsia="Calibri" w:hAnsi="Calibri" w:cs="Times New Roman"/>
      <w:szCs w:val="21"/>
    </w:rPr>
  </w:style>
  <w:style w:type="paragraph" w:styleId="NoSpacing">
    <w:name w:val="No Spacing"/>
    <w:link w:val="NoSpacingChar"/>
    <w:uiPriority w:val="1"/>
    <w:qFormat/>
    <w:rsid w:val="00611557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aliases w:val="Heading 1. Char"/>
    <w:basedOn w:val="DefaultParagraphFont"/>
    <w:link w:val="Heading1"/>
    <w:rsid w:val="000A43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803B74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803B74"/>
    <w:rPr>
      <w:i/>
      <w:iCs/>
    </w:rPr>
  </w:style>
  <w:style w:type="character" w:customStyle="1" w:styleId="NoSpacingChar">
    <w:name w:val="No Spacing Char"/>
    <w:link w:val="NoSpacing"/>
    <w:uiPriority w:val="1"/>
    <w:rsid w:val="00E215F3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F6399"/>
    <w:rPr>
      <w:rFonts w:eastAsiaTheme="minorHAnsi"/>
      <w:color w:val="000000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A45F9"/>
    <w:rPr>
      <w:rFonts w:ascii="Cambria" w:eastAsia="Times New Roman" w:hAnsi="Cambria" w:cs="Times New Roman"/>
      <w:b/>
      <w:bCs/>
      <w:color w:val="4F81BD"/>
      <w:sz w:val="24"/>
      <w:szCs w:val="24"/>
      <w:lang w:eastAsia="zh-TW"/>
    </w:rPr>
  </w:style>
  <w:style w:type="character" w:customStyle="1" w:styleId="Heading6Char">
    <w:name w:val="Heading 6 Char"/>
    <w:basedOn w:val="DefaultParagraphFont"/>
    <w:link w:val="Heading6"/>
    <w:rsid w:val="004A45F9"/>
    <w:rPr>
      <w:rFonts w:asciiTheme="majorHAnsi" w:eastAsiaTheme="majorEastAsia" w:hAnsiTheme="majorHAnsi" w:cstheme="majorBidi"/>
      <w:color w:val="243F60" w:themeColor="accent1" w:themeShade="7F"/>
      <w:lang w:val="sr-Latn-ME"/>
    </w:rPr>
  </w:style>
  <w:style w:type="character" w:customStyle="1" w:styleId="Heading1Char1">
    <w:name w:val="Heading 1 Char1"/>
    <w:aliases w:val="Heading 1. Char1"/>
    <w:uiPriority w:val="99"/>
    <w:rsid w:val="004A45F9"/>
    <w:rPr>
      <w:rFonts w:ascii="Cambria" w:eastAsia="Times New Roman" w:hAnsi="Cambria" w:cs="Times New Roman" w:hint="default"/>
      <w:b/>
      <w:bCs/>
      <w:noProof/>
      <w:color w:val="365F91"/>
      <w:sz w:val="28"/>
      <w:szCs w:val="28"/>
      <w:lang w:val="sr-Latn-BA"/>
    </w:rPr>
  </w:style>
  <w:style w:type="paragraph" w:styleId="TOC1">
    <w:name w:val="toc 1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pl-PL" w:eastAsia="zh-TW"/>
    </w:rPr>
  </w:style>
  <w:style w:type="paragraph" w:styleId="TOC2">
    <w:name w:val="toc 2"/>
    <w:basedOn w:val="Normal"/>
    <w:next w:val="Normal"/>
    <w:autoRedefine/>
    <w:uiPriority w:val="39"/>
    <w:unhideWhenUsed/>
    <w:rsid w:val="004A45F9"/>
    <w:pPr>
      <w:tabs>
        <w:tab w:val="right" w:leader="dot" w:pos="9062"/>
      </w:tabs>
      <w:spacing w:after="100" w:line="276" w:lineRule="auto"/>
      <w:ind w:left="220"/>
    </w:pPr>
    <w:rPr>
      <w:rFonts w:eastAsia="PMingLiU"/>
      <w:b/>
      <w:bCs/>
      <w:noProof/>
      <w:sz w:val="22"/>
      <w:szCs w:val="22"/>
      <w:lang w:val="pl-PL" w:eastAsia="zh-TW"/>
    </w:rPr>
  </w:style>
  <w:style w:type="character" w:customStyle="1" w:styleId="FootnoteTextChar">
    <w:name w:val="Footnote Text Char"/>
    <w:aliases w:val="single space Char,FOOTNOTES Char,fn Char,Footnote Text Char2 Char Char,Footnote Text Char1 Char Char Char,Footnote Text Char2 Char Char Char Char,Footnote Text Char1 Char Char Char Char Char Char,Geneva 9 Char,Boston 1 Char Char"/>
    <w:basedOn w:val="DefaultParagraphFont"/>
    <w:link w:val="FootnoteText"/>
    <w:uiPriority w:val="99"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FootnoteText">
    <w:name w:val="footnote text"/>
    <w:aliases w:val="single space,FOOTNOTES,fn,Footnote Text Char2 Char,Footnote Text Char1 Char Char,Footnote Text Char2 Char Char Char,Footnote Text Char1 Char Char Char Char Char,Geneva 9,Boston 1 Char,Boston 10,Footnotes,footnote text,f"/>
    <w:basedOn w:val="Normal"/>
    <w:link w:val="FootnoteTextChar"/>
    <w:uiPriority w:val="99"/>
    <w:unhideWhenUsed/>
    <w:rsid w:val="004A45F9"/>
    <w:rPr>
      <w:rFonts w:ascii="Calibri" w:eastAsia="PMingLiU" w:hAnsi="Calibri"/>
      <w:lang w:eastAsia="zh-TW"/>
    </w:rPr>
  </w:style>
  <w:style w:type="character" w:customStyle="1" w:styleId="FootnoteTextChar1">
    <w:name w:val="Footnote 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4A45F9"/>
    <w:pPr>
      <w:spacing w:after="200"/>
    </w:pPr>
    <w:rPr>
      <w:rFonts w:ascii="Calibri" w:eastAsia="PMingLiU" w:hAnsi="Calibri"/>
      <w:lang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4A45F9"/>
    <w:rPr>
      <w:rFonts w:ascii="Calibri" w:eastAsia="PMingLiU" w:hAnsi="Calibri"/>
      <w:lang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4A45F9"/>
    <w:rPr>
      <w:rFonts w:ascii="Calibri" w:eastAsia="PMingLiU" w:hAnsi="Calibri" w:cs="Times New Roman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4A45F9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4A45F9"/>
    <w:rPr>
      <w:rFonts w:ascii="Cambria" w:eastAsia="Times New Roman" w:hAnsi="Cambria" w:cs="Times New Roman"/>
      <w:color w:val="17365D"/>
      <w:spacing w:val="5"/>
      <w:kern w:val="28"/>
      <w:sz w:val="32"/>
      <w:szCs w:val="32"/>
      <w:lang w:eastAsia="zh-TW"/>
    </w:rPr>
  </w:style>
  <w:style w:type="character" w:customStyle="1" w:styleId="BodyTextChar">
    <w:name w:val="Body Text Char"/>
    <w:aliases w:val="Char10 Char,Text Char"/>
    <w:basedOn w:val="DefaultParagraphFont"/>
    <w:link w:val="BodyText"/>
    <w:locked/>
    <w:rsid w:val="004A45F9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BodyText">
    <w:name w:val="Body Text"/>
    <w:aliases w:val="Char10,Text"/>
    <w:basedOn w:val="Normal"/>
    <w:link w:val="BodyTextChar"/>
    <w:unhideWhenUsed/>
    <w:qFormat/>
    <w:rsid w:val="004A45F9"/>
    <w:pPr>
      <w:jc w:val="both"/>
    </w:pPr>
    <w:rPr>
      <w:rFonts w:eastAsia="PMingLiU"/>
      <w:lang w:val="en-GB"/>
    </w:rPr>
  </w:style>
  <w:style w:type="character" w:customStyle="1" w:styleId="BodyTextChar1">
    <w:name w:val="Body Text Char1"/>
    <w:aliases w:val="Char10 Char1,Text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99"/>
    <w:qFormat/>
    <w:rsid w:val="004A45F9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4A45F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45F9"/>
    <w:rPr>
      <w:rFonts w:ascii="Calibri" w:eastAsia="Calibri" w:hAnsi="Calibri"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A45F9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4A45F9"/>
    <w:rPr>
      <w:rFonts w:ascii="Times New Roman" w:eastAsia="Times New Roman" w:hAnsi="Times New Roman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F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F9"/>
    <w:pPr>
      <w:spacing w:after="200" w:line="276" w:lineRule="auto"/>
    </w:pPr>
    <w:rPr>
      <w:rFonts w:ascii="Tahoma" w:eastAsiaTheme="minorHAnsi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4A45F9"/>
    <w:rPr>
      <w:rFonts w:ascii="Segoe UI" w:eastAsia="Times New Roman" w:hAnsi="Segoe UI" w:cs="Segoe UI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A45F9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4A45F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4A45F9"/>
    <w:rPr>
      <w:rFonts w:ascii="Calibri" w:eastAsia="PMingLiU" w:hAnsi="Calibri" w:cs="Times New Roman"/>
      <w:b/>
      <w:bCs/>
      <w:sz w:val="20"/>
      <w:szCs w:val="20"/>
      <w:lang w:eastAsia="zh-TW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A45F9"/>
    <w:rPr>
      <w:rFonts w:ascii="Tahoma" w:eastAsia="PMingLiU" w:hAnsi="Tahoma" w:cs="Times New Roman"/>
      <w:sz w:val="16"/>
      <w:szCs w:val="16"/>
      <w:lang w:eastAsia="zh-TW"/>
    </w:rPr>
  </w:style>
  <w:style w:type="paragraph" w:customStyle="1" w:styleId="t-98-2">
    <w:name w:val="t-98-2"/>
    <w:basedOn w:val="Normal"/>
    <w:uiPriority w:val="99"/>
    <w:rsid w:val="004A45F9"/>
    <w:pPr>
      <w:spacing w:before="100" w:beforeAutospacing="1" w:after="100" w:afterAutospacing="1"/>
    </w:pPr>
    <w:rPr>
      <w:rFonts w:eastAsia="PMingLiU"/>
      <w:sz w:val="24"/>
      <w:szCs w:val="24"/>
    </w:rPr>
  </w:style>
  <w:style w:type="paragraph" w:customStyle="1" w:styleId="1tekst">
    <w:name w:val="1tekst"/>
    <w:basedOn w:val="Normal"/>
    <w:uiPriority w:val="99"/>
    <w:rsid w:val="004A45F9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customStyle="1" w:styleId="8podpodnas">
    <w:name w:val="8podpodnas"/>
    <w:basedOn w:val="Normal"/>
    <w:uiPriority w:val="99"/>
    <w:rsid w:val="004A45F9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4clan">
    <w:name w:val="4clan"/>
    <w:basedOn w:val="Normal"/>
    <w:uiPriority w:val="99"/>
    <w:rsid w:val="004A45F9"/>
    <w:pPr>
      <w:spacing w:before="40" w:after="40"/>
      <w:jc w:val="center"/>
    </w:pPr>
    <w:rPr>
      <w:rFonts w:ascii="Arial" w:hAnsi="Arial" w:cs="Arial"/>
      <w:b/>
      <w:bCs/>
    </w:rPr>
  </w:style>
  <w:style w:type="paragraph" w:customStyle="1" w:styleId="Style3">
    <w:name w:val="Style3"/>
    <w:basedOn w:val="Normal"/>
    <w:uiPriority w:val="99"/>
    <w:rsid w:val="004A45F9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sz w:val="24"/>
      <w:szCs w:val="24"/>
      <w:lang w:val="sr-Latn-CS"/>
    </w:rPr>
  </w:style>
  <w:style w:type="paragraph" w:customStyle="1" w:styleId="Default">
    <w:name w:val="Default"/>
    <w:rsid w:val="004A45F9"/>
    <w:pPr>
      <w:autoSpaceDE w:val="0"/>
      <w:autoSpaceDN w:val="0"/>
      <w:adjustRightInd w:val="0"/>
      <w:spacing w:after="0" w:line="240" w:lineRule="auto"/>
    </w:pPr>
    <w:rPr>
      <w:rFonts w:ascii="Swis721 LtEx BT" w:eastAsia="Calibri" w:hAnsi="Swis721 LtEx BT" w:cs="Swis721 LtEx BT"/>
      <w:color w:val="000000"/>
      <w:sz w:val="24"/>
      <w:szCs w:val="24"/>
    </w:rPr>
  </w:style>
  <w:style w:type="paragraph" w:customStyle="1" w:styleId="font5">
    <w:name w:val="font5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Normal"/>
    <w:rsid w:val="004A45F9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0">
    <w:name w:val="xl7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71">
    <w:name w:val="xl7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7">
    <w:name w:val="xl7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2">
    <w:name w:val="xl9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1">
    <w:name w:val="xl10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24"/>
      <w:szCs w:val="24"/>
    </w:rPr>
  </w:style>
  <w:style w:type="paragraph" w:customStyle="1" w:styleId="xl103">
    <w:name w:val="xl10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5">
    <w:name w:val="xl10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8">
    <w:name w:val="xl10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09">
    <w:name w:val="xl10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8">
    <w:name w:val="xl11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2">
    <w:name w:val="xl12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font7">
    <w:name w:val="font7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8">
    <w:name w:val="font8"/>
    <w:basedOn w:val="Normal"/>
    <w:rsid w:val="004A45F9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9">
    <w:name w:val="font9"/>
    <w:basedOn w:val="Normal"/>
    <w:rsid w:val="004A45F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font10">
    <w:name w:val="font10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1">
    <w:name w:val="font11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2">
    <w:name w:val="font12"/>
    <w:basedOn w:val="Normal"/>
    <w:rsid w:val="004A45F9"/>
    <w:pPr>
      <w:spacing w:before="100" w:beforeAutospacing="1" w:after="100" w:afterAutospacing="1"/>
    </w:pPr>
    <w:rPr>
      <w:color w:val="000000"/>
    </w:rPr>
  </w:style>
  <w:style w:type="paragraph" w:customStyle="1" w:styleId="font13">
    <w:name w:val="font13"/>
    <w:basedOn w:val="Normal"/>
    <w:rsid w:val="004A45F9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14">
    <w:name w:val="font14"/>
    <w:basedOn w:val="Normal"/>
    <w:rsid w:val="004A45F9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15">
    <w:name w:val="font15"/>
    <w:basedOn w:val="Normal"/>
    <w:rsid w:val="004A45F9"/>
    <w:pPr>
      <w:spacing w:before="100" w:beforeAutospacing="1" w:after="100" w:afterAutospacing="1"/>
    </w:pPr>
    <w:rPr>
      <w:b/>
      <w:bCs/>
      <w:color w:val="000000"/>
      <w:sz w:val="19"/>
      <w:szCs w:val="19"/>
    </w:rPr>
  </w:style>
  <w:style w:type="paragraph" w:customStyle="1" w:styleId="xl65">
    <w:name w:val="xl65"/>
    <w:basedOn w:val="Normal"/>
    <w:rsid w:val="004A45F9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6">
    <w:name w:val="xl66"/>
    <w:basedOn w:val="Normal"/>
    <w:rsid w:val="004A45F9"/>
    <w:pPr>
      <w:pBdr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4">
    <w:name w:val="xl124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6">
    <w:name w:val="xl12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/>
      <w:b/>
      <w:bCs/>
      <w:i/>
      <w:iCs/>
    </w:rPr>
  </w:style>
  <w:style w:type="paragraph" w:customStyle="1" w:styleId="xl127">
    <w:name w:val="xl127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8">
    <w:name w:val="xl128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9">
    <w:name w:val="xl129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8">
    <w:name w:val="xl138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0">
    <w:name w:val="xl140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1">
    <w:name w:val="xl141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3">
    <w:name w:val="xl143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Normal"/>
    <w:rsid w:val="004A45F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7">
    <w:name w:val="xl147"/>
    <w:basedOn w:val="Normal"/>
    <w:rsid w:val="004A45F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8">
    <w:name w:val="xl148"/>
    <w:basedOn w:val="Normal"/>
    <w:rsid w:val="004A45F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49">
    <w:name w:val="xl149"/>
    <w:basedOn w:val="Normal"/>
    <w:rsid w:val="004A45F9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0">
    <w:name w:val="xl150"/>
    <w:basedOn w:val="Normal"/>
    <w:rsid w:val="004A45F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51">
    <w:name w:val="xl151"/>
    <w:basedOn w:val="Normal"/>
    <w:rsid w:val="004A4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2">
    <w:name w:val="xl152"/>
    <w:basedOn w:val="Normal"/>
    <w:rsid w:val="004A4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3">
    <w:name w:val="xl153"/>
    <w:basedOn w:val="Normal"/>
    <w:rsid w:val="004A4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4">
    <w:name w:val="xl154"/>
    <w:basedOn w:val="Normal"/>
    <w:rsid w:val="004A45F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5">
    <w:name w:val="xl155"/>
    <w:basedOn w:val="Normal"/>
    <w:rsid w:val="004A45F9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56">
    <w:name w:val="xl156"/>
    <w:basedOn w:val="Normal"/>
    <w:rsid w:val="004A45F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A45F9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boxhighlight">
    <w:name w:val="boxhighlight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8">
    <w:name w:val="xl158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0">
    <w:name w:val="xl160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1">
    <w:name w:val="xl16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2">
    <w:name w:val="xl16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63">
    <w:name w:val="xl16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64">
    <w:name w:val="xl164"/>
    <w:basedOn w:val="Normal"/>
    <w:rsid w:val="004A45F9"/>
    <w:pPr>
      <w:pBdr>
        <w:left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xl165">
    <w:name w:val="xl165"/>
    <w:basedOn w:val="Normal"/>
    <w:rsid w:val="004A45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</w:rPr>
  </w:style>
  <w:style w:type="paragraph" w:customStyle="1" w:styleId="yiv0634431416msonormal">
    <w:name w:val="yiv0634431416msonormal"/>
    <w:basedOn w:val="Normal"/>
    <w:rsid w:val="004A45F9"/>
    <w:pPr>
      <w:spacing w:before="100" w:beforeAutospacing="1" w:after="100" w:afterAutospacing="1"/>
    </w:pPr>
    <w:rPr>
      <w:sz w:val="24"/>
      <w:szCs w:val="24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4A45F9"/>
    <w:rPr>
      <w:vertAlign w:val="superscript"/>
    </w:rPr>
  </w:style>
  <w:style w:type="character" w:styleId="EndnoteReference">
    <w:name w:val="endnote reference"/>
    <w:uiPriority w:val="99"/>
    <w:semiHidden/>
    <w:unhideWhenUsed/>
    <w:rsid w:val="004A45F9"/>
    <w:rPr>
      <w:vertAlign w:val="superscript"/>
    </w:rPr>
  </w:style>
  <w:style w:type="character" w:styleId="SubtleEmphasis">
    <w:name w:val="Subtle Emphasis"/>
    <w:uiPriority w:val="99"/>
    <w:qFormat/>
    <w:rsid w:val="004A45F9"/>
    <w:rPr>
      <w:i/>
      <w:iCs/>
      <w:color w:val="808080"/>
    </w:rPr>
  </w:style>
  <w:style w:type="character" w:styleId="SubtleReference">
    <w:name w:val="Subtle Reference"/>
    <w:uiPriority w:val="99"/>
    <w:qFormat/>
    <w:rsid w:val="004A45F9"/>
    <w:rPr>
      <w:smallCaps/>
      <w:color w:val="auto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4A45F9"/>
  </w:style>
  <w:style w:type="numbering" w:customStyle="1" w:styleId="NoList1">
    <w:name w:val="No List1"/>
    <w:next w:val="NoList"/>
    <w:uiPriority w:val="99"/>
    <w:semiHidden/>
    <w:unhideWhenUsed/>
    <w:rsid w:val="004A45F9"/>
  </w:style>
  <w:style w:type="paragraph" w:styleId="TOCHeading">
    <w:name w:val="TOC Heading"/>
    <w:basedOn w:val="Heading1"/>
    <w:next w:val="Normal"/>
    <w:uiPriority w:val="39"/>
    <w:unhideWhenUsed/>
    <w:qFormat/>
    <w:rsid w:val="004A45F9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4A45F9"/>
    <w:pPr>
      <w:spacing w:line="259" w:lineRule="auto"/>
      <w:ind w:left="220"/>
    </w:pPr>
    <w:rPr>
      <w:rFonts w:asciiTheme="minorHAnsi" w:eastAsiaTheme="minorHAnsi" w:hAnsiTheme="minorHAnsi" w:cstheme="minorBidi"/>
      <w:lang w:val="sr-Latn-ME"/>
    </w:rPr>
  </w:style>
  <w:style w:type="paragraph" w:styleId="TOC4">
    <w:name w:val="toc 4"/>
    <w:basedOn w:val="Normal"/>
    <w:next w:val="Normal"/>
    <w:autoRedefine/>
    <w:uiPriority w:val="39"/>
    <w:unhideWhenUsed/>
    <w:rsid w:val="004A45F9"/>
    <w:pPr>
      <w:spacing w:line="259" w:lineRule="auto"/>
      <w:ind w:left="440"/>
    </w:pPr>
    <w:rPr>
      <w:rFonts w:asciiTheme="minorHAnsi" w:eastAsiaTheme="minorHAnsi" w:hAnsiTheme="minorHAnsi" w:cstheme="minorBidi"/>
      <w:lang w:val="sr-Latn-ME"/>
    </w:rPr>
  </w:style>
  <w:style w:type="paragraph" w:styleId="TOC5">
    <w:name w:val="toc 5"/>
    <w:basedOn w:val="Normal"/>
    <w:next w:val="Normal"/>
    <w:autoRedefine/>
    <w:uiPriority w:val="39"/>
    <w:unhideWhenUsed/>
    <w:rsid w:val="004A45F9"/>
    <w:pPr>
      <w:spacing w:line="259" w:lineRule="auto"/>
      <w:ind w:left="660"/>
    </w:pPr>
    <w:rPr>
      <w:rFonts w:asciiTheme="minorHAnsi" w:eastAsiaTheme="minorHAnsi" w:hAnsiTheme="minorHAnsi" w:cstheme="minorBidi"/>
      <w:lang w:val="sr-Latn-ME"/>
    </w:rPr>
  </w:style>
  <w:style w:type="paragraph" w:styleId="TOC6">
    <w:name w:val="toc 6"/>
    <w:basedOn w:val="Normal"/>
    <w:next w:val="Normal"/>
    <w:autoRedefine/>
    <w:uiPriority w:val="39"/>
    <w:unhideWhenUsed/>
    <w:rsid w:val="004A45F9"/>
    <w:pPr>
      <w:spacing w:line="259" w:lineRule="auto"/>
      <w:ind w:left="880"/>
    </w:pPr>
    <w:rPr>
      <w:rFonts w:asciiTheme="minorHAnsi" w:eastAsiaTheme="minorHAnsi" w:hAnsiTheme="minorHAnsi" w:cstheme="minorBidi"/>
      <w:lang w:val="sr-Latn-ME"/>
    </w:rPr>
  </w:style>
  <w:style w:type="paragraph" w:styleId="TOC7">
    <w:name w:val="toc 7"/>
    <w:basedOn w:val="Normal"/>
    <w:next w:val="Normal"/>
    <w:autoRedefine/>
    <w:uiPriority w:val="39"/>
    <w:unhideWhenUsed/>
    <w:rsid w:val="004A45F9"/>
    <w:pPr>
      <w:spacing w:line="259" w:lineRule="auto"/>
      <w:ind w:left="1100"/>
    </w:pPr>
    <w:rPr>
      <w:rFonts w:asciiTheme="minorHAnsi" w:eastAsiaTheme="minorHAnsi" w:hAnsiTheme="minorHAnsi" w:cstheme="minorBidi"/>
      <w:lang w:val="sr-Latn-ME"/>
    </w:rPr>
  </w:style>
  <w:style w:type="paragraph" w:styleId="TOC8">
    <w:name w:val="toc 8"/>
    <w:basedOn w:val="Normal"/>
    <w:next w:val="Normal"/>
    <w:autoRedefine/>
    <w:uiPriority w:val="39"/>
    <w:unhideWhenUsed/>
    <w:rsid w:val="004A45F9"/>
    <w:pPr>
      <w:spacing w:line="259" w:lineRule="auto"/>
      <w:ind w:left="1320"/>
    </w:pPr>
    <w:rPr>
      <w:rFonts w:asciiTheme="minorHAnsi" w:eastAsiaTheme="minorHAnsi" w:hAnsiTheme="minorHAnsi" w:cstheme="minorBidi"/>
      <w:lang w:val="sr-Latn-ME"/>
    </w:rPr>
  </w:style>
  <w:style w:type="paragraph" w:styleId="TOC9">
    <w:name w:val="toc 9"/>
    <w:basedOn w:val="Normal"/>
    <w:next w:val="Normal"/>
    <w:autoRedefine/>
    <w:uiPriority w:val="39"/>
    <w:unhideWhenUsed/>
    <w:rsid w:val="004A45F9"/>
    <w:pPr>
      <w:spacing w:line="259" w:lineRule="auto"/>
      <w:ind w:left="1540"/>
    </w:pPr>
    <w:rPr>
      <w:rFonts w:asciiTheme="minorHAnsi" w:eastAsiaTheme="minorHAnsi" w:hAnsiTheme="minorHAnsi" w:cstheme="minorBidi"/>
      <w:lang w:val="sr-Latn-ME"/>
    </w:rPr>
  </w:style>
  <w:style w:type="character" w:styleId="PlaceholderText">
    <w:name w:val="Placeholder Text"/>
    <w:basedOn w:val="DefaultParagraphFont"/>
    <w:uiPriority w:val="99"/>
    <w:semiHidden/>
    <w:rsid w:val="004A45F9"/>
    <w:rPr>
      <w:color w:val="808080"/>
    </w:rPr>
  </w:style>
  <w:style w:type="character" w:customStyle="1" w:styleId="fontstyle01">
    <w:name w:val="fontstyle01"/>
    <w:basedOn w:val="DefaultParagraphFont"/>
    <w:rsid w:val="004A45F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A45F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A45F9"/>
    <w:rPr>
      <w:sz w:val="16"/>
      <w:szCs w:val="16"/>
    </w:rPr>
  </w:style>
  <w:style w:type="paragraph" w:styleId="Revision">
    <w:name w:val="Revision"/>
    <w:hidden/>
    <w:uiPriority w:val="99"/>
    <w:semiHidden/>
    <w:rsid w:val="004A45F9"/>
    <w:pPr>
      <w:spacing w:after="0" w:line="240" w:lineRule="auto"/>
    </w:pPr>
    <w:rPr>
      <w:lang w:val="sr-Latn-ME"/>
    </w:rPr>
  </w:style>
  <w:style w:type="character" w:styleId="Strong">
    <w:name w:val="Strong"/>
    <w:basedOn w:val="DefaultParagraphFont"/>
    <w:uiPriority w:val="22"/>
    <w:qFormat/>
    <w:rsid w:val="004A45F9"/>
    <w:rPr>
      <w:b/>
      <w:bCs/>
    </w:rPr>
  </w:style>
  <w:style w:type="table" w:customStyle="1" w:styleId="TableGrid1">
    <w:name w:val="Table Grid1"/>
    <w:basedOn w:val="TableNormal"/>
    <w:next w:val="TableGrid"/>
    <w:rsid w:val="004A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ME" w:eastAsia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A45F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Heading2"/>
    <w:link w:val="Heading10Char"/>
    <w:qFormat/>
    <w:rsid w:val="004A45F9"/>
    <w:pPr>
      <w:keepLines/>
      <w:numPr>
        <w:ilvl w:val="2"/>
        <w:numId w:val="3"/>
      </w:numPr>
      <w:spacing w:before="40"/>
    </w:pPr>
    <w:rPr>
      <w:rFonts w:asciiTheme="majorHAnsi" w:eastAsiaTheme="majorEastAsia" w:hAnsiTheme="majorHAnsi" w:cstheme="majorBidi"/>
      <w:b w:val="0"/>
      <w:bCs w:val="0"/>
      <w:color w:val="4F81BD"/>
      <w:lang w:val="sr-Latn-ME" w:eastAsia="zh-TW"/>
    </w:rPr>
  </w:style>
  <w:style w:type="character" w:customStyle="1" w:styleId="Heading10Char">
    <w:name w:val="Heading 10 Char"/>
    <w:basedOn w:val="Heading2Char"/>
    <w:link w:val="Heading10"/>
    <w:rsid w:val="004A45F9"/>
    <w:rPr>
      <w:rFonts w:asciiTheme="majorHAnsi" w:eastAsiaTheme="majorEastAsia" w:hAnsiTheme="majorHAnsi" w:cstheme="majorBidi"/>
      <w:b w:val="0"/>
      <w:bCs w:val="0"/>
      <w:color w:val="4F81BD"/>
      <w:sz w:val="24"/>
      <w:szCs w:val="24"/>
      <w:lang w:val="sr-Latn-ME"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4A45F9"/>
    <w:rPr>
      <w:color w:val="800080"/>
      <w:u w:val="single"/>
    </w:rPr>
  </w:style>
  <w:style w:type="paragraph" w:customStyle="1" w:styleId="msonormal0">
    <w:name w:val="msonormal"/>
    <w:basedOn w:val="Normal"/>
    <w:rsid w:val="004A45F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xl166">
    <w:name w:val="xl16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67">
    <w:name w:val="xl16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68">
    <w:name w:val="xl16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169">
    <w:name w:val="xl169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70">
    <w:name w:val="xl170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71">
    <w:name w:val="xl171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FF0000"/>
      <w:lang w:val="en-GB" w:eastAsia="en-GB"/>
    </w:rPr>
  </w:style>
  <w:style w:type="paragraph" w:customStyle="1" w:styleId="xl172">
    <w:name w:val="xl172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3">
    <w:name w:val="xl17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b/>
      <w:bCs/>
      <w:color w:val="FF0000"/>
      <w:lang w:val="en-GB" w:eastAsia="en-GB"/>
    </w:rPr>
  </w:style>
  <w:style w:type="paragraph" w:customStyle="1" w:styleId="xl174">
    <w:name w:val="xl174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5">
    <w:name w:val="xl17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6">
    <w:name w:val="xl176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77">
    <w:name w:val="xl177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78">
    <w:name w:val="xl17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79">
    <w:name w:val="xl179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0">
    <w:name w:val="xl18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1">
    <w:name w:val="xl181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2">
    <w:name w:val="xl18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3">
    <w:name w:val="xl183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184">
    <w:name w:val="xl18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185">
    <w:name w:val="xl18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186">
    <w:name w:val="xl18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7">
    <w:name w:val="xl187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188">
    <w:name w:val="xl188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FF0000"/>
      <w:lang w:val="en-GB" w:eastAsia="en-GB"/>
    </w:rPr>
  </w:style>
  <w:style w:type="paragraph" w:customStyle="1" w:styleId="xl189">
    <w:name w:val="xl189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190">
    <w:name w:val="xl19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191">
    <w:name w:val="xl191"/>
    <w:basedOn w:val="Normal"/>
    <w:rsid w:val="004A45F9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2">
    <w:name w:val="xl19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193">
    <w:name w:val="xl193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194">
    <w:name w:val="xl19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195">
    <w:name w:val="xl19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b/>
      <w:bCs/>
      <w:lang w:val="en-GB" w:eastAsia="en-GB"/>
    </w:rPr>
  </w:style>
  <w:style w:type="paragraph" w:customStyle="1" w:styleId="xl196">
    <w:name w:val="xl196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7">
    <w:name w:val="xl197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198">
    <w:name w:val="xl198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199">
    <w:name w:val="xl199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0">
    <w:name w:val="xl200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1">
    <w:name w:val="xl20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2">
    <w:name w:val="xl20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03">
    <w:name w:val="xl203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4">
    <w:name w:val="xl204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05">
    <w:name w:val="xl205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color w:val="000000"/>
      <w:lang w:val="en-GB" w:eastAsia="en-GB"/>
    </w:rPr>
  </w:style>
  <w:style w:type="paragraph" w:customStyle="1" w:styleId="xl206">
    <w:name w:val="xl206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07">
    <w:name w:val="xl207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08">
    <w:name w:val="xl208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09">
    <w:name w:val="xl209"/>
    <w:basedOn w:val="Normal"/>
    <w:rsid w:val="004A45F9"/>
    <w:pPr>
      <w:spacing w:before="100" w:beforeAutospacing="1" w:after="100" w:afterAutospacing="1"/>
      <w:jc w:val="both"/>
      <w:textAlignment w:val="center"/>
    </w:pPr>
    <w:rPr>
      <w:rFonts w:ascii="Arial Narrow" w:hAnsi="Arial Narrow"/>
      <w:lang w:val="en-GB" w:eastAsia="en-GB"/>
    </w:rPr>
  </w:style>
  <w:style w:type="paragraph" w:customStyle="1" w:styleId="xl210">
    <w:name w:val="xl21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11">
    <w:name w:val="xl211"/>
    <w:basedOn w:val="Normal"/>
    <w:rsid w:val="004A45F9"/>
    <w:pPr>
      <w:spacing w:before="100" w:beforeAutospacing="1" w:after="100" w:afterAutospacing="1"/>
      <w:jc w:val="center"/>
      <w:textAlignment w:val="top"/>
    </w:pPr>
    <w:rPr>
      <w:rFonts w:ascii="Arial Narrow" w:hAnsi="Arial Narrow"/>
      <w:lang w:val="en-GB" w:eastAsia="en-GB"/>
    </w:rPr>
  </w:style>
  <w:style w:type="paragraph" w:customStyle="1" w:styleId="xl212">
    <w:name w:val="xl212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13">
    <w:name w:val="xl213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14">
    <w:name w:val="xl21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lang w:val="en-GB" w:eastAsia="en-GB"/>
    </w:rPr>
  </w:style>
  <w:style w:type="paragraph" w:customStyle="1" w:styleId="xl215">
    <w:name w:val="xl215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6">
    <w:name w:val="xl216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i/>
      <w:iCs/>
      <w:lang w:val="en-GB" w:eastAsia="en-GB"/>
    </w:rPr>
  </w:style>
  <w:style w:type="paragraph" w:customStyle="1" w:styleId="xl217">
    <w:name w:val="xl217"/>
    <w:basedOn w:val="Normal"/>
    <w:rsid w:val="004A45F9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18">
    <w:name w:val="xl218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19">
    <w:name w:val="xl219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0">
    <w:name w:val="xl22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1">
    <w:name w:val="xl221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22">
    <w:name w:val="xl222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lang w:val="en-GB" w:eastAsia="en-GB"/>
    </w:rPr>
  </w:style>
  <w:style w:type="paragraph" w:customStyle="1" w:styleId="xl223">
    <w:name w:val="xl223"/>
    <w:basedOn w:val="Normal"/>
    <w:rsid w:val="004A45F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Segoe UI Light" w:hAnsi="Segoe UI Light" w:cs="Segoe UI Light"/>
      <w:sz w:val="24"/>
      <w:szCs w:val="24"/>
      <w:lang w:val="en-GB" w:eastAsia="en-GB"/>
    </w:rPr>
  </w:style>
  <w:style w:type="paragraph" w:customStyle="1" w:styleId="xl224">
    <w:name w:val="xl22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lang w:val="en-GB" w:eastAsia="en-GB"/>
    </w:rPr>
  </w:style>
  <w:style w:type="paragraph" w:customStyle="1" w:styleId="xl225">
    <w:name w:val="xl225"/>
    <w:basedOn w:val="Normal"/>
    <w:rsid w:val="004A45F9"/>
    <w:pPr>
      <w:spacing w:before="100" w:beforeAutospacing="1" w:after="100" w:afterAutospacing="1"/>
      <w:jc w:val="center"/>
    </w:pPr>
    <w:rPr>
      <w:rFonts w:ascii="Arial Narrow" w:hAnsi="Arial Narrow"/>
      <w:color w:val="000000"/>
      <w:lang w:val="en-GB" w:eastAsia="en-GB"/>
    </w:rPr>
  </w:style>
  <w:style w:type="paragraph" w:customStyle="1" w:styleId="xl226">
    <w:name w:val="xl226"/>
    <w:basedOn w:val="Normal"/>
    <w:rsid w:val="004A45F9"/>
    <w:pPr>
      <w:spacing w:before="100" w:beforeAutospacing="1" w:after="100" w:afterAutospacing="1"/>
      <w:jc w:val="both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27">
    <w:name w:val="xl22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28">
    <w:name w:val="xl228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29">
    <w:name w:val="xl229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0">
    <w:name w:val="xl230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1">
    <w:name w:val="xl231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32">
    <w:name w:val="xl232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3">
    <w:name w:val="xl23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4">
    <w:name w:val="xl234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5">
    <w:name w:val="xl235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u w:val="single"/>
      <w:lang w:val="en-GB" w:eastAsia="en-GB"/>
    </w:rPr>
  </w:style>
  <w:style w:type="paragraph" w:customStyle="1" w:styleId="xl236">
    <w:name w:val="xl23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7">
    <w:name w:val="xl237"/>
    <w:basedOn w:val="Normal"/>
    <w:rsid w:val="004A45F9"/>
    <w:pP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38">
    <w:name w:val="xl238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39">
    <w:name w:val="xl239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0">
    <w:name w:val="xl240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41">
    <w:name w:val="xl241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42">
    <w:name w:val="xl242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3">
    <w:name w:val="xl243"/>
    <w:basedOn w:val="Normal"/>
    <w:rsid w:val="004A45F9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244">
    <w:name w:val="xl244"/>
    <w:basedOn w:val="Normal"/>
    <w:rsid w:val="004A4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lang w:val="en-GB" w:eastAsia="en-GB"/>
    </w:rPr>
  </w:style>
  <w:style w:type="paragraph" w:customStyle="1" w:styleId="xl245">
    <w:name w:val="xl245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6">
    <w:name w:val="xl246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7">
    <w:name w:val="xl247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8">
    <w:name w:val="xl248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49">
    <w:name w:val="xl249"/>
    <w:basedOn w:val="Normal"/>
    <w:rsid w:val="004A45F9"/>
    <w:pPr>
      <w:spacing w:before="100" w:beforeAutospacing="1" w:after="100" w:afterAutospacing="1"/>
      <w:jc w:val="center"/>
      <w:textAlignment w:val="center"/>
    </w:pPr>
    <w:rPr>
      <w:rFonts w:ascii="Arial Narrow" w:hAnsi="Arial Narrow"/>
      <w:lang w:val="en-GB" w:eastAsia="en-GB"/>
    </w:rPr>
  </w:style>
  <w:style w:type="paragraph" w:customStyle="1" w:styleId="xl250">
    <w:name w:val="xl250"/>
    <w:basedOn w:val="Normal"/>
    <w:rsid w:val="004A45F9"/>
    <w:pPr>
      <w:spacing w:before="100" w:beforeAutospacing="1" w:after="100" w:afterAutospacing="1"/>
      <w:textAlignment w:val="top"/>
    </w:pPr>
    <w:rPr>
      <w:rFonts w:ascii="Arial Narrow" w:hAnsi="Arial Narrow"/>
      <w:lang w:val="en-GB" w:eastAsia="en-GB"/>
    </w:rPr>
  </w:style>
  <w:style w:type="paragraph" w:customStyle="1" w:styleId="xl251">
    <w:name w:val="xl251"/>
    <w:basedOn w:val="Normal"/>
    <w:rsid w:val="004A45F9"/>
    <w:pPr>
      <w:spacing w:before="100" w:beforeAutospacing="1" w:after="100" w:afterAutospacing="1"/>
      <w:jc w:val="right"/>
    </w:pPr>
    <w:rPr>
      <w:rFonts w:ascii="Arial Narrow" w:hAnsi="Arial Narrow"/>
      <w:lang w:val="en-GB" w:eastAsia="en-GB"/>
    </w:rPr>
  </w:style>
  <w:style w:type="paragraph" w:customStyle="1" w:styleId="xl252">
    <w:name w:val="xl252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lang w:val="en-GB" w:eastAsia="en-GB"/>
    </w:rPr>
  </w:style>
  <w:style w:type="paragraph" w:customStyle="1" w:styleId="xl253">
    <w:name w:val="xl253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lang w:val="en-GB" w:eastAsia="en-GB"/>
    </w:rPr>
  </w:style>
  <w:style w:type="paragraph" w:customStyle="1" w:styleId="xl254">
    <w:name w:val="xl254"/>
    <w:basedOn w:val="Normal"/>
    <w:rsid w:val="004A45F9"/>
    <w:pPr>
      <w:spacing w:before="100" w:beforeAutospacing="1" w:after="100" w:afterAutospacing="1"/>
      <w:textAlignment w:val="center"/>
    </w:pPr>
    <w:rPr>
      <w:rFonts w:ascii="Arial Narrow" w:hAnsi="Arial Narrow"/>
      <w:b/>
      <w:bCs/>
      <w:lang w:val="en-GB" w:eastAsia="en-GB"/>
    </w:rPr>
  </w:style>
  <w:style w:type="paragraph" w:customStyle="1" w:styleId="xl63">
    <w:name w:val="xl63"/>
    <w:basedOn w:val="Normal"/>
    <w:rsid w:val="004A45F9"/>
    <w:pPr>
      <w:spacing w:before="100" w:beforeAutospacing="1" w:after="100" w:afterAutospacing="1"/>
      <w:jc w:val="center"/>
      <w:textAlignment w:val="center"/>
    </w:pPr>
    <w:rPr>
      <w:sz w:val="24"/>
      <w:szCs w:val="24"/>
      <w:lang w:val="sr-Latn-ME" w:eastAsia="sr-Latn-ME"/>
    </w:rPr>
  </w:style>
  <w:style w:type="paragraph" w:customStyle="1" w:styleId="xl64">
    <w:name w:val="xl64"/>
    <w:basedOn w:val="Normal"/>
    <w:rsid w:val="004A4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u w:val="single"/>
      <w:lang w:val="sr-Latn-ME" w:eastAsia="sr-Latn-M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587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bojan.ivanovic</dc:creator>
  <cp:keywords/>
  <dc:description/>
  <cp:lastModifiedBy>Oliver Bodven</cp:lastModifiedBy>
  <cp:revision>2</cp:revision>
  <cp:lastPrinted>2020-07-31T12:10:00Z</cp:lastPrinted>
  <dcterms:created xsi:type="dcterms:W3CDTF">2021-06-03T07:37:00Z</dcterms:created>
  <dcterms:modified xsi:type="dcterms:W3CDTF">2021-06-03T07:37:00Z</dcterms:modified>
</cp:coreProperties>
</file>