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0A6D0" w14:textId="77777777" w:rsidR="000302E7" w:rsidRPr="000302E7" w:rsidRDefault="000302E7" w:rsidP="000302E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0D9C2FBD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BE025A6" w14:textId="77777777" w:rsidR="000302E7" w:rsidRPr="003641AA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t>Crnogorski elektroprenosni sistem AD Podgorica</w:t>
      </w:r>
    </w:p>
    <w:p w14:paraId="21112FCB" w14:textId="7C849197" w:rsidR="000302E7" w:rsidRPr="003641AA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B589A">
        <w:rPr>
          <w:rFonts w:ascii="Arial" w:eastAsia="Times New Roman" w:hAnsi="Arial" w:cs="Arial"/>
          <w:color w:val="000000"/>
          <w:sz w:val="24"/>
          <w:szCs w:val="24"/>
        </w:rPr>
        <w:t xml:space="preserve">Broj iz evidencije postupaka javnih nabavki: </w:t>
      </w:r>
      <w:r w:rsidR="007F10A9">
        <w:rPr>
          <w:rFonts w:ascii="Arial" w:eastAsia="Times New Roman" w:hAnsi="Arial" w:cs="Arial"/>
          <w:color w:val="000000"/>
          <w:sz w:val="24"/>
          <w:szCs w:val="24"/>
        </w:rPr>
        <w:t>17</w:t>
      </w:r>
      <w:r w:rsidR="00671DB8" w:rsidRPr="004B589A">
        <w:rPr>
          <w:rFonts w:ascii="Arial" w:eastAsia="Times New Roman" w:hAnsi="Arial" w:cs="Arial"/>
          <w:color w:val="000000"/>
          <w:sz w:val="24"/>
          <w:szCs w:val="24"/>
        </w:rPr>
        <w:t>/21</w:t>
      </w:r>
    </w:p>
    <w:p w14:paraId="2B633419" w14:textId="275EEFFA" w:rsidR="000302E7" w:rsidRPr="003641AA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652F6">
        <w:rPr>
          <w:rFonts w:ascii="Arial" w:eastAsia="Times New Roman" w:hAnsi="Arial" w:cs="Arial"/>
          <w:color w:val="000000"/>
          <w:sz w:val="24"/>
          <w:szCs w:val="24"/>
        </w:rPr>
        <w:t>Redni broj iz Plana javnih nabavki:</w:t>
      </w:r>
      <w:r w:rsidRPr="00A652F6">
        <w:t xml:space="preserve"> </w:t>
      </w:r>
      <w:r w:rsidR="00C622D7" w:rsidRPr="00C622D7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7F10A9">
        <w:rPr>
          <w:rFonts w:ascii="Arial" w:eastAsia="Times New Roman" w:hAnsi="Arial" w:cs="Arial"/>
          <w:color w:val="000000"/>
          <w:sz w:val="24"/>
          <w:szCs w:val="24"/>
        </w:rPr>
        <w:t>2</w:t>
      </w:r>
    </w:p>
    <w:p w14:paraId="17D26326" w14:textId="69968609" w:rsidR="000302E7" w:rsidRPr="003641AA" w:rsidRDefault="000302E7" w:rsidP="000302E7">
      <w:pPr>
        <w:spacing w:line="276" w:lineRule="auto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Mjesto i datum: Podgorica, </w:t>
      </w:r>
      <w:r w:rsidR="00441CDA" w:rsidRPr="00D15EE9">
        <w:rPr>
          <w:rFonts w:ascii="Arial" w:eastAsia="Times New Roman" w:hAnsi="Arial" w:cs="Arial"/>
          <w:color w:val="000000"/>
          <w:sz w:val="24"/>
          <w:szCs w:val="24"/>
        </w:rPr>
        <w:t>31</w:t>
      </w:r>
      <w:r w:rsidR="00C622D7" w:rsidRPr="00D15EE9">
        <w:rPr>
          <w:rFonts w:ascii="Arial" w:eastAsia="Times New Roman" w:hAnsi="Arial" w:cs="Arial"/>
          <w:color w:val="000000"/>
          <w:sz w:val="24"/>
          <w:szCs w:val="24"/>
        </w:rPr>
        <w:t>.05</w:t>
      </w:r>
      <w:r w:rsidR="00671DB8" w:rsidRPr="00D15EE9">
        <w:rPr>
          <w:rFonts w:ascii="Arial" w:eastAsia="Times New Roman" w:hAnsi="Arial" w:cs="Arial"/>
          <w:color w:val="000000"/>
          <w:sz w:val="24"/>
          <w:szCs w:val="24"/>
        </w:rPr>
        <w:t>.2021</w:t>
      </w:r>
      <w:r w:rsidRPr="00D15EE9">
        <w:rPr>
          <w:rFonts w:ascii="Arial" w:eastAsia="Times New Roman" w:hAnsi="Arial" w:cs="Arial"/>
          <w:color w:val="000000"/>
          <w:sz w:val="24"/>
          <w:szCs w:val="24"/>
        </w:rPr>
        <w:t>. godine</w:t>
      </w:r>
    </w:p>
    <w:p w14:paraId="7D3267E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C893C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DA4688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D0B84F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83B6D90" w14:textId="77777777" w:rsidR="000302E7" w:rsidRPr="003641AA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3641AA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Crnogorski elektroprenosni sistem AD Podgorica </w:t>
      </w:r>
      <w:r w:rsidRPr="003641AA">
        <w:rPr>
          <w:rFonts w:ascii="Arial" w:eastAsia="Times New Roman" w:hAnsi="Arial" w:cs="Arial"/>
          <w:sz w:val="24"/>
          <w:szCs w:val="24"/>
        </w:rPr>
        <w:t>objavljuje</w:t>
      </w:r>
    </w:p>
    <w:p w14:paraId="1AE7165D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E51BABD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075AD0B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D7C444F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553ED9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858F4DB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0302E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0302E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77B6504B" w14:textId="77777777" w:rsidR="000302E7" w:rsidRPr="000302E7" w:rsidRDefault="000302E7" w:rsidP="000302E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8334C2D" w14:textId="77777777" w:rsidR="000302E7" w:rsidRPr="000302E7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302E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52FE28CC" w14:textId="77777777" w:rsidR="000302E7" w:rsidRPr="000302E7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302E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7B6FFAC3" w14:textId="5A1CC89E" w:rsidR="000302E7" w:rsidRPr="00AC55F5" w:rsidRDefault="007F10A9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usluga</w:t>
      </w:r>
    </w:p>
    <w:p w14:paraId="11F4172F" w14:textId="77777777" w:rsidR="000302E7" w:rsidRPr="00AC55F5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C2A21CA" w14:textId="4A2D5661" w:rsidR="000302E7" w:rsidRPr="003641AA" w:rsidRDefault="007F10A9" w:rsidP="000302E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F10A9">
        <w:rPr>
          <w:rFonts w:ascii="Arial" w:eastAsia="Times New Roman" w:hAnsi="Arial" w:cs="Arial"/>
          <w:b/>
          <w:color w:val="000000"/>
          <w:sz w:val="24"/>
          <w:szCs w:val="24"/>
        </w:rPr>
        <w:t>Košenje  trave, korova i drugog rastinja, čišćenje kanala u krugu TS i oko Upravne zgrade CGES-a</w:t>
      </w:r>
    </w:p>
    <w:p w14:paraId="575F39AB" w14:textId="77777777" w:rsidR="000302E7" w:rsidRPr="003641AA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34358D" w14:textId="77777777" w:rsidR="000302E7" w:rsidRPr="003641AA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F759A9" w14:textId="77777777" w:rsidR="000302E7" w:rsidRPr="003641AA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5837708D" w14:textId="77777777" w:rsidR="000302E7" w:rsidRPr="003641AA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E5A7FD" w14:textId="14A534D3" w:rsidR="000302E7" w:rsidRPr="003641AA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3641A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F10A9" w:rsidRPr="007F10A9">
        <w:rPr>
          <w:rFonts w:ascii="Arial" w:eastAsia="Times New Roman" w:hAnsi="Arial" w:cs="Arial"/>
          <w:color w:val="000000"/>
          <w:sz w:val="24"/>
          <w:szCs w:val="24"/>
        </w:rPr>
        <w:t>po partijama</w:t>
      </w:r>
    </w:p>
    <w:p w14:paraId="426A7BC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A1BB6E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4453A9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EE5E8A2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51A5BA7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3AF67A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40E73DF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9800BC7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509BFF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7D6326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85176A8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841DA4D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160C2E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8229074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10C9F3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45AC9F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C48737C" w14:textId="39B76756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2833357" w14:textId="77777777" w:rsidR="000302E7" w:rsidRPr="000302E7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0302E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4E555B8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3BA562D3" w14:textId="77777777" w:rsidR="000302E7" w:rsidRPr="000302E7" w:rsidRDefault="000302E7" w:rsidP="000302E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2CCFA24" w14:textId="77777777" w:rsidR="000302E7" w:rsidRPr="000302E7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Podaci o naručiocu;</w:t>
      </w:r>
    </w:p>
    <w:p w14:paraId="1CA5077B" w14:textId="77777777" w:rsidR="000302E7" w:rsidRPr="000302E7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021CA958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Vrsta postupka,</w:t>
      </w:r>
    </w:p>
    <w:p w14:paraId="2099362A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30BFAEA5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Procijenjena vrijednost predmeta nabavke</w:t>
      </w:r>
      <w:r w:rsidRPr="000302E7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0302E7">
        <w:rPr>
          <w:rFonts w:ascii="Arial" w:eastAsia="Calibri" w:hAnsi="Arial" w:cs="Arial"/>
          <w:color w:val="000000"/>
        </w:rPr>
        <w:t>,</w:t>
      </w:r>
    </w:p>
    <w:p w14:paraId="449BC210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 xml:space="preserve">Način nabavke: </w:t>
      </w:r>
    </w:p>
    <w:p w14:paraId="2670BCA7" w14:textId="77777777" w:rsidR="000302E7" w:rsidRPr="000302E7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Cjelina, po partijama,</w:t>
      </w:r>
    </w:p>
    <w:p w14:paraId="4E02082B" w14:textId="77777777" w:rsidR="000302E7" w:rsidRPr="000302E7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Zajednička nabavka,</w:t>
      </w:r>
    </w:p>
    <w:p w14:paraId="3F00279F" w14:textId="77777777" w:rsidR="000302E7" w:rsidRPr="000302E7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Centralizovana nabavka,</w:t>
      </w:r>
    </w:p>
    <w:p w14:paraId="03FCDBFA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Posebni oblik nabavke:</w:t>
      </w:r>
    </w:p>
    <w:p w14:paraId="168FB7CD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Okvirni sporazum,</w:t>
      </w:r>
    </w:p>
    <w:p w14:paraId="228AECDF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Dinamički sistem nabavki,</w:t>
      </w:r>
    </w:p>
    <w:p w14:paraId="46ADDFBB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Elektronska aukcija,</w:t>
      </w:r>
    </w:p>
    <w:p w14:paraId="176CF608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Elektronski katalog,</w:t>
      </w:r>
    </w:p>
    <w:p w14:paraId="4A27565D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6229163C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Kriterijum za izbor najpovoljnije ponude,</w:t>
      </w:r>
    </w:p>
    <w:p w14:paraId="5D46DD94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02AF522F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Rok za donošenje odluke o izboru,</w:t>
      </w:r>
    </w:p>
    <w:p w14:paraId="1AF07944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Rok važenja ponude,</w:t>
      </w:r>
    </w:p>
    <w:p w14:paraId="1668F548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Garancija ponude</w:t>
      </w:r>
    </w:p>
    <w:p w14:paraId="539691E3" w14:textId="77777777" w:rsidR="000302E7" w:rsidRPr="000302E7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2679D49" w14:textId="77777777" w:rsidR="000302E7" w:rsidRPr="000302E7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0302E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6C09E1F8" w14:textId="77777777" w:rsidR="000302E7" w:rsidRPr="000302E7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22EC8E0" w14:textId="77777777" w:rsidR="000302E7" w:rsidRPr="000302E7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67DD14DC" w14:textId="77777777" w:rsidR="000302E7" w:rsidRPr="000302E7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277633CF" w14:textId="77777777" w:rsidR="000302E7" w:rsidRPr="000302E7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7CAE57A6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0302E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4765782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ABEA1DF" w14:textId="77777777" w:rsidR="000302E7" w:rsidRPr="00AC55F5" w:rsidRDefault="000302E7" w:rsidP="00AC55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0302E7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0302E7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1E54A29C" w14:textId="77777777" w:rsidR="000302E7" w:rsidRPr="000302E7" w:rsidRDefault="00671DB8" w:rsidP="000302E7">
      <w:pPr>
        <w:jc w:val="both"/>
        <w:rPr>
          <w:rFonts w:ascii="Arial" w:eastAsia="Calibri" w:hAnsi="Arial" w:cs="Arial"/>
          <w:b/>
          <w:bCs/>
          <w:color w:val="000000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Calibri" w:hAnsi="Arial" w:cs="Arial"/>
          <w:color w:val="000000"/>
        </w:rPr>
        <w:t xml:space="preserve"> </w:t>
      </w:r>
      <w:r w:rsidR="000302E7" w:rsidRPr="000302E7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0302E7" w:rsidRPr="000302E7">
        <w:rPr>
          <w:rFonts w:ascii="Arial" w:eastAsia="Calibri" w:hAnsi="Arial" w:cs="Arial"/>
          <w:color w:val="000000"/>
        </w:rPr>
        <w:t>:</w:t>
      </w:r>
    </w:p>
    <w:p w14:paraId="7C26F4AD" w14:textId="513C13C4" w:rsidR="007F10A9" w:rsidRPr="007F10A9" w:rsidRDefault="00671DB8" w:rsidP="007F10A9">
      <w:pPr>
        <w:jc w:val="both"/>
        <w:rPr>
          <w:rFonts w:ascii="Arial" w:eastAsia="Calibri" w:hAnsi="Arial" w:cs="Arial"/>
          <w:color w:val="000000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Calibri" w:hAnsi="Arial" w:cs="Arial"/>
          <w:color w:val="000000"/>
        </w:rPr>
        <w:t xml:space="preserve"> </w:t>
      </w:r>
      <w:r w:rsidR="007F10A9" w:rsidRPr="007F10A9">
        <w:rPr>
          <w:rFonts w:ascii="Arial" w:eastAsia="Calibri" w:hAnsi="Arial" w:cs="Arial"/>
          <w:color w:val="000000"/>
        </w:rPr>
        <w:t>po partijama je:</w:t>
      </w:r>
    </w:p>
    <w:p w14:paraId="7D858967" w14:textId="0812D9F1" w:rsidR="007F10A9" w:rsidRPr="007F10A9" w:rsidRDefault="007F10A9" w:rsidP="007F10A9">
      <w:pPr>
        <w:jc w:val="both"/>
        <w:rPr>
          <w:rFonts w:ascii="Arial" w:eastAsia="Calibri" w:hAnsi="Arial" w:cs="Arial"/>
          <w:color w:val="000000"/>
        </w:rPr>
      </w:pPr>
      <w:r w:rsidRPr="007F10A9">
        <w:rPr>
          <w:rFonts w:ascii="Arial" w:eastAsia="Calibri" w:hAnsi="Arial" w:cs="Arial"/>
          <w:color w:val="000000"/>
        </w:rPr>
        <w:t>Partija 1: Košenje  trave, korova i drugog rastinja, čišćenje kanala u krugu TS</w:t>
      </w:r>
      <w:r>
        <w:rPr>
          <w:rFonts w:ascii="Arial" w:eastAsia="Calibri" w:hAnsi="Arial" w:cs="Arial"/>
          <w:color w:val="000000"/>
        </w:rPr>
        <w:t>,</w:t>
      </w:r>
      <w:r w:rsidRPr="007F10A9">
        <w:rPr>
          <w:rFonts w:ascii="Arial" w:eastAsia="Calibri" w:hAnsi="Arial" w:cs="Arial"/>
          <w:color w:val="000000"/>
        </w:rPr>
        <w:t xml:space="preserve"> procijenjene vrijednosti 25.000,00 €</w:t>
      </w:r>
    </w:p>
    <w:p w14:paraId="06F53EAA" w14:textId="083CBF48" w:rsidR="007F10A9" w:rsidRPr="007F10A9" w:rsidRDefault="007F10A9" w:rsidP="007F10A9">
      <w:pPr>
        <w:jc w:val="both"/>
        <w:rPr>
          <w:rFonts w:ascii="Arial" w:eastAsia="Calibri" w:hAnsi="Arial" w:cs="Arial"/>
          <w:color w:val="000000"/>
        </w:rPr>
      </w:pPr>
      <w:r w:rsidRPr="007F10A9">
        <w:rPr>
          <w:rFonts w:ascii="Arial" w:eastAsia="Calibri" w:hAnsi="Arial" w:cs="Arial"/>
          <w:color w:val="000000"/>
        </w:rPr>
        <w:t>Partija 2: Održavanje zelenih površina kod poslovne zgrade u Bul. Sv. Petra Cetinj</w:t>
      </w:r>
      <w:r>
        <w:rPr>
          <w:rFonts w:ascii="Arial" w:eastAsia="Calibri" w:hAnsi="Arial" w:cs="Arial"/>
          <w:color w:val="000000"/>
        </w:rPr>
        <w:t>skog  br. 18 i Moskovska br. 39,</w:t>
      </w:r>
      <w:r w:rsidRPr="007F10A9">
        <w:rPr>
          <w:rFonts w:ascii="Arial" w:eastAsia="Calibri" w:hAnsi="Arial" w:cs="Arial"/>
          <w:color w:val="000000"/>
        </w:rPr>
        <w:t xml:space="preserve">  procijenjene vrijednosti 1</w:t>
      </w:r>
      <w:r>
        <w:rPr>
          <w:rFonts w:ascii="Arial" w:eastAsia="Calibri" w:hAnsi="Arial" w:cs="Arial"/>
          <w:color w:val="000000"/>
        </w:rPr>
        <w:t>.</w:t>
      </w:r>
      <w:r w:rsidRPr="007F10A9">
        <w:rPr>
          <w:rFonts w:ascii="Arial" w:eastAsia="Calibri" w:hAnsi="Arial" w:cs="Arial"/>
          <w:color w:val="000000"/>
        </w:rPr>
        <w:t>650,00</w:t>
      </w:r>
      <w:r>
        <w:rPr>
          <w:rFonts w:ascii="Arial" w:eastAsia="Calibri" w:hAnsi="Arial" w:cs="Arial"/>
          <w:color w:val="000000"/>
        </w:rPr>
        <w:t xml:space="preserve"> </w:t>
      </w:r>
      <w:r w:rsidRPr="007F10A9">
        <w:rPr>
          <w:rFonts w:ascii="Arial" w:eastAsia="Calibri" w:hAnsi="Arial" w:cs="Arial"/>
          <w:color w:val="000000"/>
        </w:rPr>
        <w:t>€</w:t>
      </w:r>
    </w:p>
    <w:p w14:paraId="0558DFC5" w14:textId="7CC8102C" w:rsidR="007F10A9" w:rsidRPr="007F10A9" w:rsidRDefault="007F10A9" w:rsidP="007F10A9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UKUPNO: </w:t>
      </w:r>
      <w:r w:rsidRPr="007F10A9">
        <w:rPr>
          <w:rFonts w:ascii="Arial" w:eastAsia="Calibri" w:hAnsi="Arial" w:cs="Arial"/>
          <w:color w:val="000000"/>
        </w:rPr>
        <w:t>26</w:t>
      </w:r>
      <w:r>
        <w:rPr>
          <w:rFonts w:ascii="Arial" w:eastAsia="Calibri" w:hAnsi="Arial" w:cs="Arial"/>
          <w:color w:val="000000"/>
        </w:rPr>
        <w:t>.</w:t>
      </w:r>
      <w:r w:rsidRPr="007F10A9">
        <w:rPr>
          <w:rFonts w:ascii="Arial" w:eastAsia="Calibri" w:hAnsi="Arial" w:cs="Arial"/>
          <w:color w:val="000000"/>
        </w:rPr>
        <w:t>650,00 €.</w:t>
      </w:r>
    </w:p>
    <w:p w14:paraId="5F568004" w14:textId="4B97878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479FD8F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0302E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14:paraId="2701243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D69CC7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51497FD8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BBA5D8F" w14:textId="77777777" w:rsidR="000302E7" w:rsidRPr="000302E7" w:rsidRDefault="00AC55F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7A3F37F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C0F99F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302E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0135223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E6EE04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2E9E585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BAFB323" w14:textId="77777777" w:rsidR="000302E7" w:rsidRPr="000302E7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0302E7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6E77FBA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0BFE7A35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0302E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3CA307D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56F981E" w14:textId="77777777" w:rsidR="000302E7" w:rsidRPr="000302E7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52BA3C5" w14:textId="77777777" w:rsidR="000302E7" w:rsidRPr="00A652F6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A652F6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14:paraId="6636937B" w14:textId="77777777" w:rsidR="000302E7" w:rsidRPr="00A652F6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6C4CA7F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652F6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AC55F5" w:rsidRPr="00A652F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Nije primjenljivo.</w:t>
      </w:r>
    </w:p>
    <w:p w14:paraId="56994AC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1D733B9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0302E7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14:paraId="47E82237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F7561F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453AF26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14:paraId="017143F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14:paraId="714819B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14:paraId="760F5EEA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0302E7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14:paraId="46B92FDE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6E310A" w14:textId="77777777" w:rsid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235C1ADC" w14:textId="77777777" w:rsidR="009F6915" w:rsidRPr="000302E7" w:rsidRDefault="009F691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7F35AD" w14:textId="1861A123" w:rsidR="00343AB3" w:rsidRPr="003641AA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sym w:font="Wingdings" w:char="F0FD"/>
      </w:r>
      <w:r w:rsidRPr="003641AA">
        <w:rPr>
          <w:rFonts w:ascii="Arial" w:eastAsia="Times New Roman" w:hAnsi="Arial" w:cs="Arial"/>
          <w:color w:val="000000"/>
          <w:sz w:val="24"/>
          <w:szCs w:val="24"/>
        </w:rPr>
        <w:t xml:space="preserve"> bezuslovnu i na prvi poziv naplativu garanciju za dobro izvršenje ugovora za slučaj povrede u</w:t>
      </w:r>
      <w:r w:rsidR="00646AD5">
        <w:rPr>
          <w:rFonts w:ascii="Arial" w:eastAsia="Times New Roman" w:hAnsi="Arial" w:cs="Arial"/>
          <w:color w:val="000000"/>
          <w:sz w:val="24"/>
          <w:szCs w:val="24"/>
        </w:rPr>
        <w:t>govorenih obaveza u iznosu od 10</w:t>
      </w:r>
      <w:r w:rsidRPr="003641AA">
        <w:rPr>
          <w:rFonts w:ascii="Arial" w:eastAsia="Times New Roman" w:hAnsi="Arial" w:cs="Arial"/>
          <w:color w:val="000000"/>
          <w:sz w:val="24"/>
          <w:szCs w:val="24"/>
        </w:rPr>
        <w:t>% od vrijednosti ugovora, sa rokom važenja 30 dana dužim od ugovorenog roka izvršenja ugovora;</w:t>
      </w:r>
    </w:p>
    <w:p w14:paraId="6E3AF9D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78EF488" w14:textId="77777777" w:rsidR="000302E7" w:rsidRPr="000302E7" w:rsidRDefault="000302E7" w:rsidP="000302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0302E7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14:paraId="7248005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42CC65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0302E7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Pr="000302E7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50A82C03" w14:textId="77777777" w:rsidR="000302E7" w:rsidRPr="000302E7" w:rsidRDefault="00343AB3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F61DB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8F61D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8F61DB">
        <w:rPr>
          <w:rFonts w:ascii="Arial" w:eastAsia="Times New Roman" w:hAnsi="Arial" w:cs="Arial"/>
          <w:sz w:val="24"/>
          <w:szCs w:val="24"/>
        </w:rPr>
        <w:t>odnos cijene i kvaliteta</w:t>
      </w:r>
      <w:r w:rsidR="000302E7" w:rsidRPr="000302E7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7E596EC" w14:textId="77777777" w:rsidR="00F16081" w:rsidRDefault="00F16081" w:rsidP="002E15E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5CD33665" w14:textId="11F17A18" w:rsidR="002E15E8" w:rsidRPr="00534778" w:rsidRDefault="00F16081" w:rsidP="002E15E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>ZA PARTIJU 1</w:t>
      </w:r>
      <w:r w:rsidR="002E15E8" w:rsidRPr="00534778">
        <w:rPr>
          <w:rFonts w:ascii="Arial" w:eastAsia="Times New Roman" w:hAnsi="Arial" w:cs="Arial"/>
          <w:b/>
          <w:sz w:val="24"/>
          <w:szCs w:val="24"/>
          <w:u w:val="single"/>
        </w:rPr>
        <w:t>:</w:t>
      </w:r>
    </w:p>
    <w:p w14:paraId="76F2A343" w14:textId="70D4484F" w:rsidR="002E15E8" w:rsidRPr="00A20F01" w:rsidRDefault="002E15E8" w:rsidP="002E15E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6E2990" w14:textId="77777777" w:rsidR="002E15E8" w:rsidRPr="00A20F01" w:rsidRDefault="002E15E8" w:rsidP="002E15E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20F01">
        <w:rPr>
          <w:rFonts w:ascii="Arial" w:eastAsia="Times New Roman" w:hAnsi="Arial" w:cs="Arial"/>
          <w:sz w:val="24"/>
          <w:szCs w:val="24"/>
        </w:rPr>
        <w:t xml:space="preserve">Podkriterijum </w:t>
      </w:r>
      <w:r w:rsidRPr="00A20F01">
        <w:rPr>
          <w:rFonts w:ascii="Arial" w:eastAsia="Times New Roman" w:hAnsi="Arial" w:cs="Arial"/>
          <w:b/>
          <w:sz w:val="24"/>
          <w:szCs w:val="24"/>
        </w:rPr>
        <w:t>cijena</w:t>
      </w:r>
      <w:r w:rsidRPr="00A20F01">
        <w:rPr>
          <w:rFonts w:ascii="Arial" w:eastAsia="Times New Roman" w:hAnsi="Arial" w:cs="Arial"/>
          <w:sz w:val="24"/>
          <w:szCs w:val="24"/>
        </w:rPr>
        <w:t xml:space="preserve"> će se vrednovati </w:t>
      </w:r>
      <w:r w:rsidRPr="00A20F01">
        <w:rPr>
          <w:rFonts w:ascii="Arial" w:eastAsia="Times New Roman" w:hAnsi="Arial" w:cs="Arial"/>
          <w:i/>
          <w:sz w:val="24"/>
          <w:szCs w:val="24"/>
        </w:rPr>
        <w:t>relativnom (proporcionalnom) metodom</w:t>
      </w:r>
      <w:r w:rsidRPr="00A20F01">
        <w:rPr>
          <w:rFonts w:ascii="Arial" w:eastAsia="Times New Roman" w:hAnsi="Arial" w:cs="Arial"/>
          <w:sz w:val="24"/>
          <w:szCs w:val="24"/>
        </w:rPr>
        <w:t xml:space="preserve"> na sljedeći način:</w:t>
      </w:r>
    </w:p>
    <w:p w14:paraId="7E3D6CA0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157D24DF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Maksimalan broj bodova po ovom podkriterijumu je 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90</w:t>
      </w:r>
    </w:p>
    <w:p w14:paraId="7CFC4478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74DB980A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Broj bodova po podkriterijumu cijena određuje se po formuli:</w:t>
      </w:r>
    </w:p>
    <w:p w14:paraId="2764BFEE" w14:textId="77777777" w:rsidR="002E15E8" w:rsidRPr="003641AA" w:rsidRDefault="002E15E8" w:rsidP="002E15E8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5F23D085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C= (C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/C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)x90</w:t>
      </w:r>
    </w:p>
    <w:p w14:paraId="7C036DF5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  <w:t>gdje je:</w:t>
      </w:r>
    </w:p>
    <w:p w14:paraId="2A9E4292" w14:textId="77777777" w:rsidR="002E15E8" w:rsidRPr="003641AA" w:rsidRDefault="002E15E8" w:rsidP="002E15E8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 – broj bodova za ponuđenu cijenu,</w:t>
      </w:r>
    </w:p>
    <w:p w14:paraId="146CAA8A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        C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najniža ponuđena cijena (bez PDV-a),</w:t>
      </w:r>
    </w:p>
    <w:p w14:paraId="27D73F42" w14:textId="77777777" w:rsidR="002E15E8" w:rsidRPr="003641AA" w:rsidRDefault="002E15E8" w:rsidP="002E15E8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 ponuđena cijena (bez PDV-a),</w:t>
      </w:r>
    </w:p>
    <w:p w14:paraId="07A299A0" w14:textId="77777777" w:rsidR="002E15E8" w:rsidRPr="003641AA" w:rsidRDefault="002E15E8" w:rsidP="002E15E8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90 – maksimalni broj bodova po ovom potkriterijumu.   </w:t>
      </w:r>
    </w:p>
    <w:p w14:paraId="03EC5004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1BC66878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Ako je ponuđena cijena 0,00 EUR-a, prilikom vrednovanja te cijene po podkriterijumu cijena uzima se da je ponuđena cijena 0,01 EUR.</w:t>
      </w:r>
    </w:p>
    <w:p w14:paraId="25A29438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</w:p>
    <w:p w14:paraId="478C832F" w14:textId="4FFEA742" w:rsidR="002E15E8" w:rsidRPr="00A20F01" w:rsidRDefault="002E15E8" w:rsidP="002E15E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20F01">
        <w:rPr>
          <w:rFonts w:ascii="Arial" w:eastAsia="Times New Roman" w:hAnsi="Arial" w:cs="Arial"/>
          <w:sz w:val="24"/>
          <w:szCs w:val="24"/>
        </w:rPr>
        <w:t xml:space="preserve">Podkriterijum </w:t>
      </w:r>
      <w:r>
        <w:rPr>
          <w:rFonts w:ascii="Arial" w:eastAsia="Times New Roman" w:hAnsi="Arial" w:cs="Arial"/>
          <w:b/>
          <w:sz w:val="24"/>
          <w:szCs w:val="24"/>
        </w:rPr>
        <w:t>kvalitet</w:t>
      </w:r>
      <w:r w:rsidRPr="00A20F01">
        <w:rPr>
          <w:rFonts w:ascii="Arial" w:eastAsia="Times New Roman" w:hAnsi="Arial" w:cs="Arial"/>
          <w:sz w:val="24"/>
          <w:szCs w:val="24"/>
        </w:rPr>
        <w:t xml:space="preserve"> će se vrednovati </w:t>
      </w:r>
      <w:r w:rsidRPr="00A20F01">
        <w:rPr>
          <w:rFonts w:ascii="Arial" w:eastAsia="Times New Roman" w:hAnsi="Arial" w:cs="Arial"/>
          <w:i/>
          <w:sz w:val="24"/>
          <w:szCs w:val="24"/>
        </w:rPr>
        <w:t>relativnom (proporcionalnom) metodom</w:t>
      </w:r>
      <w:r w:rsidRPr="00A20F01">
        <w:rPr>
          <w:rFonts w:ascii="Arial" w:eastAsia="Times New Roman" w:hAnsi="Arial" w:cs="Arial"/>
          <w:sz w:val="24"/>
          <w:szCs w:val="24"/>
        </w:rPr>
        <w:t xml:space="preserve"> na sljedeći način:</w:t>
      </w:r>
    </w:p>
    <w:p w14:paraId="631E34B6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</w:p>
    <w:p w14:paraId="18D92886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641AA">
        <w:rPr>
          <w:rFonts w:ascii="Arial" w:eastAsia="Times New Roman" w:hAnsi="Arial" w:cs="Arial"/>
          <w:bCs/>
          <w:sz w:val="24"/>
          <w:szCs w:val="24"/>
        </w:rPr>
        <w:t xml:space="preserve">Maksimalan broj bodova po ovom potkriterijumu je </w:t>
      </w:r>
      <w:r w:rsidRPr="003641AA">
        <w:rPr>
          <w:rFonts w:ascii="Arial" w:eastAsia="Times New Roman" w:hAnsi="Arial" w:cs="Arial"/>
          <w:b/>
          <w:bCs/>
          <w:sz w:val="24"/>
          <w:szCs w:val="24"/>
        </w:rPr>
        <w:t>10</w:t>
      </w:r>
    </w:p>
    <w:p w14:paraId="5DF46090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032963E2" w14:textId="77777777" w:rsidR="002E15E8" w:rsidRPr="003641AA" w:rsidRDefault="002E15E8" w:rsidP="00F1608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Broj bodova po podkriterijumu kvalitet određuje se po formuli:</w:t>
      </w:r>
    </w:p>
    <w:p w14:paraId="65E99A55" w14:textId="77777777" w:rsidR="002E15E8" w:rsidRPr="003641AA" w:rsidRDefault="002E15E8" w:rsidP="002E15E8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4DD2A8CA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K= (R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/R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)x10</w:t>
      </w:r>
    </w:p>
    <w:p w14:paraId="25A22C2B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  <w:t>gdje je:</w:t>
      </w:r>
    </w:p>
    <w:p w14:paraId="59853ED8" w14:textId="77777777" w:rsidR="002E15E8" w:rsidRPr="003641AA" w:rsidRDefault="002E15E8" w:rsidP="002E15E8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K – broj bodova za kvalitet,</w:t>
      </w:r>
    </w:p>
    <w:p w14:paraId="67C8BA69" w14:textId="3ED2275F" w:rsidR="002E15E8" w:rsidRPr="003641AA" w:rsidRDefault="002E15E8" w:rsidP="002E15E8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min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 najmanji ponuđeni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rok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</w:t>
      </w:r>
      <w:r w:rsid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za prvo košenje trave i rastinja i čišćenje kanala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,</w:t>
      </w:r>
    </w:p>
    <w:p w14:paraId="1AA43519" w14:textId="2391B427" w:rsidR="002E15E8" w:rsidRPr="003641AA" w:rsidRDefault="002E15E8" w:rsidP="002E15E8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p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ponuđeni </w:t>
      </w:r>
      <w:r w:rsidR="00F16081"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rok za prvo košenje trave i rastinja i čišćenje kanala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,</w:t>
      </w:r>
    </w:p>
    <w:p w14:paraId="2895C997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       10 – maksimalni broj bodova po ovom potkriterijumu.</w:t>
      </w:r>
    </w:p>
    <w:p w14:paraId="1563609A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207DB702" w14:textId="60FAAEB7" w:rsidR="002E15E8" w:rsidRPr="003641AA" w:rsidRDefault="002E15E8" w:rsidP="002E15E8">
      <w:pPr>
        <w:spacing w:before="96" w:after="120" w:line="360" w:lineRule="atLeast"/>
        <w:contextualSpacing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Princip vrednovanja roka </w:t>
      </w:r>
      <w:r w:rsidR="00F16081"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za prvo košenje trave i rastinja i čišćenje kanala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:</w:t>
      </w:r>
    </w:p>
    <w:p w14:paraId="11E29102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BE1C5EE" w14:textId="677BA774" w:rsidR="002E15E8" w:rsidRPr="003641AA" w:rsidRDefault="002E15E8" w:rsidP="002E15E8">
      <w:pPr>
        <w:pStyle w:val="CommentText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5D1C6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Rok </w:t>
      </w:r>
      <w:r w:rsidR="00F16081"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za prvo košenje trave i rastinja i čišćenje kanala</w:t>
      </w:r>
      <w:r w:rsidRPr="005D1C6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je m</w:t>
      </w:r>
      <w:r w:rsid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inimum 20</w:t>
      </w:r>
      <w:r w:rsidRPr="005D1C6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da</w:t>
      </w:r>
      <w:r w:rsid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na</w:t>
      </w:r>
      <w:r w:rsidRPr="005D1C6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, maksimum</w:t>
      </w:r>
      <w:r w:rsid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40</w:t>
      </w:r>
      <w:r w:rsidRPr="00C622D7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dana od dana zaključivanja ugovora</w:t>
      </w:r>
      <w:r w:rsidRPr="00A652F6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.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Broj bodova za potkriterijum </w:t>
      </w:r>
      <w:r w:rsid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kvalitet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se dobija na način što se najmanji ponuđeni rok </w:t>
      </w:r>
      <w:r w:rsidR="00F16081"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za prvo košenje trave i rastinja i čišćenje kanala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podijeli sa ponuđenim rokom </w:t>
      </w:r>
      <w:r w:rsidR="00F16081"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za prvo košenje trave i rastinja i čišćenje kanala 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i dobijeni količnik pomnoži sa 10.</w:t>
      </w:r>
    </w:p>
    <w:p w14:paraId="5F730AE2" w14:textId="6682D703" w:rsidR="002E15E8" w:rsidRPr="00A652F6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A652F6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U cilju dostavljanja uporedivih ponuda, ponuđač je dužan navesti tačan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ponuđeni </w:t>
      </w:r>
      <w:r w:rsidRPr="00A652F6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rok </w:t>
      </w:r>
      <w:r w:rsidR="00F16081"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za prvo košenje trave i rastinja i čišćenje kanala </w:t>
      </w:r>
      <w:r w:rsidRPr="00A652F6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izražen u danima.</w:t>
      </w:r>
    </w:p>
    <w:p w14:paraId="4321A087" w14:textId="6ED0C084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</w:p>
    <w:p w14:paraId="7C1841EB" w14:textId="77777777" w:rsidR="002E15E8" w:rsidRPr="003641AA" w:rsidRDefault="002E15E8" w:rsidP="002E15E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Ponuđač sa najvećim brojem bodova (C + K) će biti izabran kao prvorangirani.</w:t>
      </w:r>
    </w:p>
    <w:p w14:paraId="7E183AF6" w14:textId="77777777" w:rsidR="002E15E8" w:rsidRDefault="002E15E8" w:rsidP="00A20F0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52538800" w14:textId="77777777" w:rsidR="00F16081" w:rsidRDefault="00F16081" w:rsidP="00A20F0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51394811" w14:textId="77777777" w:rsidR="00F16081" w:rsidRDefault="00F16081" w:rsidP="00A20F0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00C02103" w14:textId="77777777" w:rsidR="00F16081" w:rsidRDefault="00F16081" w:rsidP="00A20F0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6C1BA871" w14:textId="6F4BF20B" w:rsidR="00534778" w:rsidRPr="00534778" w:rsidRDefault="00F16081" w:rsidP="00A20F0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lastRenderedPageBreak/>
        <w:t>ZA PARTIJU</w:t>
      </w:r>
      <w:r w:rsidR="00534778" w:rsidRPr="00534778">
        <w:rPr>
          <w:rFonts w:ascii="Arial" w:eastAsia="Times New Roman" w:hAnsi="Arial" w:cs="Arial"/>
          <w:b/>
          <w:sz w:val="24"/>
          <w:szCs w:val="24"/>
          <w:u w:val="single"/>
        </w:rPr>
        <w:t xml:space="preserve"> 2:</w:t>
      </w:r>
    </w:p>
    <w:p w14:paraId="396C6776" w14:textId="77777777" w:rsidR="00534778" w:rsidRDefault="00534778" w:rsidP="00A20F0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FD1140" w14:textId="1DF8C7F4" w:rsidR="00A20F01" w:rsidRPr="00A20F01" w:rsidRDefault="00A20F01" w:rsidP="00A20F0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20F01">
        <w:rPr>
          <w:rFonts w:ascii="Arial" w:eastAsia="Times New Roman" w:hAnsi="Arial" w:cs="Arial"/>
          <w:sz w:val="24"/>
          <w:szCs w:val="24"/>
        </w:rPr>
        <w:t xml:space="preserve">Primijeniće se </w:t>
      </w:r>
      <w:r w:rsidRPr="00A20F01">
        <w:rPr>
          <w:rFonts w:ascii="Arial" w:eastAsia="Times New Roman" w:hAnsi="Arial" w:cs="Arial"/>
          <w:b/>
          <w:sz w:val="24"/>
          <w:szCs w:val="24"/>
        </w:rPr>
        <w:t>kombinovana metoda</w:t>
      </w:r>
      <w:r w:rsidRPr="00A20F01">
        <w:rPr>
          <w:rFonts w:ascii="Arial" w:eastAsia="Times New Roman" w:hAnsi="Arial" w:cs="Arial"/>
          <w:sz w:val="24"/>
          <w:szCs w:val="24"/>
        </w:rPr>
        <w:t xml:space="preserve"> za vrednovanje ponuda na sljedeći način:</w:t>
      </w:r>
    </w:p>
    <w:p w14:paraId="628B8656" w14:textId="77777777" w:rsidR="00A20F01" w:rsidRPr="00A20F01" w:rsidRDefault="00A20F01" w:rsidP="00A20F0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EAD4974" w14:textId="779F2325" w:rsidR="000302E7" w:rsidRPr="00A20F01" w:rsidRDefault="00A20F01" w:rsidP="00A20F0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20F01">
        <w:rPr>
          <w:rFonts w:ascii="Arial" w:eastAsia="Times New Roman" w:hAnsi="Arial" w:cs="Arial"/>
          <w:sz w:val="24"/>
          <w:szCs w:val="24"/>
        </w:rPr>
        <w:t xml:space="preserve">Podkriterijum </w:t>
      </w:r>
      <w:r w:rsidRPr="00A20F01">
        <w:rPr>
          <w:rFonts w:ascii="Arial" w:eastAsia="Times New Roman" w:hAnsi="Arial" w:cs="Arial"/>
          <w:b/>
          <w:sz w:val="24"/>
          <w:szCs w:val="24"/>
        </w:rPr>
        <w:t>cijena</w:t>
      </w:r>
      <w:r w:rsidRPr="00A20F01">
        <w:rPr>
          <w:rFonts w:ascii="Arial" w:eastAsia="Times New Roman" w:hAnsi="Arial" w:cs="Arial"/>
          <w:sz w:val="24"/>
          <w:szCs w:val="24"/>
        </w:rPr>
        <w:t xml:space="preserve"> će se vrednovati </w:t>
      </w:r>
      <w:r w:rsidRPr="00A20F01">
        <w:rPr>
          <w:rFonts w:ascii="Arial" w:eastAsia="Times New Roman" w:hAnsi="Arial" w:cs="Arial"/>
          <w:i/>
          <w:sz w:val="24"/>
          <w:szCs w:val="24"/>
        </w:rPr>
        <w:t>relativnom (proporcionalnom) metodom</w:t>
      </w:r>
      <w:r w:rsidRPr="00A20F01">
        <w:rPr>
          <w:rFonts w:ascii="Arial" w:eastAsia="Times New Roman" w:hAnsi="Arial" w:cs="Arial"/>
          <w:sz w:val="24"/>
          <w:szCs w:val="24"/>
        </w:rPr>
        <w:t xml:space="preserve"> na sljedeći način:</w:t>
      </w:r>
    </w:p>
    <w:p w14:paraId="2E396AFA" w14:textId="429CCABB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6BC9C9AA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Maksimalan broj bodova po ovom podkriterijumu je 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90</w:t>
      </w:r>
    </w:p>
    <w:p w14:paraId="374A7E96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FE715D6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Broj bodova po podkriterijumu cijena određuje se po formuli:</w:t>
      </w:r>
    </w:p>
    <w:p w14:paraId="1F3D8850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16A3292D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C= (C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/C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)x90</w:t>
      </w:r>
    </w:p>
    <w:p w14:paraId="0C6F5B19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  <w:t>gdje je:</w:t>
      </w:r>
    </w:p>
    <w:p w14:paraId="270686F4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 – broj bodova za ponuđenu cijenu,</w:t>
      </w:r>
    </w:p>
    <w:p w14:paraId="4074134F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        C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najniža ponuđena cijena (bez PDV-a),</w:t>
      </w:r>
    </w:p>
    <w:p w14:paraId="4015A147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 ponuđena cijena (bez PDV-a),</w:t>
      </w:r>
    </w:p>
    <w:p w14:paraId="18D909FF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90 – maksimalni broj bodova po ovom potkriterijumu.   </w:t>
      </w:r>
    </w:p>
    <w:p w14:paraId="59613003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007BBBA9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Ako je ponuđena cijena 0,00 EUR-a, prilikom vrednovanja te cijene po podkriterijumu cijena uzima se da je ponuđena cijena 0,01 EUR.</w:t>
      </w:r>
    </w:p>
    <w:p w14:paraId="46063699" w14:textId="72C6190B" w:rsidR="00A20F01" w:rsidRPr="003641AA" w:rsidRDefault="00A20F01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</w:p>
    <w:p w14:paraId="01A8B1D8" w14:textId="750EAD50" w:rsidR="00A20F01" w:rsidRPr="00F16081" w:rsidRDefault="00A20F01" w:rsidP="00A20F0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F16081">
        <w:rPr>
          <w:rFonts w:ascii="Arial" w:eastAsia="Times New Roman" w:hAnsi="Arial" w:cs="Arial"/>
          <w:bCs/>
          <w:sz w:val="24"/>
          <w:szCs w:val="24"/>
        </w:rPr>
        <w:t xml:space="preserve">Podkriterijum </w:t>
      </w:r>
      <w:r w:rsidRPr="00F16081">
        <w:rPr>
          <w:rFonts w:ascii="Arial" w:eastAsia="Times New Roman" w:hAnsi="Arial" w:cs="Arial"/>
          <w:b/>
          <w:bCs/>
          <w:sz w:val="24"/>
          <w:szCs w:val="24"/>
        </w:rPr>
        <w:t>kvalitet</w:t>
      </w:r>
      <w:r w:rsidRPr="00F16081">
        <w:rPr>
          <w:rFonts w:ascii="Arial" w:eastAsia="Times New Roman" w:hAnsi="Arial" w:cs="Arial"/>
          <w:bCs/>
          <w:sz w:val="24"/>
          <w:szCs w:val="24"/>
        </w:rPr>
        <w:t xml:space="preserve"> iskazuje se kroz dokaz o uspostavljenom sistemu </w:t>
      </w:r>
      <w:r w:rsidR="003319E1" w:rsidRPr="00F16081">
        <w:rPr>
          <w:rFonts w:ascii="Arial" w:eastAsia="Times New Roman" w:hAnsi="Arial" w:cs="Arial"/>
          <w:bCs/>
          <w:sz w:val="24"/>
          <w:szCs w:val="24"/>
        </w:rPr>
        <w:t>upravljanja</w:t>
      </w:r>
      <w:r w:rsidRPr="00F16081">
        <w:rPr>
          <w:rFonts w:ascii="Arial" w:eastAsia="Times New Roman" w:hAnsi="Arial" w:cs="Arial"/>
          <w:bCs/>
          <w:sz w:val="24"/>
          <w:szCs w:val="24"/>
        </w:rPr>
        <w:t xml:space="preserve"> kvalitetom. Maksimalni broj bodova po ovom podkriterijumu je </w:t>
      </w:r>
      <w:r w:rsidRPr="00F16081">
        <w:rPr>
          <w:rFonts w:ascii="Arial" w:eastAsia="Times New Roman" w:hAnsi="Arial" w:cs="Arial"/>
          <w:b/>
          <w:bCs/>
          <w:sz w:val="24"/>
          <w:szCs w:val="24"/>
        </w:rPr>
        <w:t>10</w:t>
      </w:r>
      <w:r w:rsidRPr="00F16081">
        <w:rPr>
          <w:rFonts w:ascii="Arial" w:eastAsia="Times New Roman" w:hAnsi="Arial" w:cs="Arial"/>
          <w:bCs/>
          <w:sz w:val="24"/>
          <w:szCs w:val="24"/>
        </w:rPr>
        <w:t>.</w:t>
      </w:r>
    </w:p>
    <w:p w14:paraId="3FBB6889" w14:textId="215C7234" w:rsidR="00A20F01" w:rsidRPr="00F16081" w:rsidRDefault="00A20F01" w:rsidP="00A20F0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F16081">
        <w:rPr>
          <w:rFonts w:ascii="Arial" w:eastAsia="Times New Roman" w:hAnsi="Arial" w:cs="Arial"/>
          <w:bCs/>
          <w:sz w:val="24"/>
          <w:szCs w:val="24"/>
        </w:rPr>
        <w:t xml:space="preserve">Kvalitet će se vrednovati se po </w:t>
      </w:r>
      <w:r w:rsidRPr="00F16081">
        <w:rPr>
          <w:rFonts w:ascii="Arial" w:eastAsia="Times New Roman" w:hAnsi="Arial" w:cs="Arial"/>
          <w:bCs/>
          <w:i/>
          <w:sz w:val="24"/>
          <w:szCs w:val="24"/>
        </w:rPr>
        <w:t>apsolutnoj metodi</w:t>
      </w:r>
      <w:r w:rsidRPr="00F16081">
        <w:rPr>
          <w:rFonts w:ascii="Arial" w:eastAsia="Times New Roman" w:hAnsi="Arial" w:cs="Arial"/>
          <w:bCs/>
          <w:sz w:val="24"/>
          <w:szCs w:val="24"/>
        </w:rPr>
        <w:t xml:space="preserve"> na sljedeći način: Ponuđač</w:t>
      </w:r>
      <w:r w:rsidR="003319E1" w:rsidRPr="00F16081">
        <w:rPr>
          <w:rFonts w:ascii="Arial" w:eastAsia="Times New Roman" w:hAnsi="Arial" w:cs="Arial"/>
          <w:bCs/>
          <w:sz w:val="24"/>
          <w:szCs w:val="24"/>
        </w:rPr>
        <w:t>u</w:t>
      </w:r>
      <w:r w:rsidRPr="00F16081">
        <w:rPr>
          <w:rFonts w:ascii="Arial" w:eastAsia="Times New Roman" w:hAnsi="Arial" w:cs="Arial"/>
          <w:bCs/>
          <w:sz w:val="24"/>
          <w:szCs w:val="24"/>
        </w:rPr>
        <w:t xml:space="preserve"> koji dostavi dokaz da ima uspostavljen sistem </w:t>
      </w:r>
      <w:r w:rsidR="003319E1" w:rsidRPr="00F16081">
        <w:rPr>
          <w:rFonts w:ascii="Arial" w:eastAsia="Times New Roman" w:hAnsi="Arial" w:cs="Arial"/>
          <w:bCs/>
          <w:sz w:val="24"/>
          <w:szCs w:val="24"/>
        </w:rPr>
        <w:t>upravljanja</w:t>
      </w:r>
      <w:r w:rsidRPr="00F16081">
        <w:rPr>
          <w:rFonts w:ascii="Arial" w:eastAsia="Times New Roman" w:hAnsi="Arial" w:cs="Arial"/>
          <w:bCs/>
          <w:sz w:val="24"/>
          <w:szCs w:val="24"/>
        </w:rPr>
        <w:t xml:space="preserve"> kvalitetom u oblasti pružanja usluga koje su predmet nabavke dodijeliće se 10 bodova.</w:t>
      </w:r>
    </w:p>
    <w:p w14:paraId="13A62B09" w14:textId="77777777" w:rsidR="00A20F01" w:rsidRPr="00F16081" w:rsidRDefault="00A20F01" w:rsidP="00A20F0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8CDC059" w14:textId="5CB0DB06" w:rsidR="00A20F01" w:rsidRPr="00F16081" w:rsidRDefault="00A20F01" w:rsidP="00A20F0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F16081">
        <w:rPr>
          <w:rFonts w:ascii="Arial" w:eastAsia="Times New Roman" w:hAnsi="Arial" w:cs="Arial"/>
          <w:bCs/>
          <w:sz w:val="24"/>
          <w:szCs w:val="24"/>
        </w:rPr>
        <w:t xml:space="preserve">Ponuđač je dužan da dostavi sertifikat o uspostavljenom sistemu </w:t>
      </w:r>
      <w:r w:rsidR="003319E1" w:rsidRPr="00F16081">
        <w:rPr>
          <w:rFonts w:ascii="Arial" w:eastAsia="Times New Roman" w:hAnsi="Arial" w:cs="Arial"/>
          <w:bCs/>
          <w:sz w:val="24"/>
          <w:szCs w:val="24"/>
        </w:rPr>
        <w:t>upravljanja</w:t>
      </w:r>
      <w:r w:rsidRPr="00F16081">
        <w:rPr>
          <w:rFonts w:ascii="Arial" w:eastAsia="Times New Roman" w:hAnsi="Arial" w:cs="Arial"/>
          <w:bCs/>
          <w:sz w:val="24"/>
          <w:szCs w:val="24"/>
        </w:rPr>
        <w:t xml:space="preserve"> kvalitetom u oblasti pružanja usluga koje su predmet nabavke </w:t>
      </w:r>
      <w:r w:rsidR="003319E1" w:rsidRPr="00F16081">
        <w:rPr>
          <w:rFonts w:ascii="Arial" w:eastAsia="Times New Roman" w:hAnsi="Arial" w:cs="Arial"/>
          <w:bCs/>
          <w:sz w:val="24"/>
          <w:szCs w:val="24"/>
        </w:rPr>
        <w:t>ISO 9001</w:t>
      </w:r>
      <w:r w:rsidRPr="00F16081">
        <w:rPr>
          <w:rFonts w:ascii="Arial" w:eastAsia="Times New Roman" w:hAnsi="Arial" w:cs="Arial"/>
          <w:bCs/>
          <w:sz w:val="24"/>
          <w:szCs w:val="24"/>
        </w:rPr>
        <w:t>.</w:t>
      </w:r>
    </w:p>
    <w:p w14:paraId="38590C7F" w14:textId="77777777" w:rsidR="00A20F01" w:rsidRPr="00F16081" w:rsidRDefault="00A20F01" w:rsidP="00A20F0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723BD9D" w14:textId="00408E11" w:rsidR="00343AB3" w:rsidRPr="00F16081" w:rsidRDefault="00A20F01" w:rsidP="00A20F0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F16081">
        <w:rPr>
          <w:rFonts w:ascii="Arial" w:eastAsia="Times New Roman" w:hAnsi="Arial" w:cs="Arial"/>
          <w:bCs/>
          <w:sz w:val="24"/>
          <w:szCs w:val="24"/>
        </w:rPr>
        <w:t xml:space="preserve">Ponuđaču koji ne dostavi sertifikat o uspostavljenom sistemu </w:t>
      </w:r>
      <w:r w:rsidR="003319E1" w:rsidRPr="00F16081">
        <w:rPr>
          <w:rFonts w:ascii="Arial" w:eastAsia="Times New Roman" w:hAnsi="Arial" w:cs="Arial"/>
          <w:bCs/>
          <w:sz w:val="24"/>
          <w:szCs w:val="24"/>
        </w:rPr>
        <w:t>upravljanja</w:t>
      </w:r>
      <w:r w:rsidRPr="00F16081">
        <w:rPr>
          <w:rFonts w:ascii="Arial" w:eastAsia="Times New Roman" w:hAnsi="Arial" w:cs="Arial"/>
          <w:bCs/>
          <w:sz w:val="24"/>
          <w:szCs w:val="24"/>
        </w:rPr>
        <w:t xml:space="preserve"> kvalitetom u oblasti pružanja usluga koje su predmet nabavke biće dodijeljeno 0 bodova po ovom podkriteriujumu.</w:t>
      </w:r>
    </w:p>
    <w:p w14:paraId="252BE915" w14:textId="596AFAAD" w:rsidR="000302E7" w:rsidRPr="003B3A4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20998959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0302E7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14:paraId="3D36D015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AD98AA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06A9C88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5D5EB9D" w14:textId="25C589A5" w:rsidR="005D1C6C" w:rsidRDefault="00343AB3" w:rsidP="003B3A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bookmarkStart w:id="8" w:name="_Toc62730561"/>
    </w:p>
    <w:p w14:paraId="20E8AA5C" w14:textId="77777777" w:rsidR="005D1C6C" w:rsidRPr="007D5473" w:rsidRDefault="005D1C6C" w:rsidP="005D1C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B9CD7E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0302E7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14:paraId="610D2FD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1F044FC" w14:textId="1B9A2B31" w:rsidR="000302E7" w:rsidRPr="00D15EE9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F16081" w:rsidRPr="00D15EE9">
        <w:rPr>
          <w:rFonts w:ascii="Arial" w:eastAsia="Times New Roman" w:hAnsi="Arial" w:cs="Arial"/>
          <w:sz w:val="24"/>
          <w:szCs w:val="24"/>
        </w:rPr>
        <w:t>16</w:t>
      </w:r>
      <w:r w:rsidR="00C622D7" w:rsidRPr="00D15EE9">
        <w:rPr>
          <w:rFonts w:ascii="Arial" w:eastAsia="Times New Roman" w:hAnsi="Arial" w:cs="Arial"/>
          <w:sz w:val="24"/>
          <w:szCs w:val="24"/>
        </w:rPr>
        <w:t>.06</w:t>
      </w:r>
      <w:r w:rsidR="009F6915" w:rsidRPr="00D15EE9">
        <w:rPr>
          <w:rFonts w:ascii="Arial" w:eastAsia="Times New Roman" w:hAnsi="Arial" w:cs="Arial"/>
          <w:sz w:val="24"/>
          <w:szCs w:val="24"/>
        </w:rPr>
        <w:t xml:space="preserve">.2021. </w:t>
      </w:r>
      <w:r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godine do </w:t>
      </w:r>
      <w:r w:rsidR="009F6915" w:rsidRPr="00D15EE9">
        <w:rPr>
          <w:rFonts w:ascii="Arial" w:eastAsia="Times New Roman" w:hAnsi="Arial" w:cs="Arial"/>
          <w:color w:val="000000"/>
          <w:sz w:val="24"/>
          <w:szCs w:val="24"/>
        </w:rPr>
        <w:t>9:00</w:t>
      </w:r>
      <w:r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14:paraId="09934C25" w14:textId="77777777" w:rsidR="000302E7" w:rsidRPr="00D15EE9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72DCDDB0" w14:textId="5145F4A3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5EE9">
        <w:rPr>
          <w:rFonts w:ascii="Arial" w:eastAsia="Times New Roman" w:hAnsi="Arial" w:cs="Arial"/>
          <w:color w:val="000000"/>
          <w:sz w:val="24"/>
          <w:szCs w:val="24"/>
        </w:rPr>
        <w:t>Ot</w:t>
      </w:r>
      <w:r w:rsidR="009F6915"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varanje ponuda održaće se dana </w:t>
      </w:r>
      <w:r w:rsidR="00F16081" w:rsidRPr="00D15EE9">
        <w:rPr>
          <w:rFonts w:ascii="Arial" w:eastAsia="Times New Roman" w:hAnsi="Arial" w:cs="Arial"/>
          <w:sz w:val="24"/>
          <w:szCs w:val="24"/>
        </w:rPr>
        <w:t>16</w:t>
      </w:r>
      <w:r w:rsidR="00C622D7" w:rsidRPr="00D15EE9">
        <w:rPr>
          <w:rFonts w:ascii="Arial" w:eastAsia="Times New Roman" w:hAnsi="Arial" w:cs="Arial"/>
          <w:sz w:val="24"/>
          <w:szCs w:val="24"/>
        </w:rPr>
        <w:t>.06</w:t>
      </w:r>
      <w:r w:rsidR="009F6915" w:rsidRPr="00D15EE9">
        <w:rPr>
          <w:rFonts w:ascii="Arial" w:eastAsia="Times New Roman" w:hAnsi="Arial" w:cs="Arial"/>
          <w:sz w:val="24"/>
          <w:szCs w:val="24"/>
        </w:rPr>
        <w:t>.2021</w:t>
      </w:r>
      <w:r w:rsidR="009F6915" w:rsidRPr="00D15EE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 godine u </w:t>
      </w:r>
      <w:r w:rsidR="009F6915" w:rsidRPr="00D15EE9">
        <w:rPr>
          <w:rFonts w:ascii="Arial" w:eastAsia="Times New Roman" w:hAnsi="Arial" w:cs="Arial"/>
          <w:color w:val="000000"/>
          <w:sz w:val="24"/>
          <w:szCs w:val="24"/>
        </w:rPr>
        <w:t>9:00</w:t>
      </w:r>
      <w:r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1E31964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5E3C6A" w14:textId="77777777" w:rsidR="000302E7" w:rsidRPr="000302E7" w:rsidRDefault="003641AA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</w:t>
      </w:r>
      <w:r w:rsidRPr="003641AA">
        <w:rPr>
          <w:rFonts w:ascii="Arial" w:eastAsia="Times New Roman" w:hAnsi="Arial" w:cs="Arial"/>
          <w:color w:val="000000"/>
          <w:sz w:val="24"/>
          <w:szCs w:val="24"/>
        </w:rPr>
        <w:t>Garanciju ponude</w:t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dostavlja se: </w:t>
      </w:r>
    </w:p>
    <w:p w14:paraId="0D409191" w14:textId="77777777" w:rsidR="000302E7" w:rsidRPr="000302E7" w:rsidRDefault="000302E7" w:rsidP="000302E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302E7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</w:t>
      </w:r>
      <w:r w:rsidR="003641AA" w:rsidRPr="003641AA">
        <w:rPr>
          <w:rFonts w:ascii="Arial" w:eastAsia="Calibri" w:hAnsi="Arial" w:cs="Arial"/>
          <w:color w:val="000000"/>
          <w:sz w:val="24"/>
          <w:szCs w:val="24"/>
        </w:rPr>
        <w:t>Bulevar Svetog Petra Cetinjskog 18, Podgorica;</w:t>
      </w:r>
    </w:p>
    <w:p w14:paraId="011D2040" w14:textId="77777777" w:rsidR="000302E7" w:rsidRPr="000302E7" w:rsidRDefault="000302E7" w:rsidP="000302E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302E7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3641AA" w:rsidRPr="003641AA">
        <w:rPr>
          <w:rFonts w:ascii="Arial" w:eastAsia="Calibri" w:hAnsi="Arial" w:cs="Arial"/>
          <w:color w:val="000000"/>
          <w:sz w:val="24"/>
          <w:szCs w:val="24"/>
        </w:rPr>
        <w:t>Bulevar Svetog Petra Cetinjskog 18, Podgorica;</w:t>
      </w:r>
    </w:p>
    <w:p w14:paraId="556AF00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287CA11" w14:textId="6BD1E950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radnim danima od </w:t>
      </w:r>
      <w:r w:rsidR="00B67DA3" w:rsidRPr="00D15EE9">
        <w:rPr>
          <w:rFonts w:ascii="Arial" w:eastAsia="Times New Roman" w:hAnsi="Arial" w:cs="Arial"/>
          <w:color w:val="000000"/>
          <w:sz w:val="24"/>
          <w:szCs w:val="24"/>
        </w:rPr>
        <w:t>8:00 do 14:00</w:t>
      </w:r>
      <w:r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 sati, zaključno sa </w:t>
      </w:r>
      <w:r w:rsidRPr="00D15EE9">
        <w:rPr>
          <w:rFonts w:ascii="Arial" w:eastAsia="Times New Roman" w:hAnsi="Arial" w:cs="Arial"/>
          <w:sz w:val="24"/>
          <w:szCs w:val="24"/>
        </w:rPr>
        <w:t xml:space="preserve">danom </w:t>
      </w:r>
      <w:r w:rsidR="00F16081" w:rsidRPr="00D15EE9">
        <w:rPr>
          <w:rFonts w:ascii="Arial" w:eastAsia="Times New Roman" w:hAnsi="Arial" w:cs="Arial"/>
          <w:sz w:val="24"/>
          <w:szCs w:val="24"/>
        </w:rPr>
        <w:t>16</w:t>
      </w:r>
      <w:r w:rsidR="00C622D7" w:rsidRPr="00D15EE9">
        <w:rPr>
          <w:rFonts w:ascii="Arial" w:eastAsia="Times New Roman" w:hAnsi="Arial" w:cs="Arial"/>
          <w:sz w:val="24"/>
          <w:szCs w:val="24"/>
        </w:rPr>
        <w:t>.06</w:t>
      </w:r>
      <w:r w:rsidR="00B67DA3" w:rsidRPr="00D15EE9">
        <w:rPr>
          <w:rFonts w:ascii="Arial" w:eastAsia="Times New Roman" w:hAnsi="Arial" w:cs="Arial"/>
          <w:sz w:val="24"/>
          <w:szCs w:val="24"/>
        </w:rPr>
        <w:t>.2021.</w:t>
      </w:r>
      <w:r w:rsidRPr="00D15EE9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B67DA3" w:rsidRPr="00D15EE9">
        <w:rPr>
          <w:rFonts w:ascii="Arial" w:eastAsia="Times New Roman" w:hAnsi="Arial" w:cs="Arial"/>
          <w:color w:val="000000"/>
          <w:sz w:val="24"/>
          <w:szCs w:val="24"/>
        </w:rPr>
        <w:t>9:00</w:t>
      </w:r>
      <w:bookmarkStart w:id="9" w:name="_GoBack"/>
      <w:bookmarkEnd w:id="9"/>
      <w:r w:rsidR="00B67DA3" w:rsidRPr="00B67DA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67DA3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14:paraId="23D52BD9" w14:textId="5A9671D8" w:rsidR="003641AA" w:rsidRDefault="003641AA" w:rsidP="000302E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0E9168F9" w14:textId="7A91E3E7" w:rsidR="00530369" w:rsidRPr="00F16081" w:rsidRDefault="00530369" w:rsidP="005303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6081">
        <w:rPr>
          <w:rFonts w:ascii="Arial" w:eastAsia="Times New Roman" w:hAnsi="Arial" w:cs="Arial"/>
          <w:sz w:val="24"/>
          <w:szCs w:val="24"/>
        </w:rPr>
        <w:sym w:font="Wingdings" w:char="F0FD"/>
      </w:r>
      <w:r w:rsidR="003B3A48" w:rsidRPr="00F16081">
        <w:rPr>
          <w:rFonts w:ascii="Arial" w:eastAsia="Times New Roman" w:hAnsi="Arial" w:cs="Arial"/>
          <w:sz w:val="24"/>
          <w:szCs w:val="24"/>
        </w:rPr>
        <w:t xml:space="preserve"> Razlozi hitnosti za skraćenje roka za podnošenje ponuda</w:t>
      </w:r>
      <w:r w:rsidRPr="00F16081">
        <w:rPr>
          <w:rFonts w:ascii="Arial" w:eastAsia="Times New Roman" w:hAnsi="Arial" w:cs="Arial"/>
          <w:sz w:val="24"/>
          <w:szCs w:val="24"/>
        </w:rPr>
        <w:t xml:space="preserve">: </w:t>
      </w:r>
      <w:r w:rsidRPr="00F16081">
        <w:t xml:space="preserve"> </w:t>
      </w:r>
      <w:r w:rsidRPr="00F16081">
        <w:rPr>
          <w:rFonts w:ascii="Arial" w:eastAsia="Times New Roman" w:hAnsi="Arial" w:cs="Arial"/>
          <w:sz w:val="24"/>
          <w:szCs w:val="24"/>
        </w:rPr>
        <w:t>Naručilac je odredio kraći rok za podnošenje ponuda iz razloga što je u toku pregleda stanja vegetacije u krugu i okolini objekata, konstatovano da je usljed pojačanih padavina u prethodnom periodu, došlo do intenzivnijeg rasta vegetacije i radi održavanja sigurnosti objekata i pogonske stabilnosti prenosne mreže potrebno pristupiti košenju trave i rastinja prije početka ljetnje sezone, jer se u uslovima visokih temperatura povećavaju rizici sa stanovišta bezbjednosti zbog eventualnih požara. Košenje vegetacije je značajno i sa  stanovišta izbjegavanja rizika od pojave i ujeda zmija, što bi moglo dovesti do dalekosežnih negativnih efekata na zdravlje zaposlenih.</w:t>
      </w:r>
    </w:p>
    <w:p w14:paraId="589A4395" w14:textId="3BFF00A6" w:rsidR="003B3A48" w:rsidRPr="00F16081" w:rsidRDefault="00530369" w:rsidP="005303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6081">
        <w:rPr>
          <w:rFonts w:ascii="Arial" w:eastAsia="Times New Roman" w:hAnsi="Arial" w:cs="Arial"/>
          <w:sz w:val="24"/>
          <w:szCs w:val="24"/>
        </w:rPr>
        <w:t>Dodatno, s obzirom da Naručilac nije postavio zahtjeve koji učesnicima zahtijeva dodatno vrijeme za pripremu dokumentacije, stekli su se uslovi da se nabavka sprovede u otvorenom postupku sa skraćenim rokom za dostavljanje ponuda, u skladu sa odredbom člana 54 stav 4 Zakona o javnim nabavkama</w:t>
      </w:r>
      <w:r w:rsidR="003B3A48" w:rsidRPr="00F16081">
        <w:rPr>
          <w:rFonts w:ascii="Arial" w:eastAsia="Times New Roman" w:hAnsi="Arial" w:cs="Arial"/>
          <w:sz w:val="24"/>
          <w:szCs w:val="24"/>
        </w:rPr>
        <w:t>.</w:t>
      </w:r>
    </w:p>
    <w:p w14:paraId="229F76AD" w14:textId="77777777" w:rsidR="003B3A48" w:rsidRPr="003B3A48" w:rsidRDefault="003B3A48" w:rsidP="003B3A4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43FFE206" w14:textId="77777777" w:rsidR="000302E7" w:rsidRPr="002070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2"/>
      <w:r w:rsidRPr="00207068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20706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8"/>
      </w:r>
      <w:bookmarkEnd w:id="10"/>
    </w:p>
    <w:p w14:paraId="4A8ED0E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3F0134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0C1FF52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14:paraId="410C2CF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14:paraId="0B25ACC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14:paraId="3F61950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14:paraId="1D9FCFE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F73233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0302E7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14:paraId="244D963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F894F1E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61AD0B2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91245E" w14:textId="77777777" w:rsidR="000302E7" w:rsidRPr="000302E7" w:rsidRDefault="003641AA" w:rsidP="003641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492CFE25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0302E7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14:paraId="5E1E9CAB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76D340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137287B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2BCDBC78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0302E7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0EC40F87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2946FE8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0302E7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14:paraId="6395E428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085EBA5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51E322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275F62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6270172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35BBE5" w14:textId="77777777" w:rsidR="000302E7" w:rsidRPr="00D15EE9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5EE9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D15EE9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9"/>
      </w:r>
    </w:p>
    <w:p w14:paraId="52649075" w14:textId="1873066E" w:rsidR="00AD45F5" w:rsidRPr="00D15EE9" w:rsidRDefault="00AD45F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A991BF" w14:textId="77777777" w:rsidR="00D3424F" w:rsidRPr="00D15EE9" w:rsidRDefault="00D3424F" w:rsidP="00D3424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D15EE9">
        <w:rPr>
          <w:rFonts w:ascii="Arial" w:eastAsia="Times New Roman" w:hAnsi="Arial" w:cs="Arial"/>
          <w:bCs/>
          <w:sz w:val="24"/>
          <w:szCs w:val="24"/>
        </w:rPr>
        <w:t>Pojedinačne vrijednosti izvršenih usluga tokom godine utvrđivaće se na osnovu zapisnika koji vode i potpisuju ovlašćeni predstavnici ugovornih strana, a kojim dokumentom se evidentiraju i obostrano potvrđuju lokacije i količine izvršenih usluga.</w:t>
      </w:r>
    </w:p>
    <w:p w14:paraId="5365BF2F" w14:textId="108684BB" w:rsidR="00D3424F" w:rsidRPr="00D15EE9" w:rsidRDefault="00D3424F" w:rsidP="001C4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6FB3E25" w14:textId="06F361A1" w:rsidR="001C4AC6" w:rsidRPr="00D15EE9" w:rsidRDefault="001C4AC6" w:rsidP="001C4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 xml:space="preserve">Ugovorne strane su saglasne da do raskida Ugovora može doći ako Izvršilac ne bude izvršavao svoje obaveze u roku i na način predvidjen Ugovorom: </w:t>
      </w:r>
    </w:p>
    <w:p w14:paraId="1F8C02F6" w14:textId="77777777" w:rsidR="001C4AC6" w:rsidRPr="00D15EE9" w:rsidRDefault="001C4AC6" w:rsidP="001C4AC6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 xml:space="preserve">U slučaju kada Naručilac ustanovi da pružene usluge ili način na koje se pružaju, odstupaju od specifikacije date u tenderskoj dokumentaciji, odnosno prihvaćene ponude Izvršioca, </w:t>
      </w:r>
    </w:p>
    <w:p w14:paraId="595A5209" w14:textId="77777777" w:rsidR="001C4AC6" w:rsidRPr="00D15EE9" w:rsidRDefault="001C4AC6" w:rsidP="001C4AC6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u slučaju da se Izvršolac ne pridržava ugovorenog roka i nakon pisanog upozorenja Naručioca.</w:t>
      </w:r>
    </w:p>
    <w:p w14:paraId="790A05B9" w14:textId="77777777" w:rsidR="001C4AC6" w:rsidRPr="00D15EE9" w:rsidRDefault="001C4AC6" w:rsidP="001C4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 xml:space="preserve">Naručilac je obavezan da u slučaju uočavanja propusta u obavljanju posla pisanim putem pozove Izvršioca i da putem Zapisnika zajednički konstatuju uzrok i obim uočenih propusta. </w:t>
      </w:r>
    </w:p>
    <w:p w14:paraId="108A7DF9" w14:textId="77777777" w:rsidR="001C4AC6" w:rsidRPr="00D15EE9" w:rsidRDefault="001C4AC6" w:rsidP="001C4AC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7BF455" w14:textId="77777777" w:rsidR="001C4AC6" w:rsidRPr="00D15EE9" w:rsidRDefault="001C4AC6" w:rsidP="001C4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Sastavni i obavezujući dio ovog ugovora čine sljedeća dokumenta:</w:t>
      </w:r>
    </w:p>
    <w:p w14:paraId="30595FE2" w14:textId="77777777" w:rsidR="001C4AC6" w:rsidRPr="00D15EE9" w:rsidRDefault="001C4AC6" w:rsidP="001C4AC6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Ponuda Izvršioca;</w:t>
      </w:r>
    </w:p>
    <w:p w14:paraId="6FC0365E" w14:textId="77777777" w:rsidR="001C4AC6" w:rsidRPr="00D15EE9" w:rsidRDefault="001C4AC6" w:rsidP="001C4AC6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specifikacija Naručioca data u tenderskoj dokumentaciji, i</w:t>
      </w:r>
    </w:p>
    <w:p w14:paraId="3BF2A91D" w14:textId="066B0514" w:rsidR="001C4AC6" w:rsidRPr="00D15EE9" w:rsidRDefault="001C4AC6" w:rsidP="001C4AC6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garancija za dobro izvršenje ugovora.</w:t>
      </w:r>
    </w:p>
    <w:p w14:paraId="674E85D7" w14:textId="77777777" w:rsidR="001C4AC6" w:rsidRPr="00D15EE9" w:rsidRDefault="001C4AC6" w:rsidP="001C4AC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C8E7CD5" w14:textId="77777777" w:rsidR="001C4AC6" w:rsidRPr="00D15EE9" w:rsidRDefault="001C4AC6" w:rsidP="001C4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Na sve što nije regulisano odredbama ovog ugovora, primjeniće se odredbe Zakona o obligacionim odnosima (Sl. list Crne Gore br. 47/08) koje su primjenljive i odnose se na ovu vrstu ugovora.</w:t>
      </w:r>
    </w:p>
    <w:p w14:paraId="0157E108" w14:textId="77777777" w:rsidR="001C4AC6" w:rsidRPr="00D15EE9" w:rsidRDefault="001C4AC6" w:rsidP="001C4AC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153084" w14:textId="77777777" w:rsidR="001C4AC6" w:rsidRPr="00D15EE9" w:rsidRDefault="001C4AC6" w:rsidP="001C4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Ugovorne strane su saglasne da sve eventualne sporove rješavaju sporazumno, pri čemu mogu koristiti usluge pojedinih stručnih lica ili tijela (komisija, arbitraže i sl.) koja ugovorne strane sporazumno odrede, u suprotnom spor će rješavati nadležni sud u Podgorici.</w:t>
      </w:r>
    </w:p>
    <w:p w14:paraId="1DF30BC3" w14:textId="77777777" w:rsidR="001C4AC6" w:rsidRPr="001C4AC6" w:rsidRDefault="001C4AC6" w:rsidP="001C4AC6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</w:rPr>
      </w:pPr>
    </w:p>
    <w:p w14:paraId="5E2287FF" w14:textId="77777777" w:rsidR="001C4AC6" w:rsidRPr="008F61DB" w:rsidRDefault="001C4AC6" w:rsidP="001C4AC6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F61DB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u skladu sa odredbama člana 38 ZJN (Sl.list Crne Gore br. 74/19) ništav je.</w:t>
      </w:r>
    </w:p>
    <w:p w14:paraId="6DC8292F" w14:textId="77777777" w:rsidR="001C4AC6" w:rsidRPr="008F61DB" w:rsidRDefault="001C4AC6" w:rsidP="001C4AC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238223E" w14:textId="6C60CEF2" w:rsidR="0014062D" w:rsidRDefault="001C4AC6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61DB">
        <w:rPr>
          <w:rFonts w:ascii="Arial" w:eastAsia="Times New Roman" w:hAnsi="Arial" w:cs="Arial"/>
          <w:sz w:val="24"/>
          <w:szCs w:val="24"/>
        </w:rPr>
        <w:t>Izvršilac je dužan da potpiše ovaj Ugovor u roku od 15 dana od dana dostavljanja, i u istom roku vrati Naručiocu potpisan ugovor zajedno sa garancijom za dobro izvršenje ugovora.</w:t>
      </w:r>
    </w:p>
    <w:p w14:paraId="58EFFF84" w14:textId="77777777" w:rsidR="003319E1" w:rsidRPr="001C4AC6" w:rsidRDefault="003319E1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E86827C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 w:rsidRPr="000302E7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14:paraId="1948A05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23C2CE2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992969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A728EA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62D99CF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16737E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7FD844A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CF7DB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157E8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0A33C8F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57130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4824ADA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7E51B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A11D63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54783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946AAA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CCB454" w14:textId="77777777" w:rsidR="003641AA" w:rsidRDefault="003641AA">
      <w:pPr>
        <w:rPr>
          <w:rFonts w:ascii="Arial" w:eastAsia="Times New Roman" w:hAnsi="Arial" w:cs="Times New Roman"/>
          <w:b/>
          <w:sz w:val="24"/>
          <w:szCs w:val="32"/>
        </w:rPr>
      </w:pPr>
      <w:bookmarkStart w:id="15" w:name="_Toc416180136"/>
      <w:bookmarkStart w:id="16" w:name="_Toc508349235"/>
      <w:bookmarkStart w:id="17" w:name="_Toc62730567"/>
      <w:r>
        <w:rPr>
          <w:rFonts w:ascii="Arial" w:eastAsia="Times New Roman" w:hAnsi="Arial" w:cs="Times New Roman"/>
          <w:b/>
          <w:sz w:val="24"/>
          <w:szCs w:val="32"/>
        </w:rPr>
        <w:br w:type="page"/>
      </w:r>
    </w:p>
    <w:p w14:paraId="082ED9AE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0302E7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5"/>
      <w:bookmarkEnd w:id="16"/>
      <w:bookmarkEnd w:id="17"/>
    </w:p>
    <w:p w14:paraId="08618F8D" w14:textId="77777777" w:rsidR="000302E7" w:rsidRPr="000302E7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1CCD590" w14:textId="77777777" w:rsidR="000302E7" w:rsidRPr="000302E7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CDD96BB" w14:textId="77777777" w:rsidR="00A6663C" w:rsidRPr="00EB02E3" w:rsidRDefault="00A6663C" w:rsidP="00A6663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02E3">
        <w:rPr>
          <w:rFonts w:ascii="Arial" w:eastAsia="Times New Roman" w:hAnsi="Arial" w:cs="Arial"/>
          <w:color w:val="000000"/>
          <w:sz w:val="24"/>
          <w:szCs w:val="24"/>
        </w:rPr>
        <w:t>Crnogorski elektroprenosni sistem AD</w:t>
      </w:r>
    </w:p>
    <w:p w14:paraId="4BEC55D4" w14:textId="7A61C850" w:rsidR="00A6663C" w:rsidRPr="00EB02E3" w:rsidRDefault="00A6663C" w:rsidP="00A66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02E3">
        <w:rPr>
          <w:rFonts w:ascii="Arial" w:eastAsia="Times New Roman" w:hAnsi="Arial" w:cs="Arial"/>
          <w:color w:val="000000"/>
          <w:sz w:val="24"/>
          <w:szCs w:val="24"/>
        </w:rPr>
        <w:t>Broj: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921C2">
        <w:rPr>
          <w:rFonts w:ascii="Arial" w:eastAsia="Times New Roman" w:hAnsi="Arial" w:cs="Arial"/>
          <w:color w:val="000000"/>
          <w:sz w:val="24"/>
          <w:szCs w:val="24"/>
        </w:rPr>
        <w:t>4892</w:t>
      </w:r>
    </w:p>
    <w:p w14:paraId="44A5944F" w14:textId="0909637B" w:rsidR="00A6663C" w:rsidRPr="00E90D96" w:rsidRDefault="00A6663C" w:rsidP="00A66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02E3">
        <w:rPr>
          <w:rFonts w:ascii="Arial" w:eastAsia="Times New Roman" w:hAnsi="Arial" w:cs="Arial"/>
          <w:color w:val="000000"/>
          <w:sz w:val="24"/>
          <w:szCs w:val="24"/>
        </w:rPr>
        <w:t>Mjesto i datum: Podgorica,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921C2">
        <w:rPr>
          <w:rFonts w:ascii="Arial" w:eastAsia="Times New Roman" w:hAnsi="Arial" w:cs="Arial"/>
          <w:color w:val="000000"/>
          <w:sz w:val="24"/>
          <w:szCs w:val="24"/>
        </w:rPr>
        <w:t>28.05.2021. godine</w:t>
      </w:r>
    </w:p>
    <w:p w14:paraId="1F3782ED" w14:textId="77777777" w:rsidR="00A6663C" w:rsidRPr="000302E7" w:rsidRDefault="00A6663C" w:rsidP="00A666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FA68AFA" w14:textId="77777777" w:rsidR="00A6663C" w:rsidRPr="000302E7" w:rsidRDefault="00A6663C" w:rsidP="00A666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32E5A3C" w14:textId="77777777" w:rsidR="00A6663C" w:rsidRPr="000302E7" w:rsidRDefault="00A6663C" w:rsidP="00A6663C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14:paraId="4448793A" w14:textId="77777777" w:rsidR="00A6663C" w:rsidRPr="000302E7" w:rsidRDefault="00A6663C" w:rsidP="00A6663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5F8036" w14:textId="77777777" w:rsidR="00A6663C" w:rsidRPr="000302E7" w:rsidRDefault="00A6663C" w:rsidP="00A6663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C65ECD" w14:textId="77777777" w:rsidR="00A6663C" w:rsidRPr="000302E7" w:rsidRDefault="00A6663C" w:rsidP="00A6663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2FA761" w14:textId="77777777" w:rsidR="00A6663C" w:rsidRPr="000302E7" w:rsidRDefault="00A6663C" w:rsidP="00A6663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3503F7" w14:textId="77777777" w:rsidR="00A6663C" w:rsidRPr="000302E7" w:rsidRDefault="00A6663C" w:rsidP="00A6663C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0302E7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59E5D865" w14:textId="77777777" w:rsidR="00A6663C" w:rsidRPr="000302E7" w:rsidRDefault="00A6663C" w:rsidP="00A6663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AB8756" w14:textId="77777777" w:rsidR="00A6663C" w:rsidRPr="000302E7" w:rsidRDefault="00A6663C" w:rsidP="00A6663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nabavke redni broj </w:t>
      </w:r>
      <w:r w:rsidRPr="00227032">
        <w:rPr>
          <w:rFonts w:ascii="Arial" w:eastAsia="Times New Roman" w:hAnsi="Arial" w:cs="Arial"/>
          <w:color w:val="000000"/>
          <w:sz w:val="24"/>
          <w:szCs w:val="24"/>
        </w:rPr>
        <w:t>62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iz Plana javnih nabavki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broj </w:t>
      </w:r>
      <w:r w:rsidRPr="00B608F5">
        <w:rPr>
          <w:rFonts w:ascii="Arial" w:eastAsia="Times New Roman" w:hAnsi="Arial" w:cs="Arial"/>
          <w:color w:val="000000"/>
          <w:sz w:val="24"/>
          <w:szCs w:val="24"/>
        </w:rPr>
        <w:t>4256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od </w:t>
      </w:r>
      <w:r w:rsidRPr="00B608F5">
        <w:rPr>
          <w:rFonts w:ascii="Arial" w:eastAsia="Times New Roman" w:hAnsi="Arial" w:cs="Arial"/>
          <w:color w:val="000000"/>
          <w:sz w:val="24"/>
          <w:szCs w:val="24"/>
        </w:rPr>
        <w:t>11.05.2021</w:t>
      </w:r>
      <w:r>
        <w:rPr>
          <w:rFonts w:ascii="Arial" w:eastAsia="Times New Roman" w:hAnsi="Arial" w:cs="Arial"/>
          <w:color w:val="000000"/>
          <w:sz w:val="24"/>
          <w:szCs w:val="24"/>
        </w:rPr>
        <w:t>. godine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Pr="00227032">
        <w:rPr>
          <w:rFonts w:ascii="Arial" w:eastAsia="Times New Roman" w:hAnsi="Arial" w:cs="Arial"/>
          <w:color w:val="000000"/>
          <w:sz w:val="24"/>
          <w:szCs w:val="24"/>
        </w:rPr>
        <w:t xml:space="preserve">Košenje  trave, korova i drugog rastinja, čišćenje kanala u krugu TS i oko Upravne zgrade CGES-a 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0C73D69F" w14:textId="77777777" w:rsidR="00A6663C" w:rsidRPr="000302E7" w:rsidRDefault="00A6663C" w:rsidP="00A6663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FD4636" w14:textId="77777777" w:rsidR="00A6663C" w:rsidRPr="000302E7" w:rsidRDefault="00A6663C" w:rsidP="00A6663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7B6526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naručioca, </w:t>
      </w:r>
    </w:p>
    <w:p w14:paraId="6DE45358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>Dragan Kujović, dipl.ing. ________________</w:t>
      </w:r>
    </w:p>
    <w:p w14:paraId="6B5E506D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1C40505F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         Službenik za javne nabavke, </w:t>
      </w:r>
    </w:p>
    <w:p w14:paraId="6A582034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>Dejan Drašković, dipl.ecc. ________________</w:t>
      </w: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51D866F9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75F33080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    Lice koje je učestvovalo u planiranju javne nabavke,</w:t>
      </w:r>
    </w:p>
    <w:p w14:paraId="0D989ABC" w14:textId="77777777" w:rsidR="00A6663C" w:rsidRPr="00FE4C78" w:rsidRDefault="00A6663C" w:rsidP="00A6663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Jagoš Pupović</w:t>
      </w:r>
      <w:r w:rsidRPr="00FE4C78">
        <w:rPr>
          <w:rFonts w:ascii="Arial" w:eastAsia="Times New Roman" w:hAnsi="Arial" w:cs="Arial"/>
          <w:sz w:val="24"/>
          <w:szCs w:val="24"/>
        </w:rPr>
        <w:t>, dipl.el.ing. ________________</w:t>
      </w:r>
    </w:p>
    <w:p w14:paraId="3274D811" w14:textId="77777777" w:rsidR="00A6663C" w:rsidRPr="00E90D96" w:rsidRDefault="00A6663C" w:rsidP="00A6663C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4791DFBD" w14:textId="77777777" w:rsidR="00A6663C" w:rsidRPr="00E90D96" w:rsidRDefault="00A6663C" w:rsidP="00A6663C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  <w:r w:rsidRPr="00E90D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412E27" w14:textId="77777777" w:rsidR="00A6663C" w:rsidRPr="00FE4C78" w:rsidRDefault="00A6663C" w:rsidP="00A6663C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Miloš Rašković</w:t>
      </w:r>
      <w:r w:rsidRPr="00FE4C78">
        <w:rPr>
          <w:rFonts w:ascii="Arial" w:eastAsia="Times New Roman" w:hAnsi="Arial" w:cs="Arial"/>
          <w:iCs/>
          <w:sz w:val="24"/>
          <w:szCs w:val="24"/>
        </w:rPr>
        <w:t xml:space="preserve">, dipl.el.ing. </w:t>
      </w:r>
      <w:r w:rsidRPr="00FE4C78">
        <w:rPr>
          <w:rFonts w:ascii="Arial" w:eastAsia="Times New Roman" w:hAnsi="Arial" w:cs="Arial"/>
          <w:sz w:val="24"/>
          <w:szCs w:val="24"/>
        </w:rPr>
        <w:t>________________</w:t>
      </w:r>
    </w:p>
    <w:p w14:paraId="59945580" w14:textId="77777777" w:rsidR="00A6663C" w:rsidRPr="00E90D96" w:rsidRDefault="00A6663C" w:rsidP="00A6663C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AA0E658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</w:p>
    <w:p w14:paraId="79B18572" w14:textId="77777777" w:rsidR="00A6663C" w:rsidRPr="00FE4C78" w:rsidRDefault="00A6663C" w:rsidP="00A6663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227032">
        <w:rPr>
          <w:rFonts w:ascii="Arial" w:eastAsia="Times New Roman" w:hAnsi="Arial" w:cs="Arial"/>
          <w:iCs/>
          <w:sz w:val="24"/>
          <w:szCs w:val="24"/>
        </w:rPr>
        <w:t>Nenad Lekić, dipl.menadžer</w:t>
      </w:r>
      <w:r w:rsidRPr="00FE4C78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FE4C78">
        <w:rPr>
          <w:rFonts w:ascii="Arial" w:eastAsia="Times New Roman" w:hAnsi="Arial" w:cs="Arial"/>
          <w:sz w:val="24"/>
          <w:szCs w:val="24"/>
        </w:rPr>
        <w:t>________________</w:t>
      </w:r>
    </w:p>
    <w:p w14:paraId="2A59718F" w14:textId="77777777" w:rsidR="00A6663C" w:rsidRPr="00E90D96" w:rsidRDefault="00A6663C" w:rsidP="00A6663C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44663A44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e, </w:t>
      </w:r>
    </w:p>
    <w:p w14:paraId="20D608D7" w14:textId="77777777" w:rsidR="00A6663C" w:rsidRPr="00E90D96" w:rsidRDefault="00A6663C" w:rsidP="00A6663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>Dejan Drašković, dipl.ecc. ________________</w:t>
      </w:r>
    </w:p>
    <w:p w14:paraId="4E1DD42E" w14:textId="77777777" w:rsidR="00A6663C" w:rsidRPr="00E90D96" w:rsidRDefault="00A6663C" w:rsidP="00A6663C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752C39F5" w14:textId="77777777" w:rsidR="002F2005" w:rsidRDefault="002F2005" w:rsidP="002F2005"/>
    <w:p w14:paraId="3CB8708D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AC2B78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B06810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905649" w14:textId="77777777" w:rsid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34B14A7" w14:textId="77777777" w:rsidR="003641AA" w:rsidRPr="000302E7" w:rsidRDefault="003641AA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63EDF5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0302E7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8"/>
    </w:p>
    <w:p w14:paraId="7EACBF0C" w14:textId="77777777" w:rsidR="000302E7" w:rsidRPr="000302E7" w:rsidRDefault="000302E7" w:rsidP="000302E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42A279F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03EC6C5" w14:textId="77777777" w:rsidR="000302E7" w:rsidRPr="000302E7" w:rsidRDefault="000302E7" w:rsidP="000302E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5C3C66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2485DDD0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E9B365A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380E09A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2355FD7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34AAAA86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5CB458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641A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0302E7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97F4965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32F6EB8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B7908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b/>
        </w:rPr>
      </w:pPr>
    </w:p>
    <w:p w14:paraId="0630D62D" w14:textId="77777777" w:rsidR="000D45E9" w:rsidRPr="003641AA" w:rsidRDefault="000D45E9"/>
    <w:sectPr w:rsidR="000D45E9" w:rsidRPr="003641A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8D094A" w16cid:durableId="2450D81F"/>
  <w16cid:commentId w16cid:paraId="2F46FFED" w16cid:durableId="2450CF5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CC081" w14:textId="77777777" w:rsidR="00344B2C" w:rsidRDefault="00344B2C" w:rsidP="000302E7">
      <w:pPr>
        <w:spacing w:after="0" w:line="240" w:lineRule="auto"/>
      </w:pPr>
      <w:r>
        <w:separator/>
      </w:r>
    </w:p>
  </w:endnote>
  <w:endnote w:type="continuationSeparator" w:id="0">
    <w:p w14:paraId="24DE94ED" w14:textId="77777777" w:rsidR="00344B2C" w:rsidRDefault="00344B2C" w:rsidP="00030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69DD9" w14:textId="40C1FC1A" w:rsidR="000302E7" w:rsidRPr="000302E7" w:rsidRDefault="000302E7" w:rsidP="000302E7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  <w:sz w:val="20"/>
        <w:szCs w:val="20"/>
      </w:rPr>
    </w:pP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begin"/>
    </w:r>
    <w:r w:rsidRPr="0089253D">
      <w:rPr>
        <w:rFonts w:ascii="Arial" w:hAnsi="Arial" w:cs="Arial"/>
        <w:color w:val="323E4F" w:themeColor="text2" w:themeShade="BF"/>
        <w:sz w:val="20"/>
        <w:szCs w:val="20"/>
      </w:rPr>
      <w:instrText xml:space="preserve"> PAGE   \* MERGEFORMAT </w:instrTex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separate"/>
    </w:r>
    <w:r w:rsidR="00D15EE9">
      <w:rPr>
        <w:rFonts w:ascii="Arial" w:hAnsi="Arial" w:cs="Arial"/>
        <w:noProof/>
        <w:color w:val="323E4F" w:themeColor="text2" w:themeShade="BF"/>
        <w:sz w:val="20"/>
        <w:szCs w:val="20"/>
      </w:rPr>
      <w:t>1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end"/>
    </w:r>
    <w:r>
      <w:rPr>
        <w:rFonts w:ascii="Arial" w:hAnsi="Arial" w:cs="Arial"/>
        <w:color w:val="323E4F" w:themeColor="text2" w:themeShade="BF"/>
        <w:sz w:val="20"/>
        <w:szCs w:val="20"/>
      </w:rPr>
      <w:t xml:space="preserve"> /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t xml:space="preserve"> 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begin"/>
    </w:r>
    <w:r w:rsidRPr="0089253D">
      <w:rPr>
        <w:rFonts w:ascii="Arial" w:hAnsi="Arial" w:cs="Arial"/>
        <w:color w:val="323E4F" w:themeColor="text2" w:themeShade="BF"/>
        <w:sz w:val="20"/>
        <w:szCs w:val="20"/>
      </w:rPr>
      <w:instrText xml:space="preserve"> NUMPAGES  \* Arabic  \* MERGEFORMAT </w:instrTex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separate"/>
    </w:r>
    <w:r w:rsidR="00D15EE9">
      <w:rPr>
        <w:rFonts w:ascii="Arial" w:hAnsi="Arial" w:cs="Arial"/>
        <w:noProof/>
        <w:color w:val="323E4F" w:themeColor="text2" w:themeShade="BF"/>
        <w:sz w:val="20"/>
        <w:szCs w:val="20"/>
      </w:rPr>
      <w:t>10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CE6F4B" w14:textId="77777777" w:rsidR="00344B2C" w:rsidRDefault="00344B2C" w:rsidP="000302E7">
      <w:pPr>
        <w:spacing w:after="0" w:line="240" w:lineRule="auto"/>
      </w:pPr>
      <w:r>
        <w:separator/>
      </w:r>
    </w:p>
  </w:footnote>
  <w:footnote w:type="continuationSeparator" w:id="0">
    <w:p w14:paraId="6C9EF28B" w14:textId="77777777" w:rsidR="00344B2C" w:rsidRDefault="00344B2C" w:rsidP="000302E7">
      <w:pPr>
        <w:spacing w:after="0" w:line="240" w:lineRule="auto"/>
      </w:pPr>
      <w:r>
        <w:continuationSeparator/>
      </w:r>
    </w:p>
  </w:footnote>
  <w:footnote w:id="1">
    <w:p w14:paraId="5947AC9E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Podatke iz tačke 1. Poziv za nadmetanje naručilac neposredno UNOSI na ESJN elektronskim putem;</w:t>
      </w:r>
    </w:p>
  </w:footnote>
  <w:footnote w:id="2">
    <w:p w14:paraId="2DB61C6A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3E6CE161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Podatke iz tačke 2. Tehnička specifikacija predmeta javne nabavke naručilac neposredno UNOSI na ESJN elektronskim putem;</w:t>
      </w:r>
    </w:p>
  </w:footnote>
  <w:footnote w:id="4">
    <w:p w14:paraId="720F1C07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48B337EC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14:paraId="0FEB910B" w14:textId="77777777" w:rsidR="000302E7" w:rsidRPr="0083641C" w:rsidRDefault="000302E7" w:rsidP="000302E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5B281D19" w14:textId="77777777" w:rsidR="000302E7" w:rsidRPr="00343AB3" w:rsidRDefault="000302E7" w:rsidP="000302E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343AB3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343AB3">
        <w:rPr>
          <w:rFonts w:ascii="Arial" w:hAnsi="Arial" w:cs="Arial"/>
          <w:sz w:val="14"/>
          <w:szCs w:val="16"/>
          <w:lang w:val="sr-Latn-ME"/>
        </w:rPr>
        <w:t xml:space="preserve"> Naručilac određuje jedan kriterijum za izbor najpovoljnije ponude, a ostale ponuđene opcije briše</w:t>
      </w:r>
    </w:p>
  </w:footnote>
  <w:footnote w:id="8">
    <w:p w14:paraId="2CF13A93" w14:textId="77777777" w:rsidR="000302E7" w:rsidRPr="003641AA" w:rsidRDefault="000302E7" w:rsidP="000302E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3641AA">
        <w:rPr>
          <w:rStyle w:val="FootnoteReference"/>
          <w:rFonts w:ascii="Arial" w:hAnsi="Arial" w:cs="Arial"/>
          <w:sz w:val="14"/>
          <w:szCs w:val="14"/>
          <w:lang w:val="sr-Latn-ME"/>
        </w:rPr>
        <w:footnoteRef/>
      </w:r>
      <w:r w:rsidRPr="003641AA">
        <w:rPr>
          <w:rFonts w:ascii="Arial" w:hAnsi="Arial" w:cs="Arial"/>
          <w:sz w:val="14"/>
          <w:szCs w:val="14"/>
          <w:lang w:val="sr-Latn-ME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14:paraId="3D60E1DC" w14:textId="77777777" w:rsidR="000302E7" w:rsidRPr="002E211C" w:rsidRDefault="000302E7" w:rsidP="000302E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A9182B"/>
    <w:multiLevelType w:val="hybridMultilevel"/>
    <w:tmpl w:val="E2241B06"/>
    <w:lvl w:ilvl="0" w:tplc="129660E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DB93C08"/>
    <w:multiLevelType w:val="hybridMultilevel"/>
    <w:tmpl w:val="25B86748"/>
    <w:lvl w:ilvl="0" w:tplc="74BA741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8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E7"/>
    <w:rsid w:val="000302E7"/>
    <w:rsid w:val="000631B4"/>
    <w:rsid w:val="000850CD"/>
    <w:rsid w:val="000B7D31"/>
    <w:rsid w:val="000D45E9"/>
    <w:rsid w:val="000D7B24"/>
    <w:rsid w:val="000F0C5E"/>
    <w:rsid w:val="0014062D"/>
    <w:rsid w:val="001758D9"/>
    <w:rsid w:val="001921C2"/>
    <w:rsid w:val="001C4AC6"/>
    <w:rsid w:val="00207068"/>
    <w:rsid w:val="00255B30"/>
    <w:rsid w:val="002D0276"/>
    <w:rsid w:val="002E15E8"/>
    <w:rsid w:val="002F2005"/>
    <w:rsid w:val="003319E1"/>
    <w:rsid w:val="00343AB3"/>
    <w:rsid w:val="00343ADF"/>
    <w:rsid w:val="00344B2C"/>
    <w:rsid w:val="003641AA"/>
    <w:rsid w:val="00371AE0"/>
    <w:rsid w:val="003A30EB"/>
    <w:rsid w:val="003B3A48"/>
    <w:rsid w:val="003E60E4"/>
    <w:rsid w:val="003F56CB"/>
    <w:rsid w:val="004033AB"/>
    <w:rsid w:val="00441CDA"/>
    <w:rsid w:val="004B589A"/>
    <w:rsid w:val="00512B12"/>
    <w:rsid w:val="00530369"/>
    <w:rsid w:val="00534778"/>
    <w:rsid w:val="00592826"/>
    <w:rsid w:val="005A6A2B"/>
    <w:rsid w:val="005D1C6C"/>
    <w:rsid w:val="00646AD5"/>
    <w:rsid w:val="00652A15"/>
    <w:rsid w:val="00671DB8"/>
    <w:rsid w:val="006E5579"/>
    <w:rsid w:val="007D55B5"/>
    <w:rsid w:val="007F10A9"/>
    <w:rsid w:val="008A7135"/>
    <w:rsid w:val="008E51B0"/>
    <w:rsid w:val="008F61DB"/>
    <w:rsid w:val="0090159F"/>
    <w:rsid w:val="00963099"/>
    <w:rsid w:val="009D67D9"/>
    <w:rsid w:val="009F6915"/>
    <w:rsid w:val="00A20F01"/>
    <w:rsid w:val="00A652F6"/>
    <w:rsid w:val="00A6663C"/>
    <w:rsid w:val="00A81C5D"/>
    <w:rsid w:val="00AC55F5"/>
    <w:rsid w:val="00AD45F5"/>
    <w:rsid w:val="00AF79B1"/>
    <w:rsid w:val="00B20329"/>
    <w:rsid w:val="00B234BF"/>
    <w:rsid w:val="00B67DA3"/>
    <w:rsid w:val="00B97B08"/>
    <w:rsid w:val="00C622D7"/>
    <w:rsid w:val="00D05FC8"/>
    <w:rsid w:val="00D15EE9"/>
    <w:rsid w:val="00D3424F"/>
    <w:rsid w:val="00D349C5"/>
    <w:rsid w:val="00E6329E"/>
    <w:rsid w:val="00F16081"/>
    <w:rsid w:val="00F34F0F"/>
    <w:rsid w:val="00FC00B8"/>
    <w:rsid w:val="00FE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BCC5"/>
  <w15:chartTrackingRefBased/>
  <w15:docId w15:val="{C26316E0-BB2C-4237-8456-69283BCA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302E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02E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302E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2E7"/>
  </w:style>
  <w:style w:type="paragraph" w:styleId="Footer">
    <w:name w:val="footer"/>
    <w:basedOn w:val="Normal"/>
    <w:link w:val="Foot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2E7"/>
  </w:style>
  <w:style w:type="paragraph" w:styleId="CommentText">
    <w:name w:val="annotation text"/>
    <w:basedOn w:val="Normal"/>
    <w:link w:val="CommentTextChar"/>
    <w:uiPriority w:val="99"/>
    <w:semiHidden/>
    <w:unhideWhenUsed/>
    <w:rsid w:val="00343A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AB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51B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1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1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20F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61D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56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6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2165</Words>
  <Characters>12343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Draskovic</dc:creator>
  <cp:keywords/>
  <dc:description/>
  <cp:lastModifiedBy>Dejan Draskovic</cp:lastModifiedBy>
  <cp:revision>13</cp:revision>
  <dcterms:created xsi:type="dcterms:W3CDTF">2021-05-20T11:15:00Z</dcterms:created>
  <dcterms:modified xsi:type="dcterms:W3CDTF">2021-05-31T07:50:00Z</dcterms:modified>
</cp:coreProperties>
</file>