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33512" w14:textId="77777777" w:rsidR="000302E7" w:rsidRPr="00D17F68" w:rsidRDefault="000302E7" w:rsidP="000302E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46A7D77E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002E274" w14:textId="77777777" w:rsidR="000302E7" w:rsidRPr="00D17F68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Crnogorski elektroprenosni sistem AD Podgorica</w:t>
      </w:r>
    </w:p>
    <w:p w14:paraId="79B64245" w14:textId="6B710682" w:rsidR="000302E7" w:rsidRPr="00D17F68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Broj iz evidencije postupaka javnih nabavki: </w:t>
      </w:r>
      <w:r w:rsidR="002F1366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86060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382F3B">
        <w:rPr>
          <w:rFonts w:ascii="Arial" w:eastAsia="Times New Roman" w:hAnsi="Arial" w:cs="Arial"/>
          <w:color w:val="000000"/>
          <w:sz w:val="24"/>
          <w:szCs w:val="24"/>
        </w:rPr>
        <w:t>/22</w:t>
      </w:r>
    </w:p>
    <w:p w14:paraId="601951DE" w14:textId="5F9B33CA" w:rsidR="000302E7" w:rsidRPr="00D17F68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Red</w:t>
      </w:r>
      <w:r w:rsidR="00E947F0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ni </w:t>
      </w:r>
      <w:r w:rsidR="00FF756B">
        <w:rPr>
          <w:rFonts w:ascii="Arial" w:eastAsia="Times New Roman" w:hAnsi="Arial" w:cs="Arial"/>
          <w:color w:val="000000"/>
          <w:sz w:val="24"/>
          <w:szCs w:val="24"/>
        </w:rPr>
        <w:t xml:space="preserve">broj iz Plana javnih nabavki: </w:t>
      </w:r>
      <w:r w:rsidR="002F1366">
        <w:rPr>
          <w:rFonts w:ascii="Arial" w:eastAsia="Times New Roman" w:hAnsi="Arial" w:cs="Arial"/>
          <w:color w:val="000000"/>
          <w:sz w:val="24"/>
          <w:szCs w:val="24"/>
        </w:rPr>
        <w:t>1</w:t>
      </w:r>
    </w:p>
    <w:p w14:paraId="466694C7" w14:textId="67B7429F" w:rsidR="000302E7" w:rsidRPr="00EF5DF6" w:rsidRDefault="000302E7" w:rsidP="000302E7">
      <w:pPr>
        <w:spacing w:line="276" w:lineRule="auto"/>
        <w:rPr>
          <w:rFonts w:ascii="Arial" w:eastAsia="Times New Roman" w:hAnsi="Arial" w:cs="Arial"/>
          <w:bCs/>
          <w:sz w:val="24"/>
          <w:szCs w:val="24"/>
        </w:rPr>
      </w:pPr>
      <w:r w:rsidRPr="00262FE0">
        <w:rPr>
          <w:rFonts w:ascii="Arial" w:eastAsia="Times New Roman" w:hAnsi="Arial" w:cs="Arial"/>
          <w:sz w:val="24"/>
          <w:szCs w:val="24"/>
        </w:rPr>
        <w:t xml:space="preserve">Mjesto i datum: Podgorica, </w:t>
      </w:r>
      <w:r w:rsidR="00262FE0" w:rsidRPr="00262FE0">
        <w:rPr>
          <w:rFonts w:ascii="Arial" w:eastAsia="Times New Roman" w:hAnsi="Arial" w:cs="Arial"/>
          <w:sz w:val="24"/>
          <w:szCs w:val="24"/>
        </w:rPr>
        <w:t>22</w:t>
      </w:r>
      <w:r w:rsidR="00382F3B" w:rsidRPr="00262FE0">
        <w:rPr>
          <w:rFonts w:ascii="Arial" w:eastAsia="Times New Roman" w:hAnsi="Arial" w:cs="Arial"/>
          <w:sz w:val="24"/>
          <w:szCs w:val="24"/>
        </w:rPr>
        <w:t>.12.2022</w:t>
      </w:r>
      <w:r w:rsidRPr="00262FE0">
        <w:rPr>
          <w:rFonts w:ascii="Arial" w:eastAsia="Times New Roman" w:hAnsi="Arial" w:cs="Arial"/>
          <w:sz w:val="24"/>
          <w:szCs w:val="24"/>
        </w:rPr>
        <w:t>. godine</w:t>
      </w:r>
    </w:p>
    <w:p w14:paraId="68667C0B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EB1A576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025762F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833CC80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6394C1F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Pr="00D17F68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Crnogorski elektroprenosni sistem AD Podgorica </w:t>
      </w:r>
      <w:r w:rsidRPr="00D17F68">
        <w:rPr>
          <w:rFonts w:ascii="Arial" w:eastAsia="Times New Roman" w:hAnsi="Arial" w:cs="Arial"/>
          <w:sz w:val="24"/>
          <w:szCs w:val="24"/>
        </w:rPr>
        <w:t>objavljuje</w:t>
      </w:r>
    </w:p>
    <w:p w14:paraId="0F2A4AC2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482B3F0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53DF8A0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577BDF6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DBF43CF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D9933F1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D17F6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D17F6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396A72ED" w14:textId="77777777" w:rsidR="000302E7" w:rsidRPr="00D17F68" w:rsidRDefault="000302E7" w:rsidP="000302E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C7C7C9" w14:textId="77777777" w:rsidR="000302E7" w:rsidRPr="00D17F68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D17F68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6248541E" w14:textId="77777777" w:rsidR="000302E7" w:rsidRPr="00D17F68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D17F68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BCFE489" w14:textId="77777777" w:rsidR="000302E7" w:rsidRPr="00D17F68" w:rsidRDefault="00671DB8" w:rsidP="000302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b/>
          <w:color w:val="000000"/>
          <w:sz w:val="24"/>
          <w:szCs w:val="24"/>
        </w:rPr>
        <w:t>robe</w:t>
      </w:r>
    </w:p>
    <w:p w14:paraId="417F02E2" w14:textId="77777777" w:rsidR="000302E7" w:rsidRPr="00D17F68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877C862" w14:textId="4BAA69C5" w:rsidR="000302E7" w:rsidRPr="00EB5E44" w:rsidRDefault="00EB5E44" w:rsidP="00EB5E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Agregat i Transformator sopstvene potrošnje 6/0.4 kV za TS 400/220/110 kV </w:t>
      </w:r>
      <w:r w:rsidRPr="00EB5E44">
        <w:rPr>
          <w:rFonts w:ascii="Arial" w:eastAsia="Times New Roman" w:hAnsi="Arial" w:cs="Arial"/>
          <w:b/>
          <w:color w:val="000000"/>
          <w:sz w:val="24"/>
          <w:szCs w:val="24"/>
        </w:rPr>
        <w:t>Pljevlja 2</w:t>
      </w:r>
    </w:p>
    <w:p w14:paraId="464F0E60" w14:textId="0BDC0BA8" w:rsid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3B7F22B" w14:textId="77777777" w:rsidR="00EB5E44" w:rsidRPr="00D17F68" w:rsidRDefault="00EB5E44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1E74A3F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011836C5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15EDD2" w14:textId="77777777" w:rsidR="002F1366" w:rsidRPr="003641AA" w:rsidRDefault="002F1366" w:rsidP="002F1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3641A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F10A9">
        <w:rPr>
          <w:rFonts w:ascii="Arial" w:eastAsia="Times New Roman" w:hAnsi="Arial" w:cs="Arial"/>
          <w:color w:val="000000"/>
          <w:sz w:val="24"/>
          <w:szCs w:val="24"/>
        </w:rPr>
        <w:t>po partijama</w:t>
      </w:r>
    </w:p>
    <w:p w14:paraId="44766A43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DD771E9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D39A01C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6C008F2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023FD49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B8BD67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46D0C4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C3B975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FAE9791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7F97C40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2096A4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23FE0EE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7A4CBA6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0CD904F" w14:textId="03B388B5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25C664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38E429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695EB89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079BD2B" w14:textId="77777777" w:rsidR="000302E7" w:rsidRPr="00D17F68" w:rsidRDefault="000302E7" w:rsidP="009F691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D17F68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D17F6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D17F68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595AB84B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85CEC65" w14:textId="77777777" w:rsidR="000302E7" w:rsidRPr="00D17F68" w:rsidRDefault="000302E7" w:rsidP="000302E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FE580C8" w14:textId="77777777" w:rsidR="000302E7" w:rsidRPr="00D17F68" w:rsidRDefault="000302E7" w:rsidP="000302E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Podaci o naručiocu;</w:t>
      </w:r>
    </w:p>
    <w:p w14:paraId="528A6B4C" w14:textId="77777777" w:rsidR="000302E7" w:rsidRPr="00D17F68" w:rsidRDefault="000302E7" w:rsidP="000302E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23431927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Vrsta postupka,</w:t>
      </w:r>
    </w:p>
    <w:p w14:paraId="6028BF23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163996FB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Procijenjena vrijednost predmeta nabavke</w:t>
      </w:r>
      <w:r w:rsidRPr="00D17F68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D17F68">
        <w:rPr>
          <w:rFonts w:ascii="Arial" w:eastAsia="Calibri" w:hAnsi="Arial" w:cs="Arial"/>
          <w:color w:val="000000"/>
        </w:rPr>
        <w:t>,</w:t>
      </w:r>
    </w:p>
    <w:p w14:paraId="3A61D8ED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 xml:space="preserve">Način nabavke: </w:t>
      </w:r>
    </w:p>
    <w:p w14:paraId="56CBC959" w14:textId="77777777" w:rsidR="000302E7" w:rsidRPr="00D17F68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Cjelina, po partijama,</w:t>
      </w:r>
    </w:p>
    <w:p w14:paraId="62F83F96" w14:textId="77777777" w:rsidR="000302E7" w:rsidRPr="00D17F68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Zajednička nabavka,</w:t>
      </w:r>
    </w:p>
    <w:p w14:paraId="68AC38AE" w14:textId="77777777" w:rsidR="000302E7" w:rsidRPr="00D17F68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Centralizovana nabavka,</w:t>
      </w:r>
    </w:p>
    <w:p w14:paraId="32074739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Posebni oblik nabavke:</w:t>
      </w:r>
    </w:p>
    <w:p w14:paraId="5C4431A5" w14:textId="77777777" w:rsidR="000302E7" w:rsidRPr="00D17F68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Okvirni sporazum,</w:t>
      </w:r>
    </w:p>
    <w:p w14:paraId="3F315BE9" w14:textId="77777777" w:rsidR="000302E7" w:rsidRPr="00D17F68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Dinamički sistem nabavki,</w:t>
      </w:r>
    </w:p>
    <w:p w14:paraId="639FD2BC" w14:textId="77777777" w:rsidR="000302E7" w:rsidRPr="00D17F68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Elektronska aukcija,</w:t>
      </w:r>
    </w:p>
    <w:p w14:paraId="05644F04" w14:textId="77777777" w:rsidR="000302E7" w:rsidRPr="00D17F68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Elektronski katalog,</w:t>
      </w:r>
    </w:p>
    <w:p w14:paraId="74380253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23BE1AFF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Kriterijum za izbor najpovoljnije ponude,</w:t>
      </w:r>
    </w:p>
    <w:p w14:paraId="4F1E7164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5DF0F17A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Rok za donošenje odluke o izboru,</w:t>
      </w:r>
    </w:p>
    <w:p w14:paraId="7F6CC197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Rok važenja ponude,</w:t>
      </w:r>
    </w:p>
    <w:p w14:paraId="0A4BA9C1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Garancija ponude</w:t>
      </w:r>
    </w:p>
    <w:p w14:paraId="13BC1A2C" w14:textId="77777777" w:rsidR="000302E7" w:rsidRPr="00D17F68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3244C148" w14:textId="77777777" w:rsidR="000302E7" w:rsidRPr="00D17F68" w:rsidRDefault="000302E7" w:rsidP="009F691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D17F68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D17F6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12B7C2F2" w14:textId="77777777" w:rsidR="000302E7" w:rsidRPr="00D17F68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2EBE84F3" w14:textId="77777777" w:rsidR="000302E7" w:rsidRPr="00D17F68" w:rsidRDefault="000302E7" w:rsidP="000302E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5DFF193F" w14:textId="77777777" w:rsidR="000302E7" w:rsidRPr="00D17F68" w:rsidRDefault="000302E7" w:rsidP="000302E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1E785DDB" w14:textId="77777777" w:rsidR="000302E7" w:rsidRPr="00D17F68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0AB5577B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D17F68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D17F6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69E9B0A5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52A952A" w14:textId="77777777" w:rsidR="000302E7" w:rsidRPr="00D17F68" w:rsidRDefault="000302E7" w:rsidP="00AC55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D17F68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D17F68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0DA94354" w14:textId="77777777" w:rsidR="000302E7" w:rsidRPr="00D17F68" w:rsidRDefault="00671DB8" w:rsidP="000302E7">
      <w:pPr>
        <w:jc w:val="both"/>
        <w:rPr>
          <w:rFonts w:ascii="Arial" w:eastAsia="Calibri" w:hAnsi="Arial" w:cs="Arial"/>
          <w:b/>
          <w:bCs/>
          <w:color w:val="000000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Calibri" w:hAnsi="Arial" w:cs="Arial"/>
          <w:color w:val="000000"/>
        </w:rPr>
        <w:t xml:space="preserve"> </w:t>
      </w:r>
      <w:r w:rsidR="000302E7" w:rsidRPr="00D17F68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0302E7" w:rsidRPr="00D17F68">
        <w:rPr>
          <w:rFonts w:ascii="Arial" w:eastAsia="Calibri" w:hAnsi="Arial" w:cs="Arial"/>
          <w:color w:val="000000"/>
        </w:rPr>
        <w:t>:</w:t>
      </w:r>
    </w:p>
    <w:p w14:paraId="237611FD" w14:textId="77777777" w:rsidR="00EB5E44" w:rsidRPr="007F10A9" w:rsidRDefault="00EB5E44" w:rsidP="00EB5E44">
      <w:pPr>
        <w:jc w:val="both"/>
        <w:rPr>
          <w:rFonts w:ascii="Arial" w:eastAsia="Calibri" w:hAnsi="Arial" w:cs="Arial"/>
          <w:color w:val="000000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0302E7">
        <w:rPr>
          <w:rFonts w:ascii="Arial" w:eastAsia="Calibri" w:hAnsi="Arial" w:cs="Arial"/>
          <w:color w:val="000000"/>
        </w:rPr>
        <w:t xml:space="preserve"> </w:t>
      </w:r>
      <w:r w:rsidRPr="007F10A9">
        <w:rPr>
          <w:rFonts w:ascii="Arial" w:eastAsia="Calibri" w:hAnsi="Arial" w:cs="Arial"/>
          <w:color w:val="000000"/>
        </w:rPr>
        <w:t>po partijama je:</w:t>
      </w:r>
    </w:p>
    <w:p w14:paraId="039CDD7F" w14:textId="77777777" w:rsidR="00EB5E44" w:rsidRPr="007F10A9" w:rsidRDefault="00EB5E44" w:rsidP="00EB5E44">
      <w:pPr>
        <w:jc w:val="both"/>
        <w:rPr>
          <w:rFonts w:ascii="Arial" w:eastAsia="Calibri" w:hAnsi="Arial" w:cs="Arial"/>
          <w:color w:val="000000"/>
        </w:rPr>
      </w:pPr>
      <w:r w:rsidRPr="007F10A9">
        <w:rPr>
          <w:rFonts w:ascii="Arial" w:eastAsia="Calibri" w:hAnsi="Arial" w:cs="Arial"/>
          <w:color w:val="000000"/>
        </w:rPr>
        <w:t xml:space="preserve">Partija 1: </w:t>
      </w:r>
      <w:r w:rsidRPr="007554B6">
        <w:rPr>
          <w:rFonts w:ascii="Arial" w:eastAsia="Calibri" w:hAnsi="Arial" w:cs="Arial"/>
          <w:color w:val="000000"/>
        </w:rPr>
        <w:t>Agregat za TS 400/220/110 kV Pljevlja 2</w:t>
      </w:r>
      <w:r>
        <w:rPr>
          <w:rFonts w:ascii="Arial" w:eastAsia="Calibri" w:hAnsi="Arial" w:cs="Arial"/>
          <w:color w:val="000000"/>
        </w:rPr>
        <w:t>,</w:t>
      </w:r>
      <w:r w:rsidRPr="007F10A9">
        <w:rPr>
          <w:rFonts w:ascii="Arial" w:eastAsia="Calibri" w:hAnsi="Arial" w:cs="Arial"/>
          <w:color w:val="000000"/>
        </w:rPr>
        <w:t xml:space="preserve"> procijenjene vrijednosti </w:t>
      </w:r>
      <w:r w:rsidRPr="007554B6">
        <w:rPr>
          <w:rFonts w:ascii="Arial" w:eastAsia="Calibri" w:hAnsi="Arial" w:cs="Arial"/>
          <w:color w:val="000000"/>
        </w:rPr>
        <w:t>40.000,00</w:t>
      </w:r>
      <w:r>
        <w:rPr>
          <w:rFonts w:ascii="Arial" w:eastAsia="Calibri" w:hAnsi="Arial" w:cs="Arial"/>
          <w:color w:val="000000"/>
        </w:rPr>
        <w:t xml:space="preserve"> </w:t>
      </w:r>
      <w:r w:rsidRPr="007F10A9">
        <w:rPr>
          <w:rFonts w:ascii="Arial" w:eastAsia="Calibri" w:hAnsi="Arial" w:cs="Arial"/>
          <w:color w:val="000000"/>
        </w:rPr>
        <w:t>€</w:t>
      </w:r>
    </w:p>
    <w:p w14:paraId="33EA08A9" w14:textId="77777777" w:rsidR="00EB5E44" w:rsidRPr="007F10A9" w:rsidRDefault="00EB5E44" w:rsidP="00EB5E44">
      <w:pPr>
        <w:jc w:val="both"/>
        <w:rPr>
          <w:rFonts w:ascii="Arial" w:eastAsia="Calibri" w:hAnsi="Arial" w:cs="Arial"/>
          <w:color w:val="000000"/>
        </w:rPr>
      </w:pPr>
      <w:r w:rsidRPr="007F10A9">
        <w:rPr>
          <w:rFonts w:ascii="Arial" w:eastAsia="Calibri" w:hAnsi="Arial" w:cs="Arial"/>
          <w:color w:val="000000"/>
        </w:rPr>
        <w:t xml:space="preserve">Partija 2: </w:t>
      </w:r>
      <w:r w:rsidRPr="007554B6">
        <w:rPr>
          <w:rFonts w:ascii="Arial" w:eastAsia="Calibri" w:hAnsi="Arial" w:cs="Arial"/>
          <w:color w:val="000000"/>
        </w:rPr>
        <w:t>Transformator sopstvene potrošnje 6/0.4 kV za TS 400/220/110 kV Pljevlja 2</w:t>
      </w:r>
      <w:r>
        <w:rPr>
          <w:rFonts w:ascii="Arial" w:eastAsia="Calibri" w:hAnsi="Arial" w:cs="Arial"/>
          <w:color w:val="000000"/>
        </w:rPr>
        <w:t>,</w:t>
      </w:r>
      <w:r w:rsidRPr="007F10A9">
        <w:rPr>
          <w:rFonts w:ascii="Arial" w:eastAsia="Calibri" w:hAnsi="Arial" w:cs="Arial"/>
          <w:color w:val="000000"/>
        </w:rPr>
        <w:t xml:space="preserve">  procijenjene vrijednosti </w:t>
      </w:r>
      <w:r w:rsidRPr="007554B6">
        <w:rPr>
          <w:rFonts w:ascii="Arial" w:eastAsia="Calibri" w:hAnsi="Arial" w:cs="Arial"/>
          <w:color w:val="000000"/>
        </w:rPr>
        <w:t>25.000,00</w:t>
      </w:r>
      <w:r>
        <w:rPr>
          <w:rFonts w:ascii="Arial" w:eastAsia="Calibri" w:hAnsi="Arial" w:cs="Arial"/>
          <w:color w:val="000000"/>
        </w:rPr>
        <w:t xml:space="preserve"> </w:t>
      </w:r>
      <w:r w:rsidRPr="007F10A9">
        <w:rPr>
          <w:rFonts w:ascii="Arial" w:eastAsia="Calibri" w:hAnsi="Arial" w:cs="Arial"/>
          <w:color w:val="000000"/>
        </w:rPr>
        <w:t>€</w:t>
      </w:r>
    </w:p>
    <w:p w14:paraId="345B05B9" w14:textId="77777777" w:rsidR="00EB5E44" w:rsidRPr="007F10A9" w:rsidRDefault="00EB5E44" w:rsidP="00EB5E44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UKUPNO: </w:t>
      </w:r>
      <w:r w:rsidRPr="007554B6">
        <w:rPr>
          <w:rFonts w:ascii="Arial" w:eastAsia="Calibri" w:hAnsi="Arial" w:cs="Arial"/>
          <w:color w:val="000000"/>
        </w:rPr>
        <w:t>65.000,00</w:t>
      </w:r>
      <w:r>
        <w:rPr>
          <w:rFonts w:ascii="Arial" w:eastAsia="Calibri" w:hAnsi="Arial" w:cs="Arial"/>
          <w:color w:val="000000"/>
        </w:rPr>
        <w:t xml:space="preserve"> </w:t>
      </w:r>
      <w:r w:rsidRPr="007F10A9">
        <w:rPr>
          <w:rFonts w:ascii="Arial" w:eastAsia="Calibri" w:hAnsi="Arial" w:cs="Arial"/>
          <w:color w:val="000000"/>
        </w:rPr>
        <w:t>€.</w:t>
      </w:r>
    </w:p>
    <w:p w14:paraId="174C6AFA" w14:textId="4A6C9CB2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9B0A64D" w14:textId="77777777" w:rsidR="000302E7" w:rsidRPr="00D17F68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ZAKLJUČIVANJE OKVIRNOG SPORAZUMA</w:t>
      </w:r>
      <w:r w:rsidRPr="00D17F6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</w:p>
    <w:p w14:paraId="38E8BBA1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72D94B" w14:textId="77777777" w:rsidR="000302E7" w:rsidRPr="00D17F68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7806E8DC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C203F3A" w14:textId="77777777" w:rsidR="000302E7" w:rsidRPr="00D17F68" w:rsidRDefault="00AC55F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C265EED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146F2F" w14:textId="77777777" w:rsidR="000302E7" w:rsidRPr="00D17F68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17F68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55FA23A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837C098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DE48720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3208C80" w14:textId="77777777" w:rsidR="000302E7" w:rsidRPr="00D17F68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302E7" w:rsidRPr="00D17F68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62BAD4F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348969CA" w14:textId="77777777" w:rsidR="000302E7" w:rsidRPr="00D17F68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D17F68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16AC4499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9D06FBB" w14:textId="77777777" w:rsidR="000302E7" w:rsidRPr="00D17F68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7C5B4414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D17F68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14:paraId="544FA9B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0F2F2528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AC55F5" w:rsidRPr="00D17F6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Nije primjenljivo.</w:t>
      </w:r>
    </w:p>
    <w:p w14:paraId="1EB1282E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D17F68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14:paraId="0D5F2C7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73A0DE7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293418A2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14:paraId="4EA1BDC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14:paraId="2DFADE67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14:paraId="0C32DE1A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8"/>
      <w:r w:rsidRPr="00D17F68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14:paraId="167F4644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B768BC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3639B975" w14:textId="77777777" w:rsidR="009F6915" w:rsidRPr="00D17F68" w:rsidRDefault="009F691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F8C8A14" w14:textId="77777777" w:rsidR="00AC2B89" w:rsidRPr="00D17F68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sym w:font="Wingdings" w:char="F0FD"/>
      </w: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bezuslovnu i na prvi poziv naplativu garanciju za dobro izvršenje ugovora za slučaj povrede u</w:t>
      </w:r>
      <w:r w:rsidR="00C6409A" w:rsidRPr="00D17F68">
        <w:rPr>
          <w:rFonts w:ascii="Arial" w:eastAsia="Times New Roman" w:hAnsi="Arial" w:cs="Arial"/>
          <w:color w:val="000000"/>
          <w:sz w:val="24"/>
          <w:szCs w:val="24"/>
        </w:rPr>
        <w:t>govorenih obaveza u iznosu od 10</w:t>
      </w:r>
      <w:r w:rsidRPr="00D17F68">
        <w:rPr>
          <w:rFonts w:ascii="Arial" w:eastAsia="Times New Roman" w:hAnsi="Arial" w:cs="Arial"/>
          <w:color w:val="000000"/>
          <w:sz w:val="24"/>
          <w:szCs w:val="24"/>
        </w:rPr>
        <w:t>% od vrijednosti ugovora, sa rokom važenja 30 dana dužim od ugovorenog roka izvršenja ugovora;</w:t>
      </w:r>
    </w:p>
    <w:p w14:paraId="1FED7C6E" w14:textId="1233B22A" w:rsidR="000302E7" w:rsidRDefault="000302E7" w:rsidP="000302E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446BEC3" w14:textId="77777777" w:rsidR="00EF5DF6" w:rsidRPr="00D17F68" w:rsidRDefault="00EF5DF6" w:rsidP="000302E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74CB5D3A" w14:textId="77777777" w:rsidR="000302E7" w:rsidRPr="00D17F68" w:rsidRDefault="000302E7" w:rsidP="000302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D17F68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14:paraId="38C46F09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2E47493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D17F68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  <w:r w:rsidRPr="00D17F68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7159101A" w14:textId="77777777" w:rsidR="000302E7" w:rsidRPr="00D17F68" w:rsidRDefault="00343AB3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302E7" w:rsidRPr="00D17F68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14:paraId="00CBBA72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2BC6AC7" w14:textId="77777777" w:rsidR="00343AB3" w:rsidRPr="00D17F68" w:rsidRDefault="00343AB3" w:rsidP="00343AB3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lastRenderedPageBreak/>
        <w:t xml:space="preserve">Ponude po podkriterijumu cijena vrednovaće se na sljedeći način: </w:t>
      </w:r>
    </w:p>
    <w:p w14:paraId="31591316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413DFA36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Maksimalan broj bodova po ovom podkriterijumu je </w:t>
      </w: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90</w:t>
      </w:r>
    </w:p>
    <w:p w14:paraId="01B4C931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0F971740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Broj bodova po podkriterijumu cijena određuje se po formuli:</w:t>
      </w:r>
    </w:p>
    <w:p w14:paraId="32639971" w14:textId="77777777" w:rsidR="00343AB3" w:rsidRPr="00D17F68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2024E75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C= (C</w:t>
      </w: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min</w:t>
      </w: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/C</w:t>
      </w: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p</w:t>
      </w: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)x90</w:t>
      </w:r>
    </w:p>
    <w:p w14:paraId="1D88A025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  <w:t>gdje je:</w:t>
      </w:r>
    </w:p>
    <w:p w14:paraId="1D74636A" w14:textId="77777777" w:rsidR="00343AB3" w:rsidRPr="00D17F68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 – broj bodova za ponuđenu cijenu,</w:t>
      </w:r>
    </w:p>
    <w:p w14:paraId="1516A749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        C</w:t>
      </w: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min</w:t>
      </w: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najniža ponuđena cijena (bez PDV-a),</w:t>
      </w:r>
    </w:p>
    <w:p w14:paraId="211C63D4" w14:textId="77777777" w:rsidR="00343AB3" w:rsidRPr="00D17F68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</w:t>
      </w: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p</w:t>
      </w: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 ponuđena cijena (bez PDV-a),</w:t>
      </w:r>
    </w:p>
    <w:p w14:paraId="592E7A5B" w14:textId="77777777" w:rsidR="00343AB3" w:rsidRPr="00D17F68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90 – maksimalni broj bodova po ovom potkriterijumu.   </w:t>
      </w:r>
    </w:p>
    <w:p w14:paraId="6718D3B1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E7E16F3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Ako je ponuđena cijena 0,00 EUR-a, prilikom vrednovanja te cijene po podkriterijumu cijena uzima se da je ponuđena cijena 0,01 EUR.</w:t>
      </w:r>
    </w:p>
    <w:p w14:paraId="06434677" w14:textId="77777777" w:rsidR="003641AA" w:rsidRPr="00D17F68" w:rsidRDefault="003641AA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5DF30311" w14:textId="77777777" w:rsidR="00343AB3" w:rsidRPr="000A7B9C" w:rsidRDefault="00343AB3" w:rsidP="00343AB3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0A7B9C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Ponude po potkriterijumu kvalitet vrednovaće se na sljedeći način: </w:t>
      </w:r>
    </w:p>
    <w:p w14:paraId="4EC99A16" w14:textId="77777777" w:rsidR="00343AB3" w:rsidRPr="00EB5E44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shd w:val="clear" w:color="auto" w:fill="FFFFFF"/>
        </w:rPr>
      </w:pPr>
    </w:p>
    <w:p w14:paraId="15334400" w14:textId="1BCC667C" w:rsidR="00262FE0" w:rsidRPr="00262FE0" w:rsidRDefault="00262FE0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262FE0">
        <w:rPr>
          <w:rFonts w:ascii="Arial" w:eastAsia="Times New Roman" w:hAnsi="Arial" w:cs="Arial"/>
          <w:b/>
          <w:bCs/>
          <w:sz w:val="24"/>
          <w:szCs w:val="24"/>
          <w:u w:val="single"/>
        </w:rPr>
        <w:t>ZA PARTIJU 1:</w:t>
      </w:r>
    </w:p>
    <w:p w14:paraId="0B8464EA" w14:textId="77777777" w:rsidR="00262FE0" w:rsidRPr="00262FE0" w:rsidRDefault="00262FE0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</w:rPr>
      </w:pPr>
    </w:p>
    <w:p w14:paraId="272921F3" w14:textId="41DB4D5A" w:rsidR="00343AB3" w:rsidRPr="00262FE0" w:rsidRDefault="00EC43B2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>Maksimalan broj bodova po</w:t>
      </w:r>
      <w:r w:rsidR="00343AB3" w:rsidRPr="00262FE0">
        <w:rPr>
          <w:rFonts w:ascii="Arial" w:eastAsia="Times New Roman" w:hAnsi="Arial" w:cs="Arial"/>
          <w:bCs/>
          <w:sz w:val="24"/>
          <w:szCs w:val="24"/>
        </w:rPr>
        <w:t xml:space="preserve"> potkriterijumu </w:t>
      </w:r>
      <w:r w:rsidRPr="00262FE0">
        <w:rPr>
          <w:rFonts w:ascii="Arial" w:eastAsia="Times New Roman" w:hAnsi="Arial" w:cs="Arial"/>
          <w:bCs/>
          <w:sz w:val="24"/>
          <w:szCs w:val="24"/>
        </w:rPr>
        <w:t>kvalitet</w:t>
      </w:r>
      <w:r w:rsidR="00343AB3" w:rsidRPr="00262FE0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je </w:t>
      </w:r>
      <w:r w:rsidR="00343AB3" w:rsidRPr="00262FE0">
        <w:rPr>
          <w:rFonts w:ascii="Arial" w:eastAsia="Times New Roman" w:hAnsi="Arial" w:cs="Arial"/>
          <w:b/>
          <w:bCs/>
          <w:sz w:val="24"/>
          <w:szCs w:val="24"/>
        </w:rPr>
        <w:t>10</w:t>
      </w:r>
      <w:r w:rsidRPr="00262FE0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14:paraId="70082697" w14:textId="77777777" w:rsidR="00343AB3" w:rsidRPr="00262FE0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03BD5B5B" w14:textId="711A5388" w:rsidR="00E947F0" w:rsidRPr="00262FE0" w:rsidRDefault="00E947F0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 xml:space="preserve">Podkriterijum </w:t>
      </w:r>
      <w:r w:rsidRPr="00262FE0">
        <w:rPr>
          <w:rFonts w:ascii="Arial" w:eastAsia="Times New Roman" w:hAnsi="Arial" w:cs="Arial"/>
          <w:b/>
          <w:bCs/>
          <w:sz w:val="24"/>
          <w:szCs w:val="24"/>
        </w:rPr>
        <w:t>kvalitet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 iskazuje se kroz dokaz o ispunjavanju uslova kvaliteta predmeta nabavke</w:t>
      </w:r>
      <w:r w:rsidR="00EC43B2" w:rsidRPr="00262FE0">
        <w:rPr>
          <w:rFonts w:ascii="Arial" w:eastAsia="Times New Roman" w:hAnsi="Arial" w:cs="Arial"/>
          <w:bCs/>
          <w:sz w:val="24"/>
          <w:szCs w:val="24"/>
        </w:rPr>
        <w:t xml:space="preserve"> i dokaz o ispunjavanju</w:t>
      </w:r>
      <w:r w:rsidR="00A1098C" w:rsidRPr="00262FE0">
        <w:rPr>
          <w:rFonts w:ascii="Arial" w:eastAsia="Times New Roman" w:hAnsi="Arial" w:cs="Arial"/>
          <w:bCs/>
          <w:sz w:val="24"/>
          <w:szCs w:val="24"/>
        </w:rPr>
        <w:t xml:space="preserve"> uslova zaštite životne sredine, za proizvođača </w:t>
      </w:r>
      <w:r w:rsidR="00262FE0" w:rsidRPr="00262FE0">
        <w:rPr>
          <w:rFonts w:ascii="Arial" w:eastAsia="Times New Roman" w:hAnsi="Arial" w:cs="Arial"/>
          <w:bCs/>
          <w:sz w:val="24"/>
          <w:szCs w:val="24"/>
        </w:rPr>
        <w:t>agregata</w:t>
      </w:r>
      <w:r w:rsidR="00EF5DF6" w:rsidRPr="00262FE0">
        <w:rPr>
          <w:rFonts w:ascii="Arial" w:eastAsia="Times New Roman" w:hAnsi="Arial" w:cs="Arial"/>
          <w:bCs/>
          <w:sz w:val="24"/>
          <w:szCs w:val="24"/>
        </w:rPr>
        <w:t>.</w:t>
      </w:r>
    </w:p>
    <w:p w14:paraId="12666623" w14:textId="77777777" w:rsidR="00EC43B2" w:rsidRPr="00262FE0" w:rsidRDefault="00EC43B2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D690967" w14:textId="77777777" w:rsidR="00EC43B2" w:rsidRPr="00262FE0" w:rsidRDefault="00E947F0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 xml:space="preserve">Kvalitet će se vrednovati se po </w:t>
      </w:r>
      <w:r w:rsidRPr="00262FE0">
        <w:rPr>
          <w:rFonts w:ascii="Arial" w:eastAsia="Times New Roman" w:hAnsi="Arial" w:cs="Arial"/>
          <w:bCs/>
          <w:i/>
          <w:sz w:val="24"/>
          <w:szCs w:val="24"/>
        </w:rPr>
        <w:t>apsolutnoj metodi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 na sljedeći način: </w:t>
      </w:r>
    </w:p>
    <w:p w14:paraId="419AB991" w14:textId="77777777" w:rsidR="00EC43B2" w:rsidRPr="00262FE0" w:rsidRDefault="00EC43B2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67CDC0F9" w14:textId="565E0107" w:rsidR="00E947F0" w:rsidRPr="00262FE0" w:rsidRDefault="00E947F0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 xml:space="preserve">Ponuđaču koji dostavi </w:t>
      </w:r>
      <w:r w:rsidR="00EC43B2" w:rsidRPr="00262FE0">
        <w:rPr>
          <w:rFonts w:ascii="Arial" w:eastAsia="Times New Roman" w:hAnsi="Arial" w:cs="Arial"/>
          <w:bCs/>
          <w:i/>
          <w:sz w:val="24"/>
          <w:szCs w:val="24"/>
        </w:rPr>
        <w:t>Sertifikat ISO 9001 Sistem upravlj</w:t>
      </w:r>
      <w:r w:rsidR="00FE719F" w:rsidRPr="00262FE0">
        <w:rPr>
          <w:rFonts w:ascii="Arial" w:eastAsia="Times New Roman" w:hAnsi="Arial" w:cs="Arial"/>
          <w:bCs/>
          <w:i/>
          <w:sz w:val="24"/>
          <w:szCs w:val="24"/>
        </w:rPr>
        <w:t>anja kvalitetom</w:t>
      </w:r>
      <w:r w:rsidR="00EC43B2" w:rsidRPr="00262FE0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852A7A" w:rsidRPr="00262FE0">
        <w:rPr>
          <w:rFonts w:ascii="Arial" w:eastAsia="Times New Roman" w:hAnsi="Arial" w:cs="Arial"/>
          <w:bCs/>
          <w:sz w:val="24"/>
          <w:szCs w:val="24"/>
        </w:rPr>
        <w:t xml:space="preserve">za proizvođača </w:t>
      </w:r>
      <w:r w:rsidR="00262FE0" w:rsidRPr="00262FE0">
        <w:rPr>
          <w:rFonts w:ascii="Arial" w:eastAsia="Times New Roman" w:hAnsi="Arial" w:cs="Arial"/>
          <w:bCs/>
          <w:sz w:val="24"/>
          <w:szCs w:val="24"/>
        </w:rPr>
        <w:t>agregata</w:t>
      </w:r>
      <w:r w:rsidR="00852A7A" w:rsidRPr="00262FE0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EC43B2" w:rsidRPr="00262FE0">
        <w:rPr>
          <w:rFonts w:ascii="Arial" w:eastAsia="Times New Roman" w:hAnsi="Arial" w:cs="Arial"/>
          <w:bCs/>
          <w:sz w:val="24"/>
          <w:szCs w:val="24"/>
        </w:rPr>
        <w:t xml:space="preserve">dodijeliće se </w:t>
      </w:r>
      <w:r w:rsidR="008F78ED" w:rsidRPr="00262FE0">
        <w:rPr>
          <w:rFonts w:ascii="Arial" w:eastAsia="Times New Roman" w:hAnsi="Arial" w:cs="Arial"/>
          <w:b/>
          <w:bCs/>
          <w:sz w:val="24"/>
          <w:szCs w:val="24"/>
        </w:rPr>
        <w:t>5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 bod</w:t>
      </w:r>
      <w:r w:rsidR="008F78ED" w:rsidRPr="00262FE0">
        <w:rPr>
          <w:rFonts w:ascii="Arial" w:eastAsia="Times New Roman" w:hAnsi="Arial" w:cs="Arial"/>
          <w:bCs/>
          <w:sz w:val="24"/>
          <w:szCs w:val="24"/>
        </w:rPr>
        <w:t>ova</w:t>
      </w:r>
      <w:r w:rsidR="000035EB" w:rsidRPr="00262FE0">
        <w:rPr>
          <w:rFonts w:ascii="Arial" w:eastAsia="Times New Roman" w:hAnsi="Arial" w:cs="Arial"/>
          <w:bCs/>
          <w:sz w:val="24"/>
          <w:szCs w:val="24"/>
        </w:rPr>
        <w:t>;</w:t>
      </w:r>
    </w:p>
    <w:p w14:paraId="5B70ED5E" w14:textId="77777777" w:rsidR="00FE719F" w:rsidRPr="00262FE0" w:rsidRDefault="00FE719F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164F11FB" w14:textId="2404A74B" w:rsidR="005A39B6" w:rsidRPr="00262FE0" w:rsidRDefault="005A39B6" w:rsidP="005A39B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 xml:space="preserve">Ponuđaču koji dostavi </w:t>
      </w:r>
      <w:r w:rsidR="00B874D7" w:rsidRPr="00262FE0">
        <w:rPr>
          <w:rFonts w:ascii="Arial" w:eastAsia="Times New Roman" w:hAnsi="Arial" w:cs="Arial"/>
          <w:bCs/>
          <w:sz w:val="24"/>
          <w:szCs w:val="24"/>
        </w:rPr>
        <w:t xml:space="preserve">dokaz </w:t>
      </w:r>
      <w:r w:rsidRPr="00262FE0">
        <w:rPr>
          <w:rFonts w:ascii="Arial" w:eastAsia="Times New Roman" w:hAnsi="Arial" w:cs="Arial"/>
          <w:bCs/>
          <w:i/>
          <w:sz w:val="24"/>
          <w:szCs w:val="24"/>
        </w:rPr>
        <w:t>Sertifikat ISO 14001 Sistem upravljanja zaštitom životne sredine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8F78ED" w:rsidRPr="00262FE0">
        <w:rPr>
          <w:rFonts w:ascii="Arial" w:eastAsia="Times New Roman" w:hAnsi="Arial" w:cs="Arial"/>
          <w:bCs/>
          <w:sz w:val="24"/>
          <w:szCs w:val="24"/>
        </w:rPr>
        <w:t xml:space="preserve">za proizvođača </w:t>
      </w:r>
      <w:r w:rsidR="00262FE0" w:rsidRPr="00262FE0">
        <w:rPr>
          <w:rFonts w:ascii="Arial" w:eastAsia="Times New Roman" w:hAnsi="Arial" w:cs="Arial"/>
          <w:bCs/>
          <w:sz w:val="24"/>
          <w:szCs w:val="24"/>
        </w:rPr>
        <w:t>agregata</w:t>
      </w:r>
      <w:r w:rsidR="008F78ED" w:rsidRPr="00262FE0">
        <w:rPr>
          <w:rFonts w:ascii="Arial" w:eastAsia="Times New Roman" w:hAnsi="Arial" w:cs="Arial"/>
          <w:bCs/>
          <w:sz w:val="24"/>
          <w:szCs w:val="24"/>
        </w:rPr>
        <w:t>,</w:t>
      </w:r>
      <w:r w:rsidR="008F78ED" w:rsidRPr="00262FE0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dodijeliće se </w:t>
      </w:r>
      <w:r w:rsidR="008F78ED" w:rsidRPr="00262FE0">
        <w:rPr>
          <w:rFonts w:ascii="Arial" w:eastAsia="Times New Roman" w:hAnsi="Arial" w:cs="Arial"/>
          <w:b/>
          <w:bCs/>
          <w:sz w:val="24"/>
          <w:szCs w:val="24"/>
        </w:rPr>
        <w:t>5</w:t>
      </w:r>
      <w:r w:rsidR="008F78ED" w:rsidRPr="00262FE0">
        <w:rPr>
          <w:rFonts w:ascii="Arial" w:eastAsia="Times New Roman" w:hAnsi="Arial" w:cs="Arial"/>
          <w:bCs/>
          <w:sz w:val="24"/>
          <w:szCs w:val="24"/>
        </w:rPr>
        <w:t xml:space="preserve"> bodova</w:t>
      </w:r>
      <w:r w:rsidR="000035EB" w:rsidRPr="00262FE0">
        <w:rPr>
          <w:rFonts w:ascii="Arial" w:eastAsia="Times New Roman" w:hAnsi="Arial" w:cs="Arial"/>
          <w:bCs/>
          <w:sz w:val="24"/>
          <w:szCs w:val="24"/>
        </w:rPr>
        <w:t>;</w:t>
      </w:r>
    </w:p>
    <w:p w14:paraId="278EADC2" w14:textId="5ED97BBD" w:rsidR="00A1098C" w:rsidRPr="00262FE0" w:rsidRDefault="00A1098C" w:rsidP="00D8154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15004467" w14:textId="74F9A07C" w:rsidR="00D81542" w:rsidRPr="00262FE0" w:rsidRDefault="00D81542" w:rsidP="00D8154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262FE0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Navedeni sertifikati se dostavljaju u ponudi.</w:t>
      </w:r>
    </w:p>
    <w:p w14:paraId="71E4CE60" w14:textId="3A279AA9" w:rsidR="008F78ED" w:rsidRPr="00262FE0" w:rsidRDefault="008F78ED" w:rsidP="00D815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D4FDBB2" w14:textId="444EED6A" w:rsidR="00E947F0" w:rsidRPr="00262FE0" w:rsidRDefault="00E947F0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 xml:space="preserve">Ponuđaču koji ne dostavi </w:t>
      </w:r>
      <w:r w:rsidR="00D81542" w:rsidRPr="00262FE0">
        <w:rPr>
          <w:rFonts w:ascii="Arial" w:eastAsia="Times New Roman" w:hAnsi="Arial" w:cs="Arial"/>
          <w:bCs/>
          <w:sz w:val="24"/>
          <w:szCs w:val="24"/>
        </w:rPr>
        <w:t xml:space="preserve">nijedan od navedenih sertifikata </w:t>
      </w:r>
      <w:r w:rsidRPr="00262FE0">
        <w:rPr>
          <w:rFonts w:ascii="Arial" w:eastAsia="Times New Roman" w:hAnsi="Arial" w:cs="Arial"/>
          <w:bCs/>
          <w:sz w:val="24"/>
          <w:szCs w:val="24"/>
        </w:rPr>
        <w:t>biće dodijeljeno 0 bodova po podkriteriujumu</w:t>
      </w:r>
      <w:r w:rsidR="00D81542" w:rsidRPr="00262FE0">
        <w:rPr>
          <w:rFonts w:ascii="Arial" w:eastAsia="Times New Roman" w:hAnsi="Arial" w:cs="Arial"/>
          <w:bCs/>
          <w:sz w:val="24"/>
          <w:szCs w:val="24"/>
        </w:rPr>
        <w:t xml:space="preserve"> kvalitet</w:t>
      </w:r>
      <w:r w:rsidRPr="00262FE0">
        <w:rPr>
          <w:rFonts w:ascii="Arial" w:eastAsia="Times New Roman" w:hAnsi="Arial" w:cs="Arial"/>
          <w:bCs/>
          <w:sz w:val="24"/>
          <w:szCs w:val="24"/>
        </w:rPr>
        <w:t>.</w:t>
      </w:r>
    </w:p>
    <w:p w14:paraId="22F6D2E0" w14:textId="574770A5" w:rsidR="00262FE0" w:rsidRDefault="00262FE0" w:rsidP="00E947F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5B391038" w14:textId="0543FF6D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262FE0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ZA PARTIJU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2</w:t>
      </w:r>
      <w:r w:rsidRPr="00262FE0">
        <w:rPr>
          <w:rFonts w:ascii="Arial" w:eastAsia="Times New Roman" w:hAnsi="Arial" w:cs="Arial"/>
          <w:b/>
          <w:bCs/>
          <w:sz w:val="24"/>
          <w:szCs w:val="24"/>
          <w:u w:val="single"/>
        </w:rPr>
        <w:t>:</w:t>
      </w:r>
    </w:p>
    <w:p w14:paraId="3ADBF368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68FE148E" w14:textId="19B11E16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 xml:space="preserve">Maksimalan broj bodova po potkriterijumu kvalitet je </w:t>
      </w:r>
      <w:r w:rsidRPr="00262FE0">
        <w:rPr>
          <w:rFonts w:ascii="Arial" w:eastAsia="Times New Roman" w:hAnsi="Arial" w:cs="Arial"/>
          <w:b/>
          <w:bCs/>
          <w:sz w:val="24"/>
          <w:szCs w:val="24"/>
        </w:rPr>
        <w:t>10.</w:t>
      </w:r>
    </w:p>
    <w:p w14:paraId="76677921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7A9ED641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 xml:space="preserve">Podkriterijum </w:t>
      </w:r>
      <w:r w:rsidRPr="00262FE0">
        <w:rPr>
          <w:rFonts w:ascii="Arial" w:eastAsia="Times New Roman" w:hAnsi="Arial" w:cs="Arial"/>
          <w:b/>
          <w:bCs/>
          <w:sz w:val="24"/>
          <w:szCs w:val="24"/>
        </w:rPr>
        <w:t>kvalitet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 iskazuje se kroz dokaz o ispunjavanju uslova kvaliteta predmeta nabavke i dokaz o ispunjavanju uslova zaštite životne sredine, za proizvođača transformatora.</w:t>
      </w:r>
    </w:p>
    <w:p w14:paraId="3A8E71C7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05AFA402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 xml:space="preserve">Kvalitet će se vrednovati se po </w:t>
      </w:r>
      <w:r w:rsidRPr="00262FE0">
        <w:rPr>
          <w:rFonts w:ascii="Arial" w:eastAsia="Times New Roman" w:hAnsi="Arial" w:cs="Arial"/>
          <w:bCs/>
          <w:i/>
          <w:sz w:val="24"/>
          <w:szCs w:val="24"/>
        </w:rPr>
        <w:t>apsolutnoj metodi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 na sljedeći način: </w:t>
      </w:r>
    </w:p>
    <w:p w14:paraId="3E33837E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59485D67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Ponuđaču koji dostavi </w:t>
      </w:r>
      <w:r w:rsidRPr="00262FE0">
        <w:rPr>
          <w:rFonts w:ascii="Arial" w:eastAsia="Times New Roman" w:hAnsi="Arial" w:cs="Arial"/>
          <w:bCs/>
          <w:i/>
          <w:sz w:val="24"/>
          <w:szCs w:val="24"/>
        </w:rPr>
        <w:t>Sertifikat ISO 9001 Sistem upravljanja kvalitetom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, za proizvođača transformatora, dodijeliće se </w:t>
      </w:r>
      <w:r w:rsidRPr="00262FE0">
        <w:rPr>
          <w:rFonts w:ascii="Arial" w:eastAsia="Times New Roman" w:hAnsi="Arial" w:cs="Arial"/>
          <w:b/>
          <w:bCs/>
          <w:sz w:val="24"/>
          <w:szCs w:val="24"/>
        </w:rPr>
        <w:t>5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 bodova;</w:t>
      </w:r>
    </w:p>
    <w:p w14:paraId="48341015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1059E367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 xml:space="preserve">Ponuđaču koji dostavi dokaz </w:t>
      </w:r>
      <w:r w:rsidRPr="00262FE0">
        <w:rPr>
          <w:rFonts w:ascii="Arial" w:eastAsia="Times New Roman" w:hAnsi="Arial" w:cs="Arial"/>
          <w:bCs/>
          <w:i/>
          <w:sz w:val="24"/>
          <w:szCs w:val="24"/>
        </w:rPr>
        <w:t>Sertifikat ISO 14001 Sistem upravljanja zaštitom životne sredine</w:t>
      </w:r>
      <w:r w:rsidRPr="00262FE0">
        <w:rPr>
          <w:rFonts w:ascii="Arial" w:eastAsia="Times New Roman" w:hAnsi="Arial" w:cs="Arial"/>
          <w:bCs/>
          <w:sz w:val="24"/>
          <w:szCs w:val="24"/>
        </w:rPr>
        <w:t>, za proizvođača transformatora,</w:t>
      </w:r>
      <w:r w:rsidRPr="00262FE0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dodijeliće se </w:t>
      </w:r>
      <w:r w:rsidRPr="00262FE0">
        <w:rPr>
          <w:rFonts w:ascii="Arial" w:eastAsia="Times New Roman" w:hAnsi="Arial" w:cs="Arial"/>
          <w:b/>
          <w:bCs/>
          <w:sz w:val="24"/>
          <w:szCs w:val="24"/>
        </w:rPr>
        <w:t>5</w:t>
      </w:r>
      <w:r w:rsidRPr="00262FE0">
        <w:rPr>
          <w:rFonts w:ascii="Arial" w:eastAsia="Times New Roman" w:hAnsi="Arial" w:cs="Arial"/>
          <w:bCs/>
          <w:sz w:val="24"/>
          <w:szCs w:val="24"/>
        </w:rPr>
        <w:t xml:space="preserve"> bodova;</w:t>
      </w:r>
    </w:p>
    <w:p w14:paraId="5F375EE1" w14:textId="7F1EFD9C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6A3FBFD1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262FE0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Navedeni sertifikati se dostavljaju u ponudi.</w:t>
      </w:r>
    </w:p>
    <w:p w14:paraId="2AAEAC37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A11740E" w14:textId="77777777" w:rsidR="00262FE0" w:rsidRP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262FE0">
        <w:rPr>
          <w:rFonts w:ascii="Arial" w:eastAsia="Times New Roman" w:hAnsi="Arial" w:cs="Arial"/>
          <w:bCs/>
          <w:sz w:val="24"/>
          <w:szCs w:val="24"/>
        </w:rPr>
        <w:t>Ponuđaču koji ne dostavi nijedan od navedenih sertifikata biće dodijeljeno 0 bodova po podkriteriujumu kvalitet.</w:t>
      </w:r>
    </w:p>
    <w:p w14:paraId="1C3BDE30" w14:textId="5CF7D2E9" w:rsidR="00B874D7" w:rsidRPr="00D17F68" w:rsidRDefault="00B874D7" w:rsidP="0063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FC7896A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D17F68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14:paraId="64EF8744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4251AC9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2E817E1E" w14:textId="77777777" w:rsidR="005D1C6C" w:rsidRDefault="00343AB3" w:rsidP="005D1C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bookmarkStart w:id="8" w:name="_Toc62730561"/>
      <w:r w:rsidR="00B874D7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38D00A5C" w14:textId="77777777" w:rsidR="00B874D7" w:rsidRDefault="00B874D7" w:rsidP="00B874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2A2D83" w14:textId="77777777" w:rsidR="00B874D7" w:rsidRPr="00262FE0" w:rsidRDefault="00B874D7" w:rsidP="00B874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sym w:font="Wingdings" w:char="F0FD"/>
      </w:r>
      <w:r w:rsidRPr="00F50F09">
        <w:rPr>
          <w:rFonts w:ascii="Arial" w:eastAsia="Times New Roman" w:hAnsi="Arial" w:cs="Arial"/>
          <w:sz w:val="24"/>
          <w:szCs w:val="24"/>
        </w:rPr>
        <w:t xml:space="preserve"> </w:t>
      </w:r>
      <w:r w:rsidRPr="00262FE0">
        <w:rPr>
          <w:rFonts w:ascii="Arial" w:eastAsia="Times New Roman" w:hAnsi="Arial" w:cs="Arial"/>
          <w:sz w:val="24"/>
          <w:szCs w:val="24"/>
        </w:rPr>
        <w:t xml:space="preserve">engleski jezik za djelove ponude koji se odnose na: </w:t>
      </w:r>
    </w:p>
    <w:p w14:paraId="21D69DA2" w14:textId="2E8466F5" w:rsidR="00B874D7" w:rsidRPr="00262FE0" w:rsidRDefault="00B874D7" w:rsidP="00B874D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62FE0">
        <w:rPr>
          <w:rFonts w:ascii="Arial" w:eastAsia="Times New Roman" w:hAnsi="Arial" w:cs="Arial"/>
          <w:sz w:val="24"/>
          <w:szCs w:val="24"/>
        </w:rPr>
        <w:t>S</w:t>
      </w:r>
      <w:r w:rsidR="00A1098C" w:rsidRPr="00262FE0">
        <w:rPr>
          <w:rFonts w:ascii="Arial" w:eastAsia="Times New Roman" w:hAnsi="Arial" w:cs="Arial"/>
          <w:sz w:val="24"/>
          <w:szCs w:val="24"/>
        </w:rPr>
        <w:t>ertifikate ISO 9001 i  ISO 14001.</w:t>
      </w:r>
    </w:p>
    <w:p w14:paraId="416A1F6D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D17F68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14:paraId="1F446EB1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5F8BE89" w14:textId="1DA327A9" w:rsidR="00262FE0" w:rsidRPr="00524E92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626FE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</w:t>
      </w:r>
      <w:r w:rsidRPr="00524E92">
        <w:rPr>
          <w:rFonts w:ascii="Arial" w:eastAsia="Times New Roman" w:hAnsi="Arial" w:cs="Arial"/>
          <w:sz w:val="24"/>
          <w:szCs w:val="24"/>
        </w:rPr>
        <w:t xml:space="preserve">zaključno sa danom </w:t>
      </w:r>
      <w:r>
        <w:rPr>
          <w:rFonts w:ascii="Arial" w:eastAsia="Times New Roman" w:hAnsi="Arial" w:cs="Arial"/>
          <w:sz w:val="24"/>
          <w:szCs w:val="24"/>
        </w:rPr>
        <w:t>2</w:t>
      </w:r>
      <w:r>
        <w:rPr>
          <w:rFonts w:ascii="Arial" w:eastAsia="Times New Roman" w:hAnsi="Arial" w:cs="Arial"/>
          <w:sz w:val="24"/>
          <w:szCs w:val="24"/>
        </w:rPr>
        <w:t>5</w:t>
      </w:r>
      <w:r>
        <w:rPr>
          <w:rFonts w:ascii="Arial" w:eastAsia="Times New Roman" w:hAnsi="Arial" w:cs="Arial"/>
          <w:sz w:val="24"/>
          <w:szCs w:val="24"/>
        </w:rPr>
        <w:t>.01.2023</w:t>
      </w:r>
      <w:r w:rsidRPr="00524E92">
        <w:rPr>
          <w:rFonts w:ascii="Arial" w:eastAsia="Times New Roman" w:hAnsi="Arial" w:cs="Arial"/>
          <w:sz w:val="24"/>
          <w:szCs w:val="24"/>
        </w:rPr>
        <w:t xml:space="preserve">. godine do </w:t>
      </w:r>
      <w:r>
        <w:rPr>
          <w:rFonts w:ascii="Arial" w:eastAsia="Times New Roman" w:hAnsi="Arial" w:cs="Arial"/>
          <w:sz w:val="24"/>
          <w:szCs w:val="24"/>
        </w:rPr>
        <w:t>8:3</w:t>
      </w:r>
      <w:r w:rsidRPr="00524E92">
        <w:rPr>
          <w:rFonts w:ascii="Arial" w:eastAsia="Times New Roman" w:hAnsi="Arial" w:cs="Arial"/>
          <w:sz w:val="24"/>
          <w:szCs w:val="24"/>
        </w:rPr>
        <w:t>0 sati.</w:t>
      </w:r>
    </w:p>
    <w:p w14:paraId="62B28FB2" w14:textId="77777777" w:rsidR="00262FE0" w:rsidRPr="00524E92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14:paraId="773F784D" w14:textId="52CB8931" w:rsidR="00262FE0" w:rsidRPr="00524E92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4E92">
        <w:rPr>
          <w:rFonts w:ascii="Arial" w:eastAsia="Times New Roman" w:hAnsi="Arial" w:cs="Arial"/>
          <w:sz w:val="24"/>
          <w:szCs w:val="24"/>
        </w:rPr>
        <w:t xml:space="preserve">Otvaranje ponuda održaće se dana </w:t>
      </w:r>
      <w:r>
        <w:rPr>
          <w:rFonts w:ascii="Arial" w:eastAsia="Times New Roman" w:hAnsi="Arial" w:cs="Arial"/>
          <w:sz w:val="24"/>
          <w:szCs w:val="24"/>
        </w:rPr>
        <w:t>2</w:t>
      </w:r>
      <w:r>
        <w:rPr>
          <w:rFonts w:ascii="Arial" w:eastAsia="Times New Roman" w:hAnsi="Arial" w:cs="Arial"/>
          <w:sz w:val="24"/>
          <w:szCs w:val="24"/>
        </w:rPr>
        <w:t>5</w:t>
      </w:r>
      <w:r>
        <w:rPr>
          <w:rFonts w:ascii="Arial" w:eastAsia="Times New Roman" w:hAnsi="Arial" w:cs="Arial"/>
          <w:sz w:val="24"/>
          <w:szCs w:val="24"/>
        </w:rPr>
        <w:t>.</w:t>
      </w:r>
      <w:r w:rsidRPr="00524E92">
        <w:rPr>
          <w:rFonts w:ascii="Arial" w:eastAsia="Times New Roman" w:hAnsi="Arial" w:cs="Arial"/>
          <w:sz w:val="24"/>
          <w:szCs w:val="24"/>
        </w:rPr>
        <w:t>0</w:t>
      </w:r>
      <w:r>
        <w:rPr>
          <w:rFonts w:ascii="Arial" w:eastAsia="Times New Roman" w:hAnsi="Arial" w:cs="Arial"/>
          <w:sz w:val="24"/>
          <w:szCs w:val="24"/>
        </w:rPr>
        <w:t>1.2023</w:t>
      </w:r>
      <w:r w:rsidRPr="00524E92">
        <w:rPr>
          <w:rFonts w:ascii="Arial" w:eastAsia="Times New Roman" w:hAnsi="Arial" w:cs="Arial"/>
          <w:sz w:val="24"/>
          <w:szCs w:val="24"/>
        </w:rPr>
        <w:t xml:space="preserve">. godine u 9:00 sati. </w:t>
      </w:r>
    </w:p>
    <w:p w14:paraId="58F71D9A" w14:textId="77777777" w:rsidR="00262FE0" w:rsidRPr="00B626FE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379210" w14:textId="77777777" w:rsidR="00262FE0" w:rsidRPr="00B626FE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626FE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B626FE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Garanciju ponude dostavlja se: </w:t>
      </w:r>
    </w:p>
    <w:p w14:paraId="3DEB1F9E" w14:textId="77777777" w:rsidR="00262FE0" w:rsidRPr="00B626FE" w:rsidRDefault="00262FE0" w:rsidP="00262FE0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626FE">
        <w:rPr>
          <w:rFonts w:ascii="Arial" w:eastAsia="Calibri" w:hAnsi="Arial" w:cs="Arial"/>
          <w:color w:val="000000"/>
          <w:sz w:val="24"/>
          <w:szCs w:val="24"/>
        </w:rPr>
        <w:t>neposrednom predajom na arhivi naručioca na adresi Bulevar Svetog Petra Cetinjskog 18, Podgorica;</w:t>
      </w:r>
    </w:p>
    <w:p w14:paraId="0028C5E5" w14:textId="77777777" w:rsidR="00262FE0" w:rsidRPr="00B626FE" w:rsidRDefault="00262FE0" w:rsidP="00262FE0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626FE">
        <w:rPr>
          <w:rFonts w:ascii="Arial" w:eastAsia="Calibri" w:hAnsi="Arial" w:cs="Arial"/>
          <w:color w:val="000000"/>
          <w:sz w:val="24"/>
          <w:szCs w:val="24"/>
        </w:rPr>
        <w:t>preporučenom pošiljkom sa povratnicom na adresi Bulevar Svetog Petra Cetinjskog 18, Podgorica;</w:t>
      </w:r>
    </w:p>
    <w:p w14:paraId="373C9F55" w14:textId="77777777" w:rsidR="00262FE0" w:rsidRPr="00B626FE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B9621D" w14:textId="63653830" w:rsid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626FE">
        <w:rPr>
          <w:rFonts w:ascii="Arial" w:eastAsia="Times New Roman" w:hAnsi="Arial" w:cs="Arial"/>
          <w:color w:val="000000"/>
          <w:sz w:val="24"/>
          <w:szCs w:val="24"/>
        </w:rPr>
        <w:t xml:space="preserve">radnim danima od </w:t>
      </w:r>
      <w:r>
        <w:rPr>
          <w:rFonts w:ascii="Arial" w:eastAsia="Times New Roman" w:hAnsi="Arial" w:cs="Arial"/>
          <w:color w:val="000000"/>
          <w:sz w:val="24"/>
          <w:szCs w:val="24"/>
        </w:rPr>
        <w:t>07:00 do 15</w:t>
      </w:r>
      <w:r w:rsidRPr="00B626FE">
        <w:rPr>
          <w:rFonts w:ascii="Arial" w:eastAsia="Times New Roman" w:hAnsi="Arial" w:cs="Arial"/>
          <w:color w:val="000000"/>
          <w:sz w:val="24"/>
          <w:szCs w:val="24"/>
        </w:rPr>
        <w:t xml:space="preserve">:00 sati, zaključno sa </w:t>
      </w:r>
      <w:r w:rsidRPr="00524E92">
        <w:rPr>
          <w:rFonts w:ascii="Arial" w:eastAsia="Times New Roman" w:hAnsi="Arial" w:cs="Arial"/>
          <w:sz w:val="24"/>
          <w:szCs w:val="24"/>
        </w:rPr>
        <w:t xml:space="preserve">danom </w:t>
      </w:r>
      <w:r>
        <w:rPr>
          <w:rFonts w:ascii="Arial" w:eastAsia="Times New Roman" w:hAnsi="Arial" w:cs="Arial"/>
          <w:sz w:val="24"/>
          <w:szCs w:val="24"/>
        </w:rPr>
        <w:t>2</w:t>
      </w:r>
      <w:r>
        <w:rPr>
          <w:rFonts w:ascii="Arial" w:eastAsia="Times New Roman" w:hAnsi="Arial" w:cs="Arial"/>
          <w:sz w:val="24"/>
          <w:szCs w:val="24"/>
        </w:rPr>
        <w:t>5</w:t>
      </w:r>
      <w:r>
        <w:rPr>
          <w:rFonts w:ascii="Arial" w:eastAsia="Times New Roman" w:hAnsi="Arial" w:cs="Arial"/>
          <w:sz w:val="24"/>
          <w:szCs w:val="24"/>
        </w:rPr>
        <w:t>.</w:t>
      </w:r>
      <w:r w:rsidRPr="00524E92">
        <w:rPr>
          <w:rFonts w:ascii="Arial" w:eastAsia="Times New Roman" w:hAnsi="Arial" w:cs="Arial"/>
          <w:sz w:val="24"/>
          <w:szCs w:val="24"/>
        </w:rPr>
        <w:t>0</w:t>
      </w:r>
      <w:r>
        <w:rPr>
          <w:rFonts w:ascii="Arial" w:eastAsia="Times New Roman" w:hAnsi="Arial" w:cs="Arial"/>
          <w:sz w:val="24"/>
          <w:szCs w:val="24"/>
        </w:rPr>
        <w:t>1.2023</w:t>
      </w:r>
      <w:r w:rsidRPr="00524E92">
        <w:rPr>
          <w:rFonts w:ascii="Arial" w:eastAsia="Times New Roman" w:hAnsi="Arial" w:cs="Arial"/>
          <w:sz w:val="24"/>
          <w:szCs w:val="24"/>
        </w:rPr>
        <w:t xml:space="preserve">. godine </w:t>
      </w:r>
      <w:r w:rsidRPr="000631B4">
        <w:rPr>
          <w:rFonts w:ascii="Arial" w:eastAsia="Times New Roman" w:hAnsi="Arial" w:cs="Arial"/>
          <w:color w:val="000000"/>
          <w:sz w:val="24"/>
          <w:szCs w:val="24"/>
        </w:rPr>
        <w:t xml:space="preserve">do </w:t>
      </w:r>
      <w:r>
        <w:rPr>
          <w:rFonts w:ascii="Arial" w:eastAsia="Times New Roman" w:hAnsi="Arial" w:cs="Arial"/>
          <w:color w:val="000000"/>
          <w:sz w:val="24"/>
          <w:szCs w:val="24"/>
        </w:rPr>
        <w:t>08:3</w:t>
      </w:r>
      <w:r w:rsidRPr="000631B4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B67DA3">
        <w:rPr>
          <w:rFonts w:ascii="Arial" w:eastAsia="Times New Roman" w:hAnsi="Arial" w:cs="Arial"/>
          <w:color w:val="000000"/>
          <w:sz w:val="24"/>
          <w:szCs w:val="24"/>
        </w:rPr>
        <w:t xml:space="preserve">  sati.</w:t>
      </w:r>
    </w:p>
    <w:p w14:paraId="01F5B96C" w14:textId="77777777" w:rsid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D71144" w14:textId="77777777" w:rsidR="00262FE0" w:rsidRDefault="00262FE0" w:rsidP="00262FE0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>Garancija ponude se dostavlja u koverti sa jasno navedenim nazivom ponuđača, nazivom predmeta nabavke, brojem tenderske dokumentacije i tekstom „ne otvaraj prije jav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nog otvaranja ponuda“. Otvaranju ponuda može</w:t>
      </w: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pris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ustvovati ovlašćeni predstavnik</w:t>
      </w: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ponuđača sa priloženim punomoćjem potpisanim od strane ovla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šćenog lica</w:t>
      </w: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>, u prostorijama Crnogorskog elektroprenosnog sistema AD, na adresi Bulevar Svetog Petra Cetinjskog 18, Podgorica.</w:t>
      </w:r>
    </w:p>
    <w:p w14:paraId="063A5785" w14:textId="77777777" w:rsidR="003641AA" w:rsidRPr="00D17F68" w:rsidRDefault="003641AA" w:rsidP="000302E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073C2B56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D17F68">
        <w:rPr>
          <w:rFonts w:ascii="Arial" w:eastAsia="Times New Roman" w:hAnsi="Arial" w:cs="Times New Roman"/>
          <w:b/>
          <w:sz w:val="24"/>
          <w:szCs w:val="32"/>
        </w:rPr>
        <w:lastRenderedPageBreak/>
        <w:t>USLOVI ZA AKTIVIRANJE GARANCIJE PONUDE</w:t>
      </w:r>
      <w:r w:rsidRPr="00D17F68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8"/>
      </w:r>
      <w:bookmarkEnd w:id="9"/>
    </w:p>
    <w:p w14:paraId="2A57478D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160C6BC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28B50452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14:paraId="43739887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14:paraId="44AF4B9C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14:paraId="13F46DF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14:paraId="232BBC2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FDEF891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D17F68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14:paraId="07F2B3F0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04EDA8D3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2C7267B1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C00BE41" w14:textId="77777777" w:rsidR="000302E7" w:rsidRPr="00D17F68" w:rsidRDefault="003641AA" w:rsidP="003641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038F8BFF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D17F68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14:paraId="34FA7AF2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84B706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5124EF9F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1109816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D17F68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34B70432" w14:textId="77777777" w:rsidR="00E1423E" w:rsidRPr="00D17F68" w:rsidRDefault="00E1423E" w:rsidP="000302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6C28C495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D17F68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14:paraId="730A80D6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74FD838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CACDB7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E6D42D2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50A94828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9420685" w14:textId="77777777" w:rsidR="000D3107" w:rsidRPr="00A56964" w:rsidRDefault="000302E7" w:rsidP="00A50F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56964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A56964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9"/>
      </w:r>
    </w:p>
    <w:p w14:paraId="4500C394" w14:textId="77777777" w:rsidR="00A50F95" w:rsidRPr="00A56964" w:rsidRDefault="00A50F95" w:rsidP="00A50F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23AECD" w14:textId="77777777" w:rsidR="00D73965" w:rsidRPr="00F50F09" w:rsidRDefault="00D73965" w:rsidP="00F50F0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 xml:space="preserve">Datum isporuke je datum potpisivanja zapisnika o kvantitativnom i kvalitativnom prijemu koju treba da izvrši ovlašćeni predstavnik Naručioca, na lokaciji određenoj za izvršenje ugovora, uz prisustvo ovlašćenih predstavnika Dobavljača. </w:t>
      </w:r>
    </w:p>
    <w:p w14:paraId="7AF5BDBE" w14:textId="77777777" w:rsidR="00D73965" w:rsidRPr="00F50F09" w:rsidRDefault="00D73965" w:rsidP="00F50F0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>Po završetku kvalitativno-kvantitativne primopredaje, ovlašćeni predstavnici ugovornih strana su obavezni da sačine zapisnik koji potpisuju i ovjeravaju predstavnici ugovornih strana.</w:t>
      </w:r>
    </w:p>
    <w:p w14:paraId="407D28F8" w14:textId="77777777" w:rsidR="00D73965" w:rsidRPr="00F50F09" w:rsidRDefault="00D73965" w:rsidP="00D7396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B5A9D76" w14:textId="2AAC676E" w:rsidR="00D73965" w:rsidRPr="00F50F09" w:rsidRDefault="00D73965" w:rsidP="00D73965">
      <w:pPr>
        <w:tabs>
          <w:tab w:val="left" w:pos="3420"/>
        </w:tabs>
        <w:spacing w:after="0" w:line="240" w:lineRule="auto"/>
        <w:jc w:val="both"/>
        <w:outlineLvl w:val="4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 xml:space="preserve">Ugovorna kazna za svaki dan kašnjenja u odnosu na </w:t>
      </w:r>
      <w:r w:rsidR="00DF4E6C" w:rsidRPr="00F50F09">
        <w:rPr>
          <w:rFonts w:ascii="Arial" w:eastAsia="Times New Roman" w:hAnsi="Arial" w:cs="Arial"/>
          <w:sz w:val="24"/>
          <w:szCs w:val="24"/>
        </w:rPr>
        <w:t xml:space="preserve">ugovoreni </w:t>
      </w:r>
      <w:r w:rsidRPr="00F50F09">
        <w:rPr>
          <w:rFonts w:ascii="Arial" w:eastAsia="Times New Roman" w:hAnsi="Arial" w:cs="Arial"/>
          <w:sz w:val="24"/>
          <w:szCs w:val="24"/>
        </w:rPr>
        <w:t>rok</w:t>
      </w:r>
      <w:r w:rsidR="00DF4E6C" w:rsidRPr="00F50F09">
        <w:rPr>
          <w:rFonts w:ascii="Arial" w:eastAsia="Times New Roman" w:hAnsi="Arial" w:cs="Arial"/>
          <w:sz w:val="24"/>
          <w:szCs w:val="24"/>
        </w:rPr>
        <w:t xml:space="preserve"> izvršenja ugovora</w:t>
      </w:r>
      <w:r w:rsidRPr="00F50F09">
        <w:rPr>
          <w:rFonts w:ascii="Arial" w:eastAsia="Times New Roman" w:hAnsi="Arial" w:cs="Arial"/>
          <w:sz w:val="24"/>
          <w:szCs w:val="24"/>
        </w:rPr>
        <w:t>, određuje se na iznos od 1% ugovorene cijene za svaki</w:t>
      </w:r>
      <w:r w:rsidR="00DF4E6C" w:rsidRPr="00F50F09">
        <w:rPr>
          <w:rFonts w:ascii="Arial" w:eastAsia="Times New Roman" w:hAnsi="Arial" w:cs="Arial"/>
          <w:sz w:val="24"/>
          <w:szCs w:val="24"/>
        </w:rPr>
        <w:t xml:space="preserve"> dan kašnjenja u isporuci robe</w:t>
      </w:r>
      <w:r w:rsidRPr="00F50F09">
        <w:rPr>
          <w:rFonts w:ascii="Arial" w:eastAsia="Times New Roman" w:hAnsi="Arial" w:cs="Arial"/>
          <w:sz w:val="24"/>
          <w:szCs w:val="24"/>
        </w:rPr>
        <w:t xml:space="preserve">, s tim što ukupan iznos ugovorne kazne ne može preći 5% od ukupne vrijednosti ugovorenog posla. </w:t>
      </w:r>
    </w:p>
    <w:p w14:paraId="6E5799A5" w14:textId="34869D7F" w:rsidR="00D73965" w:rsidRPr="00F50F09" w:rsidRDefault="00D73965" w:rsidP="00D739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>U slučaju da Dobavljač kasni sa isporukom robe u odnosu na ugovoreni rok, Naručilac pored naplate ugovorne kazne, zadržava i pravo na</w:t>
      </w:r>
      <w:r w:rsidR="00DF4E6C" w:rsidRPr="00F50F09">
        <w:rPr>
          <w:rFonts w:ascii="Arial" w:eastAsia="Times New Roman" w:hAnsi="Arial" w:cs="Arial"/>
          <w:sz w:val="24"/>
          <w:szCs w:val="24"/>
        </w:rPr>
        <w:t xml:space="preserve"> aktiviranje garancije za dobro</w:t>
      </w:r>
      <w:r w:rsidRPr="00F50F09">
        <w:rPr>
          <w:rFonts w:ascii="Arial" w:eastAsia="Times New Roman" w:hAnsi="Arial" w:cs="Arial"/>
          <w:sz w:val="24"/>
          <w:szCs w:val="24"/>
        </w:rPr>
        <w:t xml:space="preserve"> izvršenje ugovora i raskid ugovora.</w:t>
      </w:r>
    </w:p>
    <w:p w14:paraId="31AE50B8" w14:textId="77777777" w:rsidR="00D73965" w:rsidRPr="00F50F09" w:rsidRDefault="00D73965" w:rsidP="00D7396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7294CBB" w14:textId="2F70ABAA" w:rsidR="00F50F09" w:rsidRPr="00F50F09" w:rsidRDefault="00D73965" w:rsidP="00D739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 xml:space="preserve">Ugovorne strane su saglasne da do raskida ovog Ugovora može doći u slučaju kada Naručilac  ustanovi da kvalitet robe koja je predmet ovog ugovora odstupa od traženog, odnosno ponuđenog kvaliteta iz ponude Dobavljača i u  slučaju da se Dobavljač ne pridržava ugovorenog roka isporuke. </w:t>
      </w:r>
    </w:p>
    <w:p w14:paraId="4BCC79A7" w14:textId="7B88B8DF" w:rsidR="00D73965" w:rsidRPr="00F50F09" w:rsidRDefault="00D73965" w:rsidP="00D739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 xml:space="preserve">Naručilac je obavezan da u slučaju uočavanja propusta u obavljanju posla pisanim putem pozove Dobavljača i da putem Zapisnika zajednički konstatuju uzrok i obim uočenih propusta. </w:t>
      </w:r>
    </w:p>
    <w:p w14:paraId="7E63E34A" w14:textId="77777777" w:rsidR="00D73965" w:rsidRPr="00F50F09" w:rsidRDefault="00D73965" w:rsidP="00D7396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6C54078" w14:textId="77777777" w:rsidR="00D73965" w:rsidRPr="00F50F09" w:rsidRDefault="00D73965" w:rsidP="00D739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>Dobavljač garantuje da je ponudjena roba nova i neupotrebljavana i da nema stvarnih i pravnih nedostataka.</w:t>
      </w:r>
    </w:p>
    <w:p w14:paraId="48470D7D" w14:textId="77777777" w:rsidR="00D73965" w:rsidRPr="00F50F09" w:rsidRDefault="00D73965" w:rsidP="00D739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>Dobavljač se obavezuje da bez odlaganja, o svom trošku, otkloni svaki kvar ili izvrši zamjenu robe, koji nije posledica nepravilnog rukovanja Naručioca.</w:t>
      </w:r>
    </w:p>
    <w:p w14:paraId="68DD62B4" w14:textId="77777777" w:rsidR="00D73965" w:rsidRPr="00F50F09" w:rsidRDefault="00D73965" w:rsidP="00D73965">
      <w:pPr>
        <w:tabs>
          <w:tab w:val="center" w:pos="4535"/>
          <w:tab w:val="right" w:pos="907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 xml:space="preserve">Naručilac je u obavezi da svaki problem u radu ili kvar pisano prijavi Dobavljaču (elektronski, putem e-mail poruke) odmah po njegovom nastanku. Reklamacije može da vrši isključivo ovlašćeni predstavnik Naručioca ili više njih, pod uslovom da Naručilac blagovremeno pisano informiše Dobavljača o imenima ovlašćenih predstavnika. </w:t>
      </w:r>
    </w:p>
    <w:p w14:paraId="10207B9E" w14:textId="77777777" w:rsidR="00D73965" w:rsidRPr="00F50F09" w:rsidRDefault="00D73965" w:rsidP="00D7396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1C43592" w14:textId="77777777" w:rsidR="00D73965" w:rsidRPr="00F50F09" w:rsidRDefault="00D73965" w:rsidP="00D73965">
      <w:pPr>
        <w:keepNext/>
        <w:keepLines/>
        <w:spacing w:before="40" w:after="0" w:line="240" w:lineRule="auto"/>
        <w:ind w:right="-19"/>
        <w:jc w:val="both"/>
        <w:outlineLvl w:val="4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6F47FF06" w14:textId="77777777" w:rsidR="00D73965" w:rsidRPr="00F50F09" w:rsidRDefault="00D73965" w:rsidP="00D7396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3BACCF1" w14:textId="77777777" w:rsidR="00D73965" w:rsidRPr="00F50F09" w:rsidRDefault="00D73965" w:rsidP="00D739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 xml:space="preserve">Naručilac i Dobavljač su saglasni da sastavni i obavezujući dio ovog Ugovora čine sljedeća dokumenta: </w:t>
      </w:r>
    </w:p>
    <w:p w14:paraId="70551782" w14:textId="77777777" w:rsidR="00D73965" w:rsidRPr="00F50F09" w:rsidRDefault="00D73965" w:rsidP="00D73965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>specifikacija iz tenderske dokumentacije,</w:t>
      </w:r>
    </w:p>
    <w:p w14:paraId="0B73CDE4" w14:textId="77777777" w:rsidR="00D73965" w:rsidRPr="00F50F09" w:rsidRDefault="00D73965" w:rsidP="00D73965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 xml:space="preserve">ponuda Dobavljača  i </w:t>
      </w:r>
    </w:p>
    <w:p w14:paraId="74AE5A73" w14:textId="7ADE2AC7" w:rsidR="00D73965" w:rsidRPr="00F50F09" w:rsidRDefault="00DF4E6C" w:rsidP="00D73965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0F09">
        <w:rPr>
          <w:rFonts w:ascii="Arial" w:eastAsia="Times New Roman" w:hAnsi="Arial" w:cs="Arial"/>
          <w:sz w:val="24"/>
          <w:szCs w:val="24"/>
        </w:rPr>
        <w:t>garancija za dobro izvršenje ugovora</w:t>
      </w:r>
      <w:r w:rsidR="00D73965" w:rsidRPr="00F50F09">
        <w:rPr>
          <w:rFonts w:ascii="Arial" w:eastAsia="Times New Roman" w:hAnsi="Arial" w:cs="Arial"/>
          <w:sz w:val="24"/>
          <w:szCs w:val="24"/>
        </w:rPr>
        <w:t>.</w:t>
      </w:r>
    </w:p>
    <w:p w14:paraId="5FD0D793" w14:textId="77777777" w:rsidR="00D73965" w:rsidRPr="00D73965" w:rsidRDefault="00D73965" w:rsidP="00D73965">
      <w:pPr>
        <w:tabs>
          <w:tab w:val="left" w:pos="2715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99908A3" w14:textId="5BFACC29" w:rsidR="00D73965" w:rsidRPr="00D73965" w:rsidRDefault="00DF4E6C" w:rsidP="00D739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Za sve što nije predviđ</w:t>
      </w:r>
      <w:r w:rsidR="00D73965" w:rsidRPr="00D73965">
        <w:rPr>
          <w:rFonts w:ascii="Arial" w:eastAsia="Times New Roman" w:hAnsi="Arial" w:cs="Arial"/>
          <w:sz w:val="24"/>
          <w:szCs w:val="24"/>
        </w:rPr>
        <w:t xml:space="preserve">eno ovim ugovorom primjenjuju se odredbe Zakona o obligacionim odnosima (Sl. list Crne Gore br. 47/08). </w:t>
      </w:r>
    </w:p>
    <w:p w14:paraId="7EED4CDF" w14:textId="77777777" w:rsidR="00D73965" w:rsidRPr="00D73965" w:rsidRDefault="00D73965" w:rsidP="00D739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6CB9554B" w14:textId="77777777" w:rsidR="00D73965" w:rsidRPr="00D73965" w:rsidRDefault="00D73965" w:rsidP="00D739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73965">
        <w:rPr>
          <w:rFonts w:ascii="Arial" w:eastAsia="Times New Roman" w:hAnsi="Arial" w:cs="Arial"/>
          <w:sz w:val="24"/>
          <w:szCs w:val="24"/>
        </w:rPr>
        <w:t>Ugovorne strane su saglasne da eventualne sporove povodom ovog ugovora rješavaju  sporazumom. U protivnom, ugovara se nadležnost suda u Podgorici.</w:t>
      </w:r>
    </w:p>
    <w:p w14:paraId="652083D1" w14:textId="68D5CF2B" w:rsidR="00342599" w:rsidRPr="00D17F68" w:rsidRDefault="00342599" w:rsidP="003425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13" w:name="_Toc453914466"/>
      <w:bookmarkStart w:id="14" w:name="_Toc513487836"/>
      <w:bookmarkStart w:id="15" w:name="_Toc518903104"/>
      <w:bookmarkStart w:id="16" w:name="_Toc518903135"/>
      <w:bookmarkStart w:id="17" w:name="_Toc518903217"/>
    </w:p>
    <w:p w14:paraId="2B6DE8D4" w14:textId="77777777" w:rsidR="00342599" w:rsidRPr="00D17F68" w:rsidRDefault="00342599" w:rsidP="003425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u skladu sa odredbama člana 38 ZJN (Sl.list Crne Gore br. 74/19) ništav je.</w:t>
      </w:r>
    </w:p>
    <w:bookmarkEnd w:id="13"/>
    <w:bookmarkEnd w:id="14"/>
    <w:bookmarkEnd w:id="15"/>
    <w:bookmarkEnd w:id="16"/>
    <w:bookmarkEnd w:id="17"/>
    <w:p w14:paraId="3289E92E" w14:textId="77777777" w:rsidR="00342599" w:rsidRPr="00D17F68" w:rsidRDefault="00342599" w:rsidP="003425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FC34D38" w14:textId="76D8E559" w:rsidR="00342599" w:rsidRPr="00D17F68" w:rsidRDefault="00D73965" w:rsidP="003425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Dobavljač</w:t>
      </w:r>
      <w:r w:rsidR="00342599" w:rsidRPr="00D17F68">
        <w:rPr>
          <w:rFonts w:ascii="Arial" w:eastAsia="Times New Roman" w:hAnsi="Arial" w:cs="Arial"/>
          <w:sz w:val="24"/>
          <w:szCs w:val="24"/>
        </w:rPr>
        <w:t xml:space="preserve"> dužan da potpiše ovaj Ugovor u roku od 15 dana od dana dostavljanja, i u istom roku vrati Naručiocu potpisan ugovor zajedno sa garancijom za dobro izvršenje ugovora.</w:t>
      </w:r>
    </w:p>
    <w:p w14:paraId="3276506F" w14:textId="77777777" w:rsidR="00342599" w:rsidRPr="00D17F68" w:rsidRDefault="00342599" w:rsidP="00D17F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F88C29" w14:textId="77777777" w:rsidR="00145206" w:rsidRPr="00D17F68" w:rsidRDefault="00145206" w:rsidP="001452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lastRenderedPageBreak/>
        <w:sym w:font="Wingdings" w:char="F0FD"/>
      </w:r>
      <w:r w:rsidRPr="00D17F68">
        <w:rPr>
          <w:rFonts w:ascii="Arial" w:eastAsia="Times New Roman" w:hAnsi="Arial" w:cs="Arial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nabavkama:</w:t>
      </w:r>
    </w:p>
    <w:p w14:paraId="7D25F8ED" w14:textId="77777777" w:rsidR="00145206" w:rsidRPr="00D17F68" w:rsidRDefault="00145206" w:rsidP="001452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4CB9C00" w14:textId="77777777" w:rsidR="00145206" w:rsidRPr="00D17F68" w:rsidRDefault="00145206" w:rsidP="0014520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022C883E" w14:textId="77777777" w:rsidR="00145206" w:rsidRPr="00D17F68" w:rsidRDefault="00145206" w:rsidP="001452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7356A5" w14:textId="77777777" w:rsidR="00145206" w:rsidRPr="00D17F68" w:rsidRDefault="00145206" w:rsidP="0014520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40CF9A30" w14:textId="77777777" w:rsidR="00145206" w:rsidRPr="00D17F68" w:rsidRDefault="00145206" w:rsidP="001452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5AEE48" w14:textId="77777777" w:rsidR="00145206" w:rsidRPr="00D17F68" w:rsidRDefault="00145206" w:rsidP="0014520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76743EDB" w14:textId="77777777" w:rsidR="00145206" w:rsidRPr="00D17F68" w:rsidRDefault="00145206" w:rsidP="001452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49C5DC1" w14:textId="77777777" w:rsidR="00C3613F" w:rsidRPr="00D17F68" w:rsidRDefault="00145206" w:rsidP="0014520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5DC59B3D" w14:textId="77777777" w:rsidR="0014062D" w:rsidRPr="00D17F68" w:rsidRDefault="0014062D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0E1631B" w14:textId="77777777" w:rsidR="00E1423E" w:rsidRPr="00D17F68" w:rsidRDefault="00E1423E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1A3C485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8" w:name="_Toc62730566"/>
      <w:r w:rsidRPr="00D17F68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8"/>
    </w:p>
    <w:p w14:paraId="62B7079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2AC33E2" w14:textId="77777777" w:rsidR="000302E7" w:rsidRPr="00D17F68" w:rsidRDefault="000302E7" w:rsidP="000302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34F25C4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E68A0AD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1EE8E9D6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85F7A2D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31DEFC78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88658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ACC9E2" w14:textId="77777777" w:rsidR="003641AA" w:rsidRPr="00D17F68" w:rsidRDefault="003641AA">
      <w:pPr>
        <w:rPr>
          <w:rFonts w:ascii="Arial" w:eastAsia="Times New Roman" w:hAnsi="Arial" w:cs="Times New Roman"/>
          <w:b/>
          <w:sz w:val="24"/>
          <w:szCs w:val="32"/>
        </w:rPr>
      </w:pPr>
      <w:bookmarkStart w:id="19" w:name="_Toc416180136"/>
      <w:bookmarkStart w:id="20" w:name="_Toc508349235"/>
      <w:bookmarkStart w:id="21" w:name="_Toc62730567"/>
      <w:r w:rsidRPr="00D17F68">
        <w:rPr>
          <w:rFonts w:ascii="Arial" w:eastAsia="Times New Roman" w:hAnsi="Arial" w:cs="Times New Roman"/>
          <w:b/>
          <w:sz w:val="24"/>
          <w:szCs w:val="32"/>
        </w:rPr>
        <w:br w:type="page"/>
      </w:r>
    </w:p>
    <w:p w14:paraId="60C9C003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D17F68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9"/>
      <w:bookmarkEnd w:id="20"/>
      <w:bookmarkEnd w:id="21"/>
    </w:p>
    <w:p w14:paraId="36D815EC" w14:textId="77777777" w:rsidR="000302E7" w:rsidRPr="00D17F68" w:rsidRDefault="000302E7" w:rsidP="000302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1ACDC89E" w14:textId="77777777" w:rsidR="000302E7" w:rsidRPr="00D17F68" w:rsidRDefault="000302E7" w:rsidP="000302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3640B483" w14:textId="77777777" w:rsidR="00EB5E44" w:rsidRPr="00EB02E3" w:rsidRDefault="00EB5E44" w:rsidP="00EB5E4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02E3">
        <w:rPr>
          <w:rFonts w:ascii="Arial" w:eastAsia="Times New Roman" w:hAnsi="Arial" w:cs="Arial"/>
          <w:color w:val="000000"/>
          <w:sz w:val="24"/>
          <w:szCs w:val="24"/>
        </w:rPr>
        <w:t>Crnogorski elektroprenosni sistem AD</w:t>
      </w:r>
    </w:p>
    <w:p w14:paraId="6B59CA39" w14:textId="77777777" w:rsidR="00EB5E44" w:rsidRPr="00386FE9" w:rsidRDefault="00EB5E44" w:rsidP="00EB5E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EB02E3">
        <w:rPr>
          <w:rFonts w:ascii="Arial" w:eastAsia="Times New Roman" w:hAnsi="Arial" w:cs="Arial"/>
          <w:color w:val="000000"/>
          <w:sz w:val="24"/>
          <w:szCs w:val="24"/>
        </w:rPr>
        <w:t>Broj: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203-JN/22-2814/3</w:t>
      </w:r>
    </w:p>
    <w:p w14:paraId="6EAFD53B" w14:textId="77777777" w:rsidR="00EB5E44" w:rsidRPr="00E90D96" w:rsidRDefault="00EB5E44" w:rsidP="00EB5E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86FE9">
        <w:rPr>
          <w:rFonts w:ascii="Arial" w:eastAsia="Times New Roman" w:hAnsi="Arial" w:cs="Arial"/>
          <w:color w:val="000000"/>
          <w:sz w:val="24"/>
          <w:szCs w:val="24"/>
        </w:rPr>
        <w:t>Mjesto i datum: Podgorica, 29.11.2022. godine</w:t>
      </w:r>
    </w:p>
    <w:p w14:paraId="6A942142" w14:textId="77777777" w:rsidR="00EB5E44" w:rsidRPr="000302E7" w:rsidRDefault="00EB5E44" w:rsidP="00EB5E4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FCCBF50" w14:textId="77777777" w:rsidR="00EB5E44" w:rsidRPr="000302E7" w:rsidRDefault="00EB5E44" w:rsidP="00EB5E4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CD42DD6" w14:textId="77777777" w:rsidR="00EB5E44" w:rsidRPr="000302E7" w:rsidRDefault="00EB5E44" w:rsidP="00EB5E4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14:paraId="72EF5969" w14:textId="77777777" w:rsidR="00EB5E44" w:rsidRPr="000302E7" w:rsidRDefault="00EB5E44" w:rsidP="00EB5E4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45F5EC" w14:textId="77777777" w:rsidR="00EB5E44" w:rsidRPr="000302E7" w:rsidRDefault="00EB5E44" w:rsidP="00EB5E4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F8446A" w14:textId="77777777" w:rsidR="00EB5E44" w:rsidRPr="000302E7" w:rsidRDefault="00EB5E44" w:rsidP="00EB5E4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655CA5" w14:textId="77777777" w:rsidR="00EB5E44" w:rsidRPr="000302E7" w:rsidRDefault="00EB5E44" w:rsidP="00EB5E4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9FDA05" w14:textId="77777777" w:rsidR="00EB5E44" w:rsidRPr="000302E7" w:rsidRDefault="00EB5E44" w:rsidP="00EB5E44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0302E7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167BAE83" w14:textId="77777777" w:rsidR="00EB5E44" w:rsidRPr="000302E7" w:rsidRDefault="00EB5E44" w:rsidP="00EB5E4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E29003" w14:textId="77777777" w:rsidR="00EB5E44" w:rsidRPr="001C3173" w:rsidRDefault="00EB5E44" w:rsidP="00EB5E4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nabavke redni </w:t>
      </w:r>
      <w:r w:rsidRPr="00386FE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broj 1 </w:t>
      </w:r>
      <w:r w:rsidRPr="00386FE9">
        <w:rPr>
          <w:rFonts w:ascii="Arial" w:eastAsia="Times New Roman" w:hAnsi="Arial" w:cs="Arial"/>
          <w:color w:val="000000"/>
          <w:sz w:val="24"/>
          <w:szCs w:val="24"/>
        </w:rPr>
        <w:t>iz Plana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javnih nabavki- Izmjena broj 2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418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broj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203-D/22-2743/1</w:t>
      </w:r>
      <w:r w:rsidRPr="009418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od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01.11.2022.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godine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Pr="00386FE9">
        <w:rPr>
          <w:rFonts w:ascii="Arial" w:eastAsia="Times New Roman" w:hAnsi="Arial" w:cs="Arial"/>
          <w:color w:val="000000" w:themeColor="text1"/>
          <w:sz w:val="24"/>
          <w:szCs w:val="24"/>
        </w:rPr>
        <w:t>Agregata i Transformatora sopstvene potrošnje 6/0.4 kV za TS 400/220/110 kV Pljevlja 2</w:t>
      </w:r>
      <w:r w:rsidRPr="009418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0BBB9451" w14:textId="77777777" w:rsidR="00EB5E44" w:rsidRPr="000302E7" w:rsidRDefault="00EB5E44" w:rsidP="00EB5E4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6359702" w14:textId="77777777" w:rsidR="00EB5E44" w:rsidRPr="000302E7" w:rsidRDefault="00EB5E44" w:rsidP="00EB5E4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EEE851" w14:textId="77777777" w:rsidR="00EB5E44" w:rsidRPr="00E90D96" w:rsidRDefault="00EB5E44" w:rsidP="00EB5E44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naručioca, </w:t>
      </w:r>
    </w:p>
    <w:p w14:paraId="285334EF" w14:textId="77777777" w:rsidR="00EB5E44" w:rsidRPr="00E90D96" w:rsidRDefault="00EB5E44" w:rsidP="00EB5E44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Ivan Asanović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>, dipl.</w:t>
      </w:r>
      <w:r>
        <w:rPr>
          <w:rFonts w:ascii="Arial" w:eastAsia="Times New Roman" w:hAnsi="Arial" w:cs="Arial"/>
          <w:color w:val="000000"/>
          <w:sz w:val="24"/>
          <w:szCs w:val="24"/>
        </w:rPr>
        <w:t>el.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>ing. ________________</w:t>
      </w:r>
    </w:p>
    <w:p w14:paraId="1B226F92" w14:textId="77777777" w:rsidR="00EB5E44" w:rsidRPr="00E90D96" w:rsidRDefault="00EB5E44" w:rsidP="00EB5E4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131EF71A" w14:textId="77777777" w:rsidR="00EB5E44" w:rsidRPr="00E90D96" w:rsidRDefault="00EB5E44" w:rsidP="00EB5E44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         Službenik za javne nabavke, </w:t>
      </w:r>
    </w:p>
    <w:p w14:paraId="25FA69BA" w14:textId="77777777" w:rsidR="00EB5E44" w:rsidRPr="00E90D96" w:rsidRDefault="00EB5E44" w:rsidP="00EB5E44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Dejan Drašković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</w:rPr>
        <w:t>dipl.ecc.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 ________________</w:t>
      </w: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14:paraId="12B6D0C7" w14:textId="77777777" w:rsidR="00EB5E44" w:rsidRPr="00E90D96" w:rsidRDefault="00EB5E44" w:rsidP="00EB5E4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0A740B5B" w14:textId="77777777" w:rsidR="00EB5E44" w:rsidRPr="00E90D96" w:rsidRDefault="00EB5E44" w:rsidP="00EB5E44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    Lice koje je učestvovalo u planiranju javne nabavke,</w:t>
      </w:r>
    </w:p>
    <w:p w14:paraId="20E46A37" w14:textId="77777777" w:rsidR="00EB5E44" w:rsidRPr="00FE4C78" w:rsidRDefault="00EB5E44" w:rsidP="00EB5E44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Leda Minić</w:t>
      </w:r>
      <w:r w:rsidRPr="00941804">
        <w:rPr>
          <w:rFonts w:ascii="Arial" w:eastAsia="Times New Roman" w:hAnsi="Arial" w:cs="Arial"/>
          <w:color w:val="000000" w:themeColor="text1"/>
          <w:sz w:val="24"/>
          <w:szCs w:val="24"/>
        </w:rPr>
        <w:t>, dipl.el.ing.</w:t>
      </w:r>
      <w:r w:rsidRPr="00FE4C78">
        <w:rPr>
          <w:rFonts w:ascii="Arial" w:eastAsia="Times New Roman" w:hAnsi="Arial" w:cs="Arial"/>
          <w:sz w:val="24"/>
          <w:szCs w:val="24"/>
        </w:rPr>
        <w:t xml:space="preserve"> ________________</w:t>
      </w:r>
    </w:p>
    <w:p w14:paraId="75CB96BF" w14:textId="77777777" w:rsidR="00EB5E44" w:rsidRPr="00E90D96" w:rsidRDefault="00EB5E44" w:rsidP="00EB5E4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1E630444" w14:textId="77777777" w:rsidR="00EB5E44" w:rsidRPr="00E90D96" w:rsidRDefault="00EB5E44" w:rsidP="00EB5E4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>e,</w:t>
      </w:r>
      <w:r w:rsidRPr="00E90D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A76750" w14:textId="77777777" w:rsidR="00EB5E44" w:rsidRPr="00FE4C78" w:rsidRDefault="00EB5E44" w:rsidP="00EB5E44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86FE9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Miloš Rašković</w:t>
      </w:r>
      <w:r w:rsidRPr="00941804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, dipl.el.ing. </w:t>
      </w:r>
      <w:r w:rsidRPr="00FE4C78">
        <w:rPr>
          <w:rFonts w:ascii="Arial" w:eastAsia="Times New Roman" w:hAnsi="Arial" w:cs="Arial"/>
          <w:sz w:val="24"/>
          <w:szCs w:val="24"/>
        </w:rPr>
        <w:t>________________</w:t>
      </w:r>
    </w:p>
    <w:p w14:paraId="4C335442" w14:textId="77777777" w:rsidR="00EB5E44" w:rsidRPr="00E90D96" w:rsidRDefault="00EB5E44" w:rsidP="00EB5E4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68344CE7" w14:textId="77777777" w:rsidR="00EB5E44" w:rsidRPr="00E90D96" w:rsidRDefault="00EB5E44" w:rsidP="00EB5E44">
      <w:pPr>
        <w:tabs>
          <w:tab w:val="left" w:pos="3290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>e,</w:t>
      </w:r>
    </w:p>
    <w:p w14:paraId="39772D75" w14:textId="77777777" w:rsidR="00EB5E44" w:rsidRPr="00FE4C78" w:rsidRDefault="00EB5E44" w:rsidP="00EB5E44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386FE9">
        <w:rPr>
          <w:rFonts w:ascii="Arial" w:eastAsia="Times New Roman" w:hAnsi="Arial" w:cs="Arial"/>
          <w:color w:val="000000" w:themeColor="text1"/>
          <w:sz w:val="24"/>
          <w:szCs w:val="24"/>
        </w:rPr>
        <w:t>Milan Drobnjak</w:t>
      </w:r>
      <w:r w:rsidRPr="00941804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, dipl.el.ing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.</w:t>
      </w:r>
      <w:r w:rsidRPr="00FE4C78">
        <w:rPr>
          <w:rFonts w:ascii="Arial" w:eastAsia="Times New Roman" w:hAnsi="Arial" w:cs="Arial"/>
          <w:sz w:val="24"/>
          <w:szCs w:val="24"/>
        </w:rPr>
        <w:t xml:space="preserve"> ________________</w:t>
      </w:r>
    </w:p>
    <w:p w14:paraId="2C17BECB" w14:textId="77777777" w:rsidR="00EB5E44" w:rsidRPr="00E90D96" w:rsidRDefault="00EB5E44" w:rsidP="00EB5E4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25FF2AB2" w14:textId="77777777" w:rsidR="00EB5E44" w:rsidRPr="00E90D96" w:rsidRDefault="00EB5E44" w:rsidP="00EB5E44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e, </w:t>
      </w:r>
    </w:p>
    <w:p w14:paraId="4915A3F0" w14:textId="77777777" w:rsidR="00EB5E44" w:rsidRPr="00E90D96" w:rsidRDefault="00EB5E44" w:rsidP="00EB5E44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Dejan Drašković, dipl.ecc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>. ________________</w:t>
      </w:r>
    </w:p>
    <w:p w14:paraId="5E3F0DA5" w14:textId="77777777" w:rsidR="00EB5E44" w:rsidRPr="00E90D96" w:rsidRDefault="00EB5E44" w:rsidP="00EB5E4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2F03A0DD" w14:textId="77777777" w:rsidR="00E1423E" w:rsidRPr="00D17F68" w:rsidRDefault="00E1423E" w:rsidP="00E1423E"/>
    <w:p w14:paraId="393F023F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145FB0F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4BD55ED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E963904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4163913" w14:textId="77777777" w:rsidR="003641AA" w:rsidRPr="00D17F68" w:rsidRDefault="003641AA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39879F3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22" w:name="_Toc62730568"/>
      <w:r w:rsidRPr="00D17F68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22"/>
    </w:p>
    <w:p w14:paraId="2B8B3645" w14:textId="77777777" w:rsidR="000302E7" w:rsidRPr="00D17F68" w:rsidRDefault="000302E7" w:rsidP="000302E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6ADCA7D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43DD396" w14:textId="77777777" w:rsidR="000302E7" w:rsidRPr="00D17F68" w:rsidRDefault="000302E7" w:rsidP="000302E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EAE17A" w14:textId="77777777" w:rsidR="000302E7" w:rsidRPr="00D17F68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37D90A2B" w14:textId="77777777" w:rsidR="000302E7" w:rsidRPr="00D17F68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C67EF69" w14:textId="77777777" w:rsidR="000302E7" w:rsidRPr="00D17F68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A58562D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EEDDAF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BBB342E" w14:textId="77777777" w:rsidR="000302E7" w:rsidRPr="00C44AE2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bookmarkStart w:id="23" w:name="_GoBack"/>
    </w:p>
    <w:p w14:paraId="47CD85A1" w14:textId="77777777" w:rsidR="000302E7" w:rsidRPr="00C44AE2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44AE2">
        <w:rPr>
          <w:rFonts w:ascii="Arial" w:eastAsia="Times New Roman" w:hAnsi="Arial" w:cs="Arial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44AE2">
          <w:rPr>
            <w:rFonts w:ascii="Arial" w:eastAsia="Times New Roman" w:hAnsi="Arial" w:cs="Arial"/>
            <w:sz w:val="24"/>
            <w:szCs w:val="24"/>
            <w:u w:val="single"/>
          </w:rPr>
          <w:t>http://www.kontrola-nabavki.me/</w:t>
        </w:r>
      </w:hyperlink>
      <w:r w:rsidRPr="00C44AE2">
        <w:rPr>
          <w:rFonts w:ascii="Arial" w:eastAsia="Times New Roman" w:hAnsi="Arial" w:cs="Arial"/>
          <w:sz w:val="24"/>
          <w:szCs w:val="24"/>
        </w:rPr>
        <w:t>.“.</w:t>
      </w:r>
    </w:p>
    <w:bookmarkEnd w:id="23"/>
    <w:p w14:paraId="328C3ED1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529CC9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55A217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b/>
        </w:rPr>
      </w:pPr>
    </w:p>
    <w:p w14:paraId="4D380261" w14:textId="77777777" w:rsidR="000D45E9" w:rsidRPr="00D17F68" w:rsidRDefault="000D45E9"/>
    <w:sectPr w:rsidR="000D45E9" w:rsidRPr="00D17F68" w:rsidSect="00D45DD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9202E95" w16cid:durableId="2485321E"/>
  <w16cid:commentId w16cid:paraId="158E8737" w16cid:durableId="2485320D"/>
  <w16cid:commentId w16cid:paraId="61923FF4" w16cid:durableId="248533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CDBF2" w14:textId="77777777" w:rsidR="00420020" w:rsidRDefault="00420020" w:rsidP="000302E7">
      <w:pPr>
        <w:spacing w:after="0" w:line="240" w:lineRule="auto"/>
      </w:pPr>
      <w:r>
        <w:separator/>
      </w:r>
    </w:p>
  </w:endnote>
  <w:endnote w:type="continuationSeparator" w:id="0">
    <w:p w14:paraId="68FB72BE" w14:textId="77777777" w:rsidR="00420020" w:rsidRDefault="00420020" w:rsidP="00030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A434B" w14:textId="02BFB419" w:rsidR="000302E7" w:rsidRPr="000302E7" w:rsidRDefault="00D45DD5" w:rsidP="000302E7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  <w:sz w:val="20"/>
        <w:szCs w:val="20"/>
      </w:rPr>
    </w:pP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begin"/>
    </w:r>
    <w:r w:rsidR="000302E7" w:rsidRPr="0089253D">
      <w:rPr>
        <w:rFonts w:ascii="Arial" w:hAnsi="Arial" w:cs="Arial"/>
        <w:color w:val="323E4F" w:themeColor="text2" w:themeShade="BF"/>
        <w:sz w:val="20"/>
        <w:szCs w:val="20"/>
      </w:rPr>
      <w:instrText xml:space="preserve"> PAGE   \* MERGEFORMAT </w:instrTex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separate"/>
    </w:r>
    <w:r w:rsidR="00C44AE2">
      <w:rPr>
        <w:rFonts w:ascii="Arial" w:hAnsi="Arial" w:cs="Arial"/>
        <w:noProof/>
        <w:color w:val="323E4F" w:themeColor="text2" w:themeShade="BF"/>
        <w:sz w:val="20"/>
        <w:szCs w:val="20"/>
      </w:rPr>
      <w:t>10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end"/>
    </w:r>
    <w:r w:rsidR="000302E7">
      <w:rPr>
        <w:rFonts w:ascii="Arial" w:hAnsi="Arial" w:cs="Arial"/>
        <w:color w:val="323E4F" w:themeColor="text2" w:themeShade="BF"/>
        <w:sz w:val="20"/>
        <w:szCs w:val="20"/>
      </w:rPr>
      <w:t xml:space="preserve"> /</w:t>
    </w:r>
    <w:r w:rsidR="000302E7" w:rsidRPr="0089253D">
      <w:rPr>
        <w:rFonts w:ascii="Arial" w:hAnsi="Arial" w:cs="Arial"/>
        <w:color w:val="323E4F" w:themeColor="text2" w:themeShade="BF"/>
        <w:sz w:val="20"/>
        <w:szCs w:val="20"/>
      </w:rPr>
      <w:t xml:space="preserve"> </w:t>
    </w:r>
    <w:r w:rsidR="00420020">
      <w:fldChar w:fldCharType="begin"/>
    </w:r>
    <w:r w:rsidR="00420020">
      <w:instrText xml:space="preserve"> NUMPAGES  \* Arabic  \* MERGEFORMAT </w:instrText>
    </w:r>
    <w:r w:rsidR="00420020">
      <w:fldChar w:fldCharType="separate"/>
    </w:r>
    <w:r w:rsidR="00C44AE2" w:rsidRPr="00C44AE2">
      <w:rPr>
        <w:rFonts w:ascii="Arial" w:hAnsi="Arial" w:cs="Arial"/>
        <w:noProof/>
        <w:color w:val="323E4F" w:themeColor="text2" w:themeShade="BF"/>
        <w:sz w:val="20"/>
        <w:szCs w:val="20"/>
      </w:rPr>
      <w:t>10</w:t>
    </w:r>
    <w:r w:rsidR="00420020">
      <w:rPr>
        <w:rFonts w:ascii="Arial" w:hAnsi="Arial" w:cs="Arial"/>
        <w:noProof/>
        <w:color w:val="323E4F" w:themeColor="text2" w:themeShade="B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AE469E" w14:textId="77777777" w:rsidR="00420020" w:rsidRDefault="00420020" w:rsidP="000302E7">
      <w:pPr>
        <w:spacing w:after="0" w:line="240" w:lineRule="auto"/>
      </w:pPr>
      <w:r>
        <w:separator/>
      </w:r>
    </w:p>
  </w:footnote>
  <w:footnote w:type="continuationSeparator" w:id="0">
    <w:p w14:paraId="0F9EF7F6" w14:textId="77777777" w:rsidR="00420020" w:rsidRDefault="00420020" w:rsidP="000302E7">
      <w:pPr>
        <w:spacing w:after="0" w:line="240" w:lineRule="auto"/>
      </w:pPr>
      <w:r>
        <w:continuationSeparator/>
      </w:r>
    </w:p>
  </w:footnote>
  <w:footnote w:id="1">
    <w:p w14:paraId="133BD1D5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0302E7">
        <w:rPr>
          <w:rStyle w:val="FootnoteReference"/>
          <w:rFonts w:ascii="Arial" w:hAnsi="Arial" w:cs="Arial"/>
          <w:sz w:val="14"/>
          <w:szCs w:val="16"/>
        </w:rPr>
        <w:footnoteRef/>
      </w:r>
      <w:r w:rsidRPr="000302E7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14:paraId="78ED9CC9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0302E7">
        <w:rPr>
          <w:rStyle w:val="FootnoteReference"/>
          <w:rFonts w:ascii="Arial" w:hAnsi="Arial" w:cs="Arial"/>
          <w:sz w:val="14"/>
          <w:szCs w:val="16"/>
        </w:rPr>
        <w:footnoteRef/>
      </w:r>
      <w:r w:rsidRPr="000302E7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4EA4C501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0302E7">
        <w:rPr>
          <w:rStyle w:val="FootnoteReference"/>
          <w:rFonts w:ascii="Arial" w:hAnsi="Arial" w:cs="Arial"/>
          <w:sz w:val="14"/>
          <w:szCs w:val="16"/>
        </w:rPr>
        <w:footnoteRef/>
      </w:r>
      <w:r w:rsidRPr="000302E7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14:paraId="2226861D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0302E7">
        <w:rPr>
          <w:rStyle w:val="FootnoteReference"/>
          <w:rFonts w:ascii="Arial" w:hAnsi="Arial" w:cs="Arial"/>
          <w:sz w:val="14"/>
          <w:szCs w:val="16"/>
        </w:rPr>
        <w:footnoteRef/>
      </w:r>
      <w:r w:rsidRPr="000302E7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3AF3DCB4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0302E7">
        <w:rPr>
          <w:rStyle w:val="FootnoteReference"/>
          <w:rFonts w:ascii="Arial" w:hAnsi="Arial" w:cs="Arial"/>
          <w:sz w:val="14"/>
          <w:szCs w:val="16"/>
        </w:rPr>
        <w:footnoteRef/>
      </w:r>
      <w:r w:rsidRPr="000302E7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14:paraId="581C539B" w14:textId="77777777" w:rsidR="000302E7" w:rsidRPr="0083641C" w:rsidRDefault="000302E7" w:rsidP="000302E7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7">
    <w:p w14:paraId="51C0438A" w14:textId="77777777" w:rsidR="000302E7" w:rsidRPr="00343AB3" w:rsidRDefault="000302E7" w:rsidP="000302E7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343AB3">
        <w:rPr>
          <w:rStyle w:val="FootnoteReference"/>
          <w:rFonts w:ascii="Arial" w:hAnsi="Arial" w:cs="Arial"/>
          <w:sz w:val="14"/>
          <w:szCs w:val="16"/>
        </w:rPr>
        <w:footnoteRef/>
      </w:r>
      <w:r w:rsidRPr="00343AB3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8">
    <w:p w14:paraId="57EBE3FE" w14:textId="77777777" w:rsidR="000302E7" w:rsidRPr="003641AA" w:rsidRDefault="000302E7" w:rsidP="000302E7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3641AA">
        <w:rPr>
          <w:rStyle w:val="FootnoteReference"/>
          <w:rFonts w:ascii="Arial" w:hAnsi="Arial" w:cs="Arial"/>
          <w:sz w:val="14"/>
          <w:szCs w:val="14"/>
        </w:rPr>
        <w:footnoteRef/>
      </w:r>
      <w:r w:rsidRPr="003641AA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14:paraId="0F965F78" w14:textId="77777777" w:rsidR="000302E7" w:rsidRPr="002E211C" w:rsidRDefault="000302E7" w:rsidP="000302E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A9182B"/>
    <w:multiLevelType w:val="hybridMultilevel"/>
    <w:tmpl w:val="E2241B06"/>
    <w:lvl w:ilvl="0" w:tplc="129660E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50C2506"/>
    <w:multiLevelType w:val="hybridMultilevel"/>
    <w:tmpl w:val="A3CC74FC"/>
    <w:lvl w:ilvl="0" w:tplc="59D49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40116"/>
    <w:multiLevelType w:val="hybridMultilevel"/>
    <w:tmpl w:val="9004928E"/>
    <w:lvl w:ilvl="0" w:tplc="020E4058">
      <w:numFmt w:val="bullet"/>
      <w:lvlText w:val="-"/>
      <w:lvlJc w:val="left"/>
      <w:pPr>
        <w:ind w:left="786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DB93C08"/>
    <w:multiLevelType w:val="hybridMultilevel"/>
    <w:tmpl w:val="25B86748"/>
    <w:lvl w:ilvl="0" w:tplc="74BA741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57255"/>
    <w:multiLevelType w:val="hybridMultilevel"/>
    <w:tmpl w:val="F95E2218"/>
    <w:lvl w:ilvl="0" w:tplc="61929E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96958"/>
    <w:multiLevelType w:val="hybridMultilevel"/>
    <w:tmpl w:val="0AFE2C58"/>
    <w:lvl w:ilvl="0" w:tplc="9A8463E0">
      <w:start w:val="1"/>
      <w:numFmt w:val="decimal"/>
      <w:lvlText w:val="%1)"/>
      <w:lvlJc w:val="left"/>
      <w:pPr>
        <w:ind w:left="612" w:hanging="360"/>
      </w:pPr>
    </w:lvl>
    <w:lvl w:ilvl="1" w:tplc="08090019">
      <w:start w:val="1"/>
      <w:numFmt w:val="lowerLetter"/>
      <w:lvlText w:val="%2."/>
      <w:lvlJc w:val="left"/>
      <w:pPr>
        <w:ind w:left="1332" w:hanging="360"/>
      </w:pPr>
    </w:lvl>
    <w:lvl w:ilvl="2" w:tplc="0809001B">
      <w:start w:val="1"/>
      <w:numFmt w:val="lowerRoman"/>
      <w:lvlText w:val="%3."/>
      <w:lvlJc w:val="right"/>
      <w:pPr>
        <w:ind w:left="2052" w:hanging="180"/>
      </w:pPr>
    </w:lvl>
    <w:lvl w:ilvl="3" w:tplc="0809000F">
      <w:start w:val="1"/>
      <w:numFmt w:val="decimal"/>
      <w:lvlText w:val="%4."/>
      <w:lvlJc w:val="left"/>
      <w:pPr>
        <w:ind w:left="2772" w:hanging="360"/>
      </w:pPr>
    </w:lvl>
    <w:lvl w:ilvl="4" w:tplc="08090019">
      <w:start w:val="1"/>
      <w:numFmt w:val="lowerLetter"/>
      <w:lvlText w:val="%5."/>
      <w:lvlJc w:val="left"/>
      <w:pPr>
        <w:ind w:left="3492" w:hanging="360"/>
      </w:pPr>
    </w:lvl>
    <w:lvl w:ilvl="5" w:tplc="0809001B">
      <w:start w:val="1"/>
      <w:numFmt w:val="lowerRoman"/>
      <w:lvlText w:val="%6."/>
      <w:lvlJc w:val="right"/>
      <w:pPr>
        <w:ind w:left="4212" w:hanging="180"/>
      </w:pPr>
    </w:lvl>
    <w:lvl w:ilvl="6" w:tplc="0809000F">
      <w:start w:val="1"/>
      <w:numFmt w:val="decimal"/>
      <w:lvlText w:val="%7."/>
      <w:lvlJc w:val="left"/>
      <w:pPr>
        <w:ind w:left="4932" w:hanging="360"/>
      </w:pPr>
    </w:lvl>
    <w:lvl w:ilvl="7" w:tplc="08090019">
      <w:start w:val="1"/>
      <w:numFmt w:val="lowerLetter"/>
      <w:lvlText w:val="%8."/>
      <w:lvlJc w:val="left"/>
      <w:pPr>
        <w:ind w:left="5652" w:hanging="360"/>
      </w:pPr>
    </w:lvl>
    <w:lvl w:ilvl="8" w:tplc="0809001B">
      <w:start w:val="1"/>
      <w:numFmt w:val="lowerRoman"/>
      <w:lvlText w:val="%9."/>
      <w:lvlJc w:val="right"/>
      <w:pPr>
        <w:ind w:left="6372" w:hanging="180"/>
      </w:pPr>
    </w:lvl>
  </w:abstractNum>
  <w:abstractNum w:abstractNumId="15" w15:restartNumberingAfterBreak="0">
    <w:nsid w:val="77C0596A"/>
    <w:multiLevelType w:val="hybridMultilevel"/>
    <w:tmpl w:val="0ACEF65C"/>
    <w:lvl w:ilvl="0" w:tplc="129660E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6"/>
  </w:num>
  <w:num w:numId="5">
    <w:abstractNumId w:val="0"/>
  </w:num>
  <w:num w:numId="6">
    <w:abstractNumId w:val="11"/>
  </w:num>
  <w:num w:numId="7">
    <w:abstractNumId w:val="4"/>
  </w:num>
  <w:num w:numId="8">
    <w:abstractNumId w:val="3"/>
  </w:num>
  <w:num w:numId="9">
    <w:abstractNumId w:val="10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8"/>
  </w:num>
  <w:num w:numId="13">
    <w:abstractNumId w:val="13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E7"/>
    <w:rsid w:val="00002601"/>
    <w:rsid w:val="000035EB"/>
    <w:rsid w:val="000302E7"/>
    <w:rsid w:val="000631B4"/>
    <w:rsid w:val="00066CAD"/>
    <w:rsid w:val="0007215C"/>
    <w:rsid w:val="000730F4"/>
    <w:rsid w:val="0008492E"/>
    <w:rsid w:val="000850CD"/>
    <w:rsid w:val="000A7B9C"/>
    <w:rsid w:val="000B7D31"/>
    <w:rsid w:val="000D3107"/>
    <w:rsid w:val="000D45E9"/>
    <w:rsid w:val="000F0C5E"/>
    <w:rsid w:val="000F752A"/>
    <w:rsid w:val="00132261"/>
    <w:rsid w:val="00133207"/>
    <w:rsid w:val="0014062D"/>
    <w:rsid w:val="00145206"/>
    <w:rsid w:val="001758D9"/>
    <w:rsid w:val="00194573"/>
    <w:rsid w:val="00205249"/>
    <w:rsid w:val="00207068"/>
    <w:rsid w:val="00214A54"/>
    <w:rsid w:val="00215BE2"/>
    <w:rsid w:val="00255B30"/>
    <w:rsid w:val="00262FE0"/>
    <w:rsid w:val="00271BCF"/>
    <w:rsid w:val="002D0276"/>
    <w:rsid w:val="002F1366"/>
    <w:rsid w:val="002F2005"/>
    <w:rsid w:val="00342599"/>
    <w:rsid w:val="00343AB3"/>
    <w:rsid w:val="00343ADF"/>
    <w:rsid w:val="00354966"/>
    <w:rsid w:val="003641AA"/>
    <w:rsid w:val="00371AE0"/>
    <w:rsid w:val="00382F3B"/>
    <w:rsid w:val="00386CD8"/>
    <w:rsid w:val="00386E43"/>
    <w:rsid w:val="003A30EB"/>
    <w:rsid w:val="003C250D"/>
    <w:rsid w:val="003E57DD"/>
    <w:rsid w:val="003E60E4"/>
    <w:rsid w:val="003F2C17"/>
    <w:rsid w:val="00420020"/>
    <w:rsid w:val="00436AAF"/>
    <w:rsid w:val="00447738"/>
    <w:rsid w:val="0045546B"/>
    <w:rsid w:val="004B589A"/>
    <w:rsid w:val="00501E08"/>
    <w:rsid w:val="00512B12"/>
    <w:rsid w:val="005349F2"/>
    <w:rsid w:val="00592826"/>
    <w:rsid w:val="005A39B6"/>
    <w:rsid w:val="005A6A2B"/>
    <w:rsid w:val="005C3C26"/>
    <w:rsid w:val="005D1C6C"/>
    <w:rsid w:val="005E66B8"/>
    <w:rsid w:val="005E777E"/>
    <w:rsid w:val="00600C38"/>
    <w:rsid w:val="006129C3"/>
    <w:rsid w:val="006322D2"/>
    <w:rsid w:val="006345FA"/>
    <w:rsid w:val="00650ABA"/>
    <w:rsid w:val="00671DB8"/>
    <w:rsid w:val="0069229D"/>
    <w:rsid w:val="006B1BA7"/>
    <w:rsid w:val="006C70D2"/>
    <w:rsid w:val="006E5579"/>
    <w:rsid w:val="00754960"/>
    <w:rsid w:val="00757D20"/>
    <w:rsid w:val="007B5632"/>
    <w:rsid w:val="007C6BFB"/>
    <w:rsid w:val="007D55B5"/>
    <w:rsid w:val="00812ADE"/>
    <w:rsid w:val="0082120F"/>
    <w:rsid w:val="00852A7A"/>
    <w:rsid w:val="0086060E"/>
    <w:rsid w:val="008A7135"/>
    <w:rsid w:val="008C305A"/>
    <w:rsid w:val="008E51B0"/>
    <w:rsid w:val="008E7EDB"/>
    <w:rsid w:val="008F78ED"/>
    <w:rsid w:val="0090159F"/>
    <w:rsid w:val="00963099"/>
    <w:rsid w:val="009A61AA"/>
    <w:rsid w:val="009C0754"/>
    <w:rsid w:val="009D67D9"/>
    <w:rsid w:val="009F6915"/>
    <w:rsid w:val="00A1098C"/>
    <w:rsid w:val="00A50F95"/>
    <w:rsid w:val="00A56964"/>
    <w:rsid w:val="00A652F6"/>
    <w:rsid w:val="00A81C5D"/>
    <w:rsid w:val="00AC2B89"/>
    <w:rsid w:val="00AC55F5"/>
    <w:rsid w:val="00AC70CF"/>
    <w:rsid w:val="00AF79B1"/>
    <w:rsid w:val="00B20329"/>
    <w:rsid w:val="00B32D85"/>
    <w:rsid w:val="00B460FE"/>
    <w:rsid w:val="00B66103"/>
    <w:rsid w:val="00B67DA3"/>
    <w:rsid w:val="00B7449A"/>
    <w:rsid w:val="00B874D7"/>
    <w:rsid w:val="00B97B08"/>
    <w:rsid w:val="00BA5370"/>
    <w:rsid w:val="00C3613F"/>
    <w:rsid w:val="00C44AE2"/>
    <w:rsid w:val="00C622D7"/>
    <w:rsid w:val="00C6409A"/>
    <w:rsid w:val="00CD4F57"/>
    <w:rsid w:val="00D000E4"/>
    <w:rsid w:val="00D17F68"/>
    <w:rsid w:val="00D349C5"/>
    <w:rsid w:val="00D45DD5"/>
    <w:rsid w:val="00D50C99"/>
    <w:rsid w:val="00D73965"/>
    <w:rsid w:val="00D7485B"/>
    <w:rsid w:val="00D81542"/>
    <w:rsid w:val="00DE1352"/>
    <w:rsid w:val="00DE349C"/>
    <w:rsid w:val="00DF276E"/>
    <w:rsid w:val="00DF4E6C"/>
    <w:rsid w:val="00E0288B"/>
    <w:rsid w:val="00E1423E"/>
    <w:rsid w:val="00E6329E"/>
    <w:rsid w:val="00E6585B"/>
    <w:rsid w:val="00E947F0"/>
    <w:rsid w:val="00EB5E44"/>
    <w:rsid w:val="00EC43B2"/>
    <w:rsid w:val="00EF5DF6"/>
    <w:rsid w:val="00F30496"/>
    <w:rsid w:val="00F34F0F"/>
    <w:rsid w:val="00F50F09"/>
    <w:rsid w:val="00F81DBE"/>
    <w:rsid w:val="00F85C17"/>
    <w:rsid w:val="00FA045A"/>
    <w:rsid w:val="00FB5284"/>
    <w:rsid w:val="00FE4C78"/>
    <w:rsid w:val="00FE719F"/>
    <w:rsid w:val="00FF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D168E9"/>
  <w15:docId w15:val="{5E87DE53-2537-4C87-A7F7-D9B51CDBA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D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302E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02E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302E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30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2E7"/>
  </w:style>
  <w:style w:type="paragraph" w:styleId="Footer">
    <w:name w:val="footer"/>
    <w:basedOn w:val="Normal"/>
    <w:link w:val="FooterChar"/>
    <w:uiPriority w:val="99"/>
    <w:unhideWhenUsed/>
    <w:rsid w:val="00030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2E7"/>
  </w:style>
  <w:style w:type="paragraph" w:styleId="CommentText">
    <w:name w:val="annotation text"/>
    <w:basedOn w:val="Normal"/>
    <w:link w:val="CommentTextChar"/>
    <w:uiPriority w:val="99"/>
    <w:semiHidden/>
    <w:unhideWhenUsed/>
    <w:rsid w:val="00343A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3AB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51B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1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1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D310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0D3107"/>
    <w:rPr>
      <w:rFonts w:ascii="Calibri" w:eastAsia="Calibri" w:hAnsi="Calibri" w:cs="Calibr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6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EBD7FFF3-8C60-431B-8BEF-D1CD37E971B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2389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Draskovic</dc:creator>
  <cp:keywords/>
  <dc:description/>
  <cp:lastModifiedBy>Dejan Draskovic</cp:lastModifiedBy>
  <cp:revision>20</cp:revision>
  <dcterms:created xsi:type="dcterms:W3CDTF">2021-06-29T06:44:00Z</dcterms:created>
  <dcterms:modified xsi:type="dcterms:W3CDTF">2022-12-20T07:56:00Z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de0c0824-6e1a-4764-818e-0b1aa8e24d53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