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2A" w:rsidRDefault="007D4A2A" w:rsidP="007D4A2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D4A2A" w:rsidRPr="00F06C92" w:rsidRDefault="007D4A2A" w:rsidP="007D4A2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F06C92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F06C92">
        <w:rPr>
          <w:rFonts w:ascii="Times New Roman" w:hAnsi="Times New Roman"/>
          <w:b/>
          <w:sz w:val="24"/>
          <w:szCs w:val="24"/>
        </w:rPr>
        <w:t xml:space="preserve"> 2</w:t>
      </w:r>
    </w:p>
    <w:p w:rsidR="007D4A2A" w:rsidRPr="00F06C92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4A2A" w:rsidRPr="00F06C92" w:rsidRDefault="007D4A2A" w:rsidP="007D4A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4A2A" w:rsidRPr="00F06C92" w:rsidRDefault="007D4A2A" w:rsidP="007D4A2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4A2A" w:rsidRPr="005A6992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4A2A" w:rsidRPr="005A6992" w:rsidRDefault="007D4A2A" w:rsidP="007D4A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Na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osnovu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eastAsiaTheme="minorHAnsi" w:hAnsi="Times New Roman"/>
          <w:color w:val="000000" w:themeColor="text1"/>
          <w:sz w:val="24"/>
          <w:szCs w:val="24"/>
        </w:rPr>
        <w:t>člana</w:t>
      </w:r>
      <w:proofErr w:type="spellEnd"/>
      <w:r w:rsidRPr="00BC01EF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5 </w:t>
      </w:r>
      <w:proofErr w:type="spellStart"/>
      <w:r w:rsidRPr="00BC01EF">
        <w:rPr>
          <w:rFonts w:ascii="Times New Roman" w:eastAsiaTheme="minorHAnsi" w:hAnsi="Times New Roman"/>
          <w:color w:val="000000" w:themeColor="text1"/>
          <w:sz w:val="24"/>
          <w:szCs w:val="24"/>
        </w:rPr>
        <w:t>stav</w:t>
      </w:r>
      <w:proofErr w:type="spellEnd"/>
      <w:r w:rsidRPr="00BC01EF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4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Pravilnika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sprovođenje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C01EF">
        <w:rPr>
          <w:rFonts w:ascii="Times New Roman" w:hAnsi="Times New Roman"/>
          <w:sz w:val="24"/>
          <w:szCs w:val="24"/>
        </w:rPr>
        <w:t>(„</w:t>
      </w:r>
      <w:proofErr w:type="spellStart"/>
      <w:r w:rsidRPr="00BC01EF">
        <w:rPr>
          <w:rFonts w:ascii="Times New Roman" w:hAnsi="Times New Roman"/>
          <w:sz w:val="24"/>
          <w:szCs w:val="24"/>
        </w:rPr>
        <w:t>Službeni</w:t>
      </w:r>
      <w:proofErr w:type="spellEnd"/>
      <w:r w:rsidRPr="00BC01EF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BC01EF">
        <w:rPr>
          <w:rFonts w:ascii="Times New Roman" w:hAnsi="Times New Roman"/>
          <w:sz w:val="24"/>
          <w:szCs w:val="24"/>
        </w:rPr>
        <w:t>broj</w:t>
      </w:r>
      <w:proofErr w:type="spellEnd"/>
      <w:r w:rsidRPr="00BC01EF">
        <w:rPr>
          <w:rFonts w:ascii="Times New Roman" w:hAnsi="Times New Roman"/>
          <w:sz w:val="24"/>
          <w:szCs w:val="24"/>
        </w:rPr>
        <w:t xml:space="preserve"> 061/20</w:t>
      </w:r>
      <w:r>
        <w:rPr>
          <w:rFonts w:ascii="Times New Roman" w:hAnsi="Times New Roman"/>
          <w:sz w:val="24"/>
          <w:szCs w:val="24"/>
          <w:lang w:val="sr-Latn-CS"/>
        </w:rPr>
        <w:t xml:space="preserve">, 065/20, 71/20, 074/20, </w:t>
      </w:r>
      <w:r w:rsidRPr="00BC01EF">
        <w:rPr>
          <w:rFonts w:ascii="Times New Roman" w:hAnsi="Times New Roman"/>
          <w:sz w:val="24"/>
          <w:szCs w:val="24"/>
          <w:lang w:val="sr-Latn-CS"/>
        </w:rPr>
        <w:t>102/20</w:t>
      </w:r>
      <w:r>
        <w:rPr>
          <w:rFonts w:ascii="Times New Roman" w:hAnsi="Times New Roman"/>
          <w:sz w:val="24"/>
          <w:szCs w:val="24"/>
          <w:lang w:val="sr-Latn-CS"/>
        </w:rPr>
        <w:t xml:space="preserve"> i 051/21</w:t>
      </w:r>
      <w:r w:rsidRPr="00BC01EF">
        <w:rPr>
          <w:rFonts w:ascii="Times New Roman" w:hAnsi="Times New Roman"/>
          <w:sz w:val="24"/>
          <w:szCs w:val="24"/>
        </w:rPr>
        <w:t>)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_____</w:t>
      </w:r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_(</w:t>
      </w:r>
      <w:proofErr w:type="spellStart"/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ponuđač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  <w:u w:val="single"/>
        </w:rPr>
        <w:t>)_____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dostavlja</w:t>
      </w:r>
      <w:proofErr w:type="spellEnd"/>
    </w:p>
    <w:p w:rsidR="007D4A2A" w:rsidRPr="00BC01EF" w:rsidRDefault="007D4A2A" w:rsidP="007D4A2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C01EF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D4A2A" w:rsidRPr="00BC01EF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Pr="00BC01EF" w:rsidRDefault="007D4A2A" w:rsidP="007D4A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00-56/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22-192/3 </w:t>
      </w:r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  <w:szCs w:val="24"/>
        </w:rPr>
        <w:t>6.10.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BC01EF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proofErr w:type="gram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radova na punionicama</w:t>
      </w:r>
      <w:r w:rsidRPr="009F08D3">
        <w:rPr>
          <w:rFonts w:ascii="Times New Roman" w:hAnsi="Times New Roman"/>
          <w:sz w:val="24"/>
          <w:szCs w:val="24"/>
          <w:lang w:val="sr-Latn-RS"/>
        </w:rPr>
        <w:t xml:space="preserve"> za električne automobile sa pratećim sadržajima za potrebe Skupštine Crne Gore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C01EF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BC01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12.000,00 </w:t>
      </w:r>
      <w:r w:rsidRPr="00BC01EF">
        <w:rPr>
          <w:rFonts w:ascii="Times New Roman" w:hAnsi="Times New Roman"/>
          <w:color w:val="000000" w:themeColor="text1"/>
          <w:sz w:val="24"/>
          <w:szCs w:val="24"/>
        </w:rPr>
        <w:t>EUR-a.</w:t>
      </w:r>
    </w:p>
    <w:p w:rsidR="007D4A2A" w:rsidRPr="00BC01EF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Pr="00BC01EF" w:rsidRDefault="007D4A2A" w:rsidP="007D4A2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BC01EF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:rsidR="007D4A2A" w:rsidRPr="00BC01EF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Pr="00BC01EF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:rsidR="007D4A2A" w:rsidRPr="00BC01EF" w:rsidRDefault="007D4A2A" w:rsidP="007D4A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lice</w:t>
      </w:r>
      <w:r w:rsidRPr="00BC01EF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(</w:t>
      </w:r>
      <w:proofErr w:type="spellStart"/>
      <w:r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BC01EF"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BC01EF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)</w:t>
      </w:r>
      <w:r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>potpis</w:t>
      </w:r>
      <w:proofErr w:type="spellEnd"/>
    </w:p>
    <w:p w:rsidR="007D4A2A" w:rsidRPr="005475A1" w:rsidRDefault="007D4A2A" w:rsidP="007D4A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:rsidR="007D4A2A" w:rsidRDefault="007D4A2A" w:rsidP="007D4A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4A2A" w:rsidRPr="005475A1" w:rsidRDefault="007D4A2A" w:rsidP="007D4A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475A1">
        <w:rPr>
          <w:rFonts w:ascii="Times New Roman" w:hAnsi="Times New Roman"/>
          <w:sz w:val="24"/>
          <w:szCs w:val="24"/>
        </w:rPr>
        <w:t>M.P.</w:t>
      </w:r>
    </w:p>
    <w:p w:rsidR="007D4A2A" w:rsidRPr="005475A1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D4A2A" w:rsidRPr="005475A1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D4A2A" w:rsidRPr="00F06C92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D4A2A" w:rsidRPr="00F06C92" w:rsidRDefault="007D4A2A" w:rsidP="007D4A2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D4A2A" w:rsidRPr="00F06C92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:rsidR="007D4A2A" w:rsidRPr="00F06C92" w:rsidRDefault="007D4A2A" w:rsidP="007D4A2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860E15" w:rsidRDefault="00860E15"/>
    <w:sectPr w:rsidR="00860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4B"/>
    <w:rsid w:val="007D4A2A"/>
    <w:rsid w:val="00860E15"/>
    <w:rsid w:val="00AB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776F9"/>
  <w15:chartTrackingRefBased/>
  <w15:docId w15:val="{32ED873D-8E8B-49F6-90C9-931DE0CD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Babic</dc:creator>
  <cp:keywords/>
  <dc:description/>
  <cp:lastModifiedBy>Filip Babic</cp:lastModifiedBy>
  <cp:revision>2</cp:revision>
  <dcterms:created xsi:type="dcterms:W3CDTF">2022-10-26T12:29:00Z</dcterms:created>
  <dcterms:modified xsi:type="dcterms:W3CDTF">2022-10-26T12:30:00Z</dcterms:modified>
</cp:coreProperties>
</file>