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19F" w:rsidRPr="00F64147" w:rsidRDefault="00ED019F" w:rsidP="001F0889">
      <w:pPr>
        <w:jc w:val="right"/>
        <w:rPr>
          <w:rFonts w:asciiTheme="minorHAnsi" w:hAnsiTheme="minorHAnsi" w:cstheme="minorHAnsi"/>
          <w:b/>
          <w:color w:val="000000"/>
        </w:rPr>
      </w:pPr>
      <w:r w:rsidRPr="00F64147">
        <w:rPr>
          <w:rFonts w:asciiTheme="minorHAnsi" w:hAnsiTheme="minorHAnsi" w:cstheme="minorHAnsi"/>
          <w:b/>
          <w:color w:val="000000"/>
        </w:rPr>
        <w:t xml:space="preserve">OBRAZAC 1  </w:t>
      </w:r>
    </w:p>
    <w:p w:rsidR="00ED019F" w:rsidRPr="00F64147" w:rsidRDefault="00ED019F" w:rsidP="001F0889">
      <w:pPr>
        <w:rPr>
          <w:rFonts w:asciiTheme="minorHAnsi" w:hAnsiTheme="minorHAnsi" w:cstheme="minorHAnsi"/>
          <w:color w:val="000000"/>
        </w:rPr>
      </w:pPr>
    </w:p>
    <w:p w:rsidR="00ED019F" w:rsidRPr="00F64147" w:rsidRDefault="00E07AB4" w:rsidP="001F0889">
      <w:pPr>
        <w:tabs>
          <w:tab w:val="left" w:pos="1701"/>
          <w:tab w:val="left" w:pos="4820"/>
        </w:tabs>
        <w:jc w:val="both"/>
        <w:rPr>
          <w:rFonts w:asciiTheme="minorHAnsi" w:hAnsiTheme="minorHAnsi" w:cstheme="minorHAnsi"/>
          <w:b/>
          <w:lang w:val="pl-PL"/>
        </w:rPr>
      </w:pPr>
      <w:r w:rsidRPr="00F64147">
        <w:rPr>
          <w:rFonts w:asciiTheme="minorHAnsi" w:hAnsiTheme="minorHAnsi" w:cstheme="minorHAnsi"/>
          <w:b/>
          <w:lang w:val="pl-PL"/>
        </w:rPr>
        <w:t xml:space="preserve">JU OŠ „Maršal Tito” </w:t>
      </w:r>
    </w:p>
    <w:p w:rsidR="00ED019F" w:rsidRPr="00F64147" w:rsidRDefault="00C16D5E" w:rsidP="001F0889">
      <w:pPr>
        <w:jc w:val="both"/>
        <w:rPr>
          <w:rFonts w:asciiTheme="minorHAnsi" w:hAnsiTheme="minorHAnsi" w:cstheme="minorHAnsi"/>
          <w:b/>
          <w:lang w:val="it-IT"/>
        </w:rPr>
      </w:pPr>
      <w:r w:rsidRPr="00F64147">
        <w:rPr>
          <w:rFonts w:asciiTheme="minorHAnsi" w:hAnsiTheme="minorHAnsi" w:cstheme="minorHAnsi"/>
          <w:b/>
          <w:lang w:val="it-IT"/>
        </w:rPr>
        <w:t>Broj Tenderske dokumentacije</w:t>
      </w:r>
      <w:r w:rsidR="00AD5E24" w:rsidRPr="00F64147">
        <w:rPr>
          <w:rFonts w:asciiTheme="minorHAnsi" w:hAnsiTheme="minorHAnsi" w:cstheme="minorHAnsi"/>
          <w:b/>
          <w:lang w:val="it-IT"/>
        </w:rPr>
        <w:t xml:space="preserve">: </w:t>
      </w:r>
      <w:r w:rsidR="00F27943">
        <w:rPr>
          <w:rFonts w:asciiTheme="minorHAnsi" w:hAnsiTheme="minorHAnsi" w:cstheme="minorHAnsi"/>
          <w:b/>
          <w:lang w:val="it-IT"/>
        </w:rPr>
        <w:t>1200</w:t>
      </w:r>
    </w:p>
    <w:p w:rsidR="00ED019F" w:rsidRPr="00F64147" w:rsidRDefault="00ED019F" w:rsidP="001F0889">
      <w:pPr>
        <w:jc w:val="both"/>
        <w:rPr>
          <w:rFonts w:asciiTheme="minorHAnsi" w:hAnsiTheme="minorHAnsi" w:cstheme="minorHAnsi"/>
          <w:b/>
          <w:lang w:val="it-IT"/>
        </w:rPr>
      </w:pPr>
      <w:r w:rsidRPr="00F64147">
        <w:rPr>
          <w:rFonts w:asciiTheme="minorHAnsi" w:hAnsiTheme="minorHAnsi" w:cstheme="minorHAnsi"/>
          <w:b/>
          <w:lang w:val="it-IT"/>
        </w:rPr>
        <w:t xml:space="preserve">Redni </w:t>
      </w:r>
      <w:r w:rsidR="00117E7A" w:rsidRPr="00F64147">
        <w:rPr>
          <w:rFonts w:asciiTheme="minorHAnsi" w:hAnsiTheme="minorHAnsi" w:cstheme="minorHAnsi"/>
          <w:b/>
          <w:lang w:val="it-IT"/>
        </w:rPr>
        <w:t xml:space="preserve">broj iz Plana javnih nabavki: </w:t>
      </w:r>
      <w:r w:rsidR="008A7E98">
        <w:rPr>
          <w:rFonts w:asciiTheme="minorHAnsi" w:hAnsiTheme="minorHAnsi" w:cstheme="minorHAnsi"/>
          <w:b/>
          <w:lang w:val="it-IT"/>
        </w:rPr>
        <w:t>17</w:t>
      </w:r>
    </w:p>
    <w:p w:rsidR="00ED019F" w:rsidRPr="00F64147" w:rsidRDefault="002A43FE" w:rsidP="001F0889">
      <w:pPr>
        <w:jc w:val="both"/>
        <w:rPr>
          <w:rFonts w:asciiTheme="minorHAnsi" w:hAnsiTheme="minorHAnsi" w:cstheme="minorHAnsi"/>
          <w:b/>
          <w:bCs/>
          <w:lang w:val="it-IT"/>
        </w:rPr>
      </w:pPr>
      <w:r w:rsidRPr="00F64147">
        <w:rPr>
          <w:rFonts w:asciiTheme="minorHAnsi" w:hAnsiTheme="minorHAnsi" w:cstheme="minorHAnsi"/>
          <w:b/>
          <w:lang w:val="it-IT"/>
        </w:rPr>
        <w:t xml:space="preserve">Mjesto i datum: </w:t>
      </w:r>
      <w:r w:rsidR="00E07AB4" w:rsidRPr="00F64147">
        <w:rPr>
          <w:rFonts w:asciiTheme="minorHAnsi" w:hAnsiTheme="minorHAnsi" w:cstheme="minorHAnsi"/>
          <w:b/>
          <w:lang w:val="it-IT"/>
        </w:rPr>
        <w:t>Ulcinj</w:t>
      </w:r>
      <w:r w:rsidRPr="00F64147">
        <w:rPr>
          <w:rFonts w:asciiTheme="minorHAnsi" w:hAnsiTheme="minorHAnsi" w:cstheme="minorHAnsi"/>
          <w:b/>
          <w:lang w:val="it-IT"/>
        </w:rPr>
        <w:t xml:space="preserve">, </w:t>
      </w:r>
      <w:r w:rsidR="004122F9">
        <w:rPr>
          <w:rFonts w:asciiTheme="minorHAnsi" w:hAnsiTheme="minorHAnsi" w:cstheme="minorHAnsi"/>
          <w:b/>
          <w:lang w:val="it-IT"/>
        </w:rPr>
        <w:t>0</w:t>
      </w:r>
      <w:r w:rsidR="00410977" w:rsidRPr="00F64147">
        <w:rPr>
          <w:rFonts w:asciiTheme="minorHAnsi" w:hAnsiTheme="minorHAnsi" w:cstheme="minorHAnsi"/>
          <w:b/>
          <w:lang w:val="it-IT"/>
        </w:rPr>
        <w:t>3.</w:t>
      </w:r>
      <w:r w:rsidR="004122F9">
        <w:rPr>
          <w:rFonts w:asciiTheme="minorHAnsi" w:hAnsiTheme="minorHAnsi" w:cstheme="minorHAnsi"/>
          <w:b/>
          <w:lang w:val="it-IT"/>
        </w:rPr>
        <w:t>10</w:t>
      </w:r>
      <w:r w:rsidR="00AA1C1D" w:rsidRPr="00F64147">
        <w:rPr>
          <w:rFonts w:asciiTheme="minorHAnsi" w:hAnsiTheme="minorHAnsi" w:cstheme="minorHAnsi"/>
          <w:b/>
          <w:lang w:val="it-IT"/>
        </w:rPr>
        <w:t>.2022</w:t>
      </w:r>
      <w:r w:rsidR="00ED019F" w:rsidRPr="00F64147">
        <w:rPr>
          <w:rFonts w:asciiTheme="minorHAnsi" w:hAnsiTheme="minorHAnsi" w:cstheme="minorHAnsi"/>
          <w:b/>
          <w:lang w:val="it-IT"/>
        </w:rPr>
        <w:t>. godine</w:t>
      </w:r>
    </w:p>
    <w:p w:rsidR="00ED019F" w:rsidRPr="00F64147" w:rsidRDefault="00ED019F" w:rsidP="001F0889">
      <w:pPr>
        <w:rPr>
          <w:rFonts w:asciiTheme="minorHAnsi" w:hAnsiTheme="minorHAnsi" w:cstheme="minorHAnsi"/>
        </w:rPr>
      </w:pPr>
    </w:p>
    <w:p w:rsidR="00ED019F" w:rsidRPr="00F64147" w:rsidRDefault="00ED019F" w:rsidP="001F0889">
      <w:pPr>
        <w:rPr>
          <w:rFonts w:asciiTheme="minorHAnsi" w:hAnsiTheme="minorHAnsi" w:cstheme="minorHAnsi"/>
        </w:rPr>
      </w:pPr>
    </w:p>
    <w:p w:rsidR="00ED019F" w:rsidRPr="00F64147" w:rsidRDefault="00ED019F" w:rsidP="001F0889">
      <w:pPr>
        <w:rPr>
          <w:rFonts w:asciiTheme="minorHAnsi" w:hAnsiTheme="minorHAnsi" w:cstheme="minorHAnsi"/>
        </w:rPr>
      </w:pPr>
    </w:p>
    <w:p w:rsidR="00ED019F" w:rsidRPr="00F64147" w:rsidRDefault="00ED019F" w:rsidP="001F0889">
      <w:pPr>
        <w:tabs>
          <w:tab w:val="left" w:pos="1276"/>
          <w:tab w:val="left" w:pos="3261"/>
        </w:tabs>
        <w:jc w:val="both"/>
        <w:rPr>
          <w:rFonts w:asciiTheme="minorHAnsi" w:hAnsiTheme="minorHAnsi" w:cstheme="minorHAnsi"/>
          <w:b/>
          <w:bCs/>
          <w:color w:val="000000"/>
        </w:rPr>
      </w:pPr>
      <w:r w:rsidRPr="00F64147">
        <w:rPr>
          <w:rFonts w:asciiTheme="minorHAnsi" w:hAnsiTheme="minorHAnsi" w:cstheme="minorHAnsi"/>
        </w:rPr>
        <w:t xml:space="preserve">Na osnovu člana 93 stav 1 Zakona o javnim nabavkama („Službeni list CG“, br. 074/19) </w:t>
      </w:r>
      <w:r w:rsidR="00E07AB4" w:rsidRPr="00F64147">
        <w:rPr>
          <w:rFonts w:asciiTheme="minorHAnsi" w:hAnsiTheme="minorHAnsi" w:cstheme="minorHAnsi"/>
          <w:color w:val="000000"/>
        </w:rPr>
        <w:t>JU OŠ “Maršal Tito”</w:t>
      </w:r>
      <w:r w:rsidRPr="00F64147">
        <w:rPr>
          <w:rFonts w:asciiTheme="minorHAnsi" w:hAnsiTheme="minorHAnsi" w:cstheme="minorHAnsi"/>
          <w:color w:val="000000"/>
        </w:rPr>
        <w:t xml:space="preserve"> </w:t>
      </w:r>
      <w:r w:rsidRPr="00F64147">
        <w:rPr>
          <w:rFonts w:asciiTheme="minorHAnsi" w:hAnsiTheme="minorHAnsi" w:cstheme="minorHAnsi"/>
        </w:rPr>
        <w:t>objavljuje</w:t>
      </w:r>
      <w:r w:rsidRPr="00F64147">
        <w:rPr>
          <w:rFonts w:asciiTheme="minorHAnsi" w:hAnsiTheme="minorHAnsi" w:cstheme="minorHAnsi"/>
          <w:b/>
          <w:bCs/>
          <w:color w:val="000000"/>
        </w:rPr>
        <w:t xml:space="preserve">        </w:t>
      </w:r>
    </w:p>
    <w:p w:rsidR="00ED019F" w:rsidRPr="00F64147" w:rsidRDefault="00ED019F" w:rsidP="001F0889">
      <w:pPr>
        <w:tabs>
          <w:tab w:val="left" w:pos="1276"/>
          <w:tab w:val="left" w:pos="3261"/>
        </w:tabs>
        <w:jc w:val="both"/>
        <w:rPr>
          <w:rFonts w:asciiTheme="minorHAnsi" w:hAnsiTheme="minorHAnsi" w:cstheme="minorHAnsi"/>
          <w:b/>
          <w:bCs/>
          <w:color w:val="000000"/>
        </w:rPr>
      </w:pPr>
    </w:p>
    <w:p w:rsidR="00ED019F" w:rsidRPr="00F64147" w:rsidRDefault="00ED019F" w:rsidP="001F0889">
      <w:pPr>
        <w:tabs>
          <w:tab w:val="left" w:pos="1276"/>
          <w:tab w:val="left" w:pos="3261"/>
        </w:tabs>
        <w:jc w:val="both"/>
        <w:rPr>
          <w:rFonts w:asciiTheme="minorHAnsi" w:hAnsiTheme="minorHAnsi" w:cstheme="minorHAnsi"/>
          <w:b/>
          <w:bCs/>
          <w:color w:val="000000"/>
        </w:rPr>
      </w:pPr>
    </w:p>
    <w:p w:rsidR="00ED019F" w:rsidRPr="00F64147" w:rsidRDefault="00ED019F" w:rsidP="001F0889">
      <w:pPr>
        <w:tabs>
          <w:tab w:val="left" w:pos="1276"/>
          <w:tab w:val="left" w:pos="3261"/>
        </w:tabs>
        <w:jc w:val="both"/>
        <w:rPr>
          <w:rFonts w:asciiTheme="minorHAnsi" w:hAnsiTheme="minorHAnsi" w:cstheme="minorHAnsi"/>
          <w:b/>
          <w:bCs/>
          <w:color w:val="000000"/>
        </w:rPr>
      </w:pPr>
    </w:p>
    <w:p w:rsidR="00ED019F" w:rsidRPr="00F64147" w:rsidRDefault="00ED019F" w:rsidP="001F0889">
      <w:pPr>
        <w:tabs>
          <w:tab w:val="left" w:pos="1276"/>
          <w:tab w:val="left" w:pos="3261"/>
        </w:tabs>
        <w:jc w:val="both"/>
        <w:rPr>
          <w:rFonts w:asciiTheme="minorHAnsi" w:hAnsiTheme="minorHAnsi" w:cstheme="minorHAnsi"/>
          <w:b/>
          <w:bCs/>
          <w:color w:val="000000"/>
        </w:rPr>
      </w:pPr>
    </w:p>
    <w:p w:rsidR="00ED019F" w:rsidRPr="00F64147" w:rsidRDefault="00ED019F" w:rsidP="001F0889">
      <w:pPr>
        <w:tabs>
          <w:tab w:val="left" w:pos="1276"/>
          <w:tab w:val="left" w:pos="3261"/>
        </w:tabs>
        <w:jc w:val="both"/>
        <w:rPr>
          <w:rFonts w:asciiTheme="minorHAnsi" w:hAnsiTheme="minorHAnsi" w:cstheme="minorHAnsi"/>
          <w:b/>
          <w:bCs/>
          <w:color w:val="000000"/>
        </w:rPr>
      </w:pPr>
    </w:p>
    <w:p w:rsidR="00ED019F" w:rsidRPr="00F64147" w:rsidRDefault="00ED019F" w:rsidP="001F0889">
      <w:pPr>
        <w:tabs>
          <w:tab w:val="left" w:pos="1276"/>
          <w:tab w:val="left" w:pos="3261"/>
        </w:tabs>
        <w:jc w:val="both"/>
        <w:rPr>
          <w:rFonts w:asciiTheme="minorHAnsi" w:hAnsiTheme="minorHAnsi" w:cstheme="minorHAnsi"/>
        </w:rPr>
      </w:pPr>
      <w:r w:rsidRPr="00F64147">
        <w:rPr>
          <w:rFonts w:asciiTheme="minorHAnsi" w:hAnsiTheme="minorHAnsi" w:cstheme="minorHAnsi"/>
          <w:b/>
          <w:bCs/>
          <w:color w:val="000000"/>
        </w:rPr>
        <w:t xml:space="preserve">                                       </w:t>
      </w:r>
      <w:r w:rsidRPr="00F64147">
        <w:rPr>
          <w:rFonts w:asciiTheme="minorHAnsi" w:hAnsiTheme="minorHAnsi" w:cstheme="minorHAnsi"/>
          <w:b/>
          <w:bCs/>
          <w:color w:val="000000"/>
        </w:rPr>
        <w:tab/>
      </w:r>
      <w:r w:rsidRPr="00F64147">
        <w:rPr>
          <w:rFonts w:asciiTheme="minorHAnsi" w:hAnsiTheme="minorHAnsi" w:cstheme="minorHAnsi"/>
          <w:bCs/>
          <w:color w:val="000000"/>
        </w:rPr>
        <w:t xml:space="preserve">                                                      </w:t>
      </w:r>
    </w:p>
    <w:p w:rsidR="00ED019F" w:rsidRPr="00F64147" w:rsidRDefault="00ED019F" w:rsidP="001F0889">
      <w:pPr>
        <w:keepNext/>
        <w:jc w:val="center"/>
        <w:outlineLvl w:val="0"/>
        <w:rPr>
          <w:rFonts w:asciiTheme="minorHAnsi" w:hAnsiTheme="minorHAnsi" w:cstheme="minorHAnsi"/>
          <w:b/>
          <w:bCs/>
          <w:color w:val="000000"/>
        </w:rPr>
      </w:pPr>
    </w:p>
    <w:p w:rsidR="00ED019F" w:rsidRPr="00F64147" w:rsidRDefault="00ED019F" w:rsidP="001F0889">
      <w:pPr>
        <w:jc w:val="center"/>
        <w:rPr>
          <w:rFonts w:asciiTheme="minorHAnsi" w:hAnsiTheme="minorHAnsi" w:cstheme="minorHAnsi"/>
          <w:b/>
          <w:bCs/>
          <w:color w:val="000000"/>
        </w:rPr>
      </w:pPr>
      <w:r w:rsidRPr="00F64147">
        <w:rPr>
          <w:rFonts w:asciiTheme="minorHAnsi" w:hAnsiTheme="minorHAnsi" w:cstheme="minorHAnsi"/>
          <w:b/>
          <w:bCs/>
          <w:color w:val="000000"/>
        </w:rPr>
        <w:t>TENDERSKU DOKUMENTACIJU</w:t>
      </w:r>
    </w:p>
    <w:p w:rsidR="00ED019F" w:rsidRPr="00F64147" w:rsidRDefault="00ED019F" w:rsidP="001F0889">
      <w:pPr>
        <w:jc w:val="center"/>
        <w:rPr>
          <w:rFonts w:asciiTheme="minorHAnsi" w:hAnsiTheme="minorHAnsi" w:cstheme="minorHAnsi"/>
          <w:b/>
          <w:bCs/>
          <w:color w:val="000000"/>
        </w:rPr>
      </w:pPr>
      <w:r w:rsidRPr="00F64147">
        <w:rPr>
          <w:rFonts w:asciiTheme="minorHAnsi" w:hAnsiTheme="minorHAnsi" w:cstheme="minorHAnsi"/>
          <w:b/>
          <w:bCs/>
          <w:color w:val="000000"/>
        </w:rPr>
        <w:t>ZA OTVORENI POSTUPAK JAVNE NABAVKE</w:t>
      </w:r>
    </w:p>
    <w:p w:rsidR="00ED019F" w:rsidRPr="00F64147" w:rsidRDefault="00025D15" w:rsidP="001F0889">
      <w:pPr>
        <w:jc w:val="center"/>
        <w:rPr>
          <w:rFonts w:asciiTheme="minorHAnsi" w:hAnsiTheme="minorHAnsi" w:cstheme="minorHAnsi"/>
          <w:color w:val="000000"/>
        </w:rPr>
      </w:pPr>
      <w:r w:rsidRPr="00F64147">
        <w:rPr>
          <w:rFonts w:asciiTheme="minorHAnsi" w:hAnsiTheme="minorHAnsi" w:cstheme="minorHAnsi"/>
          <w:bCs/>
          <w:color w:val="000000"/>
          <w:lang w:val="it-IT"/>
        </w:rPr>
        <w:t xml:space="preserve">za </w:t>
      </w:r>
      <w:r w:rsidRPr="00F64147">
        <w:rPr>
          <w:rFonts w:asciiTheme="minorHAnsi" w:hAnsiTheme="minorHAnsi" w:cstheme="minorHAnsi"/>
          <w:color w:val="000000"/>
          <w:lang w:val="it-IT"/>
        </w:rPr>
        <w:t xml:space="preserve">nabavku </w:t>
      </w:r>
      <w:r w:rsidR="00370530" w:rsidRPr="00F64147">
        <w:rPr>
          <w:rFonts w:asciiTheme="minorHAnsi" w:hAnsiTheme="minorHAnsi" w:cstheme="minorHAnsi"/>
          <w:color w:val="000000"/>
        </w:rPr>
        <w:t>uslug</w:t>
      </w:r>
      <w:r w:rsidR="00E07AB4" w:rsidRPr="00F64147">
        <w:rPr>
          <w:rFonts w:asciiTheme="minorHAnsi" w:hAnsiTheme="minorHAnsi" w:cstheme="minorHAnsi"/>
          <w:color w:val="000000"/>
        </w:rPr>
        <w:t>a - Organizovanje djačke ekzkurzije za učenike 9-tih razreda u školskoj 2021/2022 godini</w:t>
      </w:r>
    </w:p>
    <w:p w:rsidR="00ED019F" w:rsidRPr="00F64147" w:rsidRDefault="00ED019F" w:rsidP="001F0889">
      <w:pPr>
        <w:rPr>
          <w:rFonts w:asciiTheme="minorHAnsi" w:hAnsiTheme="minorHAnsi" w:cstheme="minorHAnsi"/>
        </w:rPr>
      </w:pPr>
    </w:p>
    <w:p w:rsidR="00232A22" w:rsidRPr="00F64147" w:rsidRDefault="00232A22" w:rsidP="001F0889">
      <w:pPr>
        <w:rPr>
          <w:rFonts w:asciiTheme="minorHAnsi" w:hAnsiTheme="minorHAnsi" w:cstheme="minorHAnsi"/>
        </w:rPr>
      </w:pPr>
    </w:p>
    <w:p w:rsidR="00232A22" w:rsidRPr="00F64147" w:rsidRDefault="00232A22" w:rsidP="001F0889">
      <w:pPr>
        <w:rPr>
          <w:rFonts w:asciiTheme="minorHAnsi" w:hAnsiTheme="minorHAnsi" w:cstheme="minorHAnsi"/>
        </w:rPr>
      </w:pPr>
    </w:p>
    <w:p w:rsidR="00232A22" w:rsidRPr="00F64147" w:rsidRDefault="00232A22" w:rsidP="001F0889">
      <w:pPr>
        <w:rPr>
          <w:rFonts w:asciiTheme="minorHAnsi" w:hAnsiTheme="minorHAnsi" w:cstheme="minorHAnsi"/>
        </w:rPr>
      </w:pPr>
    </w:p>
    <w:p w:rsidR="00232A22" w:rsidRPr="00F64147" w:rsidRDefault="00232A22" w:rsidP="001F0889">
      <w:pPr>
        <w:rPr>
          <w:rFonts w:asciiTheme="minorHAnsi" w:hAnsiTheme="minorHAnsi" w:cstheme="minorHAnsi"/>
        </w:rPr>
      </w:pPr>
    </w:p>
    <w:p w:rsidR="00232A22" w:rsidRPr="00F64147" w:rsidRDefault="00232A22" w:rsidP="001F0889">
      <w:pPr>
        <w:rPr>
          <w:rFonts w:asciiTheme="minorHAnsi" w:hAnsiTheme="minorHAnsi" w:cstheme="minorHAnsi"/>
        </w:rPr>
      </w:pPr>
    </w:p>
    <w:p w:rsidR="00232A22" w:rsidRPr="00F64147" w:rsidRDefault="00232A22" w:rsidP="001F0889">
      <w:pPr>
        <w:rPr>
          <w:rFonts w:asciiTheme="minorHAnsi" w:hAnsiTheme="minorHAnsi" w:cstheme="minorHAnsi"/>
        </w:rPr>
      </w:pPr>
    </w:p>
    <w:p w:rsidR="00ED019F" w:rsidRPr="00F64147" w:rsidRDefault="00ED019F" w:rsidP="001F0889">
      <w:pPr>
        <w:jc w:val="both"/>
        <w:rPr>
          <w:rFonts w:asciiTheme="minorHAnsi" w:hAnsiTheme="minorHAnsi" w:cstheme="minorHAnsi"/>
          <w:color w:val="000000"/>
        </w:rPr>
      </w:pPr>
      <w:r w:rsidRPr="00F64147">
        <w:rPr>
          <w:rFonts w:asciiTheme="minorHAnsi" w:hAnsiTheme="minorHAnsi" w:cstheme="minorHAnsi"/>
          <w:color w:val="000000"/>
        </w:rPr>
        <w:t>Predmet nabavke se nabavlja:</w:t>
      </w:r>
    </w:p>
    <w:p w:rsidR="00ED019F" w:rsidRPr="00F64147" w:rsidRDefault="00ED019F" w:rsidP="001F0889">
      <w:pPr>
        <w:jc w:val="both"/>
        <w:rPr>
          <w:rFonts w:asciiTheme="minorHAnsi" w:hAnsiTheme="minorHAnsi" w:cstheme="minorHAnsi"/>
          <w:color w:val="000000"/>
        </w:rPr>
      </w:pPr>
    </w:p>
    <w:p w:rsidR="00ED019F" w:rsidRPr="00F64147" w:rsidRDefault="00ED019F" w:rsidP="001F0889">
      <w:pPr>
        <w:jc w:val="both"/>
        <w:rPr>
          <w:rFonts w:asciiTheme="minorHAnsi" w:hAnsiTheme="minorHAnsi" w:cstheme="minorHAnsi"/>
          <w:color w:val="000000"/>
        </w:rPr>
      </w:pPr>
      <w:r w:rsidRPr="00F64147">
        <w:rPr>
          <w:rFonts w:asciiTheme="minorHAnsi" w:hAnsiTheme="minorHAnsi" w:cstheme="minorHAnsi"/>
          <w:color w:val="000000"/>
        </w:rPr>
        <w:sym w:font="Wingdings" w:char="F0A8"/>
      </w:r>
      <w:r w:rsidRPr="00F64147">
        <w:rPr>
          <w:rFonts w:asciiTheme="minorHAnsi" w:hAnsiTheme="minorHAnsi" w:cstheme="minorHAnsi"/>
          <w:color w:val="000000"/>
        </w:rPr>
        <w:t xml:space="preserve"> </w:t>
      </w:r>
      <w:proofErr w:type="gramStart"/>
      <w:r w:rsidRPr="00F64147">
        <w:rPr>
          <w:rFonts w:asciiTheme="minorHAnsi" w:hAnsiTheme="minorHAnsi" w:cstheme="minorHAnsi"/>
          <w:color w:val="000000"/>
        </w:rPr>
        <w:t>kao</w:t>
      </w:r>
      <w:proofErr w:type="gramEnd"/>
      <w:r w:rsidRPr="00F64147">
        <w:rPr>
          <w:rFonts w:asciiTheme="minorHAnsi" w:hAnsiTheme="minorHAnsi" w:cstheme="minorHAnsi"/>
          <w:color w:val="000000"/>
        </w:rPr>
        <w:t xml:space="preserve"> cjelina </w:t>
      </w:r>
    </w:p>
    <w:p w:rsidR="00ED019F" w:rsidRPr="00F64147" w:rsidRDefault="00ED019F" w:rsidP="001F0889">
      <w:pPr>
        <w:rPr>
          <w:rFonts w:asciiTheme="minorHAnsi" w:hAnsiTheme="minorHAnsi" w:cstheme="minorHAnsi"/>
          <w:color w:val="000000"/>
        </w:rPr>
      </w:pPr>
    </w:p>
    <w:p w:rsidR="00ED019F" w:rsidRPr="00F64147" w:rsidRDefault="00ED019F" w:rsidP="001F0889">
      <w:pPr>
        <w:rPr>
          <w:rFonts w:asciiTheme="minorHAnsi" w:hAnsiTheme="minorHAnsi" w:cstheme="minorHAnsi"/>
          <w:color w:val="000000"/>
        </w:rPr>
      </w:pPr>
    </w:p>
    <w:p w:rsidR="00ED019F" w:rsidRPr="00F64147" w:rsidRDefault="00ED019F" w:rsidP="001F0889">
      <w:pPr>
        <w:rPr>
          <w:rFonts w:asciiTheme="minorHAnsi" w:hAnsiTheme="minorHAnsi" w:cstheme="minorHAnsi"/>
          <w:color w:val="000000"/>
        </w:rPr>
      </w:pPr>
    </w:p>
    <w:p w:rsidR="00ED019F" w:rsidRPr="00F64147" w:rsidRDefault="00ED019F" w:rsidP="001F0889">
      <w:pPr>
        <w:rPr>
          <w:rFonts w:asciiTheme="minorHAnsi" w:hAnsiTheme="minorHAnsi" w:cstheme="minorHAnsi"/>
          <w:color w:val="000000"/>
        </w:rPr>
      </w:pPr>
    </w:p>
    <w:p w:rsidR="00ED019F" w:rsidRPr="00F64147" w:rsidRDefault="00ED019F" w:rsidP="001F0889">
      <w:pPr>
        <w:rPr>
          <w:rFonts w:asciiTheme="minorHAnsi" w:hAnsiTheme="minorHAnsi" w:cstheme="minorHAnsi"/>
          <w:color w:val="000000"/>
        </w:rPr>
      </w:pPr>
    </w:p>
    <w:p w:rsidR="00ED019F" w:rsidRPr="00F64147" w:rsidRDefault="00ED019F" w:rsidP="001F0889">
      <w:pPr>
        <w:rPr>
          <w:rFonts w:asciiTheme="minorHAnsi" w:hAnsiTheme="minorHAnsi" w:cstheme="minorHAnsi"/>
          <w:color w:val="000000"/>
        </w:rPr>
      </w:pPr>
    </w:p>
    <w:p w:rsidR="00ED019F" w:rsidRPr="00F64147" w:rsidRDefault="00ED019F" w:rsidP="001F0889">
      <w:pPr>
        <w:rPr>
          <w:rFonts w:asciiTheme="minorHAnsi" w:hAnsiTheme="minorHAnsi" w:cstheme="minorHAnsi"/>
          <w:color w:val="000000"/>
        </w:rPr>
      </w:pPr>
    </w:p>
    <w:p w:rsidR="00ED019F" w:rsidRPr="00F64147" w:rsidRDefault="00ED019F" w:rsidP="001F0889">
      <w:pPr>
        <w:rPr>
          <w:rFonts w:asciiTheme="minorHAnsi" w:hAnsiTheme="minorHAnsi" w:cstheme="minorHAnsi"/>
          <w:color w:val="000000"/>
        </w:rPr>
      </w:pPr>
    </w:p>
    <w:p w:rsidR="00ED019F" w:rsidRPr="00F64147" w:rsidRDefault="00ED019F" w:rsidP="001F0889">
      <w:pPr>
        <w:rPr>
          <w:rFonts w:asciiTheme="minorHAnsi" w:hAnsiTheme="minorHAnsi" w:cstheme="minorHAnsi"/>
          <w:color w:val="000000"/>
        </w:rPr>
      </w:pPr>
    </w:p>
    <w:p w:rsidR="00ED019F" w:rsidRPr="00F64147" w:rsidRDefault="00ED019F" w:rsidP="001F0889">
      <w:pPr>
        <w:rPr>
          <w:rFonts w:asciiTheme="minorHAnsi" w:hAnsiTheme="minorHAnsi" w:cstheme="minorHAnsi"/>
          <w:color w:val="000000"/>
        </w:rPr>
      </w:pPr>
    </w:p>
    <w:p w:rsidR="00ED019F" w:rsidRPr="00F64147" w:rsidRDefault="00ED019F" w:rsidP="001F0889">
      <w:pPr>
        <w:rPr>
          <w:rFonts w:asciiTheme="minorHAnsi" w:hAnsiTheme="minorHAnsi" w:cstheme="minorHAnsi"/>
          <w:color w:val="000000"/>
        </w:rPr>
      </w:pPr>
    </w:p>
    <w:p w:rsidR="00ED019F" w:rsidRPr="00F64147" w:rsidRDefault="00ED019F" w:rsidP="001F0889">
      <w:pPr>
        <w:rPr>
          <w:rFonts w:asciiTheme="minorHAnsi" w:hAnsiTheme="minorHAnsi" w:cstheme="minorHAnsi"/>
          <w:color w:val="000000"/>
        </w:rPr>
      </w:pPr>
    </w:p>
    <w:p w:rsidR="00ED019F" w:rsidRPr="00F64147" w:rsidRDefault="00ED019F" w:rsidP="001F0889">
      <w:pPr>
        <w:rPr>
          <w:rFonts w:asciiTheme="minorHAnsi" w:hAnsiTheme="minorHAnsi" w:cstheme="minorHAnsi"/>
          <w:color w:val="000000"/>
        </w:rPr>
      </w:pPr>
    </w:p>
    <w:p w:rsidR="00ED019F" w:rsidRPr="00F64147" w:rsidRDefault="00ED019F" w:rsidP="001F0889">
      <w:pPr>
        <w:rPr>
          <w:rFonts w:asciiTheme="minorHAnsi" w:hAnsiTheme="minorHAnsi" w:cstheme="minorHAnsi"/>
          <w:color w:val="000000"/>
        </w:rPr>
      </w:pPr>
    </w:p>
    <w:p w:rsidR="00ED019F" w:rsidRPr="00F64147" w:rsidRDefault="00ED019F" w:rsidP="001F0889">
      <w:pPr>
        <w:rPr>
          <w:rFonts w:asciiTheme="minorHAnsi" w:hAnsiTheme="minorHAnsi" w:cstheme="minorHAnsi"/>
          <w:color w:val="000000"/>
        </w:rPr>
      </w:pPr>
    </w:p>
    <w:p w:rsidR="00ED019F" w:rsidRPr="00F64147" w:rsidRDefault="00ED019F" w:rsidP="001F0889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9" w:lineRule="auto"/>
        <w:outlineLvl w:val="0"/>
        <w:rPr>
          <w:rFonts w:asciiTheme="minorHAnsi" w:hAnsiTheme="minorHAnsi" w:cstheme="minorHAnsi"/>
          <w:b/>
          <w:color w:val="000000"/>
        </w:rPr>
      </w:pPr>
      <w:bookmarkStart w:id="0" w:name="_Toc62730553"/>
      <w:r w:rsidRPr="00F64147">
        <w:rPr>
          <w:rFonts w:asciiTheme="minorHAnsi" w:hAnsiTheme="minorHAnsi" w:cstheme="minorHAnsi"/>
          <w:b/>
          <w:color w:val="000000"/>
        </w:rPr>
        <w:lastRenderedPageBreak/>
        <w:t>POZIV ZA NADMETANJE</w:t>
      </w:r>
      <w:r w:rsidRPr="00F64147">
        <w:rPr>
          <w:rFonts w:asciiTheme="minorHAnsi" w:hAnsiTheme="minorHAnsi" w:cstheme="minorHAnsi"/>
          <w:b/>
          <w:color w:val="000000"/>
          <w:vertAlign w:val="superscript"/>
        </w:rPr>
        <w:footnoteReference w:id="1"/>
      </w:r>
      <w:bookmarkEnd w:id="0"/>
      <w:r w:rsidRPr="00F64147">
        <w:rPr>
          <w:rFonts w:asciiTheme="minorHAnsi" w:hAnsiTheme="minorHAnsi" w:cstheme="minorHAnsi"/>
          <w:b/>
          <w:color w:val="000000"/>
        </w:rPr>
        <w:t xml:space="preserve"> </w:t>
      </w:r>
    </w:p>
    <w:p w:rsidR="00ED019F" w:rsidRPr="00F64147" w:rsidRDefault="00ED019F" w:rsidP="001F0889">
      <w:pPr>
        <w:rPr>
          <w:rFonts w:asciiTheme="minorHAnsi" w:hAnsiTheme="minorHAnsi" w:cstheme="minorHAnsi"/>
          <w:b/>
          <w:bCs/>
          <w:color w:val="000000"/>
        </w:rPr>
      </w:pPr>
      <w:r w:rsidRPr="00F64147">
        <w:rPr>
          <w:rFonts w:asciiTheme="minorHAnsi" w:hAnsiTheme="minorHAnsi" w:cstheme="minorHAnsi"/>
          <w:b/>
          <w:bCs/>
          <w:color w:val="000000"/>
        </w:rPr>
        <w:tab/>
      </w:r>
    </w:p>
    <w:p w:rsidR="00ED019F" w:rsidRPr="00F64147" w:rsidRDefault="00ED019F" w:rsidP="001F0889">
      <w:pPr>
        <w:ind w:left="360"/>
        <w:jc w:val="center"/>
        <w:rPr>
          <w:rFonts w:asciiTheme="minorHAnsi" w:hAnsiTheme="minorHAnsi" w:cstheme="minorHAnsi"/>
          <w:b/>
          <w:bCs/>
          <w:color w:val="000000"/>
        </w:rPr>
      </w:pPr>
    </w:p>
    <w:p w:rsidR="00ED019F" w:rsidRPr="00F64147" w:rsidRDefault="00ED019F" w:rsidP="001F0889">
      <w:pPr>
        <w:numPr>
          <w:ilvl w:val="0"/>
          <w:numId w:val="2"/>
        </w:numPr>
        <w:spacing w:line="259" w:lineRule="auto"/>
        <w:contextualSpacing/>
        <w:rPr>
          <w:rFonts w:asciiTheme="minorHAnsi" w:eastAsia="Calibri" w:hAnsiTheme="minorHAnsi" w:cstheme="minorHAnsi"/>
          <w:color w:val="000000"/>
        </w:rPr>
      </w:pPr>
      <w:r w:rsidRPr="00F64147">
        <w:rPr>
          <w:rFonts w:asciiTheme="minorHAnsi" w:eastAsia="Calibri" w:hAnsiTheme="minorHAnsi" w:cstheme="minorHAnsi"/>
          <w:color w:val="000000"/>
        </w:rPr>
        <w:t>Podaci o naručiocu;</w:t>
      </w:r>
    </w:p>
    <w:p w:rsidR="00ED019F" w:rsidRPr="00F64147" w:rsidRDefault="00ED019F" w:rsidP="001F0889">
      <w:pPr>
        <w:numPr>
          <w:ilvl w:val="0"/>
          <w:numId w:val="2"/>
        </w:numPr>
        <w:spacing w:line="259" w:lineRule="auto"/>
        <w:contextualSpacing/>
        <w:rPr>
          <w:rFonts w:asciiTheme="minorHAnsi" w:eastAsia="Calibri" w:hAnsiTheme="minorHAnsi" w:cstheme="minorHAnsi"/>
          <w:color w:val="000000"/>
        </w:rPr>
      </w:pPr>
      <w:r w:rsidRPr="00F64147">
        <w:rPr>
          <w:rFonts w:asciiTheme="minorHAnsi" w:eastAsia="Calibri" w:hAnsiTheme="minorHAnsi" w:cstheme="minorHAnsi"/>
          <w:color w:val="000000"/>
        </w:rPr>
        <w:t xml:space="preserve">Podaci o postupku i predmetu javne nabavke: </w:t>
      </w:r>
    </w:p>
    <w:p w:rsidR="00ED019F" w:rsidRPr="00F64147" w:rsidRDefault="00ED019F" w:rsidP="001F0889">
      <w:pPr>
        <w:numPr>
          <w:ilvl w:val="1"/>
          <w:numId w:val="2"/>
        </w:numPr>
        <w:spacing w:line="259" w:lineRule="auto"/>
        <w:contextualSpacing/>
        <w:rPr>
          <w:rFonts w:asciiTheme="minorHAnsi" w:eastAsia="Calibri" w:hAnsiTheme="minorHAnsi" w:cstheme="minorHAnsi"/>
          <w:color w:val="000000"/>
        </w:rPr>
      </w:pPr>
      <w:r w:rsidRPr="00F64147">
        <w:rPr>
          <w:rFonts w:asciiTheme="minorHAnsi" w:eastAsia="Calibri" w:hAnsiTheme="minorHAnsi" w:cstheme="minorHAnsi"/>
          <w:color w:val="000000"/>
        </w:rPr>
        <w:t>Vrsta postupka,</w:t>
      </w:r>
    </w:p>
    <w:p w:rsidR="00ED019F" w:rsidRPr="00F64147" w:rsidRDefault="00ED019F" w:rsidP="001F0889">
      <w:pPr>
        <w:numPr>
          <w:ilvl w:val="1"/>
          <w:numId w:val="2"/>
        </w:numPr>
        <w:spacing w:line="259" w:lineRule="auto"/>
        <w:contextualSpacing/>
        <w:rPr>
          <w:rFonts w:asciiTheme="minorHAnsi" w:eastAsia="Calibri" w:hAnsiTheme="minorHAnsi" w:cstheme="minorHAnsi"/>
          <w:color w:val="000000"/>
        </w:rPr>
      </w:pPr>
      <w:r w:rsidRPr="00F64147">
        <w:rPr>
          <w:rFonts w:asciiTheme="minorHAnsi" w:eastAsia="Calibri" w:hAnsiTheme="minorHAnsi" w:cstheme="minorHAnsi"/>
          <w:color w:val="000000"/>
        </w:rPr>
        <w:t>Predmet javne nabavke (vrsta predmeta, naziv i opis predmeta),</w:t>
      </w:r>
    </w:p>
    <w:p w:rsidR="00ED019F" w:rsidRPr="00F64147" w:rsidRDefault="00ED019F" w:rsidP="001F0889">
      <w:pPr>
        <w:numPr>
          <w:ilvl w:val="1"/>
          <w:numId w:val="2"/>
        </w:numPr>
        <w:spacing w:line="259" w:lineRule="auto"/>
        <w:contextualSpacing/>
        <w:rPr>
          <w:rFonts w:asciiTheme="minorHAnsi" w:eastAsia="Calibri" w:hAnsiTheme="minorHAnsi" w:cstheme="minorHAnsi"/>
          <w:color w:val="000000"/>
        </w:rPr>
      </w:pPr>
      <w:r w:rsidRPr="00F64147">
        <w:rPr>
          <w:rFonts w:asciiTheme="minorHAnsi" w:eastAsia="Calibri" w:hAnsiTheme="minorHAnsi" w:cstheme="minorHAnsi"/>
          <w:color w:val="000000"/>
        </w:rPr>
        <w:t>Procijenjena vrijednost predmeta nabavke</w:t>
      </w:r>
      <w:r w:rsidRPr="00F64147">
        <w:rPr>
          <w:rFonts w:asciiTheme="minorHAnsi" w:eastAsia="Calibri" w:hAnsiTheme="minorHAnsi" w:cstheme="minorHAnsi"/>
          <w:color w:val="000000"/>
          <w:vertAlign w:val="superscript"/>
        </w:rPr>
        <w:footnoteReference w:id="2"/>
      </w:r>
      <w:r w:rsidRPr="00F64147">
        <w:rPr>
          <w:rFonts w:asciiTheme="minorHAnsi" w:eastAsia="Calibri" w:hAnsiTheme="minorHAnsi" w:cstheme="minorHAnsi"/>
          <w:color w:val="000000"/>
        </w:rPr>
        <w:t>,</w:t>
      </w:r>
    </w:p>
    <w:p w:rsidR="00ED019F" w:rsidRPr="00F64147" w:rsidRDefault="00ED019F" w:rsidP="001F0889">
      <w:pPr>
        <w:numPr>
          <w:ilvl w:val="1"/>
          <w:numId w:val="2"/>
        </w:numPr>
        <w:spacing w:line="259" w:lineRule="auto"/>
        <w:contextualSpacing/>
        <w:rPr>
          <w:rFonts w:asciiTheme="minorHAnsi" w:eastAsia="Calibri" w:hAnsiTheme="minorHAnsi" w:cstheme="minorHAnsi"/>
          <w:color w:val="000000"/>
        </w:rPr>
      </w:pPr>
      <w:r w:rsidRPr="00F64147">
        <w:rPr>
          <w:rFonts w:asciiTheme="minorHAnsi" w:eastAsia="Calibri" w:hAnsiTheme="minorHAnsi" w:cstheme="minorHAnsi"/>
          <w:color w:val="000000"/>
        </w:rPr>
        <w:t xml:space="preserve">Način nabavke: </w:t>
      </w:r>
    </w:p>
    <w:p w:rsidR="00ED019F" w:rsidRPr="00F64147" w:rsidRDefault="00ED019F" w:rsidP="001F0889">
      <w:pPr>
        <w:numPr>
          <w:ilvl w:val="0"/>
          <w:numId w:val="4"/>
        </w:numPr>
        <w:spacing w:line="259" w:lineRule="auto"/>
        <w:contextualSpacing/>
        <w:rPr>
          <w:rFonts w:asciiTheme="minorHAnsi" w:eastAsia="Calibri" w:hAnsiTheme="minorHAnsi" w:cstheme="minorHAnsi"/>
          <w:color w:val="000000"/>
        </w:rPr>
      </w:pPr>
      <w:r w:rsidRPr="00F64147">
        <w:rPr>
          <w:rFonts w:asciiTheme="minorHAnsi" w:eastAsia="Calibri" w:hAnsiTheme="minorHAnsi" w:cstheme="minorHAnsi"/>
          <w:color w:val="000000"/>
        </w:rPr>
        <w:t>Cjelina, po partijama,</w:t>
      </w:r>
    </w:p>
    <w:p w:rsidR="00ED019F" w:rsidRPr="00F64147" w:rsidRDefault="00ED019F" w:rsidP="001F0889">
      <w:pPr>
        <w:numPr>
          <w:ilvl w:val="0"/>
          <w:numId w:val="4"/>
        </w:numPr>
        <w:spacing w:line="259" w:lineRule="auto"/>
        <w:contextualSpacing/>
        <w:rPr>
          <w:rFonts w:asciiTheme="minorHAnsi" w:eastAsia="Calibri" w:hAnsiTheme="minorHAnsi" w:cstheme="minorHAnsi"/>
          <w:color w:val="000000"/>
        </w:rPr>
      </w:pPr>
      <w:r w:rsidRPr="00F64147">
        <w:rPr>
          <w:rFonts w:asciiTheme="minorHAnsi" w:eastAsia="Calibri" w:hAnsiTheme="minorHAnsi" w:cstheme="minorHAnsi"/>
          <w:color w:val="000000"/>
        </w:rPr>
        <w:t>Zajednička nabavka,</w:t>
      </w:r>
    </w:p>
    <w:p w:rsidR="00ED019F" w:rsidRPr="00F64147" w:rsidRDefault="00ED019F" w:rsidP="001F0889">
      <w:pPr>
        <w:numPr>
          <w:ilvl w:val="0"/>
          <w:numId w:val="4"/>
        </w:numPr>
        <w:spacing w:line="259" w:lineRule="auto"/>
        <w:contextualSpacing/>
        <w:rPr>
          <w:rFonts w:asciiTheme="minorHAnsi" w:eastAsia="Calibri" w:hAnsiTheme="minorHAnsi" w:cstheme="minorHAnsi"/>
          <w:color w:val="000000"/>
        </w:rPr>
      </w:pPr>
      <w:r w:rsidRPr="00F64147">
        <w:rPr>
          <w:rFonts w:asciiTheme="minorHAnsi" w:eastAsia="Calibri" w:hAnsiTheme="minorHAnsi" w:cstheme="minorHAnsi"/>
          <w:color w:val="000000"/>
        </w:rPr>
        <w:t>Centralizovana nabavka,</w:t>
      </w:r>
    </w:p>
    <w:p w:rsidR="00ED019F" w:rsidRPr="00F64147" w:rsidRDefault="00ED019F" w:rsidP="001F0889">
      <w:pPr>
        <w:numPr>
          <w:ilvl w:val="1"/>
          <w:numId w:val="2"/>
        </w:numPr>
        <w:spacing w:line="259" w:lineRule="auto"/>
        <w:contextualSpacing/>
        <w:rPr>
          <w:rFonts w:asciiTheme="minorHAnsi" w:eastAsia="Calibri" w:hAnsiTheme="minorHAnsi" w:cstheme="minorHAnsi"/>
          <w:color w:val="000000"/>
        </w:rPr>
      </w:pPr>
      <w:r w:rsidRPr="00F64147">
        <w:rPr>
          <w:rFonts w:asciiTheme="minorHAnsi" w:eastAsia="Calibri" w:hAnsiTheme="minorHAnsi" w:cstheme="minorHAnsi"/>
          <w:color w:val="000000"/>
        </w:rPr>
        <w:t>Posebni oblik nabavke:</w:t>
      </w:r>
    </w:p>
    <w:p w:rsidR="00ED019F" w:rsidRPr="00F64147" w:rsidRDefault="00ED019F" w:rsidP="001F0889">
      <w:pPr>
        <w:numPr>
          <w:ilvl w:val="0"/>
          <w:numId w:val="3"/>
        </w:numPr>
        <w:spacing w:line="259" w:lineRule="auto"/>
        <w:contextualSpacing/>
        <w:rPr>
          <w:rFonts w:asciiTheme="minorHAnsi" w:eastAsia="Calibri" w:hAnsiTheme="minorHAnsi" w:cstheme="minorHAnsi"/>
          <w:color w:val="000000"/>
        </w:rPr>
      </w:pPr>
      <w:r w:rsidRPr="00F64147">
        <w:rPr>
          <w:rFonts w:asciiTheme="minorHAnsi" w:eastAsia="Calibri" w:hAnsiTheme="minorHAnsi" w:cstheme="minorHAnsi"/>
          <w:color w:val="000000"/>
        </w:rPr>
        <w:t>Okvirni sporazum,</w:t>
      </w:r>
    </w:p>
    <w:p w:rsidR="00ED019F" w:rsidRPr="00F64147" w:rsidRDefault="00ED019F" w:rsidP="001F0889">
      <w:pPr>
        <w:numPr>
          <w:ilvl w:val="0"/>
          <w:numId w:val="3"/>
        </w:numPr>
        <w:spacing w:line="259" w:lineRule="auto"/>
        <w:contextualSpacing/>
        <w:rPr>
          <w:rFonts w:asciiTheme="minorHAnsi" w:eastAsia="Calibri" w:hAnsiTheme="minorHAnsi" w:cstheme="minorHAnsi"/>
          <w:color w:val="000000"/>
        </w:rPr>
      </w:pPr>
      <w:r w:rsidRPr="00F64147">
        <w:rPr>
          <w:rFonts w:asciiTheme="minorHAnsi" w:eastAsia="Calibri" w:hAnsiTheme="minorHAnsi" w:cstheme="minorHAnsi"/>
          <w:color w:val="000000"/>
        </w:rPr>
        <w:t>Dinamički sistem nabavki,</w:t>
      </w:r>
    </w:p>
    <w:p w:rsidR="00ED019F" w:rsidRPr="00F64147" w:rsidRDefault="00ED019F" w:rsidP="001F0889">
      <w:pPr>
        <w:numPr>
          <w:ilvl w:val="0"/>
          <w:numId w:val="3"/>
        </w:numPr>
        <w:spacing w:line="259" w:lineRule="auto"/>
        <w:contextualSpacing/>
        <w:rPr>
          <w:rFonts w:asciiTheme="minorHAnsi" w:eastAsia="Calibri" w:hAnsiTheme="minorHAnsi" w:cstheme="minorHAnsi"/>
          <w:color w:val="000000"/>
        </w:rPr>
      </w:pPr>
      <w:r w:rsidRPr="00F64147">
        <w:rPr>
          <w:rFonts w:asciiTheme="minorHAnsi" w:eastAsia="Calibri" w:hAnsiTheme="minorHAnsi" w:cstheme="minorHAnsi"/>
          <w:color w:val="000000"/>
        </w:rPr>
        <w:t>Elektronska aukcija,</w:t>
      </w:r>
    </w:p>
    <w:p w:rsidR="00ED019F" w:rsidRPr="00F64147" w:rsidRDefault="00ED019F" w:rsidP="001F0889">
      <w:pPr>
        <w:numPr>
          <w:ilvl w:val="0"/>
          <w:numId w:val="3"/>
        </w:numPr>
        <w:spacing w:line="259" w:lineRule="auto"/>
        <w:contextualSpacing/>
        <w:rPr>
          <w:rFonts w:asciiTheme="minorHAnsi" w:eastAsia="Calibri" w:hAnsiTheme="minorHAnsi" w:cstheme="minorHAnsi"/>
          <w:color w:val="000000"/>
        </w:rPr>
      </w:pPr>
      <w:r w:rsidRPr="00F64147">
        <w:rPr>
          <w:rFonts w:asciiTheme="minorHAnsi" w:eastAsia="Calibri" w:hAnsiTheme="minorHAnsi" w:cstheme="minorHAnsi"/>
          <w:color w:val="000000"/>
        </w:rPr>
        <w:t>Elektronski katalog,</w:t>
      </w:r>
    </w:p>
    <w:p w:rsidR="00ED019F" w:rsidRPr="00F64147" w:rsidRDefault="00ED019F" w:rsidP="001F0889">
      <w:pPr>
        <w:numPr>
          <w:ilvl w:val="1"/>
          <w:numId w:val="2"/>
        </w:numPr>
        <w:spacing w:line="259" w:lineRule="auto"/>
        <w:contextualSpacing/>
        <w:rPr>
          <w:rFonts w:asciiTheme="minorHAnsi" w:eastAsia="Calibri" w:hAnsiTheme="minorHAnsi" w:cstheme="minorHAnsi"/>
          <w:color w:val="000000"/>
        </w:rPr>
      </w:pPr>
      <w:r w:rsidRPr="00F64147">
        <w:rPr>
          <w:rFonts w:asciiTheme="minorHAnsi" w:eastAsia="Calibri" w:hAnsiTheme="minorHAnsi" w:cstheme="minorHAnsi"/>
          <w:color w:val="000000"/>
        </w:rPr>
        <w:t>Uslovi za učešće u postupku javne nabavke i posebni osnovi za isključenje,</w:t>
      </w:r>
    </w:p>
    <w:p w:rsidR="00ED019F" w:rsidRPr="00F64147" w:rsidRDefault="00ED019F" w:rsidP="001F0889">
      <w:pPr>
        <w:numPr>
          <w:ilvl w:val="1"/>
          <w:numId w:val="2"/>
        </w:numPr>
        <w:spacing w:line="259" w:lineRule="auto"/>
        <w:contextualSpacing/>
        <w:rPr>
          <w:rFonts w:asciiTheme="minorHAnsi" w:eastAsia="Calibri" w:hAnsiTheme="minorHAnsi" w:cstheme="minorHAnsi"/>
          <w:color w:val="000000"/>
        </w:rPr>
      </w:pPr>
      <w:r w:rsidRPr="00F64147">
        <w:rPr>
          <w:rFonts w:asciiTheme="minorHAnsi" w:eastAsia="Calibri" w:hAnsiTheme="minorHAnsi" w:cstheme="minorHAnsi"/>
          <w:color w:val="000000"/>
        </w:rPr>
        <w:t>Kriterijum za izbor najpovoljnije ponude,</w:t>
      </w:r>
    </w:p>
    <w:p w:rsidR="00ED019F" w:rsidRPr="00F64147" w:rsidRDefault="00ED019F" w:rsidP="001F0889">
      <w:pPr>
        <w:numPr>
          <w:ilvl w:val="1"/>
          <w:numId w:val="2"/>
        </w:numPr>
        <w:spacing w:line="259" w:lineRule="auto"/>
        <w:contextualSpacing/>
        <w:rPr>
          <w:rFonts w:asciiTheme="minorHAnsi" w:eastAsia="Calibri" w:hAnsiTheme="minorHAnsi" w:cstheme="minorHAnsi"/>
          <w:color w:val="000000"/>
        </w:rPr>
      </w:pPr>
      <w:r w:rsidRPr="00F64147">
        <w:rPr>
          <w:rFonts w:asciiTheme="minorHAnsi" w:eastAsia="Calibri" w:hAnsiTheme="minorHAnsi" w:cstheme="minorHAnsi"/>
          <w:color w:val="000000"/>
        </w:rPr>
        <w:t>Način, mjesto i vrijeme podnošenja ponuda i otvaranja ponuda,</w:t>
      </w:r>
    </w:p>
    <w:p w:rsidR="00ED019F" w:rsidRPr="00F64147" w:rsidRDefault="00ED019F" w:rsidP="001F0889">
      <w:pPr>
        <w:numPr>
          <w:ilvl w:val="1"/>
          <w:numId w:val="2"/>
        </w:numPr>
        <w:spacing w:line="259" w:lineRule="auto"/>
        <w:contextualSpacing/>
        <w:rPr>
          <w:rFonts w:asciiTheme="minorHAnsi" w:eastAsia="Calibri" w:hAnsiTheme="minorHAnsi" w:cstheme="minorHAnsi"/>
          <w:color w:val="000000"/>
        </w:rPr>
      </w:pPr>
      <w:r w:rsidRPr="00F64147">
        <w:rPr>
          <w:rFonts w:asciiTheme="minorHAnsi" w:eastAsia="Calibri" w:hAnsiTheme="minorHAnsi" w:cstheme="minorHAnsi"/>
          <w:color w:val="000000"/>
        </w:rPr>
        <w:t>Rok za donošenje odluke o izboru,</w:t>
      </w:r>
    </w:p>
    <w:p w:rsidR="00ED019F" w:rsidRPr="00F64147" w:rsidRDefault="00ED019F" w:rsidP="001F0889">
      <w:pPr>
        <w:numPr>
          <w:ilvl w:val="1"/>
          <w:numId w:val="2"/>
        </w:numPr>
        <w:spacing w:line="259" w:lineRule="auto"/>
        <w:contextualSpacing/>
        <w:rPr>
          <w:rFonts w:asciiTheme="minorHAnsi" w:eastAsia="Calibri" w:hAnsiTheme="minorHAnsi" w:cstheme="minorHAnsi"/>
          <w:color w:val="000000"/>
        </w:rPr>
      </w:pPr>
      <w:r w:rsidRPr="00F64147">
        <w:rPr>
          <w:rFonts w:asciiTheme="minorHAnsi" w:eastAsia="Calibri" w:hAnsiTheme="minorHAnsi" w:cstheme="minorHAnsi"/>
          <w:color w:val="000000"/>
        </w:rPr>
        <w:t>Rok važenja ponude,</w:t>
      </w:r>
    </w:p>
    <w:p w:rsidR="00ED019F" w:rsidRPr="00F64147" w:rsidRDefault="00ED019F" w:rsidP="001F0889">
      <w:pPr>
        <w:numPr>
          <w:ilvl w:val="1"/>
          <w:numId w:val="2"/>
        </w:numPr>
        <w:spacing w:line="259" w:lineRule="auto"/>
        <w:contextualSpacing/>
        <w:rPr>
          <w:rFonts w:asciiTheme="minorHAnsi" w:eastAsia="Calibri" w:hAnsiTheme="minorHAnsi" w:cstheme="minorHAnsi"/>
          <w:color w:val="000000"/>
        </w:rPr>
      </w:pPr>
      <w:r w:rsidRPr="00F64147">
        <w:rPr>
          <w:rFonts w:asciiTheme="minorHAnsi" w:eastAsia="Calibri" w:hAnsiTheme="minorHAnsi" w:cstheme="minorHAnsi"/>
          <w:color w:val="000000"/>
        </w:rPr>
        <w:t>Garancija ponude</w:t>
      </w:r>
    </w:p>
    <w:p w:rsidR="00ED019F" w:rsidRPr="00F64147" w:rsidRDefault="00ED019F" w:rsidP="001F0889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9" w:lineRule="auto"/>
        <w:outlineLvl w:val="0"/>
        <w:rPr>
          <w:rFonts w:asciiTheme="minorHAnsi" w:hAnsiTheme="minorHAnsi" w:cstheme="minorHAnsi"/>
          <w:b/>
          <w:color w:val="000000"/>
        </w:rPr>
      </w:pPr>
      <w:bookmarkStart w:id="1" w:name="_Toc62730554"/>
      <w:r w:rsidRPr="00F64147">
        <w:rPr>
          <w:rFonts w:asciiTheme="minorHAnsi" w:hAnsiTheme="minorHAnsi" w:cstheme="minorHAnsi"/>
          <w:b/>
          <w:color w:val="000000"/>
        </w:rPr>
        <w:t>TEHNIČKA SPECIFIKACIJA PREDMETA JAVNE NABAVKE</w:t>
      </w:r>
      <w:r w:rsidRPr="00F64147">
        <w:rPr>
          <w:rFonts w:asciiTheme="minorHAnsi" w:hAnsiTheme="minorHAnsi" w:cstheme="minorHAnsi"/>
          <w:b/>
          <w:color w:val="000000"/>
          <w:vertAlign w:val="superscript"/>
        </w:rPr>
        <w:footnoteReference w:id="3"/>
      </w:r>
      <w:bookmarkEnd w:id="1"/>
    </w:p>
    <w:p w:rsidR="00ED019F" w:rsidRPr="00F64147" w:rsidRDefault="00ED019F" w:rsidP="001F0889">
      <w:pPr>
        <w:rPr>
          <w:rFonts w:asciiTheme="minorHAnsi" w:eastAsia="Calibri" w:hAnsiTheme="minorHAnsi" w:cstheme="minorHAnsi"/>
          <w:color w:val="000000"/>
        </w:rPr>
      </w:pPr>
    </w:p>
    <w:p w:rsidR="00ED019F" w:rsidRPr="00F64147" w:rsidRDefault="00ED019F" w:rsidP="001F0889">
      <w:pPr>
        <w:numPr>
          <w:ilvl w:val="0"/>
          <w:numId w:val="6"/>
        </w:numPr>
        <w:spacing w:line="259" w:lineRule="auto"/>
        <w:contextualSpacing/>
        <w:jc w:val="both"/>
        <w:rPr>
          <w:rFonts w:asciiTheme="minorHAnsi" w:eastAsia="Calibri" w:hAnsiTheme="minorHAnsi" w:cstheme="minorHAnsi"/>
          <w:color w:val="000000"/>
        </w:rPr>
      </w:pPr>
      <w:r w:rsidRPr="00F64147">
        <w:rPr>
          <w:rFonts w:asciiTheme="minorHAnsi" w:eastAsia="Calibri" w:hAnsiTheme="minorHAnsi" w:cstheme="minorHAnsi"/>
          <w:color w:val="000000"/>
        </w:rPr>
        <w:t>Naziv i opis predmeta nabavke u cjelini, po partijama i stavkama sa bitnim karakteristikama</w:t>
      </w:r>
    </w:p>
    <w:p w:rsidR="00ED019F" w:rsidRPr="00F64147" w:rsidRDefault="00ED019F" w:rsidP="001F0889">
      <w:pPr>
        <w:numPr>
          <w:ilvl w:val="0"/>
          <w:numId w:val="6"/>
        </w:numPr>
        <w:spacing w:line="259" w:lineRule="auto"/>
        <w:contextualSpacing/>
        <w:jc w:val="both"/>
        <w:rPr>
          <w:rFonts w:asciiTheme="minorHAnsi" w:eastAsia="Calibri" w:hAnsiTheme="minorHAnsi" w:cstheme="minorHAnsi"/>
          <w:color w:val="000000"/>
        </w:rPr>
      </w:pPr>
      <w:r w:rsidRPr="00F64147">
        <w:rPr>
          <w:rFonts w:asciiTheme="minorHAnsi" w:eastAsia="Calibri" w:hAnsiTheme="minorHAnsi" w:cstheme="minorHAnsi"/>
          <w:color w:val="000000"/>
        </w:rPr>
        <w:t>Zahtjevi u pogledu načina izvršavanja predmeta nabavke koji su od značaja za sačinjavanje ponude i izvršenje ugovora</w:t>
      </w:r>
    </w:p>
    <w:p w:rsidR="00ED019F" w:rsidRPr="00F64147" w:rsidRDefault="00ED019F" w:rsidP="001F0889">
      <w:pPr>
        <w:rPr>
          <w:rFonts w:asciiTheme="minorHAnsi" w:eastAsia="Calibri" w:hAnsiTheme="minorHAnsi" w:cstheme="minorHAnsi"/>
          <w:color w:val="000000"/>
        </w:rPr>
      </w:pPr>
    </w:p>
    <w:p w:rsidR="00ED019F" w:rsidRPr="00F64147" w:rsidRDefault="00ED019F" w:rsidP="001F088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9" w:lineRule="auto"/>
        <w:jc w:val="both"/>
        <w:outlineLvl w:val="0"/>
        <w:rPr>
          <w:rFonts w:asciiTheme="minorHAnsi" w:hAnsiTheme="minorHAnsi" w:cstheme="minorHAnsi"/>
          <w:b/>
          <w:color w:val="000000"/>
        </w:rPr>
      </w:pPr>
      <w:bookmarkStart w:id="2" w:name="_Toc62730555"/>
      <w:r w:rsidRPr="00F64147">
        <w:rPr>
          <w:rFonts w:asciiTheme="minorHAnsi" w:hAnsiTheme="minorHAnsi" w:cstheme="minorHAnsi"/>
          <w:b/>
          <w:color w:val="000000"/>
        </w:rPr>
        <w:t>DODATNE INFORMACIJE O PREDMETU I POSTUPKU NABAVKE</w:t>
      </w:r>
      <w:r w:rsidRPr="00F64147">
        <w:rPr>
          <w:rFonts w:asciiTheme="minorHAnsi" w:hAnsiTheme="minorHAnsi" w:cstheme="minorHAnsi"/>
          <w:b/>
          <w:color w:val="000000"/>
          <w:vertAlign w:val="superscript"/>
        </w:rPr>
        <w:footnoteReference w:id="4"/>
      </w:r>
      <w:bookmarkEnd w:id="2"/>
    </w:p>
    <w:p w:rsidR="00EA2C27" w:rsidRPr="00F64147" w:rsidRDefault="00EA2C27" w:rsidP="001F0889">
      <w:pPr>
        <w:jc w:val="both"/>
        <w:rPr>
          <w:rFonts w:asciiTheme="minorHAnsi" w:hAnsiTheme="minorHAnsi" w:cstheme="minorHAnsi"/>
          <w:b/>
          <w:bCs/>
          <w:color w:val="000000"/>
        </w:rPr>
      </w:pPr>
    </w:p>
    <w:p w:rsidR="00ED019F" w:rsidRPr="00F64147" w:rsidRDefault="00ED019F" w:rsidP="001F08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9" w:lineRule="auto"/>
        <w:rPr>
          <w:rFonts w:asciiTheme="minorHAnsi" w:eastAsia="Calibri" w:hAnsiTheme="minorHAnsi" w:cstheme="minorHAnsi"/>
          <w:b/>
          <w:bCs/>
          <w:color w:val="000000"/>
        </w:rPr>
      </w:pPr>
      <w:r w:rsidRPr="00F64147">
        <w:rPr>
          <w:rFonts w:asciiTheme="minorHAnsi" w:eastAsia="Calibri" w:hAnsiTheme="minorHAnsi" w:cstheme="minorHAnsi"/>
          <w:b/>
          <w:bCs/>
          <w:color w:val="000000"/>
        </w:rPr>
        <w:t>Procijenjena vrijednost predmenta nabavke:</w:t>
      </w:r>
      <w:r w:rsidRPr="00F64147">
        <w:rPr>
          <w:rFonts w:asciiTheme="minorHAnsi" w:eastAsia="Calibri" w:hAnsiTheme="minorHAnsi" w:cstheme="minorHAnsi"/>
          <w:b/>
          <w:bCs/>
          <w:color w:val="000000"/>
          <w:vertAlign w:val="superscript"/>
        </w:rPr>
        <w:footnoteReference w:id="5"/>
      </w:r>
    </w:p>
    <w:p w:rsidR="00025D15" w:rsidRPr="00F64147" w:rsidRDefault="00025D15" w:rsidP="001F0889">
      <w:pPr>
        <w:spacing w:line="259" w:lineRule="auto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/>
        </w:rPr>
      </w:pPr>
    </w:p>
    <w:p w:rsidR="00025D15" w:rsidRPr="00F64147" w:rsidRDefault="00411B83" w:rsidP="001F0889">
      <w:pPr>
        <w:spacing w:line="259" w:lineRule="auto"/>
        <w:jc w:val="both"/>
        <w:rPr>
          <w:rFonts w:asciiTheme="minorHAnsi" w:eastAsia="Calibri" w:hAnsiTheme="minorHAnsi" w:cstheme="minorHAnsi"/>
          <w:b/>
          <w:bCs/>
          <w:color w:val="000000"/>
          <w:sz w:val="22"/>
          <w:szCs w:val="22"/>
          <w:lang/>
        </w:rPr>
      </w:pPr>
      <w:r w:rsidRPr="00B4284A">
        <w:rPr>
          <w:rFonts w:eastAsia="Calibri"/>
          <w:color w:val="000000"/>
          <w:lang/>
        </w:rPr>
        <w:sym w:font="Wingdings" w:char="F0A8"/>
      </w:r>
      <w:r w:rsidRPr="00B4284A">
        <w:rPr>
          <w:rFonts w:eastAsia="Calibri"/>
          <w:color w:val="000000"/>
          <w:lang/>
        </w:rPr>
        <w:t xml:space="preserve"> </w:t>
      </w:r>
      <w:r w:rsidR="00025D15" w:rsidRPr="00F64147">
        <w:rPr>
          <w:rFonts w:asciiTheme="minorHAnsi" w:eastAsia="Calibri" w:hAnsiTheme="minorHAnsi" w:cstheme="minorHAnsi"/>
          <w:color w:val="000000"/>
          <w:sz w:val="22"/>
          <w:szCs w:val="22"/>
          <w:lang/>
        </w:rPr>
        <w:t xml:space="preserve"> </w:t>
      </w:r>
      <w:r w:rsidR="00025D15" w:rsidRPr="00F64147">
        <w:rPr>
          <w:rFonts w:asciiTheme="minorHAnsi" w:eastAsia="Calibri" w:hAnsiTheme="minorHAnsi" w:cstheme="minorHAnsi"/>
          <w:b/>
          <w:bCs/>
          <w:color w:val="000000"/>
          <w:sz w:val="22"/>
          <w:szCs w:val="22"/>
          <w:lang/>
        </w:rPr>
        <w:t>Procijenjena vrijednost predmeta nabavke bez zaključivanja okvirnog sporazuma</w:t>
      </w:r>
      <w:r w:rsidR="00025D15" w:rsidRPr="00F64147">
        <w:rPr>
          <w:rFonts w:asciiTheme="minorHAnsi" w:eastAsia="Calibri" w:hAnsiTheme="minorHAnsi" w:cstheme="minorHAnsi"/>
          <w:color w:val="000000"/>
          <w:sz w:val="22"/>
          <w:szCs w:val="22"/>
          <w:lang/>
        </w:rPr>
        <w:t>:</w:t>
      </w:r>
    </w:p>
    <w:p w:rsidR="00025D15" w:rsidRPr="00F64147" w:rsidRDefault="00025D15" w:rsidP="001F0889">
      <w:pPr>
        <w:spacing w:line="259" w:lineRule="auto"/>
        <w:jc w:val="both"/>
        <w:rPr>
          <w:rFonts w:asciiTheme="minorHAnsi" w:eastAsia="Calibri" w:hAnsiTheme="minorHAnsi" w:cstheme="minorHAnsi"/>
          <w:strike/>
          <w:color w:val="000000"/>
          <w:sz w:val="22"/>
          <w:szCs w:val="22"/>
          <w:lang/>
        </w:rPr>
      </w:pPr>
      <w:r w:rsidRPr="00F64147">
        <w:rPr>
          <w:rFonts w:asciiTheme="minorHAnsi" w:eastAsia="Calibri" w:hAnsiTheme="minorHAnsi" w:cstheme="minorHAnsi"/>
          <w:color w:val="000000"/>
        </w:rPr>
        <w:sym w:font="Wingdings" w:char="F078"/>
      </w:r>
      <w:r w:rsidR="00370530" w:rsidRPr="00F64147">
        <w:rPr>
          <w:rFonts w:asciiTheme="minorHAnsi" w:eastAsia="Calibri" w:hAnsiTheme="minorHAnsi" w:cstheme="minorHAnsi"/>
          <w:color w:val="000000"/>
          <w:sz w:val="22"/>
          <w:szCs w:val="22"/>
          <w:lang/>
        </w:rPr>
        <w:t xml:space="preserve"> kao cjeline je </w:t>
      </w:r>
      <w:r w:rsidR="004122F9">
        <w:rPr>
          <w:rFonts w:asciiTheme="minorHAnsi" w:eastAsia="Calibri" w:hAnsiTheme="minorHAnsi" w:cstheme="minorHAnsi"/>
          <w:color w:val="000000"/>
          <w:sz w:val="22"/>
          <w:szCs w:val="22"/>
          <w:lang/>
        </w:rPr>
        <w:t>24</w:t>
      </w:r>
      <w:r w:rsidR="00370530" w:rsidRPr="00F64147">
        <w:rPr>
          <w:rFonts w:asciiTheme="minorHAnsi" w:eastAsia="Calibri" w:hAnsiTheme="minorHAnsi" w:cstheme="minorHAnsi"/>
          <w:color w:val="000000"/>
          <w:sz w:val="22"/>
          <w:szCs w:val="22"/>
          <w:lang/>
        </w:rPr>
        <w:t>.</w:t>
      </w:r>
      <w:r w:rsidR="004122F9">
        <w:rPr>
          <w:rFonts w:asciiTheme="minorHAnsi" w:eastAsia="Calibri" w:hAnsiTheme="minorHAnsi" w:cstheme="minorHAnsi"/>
          <w:color w:val="000000"/>
          <w:sz w:val="22"/>
          <w:szCs w:val="22"/>
          <w:lang/>
        </w:rPr>
        <w:t>793</w:t>
      </w:r>
      <w:r w:rsidR="00370530" w:rsidRPr="00F64147">
        <w:rPr>
          <w:rFonts w:asciiTheme="minorHAnsi" w:eastAsia="Calibri" w:hAnsiTheme="minorHAnsi" w:cstheme="minorHAnsi"/>
          <w:color w:val="000000"/>
          <w:sz w:val="22"/>
          <w:szCs w:val="22"/>
          <w:lang/>
        </w:rPr>
        <w:t>,</w:t>
      </w:r>
      <w:r w:rsidR="004122F9">
        <w:rPr>
          <w:rFonts w:asciiTheme="minorHAnsi" w:eastAsia="Calibri" w:hAnsiTheme="minorHAnsi" w:cstheme="minorHAnsi"/>
          <w:color w:val="000000"/>
          <w:sz w:val="22"/>
          <w:szCs w:val="22"/>
          <w:lang/>
        </w:rPr>
        <w:t>39</w:t>
      </w:r>
      <w:r w:rsidRPr="00F64147">
        <w:rPr>
          <w:rFonts w:asciiTheme="minorHAnsi" w:eastAsia="Calibri" w:hAnsiTheme="minorHAnsi" w:cstheme="minorHAnsi"/>
          <w:color w:val="000000"/>
          <w:sz w:val="22"/>
          <w:szCs w:val="22"/>
          <w:lang/>
        </w:rPr>
        <w:t xml:space="preserve"> </w:t>
      </w:r>
      <w:r w:rsidRPr="00F64147">
        <w:rPr>
          <w:rFonts w:asciiTheme="minorHAnsi" w:hAnsiTheme="minorHAnsi" w:cstheme="minorHAnsi"/>
        </w:rPr>
        <w:t>EUR</w:t>
      </w:r>
      <w:r w:rsidRPr="00F64147">
        <w:rPr>
          <w:rFonts w:asciiTheme="minorHAnsi" w:hAnsiTheme="minorHAnsi" w:cstheme="minorHAnsi"/>
          <w:color w:val="000000"/>
        </w:rPr>
        <w:t>;</w:t>
      </w:r>
      <w:r w:rsidRPr="00F64147">
        <w:rPr>
          <w:rFonts w:asciiTheme="minorHAnsi" w:eastAsia="Calibri" w:hAnsiTheme="minorHAnsi" w:cstheme="minorHAnsi"/>
          <w:strike/>
          <w:color w:val="000000"/>
          <w:sz w:val="22"/>
          <w:szCs w:val="22"/>
          <w:lang/>
        </w:rPr>
        <w:t xml:space="preserve"> </w:t>
      </w:r>
    </w:p>
    <w:p w:rsidR="00ED019F" w:rsidRPr="00F64147" w:rsidRDefault="00ED019F" w:rsidP="001F0889">
      <w:pPr>
        <w:jc w:val="both"/>
        <w:rPr>
          <w:rFonts w:asciiTheme="minorHAnsi" w:hAnsiTheme="minorHAnsi" w:cstheme="minorHAnsi"/>
          <w:b/>
          <w:bCs/>
          <w:color w:val="000000"/>
        </w:rPr>
      </w:pPr>
    </w:p>
    <w:p w:rsidR="00ED019F" w:rsidRPr="00F64147" w:rsidRDefault="00ED019F" w:rsidP="001F088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Theme="minorHAnsi" w:hAnsiTheme="minorHAnsi" w:cstheme="minorHAnsi"/>
          <w:b/>
          <w:bCs/>
          <w:color w:val="000000"/>
        </w:rPr>
      </w:pPr>
      <w:r w:rsidRPr="00F64147">
        <w:rPr>
          <w:rFonts w:asciiTheme="minorHAnsi" w:hAnsiTheme="minorHAnsi" w:cstheme="minorHAnsi"/>
          <w:color w:val="000000"/>
        </w:rPr>
        <w:t xml:space="preserve">Obrazloženje razloga zašto predmet nabavke nije podijeljen </w:t>
      </w:r>
      <w:proofErr w:type="gramStart"/>
      <w:r w:rsidRPr="00F64147">
        <w:rPr>
          <w:rFonts w:asciiTheme="minorHAnsi" w:hAnsiTheme="minorHAnsi" w:cstheme="minorHAnsi"/>
          <w:color w:val="000000"/>
        </w:rPr>
        <w:t>na</w:t>
      </w:r>
      <w:proofErr w:type="gramEnd"/>
      <w:r w:rsidRPr="00F64147">
        <w:rPr>
          <w:rFonts w:asciiTheme="minorHAnsi" w:hAnsiTheme="minorHAnsi" w:cstheme="minorHAnsi"/>
          <w:color w:val="000000"/>
        </w:rPr>
        <w:t xml:space="preserve"> partije:</w:t>
      </w:r>
      <w:r w:rsidRPr="00F64147">
        <w:rPr>
          <w:rFonts w:asciiTheme="minorHAnsi" w:hAnsiTheme="minorHAnsi" w:cstheme="minorHAnsi"/>
          <w:color w:val="000000"/>
          <w:vertAlign w:val="superscript"/>
        </w:rPr>
        <w:footnoteReference w:id="6"/>
      </w:r>
    </w:p>
    <w:p w:rsidR="00ED019F" w:rsidRPr="00F64147" w:rsidRDefault="00ED019F" w:rsidP="001F0889">
      <w:pPr>
        <w:jc w:val="both"/>
        <w:rPr>
          <w:rFonts w:asciiTheme="minorHAnsi" w:hAnsiTheme="minorHAnsi" w:cstheme="minorHAnsi"/>
          <w:color w:val="000000"/>
        </w:rPr>
      </w:pPr>
    </w:p>
    <w:p w:rsidR="00ED019F" w:rsidRPr="00F64147" w:rsidRDefault="00ED019F" w:rsidP="001F0889">
      <w:pPr>
        <w:jc w:val="both"/>
        <w:rPr>
          <w:rFonts w:asciiTheme="minorHAnsi" w:hAnsiTheme="minorHAnsi" w:cstheme="minorHAnsi"/>
        </w:rPr>
      </w:pPr>
      <w:proofErr w:type="gramStart"/>
      <w:r w:rsidRPr="00F64147">
        <w:rPr>
          <w:rFonts w:asciiTheme="minorHAnsi" w:hAnsiTheme="minorHAnsi" w:cstheme="minorHAnsi"/>
        </w:rPr>
        <w:t xml:space="preserve">Predmet javne nabavke </w:t>
      </w:r>
      <w:r w:rsidR="00893E2D" w:rsidRPr="00F64147">
        <w:rPr>
          <w:rFonts w:asciiTheme="minorHAnsi" w:hAnsiTheme="minorHAnsi" w:cstheme="minorHAnsi"/>
        </w:rPr>
        <w:t>predstavlja jedinstvenu</w:t>
      </w:r>
      <w:r w:rsidRPr="00F64147">
        <w:rPr>
          <w:rFonts w:asciiTheme="minorHAnsi" w:hAnsiTheme="minorHAnsi" w:cstheme="minorHAnsi"/>
        </w:rPr>
        <w:t xml:space="preserve"> cjelinu</w:t>
      </w:r>
      <w:r w:rsidR="00893E2D" w:rsidRPr="00F64147">
        <w:rPr>
          <w:rFonts w:asciiTheme="minorHAnsi" w:hAnsiTheme="minorHAnsi" w:cstheme="minorHAnsi"/>
        </w:rPr>
        <w:t>.</w:t>
      </w:r>
      <w:proofErr w:type="gramEnd"/>
    </w:p>
    <w:p w:rsidR="006B19D8" w:rsidRPr="00F64147" w:rsidRDefault="006B19D8" w:rsidP="001F0889">
      <w:pPr>
        <w:jc w:val="both"/>
        <w:rPr>
          <w:rFonts w:asciiTheme="minorHAnsi" w:hAnsiTheme="minorHAnsi" w:cstheme="minorHAnsi"/>
        </w:rPr>
      </w:pPr>
    </w:p>
    <w:p w:rsidR="00ED019F" w:rsidRPr="00F64147" w:rsidRDefault="00ED019F" w:rsidP="001F0889">
      <w:pPr>
        <w:jc w:val="both"/>
        <w:rPr>
          <w:rFonts w:asciiTheme="minorHAnsi" w:hAnsiTheme="minorHAnsi" w:cstheme="minorHAnsi"/>
          <w:color w:val="000000"/>
        </w:rPr>
      </w:pPr>
    </w:p>
    <w:p w:rsidR="00ED019F" w:rsidRPr="00F64147" w:rsidRDefault="00ED019F" w:rsidP="001F08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Theme="minorHAnsi" w:hAnsiTheme="minorHAnsi" w:cstheme="minorHAnsi"/>
          <w:b/>
        </w:rPr>
      </w:pPr>
      <w:r w:rsidRPr="00F64147">
        <w:rPr>
          <w:rFonts w:asciiTheme="minorHAnsi" w:hAnsiTheme="minorHAnsi" w:cstheme="minorHAnsi"/>
          <w:b/>
        </w:rPr>
        <w:lastRenderedPageBreak/>
        <w:t>PONUDA SA VARIJANTAMA</w:t>
      </w:r>
    </w:p>
    <w:p w:rsidR="00ED019F" w:rsidRPr="00F64147" w:rsidRDefault="00ED019F" w:rsidP="001F0889">
      <w:pPr>
        <w:jc w:val="both"/>
        <w:rPr>
          <w:rFonts w:asciiTheme="minorHAnsi" w:hAnsiTheme="minorHAnsi" w:cstheme="minorHAnsi"/>
          <w:b/>
          <w:bCs/>
          <w:color w:val="000000"/>
        </w:rPr>
      </w:pPr>
    </w:p>
    <w:p w:rsidR="00ED019F" w:rsidRPr="00F64147" w:rsidRDefault="00ED019F" w:rsidP="001F0889">
      <w:pPr>
        <w:jc w:val="both"/>
        <w:rPr>
          <w:rFonts w:asciiTheme="minorHAnsi" w:hAnsiTheme="minorHAnsi" w:cstheme="minorHAnsi"/>
        </w:rPr>
      </w:pPr>
      <w:r w:rsidRPr="00F64147">
        <w:rPr>
          <w:rFonts w:asciiTheme="minorHAnsi" w:hAnsiTheme="minorHAnsi" w:cstheme="minorHAnsi"/>
        </w:rPr>
        <w:t xml:space="preserve">Mogućnost podnošenja ponude </w:t>
      </w:r>
      <w:proofErr w:type="gramStart"/>
      <w:r w:rsidRPr="00F64147">
        <w:rPr>
          <w:rFonts w:asciiTheme="minorHAnsi" w:hAnsiTheme="minorHAnsi" w:cstheme="minorHAnsi"/>
        </w:rPr>
        <w:t>sa</w:t>
      </w:r>
      <w:proofErr w:type="gramEnd"/>
      <w:r w:rsidRPr="00F64147">
        <w:rPr>
          <w:rFonts w:asciiTheme="minorHAnsi" w:hAnsiTheme="minorHAnsi" w:cstheme="minorHAnsi"/>
        </w:rPr>
        <w:t xml:space="preserve"> varijantama</w:t>
      </w:r>
    </w:p>
    <w:p w:rsidR="00ED019F" w:rsidRPr="00F64147" w:rsidRDefault="00ED019F" w:rsidP="001F0889">
      <w:pPr>
        <w:jc w:val="both"/>
        <w:rPr>
          <w:rFonts w:asciiTheme="minorHAnsi" w:hAnsiTheme="minorHAnsi" w:cstheme="minorHAnsi"/>
        </w:rPr>
      </w:pPr>
    </w:p>
    <w:p w:rsidR="00ED019F" w:rsidRPr="00F64147" w:rsidRDefault="00ED019F" w:rsidP="001F0889">
      <w:pPr>
        <w:jc w:val="both"/>
        <w:rPr>
          <w:rFonts w:asciiTheme="minorHAnsi" w:hAnsiTheme="minorHAnsi" w:cstheme="minorHAnsi"/>
          <w:color w:val="000000"/>
        </w:rPr>
      </w:pPr>
      <w:r w:rsidRPr="00F64147">
        <w:rPr>
          <w:rFonts w:asciiTheme="minorHAnsi" w:hAnsiTheme="minorHAnsi" w:cstheme="minorHAnsi"/>
          <w:color w:val="000000"/>
        </w:rPr>
        <w:sym w:font="Wingdings" w:char="F0A8"/>
      </w:r>
      <w:r w:rsidRPr="00F64147">
        <w:rPr>
          <w:rFonts w:asciiTheme="minorHAnsi" w:hAnsiTheme="minorHAnsi" w:cstheme="minorHAnsi"/>
          <w:color w:val="000000"/>
        </w:rPr>
        <w:t xml:space="preserve"> </w:t>
      </w:r>
      <w:proofErr w:type="gramStart"/>
      <w:r w:rsidRPr="00F64147">
        <w:rPr>
          <w:rFonts w:asciiTheme="minorHAnsi" w:hAnsiTheme="minorHAnsi" w:cstheme="minorHAnsi"/>
        </w:rPr>
        <w:t>Varijante ponude nijesu dozvoljene i neće biti razmatrane.</w:t>
      </w:r>
      <w:proofErr w:type="gramEnd"/>
    </w:p>
    <w:p w:rsidR="00ED019F" w:rsidRPr="00F64147" w:rsidRDefault="00ED019F" w:rsidP="001F0889">
      <w:pPr>
        <w:jc w:val="both"/>
        <w:rPr>
          <w:rFonts w:asciiTheme="minorHAnsi" w:hAnsiTheme="minorHAnsi" w:cstheme="minorHAnsi"/>
          <w:b/>
          <w:bCs/>
          <w:color w:val="FF0000"/>
        </w:rPr>
      </w:pPr>
    </w:p>
    <w:p w:rsidR="00ED019F" w:rsidRPr="00F64147" w:rsidRDefault="00ED019F" w:rsidP="001F08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Theme="minorHAnsi" w:hAnsiTheme="minorHAnsi" w:cstheme="minorHAnsi"/>
          <w:b/>
          <w:bCs/>
          <w:color w:val="FF0000"/>
        </w:rPr>
      </w:pPr>
      <w:r w:rsidRPr="00F64147">
        <w:rPr>
          <w:rFonts w:asciiTheme="minorHAnsi" w:hAnsiTheme="minorHAnsi" w:cstheme="minorHAnsi"/>
          <w:b/>
        </w:rPr>
        <w:t>REZERVISANA NABAVKA</w:t>
      </w:r>
    </w:p>
    <w:p w:rsidR="00ED019F" w:rsidRPr="00F64147" w:rsidRDefault="00ED019F" w:rsidP="001F0889">
      <w:pPr>
        <w:jc w:val="both"/>
        <w:rPr>
          <w:rFonts w:asciiTheme="minorHAnsi" w:hAnsiTheme="minorHAnsi" w:cstheme="minorHAnsi"/>
          <w:b/>
          <w:bCs/>
          <w:color w:val="FF0000"/>
        </w:rPr>
      </w:pPr>
    </w:p>
    <w:p w:rsidR="00ED019F" w:rsidRDefault="00ED019F" w:rsidP="001F0889">
      <w:pPr>
        <w:jc w:val="both"/>
        <w:rPr>
          <w:rFonts w:asciiTheme="minorHAnsi" w:hAnsiTheme="minorHAnsi" w:cstheme="minorHAnsi"/>
          <w:color w:val="000000"/>
        </w:rPr>
      </w:pPr>
      <w:r w:rsidRPr="00F64147">
        <w:rPr>
          <w:rFonts w:asciiTheme="minorHAnsi" w:hAnsiTheme="minorHAnsi" w:cstheme="minorHAnsi"/>
          <w:color w:val="000000"/>
        </w:rPr>
        <w:sym w:font="Wingdings" w:char="F0A8"/>
      </w:r>
      <w:r w:rsidRPr="00F64147">
        <w:rPr>
          <w:rFonts w:asciiTheme="minorHAnsi" w:hAnsiTheme="minorHAnsi" w:cstheme="minorHAnsi"/>
          <w:color w:val="000000"/>
        </w:rPr>
        <w:t xml:space="preserve"> Ne</w:t>
      </w:r>
    </w:p>
    <w:p w:rsidR="004122F9" w:rsidRPr="00F64147" w:rsidRDefault="004122F9" w:rsidP="001F0889">
      <w:pPr>
        <w:jc w:val="both"/>
        <w:rPr>
          <w:rFonts w:asciiTheme="minorHAnsi" w:hAnsiTheme="minorHAnsi" w:cstheme="minorHAnsi"/>
          <w:color w:val="000000"/>
        </w:rPr>
      </w:pPr>
    </w:p>
    <w:p w:rsidR="00ED019F" w:rsidRPr="00F64147" w:rsidRDefault="00ED019F" w:rsidP="001F088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9" w:lineRule="auto"/>
        <w:ind w:left="284"/>
        <w:jc w:val="both"/>
        <w:outlineLvl w:val="0"/>
        <w:rPr>
          <w:rFonts w:asciiTheme="minorHAnsi" w:hAnsiTheme="minorHAnsi" w:cstheme="minorHAnsi"/>
          <w:b/>
        </w:rPr>
      </w:pPr>
      <w:bookmarkStart w:id="3" w:name="_Toc62730556"/>
      <w:r w:rsidRPr="00F64147">
        <w:rPr>
          <w:rFonts w:asciiTheme="minorHAnsi" w:hAnsiTheme="minorHAnsi" w:cstheme="minorHAnsi"/>
          <w:b/>
        </w:rPr>
        <w:t>NAČIN UTVRĐIVANJA EKVIVALENTNOSTI</w:t>
      </w:r>
      <w:bookmarkEnd w:id="3"/>
    </w:p>
    <w:p w:rsidR="00ED019F" w:rsidRPr="00F64147" w:rsidRDefault="00ED019F" w:rsidP="001F0889">
      <w:pPr>
        <w:jc w:val="both"/>
        <w:rPr>
          <w:rFonts w:asciiTheme="minorHAnsi" w:hAnsiTheme="minorHAnsi" w:cstheme="minorHAnsi"/>
          <w:bCs/>
          <w:color w:val="FF0000"/>
        </w:rPr>
      </w:pPr>
    </w:p>
    <w:p w:rsidR="00025D15" w:rsidRPr="00F64147" w:rsidRDefault="00410977" w:rsidP="001F0889">
      <w:pPr>
        <w:pStyle w:val="PlainText"/>
        <w:jc w:val="both"/>
        <w:rPr>
          <w:rFonts w:asciiTheme="minorHAnsi" w:hAnsiTheme="minorHAnsi" w:cstheme="minorHAnsi"/>
          <w:b/>
          <w:sz w:val="24"/>
          <w:szCs w:val="24"/>
        </w:rPr>
      </w:pPr>
      <w:r w:rsidRPr="00F64147">
        <w:rPr>
          <w:rFonts w:asciiTheme="minorHAnsi" w:hAnsiTheme="minorHAnsi" w:cstheme="minorHAnsi"/>
          <w:bCs/>
          <w:color w:val="000000"/>
          <w:sz w:val="24"/>
          <w:szCs w:val="24"/>
        </w:rPr>
        <w:t>Nije primjenjivo.</w:t>
      </w:r>
    </w:p>
    <w:p w:rsidR="00BA23C9" w:rsidRPr="00F64147" w:rsidRDefault="00BA23C9" w:rsidP="001F0889">
      <w:pPr>
        <w:jc w:val="both"/>
        <w:rPr>
          <w:rFonts w:asciiTheme="minorHAnsi" w:hAnsiTheme="minorHAnsi" w:cstheme="minorHAnsi"/>
          <w:b/>
          <w:color w:val="222A35"/>
          <w:u w:val="single"/>
        </w:rPr>
      </w:pPr>
    </w:p>
    <w:p w:rsidR="00ED019F" w:rsidRPr="00F64147" w:rsidRDefault="00ED019F" w:rsidP="001F088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9" w:lineRule="auto"/>
        <w:ind w:left="284"/>
        <w:outlineLvl w:val="0"/>
        <w:rPr>
          <w:rFonts w:asciiTheme="minorHAnsi" w:hAnsiTheme="minorHAnsi" w:cstheme="minorHAnsi"/>
          <w:b/>
        </w:rPr>
      </w:pPr>
      <w:bookmarkStart w:id="4" w:name="_Toc62730557"/>
      <w:r w:rsidRPr="00F64147">
        <w:rPr>
          <w:rFonts w:asciiTheme="minorHAnsi" w:hAnsiTheme="minorHAnsi" w:cstheme="minorHAnsi"/>
          <w:b/>
        </w:rPr>
        <w:t>OSNOVI ZA OBAVEZNO ISKLJUČENJE IZ POSTUPKA JAVNE NABAVKE</w:t>
      </w:r>
      <w:bookmarkEnd w:id="4"/>
    </w:p>
    <w:p w:rsidR="00ED019F" w:rsidRPr="00F64147" w:rsidRDefault="00ED019F" w:rsidP="001F0889">
      <w:pPr>
        <w:jc w:val="both"/>
        <w:rPr>
          <w:rFonts w:asciiTheme="minorHAnsi" w:hAnsiTheme="minorHAnsi" w:cstheme="minorHAnsi"/>
        </w:rPr>
      </w:pPr>
    </w:p>
    <w:p w:rsidR="00ED019F" w:rsidRPr="00F64147" w:rsidRDefault="00ED019F" w:rsidP="001F0889">
      <w:pPr>
        <w:jc w:val="both"/>
        <w:rPr>
          <w:rFonts w:asciiTheme="minorHAnsi" w:hAnsiTheme="minorHAnsi" w:cstheme="minorHAnsi"/>
        </w:rPr>
      </w:pPr>
      <w:r w:rsidRPr="00F64147">
        <w:rPr>
          <w:rFonts w:asciiTheme="minorHAnsi" w:hAnsiTheme="minorHAnsi" w:cstheme="minorHAnsi"/>
        </w:rPr>
        <w:t xml:space="preserve">Privredni subjekat </w:t>
      </w:r>
      <w:proofErr w:type="gramStart"/>
      <w:r w:rsidRPr="00F64147">
        <w:rPr>
          <w:rFonts w:asciiTheme="minorHAnsi" w:hAnsiTheme="minorHAnsi" w:cstheme="minorHAnsi"/>
        </w:rPr>
        <w:t>će</w:t>
      </w:r>
      <w:proofErr w:type="gramEnd"/>
      <w:r w:rsidRPr="00F64147">
        <w:rPr>
          <w:rFonts w:asciiTheme="minorHAnsi" w:hAnsiTheme="minorHAnsi" w:cstheme="minorHAnsi"/>
        </w:rPr>
        <w:t xml:space="preserve"> se isključiti iz postupka javne nabavke, ako: </w:t>
      </w:r>
    </w:p>
    <w:p w:rsidR="00ED019F" w:rsidRPr="00F64147" w:rsidRDefault="00ED019F" w:rsidP="001F0889">
      <w:pPr>
        <w:jc w:val="both"/>
        <w:rPr>
          <w:rFonts w:asciiTheme="minorHAnsi" w:hAnsiTheme="minorHAnsi" w:cstheme="minorHAnsi"/>
        </w:rPr>
      </w:pPr>
      <w:r w:rsidRPr="00F64147">
        <w:rPr>
          <w:rFonts w:asciiTheme="minorHAnsi" w:hAnsiTheme="minorHAnsi" w:cstheme="minorHAnsi"/>
        </w:rPr>
        <w:t xml:space="preserve">1) postoji sukob interesa iz člana 41 stav 1 tačka 2 alineja 1 i 2 ili člana 42 Zakona o javnim nabavkama, </w:t>
      </w:r>
    </w:p>
    <w:p w:rsidR="00ED019F" w:rsidRPr="00F64147" w:rsidRDefault="00ED019F" w:rsidP="001F0889">
      <w:pPr>
        <w:jc w:val="both"/>
        <w:rPr>
          <w:rFonts w:asciiTheme="minorHAnsi" w:hAnsiTheme="minorHAnsi" w:cstheme="minorHAnsi"/>
        </w:rPr>
      </w:pPr>
      <w:r w:rsidRPr="00F64147">
        <w:rPr>
          <w:rFonts w:asciiTheme="minorHAnsi" w:hAnsiTheme="minorHAnsi" w:cstheme="minorHAnsi"/>
        </w:rPr>
        <w:t xml:space="preserve">2) </w:t>
      </w:r>
      <w:proofErr w:type="gramStart"/>
      <w:r w:rsidRPr="00F64147">
        <w:rPr>
          <w:rFonts w:asciiTheme="minorHAnsi" w:hAnsiTheme="minorHAnsi" w:cstheme="minorHAnsi"/>
        </w:rPr>
        <w:t>ne</w:t>
      </w:r>
      <w:proofErr w:type="gramEnd"/>
      <w:r w:rsidRPr="00F64147">
        <w:rPr>
          <w:rFonts w:asciiTheme="minorHAnsi" w:hAnsiTheme="minorHAnsi" w:cstheme="minorHAnsi"/>
        </w:rPr>
        <w:t xml:space="preserve"> ispunjava obavezne uslove i uslove sposobnosti privrednog subjekta predviđene tenderskom dokumentacijom, </w:t>
      </w:r>
    </w:p>
    <w:p w:rsidR="00ED019F" w:rsidRDefault="00ED019F" w:rsidP="001F0889">
      <w:pPr>
        <w:jc w:val="both"/>
        <w:rPr>
          <w:rFonts w:asciiTheme="minorHAnsi" w:hAnsiTheme="minorHAnsi" w:cstheme="minorHAnsi"/>
        </w:rPr>
      </w:pPr>
      <w:r w:rsidRPr="00F64147">
        <w:rPr>
          <w:rFonts w:asciiTheme="minorHAnsi" w:hAnsiTheme="minorHAnsi" w:cstheme="minorHAnsi"/>
        </w:rPr>
        <w:t xml:space="preserve">3) </w:t>
      </w:r>
      <w:proofErr w:type="gramStart"/>
      <w:r w:rsidRPr="00F64147">
        <w:rPr>
          <w:rFonts w:asciiTheme="minorHAnsi" w:hAnsiTheme="minorHAnsi" w:cstheme="minorHAnsi"/>
        </w:rPr>
        <w:t>postoji</w:t>
      </w:r>
      <w:proofErr w:type="gramEnd"/>
      <w:r w:rsidRPr="00F64147">
        <w:rPr>
          <w:rFonts w:asciiTheme="minorHAnsi" w:hAnsiTheme="minorHAnsi" w:cstheme="minorHAnsi"/>
        </w:rPr>
        <w:t xml:space="preserve"> drugi razlog predviđen ovim zakonom. </w:t>
      </w:r>
    </w:p>
    <w:p w:rsidR="001F0889" w:rsidRPr="00F64147" w:rsidRDefault="001F0889" w:rsidP="001F0889">
      <w:pPr>
        <w:jc w:val="both"/>
        <w:rPr>
          <w:rFonts w:asciiTheme="minorHAnsi" w:hAnsiTheme="minorHAnsi" w:cstheme="minorHAnsi"/>
        </w:rPr>
      </w:pPr>
    </w:p>
    <w:p w:rsidR="00ED019F" w:rsidRPr="00F64147" w:rsidRDefault="00ED019F" w:rsidP="001F088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9" w:lineRule="auto"/>
        <w:ind w:left="284"/>
        <w:outlineLvl w:val="0"/>
        <w:rPr>
          <w:rFonts w:asciiTheme="minorHAnsi" w:hAnsiTheme="minorHAnsi" w:cstheme="minorHAnsi"/>
          <w:b/>
        </w:rPr>
      </w:pPr>
      <w:bookmarkStart w:id="5" w:name="_Toc62730558"/>
      <w:r w:rsidRPr="00F64147">
        <w:rPr>
          <w:rFonts w:asciiTheme="minorHAnsi" w:hAnsiTheme="minorHAnsi" w:cstheme="minorHAnsi"/>
          <w:b/>
        </w:rPr>
        <w:t>SREDSTVA FINANSIJSKOG OBEZBJEĐENJA UGOVORA O JAVNOJ NABAVCI</w:t>
      </w:r>
      <w:bookmarkEnd w:id="5"/>
    </w:p>
    <w:p w:rsidR="000541E8" w:rsidRPr="00F64147" w:rsidRDefault="000541E8" w:rsidP="001F0889">
      <w:pPr>
        <w:jc w:val="both"/>
        <w:rPr>
          <w:rFonts w:asciiTheme="minorHAnsi" w:hAnsiTheme="minorHAnsi" w:cstheme="minorHAnsi"/>
          <w:color w:val="000000"/>
        </w:rPr>
      </w:pPr>
      <w:r w:rsidRPr="00F64147">
        <w:rPr>
          <w:rFonts w:asciiTheme="minorHAnsi" w:hAnsiTheme="minorHAnsi" w:cstheme="minorHAnsi"/>
          <w:color w:val="000000"/>
        </w:rPr>
        <w:t>Ponuđač čija ponuda bude izabrana kao najpovoljnija je dužan da uz potpisan ugovor o javnoj nabavci dostavi naručiocu:</w:t>
      </w:r>
    </w:p>
    <w:p w:rsidR="000541E8" w:rsidRPr="00F64147" w:rsidRDefault="000541E8" w:rsidP="001F0889">
      <w:pPr>
        <w:jc w:val="both"/>
        <w:rPr>
          <w:rFonts w:asciiTheme="minorHAnsi" w:hAnsiTheme="minorHAnsi" w:cstheme="minorHAnsi"/>
          <w:lang w:val="sl-SI"/>
        </w:rPr>
      </w:pPr>
      <w:r w:rsidRPr="00F64147">
        <w:rPr>
          <w:rFonts w:asciiTheme="minorHAnsi" w:hAnsiTheme="minorHAnsi" w:cstheme="minorHAnsi"/>
          <w:color w:val="000000"/>
        </w:rPr>
        <w:sym w:font="Wingdings" w:char="F078"/>
      </w:r>
      <w:r w:rsidRPr="00F64147">
        <w:rPr>
          <w:rFonts w:asciiTheme="minorHAnsi" w:hAnsiTheme="minorHAnsi" w:cstheme="minorHAnsi"/>
          <w:color w:val="000000"/>
        </w:rPr>
        <w:t xml:space="preserve"> </w:t>
      </w:r>
      <w:proofErr w:type="gramStart"/>
      <w:r w:rsidRPr="00F64147">
        <w:rPr>
          <w:rFonts w:asciiTheme="minorHAnsi" w:hAnsiTheme="minorHAnsi" w:cstheme="minorHAnsi"/>
        </w:rPr>
        <w:t>garanciju</w:t>
      </w:r>
      <w:proofErr w:type="gramEnd"/>
      <w:r w:rsidRPr="00F64147">
        <w:rPr>
          <w:rFonts w:asciiTheme="minorHAnsi" w:hAnsiTheme="minorHAnsi" w:cstheme="minorHAnsi"/>
        </w:rPr>
        <w:t xml:space="preserve">, </w:t>
      </w:r>
      <w:r w:rsidRPr="00F64147">
        <w:rPr>
          <w:rFonts w:asciiTheme="minorHAnsi" w:hAnsiTheme="minorHAnsi" w:cstheme="minorHAnsi"/>
          <w:lang w:val="sl-SI"/>
        </w:rPr>
        <w:t xml:space="preserve">neopozivu i bezuslovno plativu na prvi poziv </w:t>
      </w:r>
      <w:r w:rsidRPr="00F64147">
        <w:rPr>
          <w:rFonts w:asciiTheme="minorHAnsi" w:hAnsiTheme="minorHAnsi" w:cstheme="minorHAnsi"/>
        </w:rPr>
        <w:t xml:space="preserve">za dobro izvršenje ugovora, za slučaj povrede ugovorenih obaveza </w:t>
      </w:r>
      <w:r w:rsidRPr="00F64147">
        <w:rPr>
          <w:rFonts w:asciiTheme="minorHAnsi" w:hAnsiTheme="minorHAnsi" w:cstheme="minorHAnsi"/>
          <w:color w:val="000000"/>
        </w:rPr>
        <w:t xml:space="preserve">u iznosu od </w:t>
      </w:r>
      <w:r w:rsidR="0083733F">
        <w:rPr>
          <w:rFonts w:asciiTheme="minorHAnsi" w:hAnsiTheme="minorHAnsi" w:cstheme="minorHAnsi"/>
          <w:color w:val="000000"/>
        </w:rPr>
        <w:t>5</w:t>
      </w:r>
      <w:r w:rsidRPr="00F64147">
        <w:rPr>
          <w:rFonts w:asciiTheme="minorHAnsi" w:hAnsiTheme="minorHAnsi" w:cstheme="minorHAnsi"/>
          <w:color w:val="000000"/>
        </w:rPr>
        <w:t xml:space="preserve"> % od vrijednosti ugovora.</w:t>
      </w:r>
      <w:r w:rsidRPr="00F64147">
        <w:rPr>
          <w:rFonts w:asciiTheme="minorHAnsi" w:hAnsiTheme="minorHAnsi" w:cstheme="minorHAnsi"/>
          <w:vertAlign w:val="superscript"/>
        </w:rPr>
        <w:t xml:space="preserve"> </w:t>
      </w:r>
      <w:r w:rsidRPr="00F64147">
        <w:rPr>
          <w:rFonts w:asciiTheme="minorHAnsi" w:hAnsiTheme="minorHAnsi" w:cstheme="minorHAnsi"/>
          <w:lang w:val="sl-SI"/>
        </w:rPr>
        <w:t xml:space="preserve">Garancija za dobro izvršenje ugovora treba da važi sedam dana duže od ponuđenog roka izvršenja ugovora. </w:t>
      </w:r>
    </w:p>
    <w:p w:rsidR="000541E8" w:rsidRPr="00F64147" w:rsidRDefault="000541E8" w:rsidP="001F0889">
      <w:pPr>
        <w:jc w:val="both"/>
        <w:rPr>
          <w:rFonts w:asciiTheme="minorHAnsi" w:hAnsiTheme="minorHAnsi" w:cstheme="minorHAnsi"/>
        </w:rPr>
      </w:pPr>
    </w:p>
    <w:p w:rsidR="00ED019F" w:rsidRPr="00F64147" w:rsidRDefault="00ED019F" w:rsidP="001F088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9" w:lineRule="auto"/>
        <w:ind w:hanging="630"/>
        <w:outlineLvl w:val="0"/>
        <w:rPr>
          <w:rFonts w:asciiTheme="minorHAnsi" w:hAnsiTheme="minorHAnsi" w:cstheme="minorHAnsi"/>
          <w:b/>
          <w:color w:val="000000"/>
        </w:rPr>
      </w:pPr>
      <w:bookmarkStart w:id="6" w:name="_Toc62730559"/>
      <w:r w:rsidRPr="00F64147">
        <w:rPr>
          <w:rFonts w:asciiTheme="minorHAnsi" w:hAnsiTheme="minorHAnsi" w:cstheme="minorHAnsi"/>
          <w:b/>
        </w:rPr>
        <w:t>METODOLOGIJA VREDNOVANJA PONUDA</w:t>
      </w:r>
      <w:bookmarkEnd w:id="6"/>
    </w:p>
    <w:p w:rsidR="00ED019F" w:rsidRDefault="00ED019F" w:rsidP="001F0889">
      <w:pPr>
        <w:rPr>
          <w:rFonts w:asciiTheme="minorHAnsi" w:hAnsiTheme="minorHAnsi" w:cstheme="minorHAnsi"/>
        </w:rPr>
      </w:pPr>
    </w:p>
    <w:p w:rsidR="00411B83" w:rsidRPr="00B4284A" w:rsidRDefault="00411B83" w:rsidP="00411B83">
      <w:pPr>
        <w:jc w:val="both"/>
        <w:rPr>
          <w:lang/>
        </w:rPr>
      </w:pPr>
      <w:r w:rsidRPr="00B4284A">
        <w:rPr>
          <w:lang/>
        </w:rPr>
        <w:t>Naručilac će u postupku javne nabavki izabrati ekonomski najpovoljniju ponudu, primjenom pristupa isplativosti, po osnovu kriterijuma</w:t>
      </w:r>
      <w:r w:rsidRPr="00B4284A">
        <w:rPr>
          <w:vertAlign w:val="superscript"/>
          <w:lang/>
        </w:rPr>
        <w:footnoteReference w:id="7"/>
      </w:r>
      <w:r w:rsidRPr="00B4284A">
        <w:rPr>
          <w:lang/>
        </w:rPr>
        <w:t xml:space="preserve">: </w:t>
      </w:r>
    </w:p>
    <w:p w:rsidR="00411B83" w:rsidRPr="00B4284A" w:rsidRDefault="00411B83" w:rsidP="00411B83">
      <w:pPr>
        <w:rPr>
          <w:color w:val="000000"/>
          <w:lang/>
        </w:rPr>
      </w:pPr>
    </w:p>
    <w:p w:rsidR="00411B83" w:rsidRPr="00B4284A" w:rsidRDefault="00411B83" w:rsidP="00411B83">
      <w:pPr>
        <w:rPr>
          <w:i/>
          <w:color w:val="000000"/>
          <w:lang/>
        </w:rPr>
      </w:pPr>
      <w:r w:rsidRPr="00B4284A">
        <w:rPr>
          <w:color w:val="000000"/>
          <w:lang/>
        </w:rPr>
        <w:sym w:font="Wingdings" w:char="F078"/>
      </w:r>
      <w:r w:rsidRPr="00B4284A">
        <w:rPr>
          <w:color w:val="000000"/>
          <w:lang/>
        </w:rPr>
        <w:t xml:space="preserve"> </w:t>
      </w:r>
      <w:r w:rsidRPr="00B4284A">
        <w:rPr>
          <w:lang/>
        </w:rPr>
        <w:t xml:space="preserve">odnos cijene i kvaliteta </w:t>
      </w:r>
    </w:p>
    <w:p w:rsidR="00411B83" w:rsidRPr="00B4284A" w:rsidRDefault="00411B83" w:rsidP="00411B83">
      <w:pPr>
        <w:rPr>
          <w:i/>
          <w:color w:val="000000"/>
          <w:lang/>
        </w:rPr>
      </w:pPr>
    </w:p>
    <w:p w:rsidR="00411B83" w:rsidRPr="00B4284A" w:rsidRDefault="00411B83" w:rsidP="00411B83">
      <w:pPr>
        <w:jc w:val="both"/>
        <w:rPr>
          <w:noProof/>
          <w:color w:val="000000"/>
          <w:lang/>
        </w:rPr>
      </w:pPr>
      <w:r w:rsidRPr="00B4284A">
        <w:rPr>
          <w:noProof/>
          <w:color w:val="000000"/>
        </w:rPr>
        <w:t>Komisija</w:t>
      </w:r>
      <w:r w:rsidRPr="00B4284A">
        <w:rPr>
          <w:noProof/>
          <w:color w:val="000000"/>
          <w:lang/>
        </w:rPr>
        <w:t xml:space="preserve"> </w:t>
      </w:r>
      <w:r w:rsidRPr="00B4284A">
        <w:rPr>
          <w:noProof/>
          <w:color w:val="000000"/>
        </w:rPr>
        <w:t>za</w:t>
      </w:r>
      <w:r w:rsidRPr="00B4284A">
        <w:rPr>
          <w:noProof/>
          <w:color w:val="000000"/>
          <w:lang/>
        </w:rPr>
        <w:t xml:space="preserve"> </w:t>
      </w:r>
      <w:r w:rsidRPr="00B4284A">
        <w:rPr>
          <w:noProof/>
          <w:color w:val="000000"/>
        </w:rPr>
        <w:t>sprovo</w:t>
      </w:r>
      <w:r w:rsidRPr="00B4284A">
        <w:rPr>
          <w:noProof/>
          <w:color w:val="000000"/>
          <w:lang/>
        </w:rPr>
        <w:t>đ</w:t>
      </w:r>
      <w:r w:rsidRPr="00B4284A">
        <w:rPr>
          <w:noProof/>
          <w:color w:val="000000"/>
        </w:rPr>
        <w:t>enje</w:t>
      </w:r>
      <w:r w:rsidRPr="00B4284A">
        <w:rPr>
          <w:noProof/>
          <w:color w:val="000000"/>
          <w:lang/>
        </w:rPr>
        <w:t xml:space="preserve"> </w:t>
      </w:r>
      <w:r w:rsidRPr="00B4284A">
        <w:rPr>
          <w:noProof/>
          <w:color w:val="000000"/>
        </w:rPr>
        <w:t>postupka</w:t>
      </w:r>
      <w:r w:rsidRPr="00B4284A">
        <w:rPr>
          <w:noProof/>
          <w:color w:val="000000"/>
          <w:lang/>
        </w:rPr>
        <w:t xml:space="preserve"> </w:t>
      </w:r>
      <w:r w:rsidRPr="00B4284A">
        <w:rPr>
          <w:noProof/>
          <w:color w:val="000000"/>
        </w:rPr>
        <w:t>javne</w:t>
      </w:r>
      <w:r w:rsidRPr="00B4284A">
        <w:rPr>
          <w:noProof/>
          <w:color w:val="000000"/>
          <w:lang/>
        </w:rPr>
        <w:t xml:space="preserve"> </w:t>
      </w:r>
      <w:r w:rsidRPr="00B4284A">
        <w:rPr>
          <w:noProof/>
          <w:color w:val="000000"/>
        </w:rPr>
        <w:t>nabavke</w:t>
      </w:r>
      <w:r w:rsidRPr="00B4284A">
        <w:rPr>
          <w:noProof/>
          <w:color w:val="000000"/>
          <w:lang/>
        </w:rPr>
        <w:t xml:space="preserve"> ć</w:t>
      </w:r>
      <w:r w:rsidRPr="00B4284A">
        <w:rPr>
          <w:noProof/>
          <w:color w:val="000000"/>
        </w:rPr>
        <w:t>e</w:t>
      </w:r>
      <w:r w:rsidRPr="00B4284A">
        <w:rPr>
          <w:noProof/>
          <w:color w:val="000000"/>
          <w:lang/>
        </w:rPr>
        <w:t xml:space="preserve"> </w:t>
      </w:r>
      <w:r w:rsidRPr="00B4284A">
        <w:rPr>
          <w:noProof/>
          <w:color w:val="000000"/>
        </w:rPr>
        <w:t>vrednovati</w:t>
      </w:r>
      <w:r w:rsidRPr="00B4284A">
        <w:rPr>
          <w:noProof/>
          <w:color w:val="000000"/>
          <w:lang/>
        </w:rPr>
        <w:t xml:space="preserve"> </w:t>
      </w:r>
      <w:r w:rsidRPr="00B4284A">
        <w:rPr>
          <w:noProof/>
          <w:color w:val="000000"/>
        </w:rPr>
        <w:t>ponude</w:t>
      </w:r>
      <w:r w:rsidRPr="00B4284A">
        <w:rPr>
          <w:noProof/>
          <w:color w:val="000000"/>
          <w:lang/>
        </w:rPr>
        <w:t xml:space="preserve"> </w:t>
      </w:r>
      <w:r w:rsidRPr="00B4284A">
        <w:rPr>
          <w:noProof/>
          <w:color w:val="000000"/>
        </w:rPr>
        <w:t>po</w:t>
      </w:r>
      <w:r w:rsidRPr="00B4284A">
        <w:rPr>
          <w:noProof/>
          <w:color w:val="000000"/>
          <w:lang/>
        </w:rPr>
        <w:t xml:space="preserve"> </w:t>
      </w:r>
      <w:r w:rsidRPr="00B4284A">
        <w:rPr>
          <w:noProof/>
          <w:color w:val="000000"/>
        </w:rPr>
        <w:t>kriterijumu</w:t>
      </w:r>
      <w:r w:rsidRPr="00B4284A">
        <w:rPr>
          <w:noProof/>
          <w:color w:val="000000"/>
          <w:lang/>
        </w:rPr>
        <w:t xml:space="preserve"> </w:t>
      </w:r>
      <w:r w:rsidRPr="00B4284A">
        <w:rPr>
          <w:noProof/>
          <w:color w:val="000000"/>
        </w:rPr>
        <w:t>odnos</w:t>
      </w:r>
      <w:r w:rsidRPr="00B4284A">
        <w:rPr>
          <w:noProof/>
          <w:color w:val="000000"/>
          <w:lang/>
        </w:rPr>
        <w:t xml:space="preserve"> </w:t>
      </w:r>
      <w:r w:rsidRPr="00B4284A">
        <w:rPr>
          <w:noProof/>
          <w:color w:val="000000"/>
        </w:rPr>
        <w:t>cijene</w:t>
      </w:r>
      <w:r w:rsidRPr="00B4284A">
        <w:rPr>
          <w:noProof/>
          <w:color w:val="000000"/>
          <w:lang/>
        </w:rPr>
        <w:t xml:space="preserve"> </w:t>
      </w:r>
      <w:r w:rsidRPr="00B4284A">
        <w:rPr>
          <w:noProof/>
          <w:color w:val="000000"/>
        </w:rPr>
        <w:t>i</w:t>
      </w:r>
      <w:r w:rsidRPr="00B4284A">
        <w:rPr>
          <w:noProof/>
          <w:color w:val="000000"/>
          <w:lang/>
        </w:rPr>
        <w:t xml:space="preserve"> </w:t>
      </w:r>
      <w:r w:rsidRPr="00B4284A">
        <w:rPr>
          <w:noProof/>
          <w:color w:val="000000"/>
        </w:rPr>
        <w:t>kvaliteta</w:t>
      </w:r>
      <w:r w:rsidRPr="00B4284A">
        <w:rPr>
          <w:noProof/>
          <w:color w:val="000000"/>
          <w:lang/>
        </w:rPr>
        <w:t xml:space="preserve"> </w:t>
      </w:r>
      <w:r w:rsidRPr="00B4284A">
        <w:rPr>
          <w:noProof/>
          <w:color w:val="000000"/>
        </w:rPr>
        <w:t>primjenom</w:t>
      </w:r>
      <w:r w:rsidRPr="00B4284A">
        <w:rPr>
          <w:noProof/>
          <w:color w:val="000000"/>
          <w:lang/>
        </w:rPr>
        <w:t xml:space="preserve"> </w:t>
      </w:r>
      <w:r w:rsidRPr="00B4284A">
        <w:rPr>
          <w:noProof/>
          <w:color w:val="000000"/>
        </w:rPr>
        <w:t>relativnog</w:t>
      </w:r>
      <w:r w:rsidRPr="00B4284A">
        <w:rPr>
          <w:noProof/>
          <w:color w:val="000000"/>
          <w:lang/>
        </w:rPr>
        <w:t xml:space="preserve"> (proporcionalnog) metoda, na način što će 90 bodova dodijeliti ponudi sa najnižom ponuđenom cijenom (C), dok će preostalih 10 bodova dodijeliti ponudi sa najbolje ponuđenim kvaliteton (K).</w:t>
      </w:r>
    </w:p>
    <w:p w:rsidR="00411B83" w:rsidRPr="00B4284A" w:rsidRDefault="00411B83" w:rsidP="00411B83">
      <w:pPr>
        <w:jc w:val="both"/>
        <w:rPr>
          <w:i/>
          <w:noProof/>
          <w:color w:val="000000"/>
          <w:lang/>
        </w:rPr>
      </w:pPr>
    </w:p>
    <w:p w:rsidR="00411B83" w:rsidRPr="00B4284A" w:rsidRDefault="00411B83" w:rsidP="00411B83">
      <w:pPr>
        <w:jc w:val="both"/>
        <w:rPr>
          <w:noProof/>
          <w:color w:val="000000"/>
        </w:rPr>
      </w:pPr>
      <w:r w:rsidRPr="00B4284A">
        <w:rPr>
          <w:noProof/>
          <w:color w:val="000000"/>
        </w:rPr>
        <w:t>1. Cijena (C) ................maksimalan broj bodova............ 90</w:t>
      </w:r>
    </w:p>
    <w:p w:rsidR="00411B83" w:rsidRPr="00B4284A" w:rsidRDefault="00411B83" w:rsidP="00411B83">
      <w:pPr>
        <w:jc w:val="both"/>
        <w:rPr>
          <w:noProof/>
          <w:color w:val="000000"/>
        </w:rPr>
      </w:pPr>
      <w:r w:rsidRPr="00B4284A">
        <w:rPr>
          <w:noProof/>
          <w:color w:val="000000"/>
        </w:rPr>
        <w:t>2. Kvalitet (K) .............maksimalan broj bodova ............10</w:t>
      </w:r>
    </w:p>
    <w:p w:rsidR="00411B83" w:rsidRPr="00B4284A" w:rsidRDefault="00411B83" w:rsidP="00411B83">
      <w:pPr>
        <w:jc w:val="both"/>
        <w:rPr>
          <w:noProof/>
          <w:color w:val="000000"/>
        </w:rPr>
      </w:pPr>
    </w:p>
    <w:p w:rsidR="00411B83" w:rsidRPr="00B4284A" w:rsidRDefault="00411B83" w:rsidP="00411B83">
      <w:pPr>
        <w:jc w:val="both"/>
        <w:rPr>
          <w:b/>
          <w:noProof/>
          <w:color w:val="000000"/>
        </w:rPr>
      </w:pPr>
      <w:r w:rsidRPr="00B4284A">
        <w:rPr>
          <w:b/>
          <w:noProof/>
          <w:color w:val="000000"/>
        </w:rPr>
        <w:t xml:space="preserve">Ukupan broj bodova = broj bodova za ponuđenu cijenu (C) + broj bodova za kvalitet (K) </w:t>
      </w:r>
    </w:p>
    <w:p w:rsidR="00411B83" w:rsidRPr="00B4284A" w:rsidRDefault="00411B83" w:rsidP="00411B83">
      <w:pPr>
        <w:jc w:val="both"/>
        <w:rPr>
          <w:i/>
          <w:noProof/>
          <w:color w:val="000000"/>
        </w:rPr>
      </w:pPr>
    </w:p>
    <w:p w:rsidR="00411B83" w:rsidRPr="00B4284A" w:rsidRDefault="00411B83" w:rsidP="00411B83">
      <w:pPr>
        <w:pStyle w:val="ListParagraph"/>
        <w:numPr>
          <w:ilvl w:val="0"/>
          <w:numId w:val="12"/>
        </w:numPr>
        <w:spacing w:before="0" w:line="240" w:lineRule="auto"/>
        <w:contextualSpacing/>
        <w:jc w:val="both"/>
        <w:rPr>
          <w:rFonts w:ascii="Times New Roman" w:hAnsi="Times New Roman"/>
          <w:noProof/>
          <w:color w:val="000000"/>
          <w:sz w:val="24"/>
          <w:szCs w:val="24"/>
        </w:rPr>
      </w:pPr>
      <w:r w:rsidRPr="00B4284A">
        <w:rPr>
          <w:rFonts w:ascii="Times New Roman" w:hAnsi="Times New Roman"/>
          <w:b/>
          <w:noProof/>
          <w:color w:val="000000"/>
          <w:sz w:val="24"/>
          <w:szCs w:val="24"/>
        </w:rPr>
        <w:t>Podkriterijum cijena (C) vrednovaće se na sljedeći način:</w:t>
      </w:r>
    </w:p>
    <w:p w:rsidR="00411B83" w:rsidRPr="00B4284A" w:rsidRDefault="00411B83" w:rsidP="00411B83">
      <w:pPr>
        <w:jc w:val="both"/>
        <w:rPr>
          <w:i/>
          <w:noProof/>
          <w:color w:val="000000"/>
          <w:lang w:val="sr-Latn-CS"/>
        </w:rPr>
      </w:pPr>
      <w:r w:rsidRPr="00B4284A">
        <w:rPr>
          <w:noProof/>
          <w:color w:val="000000"/>
        </w:rPr>
        <w:lastRenderedPageBreak/>
        <w:t>Max</w:t>
      </w:r>
      <w:r w:rsidRPr="00B4284A">
        <w:rPr>
          <w:noProof/>
          <w:color w:val="000000"/>
          <w:lang w:val="sr-Latn-CS"/>
        </w:rPr>
        <w:t xml:space="preserve">90 </w:t>
      </w:r>
      <w:r w:rsidRPr="00B4284A">
        <w:rPr>
          <w:noProof/>
          <w:color w:val="000000"/>
        </w:rPr>
        <w:t>bodova</w:t>
      </w:r>
      <w:r w:rsidRPr="00B4284A">
        <w:rPr>
          <w:noProof/>
          <w:color w:val="000000"/>
          <w:lang w:val="sr-Latn-CS"/>
        </w:rPr>
        <w:t xml:space="preserve"> </w:t>
      </w:r>
      <w:r w:rsidRPr="00B4284A">
        <w:rPr>
          <w:noProof/>
          <w:color w:val="000000"/>
        </w:rPr>
        <w:t>za</w:t>
      </w:r>
      <w:r w:rsidRPr="00B4284A">
        <w:rPr>
          <w:noProof/>
          <w:color w:val="000000"/>
          <w:lang w:val="sr-Latn-CS"/>
        </w:rPr>
        <w:t xml:space="preserve"> </w:t>
      </w:r>
      <w:r w:rsidRPr="00B4284A">
        <w:rPr>
          <w:noProof/>
          <w:color w:val="000000"/>
        </w:rPr>
        <w:t>izbor</w:t>
      </w:r>
      <w:r w:rsidRPr="00B4284A">
        <w:rPr>
          <w:noProof/>
          <w:color w:val="000000"/>
          <w:lang w:val="sr-Latn-CS"/>
        </w:rPr>
        <w:t xml:space="preserve"> </w:t>
      </w:r>
      <w:r w:rsidRPr="00B4284A">
        <w:rPr>
          <w:noProof/>
          <w:color w:val="000000"/>
        </w:rPr>
        <w:t>najpovoljnije</w:t>
      </w:r>
      <w:r w:rsidRPr="00B4284A">
        <w:rPr>
          <w:noProof/>
          <w:color w:val="000000"/>
          <w:lang w:val="sr-Latn-CS"/>
        </w:rPr>
        <w:t xml:space="preserve"> </w:t>
      </w:r>
      <w:r w:rsidRPr="00B4284A">
        <w:rPr>
          <w:noProof/>
          <w:color w:val="000000"/>
        </w:rPr>
        <w:t>ponude</w:t>
      </w:r>
      <w:r w:rsidRPr="00B4284A">
        <w:rPr>
          <w:noProof/>
          <w:color w:val="000000"/>
          <w:lang w:val="sr-Latn-CS"/>
        </w:rPr>
        <w:t xml:space="preserve"> </w:t>
      </w:r>
      <w:r w:rsidRPr="00B4284A">
        <w:rPr>
          <w:noProof/>
          <w:color w:val="000000"/>
        </w:rPr>
        <w:t>primjenom</w:t>
      </w:r>
      <w:r w:rsidRPr="00B4284A">
        <w:rPr>
          <w:noProof/>
          <w:color w:val="000000"/>
          <w:lang w:val="sr-Latn-CS"/>
        </w:rPr>
        <w:t xml:space="preserve"> </w:t>
      </w:r>
      <w:r w:rsidRPr="00B4284A">
        <w:rPr>
          <w:noProof/>
          <w:color w:val="000000"/>
        </w:rPr>
        <w:t>parametra</w:t>
      </w:r>
      <w:r w:rsidRPr="00B4284A">
        <w:rPr>
          <w:noProof/>
          <w:color w:val="000000"/>
          <w:lang w:val="sr-Latn-CS"/>
        </w:rPr>
        <w:t xml:space="preserve"> </w:t>
      </w:r>
      <w:r w:rsidRPr="00B4284A">
        <w:rPr>
          <w:noProof/>
          <w:color w:val="000000"/>
        </w:rPr>
        <w:t>najni</w:t>
      </w:r>
      <w:r w:rsidRPr="00B4284A">
        <w:rPr>
          <w:noProof/>
          <w:color w:val="000000"/>
          <w:lang w:val="sr-Latn-CS"/>
        </w:rPr>
        <w:t>ž</w:t>
      </w:r>
      <w:r w:rsidRPr="00B4284A">
        <w:rPr>
          <w:noProof/>
          <w:color w:val="000000"/>
        </w:rPr>
        <w:t>a</w:t>
      </w:r>
      <w:r w:rsidRPr="00B4284A">
        <w:rPr>
          <w:noProof/>
          <w:color w:val="000000"/>
          <w:lang w:val="sr-Latn-CS"/>
        </w:rPr>
        <w:t xml:space="preserve"> </w:t>
      </w:r>
      <w:r w:rsidRPr="00B4284A">
        <w:rPr>
          <w:noProof/>
          <w:color w:val="000000"/>
        </w:rPr>
        <w:t>ponu</w:t>
      </w:r>
      <w:r w:rsidRPr="00B4284A">
        <w:rPr>
          <w:noProof/>
          <w:color w:val="000000"/>
          <w:lang w:val="sr-Latn-CS"/>
        </w:rPr>
        <w:t>đ</w:t>
      </w:r>
      <w:r w:rsidRPr="00B4284A">
        <w:rPr>
          <w:noProof/>
          <w:color w:val="000000"/>
        </w:rPr>
        <w:t>ena</w:t>
      </w:r>
      <w:r w:rsidRPr="00B4284A">
        <w:rPr>
          <w:noProof/>
          <w:color w:val="000000"/>
          <w:lang w:val="sr-Latn-CS"/>
        </w:rPr>
        <w:t xml:space="preserve"> </w:t>
      </w:r>
      <w:r w:rsidRPr="00B4284A">
        <w:rPr>
          <w:noProof/>
          <w:color w:val="000000"/>
        </w:rPr>
        <w:t>cijena</w:t>
      </w:r>
      <w:r w:rsidRPr="00B4284A">
        <w:rPr>
          <w:noProof/>
          <w:color w:val="000000"/>
          <w:lang w:val="sr-Latn-CS"/>
        </w:rPr>
        <w:t xml:space="preserve">, </w:t>
      </w:r>
      <w:r w:rsidRPr="00B4284A">
        <w:rPr>
          <w:noProof/>
          <w:color w:val="000000"/>
        </w:rPr>
        <w:t>kao</w:t>
      </w:r>
      <w:r w:rsidRPr="00B4284A">
        <w:rPr>
          <w:noProof/>
          <w:color w:val="000000"/>
          <w:lang w:val="sr-Latn-CS"/>
        </w:rPr>
        <w:t xml:space="preserve"> </w:t>
      </w:r>
      <w:r w:rsidRPr="00B4284A">
        <w:rPr>
          <w:noProof/>
          <w:color w:val="000000"/>
        </w:rPr>
        <w:t>osnova</w:t>
      </w:r>
      <w:r w:rsidRPr="00B4284A">
        <w:rPr>
          <w:noProof/>
          <w:color w:val="000000"/>
          <w:lang w:val="sr-Latn-CS"/>
        </w:rPr>
        <w:t xml:space="preserve"> </w:t>
      </w:r>
      <w:r w:rsidRPr="00B4284A">
        <w:rPr>
          <w:noProof/>
          <w:color w:val="000000"/>
        </w:rPr>
        <w:t>za</w:t>
      </w:r>
      <w:r w:rsidRPr="00B4284A">
        <w:rPr>
          <w:noProof/>
          <w:color w:val="000000"/>
          <w:lang w:val="sr-Latn-CS"/>
        </w:rPr>
        <w:t xml:space="preserve"> </w:t>
      </w:r>
      <w:r w:rsidRPr="00B4284A">
        <w:rPr>
          <w:noProof/>
          <w:color w:val="000000"/>
        </w:rPr>
        <w:t>vrednovanje</w:t>
      </w:r>
      <w:r w:rsidRPr="00B4284A">
        <w:rPr>
          <w:noProof/>
          <w:color w:val="000000"/>
          <w:lang w:val="sr-Latn-CS"/>
        </w:rPr>
        <w:t xml:space="preserve"> </w:t>
      </w:r>
      <w:r w:rsidRPr="00B4284A">
        <w:rPr>
          <w:noProof/>
          <w:color w:val="000000"/>
        </w:rPr>
        <w:t>uzimaju</w:t>
      </w:r>
      <w:r w:rsidRPr="00B4284A">
        <w:rPr>
          <w:noProof/>
          <w:color w:val="000000"/>
          <w:lang w:val="sr-Latn-CS"/>
        </w:rPr>
        <w:t xml:space="preserve"> </w:t>
      </w:r>
      <w:r w:rsidRPr="00B4284A">
        <w:rPr>
          <w:noProof/>
          <w:color w:val="000000"/>
        </w:rPr>
        <w:t>se</w:t>
      </w:r>
      <w:r w:rsidRPr="00B4284A">
        <w:rPr>
          <w:noProof/>
          <w:color w:val="000000"/>
          <w:lang w:val="sr-Latn-CS"/>
        </w:rPr>
        <w:t xml:space="preserve"> </w:t>
      </w:r>
      <w:r w:rsidRPr="00B4284A">
        <w:rPr>
          <w:noProof/>
          <w:color w:val="000000"/>
        </w:rPr>
        <w:t>ponudjene</w:t>
      </w:r>
      <w:r w:rsidRPr="00B4284A">
        <w:rPr>
          <w:noProof/>
          <w:color w:val="000000"/>
          <w:lang w:val="sr-Latn-CS"/>
        </w:rPr>
        <w:t xml:space="preserve"> </w:t>
      </w:r>
      <w:r w:rsidRPr="00B4284A">
        <w:rPr>
          <w:noProof/>
          <w:color w:val="000000"/>
        </w:rPr>
        <w:t>cijene</w:t>
      </w:r>
      <w:r w:rsidRPr="00B4284A">
        <w:rPr>
          <w:noProof/>
          <w:color w:val="000000"/>
          <w:lang w:val="sr-Latn-CS"/>
        </w:rPr>
        <w:t xml:space="preserve">, </w:t>
      </w:r>
      <w:r w:rsidRPr="00B4284A">
        <w:rPr>
          <w:noProof/>
          <w:color w:val="000000"/>
        </w:rPr>
        <w:t>date</w:t>
      </w:r>
      <w:r w:rsidRPr="00B4284A">
        <w:rPr>
          <w:noProof/>
          <w:color w:val="000000"/>
          <w:lang w:val="sr-Latn-CS"/>
        </w:rPr>
        <w:t xml:space="preserve"> </w:t>
      </w:r>
      <w:r w:rsidRPr="00B4284A">
        <w:rPr>
          <w:noProof/>
          <w:color w:val="000000"/>
        </w:rPr>
        <w:t>od</w:t>
      </w:r>
      <w:r w:rsidRPr="00B4284A">
        <w:rPr>
          <w:noProof/>
          <w:color w:val="000000"/>
          <w:lang w:val="sr-Latn-CS"/>
        </w:rPr>
        <w:t xml:space="preserve"> </w:t>
      </w:r>
      <w:r w:rsidRPr="00B4284A">
        <w:rPr>
          <w:noProof/>
          <w:color w:val="000000"/>
        </w:rPr>
        <w:t>strane</w:t>
      </w:r>
      <w:r w:rsidRPr="00B4284A">
        <w:rPr>
          <w:noProof/>
          <w:color w:val="000000"/>
          <w:lang w:val="sr-Latn-CS"/>
        </w:rPr>
        <w:t xml:space="preserve"> </w:t>
      </w:r>
      <w:r w:rsidRPr="00B4284A">
        <w:rPr>
          <w:noProof/>
          <w:color w:val="000000"/>
        </w:rPr>
        <w:t>ponu</w:t>
      </w:r>
      <w:r w:rsidRPr="00B4284A">
        <w:rPr>
          <w:noProof/>
          <w:color w:val="000000"/>
          <w:lang w:val="sr-Latn-CS"/>
        </w:rPr>
        <w:t>đ</w:t>
      </w:r>
      <w:r w:rsidRPr="00B4284A">
        <w:rPr>
          <w:noProof/>
          <w:color w:val="000000"/>
        </w:rPr>
        <w:t>a</w:t>
      </w:r>
      <w:r w:rsidRPr="00B4284A">
        <w:rPr>
          <w:noProof/>
          <w:color w:val="000000"/>
          <w:lang w:val="sr-Latn-CS"/>
        </w:rPr>
        <w:t>č</w:t>
      </w:r>
      <w:r w:rsidRPr="00B4284A">
        <w:rPr>
          <w:noProof/>
          <w:color w:val="000000"/>
        </w:rPr>
        <w:t>a</w:t>
      </w:r>
      <w:r w:rsidRPr="00B4284A">
        <w:rPr>
          <w:noProof/>
          <w:color w:val="000000"/>
          <w:lang w:val="sr-Latn-CS"/>
        </w:rPr>
        <w:t xml:space="preserve"> č</w:t>
      </w:r>
      <w:r w:rsidRPr="00B4284A">
        <w:rPr>
          <w:noProof/>
          <w:color w:val="000000"/>
        </w:rPr>
        <w:t>ije</w:t>
      </w:r>
      <w:r w:rsidRPr="00B4284A">
        <w:rPr>
          <w:noProof/>
          <w:color w:val="000000"/>
          <w:lang w:val="sr-Latn-CS"/>
        </w:rPr>
        <w:t xml:space="preserve"> </w:t>
      </w:r>
      <w:r w:rsidRPr="00B4284A">
        <w:rPr>
          <w:noProof/>
          <w:color w:val="000000"/>
        </w:rPr>
        <w:t>su</w:t>
      </w:r>
      <w:r w:rsidRPr="00B4284A">
        <w:rPr>
          <w:noProof/>
          <w:color w:val="000000"/>
          <w:lang w:val="sr-Latn-CS"/>
        </w:rPr>
        <w:t xml:space="preserve"> </w:t>
      </w:r>
      <w:r w:rsidRPr="00B4284A">
        <w:rPr>
          <w:noProof/>
          <w:color w:val="000000"/>
        </w:rPr>
        <w:t>ponude</w:t>
      </w:r>
      <w:r w:rsidRPr="00B4284A">
        <w:rPr>
          <w:noProof/>
          <w:color w:val="000000"/>
          <w:lang w:val="sr-Latn-CS"/>
        </w:rPr>
        <w:t xml:space="preserve"> </w:t>
      </w:r>
      <w:r w:rsidRPr="00B4284A">
        <w:rPr>
          <w:noProof/>
          <w:color w:val="000000"/>
        </w:rPr>
        <w:t>ispravne</w:t>
      </w:r>
      <w:r w:rsidRPr="00B4284A">
        <w:rPr>
          <w:noProof/>
          <w:color w:val="000000"/>
          <w:lang w:val="sr-Latn-CS"/>
        </w:rPr>
        <w:t xml:space="preserve">. </w:t>
      </w:r>
      <w:r w:rsidRPr="00B4284A">
        <w:rPr>
          <w:noProof/>
          <w:color w:val="000000"/>
        </w:rPr>
        <w:t>Maksimalan</w:t>
      </w:r>
      <w:r w:rsidRPr="00B4284A">
        <w:rPr>
          <w:noProof/>
          <w:color w:val="000000"/>
          <w:lang w:val="sr-Latn-CS"/>
        </w:rPr>
        <w:t xml:space="preserve"> </w:t>
      </w:r>
      <w:r w:rsidRPr="00B4284A">
        <w:rPr>
          <w:noProof/>
          <w:color w:val="000000"/>
        </w:rPr>
        <w:t>broj</w:t>
      </w:r>
      <w:r w:rsidRPr="00B4284A">
        <w:rPr>
          <w:noProof/>
          <w:color w:val="000000"/>
          <w:lang w:val="sr-Latn-CS"/>
        </w:rPr>
        <w:t xml:space="preserve"> </w:t>
      </w:r>
      <w:r w:rsidRPr="00B4284A">
        <w:rPr>
          <w:noProof/>
          <w:color w:val="000000"/>
        </w:rPr>
        <w:t>bodova</w:t>
      </w:r>
      <w:r w:rsidRPr="00B4284A">
        <w:rPr>
          <w:noProof/>
          <w:color w:val="000000"/>
          <w:lang w:val="sr-Latn-CS"/>
        </w:rPr>
        <w:t xml:space="preserve">, </w:t>
      </w:r>
      <w:r w:rsidRPr="00B4284A">
        <w:rPr>
          <w:noProof/>
          <w:color w:val="000000"/>
        </w:rPr>
        <w:t>po</w:t>
      </w:r>
      <w:r w:rsidRPr="00B4284A">
        <w:rPr>
          <w:noProof/>
          <w:color w:val="000000"/>
          <w:lang w:val="sr-Latn-CS"/>
        </w:rPr>
        <w:t xml:space="preserve"> </w:t>
      </w:r>
      <w:r w:rsidRPr="00B4284A">
        <w:rPr>
          <w:noProof/>
          <w:color w:val="000000"/>
        </w:rPr>
        <w:t>ovom</w:t>
      </w:r>
      <w:r w:rsidRPr="00B4284A">
        <w:rPr>
          <w:noProof/>
          <w:color w:val="000000"/>
          <w:lang w:val="sr-Latn-CS"/>
        </w:rPr>
        <w:t xml:space="preserve"> </w:t>
      </w:r>
      <w:r w:rsidRPr="00B4284A">
        <w:rPr>
          <w:noProof/>
          <w:color w:val="000000"/>
        </w:rPr>
        <w:t>parametru</w:t>
      </w:r>
      <w:r w:rsidRPr="00B4284A">
        <w:rPr>
          <w:noProof/>
          <w:color w:val="000000"/>
          <w:lang w:val="sr-Latn-CS"/>
        </w:rPr>
        <w:t xml:space="preserve"> </w:t>
      </w:r>
      <w:r w:rsidRPr="00B4284A">
        <w:rPr>
          <w:noProof/>
          <w:color w:val="000000"/>
        </w:rPr>
        <w:t>dodjeljuje</w:t>
      </w:r>
      <w:r w:rsidRPr="00B4284A">
        <w:rPr>
          <w:noProof/>
          <w:color w:val="000000"/>
          <w:lang w:val="sr-Latn-CS"/>
        </w:rPr>
        <w:t xml:space="preserve"> </w:t>
      </w:r>
      <w:r w:rsidRPr="00B4284A">
        <w:rPr>
          <w:noProof/>
          <w:color w:val="000000"/>
        </w:rPr>
        <w:t>se</w:t>
      </w:r>
      <w:r w:rsidRPr="00B4284A">
        <w:rPr>
          <w:noProof/>
          <w:color w:val="000000"/>
          <w:lang w:val="sr-Latn-CS"/>
        </w:rPr>
        <w:t xml:space="preserve"> </w:t>
      </w:r>
      <w:r w:rsidRPr="00B4284A">
        <w:rPr>
          <w:noProof/>
          <w:color w:val="000000"/>
        </w:rPr>
        <w:t>ponu</w:t>
      </w:r>
      <w:r w:rsidRPr="00B4284A">
        <w:rPr>
          <w:noProof/>
          <w:color w:val="000000"/>
          <w:lang w:val="sr-Latn-CS"/>
        </w:rPr>
        <w:t>đ</w:t>
      </w:r>
      <w:r w:rsidRPr="00B4284A">
        <w:rPr>
          <w:noProof/>
          <w:color w:val="000000"/>
        </w:rPr>
        <w:t>a</w:t>
      </w:r>
      <w:r w:rsidRPr="00B4284A">
        <w:rPr>
          <w:noProof/>
          <w:color w:val="000000"/>
          <w:lang w:val="sr-Latn-CS"/>
        </w:rPr>
        <w:t>č</w:t>
      </w:r>
      <w:r w:rsidRPr="00B4284A">
        <w:rPr>
          <w:noProof/>
          <w:color w:val="000000"/>
        </w:rPr>
        <w:t>u</w:t>
      </w:r>
      <w:r w:rsidRPr="00B4284A">
        <w:rPr>
          <w:noProof/>
          <w:color w:val="000000"/>
          <w:lang w:val="sr-Latn-CS"/>
        </w:rPr>
        <w:t xml:space="preserve"> </w:t>
      </w:r>
      <w:r w:rsidRPr="00B4284A">
        <w:rPr>
          <w:noProof/>
          <w:color w:val="000000"/>
        </w:rPr>
        <w:t>koji</w:t>
      </w:r>
      <w:r w:rsidRPr="00B4284A">
        <w:rPr>
          <w:noProof/>
          <w:color w:val="000000"/>
          <w:lang w:val="sr-Latn-CS"/>
        </w:rPr>
        <w:t xml:space="preserve"> </w:t>
      </w:r>
      <w:r w:rsidRPr="00B4284A">
        <w:rPr>
          <w:noProof/>
          <w:color w:val="000000"/>
        </w:rPr>
        <w:t>je</w:t>
      </w:r>
      <w:r w:rsidRPr="00B4284A">
        <w:rPr>
          <w:noProof/>
          <w:color w:val="000000"/>
          <w:lang w:val="sr-Latn-CS"/>
        </w:rPr>
        <w:t xml:space="preserve"> </w:t>
      </w:r>
      <w:r w:rsidRPr="00B4284A">
        <w:rPr>
          <w:noProof/>
          <w:color w:val="000000"/>
        </w:rPr>
        <w:t>ponudio</w:t>
      </w:r>
      <w:r w:rsidRPr="00B4284A">
        <w:rPr>
          <w:noProof/>
          <w:color w:val="000000"/>
          <w:lang w:val="sr-Latn-CS"/>
        </w:rPr>
        <w:t xml:space="preserve"> </w:t>
      </w:r>
      <w:r w:rsidRPr="00B4284A">
        <w:rPr>
          <w:noProof/>
          <w:color w:val="000000"/>
        </w:rPr>
        <w:t>najni</w:t>
      </w:r>
      <w:r w:rsidRPr="00B4284A">
        <w:rPr>
          <w:noProof/>
          <w:color w:val="000000"/>
          <w:lang w:val="sr-Latn-CS"/>
        </w:rPr>
        <w:t>ž</w:t>
      </w:r>
      <w:r w:rsidRPr="00B4284A">
        <w:rPr>
          <w:noProof/>
          <w:color w:val="000000"/>
        </w:rPr>
        <w:t>u</w:t>
      </w:r>
      <w:r w:rsidRPr="00B4284A">
        <w:rPr>
          <w:noProof/>
          <w:color w:val="000000"/>
          <w:lang w:val="sr-Latn-CS"/>
        </w:rPr>
        <w:t xml:space="preserve"> </w:t>
      </w:r>
      <w:r w:rsidRPr="00B4284A">
        <w:rPr>
          <w:noProof/>
          <w:color w:val="000000"/>
        </w:rPr>
        <w:t>cijenu</w:t>
      </w:r>
      <w:r w:rsidRPr="00B4284A">
        <w:rPr>
          <w:noProof/>
          <w:color w:val="000000"/>
          <w:lang w:val="sr-Latn-CS"/>
        </w:rPr>
        <w:t xml:space="preserve">, </w:t>
      </w:r>
      <w:r w:rsidRPr="00B4284A">
        <w:rPr>
          <w:noProof/>
          <w:color w:val="000000"/>
        </w:rPr>
        <w:t>dok</w:t>
      </w:r>
      <w:r w:rsidRPr="00B4284A">
        <w:rPr>
          <w:noProof/>
          <w:color w:val="000000"/>
          <w:lang w:val="sr-Latn-CS"/>
        </w:rPr>
        <w:t xml:space="preserve"> </w:t>
      </w:r>
      <w:r w:rsidRPr="00B4284A">
        <w:rPr>
          <w:noProof/>
          <w:color w:val="000000"/>
        </w:rPr>
        <w:t>se</w:t>
      </w:r>
      <w:r w:rsidRPr="00B4284A">
        <w:rPr>
          <w:noProof/>
          <w:color w:val="000000"/>
          <w:lang w:val="sr-Latn-CS"/>
        </w:rPr>
        <w:t xml:space="preserve"> </w:t>
      </w:r>
      <w:r w:rsidRPr="00B4284A">
        <w:rPr>
          <w:noProof/>
          <w:color w:val="000000"/>
        </w:rPr>
        <w:t>bodovi</w:t>
      </w:r>
      <w:r w:rsidRPr="00B4284A">
        <w:rPr>
          <w:noProof/>
          <w:color w:val="000000"/>
          <w:lang w:val="sr-Latn-CS"/>
        </w:rPr>
        <w:t xml:space="preserve"> </w:t>
      </w:r>
      <w:r w:rsidRPr="00B4284A">
        <w:rPr>
          <w:noProof/>
          <w:color w:val="000000"/>
        </w:rPr>
        <w:t>ostalim</w:t>
      </w:r>
      <w:r w:rsidRPr="00B4284A">
        <w:rPr>
          <w:noProof/>
          <w:color w:val="000000"/>
          <w:lang w:val="sr-Latn-CS"/>
        </w:rPr>
        <w:t xml:space="preserve"> </w:t>
      </w:r>
      <w:r w:rsidRPr="00B4284A">
        <w:rPr>
          <w:noProof/>
          <w:color w:val="000000"/>
        </w:rPr>
        <w:t>ponudama</w:t>
      </w:r>
      <w:r w:rsidRPr="00B4284A">
        <w:rPr>
          <w:noProof/>
          <w:color w:val="000000"/>
          <w:lang w:val="sr-Latn-CS"/>
        </w:rPr>
        <w:t xml:space="preserve">, </w:t>
      </w:r>
      <w:r w:rsidRPr="00B4284A">
        <w:rPr>
          <w:noProof/>
          <w:color w:val="000000"/>
        </w:rPr>
        <w:t>po</w:t>
      </w:r>
      <w:r w:rsidRPr="00B4284A">
        <w:rPr>
          <w:noProof/>
          <w:color w:val="000000"/>
          <w:lang w:val="sr-Latn-CS"/>
        </w:rPr>
        <w:t xml:space="preserve"> </w:t>
      </w:r>
      <w:r w:rsidRPr="00B4284A">
        <w:rPr>
          <w:noProof/>
          <w:color w:val="000000"/>
        </w:rPr>
        <w:t>ovom</w:t>
      </w:r>
      <w:r w:rsidRPr="00B4284A">
        <w:rPr>
          <w:noProof/>
          <w:color w:val="000000"/>
          <w:lang w:val="sr-Latn-CS"/>
        </w:rPr>
        <w:t xml:space="preserve"> </w:t>
      </w:r>
      <w:r w:rsidRPr="00B4284A">
        <w:rPr>
          <w:noProof/>
          <w:color w:val="000000"/>
        </w:rPr>
        <w:t>parametru</w:t>
      </w:r>
      <w:r w:rsidRPr="00B4284A">
        <w:rPr>
          <w:noProof/>
          <w:color w:val="000000"/>
          <w:lang w:val="sr-Latn-CS"/>
        </w:rPr>
        <w:t xml:space="preserve">, </w:t>
      </w:r>
      <w:r w:rsidRPr="00B4284A">
        <w:rPr>
          <w:noProof/>
          <w:color w:val="000000"/>
        </w:rPr>
        <w:t>dodijeljuju</w:t>
      </w:r>
      <w:r w:rsidRPr="00B4284A">
        <w:rPr>
          <w:noProof/>
          <w:color w:val="000000"/>
          <w:lang w:val="sr-Latn-CS"/>
        </w:rPr>
        <w:t xml:space="preserve"> </w:t>
      </w:r>
      <w:r w:rsidRPr="00B4284A">
        <w:rPr>
          <w:noProof/>
          <w:color w:val="000000"/>
        </w:rPr>
        <w:t>proporcionalno</w:t>
      </w:r>
      <w:r w:rsidRPr="00B4284A">
        <w:rPr>
          <w:noProof/>
          <w:color w:val="000000"/>
          <w:lang w:val="sr-Latn-CS"/>
        </w:rPr>
        <w:t xml:space="preserve">, </w:t>
      </w:r>
      <w:r w:rsidRPr="00B4284A">
        <w:rPr>
          <w:noProof/>
          <w:color w:val="000000"/>
        </w:rPr>
        <w:t>u</w:t>
      </w:r>
      <w:r w:rsidRPr="00B4284A">
        <w:rPr>
          <w:noProof/>
          <w:color w:val="000000"/>
          <w:lang w:val="sr-Latn-CS"/>
        </w:rPr>
        <w:t xml:space="preserve"> </w:t>
      </w:r>
      <w:r w:rsidRPr="00B4284A">
        <w:rPr>
          <w:noProof/>
          <w:color w:val="000000"/>
        </w:rPr>
        <w:t>odnosu</w:t>
      </w:r>
      <w:r w:rsidRPr="00B4284A">
        <w:rPr>
          <w:noProof/>
          <w:color w:val="000000"/>
          <w:lang w:val="sr-Latn-CS"/>
        </w:rPr>
        <w:t xml:space="preserve"> </w:t>
      </w:r>
      <w:r w:rsidRPr="00B4284A">
        <w:rPr>
          <w:noProof/>
          <w:color w:val="000000"/>
        </w:rPr>
        <w:t>na</w:t>
      </w:r>
      <w:r w:rsidRPr="00B4284A">
        <w:rPr>
          <w:noProof/>
          <w:color w:val="000000"/>
          <w:lang w:val="sr-Latn-CS"/>
        </w:rPr>
        <w:t xml:space="preserve"> </w:t>
      </w:r>
      <w:r w:rsidRPr="00B4284A">
        <w:rPr>
          <w:noProof/>
          <w:color w:val="000000"/>
        </w:rPr>
        <w:t>najni</w:t>
      </w:r>
      <w:r w:rsidRPr="00B4284A">
        <w:rPr>
          <w:noProof/>
          <w:color w:val="000000"/>
          <w:lang w:val="sr-Latn-CS"/>
        </w:rPr>
        <w:t>ž</w:t>
      </w:r>
      <w:r w:rsidRPr="00B4284A">
        <w:rPr>
          <w:noProof/>
          <w:color w:val="000000"/>
        </w:rPr>
        <w:t>e</w:t>
      </w:r>
      <w:r w:rsidRPr="00B4284A">
        <w:rPr>
          <w:noProof/>
          <w:color w:val="000000"/>
          <w:lang w:val="sr-Latn-CS"/>
        </w:rPr>
        <w:t xml:space="preserve"> </w:t>
      </w:r>
      <w:r w:rsidRPr="00B4284A">
        <w:rPr>
          <w:noProof/>
          <w:color w:val="000000"/>
        </w:rPr>
        <w:t>ponu</w:t>
      </w:r>
      <w:r w:rsidRPr="00B4284A">
        <w:rPr>
          <w:noProof/>
          <w:color w:val="000000"/>
          <w:lang w:val="sr-Latn-CS"/>
        </w:rPr>
        <w:t>đ</w:t>
      </w:r>
      <w:r w:rsidRPr="00B4284A">
        <w:rPr>
          <w:noProof/>
          <w:color w:val="000000"/>
        </w:rPr>
        <w:t>enu</w:t>
      </w:r>
      <w:r w:rsidRPr="00B4284A">
        <w:rPr>
          <w:noProof/>
          <w:color w:val="000000"/>
          <w:lang w:val="sr-Latn-CS"/>
        </w:rPr>
        <w:t xml:space="preserve"> </w:t>
      </w:r>
      <w:r w:rsidRPr="00B4284A">
        <w:rPr>
          <w:noProof/>
          <w:color w:val="000000"/>
        </w:rPr>
        <w:t>cijenu</w:t>
      </w:r>
      <w:r w:rsidRPr="00B4284A">
        <w:rPr>
          <w:noProof/>
          <w:color w:val="000000"/>
          <w:lang w:val="sr-Latn-CS"/>
        </w:rPr>
        <w:t xml:space="preserve"> </w:t>
      </w:r>
      <w:r w:rsidRPr="00B4284A">
        <w:rPr>
          <w:noProof/>
          <w:color w:val="000000"/>
        </w:rPr>
        <w:t>po</w:t>
      </w:r>
      <w:r w:rsidRPr="00B4284A">
        <w:rPr>
          <w:noProof/>
          <w:color w:val="000000"/>
          <w:lang w:val="sr-Latn-CS"/>
        </w:rPr>
        <w:t xml:space="preserve"> </w:t>
      </w:r>
      <w:r w:rsidRPr="00B4284A">
        <w:rPr>
          <w:noProof/>
          <w:color w:val="000000"/>
        </w:rPr>
        <w:t>formuli</w:t>
      </w:r>
      <w:r w:rsidRPr="00B4284A">
        <w:rPr>
          <w:noProof/>
          <w:color w:val="000000"/>
          <w:lang w:val="sr-Latn-CS"/>
        </w:rPr>
        <w:t>:</w:t>
      </w:r>
    </w:p>
    <w:p w:rsidR="00411B83" w:rsidRPr="00B4284A" w:rsidRDefault="00411B83" w:rsidP="00411B83">
      <w:pPr>
        <w:jc w:val="both"/>
        <w:rPr>
          <w:i/>
          <w:noProof/>
          <w:color w:val="000000"/>
          <w:lang w:val="sr-Latn-CS"/>
        </w:rPr>
      </w:pPr>
    </w:p>
    <w:p w:rsidR="00411B83" w:rsidRPr="00B4284A" w:rsidRDefault="00411B83" w:rsidP="00411B83">
      <w:pPr>
        <w:jc w:val="both"/>
        <w:rPr>
          <w:noProof/>
          <w:color w:val="000000"/>
          <w:lang w:val="sr-Latn-CS"/>
        </w:rPr>
      </w:pPr>
      <w:r w:rsidRPr="00B4284A">
        <w:rPr>
          <w:noProof/>
          <w:color w:val="000000"/>
        </w:rPr>
        <w:t>Broj</w:t>
      </w:r>
      <w:r w:rsidRPr="00B4284A">
        <w:rPr>
          <w:noProof/>
          <w:color w:val="000000"/>
          <w:lang w:val="sr-Latn-CS"/>
        </w:rPr>
        <w:t xml:space="preserve"> </w:t>
      </w:r>
      <w:r w:rsidRPr="00B4284A">
        <w:rPr>
          <w:noProof/>
          <w:color w:val="000000"/>
        </w:rPr>
        <w:t>bodova</w:t>
      </w:r>
      <w:r w:rsidRPr="00B4284A">
        <w:rPr>
          <w:noProof/>
          <w:color w:val="000000"/>
          <w:lang w:val="sr-Latn-CS"/>
        </w:rPr>
        <w:t xml:space="preserve"> (</w:t>
      </w:r>
      <w:r w:rsidRPr="00B4284A">
        <w:rPr>
          <w:noProof/>
          <w:color w:val="000000"/>
        </w:rPr>
        <w:t>C</w:t>
      </w:r>
      <w:r w:rsidRPr="00B4284A">
        <w:rPr>
          <w:noProof/>
          <w:color w:val="000000"/>
          <w:lang w:val="sr-Latn-CS"/>
        </w:rPr>
        <w:t>) = (</w:t>
      </w:r>
      <w:r w:rsidRPr="00B4284A">
        <w:rPr>
          <w:noProof/>
          <w:color w:val="000000"/>
        </w:rPr>
        <w:t>najni</w:t>
      </w:r>
      <w:r w:rsidRPr="00B4284A">
        <w:rPr>
          <w:noProof/>
          <w:color w:val="000000"/>
          <w:lang w:val="sr-Latn-CS"/>
        </w:rPr>
        <w:t>ž</w:t>
      </w:r>
      <w:r w:rsidRPr="00B4284A">
        <w:rPr>
          <w:noProof/>
          <w:color w:val="000000"/>
        </w:rPr>
        <w:t>a</w:t>
      </w:r>
      <w:r w:rsidRPr="00B4284A">
        <w:rPr>
          <w:noProof/>
          <w:color w:val="000000"/>
          <w:lang w:val="sr-Latn-CS"/>
        </w:rPr>
        <w:t xml:space="preserve"> </w:t>
      </w:r>
      <w:r w:rsidRPr="00B4284A">
        <w:rPr>
          <w:noProof/>
          <w:color w:val="000000"/>
        </w:rPr>
        <w:t>ponudjena</w:t>
      </w:r>
      <w:r w:rsidRPr="00B4284A">
        <w:rPr>
          <w:noProof/>
          <w:color w:val="000000"/>
          <w:lang w:val="sr-Latn-CS"/>
        </w:rPr>
        <w:t xml:space="preserve"> </w:t>
      </w:r>
      <w:r w:rsidRPr="00B4284A">
        <w:rPr>
          <w:noProof/>
          <w:color w:val="000000"/>
        </w:rPr>
        <w:t>cijena</w:t>
      </w:r>
      <w:r w:rsidRPr="00B4284A">
        <w:rPr>
          <w:noProof/>
          <w:color w:val="000000"/>
          <w:lang w:val="sr-Latn-CS"/>
        </w:rPr>
        <w:t xml:space="preserve"> </w:t>
      </w:r>
      <w:r w:rsidRPr="00B4284A">
        <w:rPr>
          <w:noProof/>
          <w:color w:val="000000"/>
        </w:rPr>
        <w:t>bez</w:t>
      </w:r>
      <w:r w:rsidRPr="00B4284A">
        <w:rPr>
          <w:noProof/>
          <w:color w:val="000000"/>
          <w:lang w:val="sr-Latn-CS"/>
        </w:rPr>
        <w:t xml:space="preserve"> </w:t>
      </w:r>
      <w:r w:rsidRPr="00B4284A">
        <w:rPr>
          <w:noProof/>
          <w:color w:val="000000"/>
        </w:rPr>
        <w:t>PDV</w:t>
      </w:r>
      <w:r w:rsidRPr="00B4284A">
        <w:rPr>
          <w:noProof/>
          <w:color w:val="000000"/>
          <w:lang w:val="sr-Latn-CS"/>
        </w:rPr>
        <w:t xml:space="preserve"> / </w:t>
      </w:r>
      <w:r w:rsidRPr="00B4284A">
        <w:rPr>
          <w:noProof/>
          <w:color w:val="000000"/>
        </w:rPr>
        <w:t>ponudjena</w:t>
      </w:r>
      <w:r w:rsidRPr="00B4284A">
        <w:rPr>
          <w:noProof/>
          <w:color w:val="000000"/>
          <w:lang w:val="sr-Latn-CS"/>
        </w:rPr>
        <w:t xml:space="preserve"> </w:t>
      </w:r>
      <w:r w:rsidRPr="00B4284A">
        <w:rPr>
          <w:noProof/>
          <w:color w:val="000000"/>
        </w:rPr>
        <w:t>cijena</w:t>
      </w:r>
      <w:r w:rsidRPr="00B4284A">
        <w:rPr>
          <w:noProof/>
          <w:color w:val="000000"/>
          <w:lang w:val="sr-Latn-CS"/>
        </w:rPr>
        <w:t xml:space="preserve"> </w:t>
      </w:r>
      <w:r w:rsidRPr="00B4284A">
        <w:rPr>
          <w:noProof/>
          <w:color w:val="000000"/>
        </w:rPr>
        <w:t>bez</w:t>
      </w:r>
      <w:r w:rsidRPr="00B4284A">
        <w:rPr>
          <w:noProof/>
          <w:color w:val="000000"/>
          <w:lang w:val="sr-Latn-CS"/>
        </w:rPr>
        <w:t xml:space="preserve"> </w:t>
      </w:r>
      <w:r w:rsidRPr="00B4284A">
        <w:rPr>
          <w:noProof/>
          <w:color w:val="000000"/>
        </w:rPr>
        <w:t>PDV</w:t>
      </w:r>
      <w:r w:rsidRPr="00B4284A">
        <w:rPr>
          <w:noProof/>
          <w:color w:val="000000"/>
          <w:lang w:val="sr-Latn-CS"/>
        </w:rPr>
        <w:t>) × 90</w:t>
      </w:r>
    </w:p>
    <w:p w:rsidR="00411B83" w:rsidRPr="00B4284A" w:rsidRDefault="00411B83" w:rsidP="00411B83">
      <w:pPr>
        <w:jc w:val="both"/>
        <w:rPr>
          <w:b/>
          <w:noProof/>
          <w:color w:val="000000"/>
          <w:lang w:val="sr-Latn-CS"/>
        </w:rPr>
      </w:pPr>
    </w:p>
    <w:p w:rsidR="00411B83" w:rsidRPr="00B4284A" w:rsidRDefault="00411B83" w:rsidP="00411B83">
      <w:pPr>
        <w:numPr>
          <w:ilvl w:val="0"/>
          <w:numId w:val="13"/>
        </w:numPr>
        <w:jc w:val="both"/>
        <w:rPr>
          <w:b/>
          <w:color w:val="000000"/>
          <w:lang/>
        </w:rPr>
      </w:pPr>
      <w:r w:rsidRPr="00B4284A">
        <w:rPr>
          <w:b/>
          <w:color w:val="000000"/>
          <w:lang/>
        </w:rPr>
        <w:t xml:space="preserve">Podkriterijum kvalitet (K) vrednovaće se bodovanjem referenci ponuđača i to na sljedeći način: </w:t>
      </w:r>
    </w:p>
    <w:p w:rsidR="00411B83" w:rsidRPr="00B4284A" w:rsidRDefault="00411B83" w:rsidP="00411B83">
      <w:pPr>
        <w:jc w:val="both"/>
        <w:rPr>
          <w:color w:val="000000"/>
          <w:lang/>
        </w:rPr>
      </w:pPr>
      <w:r w:rsidRPr="00B4284A">
        <w:rPr>
          <w:color w:val="000000"/>
          <w:lang/>
        </w:rPr>
        <w:t>Reference ponuđača o uspješno sprovedenim istim ili sličnim uslugama (K) je 10 poena.</w:t>
      </w:r>
    </w:p>
    <w:p w:rsidR="00411B83" w:rsidRPr="00B4284A" w:rsidRDefault="00411B83" w:rsidP="00411B83">
      <w:pPr>
        <w:jc w:val="both"/>
        <w:rPr>
          <w:color w:val="000000"/>
          <w:lang/>
        </w:rPr>
      </w:pPr>
      <w:r w:rsidRPr="00B4284A">
        <w:rPr>
          <w:color w:val="000000"/>
          <w:lang/>
        </w:rPr>
        <w:t>Podkriterijum kvalitet u dijelu koji se odnosi na reference o uspješno sprovedenim istim ili sličnim uslugama dokazuje se kroz: dostavljanje ovjerenih potvrda od strane korisnika o uspješno izvršenim uslugama organizovanja maturskih ekskurzija u inostranstvu, za posljednjih sedam godina.</w:t>
      </w:r>
    </w:p>
    <w:p w:rsidR="00411B83" w:rsidRDefault="00411B83" w:rsidP="00411B83">
      <w:pPr>
        <w:rPr>
          <w:rFonts w:asciiTheme="minorHAnsi" w:hAnsiTheme="minorHAnsi" w:cstheme="minorHAnsi"/>
        </w:rPr>
      </w:pPr>
      <w:r w:rsidRPr="00B4284A">
        <w:rPr>
          <w:color w:val="000000"/>
          <w:lang/>
        </w:rPr>
        <w:t xml:space="preserve">Broj bodova određuje se po formuli: K = broj dostavljenih referenci / maksimalni broj dostavljenih referenci x </w:t>
      </w:r>
      <w:r>
        <w:rPr>
          <w:color w:val="000000"/>
          <w:lang/>
        </w:rPr>
        <w:t>10</w:t>
      </w:r>
    </w:p>
    <w:p w:rsidR="00411B83" w:rsidRPr="00F64147" w:rsidRDefault="00411B83" w:rsidP="001F0889">
      <w:pPr>
        <w:rPr>
          <w:rFonts w:asciiTheme="minorHAnsi" w:hAnsiTheme="minorHAnsi" w:cstheme="minorHAnsi"/>
        </w:rPr>
      </w:pPr>
    </w:p>
    <w:p w:rsidR="00ED019F" w:rsidRPr="00F64147" w:rsidRDefault="00ED019F" w:rsidP="001F088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9" w:lineRule="auto"/>
        <w:outlineLvl w:val="0"/>
        <w:rPr>
          <w:rFonts w:asciiTheme="minorHAnsi" w:hAnsiTheme="minorHAnsi" w:cstheme="minorHAnsi"/>
          <w:b/>
        </w:rPr>
      </w:pPr>
      <w:bookmarkStart w:id="7" w:name="_Toc62730560"/>
      <w:r w:rsidRPr="00F64147">
        <w:rPr>
          <w:rFonts w:asciiTheme="minorHAnsi" w:hAnsiTheme="minorHAnsi" w:cstheme="minorHAnsi"/>
          <w:b/>
        </w:rPr>
        <w:t>JEZIK PONUDE</w:t>
      </w:r>
      <w:bookmarkEnd w:id="7"/>
    </w:p>
    <w:p w:rsidR="00411B83" w:rsidRDefault="00411B83" w:rsidP="001F0889">
      <w:pPr>
        <w:jc w:val="both"/>
        <w:rPr>
          <w:rFonts w:asciiTheme="minorHAnsi" w:hAnsiTheme="minorHAnsi" w:cstheme="minorHAnsi"/>
          <w:color w:val="000000"/>
        </w:rPr>
      </w:pPr>
    </w:p>
    <w:p w:rsidR="00411B83" w:rsidRPr="00B4284A" w:rsidRDefault="00411B83" w:rsidP="00411B83">
      <w:pPr>
        <w:jc w:val="both"/>
        <w:rPr>
          <w:color w:val="000000"/>
          <w:lang/>
        </w:rPr>
      </w:pPr>
      <w:r w:rsidRPr="00B4284A">
        <w:rPr>
          <w:color w:val="000000"/>
          <w:lang/>
        </w:rPr>
        <w:t>Ponuda se sačinjava na:</w:t>
      </w:r>
    </w:p>
    <w:p w:rsidR="00411B83" w:rsidRPr="00B4284A" w:rsidRDefault="00411B83" w:rsidP="00411B83">
      <w:pPr>
        <w:jc w:val="both"/>
        <w:rPr>
          <w:b/>
          <w:bCs/>
          <w:color w:val="000000"/>
          <w:lang/>
        </w:rPr>
      </w:pPr>
    </w:p>
    <w:p w:rsidR="00411B83" w:rsidRPr="00B4284A" w:rsidRDefault="00411B83" w:rsidP="00411B83">
      <w:pPr>
        <w:jc w:val="both"/>
        <w:rPr>
          <w:color w:val="000000"/>
          <w:lang/>
        </w:rPr>
      </w:pPr>
      <w:r w:rsidRPr="00B4284A">
        <w:rPr>
          <w:color w:val="000000"/>
          <w:lang/>
        </w:rPr>
        <w:sym w:font="Wingdings" w:char="F078"/>
      </w:r>
      <w:r w:rsidRPr="00B4284A">
        <w:rPr>
          <w:color w:val="000000"/>
          <w:lang/>
        </w:rPr>
        <w:t xml:space="preserve"> crnogorski jezik i drugi jezik koji je u službenoj upotrebi u Crnoj Gori, u skladu sa Ustavom i zakonom</w:t>
      </w:r>
    </w:p>
    <w:p w:rsidR="000541E8" w:rsidRPr="00F64147" w:rsidRDefault="000541E8" w:rsidP="001F0889">
      <w:pPr>
        <w:jc w:val="both"/>
        <w:rPr>
          <w:rFonts w:asciiTheme="minorHAnsi" w:hAnsiTheme="minorHAnsi" w:cstheme="minorHAnsi"/>
          <w:color w:val="000000"/>
        </w:rPr>
      </w:pPr>
    </w:p>
    <w:p w:rsidR="00ED019F" w:rsidRPr="00F64147" w:rsidRDefault="00ED019F" w:rsidP="001F088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9" w:lineRule="auto"/>
        <w:outlineLvl w:val="0"/>
        <w:rPr>
          <w:rFonts w:asciiTheme="minorHAnsi" w:hAnsiTheme="minorHAnsi" w:cstheme="minorHAnsi"/>
          <w:b/>
        </w:rPr>
      </w:pPr>
      <w:bookmarkStart w:id="8" w:name="_Toc62730561"/>
      <w:r w:rsidRPr="00F64147">
        <w:rPr>
          <w:rFonts w:asciiTheme="minorHAnsi" w:hAnsiTheme="minorHAnsi" w:cstheme="minorHAnsi"/>
          <w:b/>
        </w:rPr>
        <w:t>NAČIN, MJESTO I VRIJEME PODNOŠENJA PONUDA I OTVARANJA PONUDA</w:t>
      </w:r>
      <w:bookmarkEnd w:id="8"/>
    </w:p>
    <w:p w:rsidR="00ED019F" w:rsidRPr="00F64147" w:rsidRDefault="00ED019F" w:rsidP="001F0889">
      <w:pPr>
        <w:jc w:val="both"/>
        <w:rPr>
          <w:rFonts w:asciiTheme="minorHAnsi" w:hAnsiTheme="minorHAnsi" w:cstheme="minorHAnsi"/>
          <w:b/>
          <w:bCs/>
          <w:color w:val="000000"/>
        </w:rPr>
      </w:pPr>
    </w:p>
    <w:p w:rsidR="0067641A" w:rsidRPr="00F64147" w:rsidRDefault="0067641A" w:rsidP="001F0889">
      <w:pPr>
        <w:jc w:val="both"/>
        <w:rPr>
          <w:rFonts w:asciiTheme="minorHAnsi" w:hAnsiTheme="minorHAnsi" w:cstheme="minorHAnsi"/>
          <w:bCs/>
          <w:color w:val="000000"/>
        </w:rPr>
      </w:pPr>
    </w:p>
    <w:p w:rsidR="00ED019F" w:rsidRPr="00F64147" w:rsidRDefault="00ED019F" w:rsidP="001F0889">
      <w:pPr>
        <w:jc w:val="both"/>
        <w:rPr>
          <w:rFonts w:asciiTheme="minorHAnsi" w:hAnsiTheme="minorHAnsi" w:cstheme="minorHAnsi"/>
          <w:color w:val="000000"/>
        </w:rPr>
      </w:pPr>
      <w:r w:rsidRPr="00F64147">
        <w:rPr>
          <w:rFonts w:asciiTheme="minorHAnsi" w:hAnsiTheme="minorHAnsi" w:cstheme="minorHAnsi"/>
          <w:color w:val="000000"/>
        </w:rPr>
        <w:t>Ponude se podnose pr</w:t>
      </w:r>
      <w:r w:rsidR="00BC0603" w:rsidRPr="00F64147">
        <w:rPr>
          <w:rFonts w:asciiTheme="minorHAnsi" w:hAnsiTheme="minorHAnsi" w:cstheme="minorHAnsi"/>
          <w:color w:val="000000"/>
        </w:rPr>
        <w:t xml:space="preserve">eko ESJN-a zaključno </w:t>
      </w:r>
      <w:proofErr w:type="gramStart"/>
      <w:r w:rsidR="00BC0603" w:rsidRPr="00F64147">
        <w:rPr>
          <w:rFonts w:asciiTheme="minorHAnsi" w:hAnsiTheme="minorHAnsi" w:cstheme="minorHAnsi"/>
          <w:color w:val="000000"/>
        </w:rPr>
        <w:t>sa</w:t>
      </w:r>
      <w:proofErr w:type="gramEnd"/>
      <w:r w:rsidR="00BC0603" w:rsidRPr="00F64147">
        <w:rPr>
          <w:rFonts w:asciiTheme="minorHAnsi" w:hAnsiTheme="minorHAnsi" w:cstheme="minorHAnsi"/>
          <w:color w:val="000000"/>
        </w:rPr>
        <w:t xml:space="preserve"> danom </w:t>
      </w:r>
      <w:r w:rsidR="00E4348D">
        <w:rPr>
          <w:rFonts w:asciiTheme="minorHAnsi" w:hAnsiTheme="minorHAnsi" w:cstheme="minorHAnsi"/>
          <w:color w:val="000000"/>
        </w:rPr>
        <w:t>18</w:t>
      </w:r>
      <w:r w:rsidR="00370530" w:rsidRPr="00F64147">
        <w:rPr>
          <w:rFonts w:asciiTheme="minorHAnsi" w:hAnsiTheme="minorHAnsi" w:cstheme="minorHAnsi"/>
          <w:color w:val="000000"/>
        </w:rPr>
        <w:t>.</w:t>
      </w:r>
      <w:r w:rsidR="00E4348D">
        <w:rPr>
          <w:rFonts w:asciiTheme="minorHAnsi" w:hAnsiTheme="minorHAnsi" w:cstheme="minorHAnsi"/>
          <w:color w:val="000000"/>
        </w:rPr>
        <w:t>10</w:t>
      </w:r>
      <w:r w:rsidR="00AA1C1D" w:rsidRPr="00F64147">
        <w:rPr>
          <w:rFonts w:asciiTheme="minorHAnsi" w:hAnsiTheme="minorHAnsi" w:cstheme="minorHAnsi"/>
          <w:color w:val="000000"/>
        </w:rPr>
        <w:t>.2022</w:t>
      </w:r>
      <w:r w:rsidR="004B3175" w:rsidRPr="00F64147">
        <w:rPr>
          <w:rFonts w:asciiTheme="minorHAnsi" w:hAnsiTheme="minorHAnsi" w:cstheme="minorHAnsi"/>
          <w:color w:val="000000"/>
        </w:rPr>
        <w:t xml:space="preserve">. </w:t>
      </w:r>
      <w:proofErr w:type="gramStart"/>
      <w:r w:rsidR="004B3175" w:rsidRPr="00F64147">
        <w:rPr>
          <w:rFonts w:asciiTheme="minorHAnsi" w:hAnsiTheme="minorHAnsi" w:cstheme="minorHAnsi"/>
          <w:color w:val="000000"/>
        </w:rPr>
        <w:t>godine</w:t>
      </w:r>
      <w:proofErr w:type="gramEnd"/>
      <w:r w:rsidR="004B3175" w:rsidRPr="00F64147">
        <w:rPr>
          <w:rFonts w:asciiTheme="minorHAnsi" w:hAnsiTheme="minorHAnsi" w:cstheme="minorHAnsi"/>
          <w:color w:val="000000"/>
        </w:rPr>
        <w:t xml:space="preserve"> do </w:t>
      </w:r>
      <w:r w:rsidR="00207C1D">
        <w:rPr>
          <w:rFonts w:asciiTheme="minorHAnsi" w:hAnsiTheme="minorHAnsi" w:cstheme="minorHAnsi"/>
          <w:color w:val="000000"/>
        </w:rPr>
        <w:t>14</w:t>
      </w:r>
      <w:r w:rsidRPr="00F64147">
        <w:rPr>
          <w:rFonts w:asciiTheme="minorHAnsi" w:hAnsiTheme="minorHAnsi" w:cstheme="minorHAnsi"/>
          <w:color w:val="000000"/>
        </w:rPr>
        <w:t>:00 sati.</w:t>
      </w:r>
    </w:p>
    <w:p w:rsidR="00ED019F" w:rsidRPr="00F64147" w:rsidRDefault="00ED019F" w:rsidP="001F0889">
      <w:pPr>
        <w:jc w:val="both"/>
        <w:rPr>
          <w:rFonts w:asciiTheme="minorHAnsi" w:hAnsiTheme="minorHAnsi" w:cstheme="minorHAnsi"/>
          <w:b/>
          <w:bCs/>
          <w:i/>
          <w:iCs/>
          <w:color w:val="000000"/>
        </w:rPr>
      </w:pPr>
    </w:p>
    <w:p w:rsidR="00ED019F" w:rsidRPr="00F64147" w:rsidRDefault="00ED019F" w:rsidP="001F0889">
      <w:pPr>
        <w:jc w:val="both"/>
        <w:rPr>
          <w:rFonts w:asciiTheme="minorHAnsi" w:hAnsiTheme="minorHAnsi" w:cstheme="minorHAnsi"/>
          <w:color w:val="000000"/>
        </w:rPr>
      </w:pPr>
      <w:r w:rsidRPr="00F64147">
        <w:rPr>
          <w:rFonts w:asciiTheme="minorHAnsi" w:hAnsiTheme="minorHAnsi" w:cstheme="minorHAnsi"/>
          <w:color w:val="000000"/>
        </w:rPr>
        <w:t>Otva</w:t>
      </w:r>
      <w:r w:rsidR="00370530" w:rsidRPr="00F64147">
        <w:rPr>
          <w:rFonts w:asciiTheme="minorHAnsi" w:hAnsiTheme="minorHAnsi" w:cstheme="minorHAnsi"/>
          <w:color w:val="000000"/>
        </w:rPr>
        <w:t xml:space="preserve">ranje ponuda održaće se </w:t>
      </w:r>
      <w:proofErr w:type="gramStart"/>
      <w:r w:rsidR="00370530" w:rsidRPr="00F64147">
        <w:rPr>
          <w:rFonts w:asciiTheme="minorHAnsi" w:hAnsiTheme="minorHAnsi" w:cstheme="minorHAnsi"/>
          <w:color w:val="000000"/>
        </w:rPr>
        <w:t>dana</w:t>
      </w:r>
      <w:proofErr w:type="gramEnd"/>
      <w:r w:rsidR="00370530" w:rsidRPr="00F64147">
        <w:rPr>
          <w:rFonts w:asciiTheme="minorHAnsi" w:hAnsiTheme="minorHAnsi" w:cstheme="minorHAnsi"/>
          <w:color w:val="000000"/>
        </w:rPr>
        <w:t xml:space="preserve"> </w:t>
      </w:r>
      <w:r w:rsidR="00E4348D">
        <w:rPr>
          <w:rFonts w:asciiTheme="minorHAnsi" w:hAnsiTheme="minorHAnsi" w:cstheme="minorHAnsi"/>
          <w:color w:val="000000"/>
        </w:rPr>
        <w:t>18</w:t>
      </w:r>
      <w:r w:rsidR="00370530" w:rsidRPr="00F64147">
        <w:rPr>
          <w:rFonts w:asciiTheme="minorHAnsi" w:hAnsiTheme="minorHAnsi" w:cstheme="minorHAnsi"/>
          <w:color w:val="000000"/>
        </w:rPr>
        <w:t>.</w:t>
      </w:r>
      <w:r w:rsidR="00E4348D">
        <w:rPr>
          <w:rFonts w:asciiTheme="minorHAnsi" w:hAnsiTheme="minorHAnsi" w:cstheme="minorHAnsi"/>
          <w:color w:val="000000"/>
        </w:rPr>
        <w:t>10</w:t>
      </w:r>
      <w:r w:rsidR="00AA1C1D" w:rsidRPr="00F64147">
        <w:rPr>
          <w:rFonts w:asciiTheme="minorHAnsi" w:hAnsiTheme="minorHAnsi" w:cstheme="minorHAnsi"/>
          <w:color w:val="000000"/>
        </w:rPr>
        <w:t>.2022</w:t>
      </w:r>
      <w:r w:rsidR="004B3175" w:rsidRPr="00F64147">
        <w:rPr>
          <w:rFonts w:asciiTheme="minorHAnsi" w:hAnsiTheme="minorHAnsi" w:cstheme="minorHAnsi"/>
          <w:color w:val="000000"/>
        </w:rPr>
        <w:t xml:space="preserve">. </w:t>
      </w:r>
      <w:proofErr w:type="gramStart"/>
      <w:r w:rsidR="004B3175" w:rsidRPr="00F64147">
        <w:rPr>
          <w:rFonts w:asciiTheme="minorHAnsi" w:hAnsiTheme="minorHAnsi" w:cstheme="minorHAnsi"/>
          <w:color w:val="000000"/>
        </w:rPr>
        <w:t>godine</w:t>
      </w:r>
      <w:proofErr w:type="gramEnd"/>
      <w:r w:rsidR="004B3175" w:rsidRPr="00F64147">
        <w:rPr>
          <w:rFonts w:asciiTheme="minorHAnsi" w:hAnsiTheme="minorHAnsi" w:cstheme="minorHAnsi"/>
          <w:color w:val="000000"/>
        </w:rPr>
        <w:t xml:space="preserve"> do </w:t>
      </w:r>
      <w:r w:rsidR="00E4348D">
        <w:rPr>
          <w:rFonts w:asciiTheme="minorHAnsi" w:hAnsiTheme="minorHAnsi" w:cstheme="minorHAnsi"/>
          <w:color w:val="000000"/>
        </w:rPr>
        <w:t>12</w:t>
      </w:r>
      <w:r w:rsidR="00786D9E" w:rsidRPr="00F64147">
        <w:rPr>
          <w:rFonts w:asciiTheme="minorHAnsi" w:hAnsiTheme="minorHAnsi" w:cstheme="minorHAnsi"/>
          <w:color w:val="000000"/>
        </w:rPr>
        <w:t>:</w:t>
      </w:r>
      <w:r w:rsidR="00E4348D">
        <w:rPr>
          <w:rFonts w:asciiTheme="minorHAnsi" w:hAnsiTheme="minorHAnsi" w:cstheme="minorHAnsi"/>
          <w:color w:val="000000"/>
        </w:rPr>
        <w:t>00</w:t>
      </w:r>
      <w:r w:rsidRPr="00F64147">
        <w:rPr>
          <w:rFonts w:asciiTheme="minorHAnsi" w:hAnsiTheme="minorHAnsi" w:cstheme="minorHAnsi"/>
          <w:color w:val="000000"/>
        </w:rPr>
        <w:t xml:space="preserve"> sati. </w:t>
      </w:r>
    </w:p>
    <w:p w:rsidR="00ED019F" w:rsidRPr="00F64147" w:rsidRDefault="00ED019F" w:rsidP="001F0889">
      <w:pPr>
        <w:jc w:val="both"/>
        <w:rPr>
          <w:rFonts w:asciiTheme="minorHAnsi" w:hAnsiTheme="minorHAnsi" w:cstheme="minorHAnsi"/>
          <w:color w:val="000000"/>
        </w:rPr>
      </w:pPr>
    </w:p>
    <w:p w:rsidR="00ED019F" w:rsidRPr="00F64147" w:rsidRDefault="00ED019F" w:rsidP="001F0889">
      <w:pPr>
        <w:jc w:val="both"/>
        <w:rPr>
          <w:rFonts w:asciiTheme="minorHAnsi" w:hAnsiTheme="minorHAnsi" w:cstheme="minorHAnsi"/>
          <w:color w:val="000000"/>
        </w:rPr>
      </w:pPr>
      <w:r w:rsidRPr="00F64147">
        <w:rPr>
          <w:rFonts w:asciiTheme="minorHAnsi" w:hAnsiTheme="minorHAnsi" w:cstheme="minorHAnsi"/>
          <w:color w:val="000000"/>
        </w:rPr>
        <w:sym w:font="Wingdings" w:char="F0A8"/>
      </w:r>
      <w:r w:rsidRPr="00F64147">
        <w:rPr>
          <w:rFonts w:asciiTheme="minorHAnsi" w:hAnsiTheme="minorHAnsi" w:cstheme="minorHAnsi"/>
          <w:color w:val="000000"/>
        </w:rPr>
        <w:t xml:space="preserve"> Dio ponude koje se ne dostavlja preko ESJN-a, </w:t>
      </w:r>
      <w:proofErr w:type="gramStart"/>
      <w:r w:rsidRPr="00F64147">
        <w:rPr>
          <w:rFonts w:asciiTheme="minorHAnsi" w:hAnsiTheme="minorHAnsi" w:cstheme="minorHAnsi"/>
          <w:color w:val="000000"/>
        </w:rPr>
        <w:t>a</w:t>
      </w:r>
      <w:proofErr w:type="gramEnd"/>
      <w:r w:rsidRPr="00F64147">
        <w:rPr>
          <w:rFonts w:asciiTheme="minorHAnsi" w:hAnsiTheme="minorHAnsi" w:cstheme="minorHAnsi"/>
          <w:color w:val="000000"/>
        </w:rPr>
        <w:t xml:space="preserve"> odnosi se na </w:t>
      </w:r>
      <w:r w:rsidRPr="00F64147">
        <w:rPr>
          <w:rFonts w:asciiTheme="minorHAnsi" w:hAnsiTheme="minorHAnsi" w:cstheme="minorHAnsi"/>
          <w:b/>
          <w:color w:val="000000"/>
          <w:u w:val="single"/>
        </w:rPr>
        <w:t>garanciju ponud</w:t>
      </w:r>
      <w:r w:rsidR="00232A22" w:rsidRPr="00F64147">
        <w:rPr>
          <w:rFonts w:asciiTheme="minorHAnsi" w:hAnsiTheme="minorHAnsi" w:cstheme="minorHAnsi"/>
          <w:b/>
          <w:color w:val="000000"/>
          <w:u w:val="single"/>
        </w:rPr>
        <w:t xml:space="preserve">e </w:t>
      </w:r>
      <w:r w:rsidRPr="00F64147">
        <w:rPr>
          <w:rFonts w:asciiTheme="minorHAnsi" w:hAnsiTheme="minorHAnsi" w:cstheme="minorHAnsi"/>
          <w:color w:val="000000"/>
        </w:rPr>
        <w:t xml:space="preserve">dostavlja se: </w:t>
      </w:r>
    </w:p>
    <w:p w:rsidR="00ED019F" w:rsidRPr="00F64147" w:rsidRDefault="00ED019F" w:rsidP="001F0889">
      <w:pPr>
        <w:numPr>
          <w:ilvl w:val="0"/>
          <w:numId w:val="1"/>
        </w:numPr>
        <w:spacing w:line="259" w:lineRule="auto"/>
        <w:jc w:val="both"/>
        <w:rPr>
          <w:rFonts w:asciiTheme="minorHAnsi" w:eastAsia="Calibri" w:hAnsiTheme="minorHAnsi" w:cstheme="minorHAnsi"/>
          <w:color w:val="000000"/>
        </w:rPr>
      </w:pPr>
      <w:proofErr w:type="gramStart"/>
      <w:r w:rsidRPr="00F64147">
        <w:rPr>
          <w:rFonts w:asciiTheme="minorHAnsi" w:eastAsia="Calibri" w:hAnsiTheme="minorHAnsi" w:cstheme="minorHAnsi"/>
          <w:color w:val="000000"/>
        </w:rPr>
        <w:t>neposrednom</w:t>
      </w:r>
      <w:proofErr w:type="gramEnd"/>
      <w:r w:rsidRPr="00F64147">
        <w:rPr>
          <w:rFonts w:asciiTheme="minorHAnsi" w:eastAsia="Calibri" w:hAnsiTheme="minorHAnsi" w:cstheme="minorHAnsi"/>
          <w:color w:val="000000"/>
        </w:rPr>
        <w:t xml:space="preserve"> predajom na arhivi naručioca na adresi</w:t>
      </w:r>
      <w:r w:rsidR="007924AB" w:rsidRPr="00F64147">
        <w:rPr>
          <w:rFonts w:asciiTheme="minorHAnsi" w:eastAsia="Calibri" w:hAnsiTheme="minorHAnsi" w:cstheme="minorHAnsi"/>
          <w:color w:val="000000"/>
        </w:rPr>
        <w:t xml:space="preserve"> </w:t>
      </w:r>
      <w:r w:rsidR="007924AB" w:rsidRPr="00F64147">
        <w:rPr>
          <w:rFonts w:asciiTheme="minorHAnsi" w:hAnsiTheme="minorHAnsi" w:cstheme="minorHAnsi"/>
          <w:b/>
          <w:lang w:val="pl-PL"/>
        </w:rPr>
        <w:t>JU OŠ „Maršal Tito”</w:t>
      </w:r>
      <w:r w:rsidRPr="00F64147">
        <w:rPr>
          <w:rFonts w:asciiTheme="minorHAnsi" w:eastAsia="Calibri" w:hAnsiTheme="minorHAnsi" w:cstheme="minorHAnsi"/>
          <w:color w:val="000000"/>
        </w:rPr>
        <w:t xml:space="preserve"> , </w:t>
      </w:r>
      <w:r w:rsidR="007924AB" w:rsidRPr="00F64147">
        <w:rPr>
          <w:rFonts w:asciiTheme="minorHAnsi" w:eastAsia="Calibri" w:hAnsiTheme="minorHAnsi" w:cstheme="minorHAnsi"/>
          <w:color w:val="000000"/>
        </w:rPr>
        <w:t>Ulcinj</w:t>
      </w:r>
      <w:r w:rsidRPr="00F64147">
        <w:rPr>
          <w:rFonts w:asciiTheme="minorHAnsi" w:eastAsia="Calibri" w:hAnsiTheme="minorHAnsi" w:cstheme="minorHAnsi"/>
          <w:color w:val="000000"/>
        </w:rPr>
        <w:t>.</w:t>
      </w:r>
    </w:p>
    <w:p w:rsidR="00ED019F" w:rsidRPr="00F64147" w:rsidRDefault="00ED019F" w:rsidP="001F0889">
      <w:pPr>
        <w:numPr>
          <w:ilvl w:val="0"/>
          <w:numId w:val="1"/>
        </w:numPr>
        <w:spacing w:line="259" w:lineRule="auto"/>
        <w:jc w:val="both"/>
        <w:rPr>
          <w:rFonts w:asciiTheme="minorHAnsi" w:eastAsia="Calibri" w:hAnsiTheme="minorHAnsi" w:cstheme="minorHAnsi"/>
          <w:color w:val="000000"/>
        </w:rPr>
      </w:pPr>
      <w:proofErr w:type="gramStart"/>
      <w:r w:rsidRPr="00F64147">
        <w:rPr>
          <w:rFonts w:asciiTheme="minorHAnsi" w:eastAsia="Calibri" w:hAnsiTheme="minorHAnsi" w:cstheme="minorHAnsi"/>
          <w:color w:val="000000"/>
        </w:rPr>
        <w:t>preporučenom</w:t>
      </w:r>
      <w:proofErr w:type="gramEnd"/>
      <w:r w:rsidRPr="00F64147">
        <w:rPr>
          <w:rFonts w:asciiTheme="minorHAnsi" w:eastAsia="Calibri" w:hAnsiTheme="minorHAnsi" w:cstheme="minorHAnsi"/>
          <w:color w:val="000000"/>
        </w:rPr>
        <w:t xml:space="preserve"> pošiljkom sa povratnicom na adresi </w:t>
      </w:r>
      <w:r w:rsidR="00681C72" w:rsidRPr="00F64147">
        <w:rPr>
          <w:rFonts w:asciiTheme="minorHAnsi" w:hAnsiTheme="minorHAnsi" w:cstheme="minorHAnsi"/>
          <w:b/>
          <w:lang w:val="pl-PL"/>
        </w:rPr>
        <w:t>JU OŠ „Maršal Tito”</w:t>
      </w:r>
      <w:r w:rsidRPr="00F64147">
        <w:rPr>
          <w:rFonts w:asciiTheme="minorHAnsi" w:eastAsia="Calibri" w:hAnsiTheme="minorHAnsi" w:cstheme="minorHAnsi"/>
          <w:color w:val="000000"/>
        </w:rPr>
        <w:t xml:space="preserve">, </w:t>
      </w:r>
      <w:r w:rsidR="00681C72" w:rsidRPr="00F64147">
        <w:rPr>
          <w:rFonts w:asciiTheme="minorHAnsi" w:eastAsia="Calibri" w:hAnsiTheme="minorHAnsi" w:cstheme="minorHAnsi"/>
          <w:color w:val="000000"/>
        </w:rPr>
        <w:t>Ulcinj</w:t>
      </w:r>
      <w:r w:rsidRPr="00F64147">
        <w:rPr>
          <w:rFonts w:asciiTheme="minorHAnsi" w:eastAsia="Calibri" w:hAnsiTheme="minorHAnsi" w:cstheme="minorHAnsi"/>
          <w:color w:val="000000"/>
        </w:rPr>
        <w:t>.</w:t>
      </w:r>
    </w:p>
    <w:p w:rsidR="00ED019F" w:rsidRPr="00F64147" w:rsidRDefault="006500D9" w:rsidP="001F0889">
      <w:pPr>
        <w:jc w:val="both"/>
        <w:rPr>
          <w:rFonts w:asciiTheme="minorHAnsi" w:hAnsiTheme="minorHAnsi" w:cstheme="minorHAnsi"/>
          <w:color w:val="000000"/>
        </w:rPr>
      </w:pPr>
      <w:proofErr w:type="gramStart"/>
      <w:r w:rsidRPr="00F64147">
        <w:rPr>
          <w:rFonts w:asciiTheme="minorHAnsi" w:hAnsiTheme="minorHAnsi" w:cstheme="minorHAnsi"/>
          <w:color w:val="000000"/>
        </w:rPr>
        <w:t>radnim</w:t>
      </w:r>
      <w:proofErr w:type="gramEnd"/>
      <w:r w:rsidRPr="00F64147">
        <w:rPr>
          <w:rFonts w:asciiTheme="minorHAnsi" w:hAnsiTheme="minorHAnsi" w:cstheme="minorHAnsi"/>
          <w:color w:val="000000"/>
        </w:rPr>
        <w:t xml:space="preserve"> danima od </w:t>
      </w:r>
      <w:r w:rsidR="0046677E" w:rsidRPr="00F64147">
        <w:rPr>
          <w:rFonts w:asciiTheme="minorHAnsi" w:hAnsiTheme="minorHAnsi" w:cstheme="minorHAnsi"/>
          <w:color w:val="000000"/>
        </w:rPr>
        <w:t>07</w:t>
      </w:r>
      <w:r w:rsidR="007F7317" w:rsidRPr="00F64147">
        <w:rPr>
          <w:rFonts w:asciiTheme="minorHAnsi" w:hAnsiTheme="minorHAnsi" w:cstheme="minorHAnsi"/>
          <w:color w:val="000000"/>
        </w:rPr>
        <w:t>:00</w:t>
      </w:r>
      <w:r w:rsidRPr="00F64147">
        <w:rPr>
          <w:rFonts w:asciiTheme="minorHAnsi" w:hAnsiTheme="minorHAnsi" w:cstheme="minorHAnsi"/>
          <w:color w:val="000000"/>
        </w:rPr>
        <w:t xml:space="preserve"> do 1</w:t>
      </w:r>
      <w:r w:rsidR="00C7634D" w:rsidRPr="00F64147">
        <w:rPr>
          <w:rFonts w:asciiTheme="minorHAnsi" w:hAnsiTheme="minorHAnsi" w:cstheme="minorHAnsi"/>
          <w:color w:val="000000"/>
        </w:rPr>
        <w:t xml:space="preserve">5:00 sati, zaključno sa </w:t>
      </w:r>
      <w:r w:rsidR="00BC0603" w:rsidRPr="00F64147">
        <w:rPr>
          <w:rFonts w:asciiTheme="minorHAnsi" w:hAnsiTheme="minorHAnsi" w:cstheme="minorHAnsi"/>
          <w:color w:val="000000"/>
        </w:rPr>
        <w:t xml:space="preserve">danom </w:t>
      </w:r>
      <w:r w:rsidR="00E4348D">
        <w:rPr>
          <w:rFonts w:asciiTheme="minorHAnsi" w:hAnsiTheme="minorHAnsi" w:cstheme="minorHAnsi"/>
          <w:color w:val="000000"/>
        </w:rPr>
        <w:t>18</w:t>
      </w:r>
      <w:r w:rsidR="00370530" w:rsidRPr="00F64147">
        <w:rPr>
          <w:rFonts w:asciiTheme="minorHAnsi" w:hAnsiTheme="minorHAnsi" w:cstheme="minorHAnsi"/>
          <w:color w:val="000000"/>
        </w:rPr>
        <w:t>.</w:t>
      </w:r>
      <w:r w:rsidR="00E4348D">
        <w:rPr>
          <w:rFonts w:asciiTheme="minorHAnsi" w:hAnsiTheme="minorHAnsi" w:cstheme="minorHAnsi"/>
          <w:color w:val="000000"/>
        </w:rPr>
        <w:t>10</w:t>
      </w:r>
      <w:r w:rsidR="00AA1C1D" w:rsidRPr="00F64147">
        <w:rPr>
          <w:rFonts w:asciiTheme="minorHAnsi" w:hAnsiTheme="minorHAnsi" w:cstheme="minorHAnsi"/>
          <w:color w:val="000000"/>
        </w:rPr>
        <w:t>.2022</w:t>
      </w:r>
      <w:r w:rsidR="004B3175" w:rsidRPr="00F64147">
        <w:rPr>
          <w:rFonts w:asciiTheme="minorHAnsi" w:hAnsiTheme="minorHAnsi" w:cstheme="minorHAnsi"/>
          <w:color w:val="000000"/>
        </w:rPr>
        <w:t xml:space="preserve"> godine godine do </w:t>
      </w:r>
      <w:r w:rsidR="00E4348D">
        <w:rPr>
          <w:rFonts w:asciiTheme="minorHAnsi" w:hAnsiTheme="minorHAnsi" w:cstheme="minorHAnsi"/>
          <w:color w:val="000000"/>
        </w:rPr>
        <w:t>12</w:t>
      </w:r>
      <w:r w:rsidR="00ED019F" w:rsidRPr="00F64147">
        <w:rPr>
          <w:rFonts w:asciiTheme="minorHAnsi" w:hAnsiTheme="minorHAnsi" w:cstheme="minorHAnsi"/>
          <w:color w:val="000000"/>
        </w:rPr>
        <w:t>.00 sati.</w:t>
      </w:r>
    </w:p>
    <w:p w:rsidR="00C344E3" w:rsidRPr="00F64147" w:rsidRDefault="00C344E3" w:rsidP="001F0889">
      <w:pPr>
        <w:jc w:val="both"/>
        <w:rPr>
          <w:rFonts w:asciiTheme="minorHAnsi" w:hAnsiTheme="minorHAnsi" w:cstheme="minorHAnsi"/>
          <w:color w:val="000000"/>
        </w:rPr>
      </w:pPr>
    </w:p>
    <w:p w:rsidR="00AA1C1D" w:rsidRDefault="00C344E3" w:rsidP="001F0889">
      <w:pPr>
        <w:jc w:val="both"/>
        <w:rPr>
          <w:rFonts w:asciiTheme="minorHAnsi" w:eastAsia="Calibri" w:hAnsiTheme="minorHAnsi" w:cstheme="minorHAnsi"/>
          <w:color w:val="000000"/>
        </w:rPr>
      </w:pPr>
      <w:r w:rsidRPr="00F64147">
        <w:rPr>
          <w:rFonts w:asciiTheme="minorHAnsi" w:hAnsiTheme="minorHAnsi" w:cstheme="minorHAnsi"/>
          <w:color w:val="000000"/>
        </w:rPr>
        <w:t xml:space="preserve">Javno otvaranje ponuda za dio ponude koji se ne dostavlja preko ESJN-a obaviće se </w:t>
      </w:r>
      <w:proofErr w:type="gramStart"/>
      <w:r w:rsidRPr="00F64147">
        <w:rPr>
          <w:rFonts w:asciiTheme="minorHAnsi" w:hAnsiTheme="minorHAnsi" w:cstheme="minorHAnsi"/>
          <w:color w:val="000000"/>
        </w:rPr>
        <w:t>dana</w:t>
      </w:r>
      <w:proofErr w:type="gramEnd"/>
      <w:r w:rsidR="00AA1C1D" w:rsidRPr="00F64147">
        <w:rPr>
          <w:rFonts w:asciiTheme="minorHAnsi" w:hAnsiTheme="minorHAnsi" w:cstheme="minorHAnsi"/>
          <w:color w:val="000000"/>
        </w:rPr>
        <w:t xml:space="preserve"> </w:t>
      </w:r>
      <w:r w:rsidR="00E4348D">
        <w:rPr>
          <w:rFonts w:asciiTheme="minorHAnsi" w:hAnsiTheme="minorHAnsi" w:cstheme="minorHAnsi"/>
          <w:color w:val="000000"/>
        </w:rPr>
        <w:t>18</w:t>
      </w:r>
      <w:r w:rsidR="00370530" w:rsidRPr="00F64147">
        <w:rPr>
          <w:rFonts w:asciiTheme="minorHAnsi" w:hAnsiTheme="minorHAnsi" w:cstheme="minorHAnsi"/>
          <w:color w:val="000000"/>
        </w:rPr>
        <w:t>.</w:t>
      </w:r>
      <w:r w:rsidR="00E4348D">
        <w:rPr>
          <w:rFonts w:asciiTheme="minorHAnsi" w:hAnsiTheme="minorHAnsi" w:cstheme="minorHAnsi"/>
          <w:color w:val="000000"/>
        </w:rPr>
        <w:t>10</w:t>
      </w:r>
      <w:r w:rsidR="00786D9E" w:rsidRPr="00F64147">
        <w:rPr>
          <w:rFonts w:asciiTheme="minorHAnsi" w:hAnsiTheme="minorHAnsi" w:cstheme="minorHAnsi"/>
          <w:color w:val="000000"/>
        </w:rPr>
        <w:t xml:space="preserve">.2022. godine u </w:t>
      </w:r>
      <w:r w:rsidR="00E4348D">
        <w:rPr>
          <w:rFonts w:asciiTheme="minorHAnsi" w:hAnsiTheme="minorHAnsi" w:cstheme="minorHAnsi"/>
          <w:color w:val="000000"/>
        </w:rPr>
        <w:t>12</w:t>
      </w:r>
      <w:r w:rsidR="00786D9E" w:rsidRPr="00F64147">
        <w:rPr>
          <w:rFonts w:asciiTheme="minorHAnsi" w:hAnsiTheme="minorHAnsi" w:cstheme="minorHAnsi"/>
          <w:color w:val="000000"/>
        </w:rPr>
        <w:t>:</w:t>
      </w:r>
      <w:r w:rsidR="00E4348D">
        <w:rPr>
          <w:rFonts w:asciiTheme="minorHAnsi" w:hAnsiTheme="minorHAnsi" w:cstheme="minorHAnsi"/>
          <w:color w:val="000000"/>
        </w:rPr>
        <w:t>00</w:t>
      </w:r>
      <w:r w:rsidRPr="00F64147">
        <w:rPr>
          <w:rFonts w:asciiTheme="minorHAnsi" w:hAnsiTheme="minorHAnsi" w:cstheme="minorHAnsi"/>
          <w:color w:val="000000"/>
        </w:rPr>
        <w:t xml:space="preserve">h, na adresi </w:t>
      </w:r>
      <w:r w:rsidR="00681C72" w:rsidRPr="00F64147">
        <w:rPr>
          <w:rFonts w:asciiTheme="minorHAnsi" w:hAnsiTheme="minorHAnsi" w:cstheme="minorHAnsi"/>
          <w:b/>
          <w:lang w:val="pl-PL"/>
        </w:rPr>
        <w:t>JU OŠ „Maršal Tito”</w:t>
      </w:r>
      <w:r w:rsidR="000541E8" w:rsidRPr="00F64147">
        <w:rPr>
          <w:rFonts w:asciiTheme="minorHAnsi" w:eastAsia="Calibri" w:hAnsiTheme="minorHAnsi" w:cstheme="minorHAnsi"/>
          <w:color w:val="000000"/>
        </w:rPr>
        <w:t>, bb</w:t>
      </w:r>
      <w:r w:rsidRPr="00F64147">
        <w:rPr>
          <w:rFonts w:asciiTheme="minorHAnsi" w:eastAsia="Calibri" w:hAnsiTheme="minorHAnsi" w:cstheme="minorHAnsi"/>
          <w:color w:val="000000"/>
        </w:rPr>
        <w:t xml:space="preserve">, </w:t>
      </w:r>
      <w:r w:rsidR="000541E8" w:rsidRPr="00F64147">
        <w:rPr>
          <w:rFonts w:asciiTheme="minorHAnsi" w:eastAsia="Calibri" w:hAnsiTheme="minorHAnsi" w:cstheme="minorHAnsi"/>
          <w:color w:val="000000"/>
        </w:rPr>
        <w:t>prvi</w:t>
      </w:r>
      <w:r w:rsidRPr="00F64147">
        <w:rPr>
          <w:rFonts w:asciiTheme="minorHAnsi" w:eastAsia="Calibri" w:hAnsiTheme="minorHAnsi" w:cstheme="minorHAnsi"/>
          <w:color w:val="000000"/>
        </w:rPr>
        <w:t xml:space="preserve"> sprat</w:t>
      </w:r>
      <w:r w:rsidR="000541E8" w:rsidRPr="00F64147">
        <w:rPr>
          <w:rFonts w:asciiTheme="minorHAnsi" w:eastAsia="Calibri" w:hAnsiTheme="minorHAnsi" w:cstheme="minorHAnsi"/>
          <w:color w:val="000000"/>
        </w:rPr>
        <w:t xml:space="preserve">, kancelarija </w:t>
      </w:r>
      <w:r w:rsidR="00681C72" w:rsidRPr="00F64147">
        <w:rPr>
          <w:rFonts w:asciiTheme="minorHAnsi" w:eastAsia="Calibri" w:hAnsiTheme="minorHAnsi" w:cstheme="minorHAnsi"/>
          <w:color w:val="000000"/>
        </w:rPr>
        <w:t>za sastanke</w:t>
      </w:r>
      <w:r w:rsidR="00786D9E" w:rsidRPr="00F64147">
        <w:rPr>
          <w:rFonts w:asciiTheme="minorHAnsi" w:eastAsia="Calibri" w:hAnsiTheme="minorHAnsi" w:cstheme="minorHAnsi"/>
          <w:color w:val="000000"/>
        </w:rPr>
        <w:t>, kojem mogu prisustvovati ovlašćeni predstavnici ponuđača.</w:t>
      </w:r>
    </w:p>
    <w:p w:rsidR="00650CB9" w:rsidRDefault="00650CB9" w:rsidP="001F0889">
      <w:pPr>
        <w:jc w:val="both"/>
        <w:rPr>
          <w:rFonts w:asciiTheme="minorHAnsi" w:eastAsia="Calibri" w:hAnsiTheme="minorHAnsi" w:cstheme="minorHAnsi"/>
          <w:color w:val="000000"/>
        </w:rPr>
      </w:pPr>
    </w:p>
    <w:p w:rsidR="00650CB9" w:rsidRPr="00F64147" w:rsidRDefault="00650CB9" w:rsidP="001F0889">
      <w:pPr>
        <w:jc w:val="both"/>
        <w:rPr>
          <w:rFonts w:asciiTheme="minorHAnsi" w:eastAsia="Calibri" w:hAnsiTheme="minorHAnsi" w:cstheme="minorHAnsi"/>
          <w:color w:val="000000"/>
        </w:rPr>
      </w:pPr>
      <w:r w:rsidRPr="00A8630D">
        <w:rPr>
          <w:color w:val="000000"/>
          <w:lang w:val="pl-PL"/>
        </w:rPr>
        <w:t>JU OŠ”Maršal Tito</w:t>
      </w:r>
      <w:r w:rsidRPr="00A8630D">
        <w:rPr>
          <w:color w:val="000000"/>
          <w:lang w:val="sr-Latn-CS"/>
        </w:rPr>
        <w:t>“ Ulcinj</w:t>
      </w:r>
      <w:r w:rsidRPr="00A8630D">
        <w:rPr>
          <w:lang w:val="pl-PL"/>
        </w:rPr>
        <w:t xml:space="preserve"> je planirao da se ekskurzija realizuje krajem </w:t>
      </w:r>
      <w:r w:rsidR="00E4348D">
        <w:rPr>
          <w:lang w:val="pl-PL"/>
        </w:rPr>
        <w:t>krajme oktombra</w:t>
      </w:r>
      <w:r>
        <w:rPr>
          <w:lang w:val="pl-PL"/>
        </w:rPr>
        <w:t xml:space="preserve"> mjeseca</w:t>
      </w:r>
      <w:r w:rsidRPr="00A8630D">
        <w:rPr>
          <w:lang w:val="pl-PL"/>
        </w:rPr>
        <w:t xml:space="preserve"> pa Vas molimo da u skladu sa ovlašćenjima iz čl.</w:t>
      </w:r>
      <w:r w:rsidR="00E46D21">
        <w:rPr>
          <w:lang w:val="pl-PL"/>
        </w:rPr>
        <w:t xml:space="preserve">54 </w:t>
      </w:r>
      <w:r w:rsidRPr="00A8630D">
        <w:rPr>
          <w:lang w:val="pl-PL"/>
        </w:rPr>
        <w:t xml:space="preserve">Zakona o javnim nabavkama </w:t>
      </w:r>
      <w:r w:rsidR="00E46D21" w:rsidRPr="00F64147">
        <w:rPr>
          <w:rFonts w:asciiTheme="minorHAnsi" w:hAnsiTheme="minorHAnsi" w:cstheme="minorHAnsi"/>
        </w:rPr>
        <w:t>(„Službeni list CG“, br. 074/19)</w:t>
      </w:r>
      <w:r w:rsidRPr="00A8630D">
        <w:rPr>
          <w:lang w:val="pl-PL"/>
        </w:rPr>
        <w:t xml:space="preserve">, date saglasnost da se rok podnošenja ponuda skrati </w:t>
      </w:r>
      <w:proofErr w:type="gramStart"/>
      <w:r w:rsidRPr="00A8630D">
        <w:rPr>
          <w:lang w:val="pl-PL"/>
        </w:rPr>
        <w:t>sa</w:t>
      </w:r>
      <w:proofErr w:type="gramEnd"/>
      <w:r w:rsidRPr="00A8630D">
        <w:rPr>
          <w:lang w:val="pl-PL"/>
        </w:rPr>
        <w:t xml:space="preserve"> </w:t>
      </w:r>
      <w:r w:rsidR="00E46D21">
        <w:rPr>
          <w:lang w:val="pl-PL"/>
        </w:rPr>
        <w:t>30</w:t>
      </w:r>
      <w:r w:rsidRPr="00A8630D">
        <w:rPr>
          <w:lang w:val="pl-PL"/>
        </w:rPr>
        <w:t xml:space="preserve"> na </w:t>
      </w:r>
      <w:r w:rsidR="00E46D21">
        <w:rPr>
          <w:lang w:val="pl-PL"/>
        </w:rPr>
        <w:t>15</w:t>
      </w:r>
      <w:r w:rsidRPr="00A8630D">
        <w:rPr>
          <w:lang w:val="pl-PL"/>
        </w:rPr>
        <w:t xml:space="preserve"> dana.</w:t>
      </w:r>
    </w:p>
    <w:p w:rsidR="00C344E3" w:rsidRPr="00F64147" w:rsidRDefault="00C344E3" w:rsidP="001F0889">
      <w:pPr>
        <w:jc w:val="both"/>
        <w:rPr>
          <w:rFonts w:asciiTheme="minorHAnsi" w:hAnsiTheme="minorHAnsi" w:cstheme="minorHAnsi"/>
          <w:color w:val="000000"/>
        </w:rPr>
      </w:pPr>
    </w:p>
    <w:p w:rsidR="00ED019F" w:rsidRPr="00F64147" w:rsidRDefault="00ED019F" w:rsidP="001F088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9" w:lineRule="auto"/>
        <w:outlineLvl w:val="0"/>
        <w:rPr>
          <w:rFonts w:asciiTheme="minorHAnsi" w:hAnsiTheme="minorHAnsi" w:cstheme="minorHAnsi"/>
          <w:b/>
        </w:rPr>
      </w:pPr>
      <w:bookmarkStart w:id="9" w:name="_Toc62730562"/>
      <w:r w:rsidRPr="00F64147">
        <w:rPr>
          <w:rFonts w:asciiTheme="minorHAnsi" w:hAnsiTheme="minorHAnsi" w:cstheme="minorHAnsi"/>
          <w:b/>
        </w:rPr>
        <w:t>USLOVI ZA AKTIVIRANJE GARANCIJE PONUDE</w:t>
      </w:r>
      <w:r w:rsidRPr="00F64147">
        <w:rPr>
          <w:rFonts w:asciiTheme="minorHAnsi" w:hAnsiTheme="minorHAnsi" w:cstheme="minorHAnsi"/>
          <w:b/>
          <w:vertAlign w:val="superscript"/>
        </w:rPr>
        <w:footnoteReference w:id="8"/>
      </w:r>
      <w:bookmarkEnd w:id="9"/>
    </w:p>
    <w:p w:rsidR="00ED019F" w:rsidRPr="00F64147" w:rsidRDefault="00ED019F" w:rsidP="001F0889">
      <w:pPr>
        <w:jc w:val="both"/>
        <w:rPr>
          <w:rFonts w:asciiTheme="minorHAnsi" w:hAnsiTheme="minorHAnsi" w:cstheme="minorHAnsi"/>
        </w:rPr>
      </w:pPr>
      <w:r w:rsidRPr="00F64147">
        <w:rPr>
          <w:rFonts w:asciiTheme="minorHAnsi" w:hAnsiTheme="minorHAnsi" w:cstheme="minorHAnsi"/>
        </w:rPr>
        <w:t xml:space="preserve">Garancija ponude </w:t>
      </w:r>
      <w:proofErr w:type="gramStart"/>
      <w:r w:rsidRPr="00F64147">
        <w:rPr>
          <w:rFonts w:asciiTheme="minorHAnsi" w:hAnsiTheme="minorHAnsi" w:cstheme="minorHAnsi"/>
        </w:rPr>
        <w:t>će</w:t>
      </w:r>
      <w:proofErr w:type="gramEnd"/>
      <w:r w:rsidRPr="00F64147">
        <w:rPr>
          <w:rFonts w:asciiTheme="minorHAnsi" w:hAnsiTheme="minorHAnsi" w:cstheme="minorHAnsi"/>
        </w:rPr>
        <w:t xml:space="preserve"> se aktivirati ako ponuđač: </w:t>
      </w:r>
    </w:p>
    <w:p w:rsidR="00ED019F" w:rsidRPr="00F64147" w:rsidRDefault="00ED019F" w:rsidP="001F0889">
      <w:pPr>
        <w:jc w:val="both"/>
        <w:rPr>
          <w:rFonts w:asciiTheme="minorHAnsi" w:hAnsiTheme="minorHAnsi" w:cstheme="minorHAnsi"/>
        </w:rPr>
      </w:pPr>
      <w:r w:rsidRPr="00F64147">
        <w:rPr>
          <w:rFonts w:asciiTheme="minorHAnsi" w:hAnsiTheme="minorHAnsi" w:cstheme="minorHAnsi"/>
        </w:rPr>
        <w:t xml:space="preserve">1) </w:t>
      </w:r>
      <w:proofErr w:type="gramStart"/>
      <w:r w:rsidRPr="00F64147">
        <w:rPr>
          <w:rFonts w:asciiTheme="minorHAnsi" w:hAnsiTheme="minorHAnsi" w:cstheme="minorHAnsi"/>
        </w:rPr>
        <w:t>odustane</w:t>
      </w:r>
      <w:proofErr w:type="gramEnd"/>
      <w:r w:rsidRPr="00F64147">
        <w:rPr>
          <w:rFonts w:asciiTheme="minorHAnsi" w:hAnsiTheme="minorHAnsi" w:cstheme="minorHAnsi"/>
        </w:rPr>
        <w:t xml:space="preserve"> od ponude u roku važenja ponude; </w:t>
      </w:r>
    </w:p>
    <w:p w:rsidR="00ED019F" w:rsidRPr="00F64147" w:rsidRDefault="00ED019F" w:rsidP="001F0889">
      <w:pPr>
        <w:jc w:val="both"/>
        <w:rPr>
          <w:rFonts w:asciiTheme="minorHAnsi" w:hAnsiTheme="minorHAnsi" w:cstheme="minorHAnsi"/>
        </w:rPr>
      </w:pPr>
      <w:r w:rsidRPr="00F64147">
        <w:rPr>
          <w:rFonts w:asciiTheme="minorHAnsi" w:hAnsiTheme="minorHAnsi" w:cstheme="minorHAnsi"/>
        </w:rPr>
        <w:t xml:space="preserve">2) </w:t>
      </w:r>
      <w:proofErr w:type="gramStart"/>
      <w:r w:rsidRPr="00F64147">
        <w:rPr>
          <w:rFonts w:asciiTheme="minorHAnsi" w:hAnsiTheme="minorHAnsi" w:cstheme="minorHAnsi"/>
        </w:rPr>
        <w:t>ne</w:t>
      </w:r>
      <w:proofErr w:type="gramEnd"/>
      <w:r w:rsidRPr="00F64147">
        <w:rPr>
          <w:rFonts w:asciiTheme="minorHAnsi" w:hAnsiTheme="minorHAnsi" w:cstheme="minorHAnsi"/>
        </w:rPr>
        <w:t xml:space="preserve"> dostavi zahtijevane dokaze prije potpisivanja ugovora; </w:t>
      </w:r>
    </w:p>
    <w:p w:rsidR="00ED019F" w:rsidRPr="00F64147" w:rsidRDefault="00ED019F" w:rsidP="001F0889">
      <w:pPr>
        <w:jc w:val="both"/>
        <w:rPr>
          <w:rFonts w:asciiTheme="minorHAnsi" w:hAnsiTheme="minorHAnsi" w:cstheme="minorHAnsi"/>
        </w:rPr>
      </w:pPr>
      <w:r w:rsidRPr="00F64147">
        <w:rPr>
          <w:rFonts w:asciiTheme="minorHAnsi" w:hAnsiTheme="minorHAnsi" w:cstheme="minorHAnsi"/>
        </w:rPr>
        <w:t xml:space="preserve">3) </w:t>
      </w:r>
      <w:proofErr w:type="gramStart"/>
      <w:r w:rsidRPr="00F64147">
        <w:rPr>
          <w:rFonts w:asciiTheme="minorHAnsi" w:hAnsiTheme="minorHAnsi" w:cstheme="minorHAnsi"/>
        </w:rPr>
        <w:t>odbije</w:t>
      </w:r>
      <w:proofErr w:type="gramEnd"/>
      <w:r w:rsidRPr="00F64147">
        <w:rPr>
          <w:rFonts w:asciiTheme="minorHAnsi" w:hAnsiTheme="minorHAnsi" w:cstheme="minorHAnsi"/>
        </w:rPr>
        <w:t xml:space="preserve"> da potpiše ugovor o javnoj nabavci; ili </w:t>
      </w:r>
    </w:p>
    <w:p w:rsidR="00ED019F" w:rsidRPr="00F64147" w:rsidRDefault="00ED019F" w:rsidP="001F0889">
      <w:pPr>
        <w:jc w:val="both"/>
        <w:rPr>
          <w:rFonts w:asciiTheme="minorHAnsi" w:hAnsiTheme="minorHAnsi" w:cstheme="minorHAnsi"/>
        </w:rPr>
      </w:pPr>
      <w:r w:rsidRPr="00F64147">
        <w:rPr>
          <w:rFonts w:asciiTheme="minorHAnsi" w:hAnsiTheme="minorHAnsi" w:cstheme="minorHAnsi"/>
        </w:rPr>
        <w:lastRenderedPageBreak/>
        <w:t xml:space="preserve">4) </w:t>
      </w:r>
      <w:proofErr w:type="gramStart"/>
      <w:r w:rsidRPr="00F64147">
        <w:rPr>
          <w:rFonts w:asciiTheme="minorHAnsi" w:hAnsiTheme="minorHAnsi" w:cstheme="minorHAnsi"/>
        </w:rPr>
        <w:t>u</w:t>
      </w:r>
      <w:proofErr w:type="gramEnd"/>
      <w:r w:rsidRPr="00F64147">
        <w:rPr>
          <w:rFonts w:asciiTheme="minorHAnsi" w:hAnsiTheme="minorHAnsi" w:cstheme="minorHAnsi"/>
        </w:rPr>
        <w:t xml:space="preserve"> izjavi privrednog subjekta navede netačne činjenice o ispunjenosti uslova iz člana 111 stav 4 Zakona o javnim nabavkama.</w:t>
      </w:r>
    </w:p>
    <w:p w:rsidR="00ED019F" w:rsidRPr="00F64147" w:rsidRDefault="00ED019F" w:rsidP="001F088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9" w:lineRule="auto"/>
        <w:outlineLvl w:val="0"/>
        <w:rPr>
          <w:rFonts w:asciiTheme="minorHAnsi" w:hAnsiTheme="minorHAnsi" w:cstheme="minorHAnsi"/>
          <w:b/>
        </w:rPr>
      </w:pPr>
      <w:bookmarkStart w:id="10" w:name="_Toc62730563"/>
      <w:r w:rsidRPr="00F64147">
        <w:rPr>
          <w:rFonts w:asciiTheme="minorHAnsi" w:hAnsiTheme="minorHAnsi" w:cstheme="minorHAnsi"/>
          <w:b/>
        </w:rPr>
        <w:t>TAJNOST PODATAKA</w:t>
      </w:r>
      <w:bookmarkEnd w:id="10"/>
    </w:p>
    <w:p w:rsidR="00ED019F" w:rsidRPr="00F64147" w:rsidRDefault="00ED019F" w:rsidP="001F0889">
      <w:pPr>
        <w:jc w:val="both"/>
        <w:rPr>
          <w:rFonts w:asciiTheme="minorHAnsi" w:hAnsiTheme="minorHAnsi" w:cstheme="minorHAnsi"/>
          <w:color w:val="000000"/>
        </w:rPr>
      </w:pPr>
      <w:r w:rsidRPr="00F64147">
        <w:rPr>
          <w:rFonts w:asciiTheme="minorHAnsi" w:hAnsiTheme="minorHAnsi" w:cstheme="minorHAnsi"/>
          <w:color w:val="000000"/>
        </w:rPr>
        <w:t xml:space="preserve"> </w:t>
      </w:r>
    </w:p>
    <w:p w:rsidR="00ED019F" w:rsidRPr="00F64147" w:rsidRDefault="00ED019F" w:rsidP="001F0889">
      <w:pPr>
        <w:jc w:val="both"/>
        <w:rPr>
          <w:rFonts w:asciiTheme="minorHAnsi" w:hAnsiTheme="minorHAnsi" w:cstheme="minorHAnsi"/>
          <w:color w:val="000000"/>
        </w:rPr>
      </w:pPr>
      <w:r w:rsidRPr="00F64147">
        <w:rPr>
          <w:rFonts w:asciiTheme="minorHAnsi" w:hAnsiTheme="minorHAnsi" w:cstheme="minorHAnsi"/>
          <w:color w:val="000000"/>
        </w:rPr>
        <w:t>Tenderska dokumentacija sadrži tajne podatke</w:t>
      </w:r>
    </w:p>
    <w:p w:rsidR="00ED019F" w:rsidRPr="00F64147" w:rsidRDefault="00ED019F" w:rsidP="001F0889">
      <w:pPr>
        <w:jc w:val="both"/>
        <w:rPr>
          <w:rFonts w:asciiTheme="minorHAnsi" w:hAnsiTheme="minorHAnsi" w:cstheme="minorHAnsi"/>
          <w:color w:val="000000"/>
        </w:rPr>
      </w:pPr>
    </w:p>
    <w:p w:rsidR="00ED019F" w:rsidRDefault="00ED019F" w:rsidP="001F0889">
      <w:pPr>
        <w:jc w:val="both"/>
        <w:rPr>
          <w:rFonts w:asciiTheme="minorHAnsi" w:hAnsiTheme="minorHAnsi" w:cstheme="minorHAnsi"/>
          <w:color w:val="000000"/>
        </w:rPr>
      </w:pPr>
      <w:r w:rsidRPr="00F64147">
        <w:rPr>
          <w:rFonts w:asciiTheme="minorHAnsi" w:hAnsiTheme="minorHAnsi" w:cstheme="minorHAnsi"/>
          <w:color w:val="000000"/>
        </w:rPr>
        <w:sym w:font="Wingdings" w:char="F0A8"/>
      </w:r>
      <w:r w:rsidRPr="00F64147">
        <w:rPr>
          <w:rFonts w:asciiTheme="minorHAnsi" w:hAnsiTheme="minorHAnsi" w:cstheme="minorHAnsi"/>
          <w:color w:val="000000"/>
        </w:rPr>
        <w:t xml:space="preserve"> </w:t>
      </w:r>
      <w:proofErr w:type="gramStart"/>
      <w:r w:rsidRPr="00F64147">
        <w:rPr>
          <w:rFonts w:asciiTheme="minorHAnsi" w:hAnsiTheme="minorHAnsi" w:cstheme="minorHAnsi"/>
          <w:color w:val="000000"/>
        </w:rPr>
        <w:t>ne</w:t>
      </w:r>
      <w:proofErr w:type="gramEnd"/>
    </w:p>
    <w:p w:rsidR="009D717D" w:rsidRPr="00F64147" w:rsidRDefault="009D717D" w:rsidP="001F0889">
      <w:pPr>
        <w:jc w:val="both"/>
        <w:rPr>
          <w:rFonts w:asciiTheme="minorHAnsi" w:hAnsiTheme="minorHAnsi" w:cstheme="minorHAnsi"/>
          <w:color w:val="000000"/>
        </w:rPr>
      </w:pPr>
    </w:p>
    <w:p w:rsidR="00ED019F" w:rsidRPr="00F64147" w:rsidRDefault="00ED019F" w:rsidP="001F088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9" w:lineRule="auto"/>
        <w:outlineLvl w:val="0"/>
        <w:rPr>
          <w:rFonts w:asciiTheme="minorHAnsi" w:hAnsiTheme="minorHAnsi" w:cstheme="minorHAnsi"/>
          <w:b/>
        </w:rPr>
      </w:pPr>
      <w:bookmarkStart w:id="11" w:name="_Toc62730564"/>
      <w:r w:rsidRPr="00F64147">
        <w:rPr>
          <w:rFonts w:asciiTheme="minorHAnsi" w:hAnsiTheme="minorHAnsi" w:cstheme="minorHAnsi"/>
          <w:b/>
        </w:rPr>
        <w:t>UPUTSTVO ZA SAČINJAVANJE PONUDE</w:t>
      </w:r>
      <w:bookmarkEnd w:id="11"/>
    </w:p>
    <w:p w:rsidR="00ED019F" w:rsidRPr="00F64147" w:rsidRDefault="00ED019F" w:rsidP="001F0889">
      <w:pPr>
        <w:rPr>
          <w:rFonts w:asciiTheme="minorHAnsi" w:hAnsiTheme="minorHAnsi" w:cstheme="minorHAnsi"/>
        </w:rPr>
      </w:pPr>
    </w:p>
    <w:p w:rsidR="00ED019F" w:rsidRPr="00F64147" w:rsidRDefault="00ED019F" w:rsidP="001F0889">
      <w:pPr>
        <w:jc w:val="both"/>
        <w:rPr>
          <w:rFonts w:asciiTheme="minorHAnsi" w:hAnsiTheme="minorHAnsi" w:cstheme="minorHAnsi"/>
        </w:rPr>
      </w:pPr>
      <w:r w:rsidRPr="00F64147">
        <w:rPr>
          <w:rFonts w:asciiTheme="minorHAnsi" w:hAnsiTheme="minorHAnsi" w:cstheme="minorHAnsi"/>
        </w:rPr>
        <w:t xml:space="preserve">Ponude se sačinjava u ESJN u skladu </w:t>
      </w:r>
      <w:proofErr w:type="gramStart"/>
      <w:r w:rsidRPr="00F64147">
        <w:rPr>
          <w:rFonts w:asciiTheme="minorHAnsi" w:hAnsiTheme="minorHAnsi" w:cstheme="minorHAnsi"/>
        </w:rPr>
        <w:t>sa</w:t>
      </w:r>
      <w:proofErr w:type="gramEnd"/>
      <w:r w:rsidRPr="00F64147">
        <w:rPr>
          <w:rFonts w:asciiTheme="minorHAnsi" w:hAnsiTheme="minorHAnsi" w:cstheme="minorHAnsi"/>
        </w:rPr>
        <w:t xml:space="preserve"> tenderskom dokumentacijom i važećim Pravilnikom o sadržaju ponude i uputstvu za sačinjavanje i podnošenje ponude. </w:t>
      </w:r>
    </w:p>
    <w:p w:rsidR="00ED019F" w:rsidRPr="00F64147" w:rsidRDefault="00ED019F" w:rsidP="001F0889">
      <w:pPr>
        <w:jc w:val="both"/>
        <w:rPr>
          <w:rFonts w:asciiTheme="minorHAnsi" w:hAnsiTheme="minorHAnsi" w:cstheme="minorHAnsi"/>
        </w:rPr>
      </w:pPr>
      <w:r w:rsidRPr="00F64147">
        <w:rPr>
          <w:rFonts w:asciiTheme="minorHAnsi" w:hAnsiTheme="minorHAnsi" w:cstheme="minorHAnsi"/>
        </w:rPr>
        <w:t xml:space="preserve">Ispunjenost uslova za učešće u postupku javne nabavke dokazuje se izjavom privrednog subjekta, koja se sačinjava </w:t>
      </w:r>
      <w:proofErr w:type="gramStart"/>
      <w:r w:rsidRPr="00F64147">
        <w:rPr>
          <w:rFonts w:asciiTheme="minorHAnsi" w:hAnsiTheme="minorHAnsi" w:cstheme="minorHAnsi"/>
        </w:rPr>
        <w:t>na</w:t>
      </w:r>
      <w:proofErr w:type="gramEnd"/>
      <w:r w:rsidRPr="00F64147">
        <w:rPr>
          <w:rFonts w:asciiTheme="minorHAnsi" w:hAnsiTheme="minorHAnsi" w:cstheme="minorHAnsi"/>
        </w:rPr>
        <w:t xml:space="preserve"> obrascu datom u Pravilniku o obrascu izjave privrednog subjekta.</w:t>
      </w:r>
    </w:p>
    <w:p w:rsidR="00ED019F" w:rsidRDefault="00ED019F" w:rsidP="001F0889">
      <w:pPr>
        <w:jc w:val="both"/>
        <w:rPr>
          <w:rFonts w:asciiTheme="minorHAnsi" w:eastAsia="Calibri" w:hAnsiTheme="minorHAnsi" w:cstheme="minorHAnsi"/>
        </w:rPr>
      </w:pPr>
      <w:r w:rsidRPr="00F64147">
        <w:rPr>
          <w:rFonts w:asciiTheme="minorHAnsi" w:hAnsiTheme="minorHAnsi" w:cstheme="minorHAnsi"/>
        </w:rPr>
        <w:t xml:space="preserve">Ponuđač je dužan da tačno i nedvosmisleno popuni </w:t>
      </w:r>
      <w:r w:rsidRPr="00F64147">
        <w:rPr>
          <w:rFonts w:asciiTheme="minorHAnsi" w:eastAsia="Calibri" w:hAnsiTheme="minorHAnsi" w:cstheme="minorHAnsi"/>
        </w:rPr>
        <w:t xml:space="preserve">Izjavu privrednog subjekta u skladu </w:t>
      </w:r>
      <w:proofErr w:type="gramStart"/>
      <w:r w:rsidRPr="00F64147">
        <w:rPr>
          <w:rFonts w:asciiTheme="minorHAnsi" w:eastAsia="Calibri" w:hAnsiTheme="minorHAnsi" w:cstheme="minorHAnsi"/>
        </w:rPr>
        <w:t>sa</w:t>
      </w:r>
      <w:proofErr w:type="gramEnd"/>
      <w:r w:rsidRPr="00F64147">
        <w:rPr>
          <w:rFonts w:asciiTheme="minorHAnsi" w:eastAsia="Calibri" w:hAnsiTheme="minorHAnsi" w:cstheme="minorHAnsi"/>
        </w:rPr>
        <w:t xml:space="preserve"> zahtjevima iz tenderske dokumentacije.</w:t>
      </w:r>
    </w:p>
    <w:p w:rsidR="009D717D" w:rsidRPr="00F64147" w:rsidRDefault="009D717D" w:rsidP="001F0889">
      <w:pPr>
        <w:jc w:val="both"/>
        <w:rPr>
          <w:rFonts w:asciiTheme="minorHAnsi" w:hAnsiTheme="minorHAnsi" w:cstheme="minorHAnsi"/>
          <w:i/>
          <w:iCs/>
          <w:color w:val="000000"/>
        </w:rPr>
      </w:pPr>
    </w:p>
    <w:p w:rsidR="00ED019F" w:rsidRPr="00F64147" w:rsidRDefault="00ED019F" w:rsidP="001F088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9" w:lineRule="auto"/>
        <w:jc w:val="both"/>
        <w:outlineLvl w:val="0"/>
        <w:rPr>
          <w:rFonts w:asciiTheme="minorHAnsi" w:hAnsiTheme="minorHAnsi" w:cstheme="minorHAnsi"/>
          <w:b/>
        </w:rPr>
      </w:pPr>
      <w:bookmarkStart w:id="12" w:name="_Toc62730565"/>
      <w:r w:rsidRPr="00F64147">
        <w:rPr>
          <w:rFonts w:asciiTheme="minorHAnsi" w:hAnsiTheme="minorHAnsi" w:cstheme="minorHAnsi"/>
          <w:b/>
        </w:rPr>
        <w:t>NAČIN ZAKLJUČIVANJA I IZMJENE UGOVORA O JAVNOJ NABAVCI</w:t>
      </w:r>
      <w:bookmarkEnd w:id="12"/>
    </w:p>
    <w:p w:rsidR="00ED019F" w:rsidRPr="00F64147" w:rsidRDefault="00ED019F" w:rsidP="001F0889">
      <w:pPr>
        <w:jc w:val="both"/>
        <w:rPr>
          <w:rFonts w:asciiTheme="minorHAnsi" w:hAnsiTheme="minorHAnsi" w:cstheme="minorHAnsi"/>
          <w:i/>
        </w:rPr>
      </w:pPr>
    </w:p>
    <w:p w:rsidR="00ED019F" w:rsidRPr="00F64147" w:rsidRDefault="00ED019F" w:rsidP="001F0889">
      <w:pPr>
        <w:jc w:val="both"/>
        <w:rPr>
          <w:rFonts w:asciiTheme="minorHAnsi" w:hAnsiTheme="minorHAnsi" w:cstheme="minorHAnsi"/>
        </w:rPr>
      </w:pPr>
      <w:r w:rsidRPr="00F64147">
        <w:rPr>
          <w:rFonts w:asciiTheme="minorHAnsi" w:hAnsiTheme="minorHAnsi" w:cstheme="minorHAnsi"/>
        </w:rPr>
        <w:t xml:space="preserve">Naručilac zaključuje ugovor o javnoj nabavci u pisanom </w:t>
      </w:r>
      <w:proofErr w:type="gramStart"/>
      <w:r w:rsidRPr="00F64147">
        <w:rPr>
          <w:rFonts w:asciiTheme="minorHAnsi" w:hAnsiTheme="minorHAnsi" w:cstheme="minorHAnsi"/>
        </w:rPr>
        <w:t>ili</w:t>
      </w:r>
      <w:proofErr w:type="gramEnd"/>
      <w:r w:rsidRPr="00F64147">
        <w:rPr>
          <w:rFonts w:asciiTheme="minorHAnsi" w:hAnsiTheme="minorHAnsi" w:cstheme="minorHAnsi"/>
        </w:rPr>
        <w:t xml:space="preserve"> elektronskom obliku sa ponuđačem čija je ponuda izabrana kao najpovoljnija, nakon izvršnosti odluke o izboru najpovoljnije ponude. </w:t>
      </w:r>
    </w:p>
    <w:p w:rsidR="00ED019F" w:rsidRPr="00F64147" w:rsidRDefault="00ED019F" w:rsidP="001F0889">
      <w:pPr>
        <w:jc w:val="both"/>
        <w:rPr>
          <w:rFonts w:asciiTheme="minorHAnsi" w:hAnsiTheme="minorHAnsi" w:cstheme="minorHAnsi"/>
        </w:rPr>
      </w:pPr>
    </w:p>
    <w:p w:rsidR="00ED019F" w:rsidRPr="00F64147" w:rsidRDefault="00ED019F" w:rsidP="001F0889">
      <w:pPr>
        <w:jc w:val="both"/>
        <w:rPr>
          <w:rFonts w:asciiTheme="minorHAnsi" w:hAnsiTheme="minorHAnsi" w:cstheme="minorHAnsi"/>
        </w:rPr>
      </w:pPr>
      <w:r w:rsidRPr="00F64147">
        <w:rPr>
          <w:rFonts w:asciiTheme="minorHAnsi" w:hAnsiTheme="minorHAnsi" w:cstheme="minorHAnsi"/>
        </w:rPr>
        <w:t xml:space="preserve">Ugovor o javnoj nabavci mora da bude u skladu </w:t>
      </w:r>
      <w:proofErr w:type="gramStart"/>
      <w:r w:rsidRPr="00F64147">
        <w:rPr>
          <w:rFonts w:asciiTheme="minorHAnsi" w:hAnsiTheme="minorHAnsi" w:cstheme="minorHAnsi"/>
        </w:rPr>
        <w:t>sa</w:t>
      </w:r>
      <w:proofErr w:type="gramEnd"/>
      <w:r w:rsidRPr="00F64147">
        <w:rPr>
          <w:rFonts w:asciiTheme="minorHAnsi" w:hAnsiTheme="minorHAnsi" w:cstheme="minorHAnsi"/>
        </w:rPr>
        <w:t xml:space="preserve"> uslovima utvrđenim tenderskom dokumentacijom, izabranom ponudom i odlukom o izboru najpovoljnije ponude, osim u pogledu iskazivanja PDV-a.</w:t>
      </w:r>
    </w:p>
    <w:p w:rsidR="00ED019F" w:rsidRPr="00F64147" w:rsidRDefault="00ED019F" w:rsidP="001F0889">
      <w:pPr>
        <w:jc w:val="both"/>
        <w:rPr>
          <w:rFonts w:asciiTheme="minorHAnsi" w:hAnsiTheme="minorHAnsi" w:cstheme="minorHAnsi"/>
        </w:rPr>
      </w:pPr>
    </w:p>
    <w:p w:rsidR="00ED019F" w:rsidRPr="00F64147" w:rsidRDefault="00ED019F" w:rsidP="001F0889">
      <w:pPr>
        <w:jc w:val="both"/>
        <w:rPr>
          <w:rFonts w:asciiTheme="minorHAnsi" w:hAnsiTheme="minorHAnsi" w:cstheme="minorHAnsi"/>
          <w:color w:val="000000"/>
        </w:rPr>
      </w:pPr>
      <w:r w:rsidRPr="00F64147">
        <w:rPr>
          <w:rFonts w:asciiTheme="minorHAnsi" w:hAnsiTheme="minorHAnsi" w:cstheme="minorHAnsi"/>
          <w:color w:val="000000"/>
        </w:rPr>
        <w:t xml:space="preserve">Ugovor između naručioca i ponuđača čija je ponuda izabrana kao najpovoljnija, pored uslova koji su propisani ovom tenderskom dokumentacijom, </w:t>
      </w:r>
      <w:proofErr w:type="gramStart"/>
      <w:r w:rsidRPr="00F64147">
        <w:rPr>
          <w:rFonts w:asciiTheme="minorHAnsi" w:hAnsiTheme="minorHAnsi" w:cstheme="minorHAnsi"/>
          <w:color w:val="000000"/>
        </w:rPr>
        <w:t>će</w:t>
      </w:r>
      <w:proofErr w:type="gramEnd"/>
      <w:r w:rsidRPr="00F64147">
        <w:rPr>
          <w:rFonts w:asciiTheme="minorHAnsi" w:hAnsiTheme="minorHAnsi" w:cstheme="minorHAnsi"/>
          <w:color w:val="000000"/>
        </w:rPr>
        <w:t xml:space="preserve"> sadržati i sljedeće:</w:t>
      </w:r>
      <w:r w:rsidRPr="00F64147">
        <w:rPr>
          <w:rFonts w:asciiTheme="minorHAnsi" w:hAnsiTheme="minorHAnsi" w:cstheme="minorHAnsi"/>
          <w:color w:val="000000"/>
          <w:vertAlign w:val="superscript"/>
        </w:rPr>
        <w:footnoteReference w:id="9"/>
      </w:r>
    </w:p>
    <w:p w:rsidR="00EE6A63" w:rsidRPr="00F64147" w:rsidRDefault="00EE6A63" w:rsidP="001F0889">
      <w:pPr>
        <w:pStyle w:val="NoSpacing"/>
        <w:spacing w:line="276" w:lineRule="auto"/>
        <w:jc w:val="both"/>
        <w:rPr>
          <w:rFonts w:asciiTheme="minorHAnsi" w:hAnsiTheme="minorHAnsi" w:cstheme="minorHAnsi"/>
          <w:lang w:val="sr-Latn-CS"/>
        </w:rPr>
      </w:pPr>
    </w:p>
    <w:p w:rsidR="00BA75AB" w:rsidRPr="00F64147" w:rsidRDefault="00BA75AB" w:rsidP="001F0889">
      <w:pPr>
        <w:jc w:val="both"/>
        <w:rPr>
          <w:rFonts w:asciiTheme="minorHAnsi" w:eastAsia="Calibri" w:hAnsiTheme="minorHAnsi" w:cstheme="minorHAnsi"/>
          <w:lang w:val="sr-Latn-CS"/>
        </w:rPr>
      </w:pPr>
      <w:r w:rsidRPr="00F64147">
        <w:rPr>
          <w:rFonts w:asciiTheme="minorHAnsi" w:hAnsiTheme="minorHAnsi" w:cstheme="minorHAnsi"/>
        </w:rPr>
        <w:t>Izvršilac se obavezuje</w:t>
      </w:r>
      <w:r w:rsidRPr="00F64147">
        <w:rPr>
          <w:rFonts w:asciiTheme="minorHAnsi" w:eastAsia="Calibri" w:hAnsiTheme="minorHAnsi" w:cstheme="minorHAnsi"/>
          <w:lang w:val="sr-Latn-CS"/>
        </w:rPr>
        <w:t xml:space="preserve">: </w:t>
      </w:r>
    </w:p>
    <w:p w:rsidR="00BA75AB" w:rsidRPr="00F64147" w:rsidRDefault="00BA75AB" w:rsidP="001F0889">
      <w:pPr>
        <w:pStyle w:val="ListParagraph"/>
        <w:numPr>
          <w:ilvl w:val="0"/>
          <w:numId w:val="11"/>
        </w:numPr>
        <w:spacing w:before="0" w:after="0" w:line="276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F64147">
        <w:rPr>
          <w:rFonts w:asciiTheme="minorHAnsi" w:hAnsiTheme="minorHAnsi" w:cstheme="minorHAnsi"/>
          <w:sz w:val="24"/>
          <w:szCs w:val="24"/>
        </w:rPr>
        <w:t>da usluge koje su predmet ovog ugovora izvodi u skladu sa važečim zakonskim propisima;</w:t>
      </w:r>
    </w:p>
    <w:p w:rsidR="00BA75AB" w:rsidRPr="00F64147" w:rsidRDefault="00BA75AB" w:rsidP="001F0889">
      <w:pPr>
        <w:pStyle w:val="ListParagraph"/>
        <w:numPr>
          <w:ilvl w:val="0"/>
          <w:numId w:val="11"/>
        </w:numPr>
        <w:spacing w:before="0" w:after="0" w:line="276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F64147">
        <w:rPr>
          <w:rFonts w:asciiTheme="minorHAnsi" w:hAnsiTheme="minorHAnsi" w:cstheme="minorHAnsi"/>
          <w:sz w:val="24"/>
          <w:szCs w:val="24"/>
        </w:rPr>
        <w:t>da usluge pruža kvalifikovanom radnom snagom sa potrebnim iskustvom za ovu vrstu posla;</w:t>
      </w:r>
    </w:p>
    <w:p w:rsidR="00BA75AB" w:rsidRPr="00F64147" w:rsidRDefault="00BA75AB" w:rsidP="001F0889">
      <w:pPr>
        <w:pStyle w:val="ListParagraph"/>
        <w:numPr>
          <w:ilvl w:val="0"/>
          <w:numId w:val="11"/>
        </w:numPr>
        <w:spacing w:before="0" w:after="0" w:line="276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F64147">
        <w:rPr>
          <w:rFonts w:asciiTheme="minorHAnsi" w:hAnsiTheme="minorHAnsi" w:cstheme="minorHAnsi"/>
          <w:sz w:val="24"/>
          <w:szCs w:val="24"/>
        </w:rPr>
        <w:t>da rukovodi izvršenjem usluga;</w:t>
      </w:r>
    </w:p>
    <w:p w:rsidR="00BA75AB" w:rsidRPr="00F64147" w:rsidRDefault="00BA75AB" w:rsidP="001F0889">
      <w:pPr>
        <w:pStyle w:val="ListParagraph"/>
        <w:numPr>
          <w:ilvl w:val="0"/>
          <w:numId w:val="11"/>
        </w:numPr>
        <w:spacing w:before="0" w:after="0" w:line="276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F64147">
        <w:rPr>
          <w:rFonts w:asciiTheme="minorHAnsi" w:hAnsiTheme="minorHAnsi" w:cstheme="minorHAnsi"/>
          <w:sz w:val="24"/>
          <w:szCs w:val="24"/>
        </w:rPr>
        <w:t>da obezbijedi kompletnu dokumentaciju po kojoj se izvode usluge;</w:t>
      </w:r>
    </w:p>
    <w:p w:rsidR="00BA75AB" w:rsidRPr="00F64147" w:rsidRDefault="00BA75AB" w:rsidP="001F0889">
      <w:pPr>
        <w:pStyle w:val="ListParagraph"/>
        <w:numPr>
          <w:ilvl w:val="0"/>
          <w:numId w:val="11"/>
        </w:numPr>
        <w:spacing w:before="0" w:after="0" w:line="276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F64147">
        <w:rPr>
          <w:rFonts w:asciiTheme="minorHAnsi" w:hAnsiTheme="minorHAnsi" w:cstheme="minorHAnsi"/>
          <w:sz w:val="24"/>
          <w:szCs w:val="24"/>
        </w:rPr>
        <w:t>da odmah po zahtjevu Naručioca pristupi otklanjanju uočenih nedostataka i propusta u obavljanju posla;</w:t>
      </w:r>
    </w:p>
    <w:p w:rsidR="00BA75AB" w:rsidRPr="00F64147" w:rsidRDefault="00BA75AB" w:rsidP="001F0889">
      <w:pPr>
        <w:pStyle w:val="ListParagraph"/>
        <w:numPr>
          <w:ilvl w:val="0"/>
          <w:numId w:val="11"/>
        </w:numPr>
        <w:spacing w:before="0" w:after="0" w:line="276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F64147">
        <w:rPr>
          <w:rFonts w:asciiTheme="minorHAnsi" w:hAnsiTheme="minorHAnsi" w:cstheme="minorHAnsi"/>
          <w:sz w:val="24"/>
          <w:szCs w:val="24"/>
        </w:rPr>
        <w:t>da nadokn</w:t>
      </w:r>
      <w:r w:rsidR="0046677E" w:rsidRPr="00F64147">
        <w:rPr>
          <w:rFonts w:asciiTheme="minorHAnsi" w:hAnsiTheme="minorHAnsi" w:cstheme="minorHAnsi"/>
          <w:sz w:val="24"/>
          <w:szCs w:val="24"/>
        </w:rPr>
        <w:t>a</w:t>
      </w:r>
      <w:r w:rsidRPr="00F64147">
        <w:rPr>
          <w:rFonts w:asciiTheme="minorHAnsi" w:hAnsiTheme="minorHAnsi" w:cstheme="minorHAnsi"/>
          <w:sz w:val="24"/>
          <w:szCs w:val="24"/>
        </w:rPr>
        <w:t>di svu štetu Naručiocu, koja bude prouzrokovana nesavjesnim ili nekvalitetnim radom ili krivicom lica koje vrše obezbjeđenje</w:t>
      </w:r>
      <w:r w:rsidR="0046677E" w:rsidRPr="00F64147">
        <w:rPr>
          <w:rFonts w:asciiTheme="minorHAnsi" w:hAnsiTheme="minorHAnsi" w:cstheme="minorHAnsi"/>
          <w:sz w:val="24"/>
          <w:szCs w:val="24"/>
        </w:rPr>
        <w:t xml:space="preserve"> usluge</w:t>
      </w:r>
      <w:r w:rsidRPr="00F64147">
        <w:rPr>
          <w:rFonts w:asciiTheme="minorHAnsi" w:hAnsiTheme="minorHAnsi" w:cstheme="minorHAnsi"/>
          <w:sz w:val="24"/>
          <w:szCs w:val="24"/>
        </w:rPr>
        <w:t>.</w:t>
      </w:r>
    </w:p>
    <w:p w:rsidR="00BA75AB" w:rsidRPr="00F64147" w:rsidRDefault="00BA75AB" w:rsidP="001F0889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proofErr w:type="gramStart"/>
      <w:r w:rsidRPr="00F64147">
        <w:rPr>
          <w:rFonts w:asciiTheme="minorHAnsi" w:hAnsiTheme="minorHAnsi" w:cstheme="minorHAnsi"/>
        </w:rPr>
        <w:t>Naručilac se obavezuje da po dogovorenom terminu i planu Izvršioca uvede u posao.</w:t>
      </w:r>
      <w:proofErr w:type="gramEnd"/>
    </w:p>
    <w:p w:rsidR="00BA75AB" w:rsidRPr="00F64147" w:rsidRDefault="00BA75AB" w:rsidP="001F0889">
      <w:pPr>
        <w:jc w:val="both"/>
        <w:rPr>
          <w:rFonts w:asciiTheme="minorHAnsi" w:hAnsiTheme="minorHAnsi" w:cstheme="minorHAnsi"/>
        </w:rPr>
      </w:pPr>
      <w:r w:rsidRPr="00F64147">
        <w:rPr>
          <w:rFonts w:asciiTheme="minorHAnsi" w:hAnsiTheme="minorHAnsi" w:cstheme="minorHAnsi"/>
        </w:rPr>
        <w:t xml:space="preserve">Ugovorne strane su saglasne da </w:t>
      </w:r>
      <w:proofErr w:type="gramStart"/>
      <w:r w:rsidRPr="00F64147">
        <w:rPr>
          <w:rFonts w:asciiTheme="minorHAnsi" w:hAnsiTheme="minorHAnsi" w:cstheme="minorHAnsi"/>
        </w:rPr>
        <w:t>do</w:t>
      </w:r>
      <w:proofErr w:type="gramEnd"/>
      <w:r w:rsidRPr="00F64147">
        <w:rPr>
          <w:rFonts w:asciiTheme="minorHAnsi" w:hAnsiTheme="minorHAnsi" w:cstheme="minorHAnsi"/>
        </w:rPr>
        <w:t xml:space="preserve"> raskida ovog ugovora može doći ako Izvršilac ne bude izvršavao svoje obaveze u rokovima i na način predviđen ovim ugovorom:</w:t>
      </w:r>
    </w:p>
    <w:p w:rsidR="00BA75AB" w:rsidRPr="00F64147" w:rsidRDefault="00BA75AB" w:rsidP="001F0889">
      <w:pPr>
        <w:pStyle w:val="ListParagraph"/>
        <w:numPr>
          <w:ilvl w:val="0"/>
          <w:numId w:val="11"/>
        </w:numPr>
        <w:spacing w:before="0" w:after="0" w:line="276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F64147">
        <w:rPr>
          <w:rFonts w:asciiTheme="minorHAnsi" w:hAnsiTheme="minorHAnsi" w:cstheme="minorHAnsi"/>
          <w:sz w:val="24"/>
          <w:szCs w:val="24"/>
        </w:rPr>
        <w:t>u slučaju kada Naručilac ustanovi da kvalitet pruženih usluga ili način na koje se pružaju, odstupa od traženog, odnosno ponuđenog kvaliteta iz ponude Izvršioca.</w:t>
      </w:r>
    </w:p>
    <w:p w:rsidR="00BA75AB" w:rsidRPr="00F64147" w:rsidRDefault="00BA75AB" w:rsidP="001F0889">
      <w:pPr>
        <w:jc w:val="both"/>
        <w:rPr>
          <w:rFonts w:asciiTheme="minorHAnsi" w:hAnsiTheme="minorHAnsi" w:cstheme="minorHAnsi"/>
        </w:rPr>
      </w:pPr>
      <w:proofErr w:type="gramStart"/>
      <w:r w:rsidRPr="00F64147">
        <w:rPr>
          <w:rFonts w:asciiTheme="minorHAnsi" w:hAnsiTheme="minorHAnsi" w:cstheme="minorHAnsi"/>
        </w:rPr>
        <w:lastRenderedPageBreak/>
        <w:t>Naručilac je obavezan da u slučaju uočavanja propusta u obavljanju posla pisanim putem pozove Izvršioca da putem Zapisnika zajednički konstatuju uzrok i obim uočenih propusta.</w:t>
      </w:r>
      <w:proofErr w:type="gramEnd"/>
      <w:r w:rsidRPr="00F64147">
        <w:rPr>
          <w:rFonts w:asciiTheme="minorHAnsi" w:hAnsiTheme="minorHAnsi" w:cstheme="minorHAnsi"/>
        </w:rPr>
        <w:t xml:space="preserve"> Ukoliko se Izvršilac ne odazove pozivu Naručioca, Naručilac angažuje treće lice </w:t>
      </w:r>
      <w:proofErr w:type="gramStart"/>
      <w:r w:rsidRPr="00F64147">
        <w:rPr>
          <w:rFonts w:asciiTheme="minorHAnsi" w:hAnsiTheme="minorHAnsi" w:cstheme="minorHAnsi"/>
        </w:rPr>
        <w:t>na</w:t>
      </w:r>
      <w:proofErr w:type="gramEnd"/>
      <w:r w:rsidRPr="00F64147">
        <w:rPr>
          <w:rFonts w:asciiTheme="minorHAnsi" w:hAnsiTheme="minorHAnsi" w:cstheme="minorHAnsi"/>
        </w:rPr>
        <w:t xml:space="preserve"> teret Izvršioca.</w:t>
      </w:r>
    </w:p>
    <w:p w:rsidR="00185693" w:rsidRPr="00F64147" w:rsidRDefault="00185693" w:rsidP="001F0889">
      <w:pPr>
        <w:ind w:firstLine="360"/>
        <w:jc w:val="both"/>
        <w:rPr>
          <w:rFonts w:asciiTheme="minorHAnsi" w:hAnsiTheme="minorHAnsi" w:cstheme="minorHAnsi"/>
          <w:bCs/>
          <w:lang w:val="sr-Latn-CS"/>
        </w:rPr>
      </w:pPr>
    </w:p>
    <w:p w:rsidR="00BA75AB" w:rsidRPr="00F64147" w:rsidRDefault="00BA75AB" w:rsidP="001F0889">
      <w:pPr>
        <w:jc w:val="both"/>
        <w:rPr>
          <w:rFonts w:asciiTheme="minorHAnsi" w:hAnsiTheme="minorHAnsi" w:cstheme="minorHAnsi"/>
        </w:rPr>
      </w:pPr>
      <w:r w:rsidRPr="00F64147">
        <w:rPr>
          <w:rFonts w:asciiTheme="minorHAnsi" w:hAnsiTheme="minorHAnsi" w:cstheme="minorHAnsi"/>
        </w:rPr>
        <w:t xml:space="preserve">Izvršilac i njegovo osoblje se obavezuju da u toku važenja ovog ugovora, kao i u roku </w:t>
      </w:r>
      <w:proofErr w:type="gramStart"/>
      <w:r w:rsidRPr="00F64147">
        <w:rPr>
          <w:rFonts w:asciiTheme="minorHAnsi" w:hAnsiTheme="minorHAnsi" w:cstheme="minorHAnsi"/>
        </w:rPr>
        <w:t>od</w:t>
      </w:r>
      <w:proofErr w:type="gramEnd"/>
      <w:r w:rsidRPr="00F64147">
        <w:rPr>
          <w:rFonts w:asciiTheme="minorHAnsi" w:hAnsiTheme="minorHAnsi" w:cstheme="minorHAnsi"/>
        </w:rPr>
        <w:t xml:space="preserve"> tri godine po isteku, ne iznose bilo kakve službene ili povjerljive informacije u vezi ovog ugovora, poslova i aktivnosti Naručioca, bez prethodne pisane saglasnosti Naručioca. </w:t>
      </w:r>
    </w:p>
    <w:p w:rsidR="00005A44" w:rsidRPr="00F64147" w:rsidRDefault="00005A44" w:rsidP="001F0889">
      <w:pPr>
        <w:pStyle w:val="NoSpacing"/>
        <w:spacing w:line="276" w:lineRule="auto"/>
        <w:jc w:val="both"/>
        <w:rPr>
          <w:rFonts w:asciiTheme="minorHAnsi" w:hAnsiTheme="minorHAnsi" w:cstheme="minorHAnsi"/>
          <w:lang w:val="sr-Latn-CS"/>
        </w:rPr>
      </w:pPr>
    </w:p>
    <w:p w:rsidR="00005A44" w:rsidRPr="00F64147" w:rsidRDefault="00005A44" w:rsidP="001F0889">
      <w:pPr>
        <w:pStyle w:val="NoSpacing"/>
        <w:spacing w:line="276" w:lineRule="auto"/>
        <w:jc w:val="both"/>
        <w:rPr>
          <w:rFonts w:asciiTheme="minorHAnsi" w:hAnsiTheme="minorHAnsi" w:cstheme="minorHAnsi"/>
          <w:lang w:val="sr-Latn-CS"/>
        </w:rPr>
      </w:pPr>
      <w:r w:rsidRPr="00F64147">
        <w:rPr>
          <w:rFonts w:asciiTheme="minorHAnsi" w:hAnsiTheme="minorHAnsi" w:cstheme="minorHAnsi"/>
          <w:lang w:val="sr-Latn-CS"/>
        </w:rPr>
        <w:t xml:space="preserve">Za sve što nije predviđeno ovim ugovorom primjenjuju se odredbe Zakona o obligacionim odnosima i drugih pozitivnih propisa. </w:t>
      </w:r>
    </w:p>
    <w:p w:rsidR="00005A44" w:rsidRPr="00F64147" w:rsidRDefault="00005A44" w:rsidP="001F0889">
      <w:pPr>
        <w:pStyle w:val="NoSpacing"/>
        <w:spacing w:line="276" w:lineRule="auto"/>
        <w:jc w:val="center"/>
        <w:rPr>
          <w:rFonts w:asciiTheme="minorHAnsi" w:hAnsiTheme="minorHAnsi" w:cstheme="minorHAnsi"/>
          <w:b/>
        </w:rPr>
      </w:pPr>
    </w:p>
    <w:p w:rsidR="00005A44" w:rsidRPr="00F64147" w:rsidRDefault="00005A44" w:rsidP="001F0889">
      <w:pPr>
        <w:pStyle w:val="NoSpacing"/>
        <w:spacing w:line="276" w:lineRule="auto"/>
        <w:jc w:val="both"/>
        <w:rPr>
          <w:rStyle w:val="FontStyle33"/>
          <w:rFonts w:asciiTheme="minorHAnsi" w:hAnsiTheme="minorHAnsi" w:cstheme="minorHAnsi"/>
          <w:sz w:val="24"/>
          <w:szCs w:val="24"/>
          <w:lang w:val="sr-Latn-CS" w:eastAsia="sr-Latn-CS"/>
        </w:rPr>
      </w:pPr>
      <w:r w:rsidRPr="00F64147">
        <w:rPr>
          <w:rStyle w:val="FontStyle33"/>
          <w:rFonts w:asciiTheme="minorHAnsi" w:hAnsiTheme="minorHAnsi" w:cstheme="minorHAnsi"/>
          <w:sz w:val="24"/>
          <w:szCs w:val="24"/>
          <w:lang w:val="sr-Latn-CS" w:eastAsia="sr-Latn-CS"/>
        </w:rPr>
        <w:t>Ugovor o javnoj nabavci koji je zaključen uz kršenje antikorupcijskog pravila u skladu sa odredbama ZJN (Sl.list CG br. 47</w:t>
      </w:r>
      <w:r w:rsidRPr="00F64147">
        <w:rPr>
          <w:rFonts w:asciiTheme="minorHAnsi" w:hAnsiTheme="minorHAnsi" w:cstheme="minorHAnsi"/>
          <w:iCs/>
        </w:rPr>
        <w:t>/19)</w:t>
      </w:r>
      <w:r w:rsidRPr="00F64147">
        <w:rPr>
          <w:rStyle w:val="FontStyle33"/>
          <w:rFonts w:asciiTheme="minorHAnsi" w:hAnsiTheme="minorHAnsi" w:cstheme="minorHAnsi"/>
          <w:sz w:val="24"/>
          <w:szCs w:val="24"/>
          <w:lang w:val="sr-Latn-CS" w:eastAsia="sr-Latn-CS"/>
        </w:rPr>
        <w:t xml:space="preserve"> ništav je.</w:t>
      </w:r>
    </w:p>
    <w:p w:rsidR="00005A44" w:rsidRPr="00F64147" w:rsidRDefault="00005A44" w:rsidP="001F0889">
      <w:pPr>
        <w:pStyle w:val="NoSpacing"/>
        <w:spacing w:line="276" w:lineRule="auto"/>
        <w:jc w:val="both"/>
        <w:rPr>
          <w:rFonts w:asciiTheme="minorHAnsi" w:hAnsiTheme="minorHAnsi" w:cstheme="minorHAnsi"/>
          <w:lang w:val="sr-Latn-CS"/>
        </w:rPr>
      </w:pPr>
    </w:p>
    <w:p w:rsidR="00005A44" w:rsidRPr="00F64147" w:rsidRDefault="00005A44" w:rsidP="001F0889">
      <w:pPr>
        <w:pStyle w:val="NoSpacing"/>
        <w:spacing w:line="276" w:lineRule="auto"/>
        <w:jc w:val="both"/>
        <w:rPr>
          <w:rFonts w:asciiTheme="minorHAnsi" w:hAnsiTheme="minorHAnsi" w:cstheme="minorHAnsi"/>
          <w:lang w:val="sr-Latn-CS"/>
        </w:rPr>
      </w:pPr>
      <w:r w:rsidRPr="00F64147">
        <w:rPr>
          <w:rFonts w:asciiTheme="minorHAnsi" w:hAnsiTheme="minorHAnsi" w:cstheme="minorHAnsi"/>
          <w:lang w:val="sr-Latn-CS"/>
        </w:rPr>
        <w:t>Ugovorne strane su saglasne da sve sporove koji nastanu iz odnosa zasnovanih ovim ugovorom prvenstveno rješavaju sporazumom ili arbitražom.</w:t>
      </w:r>
    </w:p>
    <w:p w:rsidR="00005A44" w:rsidRDefault="00005A44" w:rsidP="001F0889">
      <w:pPr>
        <w:pStyle w:val="NoSpacing"/>
        <w:spacing w:line="276" w:lineRule="auto"/>
        <w:jc w:val="both"/>
        <w:rPr>
          <w:rFonts w:asciiTheme="minorHAnsi" w:hAnsiTheme="minorHAnsi" w:cstheme="minorHAnsi"/>
          <w:lang w:val="sr-Latn-CS"/>
        </w:rPr>
      </w:pPr>
      <w:r w:rsidRPr="00F64147">
        <w:rPr>
          <w:rFonts w:asciiTheme="minorHAnsi" w:hAnsiTheme="minorHAnsi" w:cstheme="minorHAnsi"/>
          <w:lang w:val="sr-Latn-CS"/>
        </w:rPr>
        <w:t>Ukoliko se nastali spor ne riješi sportazumno ili arbitražom, za rješavanje spora određuje se nadležnost</w:t>
      </w:r>
      <w:r w:rsidR="000617C8" w:rsidRPr="00F64147">
        <w:rPr>
          <w:rFonts w:asciiTheme="minorHAnsi" w:hAnsiTheme="minorHAnsi" w:cstheme="minorHAnsi"/>
          <w:lang w:val="sr-Latn-CS"/>
        </w:rPr>
        <w:t xml:space="preserve"> </w:t>
      </w:r>
      <w:r w:rsidR="0046677E" w:rsidRPr="00F64147">
        <w:rPr>
          <w:rFonts w:asciiTheme="minorHAnsi" w:hAnsiTheme="minorHAnsi" w:cstheme="minorHAnsi"/>
          <w:lang w:val="sr-Latn-CS"/>
        </w:rPr>
        <w:t xml:space="preserve">Privrednog </w:t>
      </w:r>
      <w:r w:rsidR="000617C8" w:rsidRPr="00F64147">
        <w:rPr>
          <w:rFonts w:asciiTheme="minorHAnsi" w:hAnsiTheme="minorHAnsi" w:cstheme="minorHAnsi"/>
          <w:lang w:val="sr-Latn-CS"/>
        </w:rPr>
        <w:t>suda</w:t>
      </w:r>
      <w:r w:rsidRPr="00F64147">
        <w:rPr>
          <w:rFonts w:asciiTheme="minorHAnsi" w:hAnsiTheme="minorHAnsi" w:cstheme="minorHAnsi"/>
          <w:lang w:val="sr-Latn-CS"/>
        </w:rPr>
        <w:t xml:space="preserve"> u Podgorici.</w:t>
      </w:r>
    </w:p>
    <w:p w:rsidR="009D717D" w:rsidRPr="00F64147" w:rsidRDefault="009D717D" w:rsidP="001F0889">
      <w:pPr>
        <w:pStyle w:val="NoSpacing"/>
        <w:spacing w:line="276" w:lineRule="auto"/>
        <w:jc w:val="both"/>
        <w:rPr>
          <w:rFonts w:asciiTheme="minorHAnsi" w:hAnsiTheme="minorHAnsi" w:cstheme="minorHAnsi"/>
          <w:lang w:val="sr-Latn-CS"/>
        </w:rPr>
      </w:pPr>
    </w:p>
    <w:p w:rsidR="00ED019F" w:rsidRPr="00F64147" w:rsidRDefault="00ED019F" w:rsidP="001F088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9" w:lineRule="auto"/>
        <w:jc w:val="both"/>
        <w:outlineLvl w:val="0"/>
        <w:rPr>
          <w:rFonts w:asciiTheme="minorHAnsi" w:hAnsiTheme="minorHAnsi" w:cstheme="minorHAnsi"/>
          <w:b/>
        </w:rPr>
      </w:pPr>
      <w:bookmarkStart w:id="13" w:name="_Toc62730566"/>
      <w:r w:rsidRPr="00F64147">
        <w:rPr>
          <w:rFonts w:asciiTheme="minorHAnsi" w:hAnsiTheme="minorHAnsi" w:cstheme="minorHAnsi"/>
          <w:b/>
        </w:rPr>
        <w:t>ZAHTJEV ZA POJAŠNJENJE ILI IZMJENU I DOPUNU TENDERSKE DOKUMENTACIJE</w:t>
      </w:r>
      <w:bookmarkEnd w:id="13"/>
    </w:p>
    <w:p w:rsidR="00ED019F" w:rsidRPr="00F64147" w:rsidRDefault="00ED019F" w:rsidP="001F0889">
      <w:pPr>
        <w:jc w:val="both"/>
        <w:rPr>
          <w:rFonts w:asciiTheme="minorHAnsi" w:hAnsiTheme="minorHAnsi" w:cstheme="minorHAnsi"/>
        </w:rPr>
      </w:pPr>
    </w:p>
    <w:p w:rsidR="00ED019F" w:rsidRPr="00F64147" w:rsidRDefault="00ED019F" w:rsidP="001F0889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F64147">
        <w:rPr>
          <w:rFonts w:asciiTheme="minorHAnsi" w:hAnsiTheme="minorHAnsi" w:cstheme="minorHAnsi"/>
        </w:rPr>
        <w:t xml:space="preserve">Privredni subjekat može da predloži naručiocu da izmijeni i/ili dopuni tendersku dokumentaciju, u roku </w:t>
      </w:r>
      <w:proofErr w:type="gramStart"/>
      <w:r w:rsidRPr="00F64147">
        <w:rPr>
          <w:rFonts w:asciiTheme="minorHAnsi" w:hAnsiTheme="minorHAnsi" w:cstheme="minorHAnsi"/>
        </w:rPr>
        <w:t>od</w:t>
      </w:r>
      <w:proofErr w:type="gramEnd"/>
      <w:r w:rsidRPr="00F64147">
        <w:rPr>
          <w:rFonts w:asciiTheme="minorHAnsi" w:hAnsiTheme="minorHAnsi" w:cstheme="minorHAnsi"/>
        </w:rPr>
        <w:t xml:space="preserve"> osam dana od dana objavljivanja, odnosno dostavljanja tenderske dokumentacije u skladu sa članom 94 st. 4 i 5 Zakona o javnim nabavkama. </w:t>
      </w:r>
    </w:p>
    <w:p w:rsidR="00ED019F" w:rsidRPr="00F64147" w:rsidRDefault="00ED019F" w:rsidP="001F0889">
      <w:pPr>
        <w:jc w:val="both"/>
        <w:rPr>
          <w:rFonts w:asciiTheme="minorHAnsi" w:hAnsiTheme="minorHAnsi" w:cstheme="minorHAnsi"/>
        </w:rPr>
      </w:pPr>
    </w:p>
    <w:p w:rsidR="00ED019F" w:rsidRPr="00F64147" w:rsidRDefault="00ED019F" w:rsidP="001F0889">
      <w:pPr>
        <w:jc w:val="both"/>
        <w:rPr>
          <w:rFonts w:asciiTheme="minorHAnsi" w:hAnsiTheme="minorHAnsi" w:cstheme="minorHAnsi"/>
        </w:rPr>
      </w:pPr>
      <w:r w:rsidRPr="00F64147">
        <w:rPr>
          <w:rFonts w:asciiTheme="minorHAnsi" w:hAnsiTheme="minorHAnsi" w:cstheme="minorHAnsi"/>
        </w:rPr>
        <w:t xml:space="preserve">Privredni subjekat ima pravo da pisanim zahtjevom traži </w:t>
      </w:r>
      <w:proofErr w:type="gramStart"/>
      <w:r w:rsidRPr="00F64147">
        <w:rPr>
          <w:rFonts w:asciiTheme="minorHAnsi" w:hAnsiTheme="minorHAnsi" w:cstheme="minorHAnsi"/>
        </w:rPr>
        <w:t>od</w:t>
      </w:r>
      <w:proofErr w:type="gramEnd"/>
      <w:r w:rsidRPr="00F64147">
        <w:rPr>
          <w:rFonts w:asciiTheme="minorHAnsi" w:hAnsiTheme="minorHAnsi" w:cstheme="minorHAnsi"/>
        </w:rPr>
        <w:t xml:space="preserve"> naručioca pojašnjenje tenderske dokumentacije najkasnije deset dana prije isteka roka određenog za dostavljanje ponuda.</w:t>
      </w:r>
    </w:p>
    <w:p w:rsidR="00ED019F" w:rsidRPr="00F64147" w:rsidRDefault="00ED019F" w:rsidP="001F0889">
      <w:pPr>
        <w:jc w:val="both"/>
        <w:rPr>
          <w:rFonts w:asciiTheme="minorHAnsi" w:hAnsiTheme="minorHAnsi" w:cstheme="minorHAnsi"/>
        </w:rPr>
      </w:pPr>
    </w:p>
    <w:p w:rsidR="00ED019F" w:rsidRPr="00F64147" w:rsidRDefault="00ED019F" w:rsidP="001F0889">
      <w:pPr>
        <w:jc w:val="both"/>
        <w:rPr>
          <w:rFonts w:asciiTheme="minorHAnsi" w:hAnsiTheme="minorHAnsi" w:cstheme="minorHAnsi"/>
          <w:color w:val="000000"/>
        </w:rPr>
      </w:pPr>
      <w:proofErr w:type="gramStart"/>
      <w:r w:rsidRPr="00F64147">
        <w:rPr>
          <w:rFonts w:asciiTheme="minorHAnsi" w:hAnsiTheme="minorHAnsi" w:cstheme="minorHAnsi"/>
          <w:color w:val="000000"/>
        </w:rPr>
        <w:t>Zahtjev se podnosi isključivo putem ESJN-a.</w:t>
      </w:r>
      <w:proofErr w:type="gramEnd"/>
    </w:p>
    <w:p w:rsidR="0035411B" w:rsidRPr="00F64147" w:rsidRDefault="0035411B" w:rsidP="001F0889">
      <w:pPr>
        <w:jc w:val="both"/>
        <w:rPr>
          <w:rFonts w:asciiTheme="minorHAnsi" w:hAnsiTheme="minorHAnsi" w:cstheme="minorHAnsi"/>
          <w:color w:val="000000"/>
        </w:rPr>
      </w:pPr>
    </w:p>
    <w:p w:rsidR="0035411B" w:rsidRPr="00F64147" w:rsidRDefault="0035411B" w:rsidP="001F0889">
      <w:pPr>
        <w:jc w:val="both"/>
        <w:rPr>
          <w:rFonts w:asciiTheme="minorHAnsi" w:hAnsiTheme="minorHAnsi" w:cstheme="minorHAnsi"/>
          <w:color w:val="000000"/>
        </w:rPr>
      </w:pPr>
    </w:p>
    <w:p w:rsidR="0035411B" w:rsidRPr="00F64147" w:rsidRDefault="0035411B" w:rsidP="001F0889">
      <w:pPr>
        <w:jc w:val="both"/>
        <w:rPr>
          <w:rFonts w:asciiTheme="minorHAnsi" w:hAnsiTheme="minorHAnsi" w:cstheme="minorHAnsi"/>
          <w:color w:val="000000"/>
        </w:rPr>
      </w:pPr>
    </w:p>
    <w:p w:rsidR="0035411B" w:rsidRPr="00F64147" w:rsidRDefault="0035411B" w:rsidP="001F0889">
      <w:pPr>
        <w:jc w:val="both"/>
        <w:rPr>
          <w:rFonts w:asciiTheme="minorHAnsi" w:hAnsiTheme="minorHAnsi" w:cstheme="minorHAnsi"/>
          <w:color w:val="000000"/>
        </w:rPr>
      </w:pPr>
    </w:p>
    <w:p w:rsidR="0035411B" w:rsidRPr="00F64147" w:rsidRDefault="0035411B" w:rsidP="001F0889">
      <w:pPr>
        <w:jc w:val="both"/>
        <w:rPr>
          <w:rFonts w:asciiTheme="minorHAnsi" w:hAnsiTheme="minorHAnsi" w:cstheme="minorHAnsi"/>
          <w:color w:val="000000"/>
        </w:rPr>
      </w:pPr>
    </w:p>
    <w:p w:rsidR="0035411B" w:rsidRPr="00F64147" w:rsidRDefault="0035411B" w:rsidP="001F0889">
      <w:pPr>
        <w:jc w:val="both"/>
        <w:rPr>
          <w:rFonts w:asciiTheme="minorHAnsi" w:hAnsiTheme="minorHAnsi" w:cstheme="minorHAnsi"/>
          <w:color w:val="000000"/>
        </w:rPr>
      </w:pPr>
    </w:p>
    <w:p w:rsidR="0035411B" w:rsidRPr="00F64147" w:rsidRDefault="0035411B" w:rsidP="001F0889">
      <w:pPr>
        <w:jc w:val="both"/>
        <w:rPr>
          <w:rFonts w:asciiTheme="minorHAnsi" w:hAnsiTheme="minorHAnsi" w:cstheme="minorHAnsi"/>
          <w:color w:val="000000"/>
        </w:rPr>
      </w:pPr>
    </w:p>
    <w:p w:rsidR="0035411B" w:rsidRPr="00F64147" w:rsidRDefault="0035411B" w:rsidP="001F0889">
      <w:pPr>
        <w:jc w:val="both"/>
        <w:rPr>
          <w:rFonts w:asciiTheme="minorHAnsi" w:hAnsiTheme="minorHAnsi" w:cstheme="minorHAnsi"/>
          <w:color w:val="000000"/>
        </w:rPr>
      </w:pPr>
    </w:p>
    <w:p w:rsidR="0035411B" w:rsidRPr="00F64147" w:rsidRDefault="0035411B" w:rsidP="001F0889">
      <w:pPr>
        <w:jc w:val="both"/>
        <w:rPr>
          <w:rFonts w:asciiTheme="minorHAnsi" w:hAnsiTheme="minorHAnsi" w:cstheme="minorHAnsi"/>
          <w:color w:val="000000"/>
        </w:rPr>
      </w:pPr>
    </w:p>
    <w:p w:rsidR="00EE6A63" w:rsidRPr="00F64147" w:rsidRDefault="00EE6A63" w:rsidP="001F0889">
      <w:pPr>
        <w:jc w:val="both"/>
        <w:rPr>
          <w:rFonts w:asciiTheme="minorHAnsi" w:hAnsiTheme="minorHAnsi" w:cstheme="minorHAnsi"/>
          <w:color w:val="000000"/>
        </w:rPr>
      </w:pPr>
    </w:p>
    <w:p w:rsidR="00EE6A63" w:rsidRPr="00F64147" w:rsidRDefault="00EE6A63" w:rsidP="001F0889">
      <w:pPr>
        <w:jc w:val="both"/>
        <w:rPr>
          <w:rFonts w:asciiTheme="minorHAnsi" w:hAnsiTheme="minorHAnsi" w:cstheme="minorHAnsi"/>
          <w:color w:val="000000"/>
        </w:rPr>
      </w:pPr>
    </w:p>
    <w:p w:rsidR="00EE6A63" w:rsidRPr="00F64147" w:rsidRDefault="00EE6A63" w:rsidP="001F0889">
      <w:pPr>
        <w:jc w:val="both"/>
        <w:rPr>
          <w:rFonts w:asciiTheme="minorHAnsi" w:hAnsiTheme="minorHAnsi" w:cstheme="minorHAnsi"/>
          <w:color w:val="000000"/>
        </w:rPr>
      </w:pPr>
    </w:p>
    <w:p w:rsidR="0035411B" w:rsidRPr="00F64147" w:rsidRDefault="0035411B" w:rsidP="001F0889">
      <w:pPr>
        <w:jc w:val="both"/>
        <w:rPr>
          <w:rFonts w:asciiTheme="minorHAnsi" w:hAnsiTheme="minorHAnsi" w:cstheme="minorHAnsi"/>
          <w:color w:val="000000"/>
        </w:rPr>
      </w:pPr>
    </w:p>
    <w:p w:rsidR="0035411B" w:rsidRPr="00F64147" w:rsidRDefault="0035411B" w:rsidP="001F0889">
      <w:pPr>
        <w:jc w:val="both"/>
        <w:rPr>
          <w:rFonts w:asciiTheme="minorHAnsi" w:hAnsiTheme="minorHAnsi" w:cstheme="minorHAnsi"/>
          <w:color w:val="000000"/>
        </w:rPr>
      </w:pPr>
    </w:p>
    <w:p w:rsidR="00BA75AB" w:rsidRPr="00F64147" w:rsidRDefault="00BA75AB" w:rsidP="001F0889">
      <w:pPr>
        <w:jc w:val="both"/>
        <w:rPr>
          <w:rFonts w:asciiTheme="minorHAnsi" w:hAnsiTheme="minorHAnsi" w:cstheme="minorHAnsi"/>
          <w:color w:val="000000"/>
        </w:rPr>
      </w:pPr>
    </w:p>
    <w:p w:rsidR="00BA75AB" w:rsidRPr="00F64147" w:rsidRDefault="00BA75AB" w:rsidP="001F0889">
      <w:pPr>
        <w:jc w:val="both"/>
        <w:rPr>
          <w:rFonts w:asciiTheme="minorHAnsi" w:hAnsiTheme="minorHAnsi" w:cstheme="minorHAnsi"/>
          <w:color w:val="000000"/>
        </w:rPr>
      </w:pPr>
    </w:p>
    <w:p w:rsidR="00BA75AB" w:rsidRPr="00F64147" w:rsidRDefault="00BA75AB" w:rsidP="001F0889">
      <w:pPr>
        <w:jc w:val="both"/>
        <w:rPr>
          <w:rFonts w:asciiTheme="minorHAnsi" w:hAnsiTheme="minorHAnsi" w:cstheme="minorHAnsi"/>
          <w:color w:val="000000"/>
        </w:rPr>
      </w:pPr>
    </w:p>
    <w:p w:rsidR="0035411B" w:rsidRDefault="0035411B" w:rsidP="001F0889">
      <w:pPr>
        <w:jc w:val="both"/>
        <w:rPr>
          <w:rFonts w:asciiTheme="minorHAnsi" w:hAnsiTheme="minorHAnsi" w:cstheme="minorHAnsi"/>
          <w:color w:val="000000"/>
        </w:rPr>
      </w:pPr>
    </w:p>
    <w:p w:rsidR="00D4001E" w:rsidRDefault="00D4001E" w:rsidP="001F0889">
      <w:pPr>
        <w:jc w:val="both"/>
        <w:rPr>
          <w:rFonts w:asciiTheme="minorHAnsi" w:hAnsiTheme="minorHAnsi" w:cstheme="minorHAnsi"/>
          <w:color w:val="000000"/>
        </w:rPr>
      </w:pPr>
    </w:p>
    <w:p w:rsidR="001F0889" w:rsidRPr="00F64147" w:rsidRDefault="001F0889" w:rsidP="001F0889">
      <w:pPr>
        <w:jc w:val="both"/>
        <w:rPr>
          <w:rFonts w:asciiTheme="minorHAnsi" w:hAnsiTheme="minorHAnsi" w:cstheme="minorHAnsi"/>
          <w:color w:val="000000"/>
        </w:rPr>
      </w:pPr>
    </w:p>
    <w:p w:rsidR="00ED019F" w:rsidRPr="00F64147" w:rsidRDefault="00ED019F" w:rsidP="001F088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9" w:lineRule="auto"/>
        <w:jc w:val="both"/>
        <w:outlineLvl w:val="0"/>
        <w:rPr>
          <w:rFonts w:asciiTheme="minorHAnsi" w:hAnsiTheme="minorHAnsi" w:cstheme="minorHAnsi"/>
          <w:b/>
          <w:color w:val="000000"/>
        </w:rPr>
      </w:pPr>
      <w:bookmarkStart w:id="14" w:name="_Toc416180136"/>
      <w:bookmarkStart w:id="15" w:name="_Toc508349235"/>
      <w:bookmarkStart w:id="16" w:name="_Toc62730567"/>
      <w:r w:rsidRPr="00F64147">
        <w:rPr>
          <w:rFonts w:asciiTheme="minorHAnsi" w:hAnsiTheme="minorHAnsi" w:cstheme="minorHAnsi"/>
          <w:b/>
        </w:rPr>
        <w:t>IZJAVA NARUČIOCA O NEPOSTOJANJU SUKOBA INTERESA</w:t>
      </w:r>
      <w:bookmarkEnd w:id="14"/>
      <w:bookmarkEnd w:id="15"/>
      <w:bookmarkEnd w:id="16"/>
    </w:p>
    <w:p w:rsidR="00ED019F" w:rsidRPr="00F64147" w:rsidRDefault="00ED019F" w:rsidP="001F0889">
      <w:pPr>
        <w:tabs>
          <w:tab w:val="left" w:pos="1701"/>
          <w:tab w:val="left" w:pos="4820"/>
        </w:tabs>
        <w:jc w:val="both"/>
        <w:rPr>
          <w:rFonts w:asciiTheme="minorHAnsi" w:hAnsiTheme="minorHAnsi" w:cstheme="minorHAnsi"/>
          <w:color w:val="000000"/>
          <w:u w:val="single"/>
        </w:rPr>
      </w:pPr>
    </w:p>
    <w:p w:rsidR="00F166E7" w:rsidRDefault="00F166E7" w:rsidP="001F0889">
      <w:pPr>
        <w:widowControl w:val="0"/>
        <w:tabs>
          <w:tab w:val="left" w:pos="4440"/>
        </w:tabs>
        <w:autoSpaceDE w:val="0"/>
        <w:autoSpaceDN w:val="0"/>
        <w:adjustRightInd w:val="0"/>
        <w:rPr>
          <w:rFonts w:asciiTheme="minorHAnsi" w:hAnsiTheme="minorHAnsi" w:cstheme="minorHAnsi"/>
          <w:b/>
          <w:lang w:val="pl-PL"/>
        </w:rPr>
      </w:pPr>
      <w:bookmarkStart w:id="17" w:name="_Toc62730568"/>
      <w:r w:rsidRPr="00F64147">
        <w:rPr>
          <w:rFonts w:asciiTheme="minorHAnsi" w:hAnsiTheme="minorHAnsi" w:cstheme="minorHAnsi"/>
          <w:b/>
          <w:lang w:val="pl-PL"/>
        </w:rPr>
        <w:t>JU OŠ „Maršal Tito”</w:t>
      </w:r>
    </w:p>
    <w:p w:rsidR="00C16D5E" w:rsidRPr="00F64147" w:rsidRDefault="00370530" w:rsidP="001F0889">
      <w:pPr>
        <w:widowControl w:val="0"/>
        <w:tabs>
          <w:tab w:val="left" w:pos="4440"/>
        </w:tabs>
        <w:autoSpaceDE w:val="0"/>
        <w:autoSpaceDN w:val="0"/>
        <w:adjustRightInd w:val="0"/>
        <w:rPr>
          <w:rFonts w:asciiTheme="minorHAnsi" w:hAnsiTheme="minorHAnsi" w:cstheme="minorHAnsi"/>
          <w:sz w:val="25"/>
          <w:szCs w:val="25"/>
        </w:rPr>
      </w:pPr>
      <w:r w:rsidRPr="00F64147">
        <w:rPr>
          <w:rFonts w:asciiTheme="minorHAnsi" w:hAnsiTheme="minorHAnsi" w:cstheme="minorHAnsi"/>
          <w:position w:val="-1"/>
          <w:sz w:val="25"/>
          <w:szCs w:val="25"/>
        </w:rPr>
        <w:t xml:space="preserve">Broj: </w:t>
      </w:r>
      <w:r w:rsidR="00F27943">
        <w:rPr>
          <w:rFonts w:asciiTheme="minorHAnsi" w:hAnsiTheme="minorHAnsi" w:cstheme="minorHAnsi"/>
          <w:position w:val="-1"/>
          <w:sz w:val="25"/>
          <w:szCs w:val="25"/>
        </w:rPr>
        <w:t>1201</w:t>
      </w:r>
    </w:p>
    <w:p w:rsidR="00F612C7" w:rsidRPr="00F64147" w:rsidRDefault="00F612C7" w:rsidP="001F0889">
      <w:pPr>
        <w:widowControl w:val="0"/>
        <w:tabs>
          <w:tab w:val="left" w:pos="4440"/>
        </w:tabs>
        <w:autoSpaceDE w:val="0"/>
        <w:autoSpaceDN w:val="0"/>
        <w:adjustRightInd w:val="0"/>
        <w:rPr>
          <w:rFonts w:asciiTheme="minorHAnsi" w:hAnsiTheme="minorHAnsi" w:cstheme="minorHAnsi"/>
          <w:position w:val="-1"/>
          <w:sz w:val="25"/>
          <w:szCs w:val="25"/>
        </w:rPr>
      </w:pPr>
      <w:proofErr w:type="gramStart"/>
      <w:r w:rsidRPr="00F64147">
        <w:rPr>
          <w:rFonts w:asciiTheme="minorHAnsi" w:hAnsiTheme="minorHAnsi" w:cstheme="minorHAnsi"/>
          <w:position w:val="-1"/>
          <w:sz w:val="25"/>
          <w:szCs w:val="25"/>
        </w:rPr>
        <w:t xml:space="preserve">Podgorica, </w:t>
      </w:r>
      <w:r w:rsidR="00F166E7">
        <w:rPr>
          <w:rFonts w:asciiTheme="minorHAnsi" w:hAnsiTheme="minorHAnsi" w:cstheme="minorHAnsi"/>
          <w:position w:val="-1"/>
          <w:sz w:val="25"/>
          <w:szCs w:val="25"/>
        </w:rPr>
        <w:t>03</w:t>
      </w:r>
      <w:r w:rsidR="00BA75AB" w:rsidRPr="00F64147">
        <w:rPr>
          <w:rFonts w:asciiTheme="minorHAnsi" w:hAnsiTheme="minorHAnsi" w:cstheme="minorHAnsi"/>
          <w:position w:val="-1"/>
          <w:sz w:val="25"/>
          <w:szCs w:val="25"/>
        </w:rPr>
        <w:t>.</w:t>
      </w:r>
      <w:r w:rsidR="009B32A9">
        <w:rPr>
          <w:rFonts w:asciiTheme="minorHAnsi" w:hAnsiTheme="minorHAnsi" w:cstheme="minorHAnsi"/>
          <w:position w:val="-1"/>
          <w:sz w:val="25"/>
          <w:szCs w:val="25"/>
        </w:rPr>
        <w:t>10</w:t>
      </w:r>
      <w:r w:rsidRPr="00F64147">
        <w:rPr>
          <w:rFonts w:asciiTheme="minorHAnsi" w:hAnsiTheme="minorHAnsi" w:cstheme="minorHAnsi"/>
          <w:position w:val="-1"/>
          <w:sz w:val="25"/>
          <w:szCs w:val="25"/>
        </w:rPr>
        <w:t>.2022.</w:t>
      </w:r>
      <w:proofErr w:type="gramEnd"/>
      <w:r w:rsidRPr="00F64147">
        <w:rPr>
          <w:rFonts w:asciiTheme="minorHAnsi" w:hAnsiTheme="minorHAnsi" w:cstheme="minorHAnsi"/>
          <w:position w:val="-1"/>
          <w:sz w:val="25"/>
          <w:szCs w:val="25"/>
        </w:rPr>
        <w:t xml:space="preserve"> </w:t>
      </w:r>
      <w:proofErr w:type="gramStart"/>
      <w:r w:rsidRPr="00F64147">
        <w:rPr>
          <w:rFonts w:asciiTheme="minorHAnsi" w:hAnsiTheme="minorHAnsi" w:cstheme="minorHAnsi"/>
          <w:position w:val="-1"/>
          <w:sz w:val="25"/>
          <w:szCs w:val="25"/>
        </w:rPr>
        <w:t>godine</w:t>
      </w:r>
      <w:proofErr w:type="gramEnd"/>
    </w:p>
    <w:p w:rsidR="00F612C7" w:rsidRPr="00F64147" w:rsidRDefault="00F612C7" w:rsidP="001F0889">
      <w:pPr>
        <w:jc w:val="both"/>
        <w:rPr>
          <w:rFonts w:asciiTheme="minorHAnsi" w:hAnsiTheme="minorHAnsi" w:cstheme="minorHAnsi"/>
          <w:b/>
          <w:bCs/>
          <w:color w:val="000000"/>
          <w:sz w:val="25"/>
          <w:szCs w:val="25"/>
        </w:rPr>
      </w:pPr>
    </w:p>
    <w:p w:rsidR="00F612C7" w:rsidRPr="00F64147" w:rsidRDefault="00F612C7" w:rsidP="001F0889">
      <w:pPr>
        <w:tabs>
          <w:tab w:val="left" w:pos="3290"/>
        </w:tabs>
        <w:ind w:firstLine="708"/>
        <w:jc w:val="both"/>
        <w:rPr>
          <w:rFonts w:asciiTheme="minorHAnsi" w:hAnsiTheme="minorHAnsi" w:cstheme="minorHAnsi"/>
          <w:color w:val="000000"/>
          <w:sz w:val="25"/>
          <w:szCs w:val="25"/>
        </w:rPr>
      </w:pPr>
      <w:r w:rsidRPr="00F64147">
        <w:rPr>
          <w:rFonts w:asciiTheme="minorHAnsi" w:hAnsiTheme="minorHAnsi" w:cstheme="minorHAnsi"/>
          <w:color w:val="000000"/>
          <w:sz w:val="25"/>
          <w:szCs w:val="25"/>
        </w:rPr>
        <w:t xml:space="preserve">U skladu </w:t>
      </w:r>
      <w:proofErr w:type="gramStart"/>
      <w:r w:rsidRPr="00F64147">
        <w:rPr>
          <w:rFonts w:asciiTheme="minorHAnsi" w:hAnsiTheme="minorHAnsi" w:cstheme="minorHAnsi"/>
          <w:color w:val="000000"/>
          <w:sz w:val="25"/>
          <w:szCs w:val="25"/>
        </w:rPr>
        <w:t>sa</w:t>
      </w:r>
      <w:proofErr w:type="gramEnd"/>
      <w:r w:rsidRPr="00F64147">
        <w:rPr>
          <w:rFonts w:asciiTheme="minorHAnsi" w:hAnsiTheme="minorHAnsi" w:cstheme="minorHAnsi"/>
          <w:color w:val="000000"/>
          <w:sz w:val="25"/>
          <w:szCs w:val="25"/>
        </w:rPr>
        <w:t xml:space="preserve"> članom 43 stav 1 Zakona o javnim nabavkama („Službeni list CG”, br.74/19), </w:t>
      </w:r>
    </w:p>
    <w:p w:rsidR="00F612C7" w:rsidRPr="00F64147" w:rsidRDefault="00F612C7" w:rsidP="001F0889">
      <w:pPr>
        <w:tabs>
          <w:tab w:val="left" w:pos="3290"/>
        </w:tabs>
        <w:jc w:val="both"/>
        <w:rPr>
          <w:rFonts w:asciiTheme="minorHAnsi" w:hAnsiTheme="minorHAnsi" w:cstheme="minorHAnsi"/>
          <w:color w:val="000000"/>
          <w:sz w:val="25"/>
          <w:szCs w:val="25"/>
        </w:rPr>
      </w:pPr>
    </w:p>
    <w:p w:rsidR="00F612C7" w:rsidRPr="00F64147" w:rsidRDefault="00F612C7" w:rsidP="001F0889">
      <w:pPr>
        <w:tabs>
          <w:tab w:val="left" w:pos="3290"/>
        </w:tabs>
        <w:jc w:val="both"/>
        <w:rPr>
          <w:rFonts w:asciiTheme="minorHAnsi" w:hAnsiTheme="minorHAnsi" w:cstheme="minorHAnsi"/>
          <w:color w:val="000000"/>
          <w:sz w:val="25"/>
          <w:szCs w:val="25"/>
        </w:rPr>
      </w:pPr>
    </w:p>
    <w:p w:rsidR="00F612C7" w:rsidRPr="00F64147" w:rsidRDefault="00F612C7" w:rsidP="001F0889">
      <w:pPr>
        <w:tabs>
          <w:tab w:val="left" w:pos="3290"/>
        </w:tabs>
        <w:jc w:val="center"/>
        <w:rPr>
          <w:rFonts w:asciiTheme="minorHAnsi" w:hAnsiTheme="minorHAnsi" w:cstheme="minorHAnsi"/>
          <w:b/>
          <w:bCs/>
          <w:color w:val="000000"/>
          <w:sz w:val="25"/>
          <w:szCs w:val="25"/>
        </w:rPr>
      </w:pPr>
      <w:r w:rsidRPr="00F64147">
        <w:rPr>
          <w:rFonts w:asciiTheme="minorHAnsi" w:hAnsiTheme="minorHAnsi" w:cstheme="minorHAnsi"/>
          <w:b/>
          <w:bCs/>
          <w:color w:val="000000"/>
          <w:sz w:val="25"/>
          <w:szCs w:val="25"/>
        </w:rPr>
        <w:t>Izjavljujem</w:t>
      </w:r>
    </w:p>
    <w:p w:rsidR="00BA75AB" w:rsidRPr="00F64147" w:rsidRDefault="00BA75AB" w:rsidP="001F0889">
      <w:pPr>
        <w:jc w:val="both"/>
        <w:rPr>
          <w:rFonts w:asciiTheme="minorHAnsi" w:hAnsiTheme="minorHAnsi" w:cstheme="minorHAnsi"/>
          <w:color w:val="000000"/>
          <w:sz w:val="25"/>
          <w:szCs w:val="25"/>
        </w:rPr>
      </w:pPr>
    </w:p>
    <w:p w:rsidR="00F612C7" w:rsidRPr="00F64147" w:rsidRDefault="00F612C7" w:rsidP="001F0889">
      <w:pPr>
        <w:jc w:val="both"/>
        <w:rPr>
          <w:rFonts w:asciiTheme="minorHAnsi" w:hAnsiTheme="minorHAnsi" w:cstheme="minorHAnsi"/>
          <w:color w:val="000000"/>
        </w:rPr>
      </w:pPr>
      <w:proofErr w:type="gramStart"/>
      <w:r w:rsidRPr="00F64147">
        <w:rPr>
          <w:rFonts w:asciiTheme="minorHAnsi" w:hAnsiTheme="minorHAnsi" w:cstheme="minorHAnsi"/>
          <w:color w:val="000000"/>
        </w:rPr>
        <w:t>da</w:t>
      </w:r>
      <w:proofErr w:type="gramEnd"/>
      <w:r w:rsidRPr="00F64147">
        <w:rPr>
          <w:rFonts w:asciiTheme="minorHAnsi" w:hAnsiTheme="minorHAnsi" w:cstheme="minorHAnsi"/>
          <w:color w:val="000000"/>
        </w:rPr>
        <w:t xml:space="preserve"> u postupku javne nabavke </w:t>
      </w:r>
      <w:r w:rsidR="00370530" w:rsidRPr="00F64147">
        <w:rPr>
          <w:rFonts w:asciiTheme="minorHAnsi" w:hAnsiTheme="minorHAnsi" w:cstheme="minorHAnsi"/>
          <w:color w:val="000000"/>
        </w:rPr>
        <w:t xml:space="preserve">redni broj </w:t>
      </w:r>
      <w:r w:rsidR="009B32A9">
        <w:rPr>
          <w:rFonts w:asciiTheme="minorHAnsi" w:hAnsiTheme="minorHAnsi" w:cstheme="minorHAnsi"/>
          <w:color w:val="000000"/>
        </w:rPr>
        <w:t>23</w:t>
      </w:r>
      <w:r w:rsidRPr="00F64147">
        <w:rPr>
          <w:rFonts w:asciiTheme="minorHAnsi" w:hAnsiTheme="minorHAnsi" w:cstheme="minorHAnsi"/>
          <w:color w:val="000000"/>
        </w:rPr>
        <w:t xml:space="preserve"> iz Plana javne nabavke broj </w:t>
      </w:r>
      <w:r w:rsidR="00473A31" w:rsidRPr="00F64147">
        <w:rPr>
          <w:rFonts w:asciiTheme="minorHAnsi" w:hAnsiTheme="minorHAnsi" w:cstheme="minorHAnsi"/>
          <w:color w:val="000000"/>
        </w:rPr>
        <w:t>#</w:t>
      </w:r>
      <w:r w:rsidR="008A7E98">
        <w:rPr>
          <w:rFonts w:asciiTheme="minorHAnsi" w:hAnsiTheme="minorHAnsi" w:cstheme="minorHAnsi"/>
          <w:color w:val="000000"/>
        </w:rPr>
        <w:t>2848</w:t>
      </w:r>
      <w:r w:rsidR="00473A31" w:rsidRPr="00F64147">
        <w:rPr>
          <w:rFonts w:asciiTheme="minorHAnsi" w:hAnsiTheme="minorHAnsi" w:cstheme="minorHAnsi"/>
          <w:color w:val="000000"/>
        </w:rPr>
        <w:t xml:space="preserve"> od 31</w:t>
      </w:r>
      <w:r w:rsidRPr="00F64147">
        <w:rPr>
          <w:rFonts w:asciiTheme="minorHAnsi" w:hAnsiTheme="minorHAnsi" w:cstheme="minorHAnsi"/>
          <w:color w:val="000000"/>
        </w:rPr>
        <w:t xml:space="preserve">.01.2022. </w:t>
      </w:r>
      <w:proofErr w:type="gramStart"/>
      <w:r w:rsidRPr="00F64147">
        <w:rPr>
          <w:rFonts w:asciiTheme="minorHAnsi" w:hAnsiTheme="minorHAnsi" w:cstheme="minorHAnsi"/>
          <w:color w:val="000000"/>
        </w:rPr>
        <w:t>godine</w:t>
      </w:r>
      <w:proofErr w:type="gramEnd"/>
      <w:r w:rsidR="00EE6A63" w:rsidRPr="00F64147">
        <w:rPr>
          <w:rFonts w:asciiTheme="minorHAnsi" w:hAnsiTheme="minorHAnsi" w:cstheme="minorHAnsi"/>
          <w:color w:val="000000"/>
        </w:rPr>
        <w:t xml:space="preserve"> </w:t>
      </w:r>
      <w:r w:rsidRPr="00F64147">
        <w:rPr>
          <w:rFonts w:asciiTheme="minorHAnsi" w:hAnsiTheme="minorHAnsi" w:cstheme="minorHAnsi"/>
          <w:color w:val="000000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F612C7" w:rsidRPr="00F64147" w:rsidRDefault="00F612C7" w:rsidP="001F0889">
      <w:pPr>
        <w:tabs>
          <w:tab w:val="left" w:pos="3290"/>
        </w:tabs>
        <w:jc w:val="both"/>
        <w:rPr>
          <w:rFonts w:asciiTheme="minorHAnsi" w:hAnsiTheme="minorHAnsi" w:cstheme="minorHAnsi"/>
          <w:color w:val="000000"/>
          <w:sz w:val="25"/>
          <w:szCs w:val="25"/>
        </w:rPr>
      </w:pPr>
    </w:p>
    <w:p w:rsidR="00F612C7" w:rsidRPr="00F64147" w:rsidRDefault="00F612C7" w:rsidP="001F0889">
      <w:pPr>
        <w:tabs>
          <w:tab w:val="left" w:pos="3290"/>
        </w:tabs>
        <w:jc w:val="both"/>
        <w:rPr>
          <w:rFonts w:asciiTheme="minorHAnsi" w:hAnsiTheme="minorHAnsi" w:cstheme="minorHAnsi"/>
          <w:color w:val="000000"/>
          <w:sz w:val="25"/>
          <w:szCs w:val="25"/>
        </w:rPr>
      </w:pPr>
    </w:p>
    <w:p w:rsidR="00F612C7" w:rsidRPr="00F64147" w:rsidRDefault="00F612C7" w:rsidP="001F0889">
      <w:pPr>
        <w:tabs>
          <w:tab w:val="left" w:pos="3290"/>
        </w:tabs>
        <w:jc w:val="both"/>
        <w:rPr>
          <w:rFonts w:asciiTheme="minorHAnsi" w:hAnsiTheme="minorHAnsi" w:cstheme="minorHAnsi"/>
          <w:color w:val="000000"/>
          <w:sz w:val="25"/>
          <w:szCs w:val="25"/>
        </w:rPr>
      </w:pPr>
    </w:p>
    <w:p w:rsidR="00F612C7" w:rsidRPr="00F166E7" w:rsidRDefault="00F612C7" w:rsidP="00F166E7">
      <w:pPr>
        <w:rPr>
          <w:rFonts w:asciiTheme="minorHAnsi" w:hAnsiTheme="minorHAnsi" w:cstheme="minorHAnsi"/>
          <w:sz w:val="22"/>
          <w:szCs w:val="22"/>
          <w:lang w:val="sr-Latn-CS"/>
        </w:rPr>
      </w:pPr>
      <w:r w:rsidRPr="00F166E7">
        <w:rPr>
          <w:rFonts w:asciiTheme="minorHAnsi" w:hAnsiTheme="minorHAnsi" w:cstheme="minorHAnsi"/>
          <w:sz w:val="22"/>
          <w:szCs w:val="22"/>
          <w:lang w:val="sr-Latn-CS"/>
        </w:rPr>
        <w:t xml:space="preserve">Ovlašćeno lice naručioca </w:t>
      </w:r>
      <w:r w:rsidR="0035128B" w:rsidRPr="00F166E7">
        <w:rPr>
          <w:rFonts w:asciiTheme="minorHAnsi" w:hAnsiTheme="minorHAnsi" w:cstheme="minorHAnsi"/>
          <w:sz w:val="22"/>
          <w:szCs w:val="22"/>
          <w:lang w:val="sr-Latn-CS"/>
        </w:rPr>
        <w:t>Medina</w:t>
      </w:r>
      <w:r w:rsidR="009D717D" w:rsidRPr="00F166E7">
        <w:rPr>
          <w:rFonts w:asciiTheme="minorHAnsi" w:hAnsiTheme="minorHAnsi" w:cstheme="minorHAnsi"/>
          <w:sz w:val="22"/>
          <w:szCs w:val="22"/>
          <w:lang w:val="sr-Latn-CS"/>
        </w:rPr>
        <w:t xml:space="preserve"> Zhugjli Coba</w:t>
      </w:r>
      <w:r w:rsidR="0035128B" w:rsidRPr="00F166E7">
        <w:rPr>
          <w:rFonts w:asciiTheme="minorHAnsi" w:hAnsiTheme="minorHAnsi" w:cstheme="minorHAnsi"/>
          <w:sz w:val="22"/>
          <w:szCs w:val="22"/>
          <w:lang w:val="sr-Latn-CS"/>
        </w:rPr>
        <w:t xml:space="preserve"> </w:t>
      </w:r>
      <w:r w:rsidR="008744BA" w:rsidRPr="00F166E7">
        <w:rPr>
          <w:rFonts w:asciiTheme="minorHAnsi" w:hAnsiTheme="minorHAnsi" w:cstheme="minorHAnsi"/>
          <w:sz w:val="22"/>
          <w:szCs w:val="22"/>
          <w:lang w:val="sr-Latn-CS"/>
        </w:rPr>
        <w:t xml:space="preserve"> </w:t>
      </w:r>
      <w:r w:rsidRPr="00F166E7">
        <w:rPr>
          <w:rFonts w:asciiTheme="minorHAnsi" w:hAnsiTheme="minorHAnsi" w:cstheme="minorHAnsi"/>
          <w:sz w:val="22"/>
          <w:szCs w:val="22"/>
          <w:lang w:val="sr-Latn-CS"/>
        </w:rPr>
        <w:t xml:space="preserve"> </w:t>
      </w:r>
      <w:r w:rsidR="008744BA" w:rsidRPr="00F166E7">
        <w:rPr>
          <w:rFonts w:asciiTheme="minorHAnsi" w:hAnsiTheme="minorHAnsi" w:cstheme="minorHAnsi"/>
          <w:sz w:val="22"/>
          <w:szCs w:val="22"/>
          <w:lang w:val="sr-Latn-CS"/>
        </w:rPr>
        <w:t>________</w:t>
      </w:r>
      <w:r w:rsidR="00B0062D" w:rsidRPr="00F166E7">
        <w:rPr>
          <w:rFonts w:asciiTheme="minorHAnsi" w:hAnsiTheme="minorHAnsi" w:cstheme="minorHAnsi"/>
          <w:sz w:val="22"/>
          <w:szCs w:val="22"/>
          <w:lang w:val="sr-Latn-CS"/>
        </w:rPr>
        <w:t>s.r.</w:t>
      </w:r>
      <w:r w:rsidR="008744BA" w:rsidRPr="00F166E7">
        <w:rPr>
          <w:rFonts w:asciiTheme="minorHAnsi" w:hAnsiTheme="minorHAnsi" w:cstheme="minorHAnsi"/>
          <w:sz w:val="22"/>
          <w:szCs w:val="22"/>
          <w:lang w:val="sr-Latn-CS"/>
        </w:rPr>
        <w:t>_________</w:t>
      </w:r>
    </w:p>
    <w:p w:rsidR="00F612C7" w:rsidRPr="00F166E7" w:rsidRDefault="00F612C7" w:rsidP="00F166E7">
      <w:pPr>
        <w:rPr>
          <w:rFonts w:asciiTheme="minorHAnsi" w:hAnsiTheme="minorHAnsi" w:cstheme="minorHAnsi"/>
          <w:sz w:val="22"/>
          <w:szCs w:val="22"/>
          <w:lang w:val="sr-Latn-CS"/>
        </w:rPr>
      </w:pPr>
      <w:r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 xml:space="preserve"> </w:t>
      </w:r>
      <w:r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ab/>
      </w:r>
      <w:r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ab/>
      </w:r>
      <w:r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ab/>
      </w:r>
      <w:r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ab/>
      </w:r>
      <w:r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ab/>
      </w:r>
      <w:r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ab/>
      </w:r>
      <w:r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ab/>
      </w:r>
      <w:r w:rsidR="009D717D"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 xml:space="preserve">       </w:t>
      </w:r>
      <w:r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 xml:space="preserve"> </w:t>
      </w:r>
      <w:r w:rsidR="007D633B"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>P</w:t>
      </w:r>
      <w:r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>otpis</w:t>
      </w:r>
      <w:r w:rsidR="00BA75AB"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 xml:space="preserve"> </w:t>
      </w:r>
    </w:p>
    <w:p w:rsidR="00F612C7" w:rsidRPr="00F166E7" w:rsidRDefault="00F612C7" w:rsidP="00F166E7">
      <w:pPr>
        <w:rPr>
          <w:rFonts w:asciiTheme="minorHAnsi" w:hAnsiTheme="minorHAnsi" w:cstheme="minorHAnsi"/>
          <w:sz w:val="22"/>
          <w:szCs w:val="22"/>
          <w:lang w:val="sr-Latn-CS"/>
        </w:rPr>
      </w:pPr>
    </w:p>
    <w:p w:rsidR="00F612C7" w:rsidRPr="00F166E7" w:rsidRDefault="00F612C7" w:rsidP="00F166E7">
      <w:pPr>
        <w:rPr>
          <w:rFonts w:asciiTheme="minorHAnsi" w:hAnsiTheme="minorHAnsi" w:cstheme="minorHAnsi"/>
          <w:sz w:val="22"/>
          <w:szCs w:val="22"/>
          <w:lang w:val="sr-Latn-CS"/>
        </w:rPr>
      </w:pPr>
      <w:r w:rsidRPr="00F166E7">
        <w:rPr>
          <w:rFonts w:asciiTheme="minorHAnsi" w:hAnsiTheme="minorHAnsi" w:cstheme="minorHAnsi"/>
          <w:sz w:val="22"/>
          <w:szCs w:val="22"/>
          <w:lang w:val="sr-Latn-CS"/>
        </w:rPr>
        <w:t xml:space="preserve">Službenik za javne nabavke </w:t>
      </w:r>
      <w:r w:rsidR="001F0889" w:rsidRPr="00F166E7">
        <w:rPr>
          <w:rFonts w:asciiTheme="minorHAnsi" w:hAnsiTheme="minorHAnsi" w:cstheme="minorHAnsi"/>
          <w:sz w:val="22"/>
          <w:szCs w:val="22"/>
          <w:lang w:val="sr-Latn-CS"/>
        </w:rPr>
        <w:t>Kujtim Ismailaga</w:t>
      </w:r>
      <w:r w:rsidR="00F166E7">
        <w:rPr>
          <w:rFonts w:asciiTheme="minorHAnsi" w:hAnsiTheme="minorHAnsi" w:cstheme="minorHAnsi"/>
          <w:sz w:val="22"/>
          <w:szCs w:val="22"/>
          <w:lang w:val="sr-Latn-CS"/>
        </w:rPr>
        <w:t>,msc.eko.</w:t>
      </w:r>
      <w:r w:rsidR="008744BA" w:rsidRPr="00F166E7">
        <w:rPr>
          <w:rFonts w:asciiTheme="minorHAnsi" w:hAnsiTheme="minorHAnsi" w:cstheme="minorHAnsi"/>
          <w:sz w:val="22"/>
          <w:szCs w:val="22"/>
          <w:lang w:val="sr-Latn-CS"/>
        </w:rPr>
        <w:t xml:space="preserve">           </w:t>
      </w:r>
      <w:r w:rsidRPr="00F166E7">
        <w:rPr>
          <w:rFonts w:asciiTheme="minorHAnsi" w:hAnsiTheme="minorHAnsi" w:cstheme="minorHAnsi"/>
          <w:sz w:val="22"/>
          <w:szCs w:val="22"/>
          <w:lang w:val="sr-Latn-CS"/>
        </w:rPr>
        <w:t xml:space="preserve">                              </w:t>
      </w:r>
      <w:r w:rsidR="00096DC7" w:rsidRPr="00F166E7">
        <w:rPr>
          <w:rFonts w:asciiTheme="minorHAnsi" w:hAnsiTheme="minorHAnsi" w:cstheme="minorHAnsi"/>
          <w:sz w:val="22"/>
          <w:szCs w:val="22"/>
          <w:lang w:val="sr-Latn-CS"/>
        </w:rPr>
        <w:t xml:space="preserve">   </w:t>
      </w:r>
      <w:r w:rsidRPr="00F166E7">
        <w:rPr>
          <w:rFonts w:asciiTheme="minorHAnsi" w:hAnsiTheme="minorHAnsi" w:cstheme="minorHAnsi"/>
          <w:sz w:val="22"/>
          <w:szCs w:val="22"/>
          <w:lang w:val="sr-Latn-CS"/>
        </w:rPr>
        <w:t>________</w:t>
      </w:r>
      <w:r w:rsidR="00B0062D" w:rsidRPr="00F166E7">
        <w:rPr>
          <w:rFonts w:asciiTheme="minorHAnsi" w:hAnsiTheme="minorHAnsi" w:cstheme="minorHAnsi"/>
          <w:sz w:val="22"/>
          <w:szCs w:val="22"/>
          <w:lang w:val="sr-Latn-CS"/>
        </w:rPr>
        <w:t>s.r.</w:t>
      </w:r>
      <w:r w:rsidRPr="00F166E7">
        <w:rPr>
          <w:rFonts w:asciiTheme="minorHAnsi" w:hAnsiTheme="minorHAnsi" w:cstheme="minorHAnsi"/>
          <w:sz w:val="22"/>
          <w:szCs w:val="22"/>
          <w:lang w:val="sr-Latn-CS"/>
        </w:rPr>
        <w:t>__________</w:t>
      </w:r>
    </w:p>
    <w:p w:rsidR="00F612C7" w:rsidRPr="00F166E7" w:rsidRDefault="008744BA" w:rsidP="00F166E7">
      <w:pPr>
        <w:rPr>
          <w:rFonts w:asciiTheme="minorHAnsi" w:hAnsiTheme="minorHAnsi" w:cstheme="minorHAnsi"/>
          <w:sz w:val="22"/>
          <w:szCs w:val="22"/>
          <w:lang w:val="sr-Latn-CS"/>
        </w:rPr>
      </w:pPr>
      <w:r w:rsidRPr="00F166E7">
        <w:rPr>
          <w:rFonts w:asciiTheme="minorHAnsi" w:hAnsiTheme="minorHAnsi" w:cstheme="minorHAnsi"/>
          <w:iCs/>
          <w:sz w:val="22"/>
          <w:szCs w:val="22"/>
          <w:lang w:val="sr-Latn-CS"/>
        </w:rPr>
        <w:t xml:space="preserve">i </w:t>
      </w:r>
      <w:r w:rsidR="00F612C7"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 xml:space="preserve">   </w:t>
      </w:r>
      <w:r w:rsidRPr="00F166E7">
        <w:rPr>
          <w:rFonts w:asciiTheme="minorHAnsi" w:hAnsiTheme="minorHAnsi" w:cstheme="minorHAnsi"/>
          <w:sz w:val="22"/>
          <w:szCs w:val="22"/>
          <w:lang w:val="sr-Latn-CS"/>
        </w:rPr>
        <w:t xml:space="preserve">Predsjednik komisije za sprovođenje postupka javne nabavke                     </w:t>
      </w:r>
      <w:r w:rsidR="00F612C7"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 xml:space="preserve">potpis        </w:t>
      </w:r>
      <w:r w:rsidR="00F612C7"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ab/>
      </w:r>
      <w:r w:rsidR="00F612C7"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ab/>
        <w:t xml:space="preserve">       </w:t>
      </w:r>
    </w:p>
    <w:p w:rsidR="00096DC7" w:rsidRPr="00F166E7" w:rsidRDefault="00096DC7" w:rsidP="00F166E7">
      <w:pPr>
        <w:tabs>
          <w:tab w:val="left" w:pos="3290"/>
        </w:tabs>
        <w:rPr>
          <w:rFonts w:asciiTheme="minorHAnsi" w:hAnsiTheme="minorHAnsi" w:cstheme="minorHAnsi"/>
          <w:color w:val="000000"/>
          <w:sz w:val="22"/>
          <w:szCs w:val="22"/>
          <w:lang/>
        </w:rPr>
      </w:pPr>
    </w:p>
    <w:p w:rsidR="00003764" w:rsidRPr="00F166E7" w:rsidRDefault="00003764" w:rsidP="00F166E7">
      <w:pPr>
        <w:tabs>
          <w:tab w:val="left" w:pos="3290"/>
        </w:tabs>
        <w:rPr>
          <w:rFonts w:asciiTheme="minorHAnsi" w:hAnsiTheme="minorHAnsi" w:cstheme="minorHAnsi"/>
          <w:color w:val="000000"/>
          <w:sz w:val="20"/>
          <w:szCs w:val="20"/>
          <w:lang/>
        </w:rPr>
      </w:pPr>
      <w:r w:rsidRPr="00F166E7">
        <w:rPr>
          <w:rFonts w:asciiTheme="minorHAnsi" w:hAnsiTheme="minorHAnsi" w:cstheme="minorHAnsi"/>
          <w:color w:val="000000"/>
          <w:sz w:val="22"/>
          <w:szCs w:val="22"/>
          <w:lang/>
        </w:rPr>
        <w:t>Lice koje je učestvovalo u planiranju javne nabavke</w:t>
      </w:r>
      <w:r w:rsidR="00473A31" w:rsidRPr="00F166E7">
        <w:rPr>
          <w:rFonts w:asciiTheme="minorHAnsi" w:hAnsiTheme="minorHAnsi" w:cstheme="minorHAnsi"/>
          <w:color w:val="000000"/>
          <w:sz w:val="22"/>
          <w:szCs w:val="22"/>
          <w:lang/>
        </w:rPr>
        <w:t xml:space="preserve">, </w:t>
      </w:r>
      <w:r w:rsidR="001F0889" w:rsidRPr="00F166E7">
        <w:rPr>
          <w:rFonts w:asciiTheme="minorHAnsi" w:hAnsiTheme="minorHAnsi" w:cstheme="minorHAnsi"/>
          <w:color w:val="000000"/>
          <w:sz w:val="22"/>
          <w:szCs w:val="22"/>
          <w:lang/>
        </w:rPr>
        <w:t>Kujtim Ismailaga</w:t>
      </w:r>
      <w:r w:rsidR="00F166E7">
        <w:rPr>
          <w:rFonts w:asciiTheme="minorHAnsi" w:hAnsiTheme="minorHAnsi" w:cstheme="minorHAnsi"/>
          <w:color w:val="000000"/>
          <w:sz w:val="22"/>
          <w:szCs w:val="22"/>
          <w:lang/>
        </w:rPr>
        <w:t>,msc.eko.</w:t>
      </w:r>
      <w:r w:rsidR="00473A31" w:rsidRPr="00F166E7">
        <w:rPr>
          <w:rFonts w:asciiTheme="minorHAnsi" w:hAnsiTheme="minorHAnsi" w:cstheme="minorHAnsi"/>
          <w:color w:val="000000"/>
          <w:sz w:val="20"/>
          <w:szCs w:val="20"/>
          <w:lang/>
        </w:rPr>
        <w:t xml:space="preserve">        _______</w:t>
      </w:r>
      <w:r w:rsidR="00B0062D" w:rsidRPr="00F166E7">
        <w:rPr>
          <w:rFonts w:asciiTheme="minorHAnsi" w:hAnsiTheme="minorHAnsi" w:cstheme="minorHAnsi"/>
          <w:color w:val="000000"/>
          <w:sz w:val="20"/>
          <w:szCs w:val="20"/>
          <w:lang/>
        </w:rPr>
        <w:t>s.r.</w:t>
      </w:r>
      <w:r w:rsidR="00473A31" w:rsidRPr="00F166E7">
        <w:rPr>
          <w:rFonts w:asciiTheme="minorHAnsi" w:hAnsiTheme="minorHAnsi" w:cstheme="minorHAnsi"/>
          <w:color w:val="000000"/>
          <w:sz w:val="20"/>
          <w:szCs w:val="20"/>
          <w:lang/>
        </w:rPr>
        <w:t>________</w:t>
      </w:r>
    </w:p>
    <w:p w:rsidR="00473A31" w:rsidRPr="00F166E7" w:rsidRDefault="007D633B" w:rsidP="00F166E7">
      <w:pPr>
        <w:ind w:left="7200" w:firstLine="720"/>
        <w:rPr>
          <w:rFonts w:asciiTheme="minorHAnsi" w:hAnsiTheme="minorHAnsi" w:cstheme="minorHAnsi"/>
          <w:i/>
          <w:iCs/>
          <w:sz w:val="22"/>
          <w:szCs w:val="22"/>
          <w:lang w:val="sr-Latn-CS"/>
        </w:rPr>
      </w:pPr>
      <w:r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>P</w:t>
      </w:r>
      <w:r w:rsidR="00473A31"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>otpis</w:t>
      </w:r>
      <w:r w:rsidR="00BA75AB"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 xml:space="preserve"> </w:t>
      </w:r>
    </w:p>
    <w:p w:rsidR="00F612C7" w:rsidRPr="00F166E7" w:rsidRDefault="00F612C7" w:rsidP="00F166E7">
      <w:pPr>
        <w:rPr>
          <w:rFonts w:asciiTheme="minorHAnsi" w:hAnsiTheme="minorHAnsi" w:cstheme="minorHAnsi"/>
          <w:sz w:val="22"/>
          <w:szCs w:val="22"/>
          <w:lang w:val="sr-Latn-CS"/>
        </w:rPr>
      </w:pPr>
      <w:r w:rsidRPr="00F166E7">
        <w:rPr>
          <w:rFonts w:asciiTheme="minorHAnsi" w:hAnsiTheme="minorHAnsi" w:cstheme="minorHAnsi"/>
          <w:sz w:val="22"/>
          <w:szCs w:val="22"/>
          <w:lang w:val="sr-Latn-CS"/>
        </w:rPr>
        <w:t xml:space="preserve">Član komisije za sprovođenje postupka javne nabavke </w:t>
      </w:r>
      <w:r w:rsidR="00F166E7" w:rsidRPr="00F166E7">
        <w:rPr>
          <w:rFonts w:asciiTheme="minorHAnsi" w:hAnsiTheme="minorHAnsi" w:cstheme="minorHAnsi"/>
          <w:sz w:val="22"/>
          <w:szCs w:val="22"/>
          <w:lang w:val="sr-Latn-CS"/>
        </w:rPr>
        <w:t>Shaban Sulejmani dip.prav</w:t>
      </w:r>
      <w:r w:rsidRPr="00F166E7">
        <w:rPr>
          <w:rFonts w:asciiTheme="minorHAnsi" w:hAnsiTheme="minorHAnsi" w:cstheme="minorHAnsi"/>
          <w:sz w:val="22"/>
          <w:szCs w:val="22"/>
          <w:lang w:val="sr-Latn-CS"/>
        </w:rPr>
        <w:t xml:space="preserve">           _________</w:t>
      </w:r>
      <w:r w:rsidR="00B0062D" w:rsidRPr="00F166E7">
        <w:rPr>
          <w:rFonts w:asciiTheme="minorHAnsi" w:hAnsiTheme="minorHAnsi" w:cstheme="minorHAnsi"/>
          <w:sz w:val="22"/>
          <w:szCs w:val="22"/>
          <w:lang w:val="sr-Latn-CS"/>
        </w:rPr>
        <w:t>s.r.</w:t>
      </w:r>
      <w:r w:rsidRPr="00F166E7">
        <w:rPr>
          <w:rFonts w:asciiTheme="minorHAnsi" w:hAnsiTheme="minorHAnsi" w:cstheme="minorHAnsi"/>
          <w:sz w:val="22"/>
          <w:szCs w:val="22"/>
          <w:lang w:val="sr-Latn-CS"/>
        </w:rPr>
        <w:t>________</w:t>
      </w:r>
    </w:p>
    <w:p w:rsidR="00F612C7" w:rsidRPr="00F166E7" w:rsidRDefault="00F612C7" w:rsidP="00F166E7">
      <w:pPr>
        <w:ind w:left="4956" w:firstLine="708"/>
        <w:rPr>
          <w:rFonts w:asciiTheme="minorHAnsi" w:hAnsiTheme="minorHAnsi" w:cstheme="minorHAnsi"/>
          <w:i/>
          <w:iCs/>
          <w:sz w:val="22"/>
          <w:szCs w:val="22"/>
          <w:lang w:val="sr-Latn-CS"/>
        </w:rPr>
      </w:pPr>
      <w:r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 xml:space="preserve">       </w:t>
      </w:r>
      <w:r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ab/>
        <w:t xml:space="preserve">                </w:t>
      </w:r>
      <w:r w:rsidR="00473A31"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 xml:space="preserve">      </w:t>
      </w:r>
      <w:r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 xml:space="preserve"> </w:t>
      </w:r>
      <w:r w:rsidR="007D633B"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>P</w:t>
      </w:r>
      <w:r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>otpis</w:t>
      </w:r>
    </w:p>
    <w:p w:rsidR="00F612C7" w:rsidRPr="00F166E7" w:rsidRDefault="00F612C7" w:rsidP="00F166E7">
      <w:pPr>
        <w:rPr>
          <w:rFonts w:asciiTheme="minorHAnsi" w:hAnsiTheme="minorHAnsi" w:cstheme="minorHAnsi"/>
          <w:sz w:val="22"/>
          <w:szCs w:val="22"/>
          <w:lang w:val="sr-Latn-CS"/>
        </w:rPr>
      </w:pPr>
      <w:r w:rsidRPr="00F166E7">
        <w:rPr>
          <w:rFonts w:asciiTheme="minorHAnsi" w:hAnsiTheme="minorHAnsi" w:cstheme="minorHAnsi"/>
          <w:sz w:val="22"/>
          <w:szCs w:val="22"/>
          <w:lang w:val="sr-Latn-CS"/>
        </w:rPr>
        <w:t xml:space="preserve">Članica komisije za sprovođenje postupka javne nabavke </w:t>
      </w:r>
      <w:r w:rsidR="00F166E7" w:rsidRPr="00F166E7">
        <w:rPr>
          <w:rFonts w:asciiTheme="minorHAnsi" w:hAnsiTheme="minorHAnsi" w:cstheme="minorHAnsi"/>
          <w:sz w:val="22"/>
          <w:szCs w:val="22"/>
          <w:lang w:val="sr-Latn-CS"/>
        </w:rPr>
        <w:t>Merita Buzuku dip.eko.</w:t>
      </w:r>
      <w:r w:rsidR="00B0062D" w:rsidRPr="00F166E7">
        <w:rPr>
          <w:rFonts w:asciiTheme="minorHAnsi" w:hAnsiTheme="minorHAnsi" w:cstheme="minorHAnsi"/>
          <w:sz w:val="22"/>
          <w:szCs w:val="22"/>
          <w:lang w:val="sr-Latn-CS"/>
        </w:rPr>
        <w:t xml:space="preserve"> </w:t>
      </w:r>
      <w:r w:rsidRPr="00F166E7">
        <w:rPr>
          <w:rFonts w:asciiTheme="minorHAnsi" w:hAnsiTheme="minorHAnsi" w:cstheme="minorHAnsi"/>
          <w:sz w:val="22"/>
          <w:szCs w:val="22"/>
          <w:lang w:val="sr-Latn-CS"/>
        </w:rPr>
        <w:t>______</w:t>
      </w:r>
      <w:r w:rsidR="00B0062D" w:rsidRPr="00F166E7">
        <w:rPr>
          <w:rFonts w:asciiTheme="minorHAnsi" w:hAnsiTheme="minorHAnsi" w:cstheme="minorHAnsi"/>
          <w:sz w:val="22"/>
          <w:szCs w:val="22"/>
          <w:lang w:val="sr-Latn-CS"/>
        </w:rPr>
        <w:t>s.r.</w:t>
      </w:r>
      <w:r w:rsidRPr="00F166E7">
        <w:rPr>
          <w:rFonts w:asciiTheme="minorHAnsi" w:hAnsiTheme="minorHAnsi" w:cstheme="minorHAnsi"/>
          <w:sz w:val="22"/>
          <w:szCs w:val="22"/>
          <w:lang w:val="sr-Latn-CS"/>
        </w:rPr>
        <w:t>_________</w:t>
      </w:r>
    </w:p>
    <w:p w:rsidR="00F612C7" w:rsidRPr="00F166E7" w:rsidRDefault="00F612C7" w:rsidP="00F166E7">
      <w:pPr>
        <w:ind w:left="4956"/>
        <w:rPr>
          <w:rFonts w:asciiTheme="minorHAnsi" w:hAnsiTheme="minorHAnsi" w:cstheme="minorHAnsi"/>
          <w:i/>
          <w:iCs/>
          <w:sz w:val="22"/>
          <w:szCs w:val="22"/>
          <w:lang w:val="sr-Latn-CS"/>
        </w:rPr>
      </w:pPr>
      <w:r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 xml:space="preserve">                        </w:t>
      </w:r>
      <w:r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ab/>
        <w:t xml:space="preserve">                </w:t>
      </w:r>
      <w:r w:rsidR="00473A31"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 xml:space="preserve">       </w:t>
      </w:r>
      <w:r w:rsidR="007D633B"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>P</w:t>
      </w:r>
      <w:r w:rsidRPr="00F166E7">
        <w:rPr>
          <w:rFonts w:asciiTheme="minorHAnsi" w:hAnsiTheme="minorHAnsi" w:cstheme="minorHAnsi"/>
          <w:i/>
          <w:iCs/>
          <w:sz w:val="22"/>
          <w:szCs w:val="22"/>
          <w:lang w:val="sr-Latn-CS"/>
        </w:rPr>
        <w:t>otpis</w:t>
      </w:r>
    </w:p>
    <w:p w:rsidR="00F612C7" w:rsidRPr="00F64147" w:rsidRDefault="00F612C7" w:rsidP="001F0889">
      <w:pPr>
        <w:widowControl w:val="0"/>
        <w:tabs>
          <w:tab w:val="left" w:pos="1780"/>
          <w:tab w:val="left" w:pos="4640"/>
        </w:tabs>
        <w:autoSpaceDE w:val="0"/>
        <w:autoSpaceDN w:val="0"/>
        <w:adjustRightInd w:val="0"/>
        <w:rPr>
          <w:rFonts w:asciiTheme="minorHAnsi" w:hAnsiTheme="minorHAnsi" w:cstheme="minorHAnsi"/>
          <w:sz w:val="25"/>
          <w:szCs w:val="25"/>
        </w:rPr>
      </w:pPr>
      <w:r w:rsidRPr="00F64147">
        <w:rPr>
          <w:rFonts w:asciiTheme="minorHAnsi" w:hAnsiTheme="minorHAnsi" w:cstheme="minorHAnsi"/>
          <w:sz w:val="25"/>
          <w:szCs w:val="25"/>
        </w:rPr>
        <w:t xml:space="preserve"> </w:t>
      </w:r>
    </w:p>
    <w:p w:rsidR="001A56EE" w:rsidRPr="00F64147" w:rsidRDefault="001A56EE" w:rsidP="001F0889">
      <w:pPr>
        <w:tabs>
          <w:tab w:val="left" w:pos="3290"/>
        </w:tabs>
        <w:jc w:val="both"/>
        <w:rPr>
          <w:rFonts w:asciiTheme="minorHAnsi" w:hAnsiTheme="minorHAnsi" w:cstheme="minorHAnsi"/>
          <w:color w:val="000000"/>
        </w:rPr>
      </w:pPr>
    </w:p>
    <w:p w:rsidR="00C344E3" w:rsidRPr="00F64147" w:rsidRDefault="00C344E3" w:rsidP="001F0889">
      <w:pPr>
        <w:tabs>
          <w:tab w:val="left" w:pos="3290"/>
        </w:tabs>
        <w:jc w:val="both"/>
        <w:rPr>
          <w:rFonts w:asciiTheme="minorHAnsi" w:hAnsiTheme="minorHAnsi" w:cstheme="minorHAnsi"/>
          <w:color w:val="000000"/>
        </w:rPr>
      </w:pPr>
    </w:p>
    <w:p w:rsidR="00C344E3" w:rsidRPr="00F64147" w:rsidRDefault="00C344E3" w:rsidP="001F0889">
      <w:pPr>
        <w:tabs>
          <w:tab w:val="left" w:pos="3290"/>
        </w:tabs>
        <w:jc w:val="both"/>
        <w:rPr>
          <w:rFonts w:asciiTheme="minorHAnsi" w:hAnsiTheme="minorHAnsi" w:cstheme="minorHAnsi"/>
          <w:color w:val="000000"/>
        </w:rPr>
      </w:pPr>
    </w:p>
    <w:p w:rsidR="00C344E3" w:rsidRPr="00F64147" w:rsidRDefault="00C344E3" w:rsidP="001F0889">
      <w:pPr>
        <w:tabs>
          <w:tab w:val="left" w:pos="3290"/>
        </w:tabs>
        <w:jc w:val="both"/>
        <w:rPr>
          <w:rFonts w:asciiTheme="minorHAnsi" w:hAnsiTheme="minorHAnsi" w:cstheme="minorHAnsi"/>
          <w:color w:val="000000"/>
        </w:rPr>
      </w:pPr>
    </w:p>
    <w:p w:rsidR="00C344E3" w:rsidRPr="00F64147" w:rsidRDefault="00C344E3" w:rsidP="001F0889">
      <w:pPr>
        <w:tabs>
          <w:tab w:val="left" w:pos="3290"/>
        </w:tabs>
        <w:jc w:val="both"/>
        <w:rPr>
          <w:rFonts w:asciiTheme="minorHAnsi" w:hAnsiTheme="minorHAnsi" w:cstheme="minorHAnsi"/>
          <w:color w:val="000000"/>
        </w:rPr>
      </w:pPr>
    </w:p>
    <w:p w:rsidR="00C344E3" w:rsidRPr="00F64147" w:rsidRDefault="00C344E3" w:rsidP="001F0889">
      <w:pPr>
        <w:tabs>
          <w:tab w:val="left" w:pos="3290"/>
        </w:tabs>
        <w:jc w:val="both"/>
        <w:rPr>
          <w:rFonts w:asciiTheme="minorHAnsi" w:hAnsiTheme="minorHAnsi" w:cstheme="minorHAnsi"/>
          <w:color w:val="000000"/>
        </w:rPr>
      </w:pPr>
    </w:p>
    <w:p w:rsidR="00C344E3" w:rsidRDefault="00C344E3" w:rsidP="001F0889">
      <w:pPr>
        <w:tabs>
          <w:tab w:val="left" w:pos="3290"/>
        </w:tabs>
        <w:jc w:val="both"/>
        <w:rPr>
          <w:rFonts w:asciiTheme="minorHAnsi" w:hAnsiTheme="minorHAnsi" w:cstheme="minorHAnsi"/>
          <w:color w:val="000000"/>
        </w:rPr>
      </w:pPr>
    </w:p>
    <w:p w:rsidR="008A7E98" w:rsidRDefault="008A7E98" w:rsidP="001F0889">
      <w:pPr>
        <w:tabs>
          <w:tab w:val="left" w:pos="3290"/>
        </w:tabs>
        <w:jc w:val="both"/>
        <w:rPr>
          <w:rFonts w:asciiTheme="minorHAnsi" w:hAnsiTheme="minorHAnsi" w:cstheme="minorHAnsi"/>
          <w:color w:val="000000"/>
        </w:rPr>
      </w:pPr>
    </w:p>
    <w:p w:rsidR="009B32A9" w:rsidRDefault="009B32A9" w:rsidP="001F0889">
      <w:pPr>
        <w:tabs>
          <w:tab w:val="left" w:pos="3290"/>
        </w:tabs>
        <w:jc w:val="both"/>
        <w:rPr>
          <w:rFonts w:asciiTheme="minorHAnsi" w:hAnsiTheme="minorHAnsi" w:cstheme="minorHAnsi"/>
          <w:color w:val="000000"/>
        </w:rPr>
      </w:pPr>
    </w:p>
    <w:p w:rsidR="009B32A9" w:rsidRDefault="009B32A9" w:rsidP="001F0889">
      <w:pPr>
        <w:tabs>
          <w:tab w:val="left" w:pos="3290"/>
        </w:tabs>
        <w:jc w:val="both"/>
        <w:rPr>
          <w:rFonts w:asciiTheme="minorHAnsi" w:hAnsiTheme="minorHAnsi" w:cstheme="minorHAnsi"/>
          <w:color w:val="000000"/>
        </w:rPr>
      </w:pPr>
    </w:p>
    <w:p w:rsidR="009B32A9" w:rsidRDefault="009B32A9" w:rsidP="001F0889">
      <w:pPr>
        <w:tabs>
          <w:tab w:val="left" w:pos="3290"/>
        </w:tabs>
        <w:jc w:val="both"/>
        <w:rPr>
          <w:rFonts w:asciiTheme="minorHAnsi" w:hAnsiTheme="minorHAnsi" w:cstheme="minorHAnsi"/>
          <w:color w:val="000000"/>
        </w:rPr>
      </w:pPr>
    </w:p>
    <w:p w:rsidR="009B32A9" w:rsidRDefault="009B32A9" w:rsidP="001F0889">
      <w:pPr>
        <w:tabs>
          <w:tab w:val="left" w:pos="3290"/>
        </w:tabs>
        <w:jc w:val="both"/>
        <w:rPr>
          <w:rFonts w:asciiTheme="minorHAnsi" w:hAnsiTheme="minorHAnsi" w:cstheme="minorHAnsi"/>
          <w:color w:val="000000"/>
        </w:rPr>
      </w:pPr>
    </w:p>
    <w:p w:rsidR="009B32A9" w:rsidRPr="00F64147" w:rsidRDefault="009B32A9" w:rsidP="001F0889">
      <w:pPr>
        <w:tabs>
          <w:tab w:val="left" w:pos="3290"/>
        </w:tabs>
        <w:jc w:val="both"/>
        <w:rPr>
          <w:rFonts w:asciiTheme="minorHAnsi" w:hAnsiTheme="minorHAnsi" w:cstheme="minorHAnsi"/>
          <w:color w:val="000000"/>
        </w:rPr>
      </w:pPr>
    </w:p>
    <w:p w:rsidR="00473A31" w:rsidRDefault="00473A31" w:rsidP="001F0889">
      <w:pPr>
        <w:tabs>
          <w:tab w:val="left" w:pos="3290"/>
        </w:tabs>
        <w:jc w:val="both"/>
        <w:rPr>
          <w:rFonts w:asciiTheme="minorHAnsi" w:hAnsiTheme="minorHAnsi" w:cstheme="minorHAnsi"/>
          <w:color w:val="000000"/>
        </w:rPr>
      </w:pPr>
    </w:p>
    <w:p w:rsidR="00686A9D" w:rsidRPr="00F64147" w:rsidRDefault="00686A9D" w:rsidP="001F0889">
      <w:pPr>
        <w:tabs>
          <w:tab w:val="left" w:pos="3290"/>
        </w:tabs>
        <w:jc w:val="both"/>
        <w:rPr>
          <w:rFonts w:asciiTheme="minorHAnsi" w:hAnsiTheme="minorHAnsi" w:cstheme="minorHAnsi"/>
          <w:color w:val="000000"/>
        </w:rPr>
      </w:pPr>
    </w:p>
    <w:p w:rsidR="00C16D5E" w:rsidRPr="00F64147" w:rsidRDefault="00C16D5E" w:rsidP="001F0889">
      <w:pPr>
        <w:tabs>
          <w:tab w:val="left" w:pos="3290"/>
        </w:tabs>
        <w:jc w:val="both"/>
        <w:rPr>
          <w:rFonts w:asciiTheme="minorHAnsi" w:hAnsiTheme="minorHAnsi" w:cstheme="minorHAnsi"/>
          <w:color w:val="000000"/>
        </w:rPr>
      </w:pPr>
    </w:p>
    <w:p w:rsidR="00ED019F" w:rsidRPr="00F64147" w:rsidRDefault="00ED019F" w:rsidP="001F088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9" w:lineRule="auto"/>
        <w:outlineLvl w:val="0"/>
        <w:rPr>
          <w:rFonts w:asciiTheme="minorHAnsi" w:hAnsiTheme="minorHAnsi" w:cstheme="minorHAnsi"/>
          <w:b/>
          <w:iCs/>
        </w:rPr>
      </w:pPr>
      <w:r w:rsidRPr="00F64147">
        <w:rPr>
          <w:rFonts w:asciiTheme="minorHAnsi" w:hAnsiTheme="minorHAnsi" w:cstheme="minorHAnsi"/>
          <w:b/>
        </w:rPr>
        <w:lastRenderedPageBreak/>
        <w:t>UPUTSTVO O PRAVNOM SREDSTVU</w:t>
      </w:r>
      <w:bookmarkEnd w:id="17"/>
    </w:p>
    <w:p w:rsidR="00ED019F" w:rsidRPr="00F64147" w:rsidRDefault="00ED019F" w:rsidP="001F0889">
      <w:pPr>
        <w:tabs>
          <w:tab w:val="left" w:pos="5760"/>
        </w:tabs>
        <w:jc w:val="center"/>
        <w:rPr>
          <w:rFonts w:asciiTheme="minorHAnsi" w:hAnsiTheme="minorHAnsi" w:cstheme="minorHAnsi"/>
          <w:color w:val="000000"/>
        </w:rPr>
      </w:pPr>
    </w:p>
    <w:p w:rsidR="00ED019F" w:rsidRPr="00F64147" w:rsidRDefault="00ED019F" w:rsidP="001F0889">
      <w:pPr>
        <w:tabs>
          <w:tab w:val="left" w:pos="5760"/>
        </w:tabs>
        <w:ind w:firstLine="567"/>
        <w:jc w:val="both"/>
        <w:rPr>
          <w:rFonts w:asciiTheme="minorHAnsi" w:hAnsiTheme="minorHAnsi" w:cstheme="minorHAnsi"/>
          <w:color w:val="000000"/>
        </w:rPr>
      </w:pPr>
      <w:r w:rsidRPr="00F64147">
        <w:rPr>
          <w:rFonts w:asciiTheme="minorHAnsi" w:hAnsiTheme="minorHAnsi" w:cstheme="minorHAnsi"/>
          <w:color w:val="000000"/>
        </w:rPr>
        <w:t xml:space="preserve">Privredni subjekat može da izjavi žalbu protiv ove tenderske dokumentacije Komisiji za zaštitu prava najkasnije deset </w:t>
      </w:r>
      <w:proofErr w:type="gramStart"/>
      <w:r w:rsidRPr="00F64147">
        <w:rPr>
          <w:rFonts w:asciiTheme="minorHAnsi" w:hAnsiTheme="minorHAnsi" w:cstheme="minorHAnsi"/>
          <w:color w:val="000000"/>
        </w:rPr>
        <w:t>dana</w:t>
      </w:r>
      <w:proofErr w:type="gramEnd"/>
      <w:r w:rsidRPr="00F64147">
        <w:rPr>
          <w:rFonts w:asciiTheme="minorHAnsi" w:hAnsiTheme="minorHAnsi" w:cstheme="minorHAnsi"/>
          <w:color w:val="000000"/>
        </w:rPr>
        <w:t xml:space="preserve"> prije dana koji je određen za otvaranje ponuda. </w:t>
      </w:r>
    </w:p>
    <w:p w:rsidR="00ED019F" w:rsidRPr="00F64147" w:rsidRDefault="00ED019F" w:rsidP="001F0889">
      <w:pPr>
        <w:tabs>
          <w:tab w:val="left" w:pos="5760"/>
        </w:tabs>
        <w:jc w:val="both"/>
        <w:rPr>
          <w:rFonts w:asciiTheme="minorHAnsi" w:hAnsiTheme="minorHAnsi" w:cstheme="minorHAnsi"/>
          <w:color w:val="000000"/>
        </w:rPr>
      </w:pPr>
    </w:p>
    <w:p w:rsidR="00ED019F" w:rsidRPr="00F64147" w:rsidRDefault="00ED019F" w:rsidP="001F0889">
      <w:pPr>
        <w:autoSpaceDE w:val="0"/>
        <w:autoSpaceDN w:val="0"/>
        <w:adjustRightInd w:val="0"/>
        <w:ind w:firstLine="567"/>
        <w:jc w:val="both"/>
        <w:rPr>
          <w:rFonts w:asciiTheme="minorHAnsi" w:hAnsiTheme="minorHAnsi" w:cstheme="minorHAnsi"/>
          <w:color w:val="000000"/>
        </w:rPr>
      </w:pPr>
      <w:proofErr w:type="gramStart"/>
      <w:r w:rsidRPr="00F64147">
        <w:rPr>
          <w:rFonts w:asciiTheme="minorHAnsi" w:hAnsiTheme="minorHAnsi" w:cstheme="minorHAnsi"/>
          <w:color w:val="000000"/>
        </w:rPr>
        <w:t>Žalba se izjavljuje preko naručioca neposredno putem ESJN-a.</w:t>
      </w:r>
      <w:proofErr w:type="gramEnd"/>
      <w:r w:rsidRPr="00F64147">
        <w:rPr>
          <w:rFonts w:asciiTheme="minorHAnsi" w:hAnsiTheme="minorHAnsi" w:cstheme="minorHAnsi"/>
          <w:color w:val="000000"/>
        </w:rPr>
        <w:t xml:space="preserve"> Žalba koja nije podnesena </w:t>
      </w:r>
      <w:proofErr w:type="gramStart"/>
      <w:r w:rsidRPr="00F64147">
        <w:rPr>
          <w:rFonts w:asciiTheme="minorHAnsi" w:hAnsiTheme="minorHAnsi" w:cstheme="minorHAnsi"/>
          <w:color w:val="000000"/>
        </w:rPr>
        <w:t>na</w:t>
      </w:r>
      <w:proofErr w:type="gramEnd"/>
      <w:r w:rsidRPr="00F64147">
        <w:rPr>
          <w:rFonts w:asciiTheme="minorHAnsi" w:hAnsiTheme="minorHAnsi" w:cstheme="minorHAnsi"/>
          <w:color w:val="000000"/>
        </w:rPr>
        <w:t xml:space="preserve"> naprijed predviđeni način biće odbijena kao nedozvoljena.</w:t>
      </w:r>
    </w:p>
    <w:p w:rsidR="00ED019F" w:rsidRPr="00F64147" w:rsidRDefault="00ED019F" w:rsidP="001F0889">
      <w:pPr>
        <w:autoSpaceDE w:val="0"/>
        <w:autoSpaceDN w:val="0"/>
        <w:adjustRightInd w:val="0"/>
        <w:ind w:firstLine="567"/>
        <w:jc w:val="both"/>
        <w:rPr>
          <w:rFonts w:asciiTheme="minorHAnsi" w:hAnsiTheme="minorHAnsi" w:cstheme="minorHAnsi"/>
          <w:color w:val="000000"/>
        </w:rPr>
      </w:pPr>
    </w:p>
    <w:p w:rsidR="00ED019F" w:rsidRPr="00F64147" w:rsidRDefault="00ED019F" w:rsidP="001F0889">
      <w:pPr>
        <w:autoSpaceDE w:val="0"/>
        <w:autoSpaceDN w:val="0"/>
        <w:adjustRightInd w:val="0"/>
        <w:ind w:firstLine="567"/>
        <w:jc w:val="both"/>
        <w:rPr>
          <w:rFonts w:asciiTheme="minorHAnsi" w:hAnsiTheme="minorHAnsi" w:cstheme="minorHAnsi"/>
          <w:color w:val="000000"/>
        </w:rPr>
      </w:pPr>
      <w:r w:rsidRPr="00F64147">
        <w:rPr>
          <w:rFonts w:asciiTheme="minorHAnsi" w:hAnsiTheme="minorHAnsi" w:cstheme="minorHAnsi"/>
          <w:color w:val="000000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ED019F" w:rsidRPr="00F64147" w:rsidRDefault="00ED019F" w:rsidP="001F0889">
      <w:pPr>
        <w:tabs>
          <w:tab w:val="left" w:pos="5760"/>
        </w:tabs>
        <w:ind w:firstLine="567"/>
        <w:jc w:val="both"/>
        <w:rPr>
          <w:rFonts w:asciiTheme="minorHAnsi" w:hAnsiTheme="minorHAnsi" w:cstheme="minorHAnsi"/>
          <w:color w:val="000000"/>
        </w:rPr>
      </w:pPr>
    </w:p>
    <w:p w:rsidR="00ED019F" w:rsidRPr="00F64147" w:rsidRDefault="00ED019F" w:rsidP="001F0889">
      <w:pPr>
        <w:tabs>
          <w:tab w:val="left" w:pos="5760"/>
        </w:tabs>
        <w:ind w:firstLine="567"/>
        <w:jc w:val="both"/>
        <w:rPr>
          <w:rFonts w:asciiTheme="minorHAnsi" w:hAnsiTheme="minorHAnsi" w:cstheme="minorHAnsi"/>
          <w:color w:val="000000"/>
        </w:rPr>
      </w:pPr>
      <w:r w:rsidRPr="00F64147">
        <w:rPr>
          <w:rFonts w:asciiTheme="minorHAnsi" w:hAnsiTheme="minorHAnsi" w:cstheme="minorHAnsi"/>
          <w:color w:val="000000"/>
        </w:rPr>
        <w:t xml:space="preserve">Ukoliko je predmet nabavke podijeljen po partijama, a žalba se odnosi samo </w:t>
      </w:r>
      <w:proofErr w:type="gramStart"/>
      <w:r w:rsidRPr="00F64147">
        <w:rPr>
          <w:rFonts w:asciiTheme="minorHAnsi" w:hAnsiTheme="minorHAnsi" w:cstheme="minorHAnsi"/>
          <w:color w:val="000000"/>
        </w:rPr>
        <w:t>na</w:t>
      </w:r>
      <w:proofErr w:type="gramEnd"/>
      <w:r w:rsidRPr="00F64147">
        <w:rPr>
          <w:rFonts w:asciiTheme="minorHAnsi" w:hAnsiTheme="minorHAnsi" w:cstheme="minorHAnsi"/>
          <w:color w:val="000000"/>
        </w:rPr>
        <w:t xml:space="preserve"> određenu/e partiju/e, naknada se plaća u iznosu 1% od procijenjene vrijednosti javne nabavke te/tih partije/a.</w:t>
      </w:r>
    </w:p>
    <w:p w:rsidR="00ED019F" w:rsidRPr="00F64147" w:rsidRDefault="00ED019F" w:rsidP="001F0889">
      <w:pPr>
        <w:tabs>
          <w:tab w:val="left" w:pos="5760"/>
        </w:tabs>
        <w:ind w:firstLine="567"/>
        <w:jc w:val="both"/>
        <w:rPr>
          <w:rFonts w:asciiTheme="minorHAnsi" w:hAnsiTheme="minorHAnsi" w:cstheme="minorHAnsi"/>
          <w:color w:val="000000"/>
        </w:rPr>
      </w:pPr>
    </w:p>
    <w:p w:rsidR="00ED019F" w:rsidRPr="00F64147" w:rsidRDefault="00ED019F" w:rsidP="001F0889">
      <w:pPr>
        <w:tabs>
          <w:tab w:val="left" w:pos="5760"/>
        </w:tabs>
        <w:ind w:firstLine="567"/>
        <w:jc w:val="both"/>
        <w:rPr>
          <w:rFonts w:asciiTheme="minorHAnsi" w:hAnsiTheme="minorHAnsi" w:cstheme="minorHAnsi"/>
          <w:color w:val="000000"/>
        </w:rPr>
      </w:pPr>
      <w:r w:rsidRPr="00F64147">
        <w:rPr>
          <w:rFonts w:asciiTheme="minorHAnsi" w:hAnsiTheme="minorHAnsi" w:cstheme="minorHAnsi"/>
          <w:color w:val="000000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F64147">
          <w:rPr>
            <w:rStyle w:val="Hyperlink"/>
            <w:rFonts w:asciiTheme="minorHAnsi" w:hAnsiTheme="minorHAnsi" w:cstheme="minorHAnsi"/>
          </w:rPr>
          <w:t>http://www.kontrola-nabavki.me/</w:t>
        </w:r>
      </w:hyperlink>
      <w:proofErr w:type="gramStart"/>
      <w:r w:rsidRPr="00F64147">
        <w:rPr>
          <w:rFonts w:asciiTheme="minorHAnsi" w:hAnsiTheme="minorHAnsi" w:cstheme="minorHAnsi"/>
          <w:color w:val="000000"/>
        </w:rPr>
        <w:t>.“</w:t>
      </w:r>
      <w:proofErr w:type="gramEnd"/>
      <w:r w:rsidRPr="00F64147">
        <w:rPr>
          <w:rFonts w:asciiTheme="minorHAnsi" w:hAnsiTheme="minorHAnsi" w:cstheme="minorHAnsi"/>
          <w:color w:val="000000"/>
        </w:rPr>
        <w:t>.</w:t>
      </w:r>
    </w:p>
    <w:p w:rsidR="00DE1AC2" w:rsidRPr="00F64147" w:rsidRDefault="00DE1AC2" w:rsidP="001F0889">
      <w:pPr>
        <w:rPr>
          <w:rFonts w:asciiTheme="minorHAnsi" w:hAnsiTheme="minorHAnsi" w:cstheme="minorHAnsi"/>
        </w:rPr>
      </w:pPr>
    </w:p>
    <w:sectPr w:rsidR="00DE1AC2" w:rsidRPr="00F64147" w:rsidSect="007924AB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04AF" w:rsidRDefault="00B004AF" w:rsidP="00ED019F">
      <w:r>
        <w:separator/>
      </w:r>
    </w:p>
  </w:endnote>
  <w:endnote w:type="continuationSeparator" w:id="0">
    <w:p w:rsidR="00B004AF" w:rsidRDefault="00B004AF" w:rsidP="00ED01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04AF" w:rsidRDefault="00B004AF" w:rsidP="00ED019F">
      <w:r>
        <w:separator/>
      </w:r>
    </w:p>
  </w:footnote>
  <w:footnote w:type="continuationSeparator" w:id="0">
    <w:p w:rsidR="00B004AF" w:rsidRDefault="00B004AF" w:rsidP="00ED019F">
      <w:r>
        <w:continuationSeparator/>
      </w:r>
    </w:p>
  </w:footnote>
  <w:footnote w:id="1">
    <w:p w:rsidR="00ED019F" w:rsidRPr="007F2BA0" w:rsidRDefault="00ED019F" w:rsidP="00ED019F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gramStart"/>
      <w:r w:rsidRPr="007F2BA0">
        <w:rPr>
          <w:rFonts w:ascii="Arial" w:hAnsi="Arial" w:cs="Arial"/>
          <w:sz w:val="14"/>
          <w:szCs w:val="16"/>
        </w:rPr>
        <w:t>Podatke iz tačke 1.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Poziv za nadmetanje naručilac neposredno UNOSI na ESJN elektronskim putem;</w:t>
      </w:r>
    </w:p>
  </w:footnote>
  <w:footnote w:id="2">
    <w:p w:rsidR="00ED019F" w:rsidRPr="007F2BA0" w:rsidRDefault="00ED019F" w:rsidP="00ED019F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 slučaju podjele predmeta nabavke po partijama i zaključivanja okvirnog sporazuma, podaci o procijenjenoj vrijednosti dati su i u dodatnim infomacijama;</w:t>
      </w:r>
    </w:p>
  </w:footnote>
  <w:footnote w:id="3">
    <w:p w:rsidR="00ED019F" w:rsidRPr="007F2BA0" w:rsidRDefault="00ED019F" w:rsidP="00ED019F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gramStart"/>
      <w:r w:rsidRPr="007F2BA0">
        <w:rPr>
          <w:rFonts w:ascii="Arial" w:hAnsi="Arial" w:cs="Arial"/>
          <w:sz w:val="14"/>
          <w:szCs w:val="16"/>
        </w:rPr>
        <w:t>Podatke iz tačke 2.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Tehnička specifikacija predmeta javne nabavke naručilac neposredno UNOSI na ESJN elektronskim putem;</w:t>
      </w:r>
    </w:p>
  </w:footnote>
  <w:footnote w:id="4">
    <w:p w:rsidR="00ED019F" w:rsidRPr="007F2BA0" w:rsidRDefault="00ED019F" w:rsidP="00ED019F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gramStart"/>
      <w:r w:rsidRPr="007F2BA0">
        <w:rPr>
          <w:rFonts w:ascii="Arial" w:hAnsi="Arial" w:cs="Arial"/>
          <w:sz w:val="14"/>
          <w:szCs w:val="16"/>
        </w:rPr>
        <w:t>Djelove tenderske dokumentacije iz tačke 3.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- 16. naručilac sačinjava u formi word/PDF dokumenta i objavljuje unošenjem (attachment) dokumenta na ESJN;</w:t>
      </w:r>
    </w:p>
  </w:footnote>
  <w:footnote w:id="5">
    <w:p w:rsidR="00ED019F" w:rsidRPr="00367536" w:rsidRDefault="00ED019F" w:rsidP="00ED019F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Procijenjena vrijednost se iskazuje bez PDV-a uključujući i sve troškove, nagrade i moguća obnavljanja ugovora </w:t>
      </w:r>
      <w:proofErr w:type="gramStart"/>
      <w:r w:rsidRPr="007F2BA0">
        <w:rPr>
          <w:rFonts w:ascii="Arial" w:hAnsi="Arial" w:cs="Arial"/>
          <w:sz w:val="14"/>
          <w:szCs w:val="16"/>
        </w:rPr>
        <w:t>na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osnovu okvirnog sporazuma.</w:t>
      </w:r>
    </w:p>
  </w:footnote>
  <w:footnote w:id="6">
    <w:p w:rsidR="00ED019F" w:rsidRPr="007F2BA0" w:rsidRDefault="00ED019F" w:rsidP="00ED019F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Ukoliko je predmet nabavke podijenjen na partije ovaj dio brisati</w:t>
      </w:r>
    </w:p>
  </w:footnote>
  <w:footnote w:id="7">
    <w:p w:rsidR="00411B83" w:rsidRPr="007F2BA0" w:rsidRDefault="00411B83" w:rsidP="00411B83">
      <w:pPr>
        <w:pStyle w:val="FootnoteText"/>
        <w:contextualSpacing/>
        <w:rPr>
          <w:rFonts w:ascii="Arial" w:hAnsi="Arial" w:cs="Arial"/>
          <w:sz w:val="14"/>
          <w:szCs w:val="16"/>
          <w:lang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011270">
        <w:rPr>
          <w:rFonts w:ascii="Arial" w:hAnsi="Arial" w:cs="Arial"/>
          <w:sz w:val="14"/>
          <w:szCs w:val="16"/>
          <w:lang/>
        </w:rPr>
        <w:t xml:space="preserve"> </w:t>
      </w:r>
      <w:r w:rsidRPr="007F2BA0">
        <w:rPr>
          <w:rFonts w:ascii="Arial" w:hAnsi="Arial" w:cs="Arial"/>
          <w:sz w:val="14"/>
          <w:szCs w:val="16"/>
          <w:lang/>
        </w:rPr>
        <w:t>Naručilac određuje jedan kriterijum za izbor najpovoljnije ponude, a ostale ponuđene opcije briše</w:t>
      </w:r>
    </w:p>
  </w:footnote>
  <w:footnote w:id="8">
    <w:p w:rsidR="00ED019F" w:rsidRPr="007F2BA0" w:rsidRDefault="00ED019F" w:rsidP="00ED019F">
      <w:pPr>
        <w:pStyle w:val="FootnoteText"/>
        <w:jc w:val="both"/>
        <w:rPr>
          <w:rFonts w:ascii="Arial" w:hAnsi="Arial" w:cs="Arial"/>
          <w:sz w:val="14"/>
          <w:szCs w:val="14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  <w:footnote w:id="9">
    <w:p w:rsidR="00ED019F" w:rsidRPr="002E211C" w:rsidRDefault="00ED019F" w:rsidP="00ED019F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2AB6D93"/>
    <w:multiLevelType w:val="hybridMultilevel"/>
    <w:tmpl w:val="8D30F1B2"/>
    <w:lvl w:ilvl="0" w:tplc="F0601244">
      <w:start w:val="1"/>
      <w:numFmt w:val="decimal"/>
      <w:lvlText w:val="%1."/>
      <w:lvlJc w:val="left"/>
      <w:pPr>
        <w:ind w:left="1065" w:hanging="705"/>
      </w:pPr>
      <w:rPr>
        <w:rFonts w:hint="default"/>
        <w:b/>
        <w:color w:val="auto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B83DF3"/>
    <w:multiLevelType w:val="hybridMultilevel"/>
    <w:tmpl w:val="9EB6186C"/>
    <w:lvl w:ilvl="0" w:tplc="58C4B7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2222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2E2413F"/>
    <w:multiLevelType w:val="hybridMultilevel"/>
    <w:tmpl w:val="A07050DA"/>
    <w:lvl w:ilvl="0" w:tplc="58C4B7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2222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F252703"/>
    <w:multiLevelType w:val="hybridMultilevel"/>
    <w:tmpl w:val="B5FAB8DA"/>
    <w:lvl w:ilvl="0" w:tplc="38322C8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2E76F0"/>
    <w:multiLevelType w:val="hybridMultilevel"/>
    <w:tmpl w:val="B55E850E"/>
    <w:lvl w:ilvl="0" w:tplc="254ACE9C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>
    <w:nsid w:val="5AC2018D"/>
    <w:multiLevelType w:val="hybridMultilevel"/>
    <w:tmpl w:val="585AD84C"/>
    <w:lvl w:ilvl="0" w:tplc="1B26C1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F66047"/>
    <w:multiLevelType w:val="hybridMultilevel"/>
    <w:tmpl w:val="09DCAE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9"/>
  </w:num>
  <w:num w:numId="4">
    <w:abstractNumId w:val="8"/>
  </w:num>
  <w:num w:numId="5">
    <w:abstractNumId w:val="0"/>
  </w:num>
  <w:num w:numId="6">
    <w:abstractNumId w:val="11"/>
  </w:num>
  <w:num w:numId="7">
    <w:abstractNumId w:val="5"/>
  </w:num>
  <w:num w:numId="8">
    <w:abstractNumId w:val="3"/>
  </w:num>
  <w:num w:numId="9">
    <w:abstractNumId w:val="12"/>
  </w:num>
  <w:num w:numId="10">
    <w:abstractNumId w:val="10"/>
  </w:num>
  <w:num w:numId="11">
    <w:abstractNumId w:val="7"/>
  </w:num>
  <w:num w:numId="12">
    <w:abstractNumId w:val="2"/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D019F"/>
    <w:rsid w:val="00003764"/>
    <w:rsid w:val="00004A8E"/>
    <w:rsid w:val="00005A44"/>
    <w:rsid w:val="00021581"/>
    <w:rsid w:val="00025D15"/>
    <w:rsid w:val="00031DE7"/>
    <w:rsid w:val="000541E8"/>
    <w:rsid w:val="00056E68"/>
    <w:rsid w:val="000617C8"/>
    <w:rsid w:val="00065040"/>
    <w:rsid w:val="00070B47"/>
    <w:rsid w:val="000752A3"/>
    <w:rsid w:val="00096B9C"/>
    <w:rsid w:val="00096DC7"/>
    <w:rsid w:val="000A0996"/>
    <w:rsid w:val="000E5665"/>
    <w:rsid w:val="00117E7A"/>
    <w:rsid w:val="0012705E"/>
    <w:rsid w:val="00155591"/>
    <w:rsid w:val="001665CC"/>
    <w:rsid w:val="00185693"/>
    <w:rsid w:val="001A56EE"/>
    <w:rsid w:val="001B7DBA"/>
    <w:rsid w:val="001C01C3"/>
    <w:rsid w:val="001C47B8"/>
    <w:rsid w:val="001F0889"/>
    <w:rsid w:val="001F134A"/>
    <w:rsid w:val="001F6C85"/>
    <w:rsid w:val="002044EF"/>
    <w:rsid w:val="00207C1D"/>
    <w:rsid w:val="00232A22"/>
    <w:rsid w:val="00273A81"/>
    <w:rsid w:val="002760D4"/>
    <w:rsid w:val="00293F29"/>
    <w:rsid w:val="002A1760"/>
    <w:rsid w:val="002A43FE"/>
    <w:rsid w:val="002B1CA8"/>
    <w:rsid w:val="00305A18"/>
    <w:rsid w:val="00323E9D"/>
    <w:rsid w:val="003468CB"/>
    <w:rsid w:val="0035128B"/>
    <w:rsid w:val="0035411B"/>
    <w:rsid w:val="00370530"/>
    <w:rsid w:val="00382963"/>
    <w:rsid w:val="003A11FD"/>
    <w:rsid w:val="003D5C20"/>
    <w:rsid w:val="003F321C"/>
    <w:rsid w:val="00406EDC"/>
    <w:rsid w:val="00407C90"/>
    <w:rsid w:val="00410977"/>
    <w:rsid w:val="00411B83"/>
    <w:rsid w:val="004122F9"/>
    <w:rsid w:val="00421716"/>
    <w:rsid w:val="00460C24"/>
    <w:rsid w:val="0046677E"/>
    <w:rsid w:val="00473A31"/>
    <w:rsid w:val="004B3175"/>
    <w:rsid w:val="004E3FAD"/>
    <w:rsid w:val="004F6F2A"/>
    <w:rsid w:val="00516702"/>
    <w:rsid w:val="00522817"/>
    <w:rsid w:val="00527AC8"/>
    <w:rsid w:val="00555DF8"/>
    <w:rsid w:val="0058363C"/>
    <w:rsid w:val="005C5127"/>
    <w:rsid w:val="005D71D0"/>
    <w:rsid w:val="005E6851"/>
    <w:rsid w:val="00617721"/>
    <w:rsid w:val="006500D9"/>
    <w:rsid w:val="00650CB9"/>
    <w:rsid w:val="0067641A"/>
    <w:rsid w:val="00677236"/>
    <w:rsid w:val="00681C72"/>
    <w:rsid w:val="00686A9D"/>
    <w:rsid w:val="006A1598"/>
    <w:rsid w:val="006B19D8"/>
    <w:rsid w:val="006C2B78"/>
    <w:rsid w:val="006F74D7"/>
    <w:rsid w:val="00704EBB"/>
    <w:rsid w:val="00743915"/>
    <w:rsid w:val="00753B31"/>
    <w:rsid w:val="0076302A"/>
    <w:rsid w:val="00767DE7"/>
    <w:rsid w:val="007753A8"/>
    <w:rsid w:val="00786D9E"/>
    <w:rsid w:val="007924AB"/>
    <w:rsid w:val="007B285A"/>
    <w:rsid w:val="007C2AE9"/>
    <w:rsid w:val="007D08BF"/>
    <w:rsid w:val="007D0D67"/>
    <w:rsid w:val="007D4A9F"/>
    <w:rsid w:val="007D633B"/>
    <w:rsid w:val="007F7317"/>
    <w:rsid w:val="00802418"/>
    <w:rsid w:val="0083733F"/>
    <w:rsid w:val="008744BA"/>
    <w:rsid w:val="00880DA8"/>
    <w:rsid w:val="00892AF4"/>
    <w:rsid w:val="00893E2D"/>
    <w:rsid w:val="008A7E98"/>
    <w:rsid w:val="00907DBC"/>
    <w:rsid w:val="00921887"/>
    <w:rsid w:val="00925B3B"/>
    <w:rsid w:val="0096433C"/>
    <w:rsid w:val="009669A2"/>
    <w:rsid w:val="009B32A9"/>
    <w:rsid w:val="009C5F81"/>
    <w:rsid w:val="009D717D"/>
    <w:rsid w:val="009E349C"/>
    <w:rsid w:val="009F2FDC"/>
    <w:rsid w:val="00A068CE"/>
    <w:rsid w:val="00A16F43"/>
    <w:rsid w:val="00A411A7"/>
    <w:rsid w:val="00A879BD"/>
    <w:rsid w:val="00AA1C1D"/>
    <w:rsid w:val="00AD5E24"/>
    <w:rsid w:val="00B004AF"/>
    <w:rsid w:val="00B0062D"/>
    <w:rsid w:val="00B16F6C"/>
    <w:rsid w:val="00B27D52"/>
    <w:rsid w:val="00B5022B"/>
    <w:rsid w:val="00B66AB3"/>
    <w:rsid w:val="00BA23C9"/>
    <w:rsid w:val="00BA75AB"/>
    <w:rsid w:val="00BC0603"/>
    <w:rsid w:val="00BD3121"/>
    <w:rsid w:val="00BD49DF"/>
    <w:rsid w:val="00C053A2"/>
    <w:rsid w:val="00C16D5E"/>
    <w:rsid w:val="00C274BA"/>
    <w:rsid w:val="00C344E3"/>
    <w:rsid w:val="00C56007"/>
    <w:rsid w:val="00C7634D"/>
    <w:rsid w:val="00C7745C"/>
    <w:rsid w:val="00C97013"/>
    <w:rsid w:val="00CA33F3"/>
    <w:rsid w:val="00D2790B"/>
    <w:rsid w:val="00D27A3F"/>
    <w:rsid w:val="00D4001E"/>
    <w:rsid w:val="00D515ED"/>
    <w:rsid w:val="00D675F5"/>
    <w:rsid w:val="00D9376E"/>
    <w:rsid w:val="00D97C12"/>
    <w:rsid w:val="00DC2EB7"/>
    <w:rsid w:val="00DE1AC2"/>
    <w:rsid w:val="00E07AB4"/>
    <w:rsid w:val="00E224BE"/>
    <w:rsid w:val="00E4348D"/>
    <w:rsid w:val="00E46D21"/>
    <w:rsid w:val="00E737AB"/>
    <w:rsid w:val="00EA0D36"/>
    <w:rsid w:val="00EA2C27"/>
    <w:rsid w:val="00EB5EEB"/>
    <w:rsid w:val="00EC5BD9"/>
    <w:rsid w:val="00ED019F"/>
    <w:rsid w:val="00ED775A"/>
    <w:rsid w:val="00EE6A63"/>
    <w:rsid w:val="00EE7675"/>
    <w:rsid w:val="00F166E7"/>
    <w:rsid w:val="00F27943"/>
    <w:rsid w:val="00F612C7"/>
    <w:rsid w:val="00F64147"/>
    <w:rsid w:val="00F84FDE"/>
    <w:rsid w:val="00FB48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01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ED019F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ED019F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D019F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ED019F"/>
    <w:rPr>
      <w:vertAlign w:val="superscript"/>
    </w:rPr>
  </w:style>
  <w:style w:type="paragraph" w:styleId="NoSpacing">
    <w:name w:val="No Spacing"/>
    <w:uiPriority w:val="99"/>
    <w:qFormat/>
    <w:rsid w:val="001F6C85"/>
    <w:pPr>
      <w:spacing w:after="0" w:line="240" w:lineRule="auto"/>
    </w:pPr>
    <w:rPr>
      <w:rFonts w:ascii="Calibri" w:eastAsia="Calibri" w:hAnsi="Calibri" w:cs="Calibri"/>
      <w:sz w:val="24"/>
      <w:szCs w:val="24"/>
    </w:rPr>
  </w:style>
  <w:style w:type="paragraph" w:styleId="ListParagraph">
    <w:name w:val="List Paragraph"/>
    <w:aliases w:val="Alineje"/>
    <w:basedOn w:val="Normal"/>
    <w:link w:val="ListParagraphChar"/>
    <w:uiPriority w:val="34"/>
    <w:qFormat/>
    <w:rsid w:val="001F6C85"/>
    <w:pPr>
      <w:spacing w:before="96" w:after="120" w:line="360" w:lineRule="atLeast"/>
      <w:ind w:left="720"/>
    </w:pPr>
    <w:rPr>
      <w:rFonts w:ascii="Calibri" w:eastAsia="Calibri" w:hAnsi="Calibri"/>
      <w:sz w:val="22"/>
      <w:szCs w:val="22"/>
      <w:lang w:val="sr-Latn-CS"/>
    </w:rPr>
  </w:style>
  <w:style w:type="character" w:customStyle="1" w:styleId="ListParagraphChar">
    <w:name w:val="List Paragraph Char"/>
    <w:aliases w:val="Alineje Char"/>
    <w:link w:val="ListParagraph"/>
    <w:uiPriority w:val="34"/>
    <w:locked/>
    <w:rsid w:val="001F6C85"/>
    <w:rPr>
      <w:rFonts w:ascii="Calibri" w:eastAsia="Calibri" w:hAnsi="Calibri" w:cs="Times New Roman"/>
      <w:lang w:val="sr-Latn-CS"/>
    </w:rPr>
  </w:style>
  <w:style w:type="character" w:customStyle="1" w:styleId="FontStyle33">
    <w:name w:val="Font Style33"/>
    <w:uiPriority w:val="99"/>
    <w:rsid w:val="001F6C85"/>
    <w:rPr>
      <w:rFonts w:ascii="Cambria" w:hAnsi="Cambria" w:cs="Cambria"/>
      <w:sz w:val="22"/>
      <w:szCs w:val="22"/>
    </w:rPr>
  </w:style>
  <w:style w:type="paragraph" w:styleId="BodyText2">
    <w:name w:val="Body Text 2"/>
    <w:basedOn w:val="Normal"/>
    <w:link w:val="BodyText2Char"/>
    <w:unhideWhenUsed/>
    <w:rsid w:val="00185693"/>
    <w:pPr>
      <w:spacing w:after="120" w:line="480" w:lineRule="auto"/>
    </w:pPr>
    <w:rPr>
      <w:rFonts w:ascii="Calibri" w:eastAsia="Calibri" w:hAnsi="Calibri"/>
      <w:sz w:val="22"/>
      <w:szCs w:val="22"/>
      <w:lang w:val="sr-Cyrl-CS"/>
    </w:rPr>
  </w:style>
  <w:style w:type="character" w:customStyle="1" w:styleId="BodyText2Char">
    <w:name w:val="Body Text 2 Char"/>
    <w:basedOn w:val="DefaultParagraphFont"/>
    <w:link w:val="BodyText2"/>
    <w:rsid w:val="00185693"/>
    <w:rPr>
      <w:rFonts w:ascii="Calibri" w:eastAsia="Calibri" w:hAnsi="Calibri" w:cs="Times New Roman"/>
      <w:lang w:val="sr-Cyrl-CS"/>
    </w:rPr>
  </w:style>
  <w:style w:type="paragraph" w:styleId="PlainText">
    <w:name w:val="Plain Text"/>
    <w:basedOn w:val="Normal"/>
    <w:link w:val="PlainTextChar"/>
    <w:uiPriority w:val="99"/>
    <w:qFormat/>
    <w:rsid w:val="00BA23C9"/>
    <w:rPr>
      <w:rFonts w:ascii="Courier New" w:eastAsia="PMingLiU" w:hAnsi="Courier New"/>
      <w:sz w:val="20"/>
      <w:szCs w:val="20"/>
      <w:lang w:val="fr-FR"/>
    </w:rPr>
  </w:style>
  <w:style w:type="character" w:customStyle="1" w:styleId="PlainTextChar">
    <w:name w:val="Plain Text Char"/>
    <w:basedOn w:val="DefaultParagraphFont"/>
    <w:link w:val="PlainText"/>
    <w:uiPriority w:val="99"/>
    <w:rsid w:val="00BA23C9"/>
    <w:rPr>
      <w:rFonts w:ascii="Courier New" w:eastAsia="PMingLiU" w:hAnsi="Courier New" w:cs="Times New Roman"/>
      <w:sz w:val="20"/>
      <w:szCs w:val="20"/>
      <w:lang w:val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633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633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45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8</Pages>
  <Words>1866</Words>
  <Characters>10639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aleksandar.pavlicevi</dc:creator>
  <cp:lastModifiedBy>zdrav</cp:lastModifiedBy>
  <cp:revision>8</cp:revision>
  <cp:lastPrinted>2022-03-02T09:59:00Z</cp:lastPrinted>
  <dcterms:created xsi:type="dcterms:W3CDTF">2022-04-03T09:00:00Z</dcterms:created>
  <dcterms:modified xsi:type="dcterms:W3CDTF">2022-10-03T09:11:00Z</dcterms:modified>
</cp:coreProperties>
</file>