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D4" w:rsidRPr="00464C36" w:rsidRDefault="004277D4" w:rsidP="00982B9D">
      <w:pPr>
        <w:jc w:val="right"/>
        <w:rPr>
          <w:rFonts w:asciiTheme="majorHAnsi" w:hAnsiTheme="majorHAnsi" w:cs="Arial"/>
          <w:b/>
          <w:color w:val="000000"/>
          <w:lang w:val="sr-Latn-ME"/>
        </w:rPr>
      </w:pPr>
      <w:r w:rsidRPr="00464C36">
        <w:rPr>
          <w:rFonts w:asciiTheme="majorHAnsi" w:hAnsiTheme="majorHAnsi" w:cs="Arial"/>
          <w:b/>
          <w:color w:val="000000"/>
          <w:lang w:val="sr-Latn-ME"/>
        </w:rPr>
        <w:t xml:space="preserve">OBRAZAC 1  </w:t>
      </w:r>
    </w:p>
    <w:p w:rsidR="004277D4" w:rsidRPr="00464C36" w:rsidRDefault="00123831" w:rsidP="00982B9D">
      <w:pPr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/>
          <w:noProof/>
          <w:color w:val="000000"/>
        </w:rPr>
        <w:drawing>
          <wp:inline distT="0" distB="0" distL="0" distR="0" wp14:anchorId="23EAD70D" wp14:editId="0348D536">
            <wp:extent cx="4467225" cy="1438275"/>
            <wp:effectExtent l="0" t="0" r="0" b="0"/>
            <wp:docPr id="1" name="Picture 3" descr="C:\Documents and Settings\Adrijana\My Documents\My Pictures\znak i logo vertikalno 1-mali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rijana\My Documents\My Pictures\znak i logo vertikalno 1-mali 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7D4" w:rsidRPr="00464C36" w:rsidRDefault="004277D4" w:rsidP="00982B9D">
      <w:pPr>
        <w:rPr>
          <w:rFonts w:asciiTheme="majorHAnsi" w:hAnsiTheme="majorHAnsi" w:cs="Arial"/>
          <w:lang w:val="sr-Latn-ME"/>
        </w:rPr>
      </w:pPr>
    </w:p>
    <w:p w:rsidR="006B1453" w:rsidRPr="00464C36" w:rsidRDefault="006B1453" w:rsidP="00982B9D">
      <w:pPr>
        <w:tabs>
          <w:tab w:val="left" w:pos="1701"/>
          <w:tab w:val="left" w:pos="4820"/>
        </w:tabs>
        <w:jc w:val="both"/>
        <w:rPr>
          <w:rFonts w:asciiTheme="majorHAnsi" w:hAnsiTheme="majorHAnsi"/>
          <w:i/>
          <w:color w:val="000000"/>
          <w:lang w:val="pl-PL"/>
        </w:rPr>
      </w:pPr>
      <w:r w:rsidRPr="00464C36">
        <w:rPr>
          <w:rFonts w:asciiTheme="majorHAnsi" w:hAnsiTheme="majorHAnsi"/>
          <w:i/>
          <w:color w:val="000000"/>
          <w:u w:val="single"/>
          <w:lang w:val="pl-PL"/>
        </w:rPr>
        <w:t>Željeznička infrastruktura Crne Gore AD Podgorica</w:t>
      </w:r>
    </w:p>
    <w:p w:rsidR="006B1453" w:rsidRPr="00464C36" w:rsidRDefault="006B1453" w:rsidP="00982B9D">
      <w:pPr>
        <w:jc w:val="both"/>
        <w:rPr>
          <w:rFonts w:asciiTheme="majorHAnsi" w:hAnsiTheme="majorHAnsi"/>
          <w:color w:val="000000"/>
          <w:lang w:val="it-IT"/>
        </w:rPr>
      </w:pPr>
      <w:r w:rsidRPr="00464C36">
        <w:rPr>
          <w:rFonts w:asciiTheme="majorHAnsi" w:hAnsiTheme="majorHAnsi"/>
          <w:color w:val="000000"/>
          <w:lang w:val="it-IT"/>
        </w:rPr>
        <w:t xml:space="preserve">Broj iz evidencije postupaka javnih nabavki: </w:t>
      </w:r>
      <w:r w:rsidR="00464C36" w:rsidRPr="00464C36">
        <w:rPr>
          <w:rFonts w:asciiTheme="majorHAnsi" w:hAnsiTheme="majorHAnsi"/>
          <w:color w:val="000000"/>
          <w:u w:val="single"/>
          <w:lang w:val="it-IT"/>
        </w:rPr>
        <w:t>14140</w:t>
      </w:r>
      <w:r w:rsidRPr="00464C36">
        <w:rPr>
          <w:rFonts w:asciiTheme="majorHAnsi" w:hAnsiTheme="majorHAnsi"/>
          <w:color w:val="000000"/>
          <w:u w:val="single"/>
          <w:lang w:val="it-IT"/>
        </w:rPr>
        <w:t>/3 (</w:t>
      </w:r>
      <w:r w:rsidR="00464C36" w:rsidRPr="00464C36">
        <w:rPr>
          <w:rFonts w:asciiTheme="majorHAnsi" w:hAnsiTheme="majorHAnsi"/>
          <w:color w:val="000000"/>
          <w:u w:val="single"/>
          <w:lang w:val="it-IT"/>
        </w:rPr>
        <w:t>17</w:t>
      </w:r>
      <w:r w:rsidRPr="00464C36">
        <w:rPr>
          <w:rFonts w:asciiTheme="majorHAnsi" w:hAnsiTheme="majorHAnsi"/>
          <w:color w:val="000000"/>
          <w:u w:val="single"/>
          <w:lang w:val="it-IT"/>
        </w:rPr>
        <w:t>/2</w:t>
      </w:r>
      <w:r w:rsidR="00082E56" w:rsidRPr="00464C36">
        <w:rPr>
          <w:rFonts w:asciiTheme="majorHAnsi" w:hAnsiTheme="majorHAnsi"/>
          <w:color w:val="000000"/>
          <w:u w:val="single"/>
          <w:lang w:val="it-IT"/>
        </w:rPr>
        <w:t>2</w:t>
      </w:r>
      <w:r w:rsidRPr="00464C36">
        <w:rPr>
          <w:rFonts w:asciiTheme="majorHAnsi" w:hAnsiTheme="majorHAnsi"/>
          <w:color w:val="000000"/>
          <w:u w:val="single"/>
          <w:lang w:val="it-IT"/>
        </w:rPr>
        <w:t>)</w:t>
      </w:r>
    </w:p>
    <w:p w:rsidR="006B1453" w:rsidRPr="00464C36" w:rsidRDefault="006B1453" w:rsidP="00982B9D">
      <w:pPr>
        <w:jc w:val="both"/>
        <w:rPr>
          <w:rFonts w:asciiTheme="majorHAnsi" w:hAnsiTheme="majorHAnsi"/>
          <w:color w:val="000000"/>
          <w:lang w:val="it-IT"/>
        </w:rPr>
      </w:pPr>
      <w:r w:rsidRPr="00464C36">
        <w:rPr>
          <w:rFonts w:asciiTheme="majorHAnsi" w:hAnsiTheme="majorHAnsi"/>
          <w:color w:val="000000"/>
          <w:lang w:val="it-IT"/>
        </w:rPr>
        <w:t xml:space="preserve">Redni broj iz Plana javnih nabavki: </w:t>
      </w:r>
      <w:r w:rsidR="00464C36" w:rsidRPr="00464C36">
        <w:rPr>
          <w:rFonts w:asciiTheme="majorHAnsi" w:hAnsiTheme="majorHAnsi"/>
          <w:color w:val="000000"/>
          <w:u w:val="single"/>
          <w:lang w:val="it-IT"/>
        </w:rPr>
        <w:t>52</w:t>
      </w:r>
    </w:p>
    <w:p w:rsidR="006B1453" w:rsidRPr="00464C36" w:rsidRDefault="006B1453" w:rsidP="00982B9D">
      <w:pPr>
        <w:jc w:val="both"/>
        <w:rPr>
          <w:rFonts w:asciiTheme="majorHAnsi" w:hAnsiTheme="majorHAnsi"/>
          <w:b/>
          <w:bCs/>
          <w:color w:val="000000"/>
          <w:lang w:val="it-IT"/>
        </w:rPr>
      </w:pPr>
      <w:r w:rsidRPr="00464C36">
        <w:rPr>
          <w:rFonts w:asciiTheme="majorHAnsi" w:hAnsiTheme="majorHAnsi"/>
          <w:color w:val="000000"/>
          <w:lang w:val="it-IT"/>
        </w:rPr>
        <w:t xml:space="preserve">Mjesto i datum: </w:t>
      </w:r>
      <w:r w:rsidRPr="00464C36">
        <w:rPr>
          <w:rFonts w:asciiTheme="majorHAnsi" w:hAnsiTheme="majorHAnsi"/>
          <w:color w:val="000000"/>
          <w:u w:val="single"/>
          <w:lang w:val="it-IT"/>
        </w:rPr>
        <w:t xml:space="preserve">Podgorica, </w:t>
      </w:r>
      <w:r w:rsidR="00464C36" w:rsidRPr="00464C36">
        <w:rPr>
          <w:rFonts w:asciiTheme="majorHAnsi" w:hAnsiTheme="majorHAnsi"/>
          <w:color w:val="000000"/>
          <w:u w:val="single"/>
          <w:lang w:val="it-IT"/>
        </w:rPr>
        <w:t>19</w:t>
      </w:r>
      <w:r w:rsidRPr="00464C36">
        <w:rPr>
          <w:rFonts w:asciiTheme="majorHAnsi" w:hAnsiTheme="majorHAnsi"/>
          <w:color w:val="000000"/>
          <w:u w:val="single"/>
          <w:lang w:val="it-IT"/>
        </w:rPr>
        <w:t>.</w:t>
      </w:r>
      <w:r w:rsidR="00082E56" w:rsidRPr="00464C36">
        <w:rPr>
          <w:rFonts w:asciiTheme="majorHAnsi" w:hAnsiTheme="majorHAnsi"/>
          <w:color w:val="000000"/>
          <w:u w:val="single"/>
          <w:lang w:val="it-IT"/>
        </w:rPr>
        <w:t>10</w:t>
      </w:r>
      <w:r w:rsidRPr="00464C36">
        <w:rPr>
          <w:rFonts w:asciiTheme="majorHAnsi" w:hAnsiTheme="majorHAnsi"/>
          <w:color w:val="000000"/>
          <w:u w:val="single"/>
          <w:lang w:val="it-IT"/>
        </w:rPr>
        <w:t>.202</w:t>
      </w:r>
      <w:r w:rsidR="00082E56" w:rsidRPr="00464C36">
        <w:rPr>
          <w:rFonts w:asciiTheme="majorHAnsi" w:hAnsiTheme="majorHAnsi"/>
          <w:color w:val="000000"/>
          <w:u w:val="single"/>
          <w:lang w:val="it-IT"/>
        </w:rPr>
        <w:t>2</w:t>
      </w:r>
      <w:r w:rsidRPr="00464C36">
        <w:rPr>
          <w:rFonts w:asciiTheme="majorHAnsi" w:hAnsiTheme="majorHAnsi"/>
          <w:color w:val="000000"/>
          <w:u w:val="single"/>
          <w:lang w:val="it-IT"/>
        </w:rPr>
        <w:t>.godine</w:t>
      </w:r>
    </w:p>
    <w:p w:rsidR="004277D4" w:rsidRPr="00464C36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464C36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6B1453" w:rsidRPr="00464C36" w:rsidRDefault="006B1453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</w:rPr>
      </w:pPr>
      <w:r w:rsidRPr="00464C36">
        <w:rPr>
          <w:rFonts w:asciiTheme="majorHAnsi" w:hAnsiTheme="majorHAnsi" w:cs="Arial"/>
        </w:rPr>
        <w:t xml:space="preserve">Na </w:t>
      </w:r>
      <w:proofErr w:type="spellStart"/>
      <w:r w:rsidRPr="00464C36">
        <w:rPr>
          <w:rFonts w:asciiTheme="majorHAnsi" w:hAnsiTheme="majorHAnsi" w:cs="Arial"/>
        </w:rPr>
        <w:t>osnovu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člana</w:t>
      </w:r>
      <w:proofErr w:type="spellEnd"/>
      <w:r w:rsidRPr="00464C36">
        <w:rPr>
          <w:rFonts w:asciiTheme="majorHAnsi" w:hAnsiTheme="majorHAnsi" w:cs="Arial"/>
        </w:rPr>
        <w:t xml:space="preserve"> 93 </w:t>
      </w:r>
      <w:proofErr w:type="spellStart"/>
      <w:r w:rsidRPr="00464C36">
        <w:rPr>
          <w:rFonts w:asciiTheme="majorHAnsi" w:hAnsiTheme="majorHAnsi" w:cs="Arial"/>
        </w:rPr>
        <w:t>stav</w:t>
      </w:r>
      <w:proofErr w:type="spellEnd"/>
      <w:r w:rsidRPr="00464C36">
        <w:rPr>
          <w:rFonts w:asciiTheme="majorHAnsi" w:hAnsiTheme="majorHAnsi" w:cs="Arial"/>
        </w:rPr>
        <w:t xml:space="preserve"> 1 </w:t>
      </w:r>
      <w:proofErr w:type="spellStart"/>
      <w:r w:rsidRPr="00464C36">
        <w:rPr>
          <w:rFonts w:asciiTheme="majorHAnsi" w:hAnsiTheme="majorHAnsi" w:cs="Arial"/>
        </w:rPr>
        <w:t>Zakona</w:t>
      </w:r>
      <w:proofErr w:type="spellEnd"/>
      <w:r w:rsidRPr="00464C36">
        <w:rPr>
          <w:rFonts w:asciiTheme="majorHAnsi" w:hAnsiTheme="majorHAnsi" w:cs="Arial"/>
        </w:rPr>
        <w:t xml:space="preserve"> o </w:t>
      </w:r>
      <w:proofErr w:type="spellStart"/>
      <w:r w:rsidRPr="00464C36">
        <w:rPr>
          <w:rFonts w:asciiTheme="majorHAnsi" w:hAnsiTheme="majorHAnsi" w:cs="Arial"/>
        </w:rPr>
        <w:t>javnim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nabavkama</w:t>
      </w:r>
      <w:proofErr w:type="spellEnd"/>
      <w:r w:rsidRPr="00464C36">
        <w:rPr>
          <w:rFonts w:asciiTheme="majorHAnsi" w:hAnsiTheme="majorHAnsi" w:cs="Arial"/>
        </w:rPr>
        <w:t xml:space="preserve"> („</w:t>
      </w:r>
      <w:proofErr w:type="spellStart"/>
      <w:r w:rsidRPr="00464C36">
        <w:rPr>
          <w:rFonts w:asciiTheme="majorHAnsi" w:hAnsiTheme="majorHAnsi" w:cs="Arial"/>
        </w:rPr>
        <w:t>Službeni</w:t>
      </w:r>
      <w:proofErr w:type="spellEnd"/>
      <w:r w:rsidRPr="00464C36">
        <w:rPr>
          <w:rFonts w:asciiTheme="majorHAnsi" w:hAnsiTheme="majorHAnsi" w:cs="Arial"/>
        </w:rPr>
        <w:t xml:space="preserve"> list CG“, br. 074/19) </w:t>
      </w:r>
      <w:r w:rsidRPr="00464C36">
        <w:rPr>
          <w:rFonts w:asciiTheme="majorHAnsi" w:hAnsiTheme="majorHAnsi"/>
          <w:i/>
          <w:color w:val="000000"/>
          <w:u w:val="single"/>
          <w:lang w:val="pl-PL"/>
        </w:rPr>
        <w:t xml:space="preserve">Željeznička infrastruktura Crne Gore AD Podgorica </w:t>
      </w:r>
      <w:proofErr w:type="spellStart"/>
      <w:r w:rsidRPr="00464C36">
        <w:rPr>
          <w:rFonts w:asciiTheme="majorHAnsi" w:hAnsiTheme="majorHAnsi" w:cs="Arial"/>
        </w:rPr>
        <w:t>objavljuje</w:t>
      </w:r>
      <w:proofErr w:type="spellEnd"/>
    </w:p>
    <w:p w:rsidR="004277D4" w:rsidRPr="00464C36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tabs>
          <w:tab w:val="left" w:pos="1276"/>
          <w:tab w:val="left" w:pos="3261"/>
        </w:tabs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b/>
          <w:bCs/>
          <w:color w:val="000000"/>
          <w:lang w:val="sr-Latn-ME"/>
        </w:rPr>
        <w:t xml:space="preserve">                                          </w:t>
      </w:r>
      <w:r w:rsidRPr="00464C36">
        <w:rPr>
          <w:rFonts w:asciiTheme="majorHAnsi" w:hAnsiTheme="majorHAnsi" w:cs="Arial"/>
          <w:b/>
          <w:bCs/>
          <w:color w:val="000000"/>
          <w:lang w:val="sr-Latn-ME"/>
        </w:rPr>
        <w:tab/>
      </w:r>
      <w:r w:rsidRPr="00464C36">
        <w:rPr>
          <w:rFonts w:asciiTheme="majorHAnsi" w:hAnsiTheme="majorHAnsi" w:cs="Arial"/>
          <w:bCs/>
          <w:color w:val="000000"/>
          <w:lang w:val="sr-Latn-ME"/>
        </w:rPr>
        <w:t xml:space="preserve">                                                      </w:t>
      </w:r>
    </w:p>
    <w:p w:rsidR="004277D4" w:rsidRPr="00464C36" w:rsidRDefault="004277D4" w:rsidP="00982B9D">
      <w:pPr>
        <w:keepNext/>
        <w:jc w:val="center"/>
        <w:outlineLvl w:val="0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lang w:val="sr-Latn-ME"/>
        </w:rPr>
      </w:pPr>
    </w:p>
    <w:p w:rsidR="00123831" w:rsidRPr="00464C36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</w:rPr>
      </w:pPr>
      <w:r w:rsidRPr="00464C36">
        <w:rPr>
          <w:rFonts w:asciiTheme="majorHAnsi" w:hAnsiTheme="majorHAnsi" w:cs="Arial"/>
          <w:b/>
          <w:bCs/>
          <w:color w:val="000000"/>
          <w:sz w:val="32"/>
          <w:szCs w:val="32"/>
        </w:rPr>
        <w:t>TENDERSKU DOKUMENTACIJU</w:t>
      </w:r>
    </w:p>
    <w:p w:rsidR="00123831" w:rsidRPr="00464C36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</w:rPr>
      </w:pPr>
      <w:r w:rsidRPr="00464C36">
        <w:rPr>
          <w:rFonts w:asciiTheme="majorHAnsi" w:hAnsiTheme="majorHAnsi" w:cs="Arial"/>
          <w:b/>
          <w:bCs/>
          <w:color w:val="000000"/>
          <w:sz w:val="32"/>
          <w:szCs w:val="32"/>
        </w:rPr>
        <w:t>ZA OTVORENI POSTUPAK JAVNE NABAVKE</w:t>
      </w:r>
    </w:p>
    <w:p w:rsidR="00123831" w:rsidRPr="00464C36" w:rsidRDefault="00123831" w:rsidP="00982B9D">
      <w:pPr>
        <w:jc w:val="center"/>
        <w:rPr>
          <w:rFonts w:asciiTheme="majorHAnsi" w:hAnsiTheme="majorHAnsi" w:cs="Arial"/>
          <w:b/>
          <w:bCs/>
          <w:color w:val="000000"/>
          <w:sz w:val="32"/>
          <w:szCs w:val="32"/>
          <w:highlight w:val="yellow"/>
        </w:rPr>
      </w:pPr>
    </w:p>
    <w:p w:rsidR="00123831" w:rsidRPr="00464C36" w:rsidRDefault="00464C36" w:rsidP="00082E56">
      <w:pPr>
        <w:jc w:val="center"/>
        <w:rPr>
          <w:rFonts w:asciiTheme="majorHAnsi" w:hAnsiTheme="majorHAnsi"/>
          <w:b/>
          <w:color w:val="FF0000"/>
          <w:sz w:val="32"/>
          <w:szCs w:val="32"/>
          <w:highlight w:val="yellow"/>
          <w:u w:val="single"/>
          <w:lang w:val="it-IT"/>
        </w:rPr>
      </w:pPr>
      <w:proofErr w:type="spellStart"/>
      <w:r w:rsidRPr="00464C36">
        <w:rPr>
          <w:rFonts w:asciiTheme="majorHAnsi" w:hAnsiTheme="majorHAnsi"/>
          <w:b/>
          <w:bCs/>
          <w:color w:val="FF0000"/>
        </w:rPr>
        <w:t>Potrošni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 xml:space="preserve"> </w:t>
      </w:r>
      <w:proofErr w:type="spellStart"/>
      <w:r w:rsidRPr="00464C36">
        <w:rPr>
          <w:rFonts w:asciiTheme="majorHAnsi" w:hAnsiTheme="majorHAnsi"/>
          <w:b/>
          <w:bCs/>
          <w:color w:val="FF0000"/>
        </w:rPr>
        <w:t>materijal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 xml:space="preserve">, </w:t>
      </w:r>
      <w:proofErr w:type="spellStart"/>
      <w:r w:rsidRPr="00464C36">
        <w:rPr>
          <w:rFonts w:asciiTheme="majorHAnsi" w:hAnsiTheme="majorHAnsi"/>
          <w:b/>
          <w:bCs/>
          <w:color w:val="FF0000"/>
        </w:rPr>
        <w:t>oprema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 xml:space="preserve"> </w:t>
      </w:r>
      <w:proofErr w:type="spellStart"/>
      <w:r w:rsidRPr="00464C36">
        <w:rPr>
          <w:rFonts w:asciiTheme="majorHAnsi" w:hAnsiTheme="majorHAnsi"/>
          <w:b/>
          <w:bCs/>
          <w:color w:val="FF0000"/>
        </w:rPr>
        <w:t>i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 xml:space="preserve"> </w:t>
      </w:r>
      <w:proofErr w:type="spellStart"/>
      <w:r w:rsidRPr="00464C36">
        <w:rPr>
          <w:rFonts w:asciiTheme="majorHAnsi" w:hAnsiTheme="majorHAnsi"/>
          <w:b/>
          <w:bCs/>
          <w:color w:val="FF0000"/>
        </w:rPr>
        <w:t>rezervni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 xml:space="preserve"> </w:t>
      </w:r>
      <w:proofErr w:type="spellStart"/>
      <w:r w:rsidRPr="00464C36">
        <w:rPr>
          <w:rFonts w:asciiTheme="majorHAnsi" w:hAnsiTheme="majorHAnsi"/>
          <w:b/>
          <w:bCs/>
          <w:color w:val="FF0000"/>
        </w:rPr>
        <w:t>djelovi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 xml:space="preserve"> „STIHL</w:t>
      </w:r>
      <w:proofErr w:type="gramStart"/>
      <w:r w:rsidRPr="00464C36">
        <w:rPr>
          <w:rFonts w:asciiTheme="majorHAnsi" w:hAnsiTheme="majorHAnsi"/>
          <w:b/>
          <w:bCs/>
          <w:color w:val="FF0000"/>
        </w:rPr>
        <w:t>“ (</w:t>
      </w:r>
      <w:proofErr w:type="spellStart"/>
      <w:proofErr w:type="gramEnd"/>
      <w:r w:rsidRPr="00464C36">
        <w:rPr>
          <w:rFonts w:asciiTheme="majorHAnsi" w:hAnsiTheme="majorHAnsi"/>
          <w:b/>
          <w:bCs/>
          <w:color w:val="FF0000"/>
        </w:rPr>
        <w:t>ili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 xml:space="preserve"> </w:t>
      </w:r>
      <w:proofErr w:type="spellStart"/>
      <w:r w:rsidRPr="00464C36">
        <w:rPr>
          <w:rFonts w:asciiTheme="majorHAnsi" w:hAnsiTheme="majorHAnsi"/>
          <w:b/>
          <w:bCs/>
          <w:color w:val="FF0000"/>
        </w:rPr>
        <w:t>ekvivalentno</w:t>
      </w:r>
      <w:proofErr w:type="spellEnd"/>
      <w:r w:rsidRPr="00464C36">
        <w:rPr>
          <w:rFonts w:asciiTheme="majorHAnsi" w:hAnsiTheme="majorHAnsi"/>
          <w:b/>
          <w:bCs/>
          <w:color w:val="FF0000"/>
        </w:rPr>
        <w:t>)</w:t>
      </w:r>
    </w:p>
    <w:p w:rsidR="00123831" w:rsidRPr="00464C36" w:rsidRDefault="00123831" w:rsidP="00982B9D">
      <w:pPr>
        <w:jc w:val="center"/>
        <w:rPr>
          <w:rFonts w:asciiTheme="majorHAnsi" w:hAnsiTheme="majorHAnsi" w:cs="Arial"/>
          <w:color w:val="000000"/>
          <w:highlight w:val="yellow"/>
        </w:rPr>
      </w:pPr>
    </w:p>
    <w:p w:rsidR="00123831" w:rsidRPr="00464C36" w:rsidRDefault="00123831" w:rsidP="00982B9D">
      <w:pPr>
        <w:jc w:val="center"/>
        <w:rPr>
          <w:rFonts w:asciiTheme="majorHAnsi" w:hAnsiTheme="majorHAnsi" w:cs="Arial"/>
          <w:color w:val="000000"/>
          <w:highlight w:val="yellow"/>
        </w:rPr>
      </w:pPr>
    </w:p>
    <w:p w:rsidR="00123831" w:rsidRPr="00464C36" w:rsidRDefault="00123831" w:rsidP="00982B9D">
      <w:pPr>
        <w:keepNext/>
        <w:jc w:val="center"/>
        <w:outlineLvl w:val="0"/>
        <w:rPr>
          <w:rFonts w:asciiTheme="majorHAnsi" w:hAnsiTheme="majorHAnsi" w:cs="Arial"/>
          <w:b/>
          <w:bCs/>
          <w:color w:val="000000"/>
          <w:highlight w:val="yellow"/>
        </w:rPr>
      </w:pPr>
    </w:p>
    <w:p w:rsidR="00123831" w:rsidRPr="00464C36" w:rsidRDefault="00123831" w:rsidP="00982B9D">
      <w:pPr>
        <w:rPr>
          <w:rFonts w:asciiTheme="majorHAnsi" w:hAnsiTheme="majorHAnsi" w:cs="Arial"/>
          <w:highlight w:val="yellow"/>
        </w:rPr>
      </w:pPr>
    </w:p>
    <w:p w:rsidR="00123831" w:rsidRPr="00464C36" w:rsidRDefault="00123831" w:rsidP="00982B9D">
      <w:pPr>
        <w:rPr>
          <w:rFonts w:asciiTheme="majorHAnsi" w:hAnsiTheme="majorHAnsi" w:cs="Arial"/>
        </w:rPr>
      </w:pPr>
    </w:p>
    <w:p w:rsidR="00123831" w:rsidRPr="00464C36" w:rsidRDefault="00123831" w:rsidP="00982B9D">
      <w:pPr>
        <w:jc w:val="both"/>
        <w:rPr>
          <w:rFonts w:asciiTheme="majorHAnsi" w:hAnsiTheme="majorHAnsi" w:cs="Arial"/>
          <w:color w:val="000000"/>
        </w:rPr>
      </w:pPr>
      <w:proofErr w:type="spellStart"/>
      <w:r w:rsidRPr="00464C36">
        <w:rPr>
          <w:rFonts w:asciiTheme="majorHAnsi" w:hAnsiTheme="majorHAnsi" w:cs="Arial"/>
          <w:color w:val="000000"/>
        </w:rPr>
        <w:t>Predmet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nabavke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se </w:t>
      </w:r>
      <w:proofErr w:type="spellStart"/>
      <w:r w:rsidRPr="00464C36">
        <w:rPr>
          <w:rFonts w:asciiTheme="majorHAnsi" w:hAnsiTheme="majorHAnsi" w:cs="Arial"/>
          <w:color w:val="000000"/>
        </w:rPr>
        <w:t>nabavlja</w:t>
      </w:r>
      <w:proofErr w:type="spellEnd"/>
      <w:r w:rsidRPr="00464C36">
        <w:rPr>
          <w:rFonts w:asciiTheme="majorHAnsi" w:hAnsiTheme="majorHAnsi" w:cs="Arial"/>
          <w:color w:val="000000"/>
        </w:rPr>
        <w:t>:</w:t>
      </w:r>
    </w:p>
    <w:p w:rsidR="00123831" w:rsidRPr="00464C36" w:rsidRDefault="00123831" w:rsidP="00982B9D">
      <w:pPr>
        <w:jc w:val="both"/>
        <w:rPr>
          <w:rFonts w:asciiTheme="majorHAnsi" w:hAnsiTheme="majorHAnsi" w:cs="Arial"/>
          <w:color w:val="000000"/>
        </w:rPr>
      </w:pPr>
    </w:p>
    <w:p w:rsidR="00123831" w:rsidRPr="00464C36" w:rsidRDefault="00123831" w:rsidP="00982B9D">
      <w:pPr>
        <w:jc w:val="both"/>
        <w:rPr>
          <w:rFonts w:asciiTheme="majorHAnsi" w:hAnsiTheme="majorHAnsi" w:cs="Arial"/>
          <w:color w:val="000000"/>
        </w:rPr>
      </w:pPr>
      <w:r w:rsidRPr="00464C36">
        <w:rPr>
          <w:rFonts w:asciiTheme="majorHAnsi" w:hAnsiTheme="majorHAnsi" w:cs="Arial"/>
          <w:color w:val="000000"/>
        </w:rPr>
        <w:sym w:font="Wingdings" w:char="F0FD"/>
      </w:r>
      <w:r w:rsidRPr="00464C36">
        <w:rPr>
          <w:rFonts w:asciiTheme="majorHAnsi" w:hAnsiTheme="majorHAnsi" w:cs="Arial"/>
          <w:color w:val="000000"/>
        </w:rPr>
        <w:t xml:space="preserve">  </w:t>
      </w:r>
      <w:proofErr w:type="spellStart"/>
      <w:proofErr w:type="gramStart"/>
      <w:r w:rsidR="00464C36" w:rsidRPr="00464C36">
        <w:rPr>
          <w:rFonts w:asciiTheme="majorHAnsi" w:hAnsiTheme="majorHAnsi" w:cs="Arial"/>
          <w:color w:val="000000"/>
        </w:rPr>
        <w:t>cjelina</w:t>
      </w:r>
      <w:proofErr w:type="spellEnd"/>
      <w:proofErr w:type="gramEnd"/>
    </w:p>
    <w:p w:rsidR="00123831" w:rsidRPr="00464C36" w:rsidRDefault="00123831" w:rsidP="00982B9D">
      <w:pPr>
        <w:rPr>
          <w:rFonts w:asciiTheme="majorHAnsi" w:hAnsiTheme="majorHAnsi" w:cs="Arial"/>
          <w:color w:val="000000"/>
          <w:highlight w:val="yellow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0" w:name="_Toc62730553"/>
      <w:r w:rsidRPr="00464C36">
        <w:rPr>
          <w:rFonts w:asciiTheme="majorHAnsi" w:hAnsiTheme="majorHAnsi"/>
          <w:b/>
          <w:color w:val="000000"/>
          <w:lang w:val="sr-Latn-ME"/>
        </w:rPr>
        <w:lastRenderedPageBreak/>
        <w:t>POZIV ZA NADMETANJE</w:t>
      </w:r>
      <w:r w:rsidRPr="00464C36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1"/>
      </w:r>
      <w:bookmarkEnd w:id="0"/>
      <w:r w:rsidRPr="00464C36">
        <w:rPr>
          <w:rFonts w:asciiTheme="majorHAnsi" w:hAnsiTheme="majorHAnsi"/>
          <w:b/>
          <w:color w:val="000000"/>
          <w:lang w:val="sr-Latn-ME"/>
        </w:rPr>
        <w:t xml:space="preserve"> </w:t>
      </w:r>
    </w:p>
    <w:p w:rsidR="004277D4" w:rsidRPr="00464C36" w:rsidRDefault="004277D4" w:rsidP="00982B9D">
      <w:pPr>
        <w:rPr>
          <w:rFonts w:asciiTheme="majorHAnsi" w:hAnsiTheme="majorHAnsi" w:cs="Arial"/>
          <w:b/>
          <w:bCs/>
          <w:color w:val="000000"/>
          <w:sz w:val="10"/>
          <w:szCs w:val="10"/>
          <w:lang w:val="sr-Latn-ME"/>
        </w:rPr>
      </w:pPr>
      <w:r w:rsidRPr="00464C36">
        <w:rPr>
          <w:rFonts w:asciiTheme="majorHAnsi" w:hAnsiTheme="majorHAnsi" w:cs="Arial"/>
          <w:b/>
          <w:bCs/>
          <w:color w:val="000000"/>
          <w:lang w:val="sr-Latn-ME"/>
        </w:rPr>
        <w:tab/>
      </w:r>
    </w:p>
    <w:p w:rsidR="004277D4" w:rsidRPr="00464C36" w:rsidRDefault="004277D4" w:rsidP="00982B9D">
      <w:pPr>
        <w:numPr>
          <w:ilvl w:val="0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Podaci o naručiocu;</w:t>
      </w:r>
    </w:p>
    <w:p w:rsidR="004277D4" w:rsidRPr="00464C36" w:rsidRDefault="004277D4" w:rsidP="00982B9D">
      <w:pPr>
        <w:numPr>
          <w:ilvl w:val="0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 xml:space="preserve">Podaci o postupku i predmetu javne nabavke: 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Vrsta postupka,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Predmet javne nabavke (vrsta predmeta, naziv i opis predmeta),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Procijenjena vrijednost predmeta nabavke</w:t>
      </w:r>
      <w:r w:rsidRPr="00464C36">
        <w:rPr>
          <w:rFonts w:asciiTheme="majorHAnsi" w:eastAsia="Calibri" w:hAnsiTheme="majorHAnsi" w:cs="Arial"/>
          <w:color w:val="000000"/>
          <w:vertAlign w:val="superscript"/>
          <w:lang w:val="sr-Latn-ME"/>
        </w:rPr>
        <w:footnoteReference w:id="2"/>
      </w:r>
      <w:r w:rsidRPr="00464C36">
        <w:rPr>
          <w:rFonts w:asciiTheme="majorHAnsi" w:eastAsia="Calibri" w:hAnsiTheme="majorHAnsi" w:cs="Arial"/>
          <w:color w:val="000000"/>
          <w:lang w:val="sr-Latn-ME"/>
        </w:rPr>
        <w:t>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 xml:space="preserve">Način nabavke: </w:t>
      </w:r>
    </w:p>
    <w:p w:rsidR="004277D4" w:rsidRPr="00464C36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Cjelina, po partijama,</w:t>
      </w:r>
    </w:p>
    <w:p w:rsidR="004277D4" w:rsidRPr="00464C36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Zajednička nabavka,</w:t>
      </w:r>
    </w:p>
    <w:p w:rsidR="004277D4" w:rsidRPr="00464C36" w:rsidRDefault="004277D4" w:rsidP="00982B9D">
      <w:pPr>
        <w:numPr>
          <w:ilvl w:val="0"/>
          <w:numId w:val="4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Centralizovana nabavka,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Posebni oblik nabavke:</w:t>
      </w:r>
    </w:p>
    <w:p w:rsidR="004277D4" w:rsidRPr="00464C36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Okvirni sporazum,</w:t>
      </w:r>
    </w:p>
    <w:p w:rsidR="004277D4" w:rsidRPr="00464C36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Dinamički sistem nabavki,</w:t>
      </w:r>
    </w:p>
    <w:p w:rsidR="004277D4" w:rsidRPr="00464C36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Elektronska aukcija,</w:t>
      </w:r>
    </w:p>
    <w:p w:rsidR="004277D4" w:rsidRPr="00464C36" w:rsidRDefault="004277D4" w:rsidP="00982B9D">
      <w:pPr>
        <w:numPr>
          <w:ilvl w:val="0"/>
          <w:numId w:val="3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Elektronski katalog,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Uslovi za učešće u postupku javne nabavke i posebni osnovi za isključenje,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Kriterijum za izbor najpovoljnije ponude,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Način, mjesto i vrijeme podnošenja ponuda i otvaranja ponuda,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Rok za donošenje odluke o izboru,</w:t>
      </w:r>
    </w:p>
    <w:p w:rsidR="004277D4" w:rsidRPr="00464C36" w:rsidRDefault="004277D4" w:rsidP="00982B9D">
      <w:pPr>
        <w:numPr>
          <w:ilvl w:val="1"/>
          <w:numId w:val="2"/>
        </w:numPr>
        <w:contextualSpacing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Rok važenja ponude,</w:t>
      </w:r>
    </w:p>
    <w:p w:rsidR="004277D4" w:rsidRPr="00464C36" w:rsidRDefault="004277D4" w:rsidP="00982B9D">
      <w:pPr>
        <w:rPr>
          <w:rFonts w:asciiTheme="majorHAnsi" w:eastAsia="Calibri" w:hAnsiTheme="majorHAnsi"/>
          <w:color w:val="00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1" w:name="_Toc62730554"/>
      <w:r w:rsidRPr="00464C36">
        <w:rPr>
          <w:rFonts w:asciiTheme="majorHAnsi" w:hAnsiTheme="majorHAnsi"/>
          <w:b/>
          <w:color w:val="000000"/>
          <w:lang w:val="sr-Latn-ME"/>
        </w:rPr>
        <w:t>TEHNIČKA SPECIFIKACIJA PREDMETA JAVNE NABAVKE</w:t>
      </w:r>
      <w:r w:rsidRPr="00464C36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3"/>
      </w:r>
      <w:bookmarkEnd w:id="1"/>
    </w:p>
    <w:p w:rsidR="004277D4" w:rsidRPr="00464C36" w:rsidRDefault="004277D4" w:rsidP="00982B9D">
      <w:pPr>
        <w:rPr>
          <w:rFonts w:asciiTheme="majorHAnsi" w:eastAsia="Calibri" w:hAnsiTheme="majorHAnsi"/>
          <w:color w:val="000000"/>
          <w:lang w:val="sr-Latn-ME"/>
        </w:rPr>
      </w:pPr>
    </w:p>
    <w:p w:rsidR="004277D4" w:rsidRPr="00464C36" w:rsidRDefault="004277D4" w:rsidP="00982B9D">
      <w:pPr>
        <w:numPr>
          <w:ilvl w:val="0"/>
          <w:numId w:val="6"/>
        </w:numPr>
        <w:contextualSpacing/>
        <w:jc w:val="both"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Naziv i opis predmeta nabavke u cjelini, po partijama i stavkama sa bitnim karakteristikama</w:t>
      </w:r>
    </w:p>
    <w:p w:rsidR="004277D4" w:rsidRPr="00464C36" w:rsidRDefault="004277D4" w:rsidP="00982B9D">
      <w:pPr>
        <w:numPr>
          <w:ilvl w:val="0"/>
          <w:numId w:val="6"/>
        </w:numPr>
        <w:contextualSpacing/>
        <w:jc w:val="both"/>
        <w:rPr>
          <w:rFonts w:asciiTheme="majorHAnsi" w:eastAsia="Calibri" w:hAnsiTheme="majorHAnsi" w:cs="Arial"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4277D4" w:rsidRPr="00464C36" w:rsidRDefault="004277D4" w:rsidP="00982B9D">
      <w:pPr>
        <w:rPr>
          <w:rFonts w:asciiTheme="majorHAnsi" w:eastAsia="Calibri" w:hAnsiTheme="majorHAnsi"/>
          <w:color w:val="00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2" w:name="_Toc62730555"/>
      <w:r w:rsidRPr="00464C36">
        <w:rPr>
          <w:rFonts w:asciiTheme="majorHAnsi" w:hAnsiTheme="majorHAnsi"/>
          <w:b/>
          <w:color w:val="000000"/>
          <w:lang w:val="sr-Latn-ME"/>
        </w:rPr>
        <w:t>DODATNE INFORMACIJE O PREDMETU I POSTUPKU NABAVKE</w:t>
      </w:r>
      <w:r w:rsidRPr="00464C36">
        <w:rPr>
          <w:rFonts w:asciiTheme="majorHAnsi" w:hAnsiTheme="majorHAnsi"/>
          <w:b/>
          <w:color w:val="000000"/>
          <w:vertAlign w:val="superscript"/>
          <w:lang w:val="sr-Latn-ME"/>
        </w:rPr>
        <w:footnoteReference w:id="4"/>
      </w:r>
      <w:bookmarkEnd w:id="2"/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eastAsia="Calibri" w:hAnsiTheme="majorHAnsi" w:cs="Arial"/>
          <w:b/>
          <w:bCs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b/>
          <w:bCs/>
          <w:color w:val="000000"/>
          <w:lang w:val="sr-Latn-ME"/>
        </w:rPr>
        <w:t>Procijenjena vrijednost predmenta nabavke:</w:t>
      </w:r>
      <w:r w:rsidRPr="00464C36">
        <w:rPr>
          <w:rFonts w:asciiTheme="majorHAnsi" w:eastAsia="Calibri" w:hAnsiTheme="majorHAnsi" w:cs="Arial"/>
          <w:b/>
          <w:bCs/>
          <w:color w:val="000000"/>
          <w:vertAlign w:val="superscript"/>
          <w:lang w:val="sr-Latn-ME"/>
        </w:rPr>
        <w:footnoteReference w:id="5"/>
      </w:r>
    </w:p>
    <w:p w:rsidR="004277D4" w:rsidRPr="00464C36" w:rsidRDefault="004277D4" w:rsidP="00982B9D">
      <w:pPr>
        <w:jc w:val="both"/>
        <w:rPr>
          <w:rFonts w:asciiTheme="majorHAnsi" w:eastAsia="Calibri" w:hAnsiTheme="majorHAnsi" w:cs="Arial"/>
          <w:color w:val="000000"/>
          <w:sz w:val="10"/>
          <w:szCs w:val="10"/>
          <w:lang w:val="sr-Latn-ME"/>
        </w:rPr>
      </w:pPr>
    </w:p>
    <w:p w:rsidR="004277D4" w:rsidRPr="00464C36" w:rsidRDefault="00823DF4" w:rsidP="00982B9D">
      <w:pPr>
        <w:jc w:val="both"/>
        <w:rPr>
          <w:rFonts w:asciiTheme="majorHAnsi" w:eastAsia="Calibri" w:hAnsiTheme="majorHAnsi" w:cs="Arial"/>
          <w:b/>
          <w:bCs/>
          <w:color w:val="000000"/>
          <w:lang w:val="sr-Latn-ME"/>
        </w:rPr>
      </w:pPr>
      <w:r w:rsidRPr="00464C36">
        <w:rPr>
          <w:rFonts w:asciiTheme="majorHAnsi" w:eastAsia="Calibri" w:hAnsiTheme="majorHAnsi" w:cs="Arial"/>
          <w:color w:val="000000"/>
          <w:lang w:val="sr-Latn-ME"/>
        </w:rPr>
        <w:sym w:font="Wingdings" w:char="F0FD"/>
      </w:r>
      <w:r w:rsidR="004277D4" w:rsidRPr="00464C36">
        <w:rPr>
          <w:rFonts w:asciiTheme="majorHAnsi" w:eastAsia="Calibri" w:hAnsiTheme="majorHAnsi" w:cs="Arial"/>
          <w:color w:val="000000"/>
          <w:lang w:val="sr-Latn-ME"/>
        </w:rPr>
        <w:t xml:space="preserve"> </w:t>
      </w:r>
      <w:r w:rsidR="004277D4" w:rsidRPr="00464C36">
        <w:rPr>
          <w:rFonts w:asciiTheme="majorHAnsi" w:eastAsia="Calibri" w:hAnsiTheme="majorHAnsi" w:cs="Arial"/>
          <w:b/>
          <w:bCs/>
          <w:color w:val="000000"/>
          <w:lang w:val="sr-Latn-ME"/>
        </w:rPr>
        <w:t>Procijenjena vrijednost predmeta nabavke bez zaključivanja okvirnog sporazuma</w:t>
      </w:r>
      <w:r w:rsidR="004277D4" w:rsidRPr="00464C36">
        <w:rPr>
          <w:rFonts w:asciiTheme="majorHAnsi" w:eastAsia="Calibri" w:hAnsiTheme="majorHAnsi" w:cs="Arial"/>
          <w:color w:val="000000"/>
          <w:lang w:val="sr-Latn-ME"/>
        </w:rPr>
        <w:t>:</w:t>
      </w:r>
    </w:p>
    <w:p w:rsidR="0001599A" w:rsidRPr="00464C36" w:rsidRDefault="0001599A" w:rsidP="00982B9D">
      <w:pPr>
        <w:jc w:val="both"/>
        <w:rPr>
          <w:rFonts w:asciiTheme="majorHAnsi" w:hAnsiTheme="majorHAnsi" w:cs="Arial"/>
          <w:color w:val="000000"/>
          <w:sz w:val="10"/>
          <w:szCs w:val="10"/>
          <w:highlight w:val="yellow"/>
        </w:rPr>
      </w:pPr>
    </w:p>
    <w:p w:rsidR="00464C36" w:rsidRDefault="00464C36" w:rsidP="00464C36">
      <w:pPr>
        <w:jc w:val="both"/>
        <w:rPr>
          <w:rFonts w:asciiTheme="majorHAnsi" w:hAnsiTheme="majorHAnsi" w:cstheme="minorHAnsi"/>
          <w:b/>
          <w:color w:val="000000"/>
          <w:sz w:val="22"/>
          <w:szCs w:val="22"/>
        </w:rPr>
      </w:pPr>
      <w:r w:rsidRPr="00280B34">
        <w:rPr>
          <w:rFonts w:asciiTheme="majorHAnsi" w:eastAsia="Calibri" w:hAnsiTheme="majorHAnsi" w:cstheme="minorHAnsi"/>
          <w:color w:val="000000"/>
          <w:sz w:val="22"/>
          <w:szCs w:val="22"/>
          <w:lang w:val="sr-Latn-ME"/>
        </w:rPr>
        <w:sym w:font="Wingdings" w:char="F0FD"/>
      </w:r>
      <w:r w:rsidRPr="00280B34">
        <w:rPr>
          <w:rFonts w:asciiTheme="majorHAnsi" w:eastAsia="Calibri" w:hAnsiTheme="majorHAnsi" w:cstheme="minorHAnsi"/>
          <w:color w:val="000000"/>
          <w:sz w:val="22"/>
          <w:szCs w:val="22"/>
          <w:lang w:val="sr-Latn-ME"/>
        </w:rPr>
        <w:t xml:space="preserve"> </w:t>
      </w:r>
      <w:r w:rsidRPr="00280B34">
        <w:rPr>
          <w:rFonts w:asciiTheme="majorHAnsi" w:eastAsia="Calibri" w:hAnsiTheme="majorHAnsi" w:cstheme="minorHAnsi"/>
          <w:b/>
          <w:color w:val="000000"/>
          <w:sz w:val="22"/>
          <w:szCs w:val="22"/>
          <w:lang w:val="sr-Latn-ME"/>
        </w:rPr>
        <w:t xml:space="preserve">kao cjeline: </w:t>
      </w:r>
      <w:r>
        <w:rPr>
          <w:rFonts w:asciiTheme="majorHAnsi" w:hAnsiTheme="majorHAnsi"/>
          <w:color w:val="000000"/>
        </w:rPr>
        <w:t>10.000,00</w:t>
      </w:r>
      <w:r w:rsidRPr="00280B34">
        <w:rPr>
          <w:rFonts w:asciiTheme="majorHAnsi" w:hAnsiTheme="majorHAnsi" w:cstheme="minorHAnsi"/>
          <w:b/>
          <w:color w:val="000000"/>
          <w:sz w:val="22"/>
          <w:szCs w:val="22"/>
        </w:rPr>
        <w:t>€.</w:t>
      </w:r>
    </w:p>
    <w:p w:rsidR="00464C36" w:rsidRPr="009247C9" w:rsidRDefault="00464C36" w:rsidP="00464C36">
      <w:pPr>
        <w:jc w:val="both"/>
        <w:rPr>
          <w:rFonts w:asciiTheme="majorHAnsi" w:hAnsiTheme="majorHAnsi" w:cstheme="minorHAnsi"/>
          <w:color w:val="000000"/>
          <w:sz w:val="14"/>
          <w:szCs w:val="22"/>
        </w:rPr>
      </w:pPr>
    </w:p>
    <w:p w:rsidR="00CA28E5" w:rsidRPr="009247C9" w:rsidRDefault="00CA28E5" w:rsidP="00982B9D">
      <w:pPr>
        <w:jc w:val="both"/>
        <w:rPr>
          <w:rFonts w:asciiTheme="majorHAnsi" w:hAnsiTheme="majorHAnsi" w:cs="Arial"/>
          <w:color w:val="000000"/>
        </w:rPr>
      </w:pPr>
      <w:proofErr w:type="spellStart"/>
      <w:r w:rsidRPr="009247C9">
        <w:rPr>
          <w:rFonts w:asciiTheme="majorHAnsi" w:hAnsiTheme="majorHAnsi" w:cs="Arial"/>
          <w:color w:val="000000"/>
        </w:rPr>
        <w:t>Zbog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specifičnosti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predmeta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javne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nabavke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, ne </w:t>
      </w:r>
      <w:proofErr w:type="spellStart"/>
      <w:r w:rsidRPr="009247C9">
        <w:rPr>
          <w:rFonts w:asciiTheme="majorHAnsi" w:hAnsiTheme="majorHAnsi" w:cs="Arial"/>
          <w:color w:val="000000"/>
        </w:rPr>
        <w:t>može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se </w:t>
      </w:r>
      <w:proofErr w:type="spellStart"/>
      <w:r w:rsidRPr="009247C9">
        <w:rPr>
          <w:rFonts w:asciiTheme="majorHAnsi" w:hAnsiTheme="majorHAnsi" w:cs="Arial"/>
          <w:color w:val="000000"/>
        </w:rPr>
        <w:t>odrediti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proofErr w:type="gramStart"/>
      <w:r w:rsidRPr="009247C9">
        <w:rPr>
          <w:rFonts w:asciiTheme="majorHAnsi" w:hAnsiTheme="majorHAnsi" w:cs="Arial"/>
          <w:color w:val="000000"/>
        </w:rPr>
        <w:t>tačna</w:t>
      </w:r>
      <w:proofErr w:type="spellEnd"/>
      <w:proofErr w:type="gram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količina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predmeta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nabavke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, </w:t>
      </w:r>
      <w:proofErr w:type="spellStart"/>
      <w:r w:rsidRPr="009247C9">
        <w:rPr>
          <w:rFonts w:asciiTheme="majorHAnsi" w:hAnsiTheme="majorHAnsi" w:cs="Arial"/>
          <w:color w:val="000000"/>
        </w:rPr>
        <w:t>predmet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nabavke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se </w:t>
      </w:r>
      <w:proofErr w:type="spellStart"/>
      <w:r w:rsidRPr="009247C9">
        <w:rPr>
          <w:rFonts w:asciiTheme="majorHAnsi" w:hAnsiTheme="majorHAnsi" w:cs="Arial"/>
          <w:color w:val="000000"/>
        </w:rPr>
        <w:t>određuje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po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jedinici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mjere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u </w:t>
      </w:r>
      <w:proofErr w:type="spellStart"/>
      <w:r w:rsidRPr="009247C9">
        <w:rPr>
          <w:rFonts w:asciiTheme="majorHAnsi" w:hAnsiTheme="majorHAnsi" w:cs="Arial"/>
          <w:color w:val="000000"/>
        </w:rPr>
        <w:t>odnosu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koju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se </w:t>
      </w:r>
      <w:proofErr w:type="spellStart"/>
      <w:r w:rsidRPr="009247C9">
        <w:rPr>
          <w:rFonts w:asciiTheme="majorHAnsi" w:hAnsiTheme="majorHAnsi" w:cs="Arial"/>
          <w:color w:val="000000"/>
        </w:rPr>
        <w:t>daje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ponuda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, s </w:t>
      </w:r>
      <w:proofErr w:type="spellStart"/>
      <w:r w:rsidRPr="009247C9">
        <w:rPr>
          <w:rFonts w:asciiTheme="majorHAnsi" w:hAnsiTheme="majorHAnsi" w:cs="Arial"/>
          <w:color w:val="000000"/>
        </w:rPr>
        <w:t>obzirom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ukupnu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procijenjenu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vrijednost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nabavke</w:t>
      </w:r>
      <w:proofErr w:type="spellEnd"/>
      <w:r w:rsidRPr="009247C9">
        <w:rPr>
          <w:rFonts w:asciiTheme="majorHAnsi" w:hAnsiTheme="majorHAnsi" w:cs="Arial"/>
          <w:color w:val="000000"/>
        </w:rPr>
        <w:t>. (</w:t>
      </w:r>
      <w:proofErr w:type="spellStart"/>
      <w:proofErr w:type="gramStart"/>
      <w:r w:rsidRPr="009247C9">
        <w:rPr>
          <w:rFonts w:asciiTheme="majorHAnsi" w:hAnsiTheme="majorHAnsi" w:cs="Arial"/>
          <w:color w:val="000000"/>
        </w:rPr>
        <w:t>ugovor</w:t>
      </w:r>
      <w:proofErr w:type="spellEnd"/>
      <w:proofErr w:type="gramEnd"/>
      <w:r w:rsidRPr="009247C9">
        <w:rPr>
          <w:rFonts w:asciiTheme="majorHAnsi" w:hAnsiTheme="majorHAnsi" w:cs="Arial"/>
          <w:color w:val="000000"/>
        </w:rPr>
        <w:t xml:space="preserve"> se </w:t>
      </w:r>
      <w:proofErr w:type="spellStart"/>
      <w:r w:rsidRPr="009247C9">
        <w:rPr>
          <w:rFonts w:asciiTheme="majorHAnsi" w:hAnsiTheme="majorHAnsi" w:cs="Arial"/>
          <w:color w:val="000000"/>
        </w:rPr>
        <w:t>zaključuj</w:t>
      </w:r>
      <w:r w:rsidR="009247C9" w:rsidRPr="009247C9">
        <w:rPr>
          <w:rFonts w:asciiTheme="majorHAnsi" w:hAnsiTheme="majorHAnsi" w:cs="Arial"/>
          <w:color w:val="000000"/>
        </w:rPr>
        <w:t>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procijenjenu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vrijednost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javne</w:t>
      </w:r>
      <w:proofErr w:type="spellEnd"/>
      <w:r w:rsidRPr="009247C9">
        <w:rPr>
          <w:rFonts w:asciiTheme="majorHAnsi" w:hAnsiTheme="majorHAnsi" w:cs="Arial"/>
          <w:color w:val="000000"/>
        </w:rPr>
        <w:t xml:space="preserve"> </w:t>
      </w:r>
      <w:proofErr w:type="spellStart"/>
      <w:r w:rsidRPr="009247C9">
        <w:rPr>
          <w:rFonts w:asciiTheme="majorHAnsi" w:hAnsiTheme="majorHAnsi" w:cs="Arial"/>
          <w:color w:val="000000"/>
        </w:rPr>
        <w:t>nabavke</w:t>
      </w:r>
      <w:proofErr w:type="spellEnd"/>
      <w:r w:rsidRPr="009247C9">
        <w:rPr>
          <w:rFonts w:asciiTheme="majorHAnsi" w:hAnsiTheme="majorHAnsi" w:cs="Arial"/>
          <w:color w:val="000000"/>
        </w:rPr>
        <w:t>)</w:t>
      </w:r>
      <w:r w:rsidR="009247C9" w:rsidRPr="009247C9">
        <w:rPr>
          <w:rFonts w:asciiTheme="majorHAnsi" w:hAnsiTheme="majorHAnsi" w:cs="Arial"/>
          <w:color w:val="000000"/>
        </w:rPr>
        <w:t>.</w:t>
      </w:r>
    </w:p>
    <w:p w:rsidR="00CA28E5" w:rsidRPr="00464C36" w:rsidRDefault="00CA28E5" w:rsidP="00982B9D">
      <w:pPr>
        <w:jc w:val="both"/>
        <w:rPr>
          <w:rFonts w:asciiTheme="majorHAnsi" w:hAnsiTheme="majorHAnsi" w:cs="Arial"/>
          <w:color w:val="000000"/>
          <w:highlight w:val="yellow"/>
        </w:rPr>
      </w:pPr>
    </w:p>
    <w:p w:rsidR="004277D4" w:rsidRPr="00464C36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b/>
          <w:color w:val="000000"/>
          <w:lang w:val="sr-Latn-ME"/>
        </w:rPr>
        <w:t>PODACI O NARUČIOCIMA KOJI ZAKLJUČUJU ZAJEDNIČKU NABAVKU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lastRenderedPageBreak/>
        <w:t>Zajednička nabavka se sprovodi za _______</w:t>
      </w:r>
      <w:r w:rsidR="00AD0626" w:rsidRPr="00464C36">
        <w:rPr>
          <w:rFonts w:asciiTheme="majorHAnsi" w:hAnsiTheme="majorHAnsi" w:cs="Arial"/>
          <w:color w:val="000000"/>
          <w:lang w:val="sr-Latn-ME"/>
        </w:rPr>
        <w:t>/</w:t>
      </w:r>
      <w:r w:rsidRPr="00464C36">
        <w:rPr>
          <w:rFonts w:asciiTheme="majorHAnsi" w:hAnsiTheme="majorHAnsi" w:cs="Arial"/>
          <w:color w:val="000000"/>
          <w:lang w:val="sr-Latn-ME"/>
        </w:rPr>
        <w:t>____________________________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464C36" w:rsidRDefault="004277D4" w:rsidP="00982B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b/>
          <w:color w:val="000000"/>
          <w:lang w:val="sr-Latn-ME"/>
        </w:rPr>
        <w:t>PODACI O NARUČIOCIMA KOJI SU UKLJUČENI U CENTRALIZOVANU NABAVKU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>Centralizovana nabavka se sprovodi za______</w:t>
      </w:r>
      <w:r w:rsidR="00AD0626" w:rsidRPr="00464C36">
        <w:rPr>
          <w:rFonts w:asciiTheme="majorHAnsi" w:hAnsiTheme="majorHAnsi" w:cs="Arial"/>
          <w:lang w:val="sr-Latn-ME"/>
        </w:rPr>
        <w:t>/</w:t>
      </w:r>
      <w:r w:rsidRPr="00464C36">
        <w:rPr>
          <w:rFonts w:asciiTheme="majorHAnsi" w:hAnsiTheme="majorHAnsi" w:cs="Arial"/>
          <w:lang w:val="sr-Latn-ME"/>
        </w:rPr>
        <w:t xml:space="preserve">___________________________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464C36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464C36">
        <w:rPr>
          <w:rFonts w:asciiTheme="majorHAnsi" w:hAnsiTheme="majorHAnsi" w:cs="Arial"/>
          <w:b/>
          <w:lang w:val="sr-Latn-ME"/>
        </w:rPr>
        <w:t>NAČIN SPROVOĐENJA ELEKTRONSKE AUKCIJE</w:t>
      </w:r>
    </w:p>
    <w:p w:rsidR="004277D4" w:rsidRPr="009247C9" w:rsidRDefault="004277D4" w:rsidP="00982B9D">
      <w:pPr>
        <w:jc w:val="both"/>
        <w:rPr>
          <w:rFonts w:asciiTheme="majorHAnsi" w:hAnsiTheme="majorHAnsi" w:cs="Arial"/>
          <w:sz w:val="16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222A35"/>
          <w:lang w:val="sr-Latn-ME"/>
        </w:rPr>
      </w:pPr>
      <w:r w:rsidRPr="00464C36">
        <w:rPr>
          <w:rFonts w:asciiTheme="majorHAnsi" w:hAnsiTheme="majorHAnsi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464C36">
        <w:rPr>
          <w:rFonts w:asciiTheme="majorHAnsi" w:hAnsiTheme="majorHAnsi" w:cs="Arial"/>
          <w:u w:val="single"/>
          <w:lang w:val="sr-Latn-ME"/>
        </w:rPr>
        <w:t>upisati kriterijum za koji se sprovodi elektronska aukcija)</w:t>
      </w:r>
      <w:r w:rsidRPr="00464C36">
        <w:rPr>
          <w:rFonts w:asciiTheme="majorHAnsi" w:hAnsiTheme="majorHAnsi" w:cs="Arial"/>
          <w:color w:val="222A35"/>
          <w:lang w:val="sr-Latn-ME"/>
        </w:rPr>
        <w:t xml:space="preserve">. </w:t>
      </w:r>
    </w:p>
    <w:p w:rsidR="004277D4" w:rsidRPr="00464C36" w:rsidRDefault="00AD0626" w:rsidP="00982B9D">
      <w:pPr>
        <w:jc w:val="both"/>
        <w:rPr>
          <w:rFonts w:asciiTheme="majorHAnsi" w:hAnsiTheme="majorHAnsi" w:cs="Arial"/>
          <w:i/>
          <w:lang w:val="sr-Latn-ME"/>
        </w:rPr>
      </w:pPr>
      <w:r w:rsidRPr="00464C36">
        <w:rPr>
          <w:rFonts w:asciiTheme="majorHAnsi" w:hAnsiTheme="majorHAnsi" w:cs="Arial"/>
          <w:i/>
          <w:lang w:val="sr-Latn-ME"/>
        </w:rPr>
        <w:t>Nije primjenljivo.</w:t>
      </w:r>
    </w:p>
    <w:p w:rsidR="00AD0626" w:rsidRPr="00464C36" w:rsidRDefault="00AD0626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464C36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464C36">
        <w:rPr>
          <w:rFonts w:asciiTheme="majorHAnsi" w:hAnsiTheme="majorHAnsi" w:cs="Arial"/>
          <w:b/>
          <w:lang w:val="sr-Latn-ME"/>
        </w:rPr>
        <w:t>ELEKTRONSKI KATALOG</w:t>
      </w:r>
      <w:r w:rsidRPr="00464C36">
        <w:rPr>
          <w:rFonts w:asciiTheme="majorHAnsi" w:hAnsiTheme="majorHAnsi" w:cs="Arial"/>
          <w:b/>
          <w:color w:val="FF0000"/>
          <w:lang w:val="sr-Latn-ME"/>
        </w:rPr>
        <w:t xml:space="preserve">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222A35"/>
          <w:lang w:val="sr-Latn-ME"/>
        </w:rPr>
      </w:pPr>
      <w:r w:rsidRPr="00464C36">
        <w:rPr>
          <w:rFonts w:asciiTheme="majorHAnsi" w:hAnsiTheme="majorHAnsi" w:cs="Arial"/>
          <w:color w:val="222A35"/>
          <w:lang w:val="sr-Latn-ME"/>
        </w:rPr>
        <w:t>Elektronski katalog sastavlja ponuđač u skladu s tehničkim specifikacijama i u formi ______________________</w:t>
      </w:r>
      <w:r w:rsidR="00AD0626" w:rsidRPr="00464C36">
        <w:rPr>
          <w:rFonts w:asciiTheme="majorHAnsi" w:hAnsiTheme="majorHAnsi" w:cs="Arial"/>
          <w:color w:val="222A35"/>
          <w:lang w:val="sr-Latn-ME"/>
        </w:rPr>
        <w:t>/</w:t>
      </w:r>
      <w:r w:rsidRPr="00464C36">
        <w:rPr>
          <w:rFonts w:asciiTheme="majorHAnsi" w:hAnsiTheme="majorHAnsi" w:cs="Arial"/>
          <w:color w:val="222A35"/>
          <w:lang w:val="sr-Latn-ME"/>
        </w:rPr>
        <w:t>_____________________________________________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464C36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ajorHAnsi" w:hAnsiTheme="majorHAnsi" w:cs="Arial"/>
          <w:b/>
          <w:lang w:val="sr-Latn-ME"/>
        </w:rPr>
      </w:pPr>
      <w:r w:rsidRPr="00464C36">
        <w:rPr>
          <w:rFonts w:asciiTheme="majorHAnsi" w:hAnsiTheme="majorHAnsi" w:cs="Arial"/>
          <w:b/>
          <w:lang w:val="sr-Latn-ME"/>
        </w:rPr>
        <w:t>PONUDA SA VARIJANTAMA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>Mogućnost podnošenja ponude sa varijantama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sz w:val="10"/>
          <w:lang w:val="sr-Latn-ME"/>
        </w:rPr>
      </w:pPr>
    </w:p>
    <w:p w:rsidR="004277D4" w:rsidRPr="00464C36" w:rsidRDefault="00AD062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464C36">
        <w:rPr>
          <w:rFonts w:asciiTheme="majorHAnsi" w:hAnsiTheme="majorHAnsi" w:cs="Arial"/>
          <w:color w:val="000000"/>
          <w:lang w:val="sr-Latn-ME"/>
        </w:rPr>
        <w:t xml:space="preserve"> </w:t>
      </w:r>
      <w:r w:rsidR="004277D4" w:rsidRPr="00464C36">
        <w:rPr>
          <w:rFonts w:asciiTheme="majorHAnsi" w:hAnsiTheme="majorHAnsi" w:cs="Arial"/>
          <w:lang w:val="sr-Latn-ME"/>
        </w:rPr>
        <w:t>Varijante ponude nijesu dozvoljene i neće biti razmatrane.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</w:p>
    <w:p w:rsidR="004277D4" w:rsidRPr="00464C36" w:rsidRDefault="004277D4" w:rsidP="00982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  <w:r w:rsidRPr="00464C36">
        <w:rPr>
          <w:rFonts w:asciiTheme="majorHAnsi" w:hAnsiTheme="majorHAnsi" w:cs="Arial"/>
          <w:b/>
          <w:lang w:val="sr-Latn-ME"/>
        </w:rPr>
        <w:t>REZERVISANA NABAVKA</w:t>
      </w:r>
    </w:p>
    <w:p w:rsidR="004277D4" w:rsidRPr="00464C36" w:rsidRDefault="00AD0626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464C36">
        <w:rPr>
          <w:rFonts w:asciiTheme="majorHAnsi" w:hAnsiTheme="majorHAnsi" w:cs="Arial"/>
          <w:color w:val="000000"/>
          <w:lang w:val="sr-Latn-ME"/>
        </w:rPr>
        <w:t xml:space="preserve"> Ne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FF0000"/>
          <w:sz w:val="14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bCs/>
          <w:color w:val="000000"/>
          <w:lang w:val="sr-Latn-ME"/>
        </w:rPr>
      </w:pPr>
      <w:r w:rsidRPr="00464C36">
        <w:rPr>
          <w:rFonts w:asciiTheme="majorHAnsi" w:hAnsiTheme="majorHAnsi" w:cs="Arial"/>
          <w:bCs/>
          <w:color w:val="000000"/>
          <w:lang w:val="sr-Latn-ME"/>
        </w:rPr>
        <w:t>Vrsta i uslovi rezervisane nabavke:_____________</w:t>
      </w:r>
      <w:r w:rsidR="00931613" w:rsidRPr="00464C36">
        <w:rPr>
          <w:rFonts w:asciiTheme="majorHAnsi" w:hAnsiTheme="majorHAnsi" w:cs="Arial"/>
          <w:bCs/>
          <w:color w:val="000000"/>
          <w:lang w:val="sr-Latn-ME"/>
        </w:rPr>
        <w:t>/</w:t>
      </w:r>
      <w:r w:rsidRPr="00464C36">
        <w:rPr>
          <w:rFonts w:asciiTheme="majorHAnsi" w:hAnsiTheme="majorHAnsi" w:cs="Arial"/>
          <w:bCs/>
          <w:color w:val="000000"/>
          <w:lang w:val="sr-Latn-ME"/>
        </w:rPr>
        <w:t>_____________ .</w:t>
      </w:r>
    </w:p>
    <w:p w:rsidR="00842C28" w:rsidRPr="00464C36" w:rsidRDefault="00842C28" w:rsidP="00982B9D">
      <w:pPr>
        <w:jc w:val="both"/>
        <w:rPr>
          <w:rFonts w:asciiTheme="majorHAnsi" w:hAnsiTheme="majorHAnsi" w:cs="Arial"/>
          <w:bCs/>
          <w:color w:val="00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jc w:val="both"/>
        <w:outlineLvl w:val="0"/>
        <w:rPr>
          <w:rFonts w:asciiTheme="majorHAnsi" w:hAnsiTheme="majorHAnsi"/>
          <w:b/>
          <w:lang w:val="sr-Latn-ME"/>
        </w:rPr>
      </w:pPr>
      <w:bookmarkStart w:id="3" w:name="_Toc62730556"/>
      <w:r w:rsidRPr="00464C36">
        <w:rPr>
          <w:rFonts w:asciiTheme="majorHAnsi" w:hAnsiTheme="majorHAnsi"/>
          <w:b/>
          <w:lang w:val="sr-Latn-ME"/>
        </w:rPr>
        <w:t>NAČIN UTVRĐIVANJA EKVIVALENTNOSTI</w:t>
      </w:r>
      <w:bookmarkEnd w:id="3"/>
    </w:p>
    <w:p w:rsidR="004277D4" w:rsidRPr="00464C36" w:rsidRDefault="004277D4" w:rsidP="00982B9D">
      <w:pPr>
        <w:jc w:val="both"/>
        <w:rPr>
          <w:rFonts w:asciiTheme="majorHAnsi" w:hAnsiTheme="majorHAnsi" w:cs="Arial"/>
          <w:bCs/>
          <w:color w:val="FF0000"/>
          <w:lang w:val="sr-Latn-ME"/>
        </w:rPr>
      </w:pPr>
    </w:p>
    <w:p w:rsidR="001D3CA9" w:rsidRPr="00464C36" w:rsidRDefault="001D3CA9" w:rsidP="00982B9D">
      <w:pPr>
        <w:jc w:val="both"/>
        <w:rPr>
          <w:rFonts w:asciiTheme="majorHAnsi" w:hAnsiTheme="majorHAnsi" w:cs="Arial"/>
        </w:rPr>
      </w:pPr>
      <w:r w:rsidRPr="00464C36">
        <w:rPr>
          <w:rFonts w:asciiTheme="majorHAnsi" w:hAnsiTheme="majorHAnsi" w:cs="Arial"/>
          <w:color w:val="000000"/>
        </w:rPr>
        <w:sym w:font="Wingdings" w:char="F0FD"/>
      </w:r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Način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utvrđivanja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ekvivalentnosti</w:t>
      </w:r>
      <w:proofErr w:type="spellEnd"/>
      <w:r w:rsidRPr="00464C36">
        <w:rPr>
          <w:rFonts w:asciiTheme="majorHAnsi" w:hAnsiTheme="majorHAnsi" w:cs="Arial"/>
          <w:color w:val="000000"/>
        </w:rPr>
        <w:t>:</w:t>
      </w:r>
      <w:r w:rsidRPr="00464C36">
        <w:rPr>
          <w:rFonts w:asciiTheme="majorHAnsi" w:hAnsiTheme="majorHAnsi" w:cs="Arial"/>
        </w:rPr>
        <w:t xml:space="preserve"> </w:t>
      </w:r>
    </w:p>
    <w:p w:rsidR="001D3CA9" w:rsidRPr="00464C36" w:rsidRDefault="001D3CA9" w:rsidP="00982B9D">
      <w:pPr>
        <w:jc w:val="both"/>
        <w:rPr>
          <w:rFonts w:asciiTheme="majorHAnsi" w:hAnsiTheme="majorHAnsi" w:cs="Arial"/>
        </w:rPr>
      </w:pPr>
      <w:proofErr w:type="spellStart"/>
      <w:r w:rsidRPr="00464C36">
        <w:rPr>
          <w:rFonts w:asciiTheme="majorHAnsi" w:hAnsiTheme="majorHAnsi" w:cs="Arial"/>
        </w:rPr>
        <w:t>Dokazom</w:t>
      </w:r>
      <w:proofErr w:type="spellEnd"/>
      <w:r w:rsidRPr="00464C36">
        <w:rPr>
          <w:rFonts w:asciiTheme="majorHAnsi" w:hAnsiTheme="majorHAnsi" w:cs="Arial"/>
        </w:rPr>
        <w:t xml:space="preserve">, </w:t>
      </w:r>
      <w:proofErr w:type="spellStart"/>
      <w:r w:rsidRPr="00464C36">
        <w:rPr>
          <w:rFonts w:asciiTheme="majorHAnsi" w:hAnsiTheme="majorHAnsi" w:cs="Arial"/>
        </w:rPr>
        <w:t>tj</w:t>
      </w:r>
      <w:proofErr w:type="spellEnd"/>
      <w:r w:rsidRPr="00464C36">
        <w:rPr>
          <w:rFonts w:asciiTheme="majorHAnsi" w:hAnsiTheme="majorHAnsi" w:cs="Arial"/>
        </w:rPr>
        <w:t xml:space="preserve">. </w:t>
      </w:r>
      <w:proofErr w:type="spellStart"/>
      <w:proofErr w:type="gramStart"/>
      <w:r w:rsidRPr="00464C36">
        <w:rPr>
          <w:rFonts w:asciiTheme="majorHAnsi" w:hAnsiTheme="majorHAnsi" w:cs="Arial"/>
        </w:rPr>
        <w:t>sertifikatom</w:t>
      </w:r>
      <w:proofErr w:type="spellEnd"/>
      <w:proofErr w:type="gramEnd"/>
      <w:r w:rsidRPr="00464C36">
        <w:rPr>
          <w:rFonts w:asciiTheme="majorHAnsi" w:hAnsiTheme="majorHAnsi" w:cs="Arial"/>
        </w:rPr>
        <w:t xml:space="preserve">, </w:t>
      </w:r>
      <w:proofErr w:type="spellStart"/>
      <w:r w:rsidRPr="00464C36">
        <w:rPr>
          <w:rFonts w:asciiTheme="majorHAnsi" w:hAnsiTheme="majorHAnsi" w:cs="Arial"/>
        </w:rPr>
        <w:t>uvjerenjem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ili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slično</w:t>
      </w:r>
      <w:proofErr w:type="spellEnd"/>
      <w:r w:rsidRPr="00464C36">
        <w:rPr>
          <w:rFonts w:asciiTheme="majorHAnsi" w:hAnsiTheme="majorHAnsi" w:cs="Arial"/>
        </w:rPr>
        <w:t xml:space="preserve">, </w:t>
      </w:r>
      <w:proofErr w:type="spellStart"/>
      <w:r w:rsidRPr="00464C36">
        <w:rPr>
          <w:rFonts w:asciiTheme="majorHAnsi" w:hAnsiTheme="majorHAnsi" w:cs="Arial"/>
        </w:rPr>
        <w:t>koje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izdaju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akreditovana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sertifikaciona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tijela</w:t>
      </w:r>
      <w:proofErr w:type="spellEnd"/>
      <w:r w:rsidRPr="00464C36">
        <w:rPr>
          <w:rFonts w:asciiTheme="majorHAnsi" w:hAnsiTheme="majorHAnsi" w:cs="Arial"/>
        </w:rPr>
        <w:t xml:space="preserve"> da je </w:t>
      </w:r>
      <w:proofErr w:type="spellStart"/>
      <w:r w:rsidRPr="00464C36">
        <w:rPr>
          <w:rFonts w:asciiTheme="majorHAnsi" w:hAnsiTheme="majorHAnsi" w:cs="Arial"/>
        </w:rPr>
        <w:t>ponuđena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roba</w:t>
      </w:r>
      <w:proofErr w:type="spellEnd"/>
      <w:r w:rsidRPr="00464C36">
        <w:rPr>
          <w:rFonts w:asciiTheme="majorHAnsi" w:hAnsiTheme="majorHAnsi" w:cs="Arial"/>
        </w:rPr>
        <w:t xml:space="preserve">  </w:t>
      </w:r>
      <w:proofErr w:type="spellStart"/>
      <w:r w:rsidRPr="00464C36">
        <w:rPr>
          <w:rFonts w:asciiTheme="majorHAnsi" w:hAnsiTheme="majorHAnsi" w:cs="Arial"/>
        </w:rPr>
        <w:t>ekvivalentna</w:t>
      </w:r>
      <w:proofErr w:type="spellEnd"/>
      <w:r w:rsidRPr="00464C36">
        <w:rPr>
          <w:rFonts w:asciiTheme="majorHAnsi" w:hAnsiTheme="majorHAnsi" w:cs="Arial"/>
        </w:rPr>
        <w:t xml:space="preserve"> </w:t>
      </w:r>
      <w:proofErr w:type="spellStart"/>
      <w:r w:rsidRPr="00464C36">
        <w:rPr>
          <w:rFonts w:asciiTheme="majorHAnsi" w:hAnsiTheme="majorHAnsi" w:cs="Arial"/>
        </w:rPr>
        <w:t>traženoj</w:t>
      </w:r>
      <w:proofErr w:type="spellEnd"/>
      <w:r w:rsidRPr="00464C36">
        <w:rPr>
          <w:rFonts w:asciiTheme="majorHAnsi" w:hAnsiTheme="majorHAnsi" w:cs="Arial"/>
        </w:rPr>
        <w:t>.</w:t>
      </w:r>
    </w:p>
    <w:p w:rsidR="00E64FCA" w:rsidRPr="00464C36" w:rsidRDefault="00E64FCA" w:rsidP="00982B9D">
      <w:pPr>
        <w:jc w:val="both"/>
        <w:rPr>
          <w:rFonts w:asciiTheme="majorHAnsi" w:hAnsiTheme="majorHAnsi" w:cs="Arial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rFonts w:asciiTheme="majorHAnsi" w:hAnsiTheme="majorHAnsi"/>
          <w:b/>
          <w:lang w:val="sr-Latn-ME"/>
        </w:rPr>
      </w:pPr>
      <w:bookmarkStart w:id="4" w:name="_Toc62730557"/>
      <w:r w:rsidRPr="00464C36">
        <w:rPr>
          <w:rFonts w:asciiTheme="majorHAnsi" w:hAnsiTheme="majorHAnsi"/>
          <w:b/>
          <w:lang w:val="sr-Latn-ME"/>
        </w:rPr>
        <w:t>OSNOVI ZA OBAVEZNO ISKLJUČENJE IZ POSTUPKA JAVNE NABAVKE</w:t>
      </w:r>
      <w:bookmarkEnd w:id="4"/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Privredni subjekat će se isključiti iz postupka javne nabavke, ako: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1) postoji sukob interesa iz člana 41 stav 1 tačka 2 alineja 1 i 2 ili člana 42 Zakona o javnim nabavkama,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2) ne ispunjava obavezne uslove i uslove sposobnosti privrednog subjekta predviđene tenderskom dokumentacijom,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3) postoji drugi razlog predviđen ovim zakonom. </w:t>
      </w:r>
    </w:p>
    <w:p w:rsidR="008D547B" w:rsidRPr="00464C36" w:rsidRDefault="008D547B" w:rsidP="00982B9D">
      <w:pPr>
        <w:jc w:val="both"/>
        <w:rPr>
          <w:rFonts w:asciiTheme="majorHAnsi" w:hAnsiTheme="majorHAnsi" w:cs="Arial"/>
          <w:highlight w:val="yellow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630"/>
        <w:outlineLvl w:val="0"/>
        <w:rPr>
          <w:rFonts w:asciiTheme="majorHAnsi" w:hAnsiTheme="majorHAnsi"/>
          <w:b/>
          <w:color w:val="000000"/>
          <w:lang w:val="sr-Latn-ME"/>
        </w:rPr>
      </w:pPr>
      <w:bookmarkStart w:id="5" w:name="_Toc62730559"/>
      <w:r w:rsidRPr="00464C36">
        <w:rPr>
          <w:rFonts w:asciiTheme="majorHAnsi" w:hAnsiTheme="majorHAnsi"/>
          <w:b/>
          <w:lang w:val="sr-Latn-ME"/>
        </w:rPr>
        <w:t>METODOLOGIJA VREDNOVANJA PONUDA</w:t>
      </w:r>
      <w:bookmarkEnd w:id="5"/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>Naručilac će u postupku javne nabavki izabrati ekonomski najpovoljniju ponudu, primjenom pristupa isplativosti, po osnovu kriterijuma</w:t>
      </w:r>
      <w:r w:rsidRPr="00464C36">
        <w:rPr>
          <w:rFonts w:asciiTheme="majorHAnsi" w:hAnsiTheme="majorHAnsi" w:cs="Arial"/>
          <w:vertAlign w:val="superscript"/>
          <w:lang w:val="sr-Latn-ME"/>
        </w:rPr>
        <w:footnoteReference w:id="6"/>
      </w:r>
      <w:r w:rsidRPr="00464C36">
        <w:rPr>
          <w:rFonts w:asciiTheme="majorHAnsi" w:hAnsiTheme="majorHAnsi" w:cs="Arial"/>
          <w:lang w:val="sr-Latn-ME"/>
        </w:rPr>
        <w:t xml:space="preserve">: </w:t>
      </w:r>
    </w:p>
    <w:p w:rsidR="004277D4" w:rsidRDefault="004277D4" w:rsidP="00982B9D">
      <w:pPr>
        <w:rPr>
          <w:rFonts w:asciiTheme="majorHAnsi" w:hAnsiTheme="majorHAnsi" w:cs="Arial"/>
          <w:sz w:val="14"/>
          <w:lang w:val="sr-Latn-ME"/>
        </w:rPr>
      </w:pPr>
    </w:p>
    <w:p w:rsidR="009247C9" w:rsidRDefault="009247C9" w:rsidP="00982B9D">
      <w:pPr>
        <w:rPr>
          <w:rFonts w:asciiTheme="majorHAnsi" w:hAnsiTheme="majorHAnsi" w:cs="Arial"/>
          <w:sz w:val="14"/>
          <w:lang w:val="sr-Latn-ME"/>
        </w:rPr>
      </w:pPr>
    </w:p>
    <w:p w:rsidR="009247C9" w:rsidRDefault="009247C9" w:rsidP="00982B9D">
      <w:pPr>
        <w:rPr>
          <w:rFonts w:asciiTheme="majorHAnsi" w:hAnsiTheme="majorHAnsi" w:cs="Arial"/>
          <w:sz w:val="14"/>
          <w:lang w:val="sr-Latn-ME"/>
        </w:rPr>
      </w:pPr>
    </w:p>
    <w:p w:rsidR="009247C9" w:rsidRPr="00464C36" w:rsidRDefault="009247C9" w:rsidP="00982B9D">
      <w:pPr>
        <w:rPr>
          <w:rFonts w:asciiTheme="majorHAnsi" w:hAnsiTheme="majorHAnsi" w:cs="Arial"/>
          <w:sz w:val="14"/>
          <w:lang w:val="sr-Latn-ME"/>
        </w:rPr>
      </w:pPr>
    </w:p>
    <w:p w:rsidR="004277D4" w:rsidRPr="00464C36" w:rsidRDefault="00EB0D25" w:rsidP="00982B9D">
      <w:pPr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464C36">
        <w:rPr>
          <w:rFonts w:asciiTheme="majorHAnsi" w:hAnsiTheme="majorHAnsi" w:cs="Arial"/>
          <w:color w:val="000000"/>
          <w:lang w:val="sr-Latn-ME"/>
        </w:rPr>
        <w:t xml:space="preserve"> </w:t>
      </w:r>
      <w:r w:rsidR="004277D4" w:rsidRPr="00464C36">
        <w:rPr>
          <w:rFonts w:asciiTheme="majorHAnsi" w:hAnsiTheme="majorHAnsi" w:cs="Arial"/>
          <w:lang w:val="sr-Latn-ME"/>
        </w:rPr>
        <w:t xml:space="preserve">odnos cijene i kvaliteta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1AA4" w:rsidRPr="00464C36" w:rsidTr="00E95E20">
        <w:tc>
          <w:tcPr>
            <w:tcW w:w="9288" w:type="dxa"/>
          </w:tcPr>
          <w:p w:rsidR="000F1AA4" w:rsidRPr="00464C36" w:rsidRDefault="000F1AA4" w:rsidP="00982B9D">
            <w:pPr>
              <w:jc w:val="both"/>
              <w:rPr>
                <w:rFonts w:asciiTheme="majorHAnsi" w:hAnsiTheme="majorHAnsi"/>
                <w:b/>
                <w:bCs/>
                <w:color w:val="000000"/>
              </w:rPr>
            </w:pPr>
            <w:r w:rsidRPr="00464C36">
              <w:rPr>
                <w:rFonts w:asciiTheme="majorHAnsi" w:hAnsiTheme="majorHAnsi"/>
                <w:b/>
                <w:bCs/>
                <w:color w:val="000000"/>
                <w:shd w:val="clear" w:color="auto" w:fill="FFFFFF"/>
              </w:rPr>
              <w:lastRenderedPageBreak/>
              <w:sym w:font="Wingdings" w:char="F078"/>
            </w:r>
            <w:r w:rsidRPr="00464C36">
              <w:rPr>
                <w:rFonts w:asciiTheme="majorHAnsi" w:hAnsiTheme="majorHAnsi"/>
                <w:b/>
                <w:bCs/>
                <w:color w:val="000000"/>
                <w:shd w:val="clear" w:color="auto" w:fill="FFFFFF"/>
                <w:lang w:val="hr-HR"/>
              </w:rPr>
              <w:t xml:space="preserve">Vrednovanje ponuda po kriterijumu </w:t>
            </w:r>
            <w:r w:rsidRPr="00464C36">
              <w:rPr>
                <w:rFonts w:asciiTheme="majorHAnsi" w:hAnsiTheme="majorHAnsi"/>
                <w:b/>
                <w:bCs/>
                <w:color w:val="000000"/>
                <w:shd w:val="clear" w:color="auto" w:fill="FFFFFF"/>
                <w:lang w:val="pl-PL"/>
              </w:rPr>
              <w:t xml:space="preserve">odnos cijene i kvaliteta </w:t>
            </w:r>
            <w:proofErr w:type="spellStart"/>
            <w:r w:rsidRPr="00464C36">
              <w:rPr>
                <w:rFonts w:asciiTheme="majorHAnsi" w:hAnsiTheme="majorHAnsi"/>
                <w:b/>
                <w:bCs/>
                <w:color w:val="000000"/>
              </w:rPr>
              <w:t>vršiće</w:t>
            </w:r>
            <w:proofErr w:type="spellEnd"/>
            <w:r w:rsidRPr="00464C36">
              <w:rPr>
                <w:rFonts w:asciiTheme="majorHAnsi" w:hAnsiTheme="majorHAnsi"/>
                <w:b/>
                <w:bCs/>
                <w:color w:val="000000"/>
              </w:rPr>
              <w:t xml:space="preserve"> se </w:t>
            </w:r>
            <w:proofErr w:type="spellStart"/>
            <w:r w:rsidRPr="00464C36">
              <w:rPr>
                <w:rFonts w:asciiTheme="majorHAnsi" w:hAnsiTheme="majorHAnsi"/>
                <w:b/>
                <w:bCs/>
                <w:color w:val="000000"/>
              </w:rPr>
              <w:t>na</w:t>
            </w:r>
            <w:proofErr w:type="spellEnd"/>
            <w:r w:rsidRPr="00464C3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bCs/>
                <w:color w:val="000000"/>
              </w:rPr>
              <w:t>sljedeći</w:t>
            </w:r>
            <w:proofErr w:type="spellEnd"/>
            <w:r w:rsidRPr="00464C3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bCs/>
                <w:color w:val="000000"/>
              </w:rPr>
              <w:t>način</w:t>
            </w:r>
            <w:proofErr w:type="spellEnd"/>
            <w:r w:rsidRPr="00464C36">
              <w:rPr>
                <w:rFonts w:asciiTheme="majorHAnsi" w:hAnsiTheme="majorHAnsi"/>
                <w:b/>
                <w:bCs/>
                <w:color w:val="000000"/>
              </w:rPr>
              <w:t>:</w:t>
            </w:r>
          </w:p>
          <w:p w:rsidR="000F1AA4" w:rsidRPr="00464C36" w:rsidRDefault="000F1AA4" w:rsidP="00982B9D">
            <w:pPr>
              <w:rPr>
                <w:rFonts w:asciiTheme="majorHAnsi" w:hAnsiTheme="majorHAnsi"/>
                <w:color w:val="000000"/>
                <w:lang w:val="hr-HR"/>
              </w:rPr>
            </w:pPr>
            <w:r w:rsidRPr="00464C36">
              <w:rPr>
                <w:rFonts w:asciiTheme="majorHAnsi" w:hAnsiTheme="majorHAnsi"/>
                <w:color w:val="000000"/>
                <w:lang w:val="hr-HR"/>
              </w:rPr>
              <w:t>Cijena</w:t>
            </w:r>
            <w:r w:rsidRPr="00464C36">
              <w:rPr>
                <w:rFonts w:asciiTheme="majorHAnsi" w:hAnsiTheme="majorHAnsi"/>
                <w:color w:val="000000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  <w:t xml:space="preserve"> </w:t>
            </w:r>
            <w:r w:rsidRPr="00464C36">
              <w:rPr>
                <w:rFonts w:asciiTheme="majorHAnsi" w:hAnsiTheme="majorHAnsi"/>
                <w:color w:val="000000"/>
                <w:lang w:val="hr-HR"/>
              </w:rPr>
              <w:t>max. 90 bodova</w:t>
            </w:r>
          </w:p>
          <w:p w:rsidR="000F1AA4" w:rsidRPr="00464C36" w:rsidRDefault="000F1AA4" w:rsidP="00982B9D">
            <w:pPr>
              <w:jc w:val="both"/>
              <w:rPr>
                <w:rFonts w:asciiTheme="majorHAnsi" w:hAnsiTheme="majorHAnsi"/>
                <w:b/>
                <w:bCs/>
                <w:color w:val="000000"/>
                <w:bdr w:val="single" w:sz="4" w:space="0" w:color="auto"/>
              </w:rPr>
            </w:pPr>
            <w:r w:rsidRPr="00464C36">
              <w:rPr>
                <w:rFonts w:asciiTheme="majorHAnsi" w:hAnsiTheme="majorHAnsi"/>
                <w:color w:val="000000"/>
                <w:lang w:val="hr-HR"/>
              </w:rPr>
              <w:t>Kvalitet</w:t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</w:r>
            <w:r w:rsidRPr="00464C36">
              <w:rPr>
                <w:rFonts w:asciiTheme="majorHAnsi" w:hAnsiTheme="majorHAnsi"/>
                <w:color w:val="000000"/>
                <w:u w:val="dotted"/>
                <w:lang w:val="hr-HR"/>
              </w:rPr>
              <w:tab/>
              <w:t xml:space="preserve"> </w:t>
            </w:r>
            <w:r w:rsidRPr="00464C36">
              <w:rPr>
                <w:rFonts w:asciiTheme="majorHAnsi" w:hAnsiTheme="majorHAnsi"/>
                <w:color w:val="000000"/>
                <w:lang w:val="hr-HR"/>
              </w:rPr>
              <w:t>max.10 bodova</w:t>
            </w:r>
          </w:p>
          <w:p w:rsidR="000F1AA4" w:rsidRPr="00464C36" w:rsidRDefault="000F1AA4" w:rsidP="00982B9D">
            <w:pPr>
              <w:pStyle w:val="ListParagraph"/>
              <w:spacing w:before="0" w:after="0" w:line="240" w:lineRule="auto"/>
              <w:ind w:left="228"/>
              <w:jc w:val="both"/>
              <w:rPr>
                <w:rFonts w:asciiTheme="majorHAnsi" w:hAnsiTheme="majorHAnsi"/>
                <w:b/>
                <w:sz w:val="16"/>
                <w:szCs w:val="16"/>
                <w:u w:val="single"/>
              </w:rPr>
            </w:pPr>
          </w:p>
          <w:p w:rsidR="000F1AA4" w:rsidRPr="00464C36" w:rsidRDefault="000F1AA4" w:rsidP="00982B9D">
            <w:pPr>
              <w:jc w:val="both"/>
              <w:rPr>
                <w:rFonts w:asciiTheme="majorHAnsi" w:hAnsiTheme="majorHAnsi"/>
                <w:lang w:val="sr-Latn-CS"/>
              </w:rPr>
            </w:pPr>
            <w:r w:rsidRPr="00464C36">
              <w:rPr>
                <w:rFonts w:asciiTheme="majorHAnsi" w:hAnsiTheme="majorHAnsi"/>
                <w:b/>
                <w:u w:val="single"/>
              </w:rPr>
              <w:t>PONUĐENA CIJENA</w:t>
            </w:r>
            <w:r w:rsidRPr="00464C36">
              <w:rPr>
                <w:rFonts w:asciiTheme="majorHAnsi" w:hAnsiTheme="majorHAnsi"/>
              </w:rPr>
              <w:t xml:space="preserve">- </w:t>
            </w:r>
            <w:r w:rsidRPr="00464C36">
              <w:rPr>
                <w:rFonts w:asciiTheme="majorHAnsi" w:hAnsiTheme="majorHAnsi"/>
                <w:lang w:val="sr-Latn-CS"/>
              </w:rPr>
              <w:t>je opredjeljujući podkriterijum za vrednovanje ponuda. Pod ponuđenom cijenom podrazumjeva se ukupna cijena robe bliže određena Specifikacijom robe ove dokumentacije.</w:t>
            </w:r>
          </w:p>
          <w:p w:rsidR="000F1AA4" w:rsidRPr="00464C36" w:rsidRDefault="000F1AA4" w:rsidP="00982B9D">
            <w:pPr>
              <w:pStyle w:val="ListParagraph"/>
              <w:spacing w:before="0" w:after="0" w:line="240" w:lineRule="auto"/>
              <w:ind w:left="0"/>
              <w:jc w:val="both"/>
              <w:rPr>
                <w:rFonts w:asciiTheme="majorHAnsi" w:hAnsiTheme="majorHAnsi" w:cs="Times New Roman"/>
                <w:b/>
                <w:color w:val="000000"/>
                <w:sz w:val="16"/>
                <w:szCs w:val="16"/>
              </w:rPr>
            </w:pPr>
          </w:p>
          <w:p w:rsidR="000F1AA4" w:rsidRPr="00464C36" w:rsidRDefault="000F1AA4" w:rsidP="00982B9D">
            <w:pPr>
              <w:jc w:val="both"/>
              <w:rPr>
                <w:rFonts w:asciiTheme="majorHAnsi" w:hAnsiTheme="majorHAnsi"/>
                <w:lang w:val="sr-Latn-CS"/>
              </w:rPr>
            </w:pPr>
            <w:r w:rsidRPr="00464C36">
              <w:rPr>
                <w:rFonts w:asciiTheme="majorHAnsi" w:hAnsiTheme="majorHAnsi"/>
                <w:lang w:val="sr-Latn-CS"/>
              </w:rPr>
              <w:t>Ponuđaču koji ponudi najnižu cijenu dodijeliće se maksimalan broj bodova po ovom podkriterijumu (90), dok se bodovi ostalim ponuđačima dodjeljuju u zavisnosti od odnosa ukupne cijene koju su ponudili i najniže ponuđene cijene po sledećoj formuli:</w:t>
            </w:r>
          </w:p>
          <w:p w:rsidR="000F1AA4" w:rsidRPr="00464C36" w:rsidRDefault="000F1AA4" w:rsidP="00982B9D">
            <w:pPr>
              <w:ind w:left="284"/>
              <w:rPr>
                <w:rFonts w:asciiTheme="majorHAnsi" w:hAnsiTheme="majorHAnsi"/>
                <w:b/>
                <w:color w:val="000000"/>
                <w:sz w:val="16"/>
                <w:szCs w:val="16"/>
                <w:bdr w:val="single" w:sz="4" w:space="0" w:color="auto"/>
              </w:rPr>
            </w:pPr>
          </w:p>
          <w:p w:rsidR="000F1AA4" w:rsidRPr="00464C36" w:rsidRDefault="000F1AA4" w:rsidP="00982B9D">
            <w:pPr>
              <w:ind w:left="284"/>
              <w:jc w:val="center"/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</w:pP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broj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bodova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=(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najniža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ponuđena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cijena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/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ponuđena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cijena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) x 90  </w:t>
            </w:r>
          </w:p>
          <w:p w:rsidR="000F1AA4" w:rsidRPr="00464C36" w:rsidRDefault="000F1AA4" w:rsidP="00982B9D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  <w:p w:rsidR="000F1AA4" w:rsidRPr="00464C36" w:rsidRDefault="000F1AA4" w:rsidP="00982B9D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i/>
                <w:color w:val="000000"/>
              </w:rPr>
            </w:pP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Ako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je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ponuđena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cijena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0</w:t>
            </w:r>
            <w:proofErr w:type="gramStart"/>
            <w:r w:rsidRPr="00464C36">
              <w:rPr>
                <w:rFonts w:asciiTheme="majorHAnsi" w:hAnsiTheme="majorHAnsi"/>
                <w:i/>
                <w:color w:val="000000"/>
              </w:rPr>
              <w:t>,00</w:t>
            </w:r>
            <w:proofErr w:type="gramEnd"/>
            <w:r w:rsidRPr="00464C36">
              <w:rPr>
                <w:rFonts w:asciiTheme="majorHAnsi" w:hAnsiTheme="majorHAnsi"/>
                <w:i/>
                <w:color w:val="000000"/>
              </w:rPr>
              <w:t xml:space="preserve"> EUR-a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prilikom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vrednovanja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te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cijene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po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podkriterijumu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najniža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ponuđena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cijena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uzima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se da je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ponuđena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i/>
                <w:color w:val="000000"/>
              </w:rPr>
              <w:t>cijena</w:t>
            </w:r>
            <w:proofErr w:type="spellEnd"/>
            <w:r w:rsidRPr="00464C36">
              <w:rPr>
                <w:rFonts w:asciiTheme="majorHAnsi" w:hAnsiTheme="majorHAnsi"/>
                <w:i/>
                <w:color w:val="000000"/>
              </w:rPr>
              <w:t xml:space="preserve"> 0,01 EUR.</w:t>
            </w:r>
          </w:p>
          <w:p w:rsidR="000F1AA4" w:rsidRPr="00464C36" w:rsidRDefault="000F1AA4" w:rsidP="00982B9D">
            <w:pPr>
              <w:rPr>
                <w:rFonts w:asciiTheme="majorHAnsi" w:hAnsiTheme="majorHAnsi"/>
                <w:color w:val="000000"/>
                <w:lang w:val="hr-HR"/>
              </w:rPr>
            </w:pPr>
          </w:p>
          <w:p w:rsidR="000F1AA4" w:rsidRPr="00464C36" w:rsidRDefault="000F1AA4" w:rsidP="00982B9D">
            <w:pPr>
              <w:jc w:val="both"/>
              <w:rPr>
                <w:rFonts w:asciiTheme="majorHAnsi" w:hAnsiTheme="majorHAnsi"/>
              </w:rPr>
            </w:pPr>
            <w:r w:rsidRPr="00464C36">
              <w:rPr>
                <w:rFonts w:asciiTheme="majorHAnsi" w:hAnsiTheme="majorHAnsi"/>
                <w:b/>
                <w:u w:val="single"/>
              </w:rPr>
              <w:t xml:space="preserve">KVALITET se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vrednuje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na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osnovu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parametra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rok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isporuke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robe (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maksimalno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10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bodova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). Pod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rokom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u w:val="single"/>
              </w:rPr>
              <w:t>isporuke</w:t>
            </w:r>
            <w:proofErr w:type="spellEnd"/>
            <w:r w:rsidRPr="00464C36">
              <w:rPr>
                <w:rFonts w:asciiTheme="majorHAnsi" w:hAnsiTheme="majorHAnsi"/>
                <w:b/>
                <w:u w:val="single"/>
              </w:rPr>
              <w:t xml:space="preserve"> robe</w:t>
            </w:r>
            <w:r w:rsidRPr="00464C36">
              <w:rPr>
                <w:rFonts w:asciiTheme="majorHAnsi" w:hAnsiTheme="majorHAnsi"/>
              </w:rPr>
              <w:t xml:space="preserve"> se </w:t>
            </w:r>
            <w:proofErr w:type="spellStart"/>
            <w:r w:rsidRPr="00464C36">
              <w:rPr>
                <w:rFonts w:asciiTheme="majorHAnsi" w:hAnsiTheme="majorHAnsi"/>
              </w:rPr>
              <w:t>podrazumijeva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vrijeme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za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koji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će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ponuđači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isporučiti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predmetnu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robu</w:t>
            </w:r>
            <w:proofErr w:type="spellEnd"/>
            <w:r w:rsidRPr="00464C36">
              <w:rPr>
                <w:rFonts w:asciiTheme="majorHAnsi" w:hAnsiTheme="majorHAnsi"/>
              </w:rPr>
              <w:t xml:space="preserve"> od dana </w:t>
            </w:r>
            <w:proofErr w:type="spellStart"/>
            <w:r w:rsidRPr="00464C36">
              <w:rPr>
                <w:rFonts w:asciiTheme="majorHAnsi" w:hAnsiTheme="majorHAnsi"/>
              </w:rPr>
              <w:t>prijema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zahtjeva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za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isporuku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i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iskazuje</w:t>
            </w:r>
            <w:proofErr w:type="spellEnd"/>
            <w:r w:rsidRPr="00464C36">
              <w:rPr>
                <w:rFonts w:asciiTheme="majorHAnsi" w:hAnsiTheme="majorHAnsi"/>
              </w:rPr>
              <w:t xml:space="preserve"> se u </w:t>
            </w:r>
            <w:proofErr w:type="spellStart"/>
            <w:r w:rsidRPr="00464C36">
              <w:rPr>
                <w:rFonts w:asciiTheme="majorHAnsi" w:hAnsiTheme="majorHAnsi"/>
              </w:rPr>
              <w:t>kalendarskim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danima</w:t>
            </w:r>
            <w:proofErr w:type="spellEnd"/>
            <w:r w:rsidRPr="00464C36">
              <w:rPr>
                <w:rFonts w:asciiTheme="majorHAnsi" w:hAnsiTheme="majorHAnsi"/>
              </w:rPr>
              <w:t xml:space="preserve">.  </w:t>
            </w:r>
            <w:proofErr w:type="spellStart"/>
            <w:r w:rsidRPr="00464C36">
              <w:rPr>
                <w:rFonts w:asciiTheme="majorHAnsi" w:hAnsiTheme="majorHAnsi"/>
              </w:rPr>
              <w:t>Naručilac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ograničava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rok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isporuke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na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sledeći</w:t>
            </w:r>
            <w:proofErr w:type="spellEnd"/>
            <w:r w:rsidRPr="00464C36">
              <w:rPr>
                <w:rFonts w:asciiTheme="majorHAnsi" w:hAnsiTheme="majorHAnsi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</w:rPr>
              <w:t>način</w:t>
            </w:r>
            <w:proofErr w:type="spellEnd"/>
            <w:r w:rsidRPr="00464C36">
              <w:rPr>
                <w:rFonts w:asciiTheme="majorHAnsi" w:hAnsiTheme="majorHAnsi"/>
              </w:rPr>
              <w:t>:</w:t>
            </w:r>
          </w:p>
          <w:p w:rsidR="000F1AA4" w:rsidRPr="00464C36" w:rsidRDefault="000F1AA4" w:rsidP="00982B9D">
            <w:pPr>
              <w:jc w:val="both"/>
              <w:rPr>
                <w:rFonts w:asciiTheme="majorHAnsi" w:hAnsiTheme="majorHAnsi"/>
                <w:b/>
                <w:sz w:val="16"/>
                <w:szCs w:val="16"/>
                <w:lang w:val="sr-Latn-CS"/>
              </w:rPr>
            </w:pPr>
            <w:r w:rsidRPr="00464C36">
              <w:rPr>
                <w:rFonts w:asciiTheme="majorHAnsi" w:hAnsiTheme="majorHAnsi"/>
                <w:lang w:val="sr-Latn-CS"/>
              </w:rPr>
              <w:t xml:space="preserve"> </w:t>
            </w:r>
          </w:p>
          <w:p w:rsidR="000F1AA4" w:rsidRPr="00464C36" w:rsidRDefault="000F1AA4" w:rsidP="00982B9D">
            <w:pPr>
              <w:jc w:val="both"/>
              <w:rPr>
                <w:rFonts w:asciiTheme="majorHAnsi" w:hAnsiTheme="majorHAnsi"/>
                <w:lang w:val="sr-Latn-CS"/>
              </w:rPr>
            </w:pPr>
            <w:r w:rsidRPr="00464C36">
              <w:rPr>
                <w:rFonts w:asciiTheme="majorHAnsi" w:hAnsiTheme="majorHAnsi"/>
                <w:lang w:val="sr-Latn-CS"/>
              </w:rPr>
              <w:t>Ponuđaču koji ponudi najkraći rok isporuke, dodijeliće se maksimalan broj bodova po ovom podkriterijumu (10), dok bodovi ostalim ponuđačima dodjeljuju u zavisnosti od odnosa najkraćeg roka isporuke robe i ponuđenog roka isporuke robe po sledećoj formuli:</w:t>
            </w:r>
          </w:p>
          <w:p w:rsidR="000F1AA4" w:rsidRPr="00464C36" w:rsidRDefault="000F1AA4" w:rsidP="00982B9D">
            <w:pPr>
              <w:ind w:left="284"/>
              <w:jc w:val="center"/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</w:pP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broj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bodova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=(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najkraći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rok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isporuke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robe /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ponuđeni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rok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>isporuke</w:t>
            </w:r>
            <w:proofErr w:type="spellEnd"/>
            <w:r w:rsidRPr="00464C36">
              <w:rPr>
                <w:rFonts w:asciiTheme="majorHAnsi" w:hAnsiTheme="majorHAnsi"/>
                <w:b/>
                <w:color w:val="000000"/>
                <w:bdr w:val="single" w:sz="4" w:space="0" w:color="auto"/>
              </w:rPr>
              <w:t xml:space="preserve"> robe) x 10 </w:t>
            </w:r>
          </w:p>
          <w:p w:rsidR="000F1AA4" w:rsidRPr="00464C36" w:rsidRDefault="000F1AA4" w:rsidP="00982B9D">
            <w:pPr>
              <w:ind w:left="284"/>
              <w:jc w:val="center"/>
              <w:rPr>
                <w:rFonts w:asciiTheme="majorHAnsi" w:hAnsiTheme="majorHAnsi"/>
                <w:b/>
                <w:color w:val="000000"/>
                <w:sz w:val="14"/>
                <w:bdr w:val="single" w:sz="4" w:space="0" w:color="auto"/>
              </w:rPr>
            </w:pPr>
          </w:p>
          <w:p w:rsidR="000F1AA4" w:rsidRPr="00464C36" w:rsidRDefault="000F1AA4" w:rsidP="00982B9D">
            <w:pPr>
              <w:jc w:val="both"/>
              <w:rPr>
                <w:rFonts w:asciiTheme="majorHAnsi" w:hAnsiTheme="majorHAnsi"/>
                <w:highlight w:val="yellow"/>
              </w:rPr>
            </w:pPr>
            <w:r w:rsidRPr="00464C36">
              <w:rPr>
                <w:rFonts w:asciiTheme="majorHAnsi" w:hAnsiTheme="majorHAnsi"/>
                <w:b/>
                <w:lang w:val="sr-Latn-CS"/>
              </w:rPr>
              <w:t>Ponuđaču je obavezan da se, u svojoj ponudi, izjasni o roku isporuke robe koji nudi</w:t>
            </w:r>
            <w:r w:rsidRPr="00464C36">
              <w:rPr>
                <w:rFonts w:asciiTheme="majorHAnsi" w:hAnsiTheme="majorHAnsi"/>
                <w:lang w:val="sr-Latn-CS"/>
              </w:rPr>
              <w:t>.</w:t>
            </w:r>
          </w:p>
        </w:tc>
      </w:tr>
    </w:tbl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6" w:name="_Toc62730560"/>
      <w:r w:rsidRPr="00464C36">
        <w:rPr>
          <w:rFonts w:asciiTheme="majorHAnsi" w:hAnsiTheme="majorHAnsi"/>
          <w:b/>
          <w:lang w:val="sr-Latn-ME"/>
        </w:rPr>
        <w:t>JEZIK PONUDE</w:t>
      </w:r>
      <w:bookmarkEnd w:id="6"/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>Ponuda se sačinjava na: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000000"/>
          <w:sz w:val="14"/>
          <w:lang w:val="sr-Latn-ME"/>
        </w:rPr>
      </w:pPr>
    </w:p>
    <w:p w:rsidR="004277D4" w:rsidRPr="00464C36" w:rsidRDefault="009511C9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464C36">
        <w:rPr>
          <w:rFonts w:asciiTheme="majorHAnsi" w:hAnsiTheme="majorHAnsi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7" w:name="_Toc62730561"/>
      <w:r w:rsidRPr="00464C36">
        <w:rPr>
          <w:rFonts w:asciiTheme="majorHAnsi" w:hAnsiTheme="majorHAnsi"/>
          <w:b/>
          <w:lang w:val="sr-Latn-ME"/>
        </w:rPr>
        <w:t>NAČIN, MJESTO I VRIJEME PODNOŠENJA PONUDA I OTVARANJA PONUDA</w:t>
      </w:r>
      <w:bookmarkEnd w:id="7"/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000000"/>
          <w:sz w:val="14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 xml:space="preserve">Ponude se podnose preko ESJN-a zaključno sa danom 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03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.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11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.202</w:t>
      </w:r>
      <w:r w:rsidR="00082E56" w:rsidRPr="00464C36">
        <w:rPr>
          <w:rFonts w:asciiTheme="majorHAnsi" w:hAnsiTheme="majorHAnsi" w:cs="Arial"/>
          <w:color w:val="000000"/>
          <w:lang w:val="sr-Latn-ME"/>
        </w:rPr>
        <w:t>2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.</w:t>
      </w:r>
      <w:r w:rsidRPr="00464C36">
        <w:rPr>
          <w:rFonts w:asciiTheme="majorHAnsi" w:hAnsiTheme="majorHAnsi" w:cs="Arial"/>
          <w:color w:val="000000"/>
          <w:lang w:val="sr-Latn-ME"/>
        </w:rPr>
        <w:t xml:space="preserve"> godine do 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12</w:t>
      </w:r>
      <w:r w:rsidRPr="00464C36">
        <w:rPr>
          <w:rFonts w:asciiTheme="majorHAnsi" w:hAnsiTheme="majorHAnsi" w:cs="Arial"/>
          <w:color w:val="000000"/>
          <w:lang w:val="sr-Latn-ME"/>
        </w:rPr>
        <w:t xml:space="preserve"> sati.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i/>
          <w:iCs/>
          <w:color w:val="000000"/>
          <w:sz w:val="12"/>
          <w:lang w:val="sr-Latn-ME"/>
        </w:rPr>
      </w:pPr>
    </w:p>
    <w:p w:rsidR="004277D4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 xml:space="preserve">Otvaranje ponuda održaće se dana  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03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.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11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.202</w:t>
      </w:r>
      <w:r w:rsidR="00082E56" w:rsidRPr="00464C36">
        <w:rPr>
          <w:rFonts w:asciiTheme="majorHAnsi" w:hAnsiTheme="majorHAnsi" w:cs="Arial"/>
          <w:color w:val="000000"/>
          <w:lang w:val="sr-Latn-ME"/>
        </w:rPr>
        <w:t>2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.</w:t>
      </w:r>
      <w:r w:rsidRPr="00464C36">
        <w:rPr>
          <w:rFonts w:asciiTheme="majorHAnsi" w:hAnsiTheme="majorHAnsi" w:cs="Arial"/>
          <w:color w:val="000000"/>
          <w:lang w:val="sr-Latn-ME"/>
        </w:rPr>
        <w:t xml:space="preserve"> godine u </w:t>
      </w:r>
      <w:r w:rsidR="00AB6490" w:rsidRPr="00464C36">
        <w:rPr>
          <w:rFonts w:asciiTheme="majorHAnsi" w:hAnsiTheme="majorHAnsi" w:cs="Arial"/>
          <w:color w:val="000000"/>
          <w:lang w:val="sr-Latn-ME"/>
        </w:rPr>
        <w:t>12:30</w:t>
      </w:r>
      <w:r w:rsidRPr="00464C36">
        <w:rPr>
          <w:rFonts w:asciiTheme="majorHAnsi" w:hAnsiTheme="majorHAnsi" w:cs="Arial"/>
          <w:color w:val="000000"/>
          <w:lang w:val="sr-Latn-ME"/>
        </w:rPr>
        <w:t xml:space="preserve"> sati. </w:t>
      </w:r>
    </w:p>
    <w:p w:rsidR="009247C9" w:rsidRPr="009247C9" w:rsidRDefault="009247C9" w:rsidP="00982B9D">
      <w:pPr>
        <w:jc w:val="both"/>
        <w:rPr>
          <w:rFonts w:asciiTheme="majorHAnsi" w:hAnsiTheme="majorHAnsi" w:cs="Arial"/>
          <w:color w:val="000000"/>
          <w:sz w:val="16"/>
          <w:lang w:val="sr-Latn-ME"/>
        </w:rPr>
      </w:pPr>
    </w:p>
    <w:p w:rsidR="00082E56" w:rsidRPr="00464C36" w:rsidRDefault="00082E56" w:rsidP="004D35C2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 xml:space="preserve">Naručilac se opredijelio za rok za dostavljanje ponuda od 15 dana u skladu sa članom 54 stav 4 ZJN zbog potrebe za nabavkom </w:t>
      </w:r>
      <w:proofErr w:type="spellStart"/>
      <w:r w:rsidR="00464C36" w:rsidRPr="00464C36">
        <w:rPr>
          <w:rFonts w:asciiTheme="majorHAnsi" w:hAnsiTheme="majorHAnsi" w:cs="Arial"/>
          <w:color w:val="000000"/>
          <w:lang w:val="sr-Latn-ME"/>
        </w:rPr>
        <w:t>p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otrošn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og</w:t>
      </w:r>
      <w:proofErr w:type="spellEnd"/>
      <w:r w:rsidR="00464C36" w:rsidRPr="00464C36">
        <w:rPr>
          <w:rFonts w:asciiTheme="majorHAnsi" w:hAnsiTheme="majorHAnsi" w:cs="Arial"/>
          <w:color w:val="000000"/>
          <w:lang w:val="sr-Latn-ME"/>
        </w:rPr>
        <w:t xml:space="preserve"> </w:t>
      </w:r>
      <w:proofErr w:type="spellStart"/>
      <w:r w:rsidR="00464C36" w:rsidRPr="00464C36">
        <w:rPr>
          <w:rFonts w:asciiTheme="majorHAnsi" w:hAnsiTheme="majorHAnsi" w:cs="Arial"/>
          <w:color w:val="000000"/>
          <w:lang w:val="sr-Latn-ME"/>
        </w:rPr>
        <w:t>materijal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a</w:t>
      </w:r>
      <w:proofErr w:type="spellEnd"/>
      <w:r w:rsidR="00464C36" w:rsidRPr="00464C36">
        <w:rPr>
          <w:rFonts w:asciiTheme="majorHAnsi" w:hAnsiTheme="majorHAnsi" w:cs="Arial"/>
          <w:color w:val="000000"/>
          <w:lang w:val="sr-Latn-ME"/>
        </w:rPr>
        <w:t xml:space="preserve">, </w:t>
      </w:r>
      <w:proofErr w:type="spellStart"/>
      <w:r w:rsidR="00464C36" w:rsidRPr="00464C36">
        <w:rPr>
          <w:rFonts w:asciiTheme="majorHAnsi" w:hAnsiTheme="majorHAnsi" w:cs="Arial"/>
          <w:color w:val="000000"/>
          <w:lang w:val="sr-Latn-ME"/>
        </w:rPr>
        <w:t>oprem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e</w:t>
      </w:r>
      <w:proofErr w:type="spellEnd"/>
      <w:r w:rsidR="00464C36" w:rsidRPr="00464C36">
        <w:rPr>
          <w:rFonts w:asciiTheme="majorHAnsi" w:hAnsiTheme="majorHAnsi" w:cs="Arial"/>
          <w:color w:val="000000"/>
          <w:lang w:val="sr-Latn-ME"/>
        </w:rPr>
        <w:t xml:space="preserve"> i rezervni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h</w:t>
      </w:r>
      <w:r w:rsidR="00464C36" w:rsidRPr="00464C36">
        <w:rPr>
          <w:rFonts w:asciiTheme="majorHAnsi" w:hAnsiTheme="majorHAnsi" w:cs="Arial"/>
          <w:color w:val="000000"/>
          <w:lang w:val="sr-Latn-ME"/>
        </w:rPr>
        <w:t xml:space="preserve"> djelov</w:t>
      </w:r>
      <w:r w:rsidR="00464C36" w:rsidRPr="00464C36">
        <w:rPr>
          <w:rFonts w:asciiTheme="majorHAnsi" w:hAnsiTheme="majorHAnsi" w:cs="Arial"/>
          <w:color w:val="000000"/>
          <w:lang w:val="sr-Latn-ME"/>
        </w:rPr>
        <w:t>a</w:t>
      </w:r>
      <w:r w:rsidR="009247C9">
        <w:rPr>
          <w:rFonts w:asciiTheme="majorHAnsi" w:hAnsiTheme="majorHAnsi" w:cs="Arial"/>
          <w:color w:val="000000"/>
          <w:lang w:val="sr-Latn-ME"/>
        </w:rPr>
        <w:t xml:space="preserve"> „STIHL“, </w:t>
      </w:r>
      <w:r w:rsidRPr="00464C36">
        <w:rPr>
          <w:rFonts w:asciiTheme="majorHAnsi" w:hAnsiTheme="majorHAnsi" w:cs="Arial"/>
          <w:color w:val="000000"/>
          <w:lang w:val="sr-Latn-ME"/>
        </w:rPr>
        <w:t>u cilju održavanja bezbijednosti željezničkog saobraćaja</w:t>
      </w:r>
      <w:r w:rsidR="004D35C2" w:rsidRPr="00464C36">
        <w:rPr>
          <w:rFonts w:asciiTheme="majorHAnsi" w:hAnsiTheme="majorHAnsi" w:cs="Arial"/>
          <w:color w:val="000000"/>
          <w:lang w:val="sr-Latn-ME"/>
        </w:rPr>
        <w:t xml:space="preserve">, a sve iz razloga nemogućnosti ranijeg objavljivanja postupka zbog problema u radu CEJN-a </w:t>
      </w:r>
      <w:r w:rsidRPr="00464C36">
        <w:rPr>
          <w:rFonts w:asciiTheme="majorHAnsi" w:hAnsiTheme="majorHAnsi" w:cs="Arial"/>
          <w:color w:val="000000"/>
          <w:lang w:val="sr-Latn-ME"/>
        </w:rPr>
        <w:t>.</w:t>
      </w:r>
    </w:p>
    <w:p w:rsidR="006A785B" w:rsidRPr="00464C36" w:rsidRDefault="006A785B" w:rsidP="00982B9D">
      <w:pPr>
        <w:rPr>
          <w:rFonts w:asciiTheme="majorHAnsi" w:hAnsiTheme="majorHAnsi" w:cs="Arial"/>
          <w:i/>
          <w:iCs/>
          <w:color w:val="00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8" w:name="_Toc62730562"/>
      <w:r w:rsidRPr="00464C36">
        <w:rPr>
          <w:rFonts w:asciiTheme="majorHAnsi" w:hAnsiTheme="majorHAnsi"/>
          <w:b/>
          <w:lang w:val="sr-Latn-ME"/>
        </w:rPr>
        <w:lastRenderedPageBreak/>
        <w:t>USLOVI ZA AKTIVIRANJE GARANCIJE PONUDE</w:t>
      </w:r>
      <w:r w:rsidRPr="00464C36">
        <w:rPr>
          <w:rFonts w:asciiTheme="majorHAnsi" w:hAnsiTheme="majorHAnsi"/>
          <w:b/>
          <w:vertAlign w:val="superscript"/>
          <w:lang w:val="sr-Latn-ME"/>
        </w:rPr>
        <w:footnoteReference w:id="7"/>
      </w:r>
      <w:bookmarkEnd w:id="8"/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Garancija ponude će se aktivirati ako ponuđač: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1) odustane od ponude u roku važenja ponude;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2) ne dostavi zahtijevane dokaze prije potpisivanja ugovora;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3) odbije da potpiše ugovor o javnoj nabavci ili okvirni sporazum; ili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>4) u izjavi privrednog subjekta navede netačne činjenice o ispunjenosti uslova iz člana 111 stav 4 Zakona o javnim nabavkama.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9" w:name="_Toc62730563"/>
      <w:r w:rsidRPr="00464C36">
        <w:rPr>
          <w:rFonts w:asciiTheme="majorHAnsi" w:hAnsiTheme="majorHAnsi"/>
          <w:b/>
          <w:lang w:val="sr-Latn-ME"/>
        </w:rPr>
        <w:t>TAJNOST PODATAKA</w:t>
      </w:r>
      <w:bookmarkEnd w:id="9"/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sz w:val="12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 xml:space="preserve">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>Tenderska dokumentacija sadrži tajne podatke</w:t>
      </w:r>
    </w:p>
    <w:p w:rsidR="004277D4" w:rsidRPr="00464C36" w:rsidRDefault="00080ACF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464C36">
        <w:rPr>
          <w:rFonts w:asciiTheme="majorHAnsi" w:hAnsiTheme="majorHAnsi" w:cs="Arial"/>
          <w:color w:val="000000"/>
          <w:lang w:val="sr-Latn-ME"/>
        </w:rPr>
        <w:t xml:space="preserve"> ne</w:t>
      </w:r>
    </w:p>
    <w:p w:rsidR="004277D4" w:rsidRPr="00464C36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lang w:val="sr-Latn-ME"/>
        </w:rPr>
      </w:pPr>
      <w:bookmarkStart w:id="10" w:name="_Toc62730564"/>
      <w:r w:rsidRPr="00464C36">
        <w:rPr>
          <w:rFonts w:asciiTheme="majorHAnsi" w:hAnsiTheme="majorHAnsi"/>
          <w:b/>
          <w:lang w:val="sr-Latn-ME"/>
        </w:rPr>
        <w:t>UPUTSTVO ZA SAČINJAVANJE PONUDE</w:t>
      </w:r>
      <w:bookmarkEnd w:id="10"/>
    </w:p>
    <w:p w:rsidR="004277D4" w:rsidRPr="00464C36" w:rsidRDefault="004277D4" w:rsidP="00982B9D">
      <w:pPr>
        <w:rPr>
          <w:rFonts w:asciiTheme="majorHAnsi" w:hAnsiTheme="majorHAnsi" w:cs="Arial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i/>
          <w:iCs/>
          <w:color w:val="000000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Ponuđač je dužan da tačno i nedvosmisleno popuni </w:t>
      </w:r>
      <w:r w:rsidRPr="00464C36">
        <w:rPr>
          <w:rFonts w:asciiTheme="majorHAnsi" w:eastAsia="Calibri" w:hAnsiTheme="majorHAnsi" w:cs="Arial"/>
          <w:lang w:val="sr-Latn-ME"/>
        </w:rPr>
        <w:t>Izjavu privrednog subjekta u skladu sa zahtjevima iz tenderske dokumentacije.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lang w:val="sr-Latn-ME"/>
        </w:rPr>
      </w:pPr>
      <w:bookmarkStart w:id="11" w:name="_Toc62730565"/>
      <w:r w:rsidRPr="00464C36">
        <w:rPr>
          <w:rFonts w:asciiTheme="majorHAnsi" w:hAnsiTheme="majorHAnsi"/>
          <w:b/>
          <w:lang w:val="sr-Latn-ME"/>
        </w:rPr>
        <w:t>NAČIN ZAKLJUČIVANJA I IZMJENE UGOVORA O JAVNOJ NABAVCI</w:t>
      </w:r>
      <w:bookmarkEnd w:id="11"/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sz w:val="12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277D4" w:rsidRPr="009247C9" w:rsidRDefault="004277D4" w:rsidP="00982B9D">
      <w:pPr>
        <w:jc w:val="both"/>
        <w:rPr>
          <w:rFonts w:asciiTheme="majorHAnsi" w:hAnsiTheme="majorHAnsi" w:cs="Arial"/>
          <w:sz w:val="14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64C36">
        <w:rPr>
          <w:rFonts w:asciiTheme="majorHAnsi" w:hAnsiTheme="majorHAnsi" w:cs="Arial"/>
          <w:color w:val="000000"/>
          <w:vertAlign w:val="superscript"/>
          <w:lang w:val="sr-Latn-ME"/>
        </w:rPr>
        <w:footnoteReference w:id="8"/>
      </w:r>
    </w:p>
    <w:p w:rsidR="00D470BE" w:rsidRPr="009247C9" w:rsidRDefault="00D470BE" w:rsidP="00982B9D">
      <w:pPr>
        <w:jc w:val="both"/>
        <w:rPr>
          <w:rFonts w:asciiTheme="majorHAnsi" w:hAnsiTheme="majorHAnsi" w:cs="Arial"/>
          <w:color w:val="000000"/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70BE" w:rsidRPr="00464C36" w:rsidTr="00E95E20">
        <w:tc>
          <w:tcPr>
            <w:tcW w:w="9288" w:type="dxa"/>
          </w:tcPr>
          <w:p w:rsidR="00D470BE" w:rsidRPr="00464C36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b/>
                <w:sz w:val="24"/>
                <w:szCs w:val="24"/>
                <w:lang w:val="sr-Latn-CS"/>
              </w:rPr>
            </w:pPr>
            <w:r w:rsidRPr="00464C36">
              <w:rPr>
                <w:rFonts w:asciiTheme="majorHAnsi" w:hAnsiTheme="majorHAnsi"/>
                <w:b/>
                <w:sz w:val="24"/>
                <w:szCs w:val="24"/>
                <w:lang w:val="sr-Latn-CS"/>
              </w:rPr>
              <w:t xml:space="preserve">Ugovorna kazna </w:t>
            </w: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464C36">
              <w:rPr>
                <w:rFonts w:asciiTheme="majorHAnsi" w:hAnsiTheme="majorHAnsi"/>
                <w:sz w:val="24"/>
                <w:szCs w:val="24"/>
              </w:rPr>
              <w:t xml:space="preserve">U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slučaju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kašnjenja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u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isporuci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predmetne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robe </w:t>
            </w:r>
            <w:r w:rsidRPr="00464C36">
              <w:rPr>
                <w:rFonts w:asciiTheme="majorHAnsi" w:hAnsiTheme="majorHAnsi"/>
                <w:sz w:val="24"/>
                <w:szCs w:val="24"/>
                <w:lang w:val="it-IT"/>
              </w:rPr>
              <w:t xml:space="preserve">iz stava 1 ovog Ugovora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kao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u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slučaju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kašnjenja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u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zamjeni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neispravne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robe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ispravnom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Dobavljač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je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dužan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platiti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Kupcu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iznos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ugovorene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kazne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od </w:t>
            </w:r>
            <w:r w:rsidRPr="00464C36">
              <w:rPr>
                <w:rFonts w:asciiTheme="majorHAnsi" w:hAnsiTheme="majorHAnsi"/>
                <w:sz w:val="24"/>
                <w:szCs w:val="24"/>
                <w:lang w:val="sr-Latn-CS"/>
              </w:rPr>
              <w:t>2‰</w:t>
            </w:r>
            <w:r w:rsidRPr="00464C36">
              <w:rPr>
                <w:rFonts w:asciiTheme="majorHAnsi" w:hAnsiTheme="majorHAnsi"/>
                <w:sz w:val="24"/>
                <w:szCs w:val="24"/>
              </w:rPr>
              <w:t xml:space="preserve"> od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vrijednosti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ovog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za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svaki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dan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zakašnjenja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, s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tim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da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ukoliko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ugovorna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kazna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pređe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iznos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od 5%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od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vrijednosti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ovaj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se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smatra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raskinutim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D470BE" w:rsidRPr="009247C9" w:rsidRDefault="00D470BE" w:rsidP="00982B9D">
            <w:pPr>
              <w:rPr>
                <w:rFonts w:asciiTheme="majorHAnsi" w:hAnsiTheme="majorHAnsi"/>
                <w:b/>
                <w:i/>
                <w:sz w:val="12"/>
                <w:lang w:val="sr-Latn-CS"/>
              </w:rPr>
            </w:pPr>
          </w:p>
          <w:p w:rsidR="00D470BE" w:rsidRPr="00464C36" w:rsidRDefault="00D470BE" w:rsidP="00982B9D">
            <w:pPr>
              <w:rPr>
                <w:rFonts w:asciiTheme="majorHAnsi" w:hAnsiTheme="majorHAnsi"/>
                <w:b/>
                <w:i/>
                <w:lang w:val="sr-Latn-CS"/>
              </w:rPr>
            </w:pPr>
            <w:r w:rsidRPr="00464C36">
              <w:rPr>
                <w:rFonts w:asciiTheme="majorHAnsi" w:hAnsiTheme="majorHAnsi"/>
                <w:b/>
                <w:i/>
                <w:lang w:val="sr-Latn-CS"/>
              </w:rPr>
              <w:t>Pravo ugovornih strana na raskid ugovora</w:t>
            </w:r>
          </w:p>
          <w:p w:rsidR="00D470BE" w:rsidRPr="00464C36" w:rsidRDefault="00D470BE" w:rsidP="00982B9D">
            <w:pPr>
              <w:jc w:val="center"/>
              <w:rPr>
                <w:rFonts w:asciiTheme="majorHAnsi" w:hAnsiTheme="majorHAnsi"/>
                <w:b/>
                <w:i/>
                <w:sz w:val="10"/>
                <w:szCs w:val="10"/>
                <w:lang w:val="sr-Latn-CS"/>
              </w:rPr>
            </w:pPr>
          </w:p>
          <w:p w:rsidR="00D470BE" w:rsidRPr="00464C36" w:rsidRDefault="00D470BE" w:rsidP="00982B9D">
            <w:pPr>
              <w:jc w:val="both"/>
              <w:rPr>
                <w:rFonts w:asciiTheme="majorHAnsi" w:hAnsiTheme="majorHAnsi"/>
                <w:lang w:val="sr-Latn-CS"/>
              </w:rPr>
            </w:pPr>
            <w:r w:rsidRPr="00464C36">
              <w:rPr>
                <w:rFonts w:asciiTheme="majorHAnsi" w:hAnsiTheme="majorHAnsi"/>
                <w:lang w:val="sr-Latn-CS"/>
              </w:rPr>
              <w:t xml:space="preserve">Ugovorne strane su saglasne da se ugovor može raskinuti pismenim sporazumom koji potpisuju obje ugovorne strane, osim u slučaju da </w:t>
            </w:r>
            <w:r w:rsidRPr="00464C36">
              <w:rPr>
                <w:rFonts w:asciiTheme="majorHAnsi" w:hAnsiTheme="majorHAnsi"/>
                <w:i/>
                <w:lang w:val="sr-Latn-CS"/>
              </w:rPr>
              <w:t>Kupac</w:t>
            </w:r>
            <w:r w:rsidRPr="00464C36">
              <w:rPr>
                <w:rFonts w:asciiTheme="majorHAnsi" w:hAnsiTheme="majorHAnsi"/>
                <w:lang w:val="sr-Latn-CS"/>
              </w:rPr>
              <w:t xml:space="preserve"> trpi štetu iz razloga što </w:t>
            </w:r>
            <w:r w:rsidRPr="00464C36">
              <w:rPr>
                <w:rFonts w:asciiTheme="majorHAnsi" w:hAnsiTheme="majorHAnsi"/>
                <w:i/>
                <w:lang w:val="sr-Latn-CS"/>
              </w:rPr>
              <w:t>Dobavljač</w:t>
            </w:r>
            <w:r w:rsidRPr="00464C36">
              <w:rPr>
                <w:rFonts w:asciiTheme="majorHAnsi" w:hAnsiTheme="majorHAnsi"/>
                <w:lang w:val="sr-Latn-CS"/>
              </w:rPr>
              <w:t xml:space="preserve"> ne izvršava ili neopravdano kasni sa izvršavanjem svojih obaveza. </w:t>
            </w:r>
          </w:p>
          <w:p w:rsidR="00D470BE" w:rsidRPr="00464C36" w:rsidRDefault="00D470BE" w:rsidP="00982B9D">
            <w:pPr>
              <w:jc w:val="both"/>
              <w:rPr>
                <w:rFonts w:asciiTheme="majorHAnsi" w:hAnsiTheme="majorHAnsi"/>
                <w:sz w:val="12"/>
                <w:lang w:val="sr-Latn-CS"/>
              </w:rPr>
            </w:pPr>
          </w:p>
          <w:p w:rsidR="00D470BE" w:rsidRPr="00464C36" w:rsidRDefault="00D470BE" w:rsidP="00982B9D">
            <w:pPr>
              <w:jc w:val="both"/>
              <w:rPr>
                <w:rFonts w:asciiTheme="majorHAnsi" w:hAnsiTheme="majorHAnsi"/>
                <w:lang w:val="sr-Latn-CS"/>
              </w:rPr>
            </w:pPr>
            <w:r w:rsidRPr="00464C36">
              <w:rPr>
                <w:rFonts w:asciiTheme="majorHAnsi" w:hAnsiTheme="majorHAnsi"/>
                <w:lang w:val="sr-Latn-CS"/>
              </w:rPr>
              <w:lastRenderedPageBreak/>
              <w:t xml:space="preserve">U tom slučaju </w:t>
            </w:r>
            <w:r w:rsidRPr="00464C36">
              <w:rPr>
                <w:rFonts w:asciiTheme="majorHAnsi" w:hAnsiTheme="majorHAnsi"/>
                <w:i/>
                <w:lang w:val="sr-Latn-CS"/>
              </w:rPr>
              <w:t xml:space="preserve">Kupac </w:t>
            </w:r>
            <w:r w:rsidRPr="00464C36">
              <w:rPr>
                <w:rFonts w:asciiTheme="majorHAnsi" w:hAnsiTheme="majorHAnsi"/>
                <w:lang w:val="sr-Latn-CS"/>
              </w:rPr>
              <w:t xml:space="preserve"> ima pravo na jednostrani raskid ugovora uz otkazni rok od 30 dana od dana nastupanja razloga za raskid ugovora.</w:t>
            </w: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14"/>
                <w:szCs w:val="24"/>
              </w:rPr>
            </w:pP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Rešavanje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pitanja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koja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nisu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regulisana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ugovorom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način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rešavanje</w:t>
            </w:r>
            <w:proofErr w:type="spellEnd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b/>
                <w:sz w:val="24"/>
                <w:szCs w:val="24"/>
              </w:rPr>
              <w:t>sporova</w:t>
            </w:r>
            <w:proofErr w:type="spellEnd"/>
          </w:p>
          <w:p w:rsidR="00D470BE" w:rsidRPr="00464C36" w:rsidRDefault="00D470BE" w:rsidP="00982B9D">
            <w:pPr>
              <w:jc w:val="both"/>
              <w:rPr>
                <w:rFonts w:asciiTheme="majorHAnsi" w:hAnsiTheme="majorHAnsi"/>
                <w:sz w:val="10"/>
                <w:szCs w:val="10"/>
                <w:lang w:val="sr-Latn-CS"/>
              </w:rPr>
            </w:pPr>
          </w:p>
          <w:p w:rsidR="00D470BE" w:rsidRPr="00464C36" w:rsidRDefault="00D470BE" w:rsidP="00982B9D">
            <w:pPr>
              <w:jc w:val="both"/>
              <w:rPr>
                <w:rFonts w:asciiTheme="majorHAnsi" w:hAnsiTheme="majorHAnsi"/>
                <w:lang w:val="sr-Latn-CS"/>
              </w:rPr>
            </w:pPr>
            <w:r w:rsidRPr="00464C36">
              <w:rPr>
                <w:rFonts w:asciiTheme="majorHAnsi" w:hAnsiTheme="majorHAnsi"/>
                <w:lang w:val="sr-Latn-CS"/>
              </w:rPr>
              <w:t xml:space="preserve">Za sve što nije regulisano ovim ugovorom primjenjivaće se odredbe Zakona o javnim nabavkama, </w:t>
            </w:r>
            <w:r w:rsidRPr="00464C36">
              <w:rPr>
                <w:rFonts w:asciiTheme="majorHAnsi" w:hAnsiTheme="majorHAnsi" w:cs="Arial"/>
                <w:lang w:val="sr-Latn-CS"/>
              </w:rPr>
              <w:t>Zakona o zaštiti i zdravlju na radu</w:t>
            </w:r>
            <w:r w:rsidRPr="00464C36">
              <w:rPr>
                <w:rFonts w:asciiTheme="majorHAnsi" w:hAnsiTheme="majorHAnsi"/>
                <w:lang w:val="sr-Latn-CS"/>
              </w:rPr>
              <w:t>,Zakona o obligacionim odnosima, Zakona o željeznici i Zakona o bezbjednosti, organizaciji i efikasnosti željezničkog prevoza i drugih pozitivnih propisa.</w:t>
            </w:r>
          </w:p>
          <w:p w:rsidR="00C65D7B" w:rsidRPr="00464C36" w:rsidRDefault="00C65D7B" w:rsidP="00982B9D">
            <w:pPr>
              <w:jc w:val="both"/>
              <w:rPr>
                <w:rFonts w:asciiTheme="majorHAnsi" w:hAnsiTheme="majorHAnsi"/>
                <w:sz w:val="10"/>
                <w:szCs w:val="10"/>
                <w:lang w:val="sr-Latn-CS"/>
              </w:rPr>
            </w:pPr>
          </w:p>
          <w:p w:rsidR="00D470BE" w:rsidRPr="00464C36" w:rsidRDefault="00D470BE" w:rsidP="00982B9D">
            <w:pPr>
              <w:jc w:val="both"/>
              <w:rPr>
                <w:rFonts w:asciiTheme="majorHAnsi" w:hAnsiTheme="majorHAnsi"/>
                <w:lang w:val="sr-Latn-CS"/>
              </w:rPr>
            </w:pPr>
            <w:r w:rsidRPr="00464C36">
              <w:rPr>
                <w:rFonts w:asciiTheme="majorHAnsi" w:hAnsiTheme="majorHAnsi"/>
                <w:lang w:val="sr-Latn-CS"/>
              </w:rPr>
              <w:t>Ugovorne strane su saglasne da će eventualne sporove rešavati mirnim putem, u duhu dobrih poslovnih običaja i morala. U suprotnom, ugovara se nadležnost Privrednog suda u Podgorici.</w:t>
            </w: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10"/>
                <w:szCs w:val="10"/>
              </w:rPr>
            </w:pP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strane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saglasno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izjavljuju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da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pročitale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razumjele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da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odredbe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u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svemu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predstavljaju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izraz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njihove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stvarne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volje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D470BE" w:rsidRPr="00464C36" w:rsidRDefault="00D470BE" w:rsidP="00982B9D">
            <w:pPr>
              <w:rPr>
                <w:rFonts w:asciiTheme="majorHAnsi" w:hAnsiTheme="majorHAnsi"/>
                <w:b/>
                <w:i/>
                <w:lang w:val="sr-Latn-CS"/>
              </w:rPr>
            </w:pPr>
          </w:p>
          <w:p w:rsidR="00D470BE" w:rsidRPr="00464C36" w:rsidRDefault="00D470BE" w:rsidP="00982B9D">
            <w:pPr>
              <w:rPr>
                <w:rFonts w:asciiTheme="majorHAnsi" w:hAnsiTheme="majorHAnsi"/>
                <w:b/>
                <w:i/>
                <w:lang w:val="sr-Latn-CS"/>
              </w:rPr>
            </w:pPr>
            <w:r w:rsidRPr="00464C36">
              <w:rPr>
                <w:rFonts w:asciiTheme="majorHAnsi" w:hAnsiTheme="majorHAnsi"/>
                <w:b/>
                <w:i/>
                <w:lang w:val="sr-Latn-CS"/>
              </w:rPr>
              <w:t>Broj primjeraka ugovora i dostava ugovora nadležnom organu</w:t>
            </w: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D470BE" w:rsidRPr="00464C36" w:rsidRDefault="00D470BE" w:rsidP="00982B9D">
            <w:pPr>
              <w:pStyle w:val="BodyText2"/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Ovaj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je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sačinjen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u 7 (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sedam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)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primjeraka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istovjetnog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teksta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, od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kojih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svaka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ugovorna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strana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zadržava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po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3 (tri)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primjerka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i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1 (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jedan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)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primjerak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se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dostavlja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nadležnom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organu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za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javne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nabavke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64C36">
              <w:rPr>
                <w:rFonts w:asciiTheme="majorHAnsi" w:hAnsiTheme="majorHAnsi"/>
                <w:sz w:val="24"/>
                <w:szCs w:val="24"/>
              </w:rPr>
              <w:t>Crne</w:t>
            </w:r>
            <w:proofErr w:type="spellEnd"/>
            <w:r w:rsidRPr="00464C36">
              <w:rPr>
                <w:rFonts w:asciiTheme="majorHAnsi" w:hAnsiTheme="majorHAnsi"/>
                <w:sz w:val="24"/>
                <w:szCs w:val="24"/>
              </w:rPr>
              <w:t xml:space="preserve"> Gore. </w:t>
            </w:r>
          </w:p>
        </w:tc>
      </w:tr>
    </w:tbl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000000"/>
          <w:lang w:val="sr-Latn-ME"/>
        </w:rPr>
      </w:pPr>
    </w:p>
    <w:p w:rsidR="004277D4" w:rsidRPr="00464C36" w:rsidRDefault="00D060F6" w:rsidP="00982B9D">
      <w:pPr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sym w:font="Wingdings" w:char="F0FD"/>
      </w:r>
      <w:r w:rsidR="004277D4" w:rsidRPr="00464C36">
        <w:rPr>
          <w:rFonts w:asciiTheme="majorHAnsi" w:hAnsiTheme="majorHAnsi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</w:t>
      </w:r>
      <w:r w:rsidR="004277D4" w:rsidRPr="00464C36">
        <w:rPr>
          <w:rFonts w:asciiTheme="majorHAnsi" w:hAnsiTheme="majorHAnsi" w:cs="Arial"/>
          <w:color w:val="000000"/>
          <w:vertAlign w:val="superscript"/>
          <w:lang w:val="sr-Latn-ME"/>
        </w:rPr>
        <w:footnoteReference w:id="9"/>
      </w:r>
    </w:p>
    <w:p w:rsidR="00721410" w:rsidRPr="00464C36" w:rsidRDefault="00721410" w:rsidP="00982B9D">
      <w:pPr>
        <w:jc w:val="both"/>
        <w:rPr>
          <w:rFonts w:asciiTheme="majorHAnsi" w:hAnsiTheme="majorHAnsi" w:cs="Arial"/>
          <w:color w:val="000000"/>
        </w:rPr>
      </w:pPr>
      <w:proofErr w:type="spellStart"/>
      <w:r w:rsidRPr="00464C36">
        <w:rPr>
          <w:rFonts w:asciiTheme="majorHAnsi" w:hAnsiTheme="majorHAnsi" w:cs="Arial"/>
          <w:color w:val="000000"/>
        </w:rPr>
        <w:t>Ugovor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o </w:t>
      </w:r>
      <w:proofErr w:type="spellStart"/>
      <w:r w:rsidRPr="00464C36">
        <w:rPr>
          <w:rFonts w:asciiTheme="majorHAnsi" w:hAnsiTheme="majorHAnsi" w:cs="Arial"/>
          <w:color w:val="000000"/>
        </w:rPr>
        <w:t>javnoj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nabavci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tokom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njegovog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trajanja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može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da se </w:t>
      </w:r>
      <w:proofErr w:type="spellStart"/>
      <w:r w:rsidRPr="00464C36">
        <w:rPr>
          <w:rFonts w:asciiTheme="majorHAnsi" w:hAnsiTheme="majorHAnsi" w:cs="Arial"/>
          <w:color w:val="000000"/>
        </w:rPr>
        <w:t>izmijeni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bez </w:t>
      </w:r>
      <w:proofErr w:type="spellStart"/>
      <w:r w:rsidRPr="00464C36">
        <w:rPr>
          <w:rFonts w:asciiTheme="majorHAnsi" w:hAnsiTheme="majorHAnsi" w:cs="Arial"/>
          <w:color w:val="000000"/>
        </w:rPr>
        <w:t>sprovođenja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novog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postupka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javne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nabavke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u </w:t>
      </w:r>
      <w:proofErr w:type="spellStart"/>
      <w:r w:rsidRPr="00464C36">
        <w:rPr>
          <w:rFonts w:asciiTheme="majorHAnsi" w:hAnsiTheme="majorHAnsi" w:cs="Arial"/>
          <w:color w:val="000000"/>
        </w:rPr>
        <w:t>skladu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proofErr w:type="gramStart"/>
      <w:r w:rsidRPr="00464C36">
        <w:rPr>
          <w:rFonts w:asciiTheme="majorHAnsi" w:hAnsiTheme="majorHAnsi" w:cs="Arial"/>
          <w:color w:val="000000"/>
        </w:rPr>
        <w:t>sa</w:t>
      </w:r>
      <w:proofErr w:type="spellEnd"/>
      <w:proofErr w:type="gram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članom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151 </w:t>
      </w:r>
      <w:proofErr w:type="spellStart"/>
      <w:r w:rsidRPr="00464C36">
        <w:rPr>
          <w:rFonts w:asciiTheme="majorHAnsi" w:hAnsiTheme="majorHAnsi" w:cs="Arial"/>
          <w:color w:val="000000"/>
        </w:rPr>
        <w:t>Zakona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o </w:t>
      </w:r>
      <w:proofErr w:type="spellStart"/>
      <w:r w:rsidRPr="00464C36">
        <w:rPr>
          <w:rFonts w:asciiTheme="majorHAnsi" w:hAnsiTheme="majorHAnsi" w:cs="Arial"/>
          <w:color w:val="000000"/>
        </w:rPr>
        <w:t>javnim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 </w:t>
      </w:r>
      <w:proofErr w:type="spellStart"/>
      <w:r w:rsidRPr="00464C36">
        <w:rPr>
          <w:rFonts w:asciiTheme="majorHAnsi" w:hAnsiTheme="majorHAnsi" w:cs="Arial"/>
          <w:color w:val="000000"/>
        </w:rPr>
        <w:t>nabavkama</w:t>
      </w:r>
      <w:proofErr w:type="spellEnd"/>
      <w:r w:rsidRPr="00464C36">
        <w:rPr>
          <w:rFonts w:asciiTheme="majorHAnsi" w:hAnsiTheme="majorHAnsi" w:cs="Arial"/>
          <w:color w:val="000000"/>
        </w:rPr>
        <w:t xml:space="preserve">: </w:t>
      </w:r>
    </w:p>
    <w:p w:rsidR="00721410" w:rsidRPr="009247C9" w:rsidRDefault="00721410" w:rsidP="00982B9D">
      <w:pPr>
        <w:jc w:val="both"/>
        <w:rPr>
          <w:rFonts w:asciiTheme="majorHAnsi" w:hAnsiTheme="majorHAnsi" w:cs="Arial"/>
          <w:color w:val="000000"/>
          <w:sz w:val="16"/>
        </w:rPr>
      </w:pPr>
      <w:bookmarkStart w:id="12" w:name="_GoBack"/>
      <w:bookmarkEnd w:id="12"/>
    </w:p>
    <w:p w:rsidR="00721410" w:rsidRPr="00464C36" w:rsidRDefault="00721410" w:rsidP="00982B9D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</w:rPr>
      </w:pPr>
      <w:r w:rsidRPr="00464C36">
        <w:rPr>
          <w:rFonts w:asciiTheme="majorHAnsi" w:eastAsiaTheme="minorHAnsi" w:hAnsiTheme="majorHAnsi" w:cs="Arial"/>
        </w:rPr>
        <w:t xml:space="preserve">1) </w:t>
      </w:r>
      <w:proofErr w:type="spellStart"/>
      <w:r w:rsidRPr="00464C36">
        <w:rPr>
          <w:rFonts w:asciiTheme="majorHAnsi" w:eastAsiaTheme="minorHAnsi" w:hAnsiTheme="majorHAnsi" w:cs="Arial"/>
        </w:rPr>
        <w:t>radi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nabavke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dodatnih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roba</w:t>
      </w:r>
      <w:proofErr w:type="spellEnd"/>
      <w:r w:rsidRPr="00464C36">
        <w:rPr>
          <w:rFonts w:asciiTheme="majorHAnsi" w:eastAsiaTheme="minorHAnsi" w:hAnsiTheme="majorHAnsi" w:cs="Arial"/>
        </w:rPr>
        <w:t xml:space="preserve">, </w:t>
      </w:r>
      <w:proofErr w:type="spellStart"/>
      <w:r w:rsidRPr="00464C36">
        <w:rPr>
          <w:rFonts w:asciiTheme="majorHAnsi" w:eastAsiaTheme="minorHAnsi" w:hAnsiTheme="majorHAnsi" w:cs="Arial"/>
        </w:rPr>
        <w:t>usluga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ili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radova</w:t>
      </w:r>
      <w:proofErr w:type="spellEnd"/>
      <w:r w:rsidRPr="00464C36">
        <w:rPr>
          <w:rFonts w:asciiTheme="majorHAnsi" w:eastAsiaTheme="minorHAnsi" w:hAnsiTheme="majorHAnsi" w:cs="Arial"/>
        </w:rPr>
        <w:t xml:space="preserve">, </w:t>
      </w:r>
      <w:proofErr w:type="spellStart"/>
      <w:r w:rsidRPr="00464C36">
        <w:rPr>
          <w:rFonts w:asciiTheme="majorHAnsi" w:eastAsiaTheme="minorHAnsi" w:hAnsiTheme="majorHAnsi" w:cs="Arial"/>
        </w:rPr>
        <w:t>koji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su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postali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neophodni</w:t>
      </w:r>
      <w:proofErr w:type="spellEnd"/>
      <w:r w:rsidRPr="00464C36">
        <w:rPr>
          <w:rFonts w:asciiTheme="majorHAnsi" w:eastAsiaTheme="minorHAnsi" w:hAnsiTheme="majorHAnsi" w:cs="Arial"/>
        </w:rPr>
        <w:t xml:space="preserve">, a </w:t>
      </w:r>
      <w:proofErr w:type="spellStart"/>
      <w:r w:rsidRPr="00464C36">
        <w:rPr>
          <w:rFonts w:asciiTheme="majorHAnsi" w:eastAsiaTheme="minorHAnsi" w:hAnsiTheme="majorHAnsi" w:cs="Arial"/>
        </w:rPr>
        <w:t>koji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nijesu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bili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uključeni</w:t>
      </w:r>
      <w:proofErr w:type="spellEnd"/>
      <w:r w:rsidRPr="00464C36">
        <w:rPr>
          <w:rFonts w:asciiTheme="majorHAnsi" w:eastAsiaTheme="minorHAnsi" w:hAnsiTheme="majorHAnsi" w:cs="Arial"/>
        </w:rPr>
        <w:t xml:space="preserve"> u </w:t>
      </w:r>
      <w:proofErr w:type="spellStart"/>
      <w:r w:rsidRPr="00464C36">
        <w:rPr>
          <w:rFonts w:asciiTheme="majorHAnsi" w:eastAsiaTheme="minorHAnsi" w:hAnsiTheme="majorHAnsi" w:cs="Arial"/>
        </w:rPr>
        <w:t>prvobitni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</w:t>
      </w:r>
      <w:proofErr w:type="spellEnd"/>
      <w:r w:rsidRPr="00464C36">
        <w:rPr>
          <w:rFonts w:asciiTheme="majorHAnsi" w:eastAsiaTheme="minorHAnsi" w:hAnsiTheme="majorHAnsi" w:cs="Arial"/>
        </w:rPr>
        <w:t xml:space="preserve"> o </w:t>
      </w:r>
      <w:proofErr w:type="spellStart"/>
      <w:r w:rsidRPr="00464C36">
        <w:rPr>
          <w:rFonts w:asciiTheme="majorHAnsi" w:eastAsiaTheme="minorHAnsi" w:hAnsiTheme="majorHAnsi" w:cs="Arial"/>
        </w:rPr>
        <w:t>javnoj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nabavci</w:t>
      </w:r>
      <w:proofErr w:type="spellEnd"/>
      <w:r w:rsidRPr="00464C36">
        <w:rPr>
          <w:rFonts w:asciiTheme="majorHAnsi" w:eastAsiaTheme="minorHAnsi" w:hAnsiTheme="majorHAnsi" w:cs="Arial"/>
        </w:rPr>
        <w:t xml:space="preserve">, </w:t>
      </w:r>
      <w:proofErr w:type="spellStart"/>
      <w:r w:rsidRPr="00464C36">
        <w:rPr>
          <w:rFonts w:asciiTheme="majorHAnsi" w:eastAsiaTheme="minorHAnsi" w:hAnsiTheme="majorHAnsi" w:cs="Arial"/>
        </w:rPr>
        <w:t>ako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promjena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privrednog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subjekta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sa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kojim</w:t>
      </w:r>
      <w:proofErr w:type="spellEnd"/>
      <w:r w:rsidRPr="00464C36">
        <w:rPr>
          <w:rFonts w:asciiTheme="majorHAnsi" w:eastAsiaTheme="minorHAnsi" w:hAnsiTheme="majorHAnsi" w:cs="Arial"/>
        </w:rPr>
        <w:t xml:space="preserve"> je </w:t>
      </w:r>
      <w:proofErr w:type="spellStart"/>
      <w:r w:rsidRPr="00464C36">
        <w:rPr>
          <w:rFonts w:asciiTheme="majorHAnsi" w:eastAsiaTheme="minorHAnsi" w:hAnsiTheme="majorHAnsi" w:cs="Arial"/>
        </w:rPr>
        <w:t>zaključen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nije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moguća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iz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ekonomskih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ili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tehničkih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razloga</w:t>
      </w:r>
      <w:proofErr w:type="spellEnd"/>
      <w:r w:rsidRPr="00464C36">
        <w:rPr>
          <w:rFonts w:asciiTheme="majorHAnsi" w:eastAsiaTheme="minorHAnsi" w:hAnsiTheme="majorHAnsi" w:cs="Arial"/>
        </w:rPr>
        <w:t xml:space="preserve">, </w:t>
      </w:r>
      <w:proofErr w:type="spellStart"/>
      <w:r w:rsidRPr="00464C36">
        <w:rPr>
          <w:rFonts w:asciiTheme="majorHAnsi" w:eastAsiaTheme="minorHAnsi" w:hAnsiTheme="majorHAnsi" w:cs="Arial"/>
        </w:rPr>
        <w:t>kao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što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su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zahtjevi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kompatibilnosti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sa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postojećom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opremom</w:t>
      </w:r>
      <w:proofErr w:type="spellEnd"/>
      <w:r w:rsidRPr="00464C36">
        <w:rPr>
          <w:rFonts w:asciiTheme="majorHAnsi" w:eastAsiaTheme="minorHAnsi" w:hAnsiTheme="majorHAnsi" w:cs="Arial"/>
        </w:rPr>
        <w:t xml:space="preserve">, </w:t>
      </w:r>
      <w:proofErr w:type="spellStart"/>
      <w:r w:rsidRPr="00464C36">
        <w:rPr>
          <w:rFonts w:asciiTheme="majorHAnsi" w:eastAsiaTheme="minorHAnsi" w:hAnsiTheme="majorHAnsi" w:cs="Arial"/>
        </w:rPr>
        <w:t>uslugama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ili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radovima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nabavljenim</w:t>
      </w:r>
      <w:proofErr w:type="spellEnd"/>
      <w:r w:rsidRPr="00464C36">
        <w:rPr>
          <w:rFonts w:asciiTheme="majorHAnsi" w:eastAsiaTheme="minorHAnsi" w:hAnsiTheme="majorHAnsi" w:cs="Arial"/>
        </w:rPr>
        <w:t xml:space="preserve"> u </w:t>
      </w:r>
      <w:proofErr w:type="spellStart"/>
      <w:r w:rsidRPr="00464C36">
        <w:rPr>
          <w:rFonts w:asciiTheme="majorHAnsi" w:eastAsiaTheme="minorHAnsi" w:hAnsiTheme="majorHAnsi" w:cs="Arial"/>
        </w:rPr>
        <w:t>okviru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prvobitne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nabavke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može</w:t>
      </w:r>
      <w:proofErr w:type="spellEnd"/>
      <w:r w:rsidRPr="00464C36">
        <w:rPr>
          <w:rFonts w:asciiTheme="majorHAnsi" w:eastAsiaTheme="minorHAnsi" w:hAnsiTheme="majorHAnsi" w:cs="Arial"/>
        </w:rPr>
        <w:t xml:space="preserve"> da </w:t>
      </w:r>
      <w:proofErr w:type="spellStart"/>
      <w:r w:rsidRPr="00464C36">
        <w:rPr>
          <w:rFonts w:asciiTheme="majorHAnsi" w:eastAsiaTheme="minorHAnsi" w:hAnsiTheme="majorHAnsi" w:cs="Arial"/>
        </w:rPr>
        <w:t>prouzrokuje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značajne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poteškoće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ili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znatno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povećavanje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troškova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za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naručioca</w:t>
      </w:r>
      <w:proofErr w:type="spellEnd"/>
      <w:r w:rsidRPr="00464C36">
        <w:rPr>
          <w:rFonts w:asciiTheme="majorHAnsi" w:eastAsiaTheme="minorHAnsi" w:hAnsiTheme="majorHAnsi" w:cs="Arial"/>
        </w:rPr>
        <w:t xml:space="preserve"> a </w:t>
      </w:r>
      <w:proofErr w:type="spellStart"/>
      <w:r w:rsidRPr="00464C36">
        <w:rPr>
          <w:rFonts w:asciiTheme="majorHAnsi" w:eastAsiaTheme="minorHAnsi" w:hAnsiTheme="majorHAnsi" w:cs="Arial"/>
        </w:rPr>
        <w:t>povećanje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vrijednosti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nije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veće</w:t>
      </w:r>
      <w:proofErr w:type="spellEnd"/>
      <w:r w:rsidRPr="00464C36">
        <w:rPr>
          <w:rFonts w:asciiTheme="majorHAnsi" w:eastAsiaTheme="minorHAnsi" w:hAnsiTheme="majorHAnsi" w:cs="Arial"/>
        </w:rPr>
        <w:t xml:space="preserve"> od 20% </w:t>
      </w:r>
      <w:proofErr w:type="spellStart"/>
      <w:r w:rsidRPr="00464C36">
        <w:rPr>
          <w:rFonts w:asciiTheme="majorHAnsi" w:eastAsiaTheme="minorHAnsi" w:hAnsiTheme="majorHAnsi" w:cs="Arial"/>
        </w:rPr>
        <w:t>vrijednosti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prvobitnog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ugovora</w:t>
      </w:r>
      <w:proofErr w:type="spellEnd"/>
      <w:r w:rsidRPr="00464C36">
        <w:rPr>
          <w:rFonts w:asciiTheme="majorHAnsi" w:eastAsiaTheme="minorHAnsi" w:hAnsiTheme="majorHAnsi" w:cs="Arial"/>
        </w:rPr>
        <w:t>,</w:t>
      </w:r>
    </w:p>
    <w:p w:rsidR="00721410" w:rsidRPr="009247C9" w:rsidRDefault="00721410" w:rsidP="00982B9D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  <w:sz w:val="14"/>
        </w:rPr>
      </w:pPr>
    </w:p>
    <w:p w:rsidR="00721410" w:rsidRPr="00464C36" w:rsidRDefault="00721410" w:rsidP="00982B9D">
      <w:pPr>
        <w:autoSpaceDE w:val="0"/>
        <w:autoSpaceDN w:val="0"/>
        <w:adjustRightInd w:val="0"/>
        <w:jc w:val="both"/>
        <w:rPr>
          <w:rFonts w:asciiTheme="majorHAnsi" w:eastAsiaTheme="minorHAnsi" w:hAnsiTheme="majorHAnsi" w:cs="Arial"/>
        </w:rPr>
      </w:pPr>
      <w:r w:rsidRPr="00464C36">
        <w:rPr>
          <w:rFonts w:asciiTheme="majorHAnsi" w:eastAsiaTheme="minorHAnsi" w:hAnsiTheme="majorHAnsi" w:cs="Arial"/>
        </w:rPr>
        <w:t xml:space="preserve">2) </w:t>
      </w:r>
      <w:proofErr w:type="spellStart"/>
      <w:proofErr w:type="gramStart"/>
      <w:r w:rsidRPr="00464C36">
        <w:rPr>
          <w:rFonts w:asciiTheme="majorHAnsi" w:eastAsiaTheme="minorHAnsi" w:hAnsiTheme="majorHAnsi" w:cs="Arial"/>
        </w:rPr>
        <w:t>kada</w:t>
      </w:r>
      <w:proofErr w:type="spellEnd"/>
      <w:proofErr w:type="gramEnd"/>
      <w:r w:rsidRPr="00464C36">
        <w:rPr>
          <w:rFonts w:asciiTheme="majorHAnsi" w:eastAsiaTheme="minorHAnsi" w:hAnsiTheme="majorHAnsi" w:cs="Arial"/>
        </w:rPr>
        <w:t xml:space="preserve"> je </w:t>
      </w:r>
      <w:proofErr w:type="spellStart"/>
      <w:r w:rsidRPr="00464C36">
        <w:rPr>
          <w:rFonts w:asciiTheme="majorHAnsi" w:eastAsiaTheme="minorHAnsi" w:hAnsiTheme="majorHAnsi" w:cs="Arial"/>
        </w:rPr>
        <w:t>potreba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za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izmjenom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nastala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zbog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okolnosti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koje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naručilac</w:t>
      </w:r>
      <w:proofErr w:type="spellEnd"/>
      <w:r w:rsidRPr="00464C36">
        <w:rPr>
          <w:rFonts w:asciiTheme="majorHAnsi" w:eastAsiaTheme="minorHAnsi" w:hAnsiTheme="majorHAnsi" w:cs="Arial"/>
        </w:rPr>
        <w:t xml:space="preserve"> u </w:t>
      </w:r>
      <w:proofErr w:type="spellStart"/>
      <w:r w:rsidRPr="00464C36">
        <w:rPr>
          <w:rFonts w:asciiTheme="majorHAnsi" w:eastAsiaTheme="minorHAnsi" w:hAnsiTheme="majorHAnsi" w:cs="Arial"/>
        </w:rPr>
        <w:t>vrijeme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zaključivanja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nije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mogao</w:t>
      </w:r>
      <w:proofErr w:type="spellEnd"/>
      <w:r w:rsidRPr="00464C36">
        <w:rPr>
          <w:rFonts w:asciiTheme="majorHAnsi" w:eastAsiaTheme="minorHAnsi" w:hAnsiTheme="majorHAnsi" w:cs="Arial"/>
        </w:rPr>
        <w:t xml:space="preserve"> da </w:t>
      </w:r>
      <w:proofErr w:type="spellStart"/>
      <w:r w:rsidRPr="00464C36">
        <w:rPr>
          <w:rFonts w:asciiTheme="majorHAnsi" w:eastAsiaTheme="minorHAnsi" w:hAnsiTheme="majorHAnsi" w:cs="Arial"/>
        </w:rPr>
        <w:t>predvidi</w:t>
      </w:r>
      <w:proofErr w:type="spellEnd"/>
      <w:r w:rsidRPr="00464C36">
        <w:rPr>
          <w:rFonts w:asciiTheme="majorHAnsi" w:eastAsiaTheme="minorHAnsi" w:hAnsiTheme="majorHAnsi" w:cs="Arial"/>
        </w:rPr>
        <w:t xml:space="preserve">, a </w:t>
      </w:r>
      <w:proofErr w:type="spellStart"/>
      <w:r w:rsidRPr="00464C36">
        <w:rPr>
          <w:rFonts w:asciiTheme="majorHAnsi" w:eastAsiaTheme="minorHAnsi" w:hAnsiTheme="majorHAnsi" w:cs="Arial"/>
        </w:rPr>
        <w:t>izmjenom</w:t>
      </w:r>
      <w:proofErr w:type="spellEnd"/>
      <w:r w:rsidRPr="00464C36">
        <w:rPr>
          <w:rFonts w:asciiTheme="majorHAnsi" w:eastAsiaTheme="minorHAnsi" w:hAnsiTheme="majorHAnsi" w:cs="Arial"/>
        </w:rPr>
        <w:t xml:space="preserve"> se ne </w:t>
      </w:r>
      <w:proofErr w:type="spellStart"/>
      <w:r w:rsidRPr="00464C36">
        <w:rPr>
          <w:rFonts w:asciiTheme="majorHAnsi" w:eastAsiaTheme="minorHAnsi" w:hAnsiTheme="majorHAnsi" w:cs="Arial"/>
        </w:rPr>
        <w:t>mijenja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priroda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ugovora</w:t>
      </w:r>
      <w:proofErr w:type="spellEnd"/>
      <w:r w:rsidRPr="00464C36">
        <w:rPr>
          <w:rFonts w:asciiTheme="majorHAnsi" w:eastAsiaTheme="minorHAnsi" w:hAnsiTheme="majorHAnsi" w:cs="Arial"/>
        </w:rPr>
        <w:t xml:space="preserve"> a </w:t>
      </w:r>
      <w:proofErr w:type="spellStart"/>
      <w:r w:rsidRPr="00464C36">
        <w:rPr>
          <w:rFonts w:asciiTheme="majorHAnsi" w:eastAsiaTheme="minorHAnsi" w:hAnsiTheme="majorHAnsi" w:cs="Arial"/>
        </w:rPr>
        <w:t>povećanje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vrijednosti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ugovora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nije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veće</w:t>
      </w:r>
      <w:proofErr w:type="spellEnd"/>
      <w:r w:rsidRPr="00464C36">
        <w:rPr>
          <w:rFonts w:asciiTheme="majorHAnsi" w:eastAsiaTheme="minorHAnsi" w:hAnsiTheme="majorHAnsi" w:cs="Arial"/>
        </w:rPr>
        <w:t xml:space="preserve"> od 20% </w:t>
      </w:r>
      <w:proofErr w:type="spellStart"/>
      <w:r w:rsidRPr="00464C36">
        <w:rPr>
          <w:rFonts w:asciiTheme="majorHAnsi" w:eastAsiaTheme="minorHAnsi" w:hAnsiTheme="majorHAnsi" w:cs="Arial"/>
        </w:rPr>
        <w:t>vrijednosti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prvobitnog</w:t>
      </w:r>
      <w:proofErr w:type="spellEnd"/>
      <w:r w:rsidRPr="00464C36">
        <w:rPr>
          <w:rFonts w:asciiTheme="majorHAnsi" w:eastAsiaTheme="minorHAnsi" w:hAnsiTheme="majorHAnsi" w:cs="Arial"/>
        </w:rPr>
        <w:t xml:space="preserve"> </w:t>
      </w:r>
      <w:proofErr w:type="spellStart"/>
      <w:r w:rsidRPr="00464C36">
        <w:rPr>
          <w:rFonts w:asciiTheme="majorHAnsi" w:eastAsiaTheme="minorHAnsi" w:hAnsiTheme="majorHAnsi" w:cs="Arial"/>
        </w:rPr>
        <w:t>ugovora</w:t>
      </w:r>
      <w:proofErr w:type="spellEnd"/>
      <w:r w:rsidRPr="00464C36">
        <w:rPr>
          <w:rFonts w:asciiTheme="majorHAnsi" w:eastAsiaTheme="minorHAnsi" w:hAnsiTheme="majorHAnsi" w:cs="Arial"/>
        </w:rPr>
        <w:t>.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b/>
          <w:bCs/>
          <w:color w:val="FF0000"/>
          <w:lang w:val="sr-Latn-ME"/>
        </w:rPr>
      </w:pPr>
    </w:p>
    <w:p w:rsidR="004277D4" w:rsidRPr="00464C36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rFonts w:asciiTheme="majorHAnsi" w:hAnsiTheme="majorHAnsi"/>
          <w:b/>
          <w:lang w:val="sr-Latn-ME"/>
        </w:rPr>
      </w:pPr>
      <w:bookmarkStart w:id="13" w:name="_Toc62730566"/>
      <w:r w:rsidRPr="00464C36">
        <w:rPr>
          <w:rFonts w:asciiTheme="majorHAnsi" w:hAnsiTheme="majorHAnsi"/>
          <w:b/>
          <w:lang w:val="sr-Latn-ME"/>
        </w:rPr>
        <w:t>ZAHTJEV ZA POJAŠNJENJE ILI IZMJENU I DOPUNU TENDERSKE DOKUMENTACIJE</w:t>
      </w:r>
      <w:bookmarkEnd w:id="13"/>
    </w:p>
    <w:p w:rsidR="004277D4" w:rsidRPr="009247C9" w:rsidRDefault="004277D4" w:rsidP="00982B9D">
      <w:pPr>
        <w:jc w:val="both"/>
        <w:rPr>
          <w:rFonts w:asciiTheme="majorHAnsi" w:hAnsiTheme="majorHAnsi" w:cs="Arial"/>
          <w:sz w:val="16"/>
          <w:lang w:val="sr-Latn-ME"/>
        </w:rPr>
      </w:pPr>
    </w:p>
    <w:p w:rsidR="004277D4" w:rsidRPr="00464C36" w:rsidRDefault="004277D4" w:rsidP="00982B9D">
      <w:pPr>
        <w:autoSpaceDE w:val="0"/>
        <w:autoSpaceDN w:val="0"/>
        <w:adjustRightInd w:val="0"/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277D4" w:rsidRPr="009247C9" w:rsidRDefault="004277D4" w:rsidP="00982B9D">
      <w:pPr>
        <w:jc w:val="both"/>
        <w:rPr>
          <w:rFonts w:asciiTheme="majorHAnsi" w:hAnsiTheme="majorHAnsi" w:cs="Arial"/>
          <w:sz w:val="12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lang w:val="sr-Latn-ME"/>
        </w:rPr>
      </w:pPr>
      <w:r w:rsidRPr="00464C36">
        <w:rPr>
          <w:rFonts w:asciiTheme="majorHAnsi" w:hAnsiTheme="majorHAnsi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4277D4" w:rsidRPr="009247C9" w:rsidRDefault="004277D4" w:rsidP="00982B9D">
      <w:pPr>
        <w:jc w:val="both"/>
        <w:rPr>
          <w:rFonts w:asciiTheme="majorHAnsi" w:hAnsiTheme="majorHAnsi" w:cs="Arial"/>
          <w:sz w:val="14"/>
          <w:lang w:val="sr-Latn-ME"/>
        </w:rPr>
      </w:pP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lang w:val="sr-Latn-ME"/>
        </w:rPr>
      </w:pPr>
      <w:r w:rsidRPr="00464C36">
        <w:rPr>
          <w:rFonts w:asciiTheme="majorHAnsi" w:hAnsiTheme="majorHAnsi" w:cs="Arial"/>
          <w:color w:val="000000"/>
          <w:lang w:val="sr-Latn-ME"/>
        </w:rPr>
        <w:t>Zahtjev se podnosi isključivo putem ESJN-a.</w:t>
      </w:r>
    </w:p>
    <w:p w:rsidR="004277D4" w:rsidRPr="00464C36" w:rsidRDefault="004277D4" w:rsidP="00982B9D">
      <w:pPr>
        <w:jc w:val="both"/>
        <w:rPr>
          <w:rFonts w:asciiTheme="majorHAnsi" w:hAnsiTheme="majorHAnsi" w:cs="Arial"/>
          <w:color w:val="000000"/>
          <w:highlight w:val="yellow"/>
          <w:lang w:val="sr-Latn-ME"/>
        </w:rPr>
      </w:pPr>
    </w:p>
    <w:p w:rsidR="009247C9" w:rsidRPr="00353574" w:rsidRDefault="009247C9" w:rsidP="009247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outlineLvl w:val="0"/>
        <w:rPr>
          <w:rFonts w:asciiTheme="majorHAnsi" w:hAnsiTheme="majorHAnsi" w:cs="Arial"/>
          <w:b/>
          <w:bCs/>
          <w:color w:val="000000"/>
        </w:rPr>
      </w:pPr>
      <w:bookmarkStart w:id="14" w:name="_Toc62730568"/>
      <w:bookmarkStart w:id="15" w:name="_Toc416180136"/>
      <w:bookmarkStart w:id="16" w:name="_Toc508349235"/>
      <w:bookmarkStart w:id="17" w:name="_Toc44578276"/>
      <w:r w:rsidRPr="00353574">
        <w:rPr>
          <w:rFonts w:asciiTheme="majorHAnsi" w:hAnsiTheme="majorHAnsi" w:cs="Arial"/>
          <w:b/>
          <w:bCs/>
        </w:rPr>
        <w:t>IZJAVA NARUČIOCA O NEPOSTOJANJU SUKOBA INTERESA</w:t>
      </w:r>
      <w:bookmarkEnd w:id="15"/>
      <w:bookmarkEnd w:id="16"/>
      <w:bookmarkEnd w:id="17"/>
    </w:p>
    <w:p w:rsidR="009247C9" w:rsidRPr="00353574" w:rsidRDefault="009247C9" w:rsidP="009247C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9247C9" w:rsidRPr="00353574" w:rsidRDefault="009247C9" w:rsidP="009247C9">
      <w:pPr>
        <w:tabs>
          <w:tab w:val="left" w:pos="1701"/>
          <w:tab w:val="left" w:pos="4820"/>
        </w:tabs>
        <w:jc w:val="both"/>
        <w:rPr>
          <w:rFonts w:asciiTheme="majorHAnsi" w:hAnsiTheme="majorHAnsi" w:cs="Arial"/>
          <w:color w:val="000000"/>
        </w:rPr>
      </w:pPr>
      <w:r w:rsidRPr="00353574">
        <w:rPr>
          <w:rFonts w:asciiTheme="majorHAnsi" w:hAnsiTheme="majorHAnsi" w:cs="Verdana"/>
          <w:lang w:val="sr-Latn-CS"/>
        </w:rPr>
        <w:t>Željeznička infrastruktura Crne Gore AD- Podgorica</w:t>
      </w:r>
    </w:p>
    <w:p w:rsidR="009247C9" w:rsidRPr="00353574" w:rsidRDefault="009247C9" w:rsidP="009247C9">
      <w:pPr>
        <w:jc w:val="both"/>
        <w:rPr>
          <w:rFonts w:asciiTheme="majorHAnsi" w:hAnsiTheme="majorHAnsi" w:cs="Arial"/>
          <w:color w:val="000000"/>
        </w:rPr>
      </w:pPr>
      <w:proofErr w:type="spellStart"/>
      <w:r w:rsidRPr="00353574">
        <w:rPr>
          <w:rFonts w:asciiTheme="majorHAnsi" w:hAnsiTheme="majorHAnsi" w:cs="Arial"/>
          <w:color w:val="000000"/>
        </w:rPr>
        <w:t>Broj</w:t>
      </w:r>
      <w:proofErr w:type="spellEnd"/>
      <w:r w:rsidRPr="00353574">
        <w:rPr>
          <w:rFonts w:asciiTheme="majorHAnsi" w:hAnsiTheme="majorHAnsi" w:cs="Arial"/>
          <w:color w:val="000000"/>
        </w:rPr>
        <w:t>: ________________</w:t>
      </w:r>
    </w:p>
    <w:p w:rsidR="009247C9" w:rsidRPr="00353574" w:rsidRDefault="009247C9" w:rsidP="009247C9">
      <w:pPr>
        <w:jc w:val="both"/>
        <w:rPr>
          <w:rFonts w:asciiTheme="majorHAnsi" w:hAnsiTheme="majorHAnsi" w:cs="Arial"/>
          <w:color w:val="000000"/>
        </w:rPr>
      </w:pPr>
      <w:proofErr w:type="spellStart"/>
      <w:r w:rsidRPr="00353574">
        <w:rPr>
          <w:rFonts w:asciiTheme="majorHAnsi" w:hAnsiTheme="majorHAnsi" w:cs="Arial"/>
          <w:color w:val="000000"/>
        </w:rPr>
        <w:t>Mjesto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</w:t>
      </w:r>
      <w:proofErr w:type="spellStart"/>
      <w:r w:rsidRPr="00353574">
        <w:rPr>
          <w:rFonts w:asciiTheme="majorHAnsi" w:hAnsiTheme="majorHAnsi" w:cs="Arial"/>
          <w:color w:val="000000"/>
        </w:rPr>
        <w:t>i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datum: Podgorica, </w:t>
      </w:r>
      <w:r w:rsidRPr="00353574">
        <w:rPr>
          <w:rFonts w:asciiTheme="majorHAnsi" w:hAnsiTheme="majorHAnsi"/>
          <w:color w:val="000000" w:themeColor="text1"/>
          <w:lang w:val="it-IT"/>
        </w:rPr>
        <w:t>______________.godine</w:t>
      </w:r>
    </w:p>
    <w:p w:rsidR="009247C9" w:rsidRPr="00353574" w:rsidRDefault="009247C9" w:rsidP="009247C9">
      <w:pPr>
        <w:jc w:val="both"/>
        <w:rPr>
          <w:rFonts w:asciiTheme="majorHAnsi" w:hAnsiTheme="majorHAnsi" w:cs="Arial"/>
          <w:b/>
          <w:bCs/>
          <w:color w:val="000000"/>
        </w:rPr>
      </w:pPr>
    </w:p>
    <w:p w:rsidR="009247C9" w:rsidRPr="00353574" w:rsidRDefault="009247C9" w:rsidP="009247C9">
      <w:pPr>
        <w:jc w:val="both"/>
        <w:rPr>
          <w:rFonts w:asciiTheme="majorHAnsi" w:hAnsiTheme="majorHAnsi" w:cs="Arial"/>
          <w:b/>
          <w:bCs/>
          <w:color w:val="000000"/>
        </w:rPr>
      </w:pPr>
    </w:p>
    <w:p w:rsidR="009247C9" w:rsidRPr="00353574" w:rsidRDefault="009247C9" w:rsidP="009247C9">
      <w:pPr>
        <w:tabs>
          <w:tab w:val="left" w:pos="3290"/>
        </w:tabs>
        <w:jc w:val="both"/>
        <w:rPr>
          <w:rFonts w:asciiTheme="majorHAnsi" w:hAnsiTheme="majorHAnsi" w:cs="Arial"/>
          <w:color w:val="000000"/>
        </w:rPr>
      </w:pPr>
      <w:r w:rsidRPr="00353574">
        <w:rPr>
          <w:rFonts w:asciiTheme="majorHAnsi" w:hAnsiTheme="majorHAnsi" w:cs="Arial"/>
          <w:color w:val="000000"/>
        </w:rPr>
        <w:t xml:space="preserve">U </w:t>
      </w:r>
      <w:proofErr w:type="spellStart"/>
      <w:r w:rsidRPr="00353574">
        <w:rPr>
          <w:rFonts w:asciiTheme="majorHAnsi" w:hAnsiTheme="majorHAnsi" w:cs="Arial"/>
          <w:color w:val="000000"/>
        </w:rPr>
        <w:t>skladu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</w:t>
      </w:r>
      <w:proofErr w:type="spellStart"/>
      <w:proofErr w:type="gramStart"/>
      <w:r w:rsidRPr="00353574">
        <w:rPr>
          <w:rFonts w:asciiTheme="majorHAnsi" w:hAnsiTheme="majorHAnsi" w:cs="Arial"/>
          <w:color w:val="000000"/>
        </w:rPr>
        <w:t>sa</w:t>
      </w:r>
      <w:proofErr w:type="spellEnd"/>
      <w:proofErr w:type="gramEnd"/>
      <w:r w:rsidRPr="00353574">
        <w:rPr>
          <w:rFonts w:asciiTheme="majorHAnsi" w:hAnsiTheme="majorHAnsi" w:cs="Arial"/>
          <w:color w:val="000000"/>
        </w:rPr>
        <w:t xml:space="preserve"> </w:t>
      </w:r>
      <w:proofErr w:type="spellStart"/>
      <w:r w:rsidRPr="00353574">
        <w:rPr>
          <w:rFonts w:asciiTheme="majorHAnsi" w:hAnsiTheme="majorHAnsi" w:cs="Arial"/>
          <w:color w:val="000000"/>
        </w:rPr>
        <w:t>članom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43 </w:t>
      </w:r>
      <w:proofErr w:type="spellStart"/>
      <w:r w:rsidRPr="00353574">
        <w:rPr>
          <w:rFonts w:asciiTheme="majorHAnsi" w:hAnsiTheme="majorHAnsi" w:cs="Arial"/>
          <w:color w:val="000000"/>
        </w:rPr>
        <w:t>stav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1 </w:t>
      </w:r>
      <w:proofErr w:type="spellStart"/>
      <w:r w:rsidRPr="00353574">
        <w:rPr>
          <w:rFonts w:asciiTheme="majorHAnsi" w:hAnsiTheme="majorHAnsi" w:cs="Arial"/>
          <w:color w:val="000000"/>
        </w:rPr>
        <w:t>Zakona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o </w:t>
      </w:r>
      <w:proofErr w:type="spellStart"/>
      <w:r w:rsidRPr="00353574">
        <w:rPr>
          <w:rFonts w:asciiTheme="majorHAnsi" w:hAnsiTheme="majorHAnsi" w:cs="Arial"/>
          <w:color w:val="000000"/>
        </w:rPr>
        <w:t>javnim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</w:t>
      </w:r>
      <w:proofErr w:type="spellStart"/>
      <w:r w:rsidRPr="00353574">
        <w:rPr>
          <w:rFonts w:asciiTheme="majorHAnsi" w:hAnsiTheme="majorHAnsi" w:cs="Arial"/>
          <w:color w:val="000000"/>
        </w:rPr>
        <w:t>nabavkama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(„</w:t>
      </w:r>
      <w:proofErr w:type="spellStart"/>
      <w:r w:rsidRPr="00353574">
        <w:rPr>
          <w:rFonts w:asciiTheme="majorHAnsi" w:hAnsiTheme="majorHAnsi" w:cs="Arial"/>
          <w:color w:val="000000"/>
        </w:rPr>
        <w:t>Službeni</w:t>
      </w:r>
      <w:proofErr w:type="spellEnd"/>
      <w:r w:rsidRPr="00353574">
        <w:rPr>
          <w:rFonts w:asciiTheme="majorHAnsi" w:hAnsiTheme="majorHAnsi" w:cs="Arial"/>
          <w:color w:val="000000"/>
        </w:rPr>
        <w:t xml:space="preserve"> list CG”, br.74/19), </w:t>
      </w:r>
    </w:p>
    <w:p w:rsidR="009247C9" w:rsidRPr="00353574" w:rsidRDefault="009247C9" w:rsidP="009247C9">
      <w:pPr>
        <w:tabs>
          <w:tab w:val="left" w:pos="3290"/>
        </w:tabs>
        <w:jc w:val="both"/>
        <w:rPr>
          <w:rFonts w:asciiTheme="majorHAnsi" w:hAnsiTheme="majorHAnsi" w:cs="Arial"/>
          <w:color w:val="000000"/>
        </w:rPr>
      </w:pPr>
    </w:p>
    <w:p w:rsidR="009247C9" w:rsidRPr="00353574" w:rsidRDefault="009247C9" w:rsidP="009247C9">
      <w:pPr>
        <w:tabs>
          <w:tab w:val="left" w:pos="3290"/>
        </w:tabs>
        <w:jc w:val="center"/>
        <w:rPr>
          <w:rFonts w:asciiTheme="majorHAnsi" w:hAnsiTheme="majorHAnsi"/>
          <w:b/>
          <w:bCs/>
          <w:sz w:val="28"/>
        </w:rPr>
      </w:pPr>
      <w:proofErr w:type="spellStart"/>
      <w:r w:rsidRPr="00353574">
        <w:rPr>
          <w:rFonts w:asciiTheme="majorHAnsi" w:hAnsiTheme="majorHAnsi"/>
          <w:b/>
          <w:bCs/>
          <w:sz w:val="28"/>
        </w:rPr>
        <w:t>Izjavljujem</w:t>
      </w:r>
      <w:proofErr w:type="spellEnd"/>
    </w:p>
    <w:p w:rsidR="009247C9" w:rsidRPr="00353574" w:rsidRDefault="009247C9" w:rsidP="009247C9">
      <w:pPr>
        <w:tabs>
          <w:tab w:val="left" w:pos="3290"/>
        </w:tabs>
        <w:jc w:val="both"/>
        <w:rPr>
          <w:rFonts w:asciiTheme="majorHAnsi" w:hAnsiTheme="majorHAnsi"/>
          <w:color w:val="000000"/>
          <w:sz w:val="28"/>
          <w:lang w:val="sr-Latn-CS"/>
        </w:rPr>
      </w:pPr>
    </w:p>
    <w:p w:rsidR="009247C9" w:rsidRPr="00353574" w:rsidRDefault="009247C9" w:rsidP="009247C9">
      <w:pPr>
        <w:contextualSpacing/>
        <w:jc w:val="both"/>
        <w:rPr>
          <w:rFonts w:asciiTheme="majorHAnsi" w:hAnsiTheme="majorHAnsi"/>
          <w:color w:val="000000"/>
        </w:rPr>
      </w:pPr>
      <w:r w:rsidRPr="00353574">
        <w:rPr>
          <w:rFonts w:asciiTheme="majorHAnsi" w:hAnsiTheme="majorHAnsi"/>
          <w:color w:val="000000"/>
        </w:rPr>
        <w:t xml:space="preserve">da u </w:t>
      </w:r>
      <w:proofErr w:type="spellStart"/>
      <w:r w:rsidRPr="00353574">
        <w:rPr>
          <w:rFonts w:asciiTheme="majorHAnsi" w:hAnsiTheme="majorHAnsi"/>
          <w:color w:val="000000"/>
        </w:rPr>
        <w:t>postupku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javne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nabavke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redni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broj</w:t>
      </w:r>
      <w:proofErr w:type="spellEnd"/>
      <w:r w:rsidRPr="00353574">
        <w:rPr>
          <w:rFonts w:asciiTheme="majorHAnsi" w:hAnsiTheme="majorHAnsi"/>
          <w:color w:val="000000"/>
        </w:rPr>
        <w:t xml:space="preserve"> 49 </w:t>
      </w:r>
      <w:proofErr w:type="spellStart"/>
      <w:r w:rsidRPr="00353574">
        <w:rPr>
          <w:rFonts w:asciiTheme="majorHAnsi" w:hAnsiTheme="majorHAnsi"/>
          <w:color w:val="000000"/>
        </w:rPr>
        <w:t>iz</w:t>
      </w:r>
      <w:proofErr w:type="spellEnd"/>
      <w:r w:rsidRPr="00353574">
        <w:rPr>
          <w:rFonts w:asciiTheme="majorHAnsi" w:hAnsiTheme="majorHAnsi"/>
          <w:color w:val="000000"/>
        </w:rPr>
        <w:t xml:space="preserve"> Plana </w:t>
      </w:r>
      <w:proofErr w:type="spellStart"/>
      <w:r w:rsidRPr="00353574">
        <w:rPr>
          <w:rFonts w:asciiTheme="majorHAnsi" w:hAnsiTheme="majorHAnsi"/>
          <w:color w:val="000000"/>
        </w:rPr>
        <w:t>javne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nabavke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broj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r w:rsidRPr="00353574">
        <w:rPr>
          <w:rFonts w:asciiTheme="majorHAnsi" w:hAnsiTheme="majorHAnsi" w:cs="Arial"/>
          <w:lang w:val="sr-Latn-CS"/>
        </w:rPr>
        <w:t>4463/</w:t>
      </w:r>
      <w:r>
        <w:rPr>
          <w:rFonts w:asciiTheme="majorHAnsi" w:hAnsiTheme="majorHAnsi" w:cs="Arial"/>
          <w:lang w:val="sr-Latn-CS"/>
        </w:rPr>
        <w:t>2</w:t>
      </w:r>
      <w:r w:rsidRPr="00353574">
        <w:rPr>
          <w:rFonts w:asciiTheme="majorHAnsi" w:hAnsiTheme="majorHAnsi" w:cs="Arial"/>
          <w:lang w:val="sr-Latn-CS"/>
        </w:rPr>
        <w:t xml:space="preserve"> od </w:t>
      </w:r>
      <w:r>
        <w:rPr>
          <w:rFonts w:asciiTheme="majorHAnsi" w:hAnsiTheme="majorHAnsi" w:cs="Arial"/>
          <w:lang w:val="sr-Latn-CS"/>
        </w:rPr>
        <w:t>07</w:t>
      </w:r>
      <w:r w:rsidRPr="00353574">
        <w:rPr>
          <w:rFonts w:asciiTheme="majorHAnsi" w:hAnsiTheme="majorHAnsi" w:cs="Arial"/>
          <w:lang w:val="sr-Latn-CS"/>
        </w:rPr>
        <w:t>.0</w:t>
      </w:r>
      <w:r>
        <w:rPr>
          <w:rFonts w:asciiTheme="majorHAnsi" w:hAnsiTheme="majorHAnsi" w:cs="Arial"/>
          <w:lang w:val="sr-Latn-CS"/>
        </w:rPr>
        <w:t>7</w:t>
      </w:r>
      <w:r w:rsidRPr="00353574">
        <w:rPr>
          <w:rFonts w:asciiTheme="majorHAnsi" w:hAnsiTheme="majorHAnsi" w:cs="Arial"/>
          <w:lang w:val="sr-Latn-CS"/>
        </w:rPr>
        <w:t>.2022.godine</w:t>
      </w:r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za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nabavku</w:t>
      </w:r>
      <w:proofErr w:type="spellEnd"/>
      <w:r w:rsidRPr="00353574">
        <w:rPr>
          <w:rFonts w:asciiTheme="majorHAnsi" w:hAnsiTheme="majorHAnsi"/>
          <w:color w:val="000000"/>
        </w:rPr>
        <w:t xml:space="preserve"> robe: </w:t>
      </w:r>
      <w:proofErr w:type="spellStart"/>
      <w:r w:rsidRPr="00353574">
        <w:rPr>
          <w:rFonts w:asciiTheme="majorHAnsi" w:hAnsiTheme="majorHAnsi"/>
          <w:b/>
          <w:bCs/>
        </w:rPr>
        <w:t>Potrošni</w:t>
      </w:r>
      <w:proofErr w:type="spellEnd"/>
      <w:r w:rsidRPr="00353574">
        <w:rPr>
          <w:rFonts w:asciiTheme="majorHAnsi" w:hAnsiTheme="majorHAnsi"/>
          <w:b/>
          <w:bCs/>
        </w:rPr>
        <w:t xml:space="preserve"> </w:t>
      </w:r>
      <w:proofErr w:type="spellStart"/>
      <w:r w:rsidRPr="00353574">
        <w:rPr>
          <w:rFonts w:asciiTheme="majorHAnsi" w:hAnsiTheme="majorHAnsi"/>
          <w:b/>
          <w:bCs/>
        </w:rPr>
        <w:t>materijal</w:t>
      </w:r>
      <w:proofErr w:type="spellEnd"/>
      <w:r w:rsidRPr="00353574">
        <w:rPr>
          <w:rFonts w:asciiTheme="majorHAnsi" w:hAnsiTheme="majorHAnsi"/>
          <w:b/>
          <w:bCs/>
        </w:rPr>
        <w:t xml:space="preserve">, </w:t>
      </w:r>
      <w:proofErr w:type="spellStart"/>
      <w:r w:rsidRPr="00353574">
        <w:rPr>
          <w:rFonts w:asciiTheme="majorHAnsi" w:hAnsiTheme="majorHAnsi"/>
          <w:b/>
          <w:bCs/>
        </w:rPr>
        <w:t>oprema</w:t>
      </w:r>
      <w:proofErr w:type="spellEnd"/>
      <w:r w:rsidRPr="00353574">
        <w:rPr>
          <w:rFonts w:asciiTheme="majorHAnsi" w:hAnsiTheme="majorHAnsi"/>
          <w:b/>
          <w:bCs/>
        </w:rPr>
        <w:t xml:space="preserve"> </w:t>
      </w:r>
      <w:proofErr w:type="spellStart"/>
      <w:r w:rsidRPr="00353574">
        <w:rPr>
          <w:rFonts w:asciiTheme="majorHAnsi" w:hAnsiTheme="majorHAnsi"/>
          <w:b/>
          <w:bCs/>
        </w:rPr>
        <w:t>i</w:t>
      </w:r>
      <w:proofErr w:type="spellEnd"/>
      <w:r w:rsidRPr="00353574">
        <w:rPr>
          <w:rFonts w:asciiTheme="majorHAnsi" w:hAnsiTheme="majorHAnsi"/>
          <w:b/>
          <w:bCs/>
        </w:rPr>
        <w:t xml:space="preserve"> </w:t>
      </w:r>
      <w:proofErr w:type="spellStart"/>
      <w:r w:rsidRPr="00353574">
        <w:rPr>
          <w:rFonts w:asciiTheme="majorHAnsi" w:hAnsiTheme="majorHAnsi"/>
          <w:b/>
          <w:bCs/>
        </w:rPr>
        <w:t>rezervni</w:t>
      </w:r>
      <w:proofErr w:type="spellEnd"/>
      <w:r w:rsidRPr="00353574">
        <w:rPr>
          <w:rFonts w:asciiTheme="majorHAnsi" w:hAnsiTheme="majorHAnsi"/>
          <w:b/>
          <w:bCs/>
        </w:rPr>
        <w:t xml:space="preserve"> </w:t>
      </w:r>
      <w:proofErr w:type="spellStart"/>
      <w:r w:rsidRPr="00353574">
        <w:rPr>
          <w:rFonts w:asciiTheme="majorHAnsi" w:hAnsiTheme="majorHAnsi"/>
          <w:b/>
          <w:bCs/>
        </w:rPr>
        <w:t>djelovi</w:t>
      </w:r>
      <w:proofErr w:type="spellEnd"/>
      <w:r w:rsidRPr="00353574">
        <w:rPr>
          <w:rFonts w:asciiTheme="majorHAnsi" w:hAnsiTheme="majorHAnsi"/>
          <w:b/>
          <w:bCs/>
        </w:rPr>
        <w:t xml:space="preserve"> „STIHL</w:t>
      </w:r>
      <w:proofErr w:type="gramStart"/>
      <w:r w:rsidRPr="00353574">
        <w:rPr>
          <w:rFonts w:asciiTheme="majorHAnsi" w:hAnsiTheme="majorHAnsi"/>
          <w:b/>
          <w:bCs/>
        </w:rPr>
        <w:t>“ (</w:t>
      </w:r>
      <w:proofErr w:type="spellStart"/>
      <w:proofErr w:type="gramEnd"/>
      <w:r w:rsidRPr="00353574">
        <w:rPr>
          <w:rFonts w:asciiTheme="majorHAnsi" w:hAnsiTheme="majorHAnsi"/>
          <w:b/>
          <w:bCs/>
        </w:rPr>
        <w:t>ili</w:t>
      </w:r>
      <w:proofErr w:type="spellEnd"/>
      <w:r w:rsidRPr="00353574">
        <w:rPr>
          <w:rFonts w:asciiTheme="majorHAnsi" w:hAnsiTheme="majorHAnsi"/>
          <w:b/>
          <w:bCs/>
        </w:rPr>
        <w:t xml:space="preserve"> </w:t>
      </w:r>
      <w:proofErr w:type="spellStart"/>
      <w:r w:rsidRPr="00353574">
        <w:rPr>
          <w:rFonts w:asciiTheme="majorHAnsi" w:hAnsiTheme="majorHAnsi"/>
          <w:b/>
          <w:bCs/>
        </w:rPr>
        <w:t>ekvivalentno</w:t>
      </w:r>
      <w:proofErr w:type="spellEnd"/>
      <w:r w:rsidRPr="00353574">
        <w:rPr>
          <w:rFonts w:asciiTheme="majorHAnsi" w:hAnsiTheme="majorHAnsi"/>
          <w:b/>
          <w:bCs/>
        </w:rPr>
        <w:t>)</w:t>
      </w:r>
      <w:r w:rsidRPr="00353574">
        <w:rPr>
          <w:rFonts w:asciiTheme="majorHAnsi" w:hAnsiTheme="majorHAnsi" w:cstheme="minorHAnsi"/>
          <w:b/>
          <w:bCs/>
        </w:rPr>
        <w:t xml:space="preserve">, </w:t>
      </w:r>
      <w:proofErr w:type="spellStart"/>
      <w:r w:rsidRPr="00353574">
        <w:rPr>
          <w:rFonts w:asciiTheme="majorHAnsi" w:hAnsiTheme="majorHAnsi"/>
          <w:color w:val="000000"/>
        </w:rPr>
        <w:t>nijesam</w:t>
      </w:r>
      <w:proofErr w:type="spellEnd"/>
      <w:r w:rsidRPr="00353574">
        <w:rPr>
          <w:rFonts w:asciiTheme="majorHAnsi" w:hAnsiTheme="majorHAnsi"/>
          <w:color w:val="000000"/>
        </w:rPr>
        <w:t xml:space="preserve"> u </w:t>
      </w:r>
      <w:proofErr w:type="spellStart"/>
      <w:r w:rsidRPr="00353574">
        <w:rPr>
          <w:rFonts w:asciiTheme="majorHAnsi" w:hAnsiTheme="majorHAnsi"/>
          <w:color w:val="000000"/>
        </w:rPr>
        <w:t>sukobu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interesa</w:t>
      </w:r>
      <w:proofErr w:type="spellEnd"/>
      <w:r w:rsidRPr="00353574">
        <w:rPr>
          <w:rFonts w:asciiTheme="majorHAnsi" w:hAnsiTheme="majorHAnsi"/>
          <w:color w:val="000000"/>
        </w:rPr>
        <w:t xml:space="preserve"> u </w:t>
      </w:r>
      <w:proofErr w:type="spellStart"/>
      <w:r w:rsidRPr="00353574">
        <w:rPr>
          <w:rFonts w:asciiTheme="majorHAnsi" w:hAnsiTheme="majorHAnsi"/>
          <w:color w:val="000000"/>
        </w:rPr>
        <w:t>smislu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člana</w:t>
      </w:r>
      <w:proofErr w:type="spellEnd"/>
      <w:r w:rsidRPr="00353574">
        <w:rPr>
          <w:rFonts w:asciiTheme="majorHAnsi" w:hAnsiTheme="majorHAnsi"/>
          <w:color w:val="000000"/>
        </w:rPr>
        <w:t xml:space="preserve"> 41 </w:t>
      </w:r>
      <w:proofErr w:type="spellStart"/>
      <w:r w:rsidRPr="00353574">
        <w:rPr>
          <w:rFonts w:asciiTheme="majorHAnsi" w:hAnsiTheme="majorHAnsi"/>
          <w:color w:val="000000"/>
        </w:rPr>
        <w:t>stav</w:t>
      </w:r>
      <w:proofErr w:type="spellEnd"/>
      <w:r w:rsidRPr="00353574">
        <w:rPr>
          <w:rFonts w:asciiTheme="majorHAnsi" w:hAnsiTheme="majorHAnsi"/>
          <w:color w:val="000000"/>
        </w:rPr>
        <w:t xml:space="preserve"> 1 </w:t>
      </w:r>
      <w:proofErr w:type="spellStart"/>
      <w:r w:rsidRPr="00353574">
        <w:rPr>
          <w:rFonts w:asciiTheme="majorHAnsi" w:hAnsiTheme="majorHAnsi"/>
          <w:color w:val="000000"/>
        </w:rPr>
        <w:t>tačka</w:t>
      </w:r>
      <w:proofErr w:type="spellEnd"/>
      <w:r w:rsidRPr="00353574">
        <w:rPr>
          <w:rFonts w:asciiTheme="majorHAnsi" w:hAnsiTheme="majorHAnsi"/>
          <w:color w:val="000000"/>
        </w:rPr>
        <w:t xml:space="preserve"> 1 </w:t>
      </w:r>
      <w:proofErr w:type="spellStart"/>
      <w:r w:rsidRPr="00353574">
        <w:rPr>
          <w:rFonts w:asciiTheme="majorHAnsi" w:hAnsiTheme="majorHAnsi"/>
          <w:color w:val="000000"/>
        </w:rPr>
        <w:t>Zakona</w:t>
      </w:r>
      <w:proofErr w:type="spellEnd"/>
      <w:r w:rsidRPr="00353574">
        <w:rPr>
          <w:rFonts w:asciiTheme="majorHAnsi" w:hAnsiTheme="majorHAnsi"/>
          <w:color w:val="000000"/>
        </w:rPr>
        <w:t xml:space="preserve"> o </w:t>
      </w:r>
      <w:proofErr w:type="spellStart"/>
      <w:r w:rsidRPr="00353574">
        <w:rPr>
          <w:rFonts w:asciiTheme="majorHAnsi" w:hAnsiTheme="majorHAnsi"/>
          <w:color w:val="000000"/>
        </w:rPr>
        <w:t>javnim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nabavkama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i</w:t>
      </w:r>
      <w:proofErr w:type="spellEnd"/>
      <w:r w:rsidRPr="00353574">
        <w:rPr>
          <w:rFonts w:asciiTheme="majorHAnsi" w:hAnsiTheme="majorHAnsi"/>
          <w:color w:val="000000"/>
        </w:rPr>
        <w:t xml:space="preserve"> da ne </w:t>
      </w:r>
      <w:proofErr w:type="spellStart"/>
      <w:r w:rsidRPr="00353574">
        <w:rPr>
          <w:rFonts w:asciiTheme="majorHAnsi" w:hAnsiTheme="majorHAnsi"/>
          <w:color w:val="000000"/>
        </w:rPr>
        <w:t>postoji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ekonomski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drugi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lični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interes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koji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može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uticati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na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moju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nepristrasnost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i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nezavisnost</w:t>
      </w:r>
      <w:proofErr w:type="spellEnd"/>
      <w:r w:rsidRPr="00353574">
        <w:rPr>
          <w:rFonts w:asciiTheme="majorHAnsi" w:hAnsiTheme="majorHAnsi"/>
          <w:color w:val="000000"/>
        </w:rPr>
        <w:t xml:space="preserve"> u </w:t>
      </w:r>
      <w:proofErr w:type="spellStart"/>
      <w:r w:rsidRPr="00353574">
        <w:rPr>
          <w:rFonts w:asciiTheme="majorHAnsi" w:hAnsiTheme="majorHAnsi"/>
          <w:color w:val="000000"/>
        </w:rPr>
        <w:t>ovom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postupku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javne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nabavke</w:t>
      </w:r>
      <w:proofErr w:type="spellEnd"/>
      <w:r w:rsidRPr="00353574">
        <w:rPr>
          <w:rFonts w:asciiTheme="majorHAnsi" w:hAnsiTheme="majorHAnsi"/>
          <w:color w:val="000000"/>
        </w:rPr>
        <w:t>.</w:t>
      </w:r>
    </w:p>
    <w:p w:rsidR="009247C9" w:rsidRPr="00353574" w:rsidRDefault="009247C9" w:rsidP="009247C9">
      <w:pPr>
        <w:tabs>
          <w:tab w:val="left" w:pos="3290"/>
        </w:tabs>
        <w:jc w:val="both"/>
        <w:rPr>
          <w:rFonts w:asciiTheme="majorHAnsi" w:hAnsiTheme="majorHAnsi"/>
          <w:color w:val="000000"/>
        </w:rPr>
      </w:pPr>
    </w:p>
    <w:p w:rsidR="009247C9" w:rsidRPr="00353574" w:rsidRDefault="009247C9" w:rsidP="009247C9">
      <w:pPr>
        <w:tabs>
          <w:tab w:val="left" w:pos="3290"/>
        </w:tabs>
        <w:jc w:val="both"/>
        <w:rPr>
          <w:rFonts w:asciiTheme="majorHAnsi" w:hAnsiTheme="majorHAnsi"/>
          <w:color w:val="000000"/>
        </w:rPr>
      </w:pPr>
    </w:p>
    <w:p w:rsidR="009247C9" w:rsidRPr="00353574" w:rsidRDefault="009247C9" w:rsidP="009247C9">
      <w:pPr>
        <w:tabs>
          <w:tab w:val="left" w:pos="3290"/>
        </w:tabs>
        <w:jc w:val="both"/>
        <w:rPr>
          <w:rFonts w:asciiTheme="majorHAnsi" w:hAnsiTheme="majorHAnsi"/>
          <w:color w:val="000000"/>
        </w:rPr>
      </w:pPr>
    </w:p>
    <w:p w:rsidR="009247C9" w:rsidRPr="00353574" w:rsidRDefault="009247C9" w:rsidP="009247C9">
      <w:pPr>
        <w:tabs>
          <w:tab w:val="left" w:pos="3290"/>
        </w:tabs>
        <w:jc w:val="right"/>
        <w:rPr>
          <w:rFonts w:asciiTheme="majorHAnsi" w:hAnsiTheme="majorHAnsi"/>
          <w:color w:val="000000"/>
        </w:rPr>
      </w:pPr>
      <w:proofErr w:type="spellStart"/>
      <w:r w:rsidRPr="00353574">
        <w:rPr>
          <w:rFonts w:asciiTheme="majorHAnsi" w:hAnsiTheme="majorHAnsi"/>
          <w:b/>
          <w:color w:val="000000"/>
        </w:rPr>
        <w:t>Ovlašćeno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lice </w:t>
      </w:r>
      <w:proofErr w:type="spellStart"/>
      <w:r w:rsidRPr="00353574">
        <w:rPr>
          <w:rFonts w:asciiTheme="majorHAnsi" w:hAnsiTheme="majorHAnsi"/>
          <w:b/>
          <w:color w:val="000000"/>
        </w:rPr>
        <w:t>Naručioca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: </w:t>
      </w:r>
      <w:r w:rsidRPr="00353574">
        <w:rPr>
          <w:rFonts w:asciiTheme="majorHAnsi" w:hAnsiTheme="majorHAnsi"/>
          <w:b/>
          <w:color w:val="000000"/>
        </w:rPr>
        <w:tab/>
      </w:r>
      <w:proofErr w:type="spellStart"/>
      <w:r w:rsidRPr="00353574">
        <w:rPr>
          <w:rFonts w:asciiTheme="majorHAnsi" w:hAnsiTheme="majorHAnsi"/>
          <w:color w:val="000000"/>
        </w:rPr>
        <w:t>Izvršna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direktorica</w:t>
      </w:r>
      <w:proofErr w:type="spellEnd"/>
      <w:r w:rsidRPr="00353574">
        <w:rPr>
          <w:rFonts w:asciiTheme="majorHAnsi" w:hAnsiTheme="majorHAnsi"/>
          <w:color w:val="000000"/>
        </w:rPr>
        <w:t xml:space="preserve">:          Marina </w:t>
      </w:r>
      <w:proofErr w:type="spellStart"/>
      <w:r w:rsidRPr="00353574">
        <w:rPr>
          <w:rFonts w:asciiTheme="majorHAnsi" w:hAnsiTheme="majorHAnsi"/>
          <w:color w:val="000000"/>
        </w:rPr>
        <w:t>Bošković</w:t>
      </w:r>
      <w:proofErr w:type="spellEnd"/>
      <w:r w:rsidRPr="00353574">
        <w:rPr>
          <w:rFonts w:asciiTheme="majorHAnsi" w:hAnsiTheme="majorHAnsi"/>
          <w:color w:val="000000"/>
        </w:rPr>
        <w:t xml:space="preserve">, </w:t>
      </w:r>
      <w:proofErr w:type="spellStart"/>
      <w:r w:rsidRPr="00353574">
        <w:rPr>
          <w:rFonts w:asciiTheme="majorHAnsi" w:hAnsiTheme="majorHAnsi"/>
          <w:color w:val="000000"/>
        </w:rPr>
        <w:t>dipl.ing.el</w:t>
      </w:r>
      <w:proofErr w:type="spellEnd"/>
      <w:r w:rsidRPr="00353574">
        <w:rPr>
          <w:rFonts w:asciiTheme="majorHAnsi" w:hAnsiTheme="majorHAnsi"/>
          <w:color w:val="000000"/>
        </w:rPr>
        <w:t xml:space="preserve">                                           _____________________</w:t>
      </w:r>
    </w:p>
    <w:p w:rsidR="009247C9" w:rsidRPr="00353574" w:rsidRDefault="009247C9" w:rsidP="009247C9">
      <w:pPr>
        <w:tabs>
          <w:tab w:val="left" w:pos="3290"/>
        </w:tabs>
        <w:rPr>
          <w:rFonts w:asciiTheme="majorHAnsi" w:hAnsiTheme="majorHAnsi"/>
          <w:iCs/>
          <w:color w:val="000000"/>
        </w:rPr>
      </w:pP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  <w:t xml:space="preserve">         </w:t>
      </w:r>
      <w:proofErr w:type="spellStart"/>
      <w:r w:rsidRPr="00353574">
        <w:rPr>
          <w:rFonts w:asciiTheme="majorHAnsi" w:hAnsiTheme="majorHAnsi"/>
          <w:iCs/>
          <w:color w:val="000000"/>
        </w:rPr>
        <w:t>s.r.</w:t>
      </w:r>
      <w:proofErr w:type="spellEnd"/>
    </w:p>
    <w:p w:rsidR="009247C9" w:rsidRPr="00353574" w:rsidRDefault="009247C9" w:rsidP="009247C9">
      <w:pPr>
        <w:tabs>
          <w:tab w:val="left" w:pos="3290"/>
        </w:tabs>
        <w:jc w:val="right"/>
        <w:rPr>
          <w:rFonts w:asciiTheme="majorHAnsi" w:hAnsiTheme="majorHAnsi"/>
          <w:color w:val="000000"/>
        </w:rPr>
      </w:pPr>
    </w:p>
    <w:p w:rsidR="009247C9" w:rsidRPr="00353574" w:rsidRDefault="009247C9" w:rsidP="009247C9">
      <w:pPr>
        <w:tabs>
          <w:tab w:val="left" w:pos="3290"/>
        </w:tabs>
        <w:ind w:left="5664" w:firstLine="708"/>
        <w:rPr>
          <w:rFonts w:asciiTheme="majorHAnsi" w:hAnsiTheme="majorHAnsi"/>
          <w:iCs/>
          <w:color w:val="000000"/>
          <w:sz w:val="10"/>
          <w:szCs w:val="10"/>
        </w:rPr>
      </w:pPr>
    </w:p>
    <w:p w:rsidR="009247C9" w:rsidRDefault="009247C9" w:rsidP="009247C9">
      <w:pPr>
        <w:tabs>
          <w:tab w:val="left" w:pos="3290"/>
        </w:tabs>
        <w:ind w:left="7230" w:hanging="7230"/>
        <w:rPr>
          <w:rFonts w:asciiTheme="majorHAnsi" w:hAnsiTheme="majorHAnsi"/>
          <w:b/>
          <w:color w:val="000000"/>
        </w:rPr>
      </w:pPr>
      <w:proofErr w:type="spellStart"/>
      <w:r w:rsidRPr="00353574">
        <w:rPr>
          <w:rFonts w:asciiTheme="majorHAnsi" w:hAnsiTheme="majorHAnsi"/>
          <w:b/>
          <w:color w:val="000000"/>
        </w:rPr>
        <w:t>Službenik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color w:val="000000"/>
        </w:rPr>
        <w:t>za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color w:val="000000"/>
        </w:rPr>
        <w:t>javne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color w:val="000000"/>
        </w:rPr>
        <w:t>nabavke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color w:val="000000"/>
        </w:rPr>
        <w:t>i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Član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komisije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za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sprovođenje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postupka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javne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>
        <w:rPr>
          <w:rFonts w:asciiTheme="majorHAnsi" w:hAnsiTheme="majorHAnsi"/>
          <w:b/>
        </w:rPr>
        <w:t>n</w:t>
      </w:r>
      <w:r w:rsidRPr="00353574">
        <w:rPr>
          <w:rFonts w:asciiTheme="majorHAnsi" w:hAnsiTheme="majorHAnsi"/>
          <w:b/>
        </w:rPr>
        <w:t>abavke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: </w:t>
      </w:r>
    </w:p>
    <w:p w:rsidR="009247C9" w:rsidRDefault="009247C9" w:rsidP="009247C9">
      <w:pPr>
        <w:tabs>
          <w:tab w:val="left" w:pos="3290"/>
        </w:tabs>
        <w:ind w:left="7230" w:hanging="7230"/>
        <w:jc w:val="right"/>
        <w:rPr>
          <w:rFonts w:asciiTheme="majorHAnsi" w:hAnsiTheme="majorHAnsi"/>
          <w:color w:val="000000"/>
        </w:rPr>
      </w:pPr>
      <w:r w:rsidRPr="00353574">
        <w:rPr>
          <w:rFonts w:asciiTheme="majorHAnsi" w:hAnsiTheme="majorHAnsi"/>
          <w:color w:val="000000"/>
        </w:rPr>
        <w:t xml:space="preserve">MSc </w:t>
      </w:r>
      <w:proofErr w:type="spellStart"/>
      <w:r w:rsidRPr="00353574">
        <w:rPr>
          <w:rFonts w:asciiTheme="majorHAnsi" w:hAnsiTheme="majorHAnsi"/>
          <w:color w:val="000000"/>
        </w:rPr>
        <w:t>Marija</w:t>
      </w:r>
      <w:proofErr w:type="spellEnd"/>
      <w:r w:rsidRPr="00353574">
        <w:rPr>
          <w:rFonts w:asciiTheme="majorHAnsi" w:hAnsiTheme="majorHAnsi"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color w:val="000000"/>
        </w:rPr>
        <w:t>Kalezić</w:t>
      </w:r>
      <w:proofErr w:type="spellEnd"/>
      <w:r w:rsidRPr="00353574">
        <w:rPr>
          <w:rFonts w:asciiTheme="majorHAnsi" w:hAnsiTheme="majorHAnsi"/>
          <w:color w:val="000000"/>
        </w:rPr>
        <w:t xml:space="preserve">          </w:t>
      </w:r>
      <w:r>
        <w:rPr>
          <w:rFonts w:asciiTheme="majorHAnsi" w:hAnsiTheme="majorHAnsi"/>
          <w:color w:val="000000"/>
        </w:rPr>
        <w:t xml:space="preserve">                           </w:t>
      </w:r>
    </w:p>
    <w:p w:rsidR="009247C9" w:rsidRPr="00353574" w:rsidRDefault="009247C9" w:rsidP="009247C9">
      <w:pPr>
        <w:tabs>
          <w:tab w:val="left" w:pos="3290"/>
        </w:tabs>
        <w:ind w:left="7230" w:hanging="7230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   _</w:t>
      </w:r>
      <w:r w:rsidRPr="00353574">
        <w:rPr>
          <w:rFonts w:asciiTheme="majorHAnsi" w:hAnsiTheme="majorHAnsi"/>
          <w:color w:val="000000"/>
        </w:rPr>
        <w:t>___________________</w:t>
      </w:r>
    </w:p>
    <w:p w:rsidR="009247C9" w:rsidRPr="00353574" w:rsidRDefault="009247C9" w:rsidP="009247C9">
      <w:pPr>
        <w:tabs>
          <w:tab w:val="left" w:pos="3290"/>
        </w:tabs>
        <w:jc w:val="center"/>
        <w:rPr>
          <w:rFonts w:asciiTheme="majorHAnsi" w:hAnsiTheme="majorHAnsi"/>
          <w:color w:val="000000"/>
        </w:rPr>
      </w:pP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proofErr w:type="spellStart"/>
      <w:r w:rsidRPr="00353574">
        <w:rPr>
          <w:rFonts w:asciiTheme="majorHAnsi" w:hAnsiTheme="majorHAnsi"/>
          <w:iCs/>
          <w:color w:val="000000"/>
        </w:rPr>
        <w:t>s.r.</w:t>
      </w:r>
      <w:proofErr w:type="spellEnd"/>
    </w:p>
    <w:p w:rsidR="009247C9" w:rsidRPr="00353574" w:rsidRDefault="009247C9" w:rsidP="009247C9">
      <w:pPr>
        <w:tabs>
          <w:tab w:val="left" w:pos="3290"/>
        </w:tabs>
        <w:ind w:left="5664" w:firstLine="708"/>
        <w:rPr>
          <w:rFonts w:asciiTheme="majorHAnsi" w:hAnsiTheme="majorHAnsi"/>
          <w:iCs/>
          <w:color w:val="000000"/>
          <w:sz w:val="10"/>
          <w:szCs w:val="10"/>
        </w:rPr>
      </w:pPr>
    </w:p>
    <w:p w:rsidR="009247C9" w:rsidRPr="00353574" w:rsidRDefault="009247C9" w:rsidP="009247C9">
      <w:pPr>
        <w:rPr>
          <w:rFonts w:asciiTheme="majorHAnsi" w:hAnsiTheme="majorHAnsi"/>
          <w:b/>
          <w:color w:val="000000"/>
        </w:rPr>
      </w:pPr>
      <w:r w:rsidRPr="00353574">
        <w:rPr>
          <w:rFonts w:asciiTheme="majorHAnsi" w:hAnsiTheme="majorHAnsi"/>
          <w:b/>
          <w:color w:val="000000"/>
        </w:rPr>
        <w:t xml:space="preserve">Lice </w:t>
      </w:r>
      <w:proofErr w:type="spellStart"/>
      <w:r w:rsidRPr="00353574">
        <w:rPr>
          <w:rFonts w:asciiTheme="majorHAnsi" w:hAnsiTheme="majorHAnsi"/>
          <w:b/>
          <w:color w:val="000000"/>
        </w:rPr>
        <w:t>koje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je </w:t>
      </w:r>
      <w:proofErr w:type="spellStart"/>
      <w:r w:rsidRPr="00353574">
        <w:rPr>
          <w:rFonts w:asciiTheme="majorHAnsi" w:hAnsiTheme="majorHAnsi"/>
          <w:b/>
          <w:color w:val="000000"/>
        </w:rPr>
        <w:t>učestvovalo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u </w:t>
      </w:r>
      <w:proofErr w:type="spellStart"/>
      <w:r w:rsidRPr="00353574">
        <w:rPr>
          <w:rFonts w:asciiTheme="majorHAnsi" w:hAnsiTheme="majorHAnsi"/>
          <w:b/>
          <w:color w:val="000000"/>
        </w:rPr>
        <w:t>planiranju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color w:val="000000"/>
        </w:rPr>
        <w:t>javne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color w:val="000000"/>
        </w:rPr>
        <w:t>nabavke</w:t>
      </w:r>
      <w:proofErr w:type="spellEnd"/>
      <w:r w:rsidRPr="00353574">
        <w:rPr>
          <w:rFonts w:asciiTheme="majorHAnsi" w:hAnsiTheme="majorHAnsi"/>
          <w:b/>
          <w:color w:val="000000"/>
        </w:rPr>
        <w:t xml:space="preserve">: </w:t>
      </w:r>
    </w:p>
    <w:p w:rsidR="009247C9" w:rsidRDefault="009247C9" w:rsidP="009247C9">
      <w:pPr>
        <w:tabs>
          <w:tab w:val="left" w:pos="4140"/>
        </w:tabs>
        <w:rPr>
          <w:rFonts w:asciiTheme="majorHAnsi" w:hAnsiTheme="majorHAnsi" w:cstheme="minorHAnsi"/>
          <w:b/>
        </w:rPr>
      </w:pPr>
      <w:proofErr w:type="spellStart"/>
      <w:r>
        <w:rPr>
          <w:rFonts w:asciiTheme="majorHAnsi" w:hAnsiTheme="majorHAnsi" w:cstheme="minorHAnsi"/>
          <w:b/>
        </w:rPr>
        <w:t>Direktor</w:t>
      </w:r>
      <w:proofErr w:type="spellEnd"/>
      <w:r>
        <w:rPr>
          <w:rFonts w:asciiTheme="majorHAnsi" w:hAnsiTheme="majorHAnsi" w:cstheme="minorHAnsi"/>
          <w:b/>
        </w:rPr>
        <w:t xml:space="preserve"> </w:t>
      </w:r>
      <w:proofErr w:type="spellStart"/>
      <w:r>
        <w:rPr>
          <w:rFonts w:asciiTheme="majorHAnsi" w:hAnsiTheme="majorHAnsi" w:cstheme="minorHAnsi"/>
          <w:b/>
        </w:rPr>
        <w:t>Sektora</w:t>
      </w:r>
      <w:proofErr w:type="spellEnd"/>
      <w:r>
        <w:rPr>
          <w:rFonts w:asciiTheme="majorHAnsi" w:hAnsiTheme="majorHAnsi" w:cstheme="minorHAnsi"/>
          <w:b/>
        </w:rPr>
        <w:t xml:space="preserve"> </w:t>
      </w:r>
      <w:proofErr w:type="spellStart"/>
      <w:r>
        <w:rPr>
          <w:rFonts w:asciiTheme="majorHAnsi" w:hAnsiTheme="majorHAnsi" w:cstheme="minorHAnsi"/>
          <w:b/>
        </w:rPr>
        <w:t>za</w:t>
      </w:r>
      <w:proofErr w:type="spellEnd"/>
      <w:r>
        <w:rPr>
          <w:rFonts w:asciiTheme="majorHAnsi" w:hAnsiTheme="majorHAnsi" w:cstheme="minorHAnsi"/>
          <w:b/>
        </w:rPr>
        <w:t xml:space="preserve"> </w:t>
      </w:r>
      <w:proofErr w:type="spellStart"/>
      <w:r>
        <w:rPr>
          <w:rFonts w:asciiTheme="majorHAnsi" w:hAnsiTheme="majorHAnsi" w:cstheme="minorHAnsi"/>
          <w:b/>
        </w:rPr>
        <w:t>održavanje</w:t>
      </w:r>
      <w:proofErr w:type="spellEnd"/>
      <w:r>
        <w:rPr>
          <w:rFonts w:asciiTheme="majorHAnsi" w:hAnsiTheme="majorHAnsi" w:cstheme="minorHAnsi"/>
          <w:b/>
        </w:rPr>
        <w:t xml:space="preserve"> </w:t>
      </w:r>
      <w:proofErr w:type="spellStart"/>
      <w:r>
        <w:rPr>
          <w:rFonts w:asciiTheme="majorHAnsi" w:hAnsiTheme="majorHAnsi" w:cstheme="minorHAnsi"/>
          <w:b/>
        </w:rPr>
        <w:t>željezničke</w:t>
      </w:r>
      <w:proofErr w:type="spellEnd"/>
      <w:r>
        <w:rPr>
          <w:rFonts w:asciiTheme="majorHAnsi" w:hAnsiTheme="majorHAnsi" w:cstheme="minorHAnsi"/>
          <w:b/>
        </w:rPr>
        <w:t xml:space="preserve"> </w:t>
      </w:r>
      <w:proofErr w:type="spellStart"/>
      <w:r>
        <w:rPr>
          <w:rFonts w:asciiTheme="majorHAnsi" w:hAnsiTheme="majorHAnsi" w:cstheme="minorHAnsi"/>
          <w:b/>
        </w:rPr>
        <w:t>infrastrukture</w:t>
      </w:r>
      <w:proofErr w:type="spellEnd"/>
      <w:r>
        <w:rPr>
          <w:rFonts w:asciiTheme="majorHAnsi" w:hAnsiTheme="majorHAnsi" w:cstheme="minorHAnsi"/>
          <w:b/>
        </w:rPr>
        <w:t xml:space="preserve">: </w:t>
      </w:r>
      <w:r>
        <w:rPr>
          <w:rFonts w:asciiTheme="majorHAnsi" w:hAnsiTheme="majorHAnsi" w:cstheme="minorHAnsi"/>
          <w:b/>
        </w:rPr>
        <w:tab/>
      </w:r>
    </w:p>
    <w:p w:rsidR="009247C9" w:rsidRDefault="009247C9" w:rsidP="009247C9">
      <w:pPr>
        <w:tabs>
          <w:tab w:val="left" w:pos="4140"/>
        </w:tabs>
        <w:jc w:val="right"/>
        <w:rPr>
          <w:rFonts w:asciiTheme="majorHAnsi" w:hAnsiTheme="majorHAnsi" w:cstheme="minorHAnsi"/>
        </w:rPr>
      </w:pPr>
      <w:r w:rsidRPr="00436B9C">
        <w:rPr>
          <w:rFonts w:asciiTheme="majorHAnsi" w:hAnsiTheme="majorHAnsi"/>
          <w:i/>
        </w:rPr>
        <w:t xml:space="preserve">Bogdan </w:t>
      </w:r>
      <w:proofErr w:type="spellStart"/>
      <w:r w:rsidRPr="00436B9C">
        <w:rPr>
          <w:rFonts w:asciiTheme="majorHAnsi" w:hAnsiTheme="majorHAnsi"/>
          <w:i/>
        </w:rPr>
        <w:t>Šušić</w:t>
      </w:r>
      <w:proofErr w:type="spellEnd"/>
      <w:r>
        <w:rPr>
          <w:rFonts w:asciiTheme="majorHAnsi" w:hAnsiTheme="majorHAnsi"/>
          <w:b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spec.sci.građ</w:t>
      </w:r>
      <w:proofErr w:type="spellEnd"/>
      <w:r>
        <w:rPr>
          <w:rFonts w:asciiTheme="majorHAnsi" w:hAnsiTheme="majorHAnsi" w:cstheme="minorHAnsi"/>
        </w:rPr>
        <w:t xml:space="preserve">              </w:t>
      </w:r>
    </w:p>
    <w:p w:rsidR="009247C9" w:rsidRDefault="009247C9" w:rsidP="009247C9">
      <w:pPr>
        <w:tabs>
          <w:tab w:val="left" w:pos="4140"/>
        </w:tabs>
        <w:jc w:val="right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 ______________________________    </w:t>
      </w:r>
    </w:p>
    <w:p w:rsidR="009247C9" w:rsidRPr="00353574" w:rsidRDefault="009247C9" w:rsidP="009247C9">
      <w:pPr>
        <w:ind w:left="7092" w:firstLine="108"/>
        <w:jc w:val="center"/>
        <w:rPr>
          <w:rFonts w:asciiTheme="majorHAnsi" w:hAnsiTheme="majorHAnsi"/>
          <w:iCs/>
          <w:color w:val="000000"/>
        </w:rPr>
      </w:pPr>
      <w:proofErr w:type="spellStart"/>
      <w:r w:rsidRPr="00353574">
        <w:rPr>
          <w:rFonts w:asciiTheme="majorHAnsi" w:hAnsiTheme="majorHAnsi"/>
          <w:iCs/>
          <w:color w:val="000000"/>
        </w:rPr>
        <w:t>s.r.</w:t>
      </w:r>
      <w:proofErr w:type="spellEnd"/>
    </w:p>
    <w:p w:rsidR="009247C9" w:rsidRPr="00353574" w:rsidRDefault="009247C9" w:rsidP="009247C9">
      <w:pPr>
        <w:tabs>
          <w:tab w:val="left" w:pos="3290"/>
        </w:tabs>
        <w:rPr>
          <w:rFonts w:asciiTheme="majorHAnsi" w:hAnsiTheme="majorHAnsi"/>
          <w:iCs/>
          <w:color w:val="000000"/>
          <w:sz w:val="16"/>
          <w:szCs w:val="16"/>
        </w:rPr>
      </w:pPr>
    </w:p>
    <w:p w:rsidR="009247C9" w:rsidRDefault="009247C9" w:rsidP="009247C9">
      <w:pPr>
        <w:tabs>
          <w:tab w:val="left" w:pos="3290"/>
        </w:tabs>
        <w:rPr>
          <w:rFonts w:asciiTheme="majorHAnsi" w:hAnsiTheme="majorHAnsi"/>
          <w:b/>
          <w:iCs/>
          <w:color w:val="000000"/>
        </w:rPr>
      </w:pPr>
      <w:proofErr w:type="spellStart"/>
      <w:r w:rsidRPr="00353574">
        <w:rPr>
          <w:rFonts w:asciiTheme="majorHAnsi" w:hAnsiTheme="majorHAnsi"/>
          <w:b/>
          <w:iCs/>
          <w:color w:val="000000"/>
        </w:rPr>
        <w:t>Predsjednik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iCs/>
          <w:color w:val="000000"/>
        </w:rPr>
        <w:t>komisije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za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sprovođenje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postupka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javne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nabavk</w:t>
      </w:r>
      <w:r w:rsidRPr="00353574">
        <w:rPr>
          <w:rFonts w:asciiTheme="majorHAnsi" w:hAnsiTheme="majorHAnsi"/>
          <w:b/>
          <w:iCs/>
          <w:color w:val="000000"/>
        </w:rPr>
        <w:t>e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: </w:t>
      </w:r>
    </w:p>
    <w:p w:rsidR="009247C9" w:rsidRPr="00353574" w:rsidRDefault="009247C9" w:rsidP="009247C9">
      <w:pPr>
        <w:tabs>
          <w:tab w:val="left" w:pos="3290"/>
        </w:tabs>
        <w:rPr>
          <w:rFonts w:asciiTheme="majorHAnsi" w:hAnsiTheme="majorHAnsi"/>
          <w:sz w:val="19"/>
          <w:szCs w:val="19"/>
        </w:rPr>
      </w:pPr>
      <w:r w:rsidRPr="00353574">
        <w:rPr>
          <w:rFonts w:asciiTheme="majorHAnsi" w:hAnsiTheme="majorHAnsi"/>
        </w:rPr>
        <w:t xml:space="preserve"> </w:t>
      </w:r>
      <w:r w:rsidRPr="00353574">
        <w:rPr>
          <w:rFonts w:asciiTheme="majorHAnsi" w:hAnsiTheme="majorHAnsi"/>
        </w:rPr>
        <w:tab/>
        <w:t xml:space="preserve">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353574">
        <w:rPr>
          <w:rFonts w:asciiTheme="majorHAnsi" w:hAnsiTheme="majorHAnsi"/>
        </w:rPr>
        <w:t xml:space="preserve">   </w:t>
      </w:r>
      <w:proofErr w:type="spellStart"/>
      <w:r w:rsidRPr="00436B9C">
        <w:rPr>
          <w:rFonts w:asciiTheme="majorHAnsi" w:hAnsiTheme="majorHAnsi" w:cstheme="minorHAnsi"/>
        </w:rPr>
        <w:t>Radmila</w:t>
      </w:r>
      <w:proofErr w:type="spellEnd"/>
      <w:r w:rsidRPr="00436B9C">
        <w:rPr>
          <w:rFonts w:asciiTheme="majorHAnsi" w:hAnsiTheme="majorHAnsi" w:cstheme="minorHAnsi"/>
        </w:rPr>
        <w:t xml:space="preserve"> </w:t>
      </w:r>
      <w:proofErr w:type="spellStart"/>
      <w:r>
        <w:rPr>
          <w:rFonts w:asciiTheme="majorHAnsi" w:hAnsiTheme="majorHAnsi" w:cstheme="minorHAnsi"/>
        </w:rPr>
        <w:t>Majić</w:t>
      </w:r>
      <w:proofErr w:type="spellEnd"/>
      <w:r w:rsidRPr="00353574">
        <w:rPr>
          <w:rFonts w:asciiTheme="majorHAnsi" w:hAnsiTheme="majorHAnsi" w:cstheme="minorHAnsi"/>
          <w:b/>
        </w:rPr>
        <w:t xml:space="preserve">, </w:t>
      </w:r>
      <w:proofErr w:type="spellStart"/>
      <w:r w:rsidRPr="00353574">
        <w:rPr>
          <w:rFonts w:asciiTheme="majorHAnsi" w:hAnsiTheme="majorHAnsi" w:cstheme="minorHAnsi"/>
        </w:rPr>
        <w:t>dipl.pravnik</w:t>
      </w:r>
      <w:proofErr w:type="spellEnd"/>
      <w:r w:rsidRPr="00353574">
        <w:rPr>
          <w:rFonts w:asciiTheme="majorHAnsi" w:hAnsiTheme="majorHAnsi"/>
        </w:rPr>
        <w:tab/>
      </w:r>
      <w:r w:rsidRPr="00353574">
        <w:rPr>
          <w:rFonts w:asciiTheme="majorHAnsi" w:hAnsiTheme="majorHAnsi"/>
        </w:rPr>
        <w:tab/>
      </w:r>
      <w:r w:rsidRPr="00353574">
        <w:rPr>
          <w:rFonts w:asciiTheme="majorHAnsi" w:hAnsiTheme="majorHAnsi"/>
        </w:rPr>
        <w:tab/>
      </w:r>
      <w:r w:rsidRPr="00353574">
        <w:rPr>
          <w:rFonts w:asciiTheme="majorHAnsi" w:hAnsiTheme="majorHAnsi"/>
        </w:rPr>
        <w:tab/>
        <w:t xml:space="preserve">       </w:t>
      </w:r>
      <w:r w:rsidRPr="00353574">
        <w:rPr>
          <w:rFonts w:asciiTheme="majorHAnsi" w:hAnsiTheme="majorHAnsi"/>
        </w:rPr>
        <w:tab/>
      </w:r>
      <w:r w:rsidRPr="00353574">
        <w:rPr>
          <w:rFonts w:asciiTheme="majorHAnsi" w:hAnsiTheme="majorHAnsi"/>
        </w:rPr>
        <w:tab/>
      </w:r>
      <w:r w:rsidRPr="00353574">
        <w:rPr>
          <w:rFonts w:asciiTheme="majorHAnsi" w:hAnsiTheme="majorHAnsi"/>
        </w:rPr>
        <w:tab/>
      </w:r>
      <w:r w:rsidRPr="00353574">
        <w:rPr>
          <w:rFonts w:asciiTheme="majorHAnsi" w:hAnsiTheme="majorHAnsi"/>
        </w:rPr>
        <w:tab/>
        <w:t xml:space="preserve">  </w:t>
      </w:r>
      <w:r w:rsidRPr="00353574">
        <w:rPr>
          <w:rFonts w:asciiTheme="majorHAnsi" w:hAnsiTheme="majorHAnsi"/>
          <w:color w:val="000000"/>
        </w:rPr>
        <w:t>_____________________</w:t>
      </w:r>
    </w:p>
    <w:p w:rsidR="009247C9" w:rsidRPr="00353574" w:rsidRDefault="009247C9" w:rsidP="009247C9">
      <w:pPr>
        <w:ind w:left="6372"/>
        <w:jc w:val="center"/>
        <w:rPr>
          <w:rFonts w:asciiTheme="majorHAnsi" w:hAnsiTheme="majorHAnsi"/>
          <w:iCs/>
          <w:color w:val="000000"/>
        </w:rPr>
      </w:pPr>
      <w:r w:rsidRPr="00353574">
        <w:rPr>
          <w:rFonts w:asciiTheme="majorHAnsi" w:hAnsiTheme="majorHAnsi"/>
          <w:iCs/>
          <w:color w:val="000000"/>
        </w:rPr>
        <w:t xml:space="preserve">    </w:t>
      </w:r>
      <w:r w:rsidRPr="00353574">
        <w:rPr>
          <w:rFonts w:asciiTheme="majorHAnsi" w:hAnsiTheme="majorHAnsi"/>
          <w:iCs/>
          <w:color w:val="000000"/>
        </w:rPr>
        <w:tab/>
        <w:t xml:space="preserve">    </w:t>
      </w:r>
      <w:proofErr w:type="spellStart"/>
      <w:r w:rsidRPr="00353574">
        <w:rPr>
          <w:rFonts w:asciiTheme="majorHAnsi" w:hAnsiTheme="majorHAnsi"/>
          <w:iCs/>
          <w:color w:val="000000"/>
        </w:rPr>
        <w:t>s.r.</w:t>
      </w:r>
      <w:proofErr w:type="spellEnd"/>
    </w:p>
    <w:p w:rsidR="009247C9" w:rsidRPr="00353574" w:rsidRDefault="009247C9" w:rsidP="009247C9">
      <w:pPr>
        <w:ind w:left="6372"/>
        <w:rPr>
          <w:rFonts w:asciiTheme="majorHAnsi" w:hAnsiTheme="majorHAnsi"/>
          <w:iCs/>
          <w:color w:val="000000"/>
          <w:sz w:val="10"/>
          <w:szCs w:val="10"/>
        </w:rPr>
      </w:pPr>
    </w:p>
    <w:p w:rsidR="009247C9" w:rsidRPr="00353574" w:rsidRDefault="009247C9" w:rsidP="009247C9">
      <w:pPr>
        <w:tabs>
          <w:tab w:val="left" w:pos="3290"/>
        </w:tabs>
        <w:ind w:left="6480" w:hanging="6480"/>
        <w:rPr>
          <w:rFonts w:asciiTheme="majorHAnsi" w:hAnsiTheme="majorHAnsi"/>
          <w:b/>
        </w:rPr>
      </w:pPr>
      <w:proofErr w:type="spellStart"/>
      <w:r w:rsidRPr="00353574">
        <w:rPr>
          <w:rFonts w:asciiTheme="majorHAnsi" w:hAnsiTheme="majorHAnsi"/>
          <w:b/>
          <w:iCs/>
          <w:color w:val="000000"/>
        </w:rPr>
        <w:t>Član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iCs/>
          <w:color w:val="000000"/>
        </w:rPr>
        <w:t>komisije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za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sprovođenje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postupka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javne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nabavk</w:t>
      </w:r>
      <w:r w:rsidRPr="00353574">
        <w:rPr>
          <w:rFonts w:asciiTheme="majorHAnsi" w:hAnsiTheme="majorHAnsi"/>
          <w:b/>
          <w:iCs/>
          <w:color w:val="000000"/>
        </w:rPr>
        <w:t>e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>:</w:t>
      </w:r>
      <w:r w:rsidRPr="00353574">
        <w:rPr>
          <w:rFonts w:asciiTheme="majorHAnsi" w:hAnsiTheme="majorHAnsi"/>
          <w:b/>
        </w:rPr>
        <w:t xml:space="preserve"> </w:t>
      </w:r>
    </w:p>
    <w:p w:rsidR="009247C9" w:rsidRPr="00353574" w:rsidRDefault="009247C9" w:rsidP="009247C9">
      <w:pPr>
        <w:tabs>
          <w:tab w:val="left" w:pos="3290"/>
        </w:tabs>
        <w:ind w:left="6480" w:hanging="6480"/>
        <w:jc w:val="right"/>
        <w:rPr>
          <w:rFonts w:asciiTheme="majorHAnsi" w:hAnsiTheme="majorHAnsi"/>
          <w:sz w:val="23"/>
          <w:szCs w:val="23"/>
        </w:rPr>
      </w:pPr>
      <w:r w:rsidRPr="00353574">
        <w:rPr>
          <w:rFonts w:asciiTheme="majorHAnsi" w:hAnsiTheme="majorHAnsi" w:cstheme="minorHAnsi"/>
        </w:rPr>
        <w:tab/>
        <w:t xml:space="preserve">           </w:t>
      </w:r>
      <w:r>
        <w:rPr>
          <w:rFonts w:asciiTheme="majorHAnsi" w:hAnsiTheme="majorHAnsi" w:cstheme="minorHAnsi"/>
        </w:rPr>
        <w:t xml:space="preserve"> </w:t>
      </w:r>
      <w:r w:rsidRPr="00353574">
        <w:rPr>
          <w:rFonts w:asciiTheme="majorHAnsi" w:hAnsiTheme="majorHAnsi" w:cstheme="minorHAnsi"/>
        </w:rPr>
        <w:t xml:space="preserve">Goran </w:t>
      </w:r>
      <w:proofErr w:type="spellStart"/>
      <w:r w:rsidRPr="00353574">
        <w:rPr>
          <w:rFonts w:asciiTheme="majorHAnsi" w:hAnsiTheme="majorHAnsi" w:cstheme="minorHAnsi"/>
        </w:rPr>
        <w:t>Jovanović</w:t>
      </w:r>
      <w:proofErr w:type="spellEnd"/>
      <w:r w:rsidRPr="00353574">
        <w:rPr>
          <w:rFonts w:asciiTheme="majorHAnsi" w:hAnsiTheme="majorHAnsi" w:cstheme="minorHAnsi"/>
        </w:rPr>
        <w:t xml:space="preserve">, </w:t>
      </w:r>
      <w:proofErr w:type="spellStart"/>
      <w:r w:rsidRPr="00353574">
        <w:rPr>
          <w:rFonts w:asciiTheme="majorHAnsi" w:hAnsiTheme="majorHAnsi"/>
        </w:rPr>
        <w:t>spec.struk.maš.ing</w:t>
      </w:r>
      <w:proofErr w:type="spellEnd"/>
      <w:r w:rsidRPr="00353574">
        <w:rPr>
          <w:rFonts w:asciiTheme="majorHAnsi" w:hAnsiTheme="majorHAnsi" w:cstheme="minorHAnsi"/>
        </w:rPr>
        <w:t xml:space="preserve">                                                                   </w:t>
      </w:r>
      <w:r w:rsidRPr="00353574">
        <w:rPr>
          <w:rFonts w:asciiTheme="majorHAnsi" w:hAnsiTheme="majorHAnsi"/>
        </w:rPr>
        <w:t>___</w:t>
      </w:r>
      <w:r w:rsidRPr="00353574">
        <w:rPr>
          <w:rFonts w:asciiTheme="majorHAnsi" w:hAnsiTheme="majorHAnsi"/>
          <w:color w:val="000000"/>
        </w:rPr>
        <w:t>__________________</w:t>
      </w:r>
      <w:r w:rsidRPr="00353574">
        <w:rPr>
          <w:rFonts w:asciiTheme="majorHAnsi" w:hAnsiTheme="majorHAnsi"/>
          <w:color w:val="000000"/>
        </w:rPr>
        <w:tab/>
        <w:t xml:space="preserve">                                                         </w:t>
      </w:r>
      <w:proofErr w:type="spellStart"/>
      <w:r w:rsidRPr="00353574">
        <w:rPr>
          <w:rFonts w:asciiTheme="majorHAnsi" w:hAnsiTheme="majorHAnsi"/>
          <w:iCs/>
          <w:color w:val="000000"/>
        </w:rPr>
        <w:t>s.r.</w:t>
      </w:r>
      <w:proofErr w:type="spellEnd"/>
    </w:p>
    <w:p w:rsidR="009247C9" w:rsidRPr="00353574" w:rsidRDefault="009247C9" w:rsidP="009247C9">
      <w:pPr>
        <w:ind w:left="6372"/>
        <w:jc w:val="both"/>
        <w:rPr>
          <w:rFonts w:asciiTheme="majorHAnsi" w:hAnsiTheme="majorHAnsi"/>
          <w:iCs/>
          <w:color w:val="000000"/>
          <w:sz w:val="10"/>
          <w:szCs w:val="10"/>
        </w:rPr>
      </w:pPr>
    </w:p>
    <w:p w:rsidR="009247C9" w:rsidRPr="00353574" w:rsidRDefault="009247C9" w:rsidP="009247C9">
      <w:pPr>
        <w:ind w:left="6372"/>
        <w:jc w:val="both"/>
        <w:rPr>
          <w:rFonts w:asciiTheme="majorHAnsi" w:hAnsiTheme="majorHAnsi"/>
          <w:b/>
          <w:iCs/>
          <w:color w:val="000000"/>
          <w:sz w:val="10"/>
          <w:szCs w:val="10"/>
        </w:rPr>
      </w:pPr>
    </w:p>
    <w:p w:rsidR="009247C9" w:rsidRPr="00353574" w:rsidRDefault="009247C9" w:rsidP="009247C9">
      <w:pPr>
        <w:tabs>
          <w:tab w:val="left" w:pos="3290"/>
        </w:tabs>
        <w:jc w:val="both"/>
        <w:rPr>
          <w:rFonts w:asciiTheme="majorHAnsi" w:hAnsiTheme="majorHAnsi"/>
          <w:b/>
        </w:rPr>
      </w:pPr>
      <w:proofErr w:type="spellStart"/>
      <w:r w:rsidRPr="00353574">
        <w:rPr>
          <w:rFonts w:asciiTheme="majorHAnsi" w:hAnsiTheme="majorHAnsi"/>
          <w:b/>
          <w:iCs/>
          <w:color w:val="000000"/>
        </w:rPr>
        <w:t>Zamjenik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iCs/>
          <w:color w:val="000000"/>
        </w:rPr>
        <w:t>predsjednika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  <w:iCs/>
          <w:color w:val="000000"/>
        </w:rPr>
        <w:t>komisije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za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sprovođenje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postupka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javne</w:t>
      </w:r>
      <w:proofErr w:type="spellEnd"/>
      <w:r w:rsidRPr="00353574">
        <w:rPr>
          <w:rFonts w:asciiTheme="majorHAnsi" w:hAnsiTheme="majorHAnsi"/>
          <w:b/>
        </w:rPr>
        <w:t xml:space="preserve"> </w:t>
      </w:r>
      <w:proofErr w:type="spellStart"/>
      <w:r w:rsidRPr="00353574">
        <w:rPr>
          <w:rFonts w:asciiTheme="majorHAnsi" w:hAnsiTheme="majorHAnsi"/>
          <w:b/>
        </w:rPr>
        <w:t>nabavk</w:t>
      </w:r>
      <w:r w:rsidRPr="00353574">
        <w:rPr>
          <w:rFonts w:asciiTheme="majorHAnsi" w:hAnsiTheme="majorHAnsi"/>
          <w:b/>
          <w:iCs/>
          <w:color w:val="000000"/>
        </w:rPr>
        <w:t>e</w:t>
      </w:r>
      <w:proofErr w:type="spellEnd"/>
      <w:r w:rsidRPr="00353574">
        <w:rPr>
          <w:rFonts w:asciiTheme="majorHAnsi" w:hAnsiTheme="majorHAnsi"/>
          <w:b/>
          <w:iCs/>
          <w:color w:val="000000"/>
        </w:rPr>
        <w:t>:</w:t>
      </w:r>
      <w:r w:rsidRPr="00353574">
        <w:rPr>
          <w:rFonts w:asciiTheme="majorHAnsi" w:hAnsiTheme="majorHAnsi"/>
          <w:b/>
        </w:rPr>
        <w:t xml:space="preserve"> </w:t>
      </w:r>
    </w:p>
    <w:p w:rsidR="009247C9" w:rsidRPr="00353574" w:rsidRDefault="009247C9" w:rsidP="009247C9">
      <w:pPr>
        <w:tabs>
          <w:tab w:val="left" w:pos="3290"/>
        </w:tabs>
        <w:ind w:left="6521" w:hanging="3641"/>
        <w:jc w:val="right"/>
        <w:rPr>
          <w:rFonts w:asciiTheme="majorHAnsi" w:hAnsiTheme="majorHAnsi"/>
          <w:color w:val="000000"/>
        </w:rPr>
      </w:pPr>
      <w:r w:rsidRPr="00353574">
        <w:rPr>
          <w:rFonts w:asciiTheme="majorHAnsi" w:hAnsiTheme="majorHAnsi"/>
        </w:rPr>
        <w:tab/>
        <w:t xml:space="preserve">         </w:t>
      </w:r>
      <w:r>
        <w:rPr>
          <w:rFonts w:asciiTheme="majorHAnsi" w:hAnsiTheme="majorHAnsi"/>
        </w:rPr>
        <w:t xml:space="preserve">          </w:t>
      </w:r>
      <w:r w:rsidRPr="00353574">
        <w:rPr>
          <w:rFonts w:asciiTheme="majorHAnsi" w:hAnsiTheme="majorHAnsi"/>
        </w:rPr>
        <w:t xml:space="preserve"> Filip </w:t>
      </w:r>
      <w:proofErr w:type="spellStart"/>
      <w:r w:rsidRPr="00353574">
        <w:rPr>
          <w:rFonts w:asciiTheme="majorHAnsi" w:hAnsiTheme="majorHAnsi"/>
        </w:rPr>
        <w:t>Janković</w:t>
      </w:r>
      <w:proofErr w:type="spellEnd"/>
      <w:r w:rsidRPr="00353574">
        <w:rPr>
          <w:rFonts w:asciiTheme="majorHAnsi" w:hAnsiTheme="majorHAnsi"/>
        </w:rPr>
        <w:t xml:space="preserve">, </w:t>
      </w:r>
      <w:proofErr w:type="spellStart"/>
      <w:r w:rsidRPr="00353574">
        <w:rPr>
          <w:rFonts w:asciiTheme="majorHAnsi" w:hAnsiTheme="majorHAnsi"/>
        </w:rPr>
        <w:t>spec.sci</w:t>
      </w:r>
      <w:proofErr w:type="spellEnd"/>
      <w:r w:rsidRPr="00353574">
        <w:rPr>
          <w:rFonts w:asciiTheme="majorHAnsi" w:hAnsiTheme="majorHAnsi"/>
        </w:rPr>
        <w:t xml:space="preserve">. </w:t>
      </w:r>
      <w:proofErr w:type="spellStart"/>
      <w:proofErr w:type="gramStart"/>
      <w:r w:rsidRPr="00353574">
        <w:rPr>
          <w:rFonts w:asciiTheme="majorHAnsi" w:hAnsiTheme="majorHAnsi"/>
        </w:rPr>
        <w:t>pravnih</w:t>
      </w:r>
      <w:proofErr w:type="spellEnd"/>
      <w:proofErr w:type="gramEnd"/>
      <w:r w:rsidRPr="00353574">
        <w:rPr>
          <w:rFonts w:asciiTheme="majorHAnsi" w:hAnsiTheme="majorHAnsi"/>
        </w:rPr>
        <w:t xml:space="preserve"> </w:t>
      </w:r>
      <w:proofErr w:type="spellStart"/>
      <w:r w:rsidRPr="00353574">
        <w:rPr>
          <w:rFonts w:asciiTheme="majorHAnsi" w:hAnsiTheme="majorHAnsi"/>
        </w:rPr>
        <w:t>nauka</w:t>
      </w:r>
      <w:proofErr w:type="spellEnd"/>
      <w:r w:rsidRPr="00353574">
        <w:rPr>
          <w:rFonts w:asciiTheme="majorHAnsi" w:hAnsiTheme="majorHAnsi"/>
        </w:rPr>
        <w:t xml:space="preserve">                                                                                                   __________</w:t>
      </w:r>
      <w:r w:rsidRPr="00353574">
        <w:rPr>
          <w:rFonts w:asciiTheme="majorHAnsi" w:hAnsiTheme="majorHAnsi"/>
          <w:color w:val="000000"/>
        </w:rPr>
        <w:t>___________</w:t>
      </w:r>
    </w:p>
    <w:p w:rsidR="009247C9" w:rsidRPr="00D5164B" w:rsidRDefault="009247C9" w:rsidP="009247C9">
      <w:pPr>
        <w:tabs>
          <w:tab w:val="left" w:pos="3290"/>
        </w:tabs>
        <w:jc w:val="right"/>
        <w:rPr>
          <w:rFonts w:asciiTheme="majorHAnsi" w:hAnsiTheme="majorHAnsi"/>
          <w:iCs/>
          <w:color w:val="000000"/>
        </w:rPr>
      </w:pP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r w:rsidRPr="00353574">
        <w:rPr>
          <w:rFonts w:asciiTheme="majorHAnsi" w:hAnsiTheme="majorHAnsi"/>
          <w:iCs/>
          <w:color w:val="000000"/>
        </w:rPr>
        <w:tab/>
      </w:r>
      <w:proofErr w:type="spellStart"/>
      <w:r w:rsidRPr="00353574">
        <w:rPr>
          <w:rFonts w:asciiTheme="majorHAnsi" w:hAnsiTheme="majorHAnsi"/>
          <w:iCs/>
          <w:color w:val="000000"/>
        </w:rPr>
        <w:t>s.r.</w:t>
      </w:r>
      <w:proofErr w:type="spellEnd"/>
    </w:p>
    <w:p w:rsidR="004277D4" w:rsidRPr="009247C9" w:rsidRDefault="004277D4" w:rsidP="00982B9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Theme="majorHAnsi" w:hAnsiTheme="majorHAnsi"/>
          <w:b/>
          <w:iCs/>
          <w:lang w:val="sr-Latn-ME"/>
        </w:rPr>
      </w:pPr>
      <w:r w:rsidRPr="009247C9">
        <w:rPr>
          <w:rFonts w:asciiTheme="majorHAnsi" w:hAnsiTheme="majorHAnsi"/>
          <w:b/>
          <w:lang w:val="sr-Latn-ME"/>
        </w:rPr>
        <w:lastRenderedPageBreak/>
        <w:t>UPUTSTVO O PRAVNOM SREDSTVU</w:t>
      </w:r>
      <w:bookmarkEnd w:id="14"/>
    </w:p>
    <w:p w:rsidR="004277D4" w:rsidRPr="009247C9" w:rsidRDefault="004277D4" w:rsidP="00982B9D">
      <w:pPr>
        <w:tabs>
          <w:tab w:val="left" w:pos="5760"/>
        </w:tabs>
        <w:jc w:val="center"/>
        <w:rPr>
          <w:rFonts w:asciiTheme="majorHAnsi" w:hAnsiTheme="majorHAnsi" w:cs="Arial"/>
          <w:color w:val="000000"/>
          <w:lang w:val="sr-Latn-ME"/>
        </w:rPr>
      </w:pPr>
    </w:p>
    <w:p w:rsidR="004277D4" w:rsidRPr="009247C9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9247C9">
        <w:rPr>
          <w:rFonts w:asciiTheme="majorHAnsi" w:hAnsiTheme="majorHAnsi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277D4" w:rsidRPr="009247C9" w:rsidRDefault="004277D4" w:rsidP="00982B9D">
      <w:pPr>
        <w:tabs>
          <w:tab w:val="left" w:pos="5760"/>
        </w:tabs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9247C9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9247C9">
        <w:rPr>
          <w:rFonts w:asciiTheme="majorHAnsi" w:hAnsiTheme="majorHAnsi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277D4" w:rsidRPr="009247C9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9247C9" w:rsidRDefault="004277D4" w:rsidP="00982B9D">
      <w:pPr>
        <w:autoSpaceDE w:val="0"/>
        <w:autoSpaceDN w:val="0"/>
        <w:adjustRightInd w:val="0"/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9247C9">
        <w:rPr>
          <w:rFonts w:asciiTheme="majorHAnsi" w:hAnsiTheme="majorHAnsi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277D4" w:rsidRPr="009247C9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9247C9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9247C9">
        <w:rPr>
          <w:rFonts w:asciiTheme="majorHAnsi" w:hAnsiTheme="majorHAnsi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277D4" w:rsidRPr="009247C9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  <w:r w:rsidRPr="009247C9">
        <w:rPr>
          <w:rFonts w:asciiTheme="majorHAnsi" w:hAnsiTheme="majorHAnsi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9247C9">
          <w:rPr>
            <w:rStyle w:val="Hyperlink"/>
            <w:rFonts w:asciiTheme="majorHAnsi" w:hAnsiTheme="majorHAnsi" w:cs="Arial"/>
            <w:lang w:val="sr-Latn-ME"/>
          </w:rPr>
          <w:t>http://www.kontrola-nabavki.me/</w:t>
        </w:r>
      </w:hyperlink>
      <w:r w:rsidR="009247C9">
        <w:rPr>
          <w:rFonts w:asciiTheme="majorHAnsi" w:hAnsiTheme="majorHAnsi" w:cs="Arial"/>
          <w:color w:val="000000"/>
          <w:lang w:val="sr-Latn-ME"/>
        </w:rPr>
        <w:t>.“</w:t>
      </w: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ind w:firstLine="567"/>
        <w:jc w:val="both"/>
        <w:rPr>
          <w:rFonts w:asciiTheme="majorHAnsi" w:hAnsiTheme="majorHAnsi" w:cs="Arial"/>
          <w:color w:val="000000"/>
          <w:lang w:val="sr-Latn-ME"/>
        </w:rPr>
      </w:pPr>
    </w:p>
    <w:p w:rsidR="004277D4" w:rsidRPr="0013619B" w:rsidRDefault="004277D4" w:rsidP="00982B9D">
      <w:pPr>
        <w:tabs>
          <w:tab w:val="left" w:pos="5760"/>
        </w:tabs>
        <w:jc w:val="both"/>
        <w:rPr>
          <w:rFonts w:asciiTheme="majorHAnsi" w:hAnsiTheme="majorHAnsi" w:cs="Arial"/>
          <w:color w:val="000000"/>
          <w:lang w:val="sr-Latn-ME"/>
        </w:rPr>
      </w:pPr>
    </w:p>
    <w:p w:rsidR="00A45768" w:rsidRPr="0013619B" w:rsidRDefault="00A45768" w:rsidP="00982B9D">
      <w:pPr>
        <w:rPr>
          <w:rFonts w:asciiTheme="majorHAnsi" w:hAnsiTheme="majorHAnsi"/>
        </w:rPr>
      </w:pPr>
    </w:p>
    <w:sectPr w:rsidR="00A45768" w:rsidRPr="00136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ADC" w:rsidRDefault="00331ADC" w:rsidP="004277D4">
      <w:r>
        <w:separator/>
      </w:r>
    </w:p>
  </w:endnote>
  <w:endnote w:type="continuationSeparator" w:id="0">
    <w:p w:rsidR="00331ADC" w:rsidRDefault="00331ADC" w:rsidP="0042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ADC" w:rsidRDefault="00331ADC" w:rsidP="004277D4">
      <w:r>
        <w:separator/>
      </w:r>
    </w:p>
  </w:footnote>
  <w:footnote w:type="continuationSeparator" w:id="0">
    <w:p w:rsidR="00331ADC" w:rsidRDefault="00331ADC" w:rsidP="004277D4">
      <w:r>
        <w:continuationSeparator/>
      </w:r>
    </w:p>
  </w:footnote>
  <w:footnote w:id="1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277D4" w:rsidRPr="00367536" w:rsidRDefault="004277D4" w:rsidP="004277D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277D4" w:rsidRPr="007F2BA0" w:rsidRDefault="004277D4" w:rsidP="004277D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4277D4" w:rsidRPr="007F2BA0" w:rsidRDefault="004277D4" w:rsidP="004277D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4277D4" w:rsidRPr="002E211C" w:rsidRDefault="004277D4" w:rsidP="004277D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9">
    <w:p w:rsidR="004277D4" w:rsidRPr="002E211C" w:rsidRDefault="004277D4" w:rsidP="004277D4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43B43"/>
    <w:multiLevelType w:val="hybridMultilevel"/>
    <w:tmpl w:val="69185962"/>
    <w:lvl w:ilvl="0" w:tplc="AFF603A6">
      <w:start w:val="33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b/>
        <w:sz w:val="24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D4"/>
    <w:rsid w:val="0000792C"/>
    <w:rsid w:val="0001599A"/>
    <w:rsid w:val="00032D24"/>
    <w:rsid w:val="00060B8D"/>
    <w:rsid w:val="00070008"/>
    <w:rsid w:val="00080ACF"/>
    <w:rsid w:val="00082E56"/>
    <w:rsid w:val="00095F9A"/>
    <w:rsid w:val="000C3C8A"/>
    <w:rsid w:val="000F1AA4"/>
    <w:rsid w:val="00123831"/>
    <w:rsid w:val="0013619B"/>
    <w:rsid w:val="001D3CA9"/>
    <w:rsid w:val="002441B1"/>
    <w:rsid w:val="0025599A"/>
    <w:rsid w:val="00331ADC"/>
    <w:rsid w:val="003C6413"/>
    <w:rsid w:val="003C7E81"/>
    <w:rsid w:val="004277D4"/>
    <w:rsid w:val="00464C36"/>
    <w:rsid w:val="004852B1"/>
    <w:rsid w:val="004D35C2"/>
    <w:rsid w:val="00511393"/>
    <w:rsid w:val="00521D4C"/>
    <w:rsid w:val="00541DB1"/>
    <w:rsid w:val="00595576"/>
    <w:rsid w:val="005B5196"/>
    <w:rsid w:val="00603074"/>
    <w:rsid w:val="006532B6"/>
    <w:rsid w:val="0067681F"/>
    <w:rsid w:val="006A785B"/>
    <w:rsid w:val="006B1453"/>
    <w:rsid w:val="006C05FB"/>
    <w:rsid w:val="006E3BB8"/>
    <w:rsid w:val="00721410"/>
    <w:rsid w:val="00750925"/>
    <w:rsid w:val="00790856"/>
    <w:rsid w:val="007A1D9C"/>
    <w:rsid w:val="007A76B6"/>
    <w:rsid w:val="00823DF4"/>
    <w:rsid w:val="00842C28"/>
    <w:rsid w:val="00867819"/>
    <w:rsid w:val="00884A9B"/>
    <w:rsid w:val="008D547B"/>
    <w:rsid w:val="009247C9"/>
    <w:rsid w:val="00931613"/>
    <w:rsid w:val="00942220"/>
    <w:rsid w:val="009511C9"/>
    <w:rsid w:val="00982B9D"/>
    <w:rsid w:val="00A45768"/>
    <w:rsid w:val="00AB6490"/>
    <w:rsid w:val="00AD0626"/>
    <w:rsid w:val="00C15ABC"/>
    <w:rsid w:val="00C176E7"/>
    <w:rsid w:val="00C63906"/>
    <w:rsid w:val="00C659B2"/>
    <w:rsid w:val="00C65D7B"/>
    <w:rsid w:val="00CA28E5"/>
    <w:rsid w:val="00CE1CAF"/>
    <w:rsid w:val="00D060F6"/>
    <w:rsid w:val="00D13306"/>
    <w:rsid w:val="00D470BE"/>
    <w:rsid w:val="00D54AEA"/>
    <w:rsid w:val="00E57140"/>
    <w:rsid w:val="00E64FCA"/>
    <w:rsid w:val="00EB0D25"/>
    <w:rsid w:val="00F42F9C"/>
    <w:rsid w:val="00F63F5F"/>
    <w:rsid w:val="00F9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5D21"/>
  <w15:docId w15:val="{A346B8D8-D586-4594-8198-58D7764C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277D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277D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77D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277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3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01599A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table" w:styleId="TableGrid">
    <w:name w:val="Table Grid"/>
    <w:basedOn w:val="TableNormal"/>
    <w:uiPriority w:val="59"/>
    <w:rsid w:val="000F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D470BE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D470B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Pc-113</dc:creator>
  <cp:lastModifiedBy>PC-030</cp:lastModifiedBy>
  <cp:revision>2</cp:revision>
  <dcterms:created xsi:type="dcterms:W3CDTF">2022-10-18T11:00:00Z</dcterms:created>
  <dcterms:modified xsi:type="dcterms:W3CDTF">2022-10-18T11:00:00Z</dcterms:modified>
</cp:coreProperties>
</file>