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D83" w:rsidRDefault="00967D83" w:rsidP="00967D83">
      <w:pPr>
        <w:spacing w:after="0" w:line="240" w:lineRule="auto"/>
        <w:ind w:right="-720"/>
        <w:jc w:val="both"/>
        <w:rPr>
          <w:rFonts w:ascii="Arial" w:hAnsi="Arial" w:cs="Arial"/>
          <w:sz w:val="24"/>
          <w:szCs w:val="24"/>
        </w:rPr>
      </w:pPr>
    </w:p>
    <w:p w:rsidR="00967D83" w:rsidRDefault="00967D83" w:rsidP="00967D83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CS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809625" cy="1009650"/>
            <wp:effectExtent l="19050" t="0" r="9525" b="0"/>
            <wp:docPr id="1" name="Picture 1" descr="Berane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anegrb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D83" w:rsidRDefault="00967D83" w:rsidP="00967D83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l-SI"/>
        </w:rPr>
      </w:pPr>
      <w:r>
        <w:rPr>
          <w:rFonts w:ascii="Arial" w:hAnsi="Arial" w:cs="Arial"/>
          <w:b/>
          <w:bCs/>
          <w:sz w:val="24"/>
          <w:szCs w:val="24"/>
          <w:lang w:val="sl-SI"/>
        </w:rPr>
        <w:t>CRNA GORA</w:t>
      </w:r>
    </w:p>
    <w:p w:rsidR="00967D83" w:rsidRDefault="00967D83" w:rsidP="00967D83">
      <w:pPr>
        <w:keepNext/>
        <w:spacing w:after="0" w:line="240" w:lineRule="auto"/>
        <w:outlineLvl w:val="0"/>
        <w:rPr>
          <w:rFonts w:ascii="Arial" w:hAnsi="Arial" w:cs="Arial"/>
          <w:b/>
          <w:bCs/>
          <w:sz w:val="24"/>
          <w:szCs w:val="24"/>
          <w:lang w:val="sl-SI"/>
        </w:rPr>
      </w:pPr>
      <w:r>
        <w:rPr>
          <w:rFonts w:ascii="Arial" w:hAnsi="Arial" w:cs="Arial"/>
          <w:b/>
          <w:bCs/>
          <w:sz w:val="24"/>
          <w:szCs w:val="24"/>
          <w:lang w:val="sl-SI"/>
        </w:rPr>
        <w:t>OPŠTINA BERANE</w:t>
      </w:r>
    </w:p>
    <w:p w:rsidR="00967D83" w:rsidRDefault="00E73585" w:rsidP="00967D83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Broj: </w:t>
      </w:r>
      <w:r w:rsidR="003C2AA4">
        <w:rPr>
          <w:rFonts w:ascii="Arial" w:hAnsi="Arial" w:cs="Arial"/>
          <w:sz w:val="24"/>
          <w:szCs w:val="24"/>
          <w:lang w:val="sl-SI"/>
        </w:rPr>
        <w:t>05-426/22-102/1</w:t>
      </w:r>
    </w:p>
    <w:p w:rsidR="00967D83" w:rsidRDefault="003C2AA4" w:rsidP="00967D83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Berane, 14</w:t>
      </w:r>
      <w:r w:rsidR="00E73585">
        <w:rPr>
          <w:rFonts w:ascii="Arial" w:hAnsi="Arial" w:cs="Arial"/>
          <w:sz w:val="24"/>
          <w:szCs w:val="24"/>
          <w:lang w:val="sl-SI"/>
        </w:rPr>
        <w:t xml:space="preserve">. </w:t>
      </w:r>
      <w:r>
        <w:rPr>
          <w:rFonts w:ascii="Arial" w:hAnsi="Arial" w:cs="Arial"/>
          <w:sz w:val="24"/>
          <w:szCs w:val="24"/>
          <w:lang w:val="sl-SI"/>
        </w:rPr>
        <w:t>10</w:t>
      </w:r>
      <w:r w:rsidR="00967D83">
        <w:rPr>
          <w:rFonts w:ascii="Arial" w:hAnsi="Arial" w:cs="Arial"/>
          <w:sz w:val="24"/>
          <w:szCs w:val="24"/>
          <w:lang w:val="sl-SI"/>
        </w:rPr>
        <w:t>. 202</w:t>
      </w:r>
      <w:r w:rsidR="00E73585">
        <w:rPr>
          <w:rFonts w:ascii="Arial" w:hAnsi="Arial" w:cs="Arial"/>
          <w:sz w:val="24"/>
          <w:szCs w:val="24"/>
          <w:lang w:val="sl-SI"/>
        </w:rPr>
        <w:t>2</w:t>
      </w:r>
      <w:r w:rsidR="00967D83">
        <w:rPr>
          <w:rFonts w:ascii="Arial" w:hAnsi="Arial" w:cs="Arial"/>
          <w:sz w:val="24"/>
          <w:szCs w:val="24"/>
          <w:lang w:val="sl-SI"/>
        </w:rPr>
        <w:t>. godine</w:t>
      </w:r>
    </w:p>
    <w:p w:rsidR="00967D83" w:rsidRDefault="00967D83" w:rsidP="00967D83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</w:p>
    <w:p w:rsidR="00967D83" w:rsidRDefault="00967D83" w:rsidP="00967D83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pl-PL"/>
        </w:rPr>
      </w:pPr>
    </w:p>
    <w:p w:rsidR="003C2AA4" w:rsidRDefault="003C2AA4" w:rsidP="003C2AA4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pl-PL"/>
        </w:rPr>
      </w:pPr>
      <w:r w:rsidRPr="003C2AA4">
        <w:rPr>
          <w:rFonts w:ascii="Arial" w:hAnsi="Arial" w:cs="Arial"/>
          <w:b/>
          <w:iCs/>
          <w:sz w:val="24"/>
          <w:szCs w:val="24"/>
          <w:lang w:val="pl-PL"/>
        </w:rPr>
        <w:t>OBAVJEŠTENJE</w:t>
      </w:r>
    </w:p>
    <w:p w:rsidR="003C2AA4" w:rsidRDefault="003C2AA4" w:rsidP="003C2AA4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pl-PL"/>
        </w:rPr>
      </w:pPr>
    </w:p>
    <w:p w:rsidR="003C2AA4" w:rsidRDefault="003C2AA4" w:rsidP="003C2AA4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pl-PL"/>
        </w:rPr>
      </w:pPr>
    </w:p>
    <w:p w:rsidR="00CD167D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C2AA4">
        <w:rPr>
          <w:rFonts w:ascii="Arial" w:hAnsi="Arial" w:cs="Arial"/>
          <w:iCs/>
          <w:sz w:val="24"/>
          <w:szCs w:val="24"/>
          <w:lang w:val="pl-PL"/>
        </w:rPr>
        <w:t>U skladu sa Obavještenjem koje je objavljeno na CEJN</w:t>
      </w:r>
      <w:r>
        <w:rPr>
          <w:rFonts w:ascii="Arial" w:hAnsi="Arial" w:cs="Arial"/>
          <w:iCs/>
          <w:sz w:val="24"/>
          <w:szCs w:val="24"/>
          <w:lang w:val="pl-PL"/>
        </w:rPr>
        <w:t>-u dana 14.10.2022. godine a glasi</w:t>
      </w:r>
      <w:r w:rsidRPr="003C2AA4">
        <w:rPr>
          <w:rFonts w:ascii="Arial" w:hAnsi="Arial" w:cs="Arial"/>
          <w:i/>
          <w:sz w:val="24"/>
          <w:szCs w:val="24"/>
        </w:rPr>
        <w:t>: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</w:t>
      </w:r>
      <w:proofErr w:type="spellStart"/>
      <w:r>
        <w:rPr>
          <w:rFonts w:ascii="Arial" w:hAnsi="Arial" w:cs="Arial"/>
          <w:i/>
          <w:sz w:val="24"/>
          <w:szCs w:val="24"/>
        </w:rPr>
        <w:t>O</w:t>
      </w:r>
      <w:r w:rsidRPr="003C2AA4">
        <w:rPr>
          <w:rFonts w:ascii="Arial" w:hAnsi="Arial" w:cs="Arial"/>
          <w:i/>
          <w:sz w:val="24"/>
          <w:szCs w:val="24"/>
        </w:rPr>
        <w:t>vim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putem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obavješt</w:t>
      </w:r>
      <w:bookmarkStart w:id="0" w:name="_GoBack"/>
      <w:bookmarkEnd w:id="0"/>
      <w:r w:rsidRPr="003C2AA4">
        <w:rPr>
          <w:rFonts w:ascii="Arial" w:hAnsi="Arial" w:cs="Arial"/>
          <w:i/>
          <w:sz w:val="24"/>
          <w:szCs w:val="24"/>
        </w:rPr>
        <w:t>avamo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naručioce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privredne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subjekte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svu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zainteresovanu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javnost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postupcima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da je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Elektronski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sistem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– CEJN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ponovo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operativan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nakon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prekida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rada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3C2AA4">
        <w:rPr>
          <w:rFonts w:ascii="Arial" w:hAnsi="Arial" w:cs="Arial"/>
          <w:i/>
          <w:sz w:val="24"/>
          <w:szCs w:val="24"/>
        </w:rPr>
        <w:t>od</w:t>
      </w:r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13.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oktobra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2022.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godine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od 10:45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časova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do 14:00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časova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14.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oktobra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2022.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godine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>.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3C2AA4">
        <w:rPr>
          <w:rFonts w:ascii="Arial" w:hAnsi="Arial" w:cs="Arial"/>
          <w:i/>
          <w:sz w:val="24"/>
          <w:szCs w:val="24"/>
        </w:rPr>
        <w:t>Imajući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vidu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navedeno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Ministarstvo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finansija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–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Direktorat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politiku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ukazuje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učesnicima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postupcima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na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sljedeće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>: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C2AA4">
        <w:rPr>
          <w:rFonts w:ascii="Arial" w:hAnsi="Arial" w:cs="Arial"/>
          <w:i/>
          <w:sz w:val="24"/>
          <w:szCs w:val="24"/>
        </w:rPr>
        <w:t xml:space="preserve">- Da se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svi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propisani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rokovi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postupcima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nabavkiautomatski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pomijeraju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dodavanjem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periodakoliko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je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prekid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radu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trajao</w:t>
      </w:r>
      <w:proofErr w:type="gramStart"/>
      <w:r w:rsidRPr="003C2AA4">
        <w:rPr>
          <w:rFonts w:ascii="Arial" w:hAnsi="Arial" w:cs="Arial"/>
          <w:i/>
          <w:sz w:val="24"/>
          <w:szCs w:val="24"/>
        </w:rPr>
        <w:t>,za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48 sati.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3C2AA4">
        <w:rPr>
          <w:rFonts w:ascii="Arial" w:hAnsi="Arial" w:cs="Arial"/>
          <w:i/>
          <w:sz w:val="24"/>
          <w:szCs w:val="24"/>
        </w:rPr>
        <w:t>Obavještavamo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sve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naručioce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da je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izvršeno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automatsko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pomjeranje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rokova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postupcima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usljed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prekida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rada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</w:t>
      </w:r>
      <w:proofErr w:type="gramStart"/>
      <w:r w:rsidRPr="003C2AA4">
        <w:rPr>
          <w:rFonts w:ascii="Arial" w:hAnsi="Arial" w:cs="Arial"/>
          <w:i/>
          <w:sz w:val="24"/>
          <w:szCs w:val="24"/>
        </w:rPr>
        <w:t>od</w:t>
      </w:r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strane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administratora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CEJN-a.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3C2AA4">
        <w:rPr>
          <w:rFonts w:ascii="Arial" w:hAnsi="Arial" w:cs="Arial"/>
          <w:i/>
          <w:sz w:val="24"/>
          <w:szCs w:val="24"/>
        </w:rPr>
        <w:t>Ukoliko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3C2AA4">
        <w:rPr>
          <w:rFonts w:ascii="Arial" w:hAnsi="Arial" w:cs="Arial"/>
          <w:i/>
          <w:sz w:val="24"/>
          <w:szCs w:val="24"/>
        </w:rPr>
        <w:t>novi</w:t>
      </w:r>
      <w:proofErr w:type="spellEnd"/>
      <w:proofErr w:type="gram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nije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odgovarajući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možete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skladu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Zakonom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o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javnim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nabavkama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izvršiti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izmjene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ali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samo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način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što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se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novi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može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prolongirati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, a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kom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slučaju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skraćivati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odnosu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rokove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koji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određeni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CEJN-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om.</w:t>
      </w:r>
      <w:proofErr w:type="spellEnd"/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3C2AA4">
        <w:rPr>
          <w:rFonts w:ascii="Arial" w:hAnsi="Arial" w:cs="Arial"/>
          <w:i/>
          <w:sz w:val="24"/>
          <w:szCs w:val="24"/>
        </w:rPr>
        <w:t>Naručioci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čija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otvaranja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ponuda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bila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zakazana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u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vremenu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prekida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CEJN-a,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dužni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su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da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izmijene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tenderske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dokumentacije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ostave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prigodan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dostavljanje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novih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ponuda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garancija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ponuda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izmjena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roka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za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dostavljanje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ponuda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ne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smatra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se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izmjenom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i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dopunom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tenderske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dokumentacije –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član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94 </w:t>
      </w:r>
      <w:proofErr w:type="spellStart"/>
      <w:r w:rsidRPr="003C2AA4">
        <w:rPr>
          <w:rFonts w:ascii="Arial" w:hAnsi="Arial" w:cs="Arial"/>
          <w:i/>
          <w:sz w:val="24"/>
          <w:szCs w:val="24"/>
        </w:rPr>
        <w:t>stav</w:t>
      </w:r>
      <w:proofErr w:type="spellEnd"/>
      <w:r w:rsidRPr="003C2AA4">
        <w:rPr>
          <w:rFonts w:ascii="Arial" w:hAnsi="Arial" w:cs="Arial"/>
          <w:i/>
          <w:sz w:val="24"/>
          <w:szCs w:val="24"/>
        </w:rPr>
        <w:t xml:space="preserve"> 7).</w:t>
      </w:r>
      <w:r>
        <w:rPr>
          <w:rFonts w:ascii="Arial" w:hAnsi="Arial" w:cs="Arial"/>
          <w:i/>
          <w:sz w:val="24"/>
          <w:szCs w:val="24"/>
        </w:rPr>
        <w:t xml:space="preserve">” </w:t>
      </w:r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Obavještavamo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privredne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subjekte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b/>
          <w:sz w:val="24"/>
          <w:szCs w:val="24"/>
        </w:rPr>
        <w:t>postupku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javne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nabavke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: 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C2AA4">
        <w:rPr>
          <w:rFonts w:ascii="Arial" w:hAnsi="Arial" w:cs="Arial"/>
          <w:sz w:val="24"/>
          <w:szCs w:val="24"/>
        </w:rPr>
        <w:t>Otvoreni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postupak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2AA4">
        <w:rPr>
          <w:rFonts w:ascii="Arial" w:hAnsi="Arial" w:cs="Arial"/>
          <w:sz w:val="24"/>
          <w:szCs w:val="24"/>
        </w:rPr>
        <w:t xml:space="preserve">Br. 22813 </w:t>
      </w:r>
      <w:proofErr w:type="gramStart"/>
      <w:r w:rsidRPr="003C2AA4">
        <w:rPr>
          <w:rFonts w:ascii="Arial" w:hAnsi="Arial" w:cs="Arial"/>
          <w:sz w:val="24"/>
          <w:szCs w:val="24"/>
        </w:rPr>
        <w:t>od</w:t>
      </w:r>
      <w:proofErr w:type="gramEnd"/>
      <w:r w:rsidRPr="003C2AA4">
        <w:rPr>
          <w:rFonts w:ascii="Arial" w:hAnsi="Arial" w:cs="Arial"/>
          <w:sz w:val="24"/>
          <w:szCs w:val="24"/>
        </w:rPr>
        <w:t xml:space="preserve"> 12.8.2022. </w:t>
      </w: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C2AA4">
        <w:rPr>
          <w:rFonts w:ascii="Arial" w:hAnsi="Arial" w:cs="Arial"/>
          <w:sz w:val="24"/>
          <w:szCs w:val="24"/>
        </w:rPr>
        <w:t>Nabavka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priplodnih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jagnjica</w:t>
      </w:r>
      <w:proofErr w:type="spellEnd"/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C2AA4">
        <w:rPr>
          <w:rFonts w:ascii="Arial" w:hAnsi="Arial" w:cs="Arial"/>
          <w:b/>
          <w:sz w:val="24"/>
          <w:szCs w:val="24"/>
        </w:rPr>
        <w:lastRenderedPageBreak/>
        <w:t>POMJERA</w:t>
      </w:r>
      <w:r w:rsidR="00206463">
        <w:rPr>
          <w:rFonts w:ascii="Arial" w:hAnsi="Arial" w:cs="Arial"/>
          <w:b/>
          <w:sz w:val="24"/>
          <w:szCs w:val="24"/>
        </w:rPr>
        <w:t xml:space="preserve"> SE</w:t>
      </w:r>
      <w:r w:rsidRPr="003C2AA4">
        <w:rPr>
          <w:rFonts w:ascii="Arial" w:hAnsi="Arial" w:cs="Arial"/>
          <w:b/>
          <w:sz w:val="24"/>
          <w:szCs w:val="24"/>
        </w:rPr>
        <w:t xml:space="preserve">: </w:t>
      </w:r>
      <w:r w:rsidRPr="003C2AA4">
        <w:rPr>
          <w:rFonts w:ascii="Arial" w:hAnsi="Arial" w:cs="Arial"/>
          <w:b/>
          <w:sz w:val="24"/>
          <w:szCs w:val="24"/>
        </w:rPr>
        <w:t>NAČIN, MJESTO I VRIJEME PODNOŠENJA PONUDA I OTVARANJA PONUDA</w:t>
      </w:r>
    </w:p>
    <w:p w:rsidR="00206463" w:rsidRPr="003C2AA4" w:rsidRDefault="00206463" w:rsidP="003C2AA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Tako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b/>
          <w:sz w:val="24"/>
          <w:szCs w:val="24"/>
        </w:rPr>
        <w:t>glasi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C2AA4">
        <w:rPr>
          <w:rFonts w:ascii="Arial" w:hAnsi="Arial" w:cs="Arial"/>
          <w:sz w:val="24"/>
          <w:szCs w:val="24"/>
        </w:rPr>
        <w:t>Ponude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3C2AA4">
        <w:rPr>
          <w:rFonts w:ascii="Arial" w:hAnsi="Arial" w:cs="Arial"/>
          <w:sz w:val="24"/>
          <w:szCs w:val="24"/>
        </w:rPr>
        <w:t>podnose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z w:val="24"/>
          <w:szCs w:val="24"/>
        </w:rPr>
        <w:t>eko</w:t>
      </w:r>
      <w:proofErr w:type="spellEnd"/>
      <w:r>
        <w:rPr>
          <w:rFonts w:ascii="Arial" w:hAnsi="Arial" w:cs="Arial"/>
          <w:sz w:val="24"/>
          <w:szCs w:val="24"/>
        </w:rPr>
        <w:t xml:space="preserve"> ESJN-a </w:t>
      </w:r>
      <w:proofErr w:type="spellStart"/>
      <w:r>
        <w:rPr>
          <w:rFonts w:ascii="Arial" w:hAnsi="Arial" w:cs="Arial"/>
          <w:sz w:val="24"/>
          <w:szCs w:val="24"/>
        </w:rPr>
        <w:t>zaključno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danom</w:t>
      </w:r>
      <w:proofErr w:type="spellEnd"/>
      <w:r>
        <w:rPr>
          <w:rFonts w:ascii="Arial" w:hAnsi="Arial" w:cs="Arial"/>
          <w:sz w:val="24"/>
          <w:szCs w:val="24"/>
        </w:rPr>
        <w:t xml:space="preserve"> 24</w:t>
      </w:r>
      <w:r w:rsidRPr="003C2AA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10</w:t>
      </w:r>
      <w:r w:rsidRPr="003C2AA4">
        <w:rPr>
          <w:rFonts w:ascii="Arial" w:hAnsi="Arial" w:cs="Arial"/>
          <w:sz w:val="24"/>
          <w:szCs w:val="24"/>
        </w:rPr>
        <w:t xml:space="preserve">.2022. </w:t>
      </w: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3C2AA4">
        <w:rPr>
          <w:rFonts w:ascii="Arial" w:hAnsi="Arial" w:cs="Arial"/>
          <w:sz w:val="24"/>
          <w:szCs w:val="24"/>
        </w:rPr>
        <w:t xml:space="preserve"> do 1</w:t>
      </w:r>
      <w:r>
        <w:rPr>
          <w:rFonts w:ascii="Arial" w:hAnsi="Arial" w:cs="Arial"/>
          <w:sz w:val="24"/>
          <w:szCs w:val="24"/>
        </w:rPr>
        <w:t>2</w:t>
      </w:r>
      <w:r w:rsidRPr="003C2AA4">
        <w:rPr>
          <w:rFonts w:ascii="Arial" w:hAnsi="Arial" w:cs="Arial"/>
          <w:sz w:val="24"/>
          <w:szCs w:val="24"/>
        </w:rPr>
        <w:t xml:space="preserve"> sati.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C2AA4">
        <w:rPr>
          <w:rFonts w:ascii="Arial" w:hAnsi="Arial" w:cs="Arial"/>
          <w:sz w:val="24"/>
          <w:szCs w:val="24"/>
        </w:rPr>
        <w:t>Otvaranje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ponuda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održaće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se </w:t>
      </w:r>
      <w:proofErr w:type="gramStart"/>
      <w:r w:rsidRPr="003C2AA4">
        <w:rPr>
          <w:rFonts w:ascii="Arial" w:hAnsi="Arial" w:cs="Arial"/>
          <w:sz w:val="24"/>
          <w:szCs w:val="24"/>
        </w:rPr>
        <w:t>dana</w:t>
      </w:r>
      <w:proofErr w:type="gramEnd"/>
      <w:r w:rsidRPr="003C2A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</w:t>
      </w:r>
      <w:r w:rsidRPr="003C2AA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10</w:t>
      </w:r>
      <w:r w:rsidRPr="003C2AA4">
        <w:rPr>
          <w:rFonts w:ascii="Arial" w:hAnsi="Arial" w:cs="Arial"/>
          <w:sz w:val="24"/>
          <w:szCs w:val="24"/>
        </w:rPr>
        <w:t xml:space="preserve">.2022. </w:t>
      </w: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3C2AA4">
        <w:rPr>
          <w:rFonts w:ascii="Arial" w:hAnsi="Arial" w:cs="Arial"/>
          <w:sz w:val="24"/>
          <w:szCs w:val="24"/>
        </w:rPr>
        <w:t xml:space="preserve"> u 1</w:t>
      </w:r>
      <w:r>
        <w:rPr>
          <w:rFonts w:ascii="Arial" w:hAnsi="Arial" w:cs="Arial"/>
          <w:sz w:val="24"/>
          <w:szCs w:val="24"/>
        </w:rPr>
        <w:t>2</w:t>
      </w:r>
      <w:r w:rsidRPr="003C2AA4">
        <w:rPr>
          <w:rFonts w:ascii="Arial" w:hAnsi="Arial" w:cs="Arial"/>
          <w:sz w:val="24"/>
          <w:szCs w:val="24"/>
        </w:rPr>
        <w:t xml:space="preserve"> sati. 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2AA4">
        <w:rPr>
          <w:rFonts w:ascii="Arial" w:hAnsi="Arial" w:cs="Arial"/>
          <w:sz w:val="24"/>
          <w:szCs w:val="24"/>
        </w:rPr>
        <w:t xml:space="preserve"> </w:t>
      </w:r>
      <w:proofErr w:type="spellStart"/>
      <w:r w:rsidRPr="003C2AA4">
        <w:rPr>
          <w:rFonts w:ascii="Arial" w:hAnsi="Arial" w:cs="Arial"/>
          <w:sz w:val="24"/>
          <w:szCs w:val="24"/>
        </w:rPr>
        <w:t>Dio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ponude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koje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3C2AA4">
        <w:rPr>
          <w:rFonts w:ascii="Arial" w:hAnsi="Arial" w:cs="Arial"/>
          <w:sz w:val="24"/>
          <w:szCs w:val="24"/>
        </w:rPr>
        <w:t>dostavlja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preko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ESJN-a, </w:t>
      </w:r>
      <w:proofErr w:type="gramStart"/>
      <w:r w:rsidRPr="003C2AA4">
        <w:rPr>
          <w:rFonts w:ascii="Arial" w:hAnsi="Arial" w:cs="Arial"/>
          <w:sz w:val="24"/>
          <w:szCs w:val="24"/>
        </w:rPr>
        <w:t>a</w:t>
      </w:r>
      <w:proofErr w:type="gram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odnosi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3C2AA4">
        <w:rPr>
          <w:rFonts w:ascii="Arial" w:hAnsi="Arial" w:cs="Arial"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Garanciju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ponude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dostavlja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se: 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2AA4">
        <w:rPr>
          <w:rFonts w:ascii="Arial" w:hAnsi="Arial" w:cs="Arial"/>
          <w:sz w:val="24"/>
          <w:szCs w:val="24"/>
        </w:rPr>
        <w:t>•</w:t>
      </w:r>
      <w:r w:rsidRPr="003C2AA4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neposrednom</w:t>
      </w:r>
      <w:proofErr w:type="spellEnd"/>
      <w:proofErr w:type="gram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predajom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arhivi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naručioca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adresi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IV </w:t>
      </w:r>
      <w:proofErr w:type="spellStart"/>
      <w:r w:rsidRPr="003C2AA4">
        <w:rPr>
          <w:rFonts w:ascii="Arial" w:hAnsi="Arial" w:cs="Arial"/>
          <w:sz w:val="24"/>
          <w:szCs w:val="24"/>
        </w:rPr>
        <w:t>Crnogorske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br. 1      84 300 </w:t>
      </w:r>
      <w:proofErr w:type="spellStart"/>
      <w:r w:rsidRPr="003C2AA4">
        <w:rPr>
          <w:rFonts w:ascii="Arial" w:hAnsi="Arial" w:cs="Arial"/>
          <w:sz w:val="24"/>
          <w:szCs w:val="24"/>
        </w:rPr>
        <w:t>Berane</w:t>
      </w:r>
      <w:proofErr w:type="spellEnd"/>
      <w:r w:rsidRPr="003C2AA4">
        <w:rPr>
          <w:rFonts w:ascii="Arial" w:hAnsi="Arial" w:cs="Arial"/>
          <w:sz w:val="24"/>
          <w:szCs w:val="24"/>
        </w:rPr>
        <w:t>.</w:t>
      </w:r>
    </w:p>
    <w:p w:rsidR="003C2AA4" w:rsidRP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2AA4">
        <w:rPr>
          <w:rFonts w:ascii="Arial" w:hAnsi="Arial" w:cs="Arial"/>
          <w:sz w:val="24"/>
          <w:szCs w:val="24"/>
        </w:rPr>
        <w:t>•</w:t>
      </w:r>
      <w:r w:rsidRPr="003C2AA4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preporučenom</w:t>
      </w:r>
      <w:proofErr w:type="spellEnd"/>
      <w:proofErr w:type="gram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pošiljkom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sa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povratnicom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na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adresi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IV </w:t>
      </w:r>
      <w:proofErr w:type="spellStart"/>
      <w:r w:rsidRPr="003C2AA4">
        <w:rPr>
          <w:rFonts w:ascii="Arial" w:hAnsi="Arial" w:cs="Arial"/>
          <w:sz w:val="24"/>
          <w:szCs w:val="24"/>
        </w:rPr>
        <w:t>Crnogorske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br. 1           84 300 </w:t>
      </w:r>
      <w:proofErr w:type="spellStart"/>
      <w:r w:rsidRPr="003C2AA4">
        <w:rPr>
          <w:rFonts w:ascii="Arial" w:hAnsi="Arial" w:cs="Arial"/>
          <w:sz w:val="24"/>
          <w:szCs w:val="24"/>
        </w:rPr>
        <w:t>Berane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, s </w:t>
      </w:r>
      <w:proofErr w:type="spellStart"/>
      <w:r w:rsidRPr="003C2AA4">
        <w:rPr>
          <w:rFonts w:ascii="Arial" w:hAnsi="Arial" w:cs="Arial"/>
          <w:sz w:val="24"/>
          <w:szCs w:val="24"/>
        </w:rPr>
        <w:t>tim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što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Garancija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ponude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3C2AA4">
        <w:rPr>
          <w:rFonts w:ascii="Arial" w:hAnsi="Arial" w:cs="Arial"/>
          <w:sz w:val="24"/>
          <w:szCs w:val="24"/>
        </w:rPr>
        <w:t>biti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uručena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C2AA4">
        <w:rPr>
          <w:rFonts w:ascii="Arial" w:hAnsi="Arial" w:cs="Arial"/>
          <w:sz w:val="24"/>
          <w:szCs w:val="24"/>
        </w:rPr>
        <w:t>strane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poštanskog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operatora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najkasnije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3C2AA4">
        <w:rPr>
          <w:rFonts w:ascii="Arial" w:hAnsi="Arial" w:cs="Arial"/>
          <w:sz w:val="24"/>
          <w:szCs w:val="24"/>
        </w:rPr>
        <w:t>roka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određenog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za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podnošenje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ponude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, </w:t>
      </w:r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C2AA4">
        <w:rPr>
          <w:rFonts w:ascii="Arial" w:hAnsi="Arial" w:cs="Arial"/>
          <w:sz w:val="24"/>
          <w:szCs w:val="24"/>
        </w:rPr>
        <w:t>radnim</w:t>
      </w:r>
      <w:proofErr w:type="spellEnd"/>
      <w:proofErr w:type="gram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danima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od 7 do 15 sati, </w:t>
      </w:r>
      <w:proofErr w:type="spellStart"/>
      <w:r w:rsidRPr="003C2AA4">
        <w:rPr>
          <w:rFonts w:ascii="Arial" w:hAnsi="Arial" w:cs="Arial"/>
          <w:sz w:val="24"/>
          <w:szCs w:val="24"/>
        </w:rPr>
        <w:t>zaključno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sa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C2AA4">
        <w:rPr>
          <w:rFonts w:ascii="Arial" w:hAnsi="Arial" w:cs="Arial"/>
          <w:sz w:val="24"/>
          <w:szCs w:val="24"/>
        </w:rPr>
        <w:t>danom</w:t>
      </w:r>
      <w:proofErr w:type="spellEnd"/>
      <w:r w:rsidRPr="003C2AA4">
        <w:rPr>
          <w:rFonts w:ascii="Arial" w:hAnsi="Arial" w:cs="Arial"/>
          <w:sz w:val="24"/>
          <w:szCs w:val="24"/>
        </w:rPr>
        <w:t xml:space="preserve"> </w:t>
      </w:r>
      <w:r w:rsidR="00206463">
        <w:rPr>
          <w:rFonts w:ascii="Arial" w:hAnsi="Arial" w:cs="Arial"/>
          <w:sz w:val="24"/>
          <w:szCs w:val="24"/>
        </w:rPr>
        <w:t>24</w:t>
      </w:r>
      <w:r w:rsidRPr="003C2AA4">
        <w:rPr>
          <w:rFonts w:ascii="Arial" w:hAnsi="Arial" w:cs="Arial"/>
          <w:sz w:val="24"/>
          <w:szCs w:val="24"/>
        </w:rPr>
        <w:t>.</w:t>
      </w:r>
      <w:r w:rsidR="00206463">
        <w:rPr>
          <w:rFonts w:ascii="Arial" w:hAnsi="Arial" w:cs="Arial"/>
          <w:sz w:val="24"/>
          <w:szCs w:val="24"/>
        </w:rPr>
        <w:t>10</w:t>
      </w:r>
      <w:r w:rsidRPr="003C2AA4">
        <w:rPr>
          <w:rFonts w:ascii="Arial" w:hAnsi="Arial" w:cs="Arial"/>
          <w:sz w:val="24"/>
          <w:szCs w:val="24"/>
        </w:rPr>
        <w:t xml:space="preserve">.2022. </w:t>
      </w:r>
      <w:proofErr w:type="gramStart"/>
      <w:r w:rsidRPr="003C2AA4">
        <w:rPr>
          <w:rFonts w:ascii="Arial" w:hAnsi="Arial" w:cs="Arial"/>
          <w:sz w:val="24"/>
          <w:szCs w:val="24"/>
        </w:rPr>
        <w:t>godine</w:t>
      </w:r>
      <w:proofErr w:type="gramEnd"/>
      <w:r w:rsidRPr="003C2AA4">
        <w:rPr>
          <w:rFonts w:ascii="Arial" w:hAnsi="Arial" w:cs="Arial"/>
          <w:sz w:val="24"/>
          <w:szCs w:val="24"/>
        </w:rPr>
        <w:t xml:space="preserve"> do 1</w:t>
      </w:r>
      <w:r w:rsidR="00206463">
        <w:rPr>
          <w:rFonts w:ascii="Arial" w:hAnsi="Arial" w:cs="Arial"/>
          <w:sz w:val="24"/>
          <w:szCs w:val="24"/>
        </w:rPr>
        <w:t>2</w:t>
      </w:r>
      <w:r w:rsidRPr="003C2AA4">
        <w:rPr>
          <w:rFonts w:ascii="Arial" w:hAnsi="Arial" w:cs="Arial"/>
          <w:sz w:val="24"/>
          <w:szCs w:val="24"/>
        </w:rPr>
        <w:t xml:space="preserve"> sati</w:t>
      </w:r>
      <w:r w:rsidR="00206463">
        <w:rPr>
          <w:rFonts w:ascii="Arial" w:hAnsi="Arial" w:cs="Arial"/>
          <w:sz w:val="24"/>
          <w:szCs w:val="24"/>
        </w:rPr>
        <w:t>.</w:t>
      </w:r>
    </w:p>
    <w:p w:rsidR="003C2AA4" w:rsidRDefault="003C2AA4" w:rsidP="003C2A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6463" w:rsidRDefault="00206463" w:rsidP="00206463">
      <w:pPr>
        <w:spacing w:after="0" w:line="240" w:lineRule="auto"/>
        <w:ind w:left="2160"/>
        <w:rPr>
          <w:rFonts w:ascii="Arial" w:hAnsi="Arial" w:cs="Arial"/>
          <w:sz w:val="24"/>
          <w:szCs w:val="24"/>
        </w:rPr>
      </w:pPr>
    </w:p>
    <w:p w:rsidR="00206463" w:rsidRDefault="00206463" w:rsidP="00206463">
      <w:pPr>
        <w:spacing w:after="0" w:line="240" w:lineRule="auto"/>
        <w:ind w:left="2160"/>
        <w:rPr>
          <w:rFonts w:ascii="Arial" w:hAnsi="Arial" w:cs="Arial"/>
          <w:sz w:val="24"/>
          <w:szCs w:val="24"/>
        </w:rPr>
      </w:pPr>
    </w:p>
    <w:p w:rsidR="00206463" w:rsidRDefault="00206463" w:rsidP="00206463">
      <w:pPr>
        <w:spacing w:after="0" w:line="240" w:lineRule="auto"/>
        <w:ind w:left="216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Predsjednik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6463">
        <w:rPr>
          <w:rFonts w:ascii="Arial" w:hAnsi="Arial" w:cs="Arial"/>
          <w:sz w:val="24"/>
          <w:szCs w:val="24"/>
        </w:rPr>
        <w:t>komisije</w:t>
      </w:r>
      <w:proofErr w:type="spellEnd"/>
      <w:r w:rsidRPr="002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6463"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</w:t>
      </w:r>
      <w:r w:rsidRPr="00206463">
        <w:rPr>
          <w:rFonts w:ascii="Arial" w:hAnsi="Arial" w:cs="Arial"/>
          <w:sz w:val="24"/>
          <w:szCs w:val="24"/>
        </w:rPr>
        <w:t>provođenje</w:t>
      </w:r>
      <w:proofErr w:type="spellEnd"/>
      <w:r w:rsidRPr="0020646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06463">
        <w:rPr>
          <w:rFonts w:ascii="Arial" w:hAnsi="Arial" w:cs="Arial"/>
          <w:sz w:val="24"/>
          <w:szCs w:val="24"/>
        </w:rPr>
        <w:t>postupka</w:t>
      </w:r>
      <w:proofErr w:type="spellEnd"/>
      <w:proofErr w:type="gramEnd"/>
      <w:r w:rsidRPr="002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6463">
        <w:rPr>
          <w:rFonts w:ascii="Arial" w:hAnsi="Arial" w:cs="Arial"/>
          <w:sz w:val="24"/>
          <w:szCs w:val="24"/>
        </w:rPr>
        <w:t>javne</w:t>
      </w:r>
      <w:proofErr w:type="spellEnd"/>
      <w:r w:rsidRPr="002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06463">
        <w:rPr>
          <w:rFonts w:ascii="Arial" w:hAnsi="Arial" w:cs="Arial"/>
          <w:sz w:val="24"/>
          <w:szCs w:val="24"/>
        </w:rPr>
        <w:t>nabavke</w:t>
      </w:r>
      <w:proofErr w:type="spellEnd"/>
    </w:p>
    <w:p w:rsidR="00206463" w:rsidRPr="003C2AA4" w:rsidRDefault="00206463" w:rsidP="00206463">
      <w:pPr>
        <w:spacing w:after="0" w:line="240" w:lineRule="auto"/>
        <w:ind w:left="432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Marko </w:t>
      </w:r>
      <w:proofErr w:type="spellStart"/>
      <w:r>
        <w:rPr>
          <w:rFonts w:ascii="Arial" w:hAnsi="Arial" w:cs="Arial"/>
          <w:sz w:val="24"/>
          <w:szCs w:val="24"/>
        </w:rPr>
        <w:t>Mišović</w:t>
      </w:r>
      <w:proofErr w:type="spellEnd"/>
    </w:p>
    <w:sectPr w:rsidR="00206463" w:rsidRPr="003C2AA4" w:rsidSect="00126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C1164"/>
    <w:multiLevelType w:val="hybridMultilevel"/>
    <w:tmpl w:val="12466438"/>
    <w:lvl w:ilvl="0" w:tplc="0409000F">
      <w:start w:val="1"/>
      <w:numFmt w:val="decimal"/>
      <w:lvlText w:val="%1."/>
      <w:lvlJc w:val="left"/>
      <w:pPr>
        <w:ind w:left="7306" w:hanging="360"/>
      </w:pPr>
    </w:lvl>
    <w:lvl w:ilvl="1" w:tplc="04090019">
      <w:start w:val="1"/>
      <w:numFmt w:val="decimal"/>
      <w:lvlText w:val="%2."/>
      <w:lvlJc w:val="left"/>
      <w:pPr>
        <w:tabs>
          <w:tab w:val="num" w:pos="8026"/>
        </w:tabs>
        <w:ind w:left="8026" w:hanging="360"/>
      </w:pPr>
    </w:lvl>
    <w:lvl w:ilvl="2" w:tplc="0409001B">
      <w:start w:val="1"/>
      <w:numFmt w:val="decimal"/>
      <w:lvlText w:val="%3."/>
      <w:lvlJc w:val="left"/>
      <w:pPr>
        <w:tabs>
          <w:tab w:val="num" w:pos="8746"/>
        </w:tabs>
        <w:ind w:left="8746" w:hanging="360"/>
      </w:pPr>
    </w:lvl>
    <w:lvl w:ilvl="3" w:tplc="0409000F">
      <w:start w:val="1"/>
      <w:numFmt w:val="decimal"/>
      <w:lvlText w:val="%4."/>
      <w:lvlJc w:val="left"/>
      <w:pPr>
        <w:tabs>
          <w:tab w:val="num" w:pos="9466"/>
        </w:tabs>
        <w:ind w:left="9466" w:hanging="360"/>
      </w:pPr>
    </w:lvl>
    <w:lvl w:ilvl="4" w:tplc="04090019">
      <w:start w:val="1"/>
      <w:numFmt w:val="decimal"/>
      <w:lvlText w:val="%5."/>
      <w:lvlJc w:val="left"/>
      <w:pPr>
        <w:tabs>
          <w:tab w:val="num" w:pos="10186"/>
        </w:tabs>
        <w:ind w:left="10186" w:hanging="360"/>
      </w:pPr>
    </w:lvl>
    <w:lvl w:ilvl="5" w:tplc="0409001B">
      <w:start w:val="1"/>
      <w:numFmt w:val="decimal"/>
      <w:lvlText w:val="%6."/>
      <w:lvlJc w:val="left"/>
      <w:pPr>
        <w:tabs>
          <w:tab w:val="num" w:pos="10906"/>
        </w:tabs>
        <w:ind w:left="10906" w:hanging="360"/>
      </w:pPr>
    </w:lvl>
    <w:lvl w:ilvl="6" w:tplc="0409000F">
      <w:start w:val="1"/>
      <w:numFmt w:val="decimal"/>
      <w:lvlText w:val="%7."/>
      <w:lvlJc w:val="left"/>
      <w:pPr>
        <w:tabs>
          <w:tab w:val="num" w:pos="11626"/>
        </w:tabs>
        <w:ind w:left="11626" w:hanging="360"/>
      </w:pPr>
    </w:lvl>
    <w:lvl w:ilvl="7" w:tplc="04090019">
      <w:start w:val="1"/>
      <w:numFmt w:val="decimal"/>
      <w:lvlText w:val="%8."/>
      <w:lvlJc w:val="left"/>
      <w:pPr>
        <w:tabs>
          <w:tab w:val="num" w:pos="12346"/>
        </w:tabs>
        <w:ind w:left="12346" w:hanging="360"/>
      </w:pPr>
    </w:lvl>
    <w:lvl w:ilvl="8" w:tplc="0409001B">
      <w:start w:val="1"/>
      <w:numFmt w:val="decimal"/>
      <w:lvlText w:val="%9."/>
      <w:lvlJc w:val="left"/>
      <w:pPr>
        <w:tabs>
          <w:tab w:val="num" w:pos="13066"/>
        </w:tabs>
        <w:ind w:left="13066" w:hanging="360"/>
      </w:pPr>
    </w:lvl>
  </w:abstractNum>
  <w:abstractNum w:abstractNumId="1" w15:restartNumberingAfterBreak="0">
    <w:nsid w:val="79E226CC"/>
    <w:multiLevelType w:val="hybridMultilevel"/>
    <w:tmpl w:val="8A74F310"/>
    <w:lvl w:ilvl="0" w:tplc="5846F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83"/>
    <w:rsid w:val="00004A90"/>
    <w:rsid w:val="00014C2E"/>
    <w:rsid w:val="000E2F2C"/>
    <w:rsid w:val="001268BF"/>
    <w:rsid w:val="001F0BAC"/>
    <w:rsid w:val="00206463"/>
    <w:rsid w:val="00244F1E"/>
    <w:rsid w:val="0028468B"/>
    <w:rsid w:val="002877D5"/>
    <w:rsid w:val="003C2AA4"/>
    <w:rsid w:val="004804B4"/>
    <w:rsid w:val="004A1817"/>
    <w:rsid w:val="004B7277"/>
    <w:rsid w:val="0053490C"/>
    <w:rsid w:val="006E6D55"/>
    <w:rsid w:val="00797168"/>
    <w:rsid w:val="007E0DBC"/>
    <w:rsid w:val="00967D83"/>
    <w:rsid w:val="00A0465B"/>
    <w:rsid w:val="00C30D93"/>
    <w:rsid w:val="00CA2686"/>
    <w:rsid w:val="00CD167D"/>
    <w:rsid w:val="00CF7F4F"/>
    <w:rsid w:val="00D5753B"/>
    <w:rsid w:val="00D64F57"/>
    <w:rsid w:val="00D66652"/>
    <w:rsid w:val="00E7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14851-6B22-4E8E-A9DB-D4EA50B8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99"/>
    <w:locked/>
    <w:rsid w:val="00967D83"/>
    <w:rPr>
      <w:rFonts w:ascii="Calibri" w:eastAsia="Times New Roman" w:hAnsi="Calibri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967D83"/>
    <w:pPr>
      <w:ind w:left="720"/>
      <w:contextualSpacing/>
    </w:pPr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D83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967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milicaopstina2018@outlook.com</cp:lastModifiedBy>
  <cp:revision>3</cp:revision>
  <cp:lastPrinted>2022-08-12T05:33:00Z</cp:lastPrinted>
  <dcterms:created xsi:type="dcterms:W3CDTF">2022-10-14T13:07:00Z</dcterms:created>
  <dcterms:modified xsi:type="dcterms:W3CDTF">2022-10-14T13:22:00Z</dcterms:modified>
</cp:coreProperties>
</file>