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14" w:rsidRDefault="00CF2014" w:rsidP="00CF201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Pr="00EF1D14" w:rsidRDefault="00876B41" w:rsidP="00876B41">
      <w:pPr>
        <w:spacing w:after="0" w:line="240" w:lineRule="auto"/>
        <w:jc w:val="righ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Obrazac</w:t>
      </w:r>
      <w:proofErr w:type="spellEnd"/>
      <w:r>
        <w:rPr>
          <w:rFonts w:ascii="Times New Roman" w:hAnsi="Times New Roman"/>
          <w:b/>
        </w:rPr>
        <w:t xml:space="preserve"> 2</w:t>
      </w: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4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Times New Roman" w:hAnsi="Times New Roman"/>
        </w:rPr>
        <w:t>(</w:t>
      </w:r>
      <w:r w:rsidRPr="00FB5FB1">
        <w:rPr>
          <w:rFonts w:ascii="Times New Roman" w:hAnsi="Times New Roman"/>
          <w:shd w:val="clear" w:color="auto" w:fill="FFFFFF"/>
        </w:rPr>
        <w:t>“</w:t>
      </w:r>
      <w:proofErr w:type="spellStart"/>
      <w:r w:rsidRPr="00FB5FB1">
        <w:rPr>
          <w:rFonts w:ascii="Times New Roman" w:hAnsi="Times New Roman"/>
          <w:shd w:val="clear" w:color="auto" w:fill="FFFFFF"/>
        </w:rPr>
        <w:t>Službeni</w:t>
      </w:r>
      <w:proofErr w:type="spellEnd"/>
      <w:r w:rsidRPr="00FB5FB1">
        <w:rPr>
          <w:rFonts w:ascii="Times New Roman" w:hAnsi="Times New Roman"/>
          <w:shd w:val="clear" w:color="auto" w:fill="FFFFFF"/>
        </w:rPr>
        <w:t xml:space="preserve"> list </w:t>
      </w:r>
      <w:proofErr w:type="spellStart"/>
      <w:r w:rsidRPr="00FB5FB1">
        <w:rPr>
          <w:rFonts w:ascii="Times New Roman" w:hAnsi="Times New Roman"/>
          <w:shd w:val="clear" w:color="auto" w:fill="FFFFFF"/>
        </w:rPr>
        <w:t>Crne</w:t>
      </w:r>
      <w:proofErr w:type="spellEnd"/>
      <w:r w:rsidRPr="00FB5FB1">
        <w:rPr>
          <w:rFonts w:ascii="Times New Roman" w:hAnsi="Times New Roman"/>
          <w:shd w:val="clear" w:color="auto" w:fill="FFFFFF"/>
        </w:rPr>
        <w:t xml:space="preserve"> Gore”, br. 061/20, 065/20 i </w:t>
      </w:r>
      <w:r w:rsidRPr="00FB5FB1">
        <w:rPr>
          <w:rFonts w:ascii="Times New Roman" w:hAnsi="Times New Roman"/>
        </w:rPr>
        <w:t>br. 071/20</w:t>
      </w:r>
      <w:r>
        <w:rPr>
          <w:rFonts w:ascii="Times New Roman" w:hAnsi="Times New Roman"/>
        </w:rPr>
        <w:t>, 074/20 I 102/20</w:t>
      </w:r>
      <w:r w:rsidRPr="00FB5FB1">
        <w:rPr>
          <w:rFonts w:ascii="Times New Roman" w:hAnsi="Times New Roman"/>
        </w:rPr>
        <w:t xml:space="preserve">), </w:t>
      </w:r>
      <w:r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:rsidR="00876B41" w:rsidRDefault="00876B41" w:rsidP="00876B4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876B41" w:rsidRDefault="00876B41" w:rsidP="00876B4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876B41" w:rsidRDefault="00876B41" w:rsidP="00876B41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876B41" w:rsidRDefault="00876B41" w:rsidP="00876B41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>:_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 xml:space="preserve">_____od _________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za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A07BA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>(</w:t>
      </w:r>
      <w:proofErr w:type="spellStart"/>
      <w:r w:rsidR="008B722C">
        <w:rPr>
          <w:rFonts w:ascii="Arial" w:hAnsi="Arial" w:cs="Arial"/>
          <w:b/>
          <w:i/>
          <w:u w:val="single"/>
        </w:rPr>
        <w:t>Usluge</w:t>
      </w:r>
      <w:proofErr w:type="spellEnd"/>
      <w:r w:rsidR="008B722C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8B722C">
        <w:rPr>
          <w:rFonts w:ascii="Arial" w:hAnsi="Arial" w:cs="Arial"/>
          <w:b/>
          <w:i/>
          <w:u w:val="single"/>
        </w:rPr>
        <w:t>nadogradnje</w:t>
      </w:r>
      <w:proofErr w:type="spellEnd"/>
      <w:r w:rsidR="008B722C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8B722C">
        <w:rPr>
          <w:rFonts w:ascii="Arial" w:hAnsi="Arial" w:cs="Arial"/>
          <w:b/>
          <w:i/>
          <w:u w:val="single"/>
        </w:rPr>
        <w:t>šasije</w:t>
      </w:r>
      <w:proofErr w:type="spellEnd"/>
      <w:r w:rsidR="008B722C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="008B722C">
        <w:rPr>
          <w:rFonts w:ascii="Arial" w:hAnsi="Arial" w:cs="Arial"/>
          <w:b/>
          <w:i/>
          <w:u w:val="single"/>
        </w:rPr>
        <w:t>kamiona</w:t>
      </w:r>
      <w:proofErr w:type="spellEnd"/>
      <w:r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koja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je </w:t>
      </w:r>
      <w:proofErr w:type="spellStart"/>
      <w:r w:rsidRPr="003A07BA">
        <w:rPr>
          <w:rFonts w:ascii="Arial" w:hAnsi="Arial" w:cs="Arial"/>
          <w:b/>
          <w:i/>
          <w:u w:val="single"/>
        </w:rPr>
        <w:t>prema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tehničkoj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specifikaciji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 </w:t>
      </w:r>
      <w:proofErr w:type="spellStart"/>
      <w:r w:rsidRPr="003A07BA">
        <w:rPr>
          <w:rFonts w:ascii="Arial" w:hAnsi="Arial" w:cs="Arial"/>
          <w:b/>
          <w:i/>
          <w:u w:val="single"/>
        </w:rPr>
        <w:t>sastavni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dio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zahtjeva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za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dostavljanje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ponuda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, </w:t>
      </w:r>
      <w:proofErr w:type="spellStart"/>
      <w:r w:rsidRPr="003A07BA">
        <w:rPr>
          <w:rFonts w:ascii="Arial" w:hAnsi="Arial" w:cs="Arial"/>
          <w:b/>
          <w:i/>
          <w:u w:val="single"/>
        </w:rPr>
        <w:t>planirana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r w:rsidRPr="003A07BA">
        <w:rPr>
          <w:rFonts w:ascii="Arial" w:hAnsi="Arial" w:cs="Arial"/>
          <w:b/>
          <w:i/>
          <w:u w:val="single"/>
          <w:lang w:val="pl-PL"/>
        </w:rPr>
        <w:t xml:space="preserve">Planom javnih nabavki </w:t>
      </w:r>
      <w:r w:rsidR="00025556">
        <w:rPr>
          <w:rFonts w:ascii="Arial" w:hAnsi="Arial" w:cs="Arial"/>
          <w:b/>
          <w:i/>
          <w:u w:val="single"/>
          <w:lang w:val="pl-PL"/>
        </w:rPr>
        <w:t>broj 3</w:t>
      </w:r>
      <w:r>
        <w:rPr>
          <w:rFonts w:ascii="Arial" w:hAnsi="Arial" w:cs="Arial"/>
          <w:b/>
          <w:i/>
          <w:u w:val="single"/>
          <w:lang w:val="pl-PL"/>
        </w:rPr>
        <w:t>364 od 31.01.2022.</w:t>
      </w:r>
      <w:r w:rsidRPr="003A07BA">
        <w:rPr>
          <w:rFonts w:ascii="Arial" w:hAnsi="Arial" w:cs="Arial"/>
          <w:b/>
          <w:i/>
          <w:u w:val="single"/>
          <w:lang w:val="pl-PL"/>
        </w:rPr>
        <w:t xml:space="preserve"> godine</w:t>
      </w:r>
      <w:r w:rsidRPr="003A07BA">
        <w:rPr>
          <w:rFonts w:ascii="Arial" w:hAnsi="Arial" w:cs="Arial"/>
          <w:b/>
          <w:i/>
          <w:u w:val="single"/>
        </w:rPr>
        <w:t xml:space="preserve">, pod </w:t>
      </w:r>
      <w:proofErr w:type="spellStart"/>
      <w:r w:rsidRPr="003A07BA">
        <w:rPr>
          <w:rFonts w:ascii="Arial" w:hAnsi="Arial" w:cs="Arial"/>
          <w:b/>
          <w:i/>
          <w:u w:val="single"/>
        </w:rPr>
        <w:t>rednim</w:t>
      </w:r>
      <w:proofErr w:type="spellEnd"/>
      <w:r w:rsidRPr="003A07BA">
        <w:rPr>
          <w:rFonts w:ascii="Arial" w:hAnsi="Arial" w:cs="Arial"/>
          <w:b/>
          <w:i/>
          <w:u w:val="single"/>
        </w:rPr>
        <w:t xml:space="preserve"> </w:t>
      </w:r>
      <w:proofErr w:type="spellStart"/>
      <w:r w:rsidRPr="003A07BA">
        <w:rPr>
          <w:rFonts w:ascii="Arial" w:hAnsi="Arial" w:cs="Arial"/>
          <w:b/>
          <w:i/>
          <w:u w:val="single"/>
        </w:rPr>
        <w:t>brojem</w:t>
      </w:r>
      <w:proofErr w:type="spellEnd"/>
      <w:r w:rsidRPr="003A07BA">
        <w:rPr>
          <w:rFonts w:ascii="Arial" w:hAnsi="Arial" w:cs="Arial"/>
          <w:i/>
          <w:u w:val="single"/>
        </w:rPr>
        <w:t xml:space="preserve"> </w:t>
      </w:r>
      <w:r w:rsidR="008B722C">
        <w:rPr>
          <w:rFonts w:ascii="Arial" w:hAnsi="Arial" w:cs="Arial"/>
          <w:b/>
          <w:i/>
        </w:rPr>
        <w:t>25</w:t>
      </w:r>
      <w:r w:rsidR="000F251F">
        <w:rPr>
          <w:rFonts w:ascii="Arial" w:hAnsi="Arial" w:cs="Arial"/>
          <w:b/>
          <w:i/>
        </w:rPr>
        <w:t>)</w:t>
      </w:r>
      <w:r w:rsidRPr="003A07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A07BA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A07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A07BA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A07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B722C">
        <w:rPr>
          <w:rFonts w:ascii="Arial" w:hAnsi="Arial" w:cs="Arial"/>
          <w:b/>
          <w:i/>
          <w:color w:val="000000" w:themeColor="text1"/>
          <w:sz w:val="24"/>
          <w:szCs w:val="24"/>
        </w:rPr>
        <w:t>10</w:t>
      </w:r>
      <w:bookmarkStart w:id="0" w:name="_GoBack"/>
      <w:bookmarkEnd w:id="0"/>
      <w:r w:rsidR="008B722C">
        <w:rPr>
          <w:rFonts w:ascii="Arial" w:hAnsi="Arial" w:cs="Arial"/>
          <w:b/>
          <w:i/>
          <w:color w:val="000000" w:themeColor="text1"/>
          <w:sz w:val="24"/>
          <w:szCs w:val="24"/>
        </w:rPr>
        <w:t>.495,92</w:t>
      </w:r>
      <w:r w:rsidR="000F251F">
        <w:rPr>
          <w:rFonts w:ascii="Arial" w:hAnsi="Arial" w:cs="Arial"/>
          <w:b/>
          <w:i/>
          <w:color w:val="000000" w:themeColor="text1"/>
          <w:sz w:val="24"/>
          <w:szCs w:val="24"/>
        </w:rPr>
        <w:t xml:space="preserve"> </w:t>
      </w:r>
      <w:r w:rsidRPr="003A07BA">
        <w:rPr>
          <w:rFonts w:ascii="Arial" w:hAnsi="Arial" w:cs="Arial"/>
          <w:color w:val="000000" w:themeColor="text1"/>
          <w:sz w:val="24"/>
          <w:szCs w:val="24"/>
        </w:rPr>
        <w:t>EUR-a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bez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ura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sr-Latn-ME"/>
        </w:rPr>
        <w:t>čunatog PDV-a</w:t>
      </w:r>
      <w:r w:rsidRPr="003A07B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876B41" w:rsidRDefault="00876B41" w:rsidP="00876B4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sa</w:t>
      </w:r>
      <w:proofErr w:type="spellEnd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="008E581D"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Zahtjevu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val="en-GB" w:eastAsia="en-GB"/>
        </w:rPr>
        <w:t>.</w:t>
      </w: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  <w:r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876B41" w:rsidRDefault="00876B41" w:rsidP="00876B41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CF2014" w:rsidRDefault="00CF2014" w:rsidP="00CF201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CF2014" w:rsidRDefault="00CF2014" w:rsidP="00CF201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:rsidR="005B77A3" w:rsidRPr="0050216A" w:rsidRDefault="00CF2014" w:rsidP="0050216A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M.P.</w:t>
      </w:r>
    </w:p>
    <w:sectPr w:rsidR="005B77A3" w:rsidRPr="00502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11D" w:rsidRDefault="0020011D" w:rsidP="00CF2014">
      <w:pPr>
        <w:spacing w:after="0" w:line="240" w:lineRule="auto"/>
      </w:pPr>
      <w:r>
        <w:separator/>
      </w:r>
    </w:p>
  </w:endnote>
  <w:endnote w:type="continuationSeparator" w:id="0">
    <w:p w:rsidR="0020011D" w:rsidRDefault="0020011D" w:rsidP="00CF2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11D" w:rsidRDefault="0020011D" w:rsidP="00CF2014">
      <w:pPr>
        <w:spacing w:after="0" w:line="240" w:lineRule="auto"/>
      </w:pPr>
      <w:r>
        <w:separator/>
      </w:r>
    </w:p>
  </w:footnote>
  <w:footnote w:type="continuationSeparator" w:id="0">
    <w:p w:rsidR="0020011D" w:rsidRDefault="0020011D" w:rsidP="00CF2014">
      <w:pPr>
        <w:spacing w:after="0" w:line="240" w:lineRule="auto"/>
      </w:pPr>
      <w:r>
        <w:continuationSeparator/>
      </w:r>
    </w:p>
  </w:footnote>
  <w:footnote w:id="1">
    <w:p w:rsidR="00876B41" w:rsidRDefault="00876B41" w:rsidP="00876B41">
      <w:pPr>
        <w:pStyle w:val="FootnoteText"/>
        <w:rPr>
          <w:rFonts w:eastAsia="Times New Roman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>
        <w:rPr>
          <w:rFonts w:ascii="Arial" w:hAnsi="Arial" w:cs="Arial"/>
          <w:sz w:val="16"/>
          <w:szCs w:val="16"/>
        </w:rPr>
        <w:t>Nije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primjenjivo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od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uspostavljanja</w:t>
      </w:r>
      <w:proofErr w:type="spellEnd"/>
      <w:r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FF"/>
    <w:rsid w:val="00025556"/>
    <w:rsid w:val="000F251F"/>
    <w:rsid w:val="0020011D"/>
    <w:rsid w:val="00226501"/>
    <w:rsid w:val="00255FBB"/>
    <w:rsid w:val="00416E80"/>
    <w:rsid w:val="0050216A"/>
    <w:rsid w:val="0055011D"/>
    <w:rsid w:val="005F3DF9"/>
    <w:rsid w:val="006F69F4"/>
    <w:rsid w:val="007F1305"/>
    <w:rsid w:val="008467FF"/>
    <w:rsid w:val="008575D7"/>
    <w:rsid w:val="00876B41"/>
    <w:rsid w:val="008B722C"/>
    <w:rsid w:val="008E581D"/>
    <w:rsid w:val="00B72555"/>
    <w:rsid w:val="00CC1560"/>
    <w:rsid w:val="00CF2014"/>
    <w:rsid w:val="00E0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668A2"/>
  <w15:docId w15:val="{AFE9B6AF-D7F7-446C-9887-1C3E66B4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014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F20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201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F20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DELL</cp:lastModifiedBy>
  <cp:revision>2</cp:revision>
  <dcterms:created xsi:type="dcterms:W3CDTF">2022-10-12T10:30:00Z</dcterms:created>
  <dcterms:modified xsi:type="dcterms:W3CDTF">2022-10-12T10:30:00Z</dcterms:modified>
</cp:coreProperties>
</file>