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3F5D45" w14:textId="77777777" w:rsidR="00154621" w:rsidRPr="00E871BC" w:rsidRDefault="00154621" w:rsidP="00FE4968">
      <w:pPr>
        <w:spacing w:line="276" w:lineRule="auto"/>
        <w:jc w:val="right"/>
        <w:rPr>
          <w:rFonts w:ascii="Arial" w:hAnsi="Arial" w:cs="Arial"/>
          <w:b/>
          <w:color w:val="000000"/>
          <w:lang w:val="sr-Latn-ME"/>
        </w:rPr>
      </w:pPr>
      <w:r w:rsidRPr="00E871BC">
        <w:rPr>
          <w:rFonts w:ascii="Arial" w:hAnsi="Arial" w:cs="Arial"/>
          <w:b/>
          <w:color w:val="000000"/>
          <w:lang w:val="sr-Latn-ME"/>
        </w:rPr>
        <w:t xml:space="preserve">OBRAZAC 1  </w:t>
      </w:r>
    </w:p>
    <w:p w14:paraId="75E9E320" w14:textId="77777777" w:rsidR="00154621" w:rsidRPr="00E871BC" w:rsidRDefault="00154621" w:rsidP="00FE4968">
      <w:pPr>
        <w:spacing w:line="276" w:lineRule="auto"/>
        <w:rPr>
          <w:rFonts w:ascii="Arial" w:hAnsi="Arial" w:cs="Arial"/>
          <w:color w:val="000000"/>
          <w:lang w:val="sr-Latn-ME"/>
        </w:rPr>
      </w:pPr>
    </w:p>
    <w:p w14:paraId="28BB3245" w14:textId="77777777" w:rsidR="006C3803" w:rsidRPr="00E871BC" w:rsidRDefault="006C3803" w:rsidP="00FE4968">
      <w:pPr>
        <w:tabs>
          <w:tab w:val="left" w:pos="1701"/>
          <w:tab w:val="left" w:pos="4820"/>
        </w:tabs>
        <w:spacing w:line="276" w:lineRule="auto"/>
        <w:jc w:val="both"/>
        <w:rPr>
          <w:rFonts w:ascii="Arial" w:hAnsi="Arial" w:cs="Arial"/>
          <w:color w:val="000000"/>
          <w:u w:val="single"/>
          <w:lang w:val="sr-Latn-ME"/>
        </w:rPr>
      </w:pPr>
    </w:p>
    <w:p w14:paraId="30844D6B" w14:textId="77777777" w:rsidR="00154621" w:rsidRPr="00E871BC" w:rsidRDefault="00154621" w:rsidP="00FE4968">
      <w:pPr>
        <w:tabs>
          <w:tab w:val="left" w:pos="1701"/>
          <w:tab w:val="left" w:pos="4820"/>
        </w:tabs>
        <w:spacing w:line="276" w:lineRule="auto"/>
        <w:jc w:val="both"/>
        <w:rPr>
          <w:rFonts w:ascii="Arial" w:hAnsi="Arial" w:cs="Arial"/>
          <w:color w:val="000000"/>
          <w:lang w:val="sr-Latn-ME"/>
        </w:rPr>
      </w:pPr>
      <w:r w:rsidRPr="00E871BC">
        <w:rPr>
          <w:rFonts w:ascii="Arial" w:hAnsi="Arial" w:cs="Arial"/>
          <w:color w:val="000000"/>
          <w:u w:val="single"/>
          <w:lang w:val="sr-Latn-ME"/>
        </w:rPr>
        <w:t>UNIVERZITET CRNE GORE</w:t>
      </w:r>
    </w:p>
    <w:p w14:paraId="5E9ADF3B" w14:textId="7AFB1DE8"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 xml:space="preserve">Broj iz evidencije postupaka javnih </w:t>
      </w:r>
      <w:r w:rsidRPr="00406429">
        <w:rPr>
          <w:rFonts w:ascii="Arial" w:hAnsi="Arial" w:cs="Arial"/>
          <w:lang w:val="sr-Latn-ME"/>
        </w:rPr>
        <w:t xml:space="preserve">nabavki: </w:t>
      </w:r>
      <w:r w:rsidR="00615843" w:rsidRPr="00406429">
        <w:rPr>
          <w:rFonts w:ascii="Arial" w:hAnsi="Arial" w:cs="Arial"/>
          <w:lang w:val="sr-Latn-ME"/>
        </w:rPr>
        <w:t>01/14-</w:t>
      </w:r>
      <w:r w:rsidR="005C4D26">
        <w:rPr>
          <w:rFonts w:ascii="Arial" w:hAnsi="Arial" w:cs="Arial"/>
          <w:lang w:val="sr-Latn-ME"/>
        </w:rPr>
        <w:t>227/2</w:t>
      </w:r>
    </w:p>
    <w:p w14:paraId="7672C0B5" w14:textId="1886CFF8" w:rsidR="00AD6AD7" w:rsidRPr="00406429"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 xml:space="preserve">Redni broj iz Plana javnih nabavki </w:t>
      </w:r>
      <w:r w:rsidRPr="00406429">
        <w:rPr>
          <w:rFonts w:ascii="Arial" w:hAnsi="Arial" w:cs="Arial"/>
          <w:color w:val="000000"/>
          <w:lang w:val="sr-Latn-ME"/>
        </w:rPr>
        <w:t xml:space="preserve">: </w:t>
      </w:r>
      <w:r w:rsidR="00615843" w:rsidRPr="00406429">
        <w:rPr>
          <w:rFonts w:ascii="Arial" w:hAnsi="Arial" w:cs="Arial"/>
          <w:color w:val="000000"/>
          <w:lang w:val="sr-Latn-ME"/>
        </w:rPr>
        <w:t>780</w:t>
      </w:r>
    </w:p>
    <w:p w14:paraId="2B57DDA3" w14:textId="2764444B" w:rsidR="00154621" w:rsidRPr="00E871BC" w:rsidRDefault="00154621" w:rsidP="00FE4968">
      <w:pPr>
        <w:spacing w:line="276" w:lineRule="auto"/>
        <w:jc w:val="both"/>
        <w:rPr>
          <w:rFonts w:ascii="Arial" w:hAnsi="Arial" w:cs="Arial"/>
          <w:b/>
          <w:bCs/>
          <w:color w:val="000000"/>
          <w:lang w:val="sr-Latn-ME"/>
        </w:rPr>
      </w:pPr>
      <w:r w:rsidRPr="00406429">
        <w:rPr>
          <w:rFonts w:ascii="Arial" w:hAnsi="Arial" w:cs="Arial"/>
          <w:color w:val="000000"/>
          <w:lang w:val="sr-Latn-ME"/>
        </w:rPr>
        <w:t xml:space="preserve">Mjesto i datum: </w:t>
      </w:r>
      <w:r w:rsidR="00CD7AA3" w:rsidRPr="00406429">
        <w:rPr>
          <w:rFonts w:ascii="Arial" w:hAnsi="Arial" w:cs="Arial"/>
          <w:color w:val="000000"/>
          <w:lang w:val="sr-Latn-ME"/>
        </w:rPr>
        <w:t xml:space="preserve">Podgorica, </w:t>
      </w:r>
      <w:r w:rsidR="00EC3C22" w:rsidRPr="00406429">
        <w:rPr>
          <w:rFonts w:ascii="Arial" w:hAnsi="Arial" w:cs="Arial"/>
          <w:color w:val="000000"/>
          <w:lang w:val="sr-Latn-ME"/>
        </w:rPr>
        <w:t>11</w:t>
      </w:r>
      <w:r w:rsidR="00CD7AA3" w:rsidRPr="00406429">
        <w:rPr>
          <w:rFonts w:ascii="Arial" w:hAnsi="Arial" w:cs="Arial"/>
          <w:color w:val="000000"/>
          <w:lang w:val="sr-Latn-ME"/>
        </w:rPr>
        <w:t>.</w:t>
      </w:r>
      <w:r w:rsidR="005660FD" w:rsidRPr="00406429">
        <w:rPr>
          <w:rFonts w:ascii="Arial" w:hAnsi="Arial" w:cs="Arial"/>
          <w:color w:val="000000"/>
          <w:lang w:val="sr-Latn-ME"/>
        </w:rPr>
        <w:t xml:space="preserve"> </w:t>
      </w:r>
      <w:r w:rsidR="00615843" w:rsidRPr="00406429">
        <w:rPr>
          <w:rFonts w:ascii="Arial" w:hAnsi="Arial" w:cs="Arial"/>
          <w:color w:val="000000"/>
          <w:lang w:val="sr-Latn-ME"/>
        </w:rPr>
        <w:t>10</w:t>
      </w:r>
      <w:r w:rsidR="005660FD" w:rsidRPr="00406429">
        <w:rPr>
          <w:rFonts w:ascii="Arial" w:hAnsi="Arial" w:cs="Arial"/>
          <w:color w:val="000000"/>
          <w:lang w:val="sr-Latn-ME"/>
        </w:rPr>
        <w:t xml:space="preserve">. </w:t>
      </w:r>
      <w:r w:rsidR="00AD6AD7" w:rsidRPr="00406429">
        <w:rPr>
          <w:rFonts w:ascii="Arial" w:hAnsi="Arial" w:cs="Arial"/>
          <w:color w:val="000000"/>
          <w:lang w:val="sr-Latn-ME"/>
        </w:rPr>
        <w:t>202</w:t>
      </w:r>
      <w:r w:rsidR="00463714" w:rsidRPr="00406429">
        <w:rPr>
          <w:rFonts w:ascii="Arial" w:hAnsi="Arial" w:cs="Arial"/>
          <w:color w:val="000000"/>
          <w:lang w:val="sr-Latn-ME"/>
        </w:rPr>
        <w:t>2</w:t>
      </w:r>
      <w:r w:rsidR="00AD6AD7" w:rsidRPr="00406429">
        <w:rPr>
          <w:rFonts w:ascii="Arial" w:hAnsi="Arial" w:cs="Arial"/>
          <w:color w:val="000000"/>
          <w:lang w:val="sr-Latn-ME"/>
        </w:rPr>
        <w:t>g.</w:t>
      </w:r>
    </w:p>
    <w:p w14:paraId="64DE6FAF" w14:textId="77777777" w:rsidR="00154621" w:rsidRPr="00E871BC" w:rsidRDefault="00154621" w:rsidP="00FE4968">
      <w:pPr>
        <w:spacing w:line="276" w:lineRule="auto"/>
        <w:rPr>
          <w:rFonts w:ascii="Arial" w:hAnsi="Arial" w:cs="Arial"/>
          <w:lang w:val="sr-Latn-ME"/>
        </w:rPr>
      </w:pPr>
    </w:p>
    <w:p w14:paraId="446F72A0" w14:textId="77777777" w:rsidR="00154621" w:rsidRPr="00E871BC" w:rsidRDefault="00154621" w:rsidP="00FE4968">
      <w:pPr>
        <w:spacing w:line="276" w:lineRule="auto"/>
        <w:rPr>
          <w:rFonts w:ascii="Arial" w:hAnsi="Arial" w:cs="Arial"/>
          <w:lang w:val="sr-Latn-ME"/>
        </w:rPr>
      </w:pPr>
    </w:p>
    <w:p w14:paraId="028D4D1B" w14:textId="77777777" w:rsidR="00154621" w:rsidRPr="00E871BC" w:rsidRDefault="00154621" w:rsidP="00FE4968">
      <w:pPr>
        <w:spacing w:line="276" w:lineRule="auto"/>
        <w:rPr>
          <w:rFonts w:ascii="Arial" w:hAnsi="Arial" w:cs="Arial"/>
          <w:lang w:val="sr-Latn-ME"/>
        </w:rPr>
      </w:pPr>
    </w:p>
    <w:p w14:paraId="01D3A448" w14:textId="77777777" w:rsidR="00154621" w:rsidRPr="00E871BC" w:rsidRDefault="00154621" w:rsidP="00FE4968">
      <w:pPr>
        <w:tabs>
          <w:tab w:val="left" w:pos="1701"/>
          <w:tab w:val="left" w:pos="4820"/>
        </w:tabs>
        <w:spacing w:line="276" w:lineRule="auto"/>
        <w:jc w:val="both"/>
        <w:rPr>
          <w:rFonts w:ascii="Arial" w:hAnsi="Arial" w:cs="Arial"/>
          <w:color w:val="000000"/>
          <w:lang w:val="sr-Latn-ME"/>
        </w:rPr>
      </w:pPr>
      <w:r w:rsidRPr="00E871BC">
        <w:rPr>
          <w:rFonts w:ascii="Arial" w:hAnsi="Arial" w:cs="Arial"/>
          <w:lang w:val="sr-Latn-ME"/>
        </w:rPr>
        <w:t xml:space="preserve">Na osnovu člana 93 stav 1 Zakona o javnim nabavkama („Službeni list CG“, br. 074/19) </w:t>
      </w:r>
      <w:r w:rsidRPr="00E871BC">
        <w:rPr>
          <w:rFonts w:ascii="Arial" w:hAnsi="Arial" w:cs="Arial"/>
          <w:color w:val="000000"/>
          <w:u w:val="single"/>
          <w:lang w:val="sr-Latn-ME"/>
        </w:rPr>
        <w:t>UNIVERZITET CRNE GORE</w:t>
      </w:r>
      <w:r w:rsidRPr="00E871BC">
        <w:rPr>
          <w:rFonts w:ascii="Arial" w:hAnsi="Arial" w:cs="Arial"/>
          <w:color w:val="000000"/>
          <w:lang w:val="sr-Latn-ME"/>
        </w:rPr>
        <w:t xml:space="preserve"> </w:t>
      </w:r>
      <w:r w:rsidRPr="00E871BC">
        <w:rPr>
          <w:rFonts w:ascii="Arial" w:hAnsi="Arial" w:cs="Arial"/>
          <w:lang w:val="sr-Latn-ME"/>
        </w:rPr>
        <w:t>objavljuje</w:t>
      </w:r>
      <w:r w:rsidRPr="00E871BC">
        <w:rPr>
          <w:rFonts w:ascii="Arial" w:hAnsi="Arial" w:cs="Arial"/>
          <w:b/>
          <w:bCs/>
          <w:color w:val="000000"/>
          <w:lang w:val="sr-Latn-ME"/>
        </w:rPr>
        <w:t xml:space="preserve">        </w:t>
      </w:r>
    </w:p>
    <w:p w14:paraId="2F521CBA" w14:textId="77777777" w:rsidR="00154621" w:rsidRPr="00E871BC" w:rsidRDefault="00154621" w:rsidP="00FE4968">
      <w:pPr>
        <w:tabs>
          <w:tab w:val="left" w:pos="1276"/>
          <w:tab w:val="left" w:pos="3261"/>
        </w:tabs>
        <w:spacing w:line="276" w:lineRule="auto"/>
        <w:jc w:val="both"/>
        <w:rPr>
          <w:rFonts w:ascii="Arial" w:hAnsi="Arial" w:cs="Arial"/>
          <w:b/>
          <w:bCs/>
          <w:color w:val="000000"/>
          <w:lang w:val="sr-Latn-ME"/>
        </w:rPr>
      </w:pPr>
    </w:p>
    <w:p w14:paraId="7C24C961" w14:textId="77777777" w:rsidR="00154621" w:rsidRPr="00E871BC" w:rsidRDefault="00154621" w:rsidP="00FE4968">
      <w:pPr>
        <w:tabs>
          <w:tab w:val="left" w:pos="1276"/>
          <w:tab w:val="left" w:pos="3261"/>
        </w:tabs>
        <w:spacing w:line="276" w:lineRule="auto"/>
        <w:jc w:val="both"/>
        <w:rPr>
          <w:rFonts w:ascii="Arial" w:hAnsi="Arial" w:cs="Arial"/>
          <w:b/>
          <w:bCs/>
          <w:color w:val="000000"/>
          <w:lang w:val="sr-Latn-ME"/>
        </w:rPr>
      </w:pPr>
    </w:p>
    <w:p w14:paraId="2A4E812E" w14:textId="77777777" w:rsidR="00154621" w:rsidRPr="00E871BC" w:rsidRDefault="00154621" w:rsidP="00FE4968">
      <w:pPr>
        <w:tabs>
          <w:tab w:val="left" w:pos="1276"/>
          <w:tab w:val="left" w:pos="3261"/>
        </w:tabs>
        <w:spacing w:line="276" w:lineRule="auto"/>
        <w:jc w:val="both"/>
        <w:rPr>
          <w:rFonts w:ascii="Arial" w:hAnsi="Arial" w:cs="Arial"/>
          <w:b/>
          <w:bCs/>
          <w:color w:val="000000"/>
          <w:lang w:val="sr-Latn-ME"/>
        </w:rPr>
      </w:pPr>
    </w:p>
    <w:p w14:paraId="20BE8DC4" w14:textId="77777777" w:rsidR="00154621" w:rsidRPr="00E871BC" w:rsidRDefault="00154621" w:rsidP="00FE4968">
      <w:pPr>
        <w:tabs>
          <w:tab w:val="left" w:pos="1276"/>
          <w:tab w:val="left" w:pos="3261"/>
        </w:tabs>
        <w:spacing w:line="276" w:lineRule="auto"/>
        <w:jc w:val="both"/>
        <w:rPr>
          <w:rFonts w:ascii="Arial" w:hAnsi="Arial" w:cs="Arial"/>
          <w:b/>
          <w:bCs/>
          <w:color w:val="000000"/>
          <w:lang w:val="sr-Latn-ME"/>
        </w:rPr>
      </w:pPr>
    </w:p>
    <w:p w14:paraId="495159B1" w14:textId="77777777" w:rsidR="00154621" w:rsidRPr="00E871BC" w:rsidRDefault="00154621" w:rsidP="00FE4968">
      <w:pPr>
        <w:tabs>
          <w:tab w:val="left" w:pos="1276"/>
          <w:tab w:val="left" w:pos="3261"/>
        </w:tabs>
        <w:spacing w:line="276" w:lineRule="auto"/>
        <w:jc w:val="both"/>
        <w:rPr>
          <w:rFonts w:ascii="Arial" w:hAnsi="Arial" w:cs="Arial"/>
          <w:b/>
          <w:bCs/>
          <w:color w:val="000000"/>
          <w:lang w:val="sr-Latn-ME"/>
        </w:rPr>
      </w:pPr>
    </w:p>
    <w:p w14:paraId="50EAABB3" w14:textId="77777777" w:rsidR="00154621" w:rsidRPr="00E871BC" w:rsidRDefault="00154621" w:rsidP="00FE4968">
      <w:pPr>
        <w:tabs>
          <w:tab w:val="left" w:pos="1276"/>
          <w:tab w:val="left" w:pos="3261"/>
        </w:tabs>
        <w:spacing w:line="276" w:lineRule="auto"/>
        <w:jc w:val="both"/>
        <w:rPr>
          <w:rFonts w:ascii="Arial" w:hAnsi="Arial" w:cs="Arial"/>
          <w:lang w:val="sr-Latn-ME"/>
        </w:rPr>
      </w:pPr>
      <w:r w:rsidRPr="00E871BC">
        <w:rPr>
          <w:rFonts w:ascii="Arial" w:hAnsi="Arial" w:cs="Arial"/>
          <w:b/>
          <w:bCs/>
          <w:color w:val="000000"/>
          <w:lang w:val="sr-Latn-ME"/>
        </w:rPr>
        <w:t xml:space="preserve">                                          </w:t>
      </w:r>
      <w:r w:rsidRPr="00E871BC">
        <w:rPr>
          <w:rFonts w:ascii="Arial" w:hAnsi="Arial" w:cs="Arial"/>
          <w:b/>
          <w:bCs/>
          <w:color w:val="000000"/>
          <w:lang w:val="sr-Latn-ME"/>
        </w:rPr>
        <w:tab/>
      </w:r>
      <w:r w:rsidRPr="00E871BC">
        <w:rPr>
          <w:rFonts w:ascii="Arial" w:hAnsi="Arial" w:cs="Arial"/>
          <w:bCs/>
          <w:color w:val="000000"/>
          <w:lang w:val="sr-Latn-ME"/>
        </w:rPr>
        <w:t xml:space="preserve">                                                      </w:t>
      </w:r>
    </w:p>
    <w:p w14:paraId="55C9C80B" w14:textId="77777777" w:rsidR="00154621" w:rsidRPr="00E871BC" w:rsidRDefault="00154621" w:rsidP="00FE4968">
      <w:pPr>
        <w:keepNext/>
        <w:spacing w:line="276" w:lineRule="auto"/>
        <w:jc w:val="center"/>
        <w:outlineLvl w:val="0"/>
        <w:rPr>
          <w:rFonts w:ascii="Arial" w:hAnsi="Arial" w:cs="Arial"/>
          <w:b/>
          <w:bCs/>
          <w:color w:val="000000"/>
          <w:lang w:val="sr-Latn-ME"/>
        </w:rPr>
      </w:pPr>
    </w:p>
    <w:p w14:paraId="390C3BEB" w14:textId="77777777" w:rsidR="00154621" w:rsidRPr="00E871BC" w:rsidRDefault="00154621" w:rsidP="00FE4968">
      <w:pPr>
        <w:spacing w:line="276" w:lineRule="auto"/>
        <w:jc w:val="center"/>
        <w:rPr>
          <w:rFonts w:ascii="Arial" w:hAnsi="Arial" w:cs="Arial"/>
          <w:b/>
          <w:bCs/>
          <w:color w:val="000000"/>
          <w:lang w:val="sr-Latn-ME"/>
        </w:rPr>
      </w:pPr>
      <w:r w:rsidRPr="00E871BC">
        <w:rPr>
          <w:rFonts w:ascii="Arial" w:hAnsi="Arial" w:cs="Arial"/>
          <w:b/>
          <w:bCs/>
          <w:color w:val="000000"/>
          <w:lang w:val="sr-Latn-ME"/>
        </w:rPr>
        <w:t>TENDERSKU DOKUMENTACIJU</w:t>
      </w:r>
    </w:p>
    <w:p w14:paraId="25636BC2" w14:textId="77777777" w:rsidR="00154621" w:rsidRPr="00E871BC" w:rsidRDefault="00154621" w:rsidP="00FE4968">
      <w:pPr>
        <w:spacing w:line="276" w:lineRule="auto"/>
        <w:jc w:val="center"/>
        <w:rPr>
          <w:rFonts w:ascii="Arial" w:hAnsi="Arial" w:cs="Arial"/>
          <w:b/>
          <w:bCs/>
          <w:color w:val="000000"/>
          <w:lang w:val="sr-Latn-ME"/>
        </w:rPr>
      </w:pPr>
      <w:r w:rsidRPr="00E871BC">
        <w:rPr>
          <w:rFonts w:ascii="Arial" w:hAnsi="Arial" w:cs="Arial"/>
          <w:b/>
          <w:bCs/>
          <w:color w:val="000000"/>
          <w:lang w:val="sr-Latn-ME"/>
        </w:rPr>
        <w:t>ZA OTVORENI POSTUPAK JAVNE NABAVKE</w:t>
      </w:r>
    </w:p>
    <w:p w14:paraId="7229AC98" w14:textId="77777777" w:rsidR="00154621" w:rsidRPr="00E871BC" w:rsidRDefault="00154621" w:rsidP="00FE4968">
      <w:pPr>
        <w:spacing w:line="276" w:lineRule="auto"/>
        <w:jc w:val="center"/>
        <w:rPr>
          <w:rFonts w:ascii="Arial" w:hAnsi="Arial" w:cs="Arial"/>
          <w:b/>
          <w:bCs/>
          <w:color w:val="000000"/>
          <w:lang w:val="sr-Latn-ME"/>
        </w:rPr>
      </w:pPr>
    </w:p>
    <w:p w14:paraId="43CF291F" w14:textId="70373D98" w:rsidR="00154621" w:rsidRPr="00E871BC" w:rsidRDefault="009D49EC" w:rsidP="00FE4968">
      <w:pPr>
        <w:spacing w:line="276" w:lineRule="auto"/>
        <w:jc w:val="center"/>
        <w:rPr>
          <w:rFonts w:ascii="Arial" w:hAnsi="Arial" w:cs="Arial"/>
          <w:color w:val="000000"/>
        </w:rPr>
      </w:pPr>
      <w:proofErr w:type="spellStart"/>
      <w:r w:rsidRPr="00E871BC">
        <w:rPr>
          <w:rFonts w:ascii="Arial" w:hAnsi="Arial" w:cs="Arial"/>
          <w:color w:val="000000"/>
        </w:rPr>
        <w:t>Opreme</w:t>
      </w:r>
      <w:proofErr w:type="spellEnd"/>
      <w:r w:rsidRPr="00E871BC">
        <w:rPr>
          <w:rFonts w:ascii="Arial" w:hAnsi="Arial" w:cs="Arial"/>
          <w:color w:val="000000"/>
        </w:rPr>
        <w:t xml:space="preserve"> </w:t>
      </w:r>
      <w:r w:rsidR="00A81492" w:rsidRPr="00E871BC">
        <w:rPr>
          <w:rFonts w:ascii="Arial" w:hAnsi="Arial" w:cs="Arial"/>
          <w:color w:val="000000"/>
        </w:rPr>
        <w:t xml:space="preserve">za </w:t>
      </w:r>
      <w:proofErr w:type="spellStart"/>
      <w:r w:rsidR="00A81492" w:rsidRPr="00E871BC">
        <w:rPr>
          <w:rFonts w:ascii="Arial" w:hAnsi="Arial" w:cs="Arial"/>
          <w:color w:val="000000"/>
        </w:rPr>
        <w:t>međ</w:t>
      </w:r>
      <w:r w:rsidRPr="00E871BC">
        <w:rPr>
          <w:rFonts w:ascii="Arial" w:hAnsi="Arial" w:cs="Arial"/>
          <w:color w:val="000000"/>
        </w:rPr>
        <w:t>unaro</w:t>
      </w:r>
      <w:r w:rsidR="00154621" w:rsidRPr="00E871BC">
        <w:rPr>
          <w:rFonts w:ascii="Arial" w:hAnsi="Arial" w:cs="Arial"/>
          <w:color w:val="000000"/>
        </w:rPr>
        <w:t>d</w:t>
      </w:r>
      <w:r w:rsidRPr="00E871BC">
        <w:rPr>
          <w:rFonts w:ascii="Arial" w:hAnsi="Arial" w:cs="Arial"/>
          <w:color w:val="000000"/>
        </w:rPr>
        <w:t>n</w:t>
      </w:r>
      <w:r w:rsidR="00154621" w:rsidRPr="00E871BC">
        <w:rPr>
          <w:rFonts w:ascii="Arial" w:hAnsi="Arial" w:cs="Arial"/>
          <w:color w:val="000000"/>
        </w:rPr>
        <w:t>i</w:t>
      </w:r>
      <w:proofErr w:type="spellEnd"/>
      <w:r w:rsidR="00154621" w:rsidRPr="00E871BC">
        <w:rPr>
          <w:rFonts w:ascii="Arial" w:hAnsi="Arial" w:cs="Arial"/>
          <w:color w:val="000000"/>
        </w:rPr>
        <w:t xml:space="preserve"> </w:t>
      </w:r>
      <w:proofErr w:type="spellStart"/>
      <w:r w:rsidR="00154621" w:rsidRPr="00E871BC">
        <w:rPr>
          <w:rFonts w:ascii="Arial" w:hAnsi="Arial" w:cs="Arial"/>
          <w:color w:val="000000"/>
        </w:rPr>
        <w:t>projekat</w:t>
      </w:r>
      <w:proofErr w:type="spellEnd"/>
      <w:r w:rsidR="00154621" w:rsidRPr="00E871BC">
        <w:rPr>
          <w:rFonts w:ascii="Arial" w:hAnsi="Arial" w:cs="Arial"/>
          <w:color w:val="000000"/>
        </w:rPr>
        <w:t xml:space="preserve"> </w:t>
      </w:r>
    </w:p>
    <w:p w14:paraId="7D69654C" w14:textId="2AD01BDF" w:rsidR="00154621" w:rsidRPr="00E871BC" w:rsidRDefault="00463714" w:rsidP="00FE4968">
      <w:pPr>
        <w:spacing w:line="276" w:lineRule="auto"/>
        <w:jc w:val="center"/>
        <w:rPr>
          <w:rFonts w:ascii="Arial" w:hAnsi="Arial" w:cs="Arial"/>
          <w:b/>
          <w:bCs/>
          <w:color w:val="000000"/>
        </w:rPr>
      </w:pPr>
      <w:r w:rsidRPr="00E871BC">
        <w:rPr>
          <w:rFonts w:ascii="Arial" w:hAnsi="Arial" w:cs="Arial"/>
          <w:color w:val="000000"/>
        </w:rPr>
        <w:t xml:space="preserve">“Development of Regional Joint Master Program in Maritime Environmental Protection and Management” </w:t>
      </w:r>
      <w:r w:rsidR="00154621" w:rsidRPr="00E871BC">
        <w:rPr>
          <w:rFonts w:ascii="Arial" w:hAnsi="Arial" w:cs="Arial"/>
          <w:color w:val="000000"/>
        </w:rPr>
        <w:t>(</w:t>
      </w:r>
      <w:r w:rsidRPr="00E871BC">
        <w:rPr>
          <w:rFonts w:ascii="Arial" w:hAnsi="Arial" w:cs="Arial"/>
          <w:color w:val="000000"/>
        </w:rPr>
        <w:t>MEP&amp;M</w:t>
      </w:r>
      <w:r w:rsidR="00154621" w:rsidRPr="00E871BC">
        <w:rPr>
          <w:rFonts w:ascii="Arial" w:hAnsi="Arial" w:cs="Arial"/>
          <w:color w:val="000000"/>
        </w:rPr>
        <w:t>)</w:t>
      </w:r>
    </w:p>
    <w:p w14:paraId="4F60090C" w14:textId="77777777" w:rsidR="00154621" w:rsidRPr="00E871BC" w:rsidRDefault="00154621" w:rsidP="00FE4968">
      <w:pPr>
        <w:spacing w:line="276" w:lineRule="auto"/>
        <w:jc w:val="center"/>
        <w:rPr>
          <w:rFonts w:ascii="Arial" w:hAnsi="Arial" w:cs="Arial"/>
          <w:color w:val="000000"/>
        </w:rPr>
      </w:pPr>
    </w:p>
    <w:p w14:paraId="3247F5B1" w14:textId="6F8D9E03" w:rsidR="00154621" w:rsidRPr="00E871BC" w:rsidRDefault="00154621" w:rsidP="00FE4968">
      <w:pPr>
        <w:spacing w:line="276" w:lineRule="auto"/>
        <w:jc w:val="center"/>
        <w:rPr>
          <w:rFonts w:ascii="Arial" w:hAnsi="Arial" w:cs="Arial"/>
          <w:color w:val="000000"/>
        </w:rPr>
      </w:pPr>
      <w:proofErr w:type="spellStart"/>
      <w:r w:rsidRPr="00E871BC">
        <w:rPr>
          <w:rFonts w:ascii="Arial" w:hAnsi="Arial" w:cs="Arial"/>
          <w:color w:val="000000"/>
        </w:rPr>
        <w:t>Referentni</w:t>
      </w:r>
      <w:proofErr w:type="spellEnd"/>
      <w:r w:rsidRPr="00E871BC">
        <w:rPr>
          <w:rFonts w:ascii="Arial" w:hAnsi="Arial" w:cs="Arial"/>
          <w:color w:val="000000"/>
        </w:rPr>
        <w:t xml:space="preserve"> </w:t>
      </w:r>
      <w:proofErr w:type="spellStart"/>
      <w:r w:rsidRPr="00E871BC">
        <w:rPr>
          <w:rFonts w:ascii="Arial" w:hAnsi="Arial" w:cs="Arial"/>
          <w:color w:val="000000"/>
        </w:rPr>
        <w:t>broj</w:t>
      </w:r>
      <w:proofErr w:type="spellEnd"/>
      <w:r w:rsidRPr="00E871BC">
        <w:rPr>
          <w:rFonts w:ascii="Arial" w:hAnsi="Arial" w:cs="Arial"/>
          <w:color w:val="000000"/>
        </w:rPr>
        <w:t xml:space="preserve"> </w:t>
      </w:r>
      <w:proofErr w:type="spellStart"/>
      <w:r w:rsidRPr="00E871BC">
        <w:rPr>
          <w:rFonts w:ascii="Arial" w:hAnsi="Arial" w:cs="Arial"/>
          <w:color w:val="000000"/>
        </w:rPr>
        <w:t>projekta</w:t>
      </w:r>
      <w:proofErr w:type="spellEnd"/>
      <w:r w:rsidRPr="00E871BC">
        <w:rPr>
          <w:rFonts w:ascii="Arial" w:hAnsi="Arial" w:cs="Arial"/>
          <w:color w:val="000000"/>
        </w:rPr>
        <w:t xml:space="preserve">: </w:t>
      </w:r>
      <w:r w:rsidR="00A81492" w:rsidRPr="00E871BC">
        <w:rPr>
          <w:rFonts w:ascii="Arial" w:hAnsi="Arial" w:cs="Arial"/>
          <w:color w:val="000000"/>
        </w:rPr>
        <w:t>619239-EPP-1-2020-1-ME-EPPKA2-CBHE-JP</w:t>
      </w:r>
    </w:p>
    <w:p w14:paraId="0DA94319" w14:textId="5AE00C1F" w:rsidR="00154621" w:rsidRPr="00E871BC" w:rsidRDefault="00834519" w:rsidP="00FE4968">
      <w:pPr>
        <w:spacing w:line="276" w:lineRule="auto"/>
        <w:jc w:val="center"/>
        <w:rPr>
          <w:rFonts w:ascii="Arial" w:hAnsi="Arial" w:cs="Arial"/>
          <w:color w:val="000000"/>
        </w:rPr>
      </w:pPr>
      <w:proofErr w:type="spellStart"/>
      <w:r w:rsidRPr="00E871BC">
        <w:rPr>
          <w:rFonts w:ascii="Arial" w:hAnsi="Arial" w:cs="Arial"/>
          <w:color w:val="000000"/>
        </w:rPr>
        <w:t>Ugovor</w:t>
      </w:r>
      <w:proofErr w:type="spellEnd"/>
      <w:r w:rsidRPr="00E871BC">
        <w:rPr>
          <w:rFonts w:ascii="Arial" w:hAnsi="Arial" w:cs="Arial"/>
          <w:color w:val="000000"/>
        </w:rPr>
        <w:t xml:space="preserve"> o </w:t>
      </w:r>
      <w:proofErr w:type="spellStart"/>
      <w:r w:rsidRPr="00E871BC">
        <w:rPr>
          <w:rFonts w:ascii="Arial" w:hAnsi="Arial" w:cs="Arial"/>
          <w:color w:val="000000"/>
        </w:rPr>
        <w:t>grantu</w:t>
      </w:r>
      <w:proofErr w:type="spellEnd"/>
      <w:r w:rsidRPr="00E871BC">
        <w:rPr>
          <w:rFonts w:ascii="Arial" w:hAnsi="Arial" w:cs="Arial"/>
          <w:color w:val="000000"/>
        </w:rPr>
        <w:t xml:space="preserve"> </w:t>
      </w:r>
      <w:proofErr w:type="spellStart"/>
      <w:r w:rsidRPr="00E871BC">
        <w:rPr>
          <w:rFonts w:ascii="Arial" w:hAnsi="Arial" w:cs="Arial"/>
          <w:color w:val="000000"/>
        </w:rPr>
        <w:t>broj</w:t>
      </w:r>
      <w:proofErr w:type="spellEnd"/>
      <w:r w:rsidR="00154621" w:rsidRPr="00E871BC">
        <w:rPr>
          <w:rFonts w:ascii="Arial" w:hAnsi="Arial" w:cs="Arial"/>
          <w:color w:val="000000"/>
        </w:rPr>
        <w:t xml:space="preserve">: </w:t>
      </w:r>
      <w:r w:rsidR="001D7BD7" w:rsidRPr="00E871BC">
        <w:rPr>
          <w:rFonts w:ascii="Arial" w:hAnsi="Arial" w:cs="Arial"/>
          <w:color w:val="000000"/>
        </w:rPr>
        <w:t>Ref. Ares (2020)7988115-29/12/2020</w:t>
      </w:r>
    </w:p>
    <w:p w14:paraId="317FC79C" w14:textId="77777777" w:rsidR="00154621" w:rsidRPr="00E871BC" w:rsidRDefault="00154621" w:rsidP="00FE4968">
      <w:pPr>
        <w:spacing w:line="276" w:lineRule="auto"/>
        <w:rPr>
          <w:rFonts w:ascii="Arial" w:hAnsi="Arial" w:cs="Arial"/>
          <w:lang w:val="sr-Latn-ME"/>
        </w:rPr>
      </w:pPr>
    </w:p>
    <w:p w14:paraId="0E1987FD"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Predmet nabavke se nabavlja:</w:t>
      </w:r>
    </w:p>
    <w:p w14:paraId="04829FFF" w14:textId="77777777" w:rsidR="00154621" w:rsidRPr="00E871BC" w:rsidRDefault="00154621" w:rsidP="00FE4968">
      <w:pPr>
        <w:spacing w:line="276" w:lineRule="auto"/>
        <w:jc w:val="both"/>
        <w:rPr>
          <w:rFonts w:ascii="Arial" w:hAnsi="Arial" w:cs="Arial"/>
          <w:color w:val="000000"/>
          <w:lang w:val="sr-Latn-ME"/>
        </w:rPr>
      </w:pPr>
    </w:p>
    <w:p w14:paraId="2240BE20"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po partijama</w:t>
      </w:r>
    </w:p>
    <w:p w14:paraId="28CA85DA" w14:textId="77777777" w:rsidR="00154621" w:rsidRPr="00E871BC" w:rsidRDefault="00154621" w:rsidP="00FE4968">
      <w:pPr>
        <w:spacing w:line="276" w:lineRule="auto"/>
        <w:rPr>
          <w:rFonts w:ascii="Arial" w:hAnsi="Arial" w:cs="Arial"/>
          <w:color w:val="000000"/>
          <w:lang w:val="sr-Latn-ME"/>
        </w:rPr>
      </w:pPr>
    </w:p>
    <w:p w14:paraId="7C7DC6D2" w14:textId="77777777" w:rsidR="00154621" w:rsidRPr="00E871BC" w:rsidRDefault="00154621" w:rsidP="00FE4968">
      <w:pPr>
        <w:spacing w:line="276" w:lineRule="auto"/>
        <w:rPr>
          <w:rFonts w:ascii="Arial" w:hAnsi="Arial" w:cs="Arial"/>
          <w:color w:val="000000"/>
          <w:lang w:val="sr-Latn-ME"/>
        </w:rPr>
      </w:pPr>
    </w:p>
    <w:p w14:paraId="00416333" w14:textId="77777777" w:rsidR="00154621" w:rsidRPr="00E871BC" w:rsidRDefault="00154621" w:rsidP="00FE4968">
      <w:pPr>
        <w:spacing w:line="276" w:lineRule="auto"/>
        <w:rPr>
          <w:rFonts w:ascii="Arial" w:hAnsi="Arial" w:cs="Arial"/>
          <w:color w:val="000000"/>
          <w:lang w:val="sr-Latn-ME"/>
        </w:rPr>
      </w:pPr>
    </w:p>
    <w:p w14:paraId="67874735" w14:textId="77777777" w:rsidR="00154621" w:rsidRPr="00E871BC" w:rsidRDefault="00154621" w:rsidP="00FE4968">
      <w:pPr>
        <w:spacing w:line="276" w:lineRule="auto"/>
        <w:rPr>
          <w:rFonts w:ascii="Arial" w:hAnsi="Arial" w:cs="Arial"/>
          <w:color w:val="000000"/>
          <w:lang w:val="sr-Latn-ME"/>
        </w:rPr>
      </w:pPr>
    </w:p>
    <w:p w14:paraId="4BC3B87C" w14:textId="5FD5EED8" w:rsidR="00154621" w:rsidRPr="00E871BC" w:rsidRDefault="00154621" w:rsidP="00FE4968">
      <w:pPr>
        <w:spacing w:line="276" w:lineRule="auto"/>
        <w:rPr>
          <w:rFonts w:ascii="Arial" w:hAnsi="Arial" w:cs="Arial"/>
          <w:color w:val="000000"/>
          <w:lang w:val="sr-Latn-ME"/>
        </w:rPr>
      </w:pPr>
    </w:p>
    <w:p w14:paraId="2E895B6B" w14:textId="77777777" w:rsidR="00154621" w:rsidRPr="00E871BC" w:rsidRDefault="00154621" w:rsidP="00FE4968">
      <w:pPr>
        <w:spacing w:line="276" w:lineRule="auto"/>
        <w:rPr>
          <w:rFonts w:ascii="Arial" w:hAnsi="Arial" w:cs="Arial"/>
          <w:color w:val="000000"/>
          <w:lang w:val="sr-Latn-ME"/>
        </w:rPr>
      </w:pPr>
    </w:p>
    <w:p w14:paraId="6684E0B3" w14:textId="77777777" w:rsidR="00154621" w:rsidRPr="00E871BC" w:rsidRDefault="00154621" w:rsidP="00FE4968">
      <w:pPr>
        <w:spacing w:line="276" w:lineRule="auto"/>
        <w:rPr>
          <w:rFonts w:ascii="Arial" w:hAnsi="Arial" w:cs="Arial"/>
          <w:color w:val="000000"/>
          <w:lang w:val="sr-Latn-ME"/>
        </w:rPr>
      </w:pPr>
    </w:p>
    <w:p w14:paraId="12AD2226" w14:textId="77777777" w:rsidR="00154621" w:rsidRPr="00E871BC" w:rsidRDefault="00154621" w:rsidP="00FE4968">
      <w:pPr>
        <w:spacing w:line="276" w:lineRule="auto"/>
        <w:rPr>
          <w:rFonts w:ascii="Arial" w:hAnsi="Arial" w:cs="Arial"/>
          <w:color w:val="000000"/>
          <w:lang w:val="sr-Latn-ME"/>
        </w:rPr>
      </w:pPr>
    </w:p>
    <w:p w14:paraId="11F81AA1" w14:textId="77777777" w:rsidR="00154621" w:rsidRPr="00E871BC" w:rsidRDefault="00154621" w:rsidP="00FE49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lang w:val="sr-Latn-ME"/>
        </w:rPr>
      </w:pPr>
      <w:bookmarkStart w:id="0" w:name="_Toc62730553"/>
      <w:r w:rsidRPr="00E871BC">
        <w:rPr>
          <w:rFonts w:ascii="Arial" w:hAnsi="Arial"/>
          <w:b/>
          <w:color w:val="000000"/>
          <w:lang w:val="sr-Latn-ME"/>
        </w:rPr>
        <w:lastRenderedPageBreak/>
        <w:t>POZIV ZA NADMETANJE</w:t>
      </w:r>
      <w:r w:rsidRPr="00E871BC">
        <w:rPr>
          <w:rFonts w:ascii="Arial" w:hAnsi="Arial"/>
          <w:b/>
          <w:color w:val="000000"/>
          <w:vertAlign w:val="superscript"/>
          <w:lang w:val="sr-Latn-ME"/>
        </w:rPr>
        <w:footnoteReference w:id="1"/>
      </w:r>
      <w:bookmarkEnd w:id="0"/>
      <w:r w:rsidRPr="00E871BC">
        <w:rPr>
          <w:rFonts w:ascii="Arial" w:hAnsi="Arial"/>
          <w:b/>
          <w:color w:val="000000"/>
          <w:lang w:val="sr-Latn-ME"/>
        </w:rPr>
        <w:t xml:space="preserve"> </w:t>
      </w:r>
    </w:p>
    <w:p w14:paraId="76224416" w14:textId="77777777" w:rsidR="00154621" w:rsidRPr="00E871BC" w:rsidRDefault="00154621" w:rsidP="00FE4968">
      <w:pPr>
        <w:spacing w:line="276" w:lineRule="auto"/>
        <w:rPr>
          <w:rFonts w:ascii="Arial" w:hAnsi="Arial" w:cs="Arial"/>
          <w:b/>
          <w:bCs/>
          <w:color w:val="000000"/>
          <w:lang w:val="sr-Latn-ME"/>
        </w:rPr>
      </w:pPr>
      <w:r w:rsidRPr="00E871BC">
        <w:rPr>
          <w:rFonts w:ascii="Arial" w:hAnsi="Arial" w:cs="Arial"/>
          <w:b/>
          <w:bCs/>
          <w:color w:val="000000"/>
          <w:lang w:val="sr-Latn-ME"/>
        </w:rPr>
        <w:tab/>
      </w:r>
    </w:p>
    <w:p w14:paraId="1B9B09A3" w14:textId="77777777" w:rsidR="00154621" w:rsidRPr="00E871BC" w:rsidRDefault="00154621" w:rsidP="00FE4968">
      <w:pPr>
        <w:numPr>
          <w:ilvl w:val="0"/>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Podaci o naručiocu;</w:t>
      </w:r>
    </w:p>
    <w:p w14:paraId="25CD7F9E" w14:textId="77777777" w:rsidR="00154621" w:rsidRPr="00E871BC" w:rsidRDefault="00154621" w:rsidP="00FE4968">
      <w:pPr>
        <w:numPr>
          <w:ilvl w:val="0"/>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 xml:space="preserve">Podaci o postupku i predmetu javne nabavke: </w:t>
      </w:r>
    </w:p>
    <w:p w14:paraId="57A59C3A"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Vrsta postupka,</w:t>
      </w:r>
    </w:p>
    <w:p w14:paraId="07673005"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Predmet javne nabavke (vrsta predmeta, naziv i opis predmeta),</w:t>
      </w:r>
    </w:p>
    <w:p w14:paraId="1CA9E638"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Procijenjena vrijednost predmeta nabavke</w:t>
      </w:r>
      <w:r w:rsidRPr="00E871BC">
        <w:rPr>
          <w:rFonts w:ascii="Arial" w:eastAsia="Calibri" w:hAnsi="Arial" w:cs="Arial"/>
          <w:color w:val="000000"/>
          <w:vertAlign w:val="superscript"/>
          <w:lang w:val="sr-Latn-ME"/>
        </w:rPr>
        <w:footnoteReference w:id="2"/>
      </w:r>
      <w:r w:rsidRPr="00E871BC">
        <w:rPr>
          <w:rFonts w:ascii="Arial" w:eastAsia="Calibri" w:hAnsi="Arial" w:cs="Arial"/>
          <w:color w:val="000000"/>
          <w:lang w:val="sr-Latn-ME"/>
        </w:rPr>
        <w:t>,</w:t>
      </w:r>
    </w:p>
    <w:p w14:paraId="3CF1A0E0"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 xml:space="preserve">Način nabavke: </w:t>
      </w:r>
    </w:p>
    <w:p w14:paraId="1CB58380" w14:textId="77777777" w:rsidR="00154621" w:rsidRPr="00E871BC" w:rsidRDefault="00154621" w:rsidP="00FE4968">
      <w:pPr>
        <w:numPr>
          <w:ilvl w:val="0"/>
          <w:numId w:val="4"/>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Cjelina, po partijama,</w:t>
      </w:r>
    </w:p>
    <w:p w14:paraId="7A827BF8" w14:textId="77777777" w:rsidR="00154621" w:rsidRPr="00E871BC" w:rsidRDefault="00154621" w:rsidP="00FE4968">
      <w:pPr>
        <w:numPr>
          <w:ilvl w:val="0"/>
          <w:numId w:val="4"/>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Zajednička nabavka,</w:t>
      </w:r>
    </w:p>
    <w:p w14:paraId="7ADADB51" w14:textId="77777777" w:rsidR="00154621" w:rsidRPr="00E871BC" w:rsidRDefault="00154621" w:rsidP="00FE4968">
      <w:pPr>
        <w:numPr>
          <w:ilvl w:val="0"/>
          <w:numId w:val="4"/>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Centralizovana nabavka,</w:t>
      </w:r>
    </w:p>
    <w:p w14:paraId="391CA6F1"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Posebni oblik nabavke:</w:t>
      </w:r>
    </w:p>
    <w:p w14:paraId="1B3D306A" w14:textId="77777777" w:rsidR="00154621" w:rsidRPr="00E871BC" w:rsidRDefault="00154621" w:rsidP="00FE4968">
      <w:pPr>
        <w:numPr>
          <w:ilvl w:val="0"/>
          <w:numId w:val="3"/>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Okvirni sporazum,</w:t>
      </w:r>
    </w:p>
    <w:p w14:paraId="15770337" w14:textId="77777777" w:rsidR="00154621" w:rsidRPr="00E871BC" w:rsidRDefault="00154621" w:rsidP="00FE4968">
      <w:pPr>
        <w:numPr>
          <w:ilvl w:val="0"/>
          <w:numId w:val="3"/>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Dinamički sistem nabavki,</w:t>
      </w:r>
    </w:p>
    <w:p w14:paraId="11C30B02" w14:textId="77777777" w:rsidR="00154621" w:rsidRPr="00E871BC" w:rsidRDefault="00154621" w:rsidP="00FE4968">
      <w:pPr>
        <w:numPr>
          <w:ilvl w:val="0"/>
          <w:numId w:val="3"/>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Elektronska aukcija,</w:t>
      </w:r>
    </w:p>
    <w:p w14:paraId="0289FDC8" w14:textId="77777777" w:rsidR="00154621" w:rsidRPr="00E871BC" w:rsidRDefault="00154621" w:rsidP="00FE4968">
      <w:pPr>
        <w:numPr>
          <w:ilvl w:val="0"/>
          <w:numId w:val="3"/>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Elektronski katalog,</w:t>
      </w:r>
    </w:p>
    <w:p w14:paraId="02D9A206"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Uslovi za učešće u postupku javne nabavke i posebni osnovi za isključenje,</w:t>
      </w:r>
    </w:p>
    <w:p w14:paraId="722974C7"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Kriterijum za izbor najpovoljnije ponude,</w:t>
      </w:r>
    </w:p>
    <w:p w14:paraId="3B71FAC3"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Način, mjesto i vrijeme podnošenja ponuda i otvaranja ponuda,</w:t>
      </w:r>
    </w:p>
    <w:p w14:paraId="1EADE295" w14:textId="77777777" w:rsidR="00154621" w:rsidRPr="00E871BC" w:rsidRDefault="00154621" w:rsidP="00FE4968">
      <w:pPr>
        <w:numPr>
          <w:ilvl w:val="1"/>
          <w:numId w:val="2"/>
        </w:numPr>
        <w:tabs>
          <w:tab w:val="left" w:pos="1170"/>
        </w:tabs>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Rok za donošenje odluke o izboru,</w:t>
      </w:r>
    </w:p>
    <w:p w14:paraId="0FDA3C82"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Rok važenja ponude,</w:t>
      </w:r>
    </w:p>
    <w:p w14:paraId="424FFA8D" w14:textId="77777777" w:rsidR="00154621" w:rsidRPr="00E871BC" w:rsidRDefault="00154621" w:rsidP="00FE4968">
      <w:pPr>
        <w:numPr>
          <w:ilvl w:val="1"/>
          <w:numId w:val="2"/>
        </w:numPr>
        <w:spacing w:after="160" w:line="276" w:lineRule="auto"/>
        <w:contextualSpacing/>
        <w:rPr>
          <w:rFonts w:ascii="Arial" w:eastAsia="Calibri" w:hAnsi="Arial" w:cs="Arial"/>
          <w:color w:val="000000"/>
          <w:lang w:val="sr-Latn-ME"/>
        </w:rPr>
      </w:pPr>
      <w:r w:rsidRPr="00E871BC">
        <w:rPr>
          <w:rFonts w:ascii="Arial" w:eastAsia="Calibri" w:hAnsi="Arial" w:cs="Arial"/>
          <w:color w:val="000000"/>
          <w:lang w:val="sr-Latn-ME"/>
        </w:rPr>
        <w:t>Garancija ponude</w:t>
      </w:r>
    </w:p>
    <w:p w14:paraId="114BDD53" w14:textId="77777777" w:rsidR="00154621" w:rsidRPr="00E871BC" w:rsidRDefault="00154621" w:rsidP="00FE4968">
      <w:pPr>
        <w:spacing w:line="276" w:lineRule="auto"/>
        <w:rPr>
          <w:rFonts w:ascii="Calibri" w:eastAsia="Calibri" w:hAnsi="Calibri"/>
          <w:color w:val="000000"/>
          <w:lang w:val="sr-Latn-ME"/>
        </w:rPr>
      </w:pPr>
    </w:p>
    <w:p w14:paraId="2676746C" w14:textId="77777777" w:rsidR="00154621" w:rsidRPr="00E871BC" w:rsidRDefault="00154621" w:rsidP="00FE4968">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color w:val="000000"/>
          <w:lang w:val="sr-Latn-ME"/>
        </w:rPr>
      </w:pPr>
      <w:bookmarkStart w:id="1" w:name="_Toc62730554"/>
      <w:r w:rsidRPr="00E871BC">
        <w:rPr>
          <w:rFonts w:ascii="Arial" w:hAnsi="Arial"/>
          <w:b/>
          <w:color w:val="000000"/>
          <w:lang w:val="sr-Latn-ME"/>
        </w:rPr>
        <w:t>TEHNIČKA SPECIFIKACIJA PREDMETA JAVNE NABAVKE</w:t>
      </w:r>
      <w:r w:rsidRPr="00E871BC">
        <w:rPr>
          <w:rFonts w:ascii="Arial" w:hAnsi="Arial"/>
          <w:b/>
          <w:color w:val="000000"/>
          <w:vertAlign w:val="superscript"/>
          <w:lang w:val="sr-Latn-ME"/>
        </w:rPr>
        <w:footnoteReference w:id="3"/>
      </w:r>
      <w:bookmarkEnd w:id="1"/>
    </w:p>
    <w:p w14:paraId="295D20B6" w14:textId="77777777" w:rsidR="00154621" w:rsidRPr="00E871BC" w:rsidRDefault="00154621" w:rsidP="00FE4968">
      <w:pPr>
        <w:spacing w:line="276" w:lineRule="auto"/>
        <w:rPr>
          <w:rFonts w:ascii="Calibri" w:eastAsia="Calibri" w:hAnsi="Calibri"/>
          <w:color w:val="000000"/>
          <w:lang w:val="sr-Latn-ME"/>
        </w:rPr>
      </w:pPr>
    </w:p>
    <w:p w14:paraId="74BCB8E9" w14:textId="77777777" w:rsidR="00154621" w:rsidRPr="00E871BC" w:rsidRDefault="00154621" w:rsidP="00FE4968">
      <w:pPr>
        <w:numPr>
          <w:ilvl w:val="0"/>
          <w:numId w:val="6"/>
        </w:numPr>
        <w:spacing w:after="160" w:line="276" w:lineRule="auto"/>
        <w:contextualSpacing/>
        <w:jc w:val="both"/>
        <w:rPr>
          <w:rFonts w:ascii="Arial" w:eastAsia="Calibri" w:hAnsi="Arial" w:cs="Arial"/>
          <w:color w:val="000000"/>
          <w:lang w:val="sr-Latn-ME"/>
        </w:rPr>
      </w:pPr>
      <w:r w:rsidRPr="00E871BC">
        <w:rPr>
          <w:rFonts w:ascii="Arial" w:eastAsia="Calibri" w:hAnsi="Arial" w:cs="Arial"/>
          <w:color w:val="000000"/>
          <w:lang w:val="sr-Latn-ME"/>
        </w:rPr>
        <w:t>Naziv i opis predmeta nabavke u cjelini, po partijama i stavkama sa bitnim karakteristikama</w:t>
      </w:r>
    </w:p>
    <w:p w14:paraId="070EB7D6" w14:textId="77777777" w:rsidR="00154621" w:rsidRPr="00E871BC" w:rsidRDefault="00154621" w:rsidP="00FE4968">
      <w:pPr>
        <w:numPr>
          <w:ilvl w:val="0"/>
          <w:numId w:val="6"/>
        </w:numPr>
        <w:spacing w:after="160" w:line="276" w:lineRule="auto"/>
        <w:contextualSpacing/>
        <w:jc w:val="both"/>
        <w:rPr>
          <w:rFonts w:ascii="Arial" w:eastAsia="Calibri" w:hAnsi="Arial" w:cs="Arial"/>
          <w:color w:val="000000"/>
          <w:lang w:val="sr-Latn-ME"/>
        </w:rPr>
      </w:pPr>
      <w:r w:rsidRPr="00E871BC">
        <w:rPr>
          <w:rFonts w:ascii="Arial" w:eastAsia="Calibri" w:hAnsi="Arial" w:cs="Arial"/>
          <w:color w:val="000000"/>
          <w:lang w:val="sr-Latn-ME"/>
        </w:rPr>
        <w:t>Zahtjevi u pogledu načina izvršavanja predmeta nabavke koji su od značaja za sačinjavanje ponude i izvršenje ugovora</w:t>
      </w:r>
    </w:p>
    <w:p w14:paraId="5AAF4383" w14:textId="77777777" w:rsidR="00154621" w:rsidRPr="00E871BC" w:rsidRDefault="00154621" w:rsidP="00FE4968">
      <w:pPr>
        <w:spacing w:line="276" w:lineRule="auto"/>
        <w:rPr>
          <w:rFonts w:ascii="Calibri" w:eastAsia="Calibri" w:hAnsi="Calibri"/>
          <w:color w:val="000000"/>
          <w:lang w:val="sr-Latn-ME"/>
        </w:rPr>
      </w:pPr>
    </w:p>
    <w:p w14:paraId="10BDF054"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lang w:val="sr-Latn-ME"/>
        </w:rPr>
      </w:pPr>
      <w:bookmarkStart w:id="2" w:name="_Toc62730555"/>
      <w:r w:rsidRPr="00E871BC">
        <w:rPr>
          <w:rFonts w:ascii="Arial" w:hAnsi="Arial"/>
          <w:b/>
          <w:color w:val="000000"/>
          <w:lang w:val="sr-Latn-ME"/>
        </w:rPr>
        <w:t>DODATNE INFORMACIJE O PREDMETU I POSTUPKU NABAVKE</w:t>
      </w:r>
      <w:r w:rsidRPr="00E871BC">
        <w:rPr>
          <w:rFonts w:ascii="Arial" w:hAnsi="Arial"/>
          <w:b/>
          <w:color w:val="000000"/>
          <w:vertAlign w:val="superscript"/>
          <w:lang w:val="sr-Latn-ME"/>
        </w:rPr>
        <w:footnoteReference w:id="4"/>
      </w:r>
      <w:bookmarkEnd w:id="2"/>
    </w:p>
    <w:p w14:paraId="61B98408" w14:textId="403884E2" w:rsidR="00154621" w:rsidRPr="00E871BC" w:rsidRDefault="00154621" w:rsidP="00FE4968">
      <w:pPr>
        <w:spacing w:line="276" w:lineRule="auto"/>
        <w:jc w:val="both"/>
        <w:rPr>
          <w:rFonts w:ascii="Arial" w:hAnsi="Arial" w:cs="Arial"/>
          <w:b/>
          <w:bCs/>
          <w:color w:val="000000"/>
          <w:lang w:val="sr-Latn-ME"/>
        </w:rPr>
      </w:pPr>
    </w:p>
    <w:p w14:paraId="250B059E"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D9D9D9"/>
        <w:spacing w:after="160" w:line="276" w:lineRule="auto"/>
        <w:rPr>
          <w:rFonts w:ascii="Arial" w:eastAsia="Calibri" w:hAnsi="Arial" w:cs="Arial"/>
          <w:b/>
          <w:bCs/>
          <w:color w:val="000000"/>
          <w:lang w:val="sr-Latn-ME"/>
        </w:rPr>
      </w:pPr>
      <w:r w:rsidRPr="00E871BC">
        <w:rPr>
          <w:rFonts w:ascii="Arial" w:eastAsia="Calibri" w:hAnsi="Arial" w:cs="Arial"/>
          <w:b/>
          <w:bCs/>
          <w:color w:val="000000"/>
          <w:lang w:val="sr-Latn-ME"/>
        </w:rPr>
        <w:lastRenderedPageBreak/>
        <w:t>Procijenjena vrijednost predmenta nabavke:</w:t>
      </w:r>
      <w:r w:rsidRPr="00E871BC">
        <w:rPr>
          <w:rFonts w:ascii="Arial" w:eastAsia="Calibri" w:hAnsi="Arial" w:cs="Arial"/>
          <w:b/>
          <w:bCs/>
          <w:color w:val="000000"/>
          <w:vertAlign w:val="superscript"/>
          <w:lang w:val="sr-Latn-ME"/>
        </w:rPr>
        <w:footnoteReference w:id="5"/>
      </w:r>
    </w:p>
    <w:p w14:paraId="546708BB" w14:textId="77777777" w:rsidR="00154621" w:rsidRPr="00E871BC" w:rsidRDefault="00154621" w:rsidP="00FE4968">
      <w:pPr>
        <w:spacing w:after="160" w:line="276" w:lineRule="auto"/>
        <w:jc w:val="both"/>
        <w:rPr>
          <w:rFonts w:ascii="Arial" w:eastAsia="Calibri" w:hAnsi="Arial" w:cs="Arial"/>
          <w:b/>
          <w:bCs/>
          <w:color w:val="000000"/>
          <w:lang w:val="sr-Latn-ME"/>
        </w:rPr>
      </w:pPr>
      <w:r w:rsidRPr="00E871BC">
        <w:rPr>
          <w:rFonts w:ascii="Arial" w:eastAsia="Calibri" w:hAnsi="Arial" w:cs="Arial"/>
          <w:color w:val="000000"/>
          <w:lang w:val="sr-Latn-ME"/>
        </w:rPr>
        <w:sym w:font="Wingdings" w:char="F0A8"/>
      </w:r>
      <w:r w:rsidRPr="00E871BC">
        <w:rPr>
          <w:rFonts w:ascii="Arial" w:eastAsia="Calibri" w:hAnsi="Arial" w:cs="Arial"/>
          <w:color w:val="000000"/>
          <w:lang w:val="sr-Latn-ME"/>
        </w:rPr>
        <w:t xml:space="preserve"> </w:t>
      </w:r>
      <w:r w:rsidRPr="00E871BC">
        <w:rPr>
          <w:rFonts w:ascii="Arial" w:eastAsia="Calibri" w:hAnsi="Arial" w:cs="Arial"/>
          <w:b/>
          <w:bCs/>
          <w:color w:val="000000"/>
          <w:lang w:val="sr-Latn-ME"/>
        </w:rPr>
        <w:t>Procijenjena vrijednost predmeta nabavke bez zaključivanja okvirnog sporazuma</w:t>
      </w:r>
      <w:r w:rsidRPr="00E871BC">
        <w:rPr>
          <w:rFonts w:ascii="Arial" w:eastAsia="Calibri" w:hAnsi="Arial" w:cs="Arial"/>
          <w:color w:val="000000"/>
          <w:lang w:val="sr-Latn-ME"/>
        </w:rPr>
        <w:t>:</w:t>
      </w:r>
    </w:p>
    <w:p w14:paraId="0FC6D484" w14:textId="77777777" w:rsidR="00154621" w:rsidRPr="00E871BC" w:rsidRDefault="00154621" w:rsidP="00FE4968">
      <w:pPr>
        <w:spacing w:after="160" w:line="276" w:lineRule="auto"/>
        <w:jc w:val="both"/>
        <w:rPr>
          <w:rFonts w:ascii="Arial" w:eastAsia="Calibri" w:hAnsi="Arial" w:cs="Arial"/>
          <w:color w:val="000000"/>
          <w:lang w:val="sr-Latn-ME"/>
        </w:rPr>
      </w:pPr>
      <w:r w:rsidRPr="00E871BC">
        <w:rPr>
          <w:rFonts w:ascii="Arial" w:eastAsia="Calibri" w:hAnsi="Arial" w:cs="Arial"/>
          <w:color w:val="000000"/>
          <w:lang w:val="sr-Latn-ME"/>
        </w:rPr>
        <w:sym w:font="Wingdings" w:char="F0A8"/>
      </w:r>
      <w:r w:rsidRPr="00E871BC">
        <w:rPr>
          <w:rFonts w:ascii="Arial" w:eastAsia="Calibri" w:hAnsi="Arial" w:cs="Arial"/>
          <w:color w:val="000000"/>
          <w:lang w:val="sr-Latn-ME"/>
        </w:rPr>
        <w:t xml:space="preserve"> po partijama je:</w:t>
      </w:r>
    </w:p>
    <w:p w14:paraId="59D3729D" w14:textId="62164237" w:rsidR="00CF217C" w:rsidRPr="004421CA" w:rsidRDefault="00CF217C"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1: Nabavka </w:t>
      </w:r>
      <w:r w:rsidR="005660FD" w:rsidRPr="004421CA">
        <w:rPr>
          <w:rFonts w:ascii="Arial" w:eastAsia="Calibri" w:hAnsi="Arial" w:cs="Arial"/>
          <w:lang w:val="sr-Latn-ME"/>
        </w:rPr>
        <w:t xml:space="preserve">opreme za </w:t>
      </w:r>
      <w:r w:rsidR="005660FD" w:rsidRPr="004421CA">
        <w:rPr>
          <w:rFonts w:ascii="Arial" w:eastAsia="Calibri" w:hAnsi="Arial" w:cs="Arial"/>
          <w:i/>
          <w:lang w:val="sr-Latn-ME"/>
        </w:rPr>
        <w:t>d</w:t>
      </w:r>
      <w:r w:rsidR="00463714" w:rsidRPr="004421CA">
        <w:rPr>
          <w:rFonts w:ascii="Arial" w:eastAsia="Calibri" w:hAnsi="Arial" w:cs="Arial"/>
          <w:i/>
          <w:lang w:val="sr-Latn-ME"/>
        </w:rPr>
        <w:t>istance learning</w:t>
      </w:r>
      <w:r w:rsidR="00463714" w:rsidRPr="004421CA">
        <w:rPr>
          <w:rFonts w:ascii="Arial" w:eastAsia="Calibri" w:hAnsi="Arial" w:cs="Arial"/>
          <w:lang w:val="sr-Latn-ME"/>
        </w:rPr>
        <w:t xml:space="preserve"> </w:t>
      </w:r>
      <w:r w:rsidRPr="004421CA">
        <w:rPr>
          <w:rFonts w:ascii="Arial" w:eastAsia="Calibri" w:hAnsi="Arial" w:cs="Arial"/>
          <w:lang w:val="sr-Latn-ME"/>
        </w:rPr>
        <w:t xml:space="preserve">za potrebe Univerziteta Crne Gore (Crna </w:t>
      </w:r>
      <w:r w:rsidR="00CD7AA3" w:rsidRPr="004421CA">
        <w:rPr>
          <w:rFonts w:ascii="Arial" w:eastAsia="Calibri" w:hAnsi="Arial" w:cs="Arial"/>
          <w:lang w:val="sr-Latn-ME"/>
        </w:rPr>
        <w:t xml:space="preserve">Gora), procijenjena vrijednost  </w:t>
      </w:r>
      <w:r w:rsidR="005660FD" w:rsidRPr="004421CA">
        <w:rPr>
          <w:rFonts w:ascii="Arial" w:eastAsia="Calibri" w:hAnsi="Arial" w:cs="Arial"/>
          <w:lang w:val="sr-Latn-ME"/>
        </w:rPr>
        <w:t>31</w:t>
      </w:r>
      <w:r w:rsidRPr="004421CA">
        <w:rPr>
          <w:rFonts w:ascii="Arial" w:eastAsia="Calibri" w:hAnsi="Arial" w:cs="Arial"/>
          <w:lang w:val="sr-Latn-ME"/>
        </w:rPr>
        <w:t>.000,00 eura bez carine i PDV-a.</w:t>
      </w:r>
    </w:p>
    <w:p w14:paraId="4F434648" w14:textId="77777777" w:rsidR="00CD7AA3" w:rsidRPr="004421CA" w:rsidRDefault="00CD7AA3" w:rsidP="00FE4968">
      <w:pPr>
        <w:spacing w:line="276" w:lineRule="auto"/>
        <w:jc w:val="both"/>
        <w:rPr>
          <w:rFonts w:ascii="Arial" w:eastAsia="Calibri" w:hAnsi="Arial" w:cs="Arial"/>
          <w:lang w:val="sr-Latn-ME"/>
        </w:rPr>
      </w:pPr>
    </w:p>
    <w:p w14:paraId="0F245D5E" w14:textId="65ACB86B"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 xml:space="preserve">Partija 2: Nabavka opreme za podršku </w:t>
      </w:r>
      <w:r w:rsidRPr="004421CA">
        <w:rPr>
          <w:rFonts w:ascii="Arial" w:eastAsia="Calibri" w:hAnsi="Arial" w:cs="Arial"/>
          <w:i/>
          <w:lang w:val="sr-Latn-ME"/>
        </w:rPr>
        <w:t>distance learning</w:t>
      </w:r>
      <w:r w:rsidRPr="004421CA">
        <w:rPr>
          <w:rFonts w:ascii="Arial" w:eastAsia="Calibri" w:hAnsi="Arial" w:cs="Arial"/>
          <w:lang w:val="sr-Latn-ME"/>
        </w:rPr>
        <w:t>-a za potrebe Univerziteta Crne Gore (Crna Gora), procijenjena vrijednost  10.000,00 eura bez carine i PDV-a.</w:t>
      </w:r>
    </w:p>
    <w:p w14:paraId="0D1413FD" w14:textId="77777777" w:rsidR="005660FD" w:rsidRPr="004421CA" w:rsidRDefault="005660FD" w:rsidP="00FE4968">
      <w:pPr>
        <w:spacing w:line="276" w:lineRule="auto"/>
        <w:jc w:val="both"/>
        <w:rPr>
          <w:rFonts w:ascii="Arial" w:eastAsia="Calibri" w:hAnsi="Arial" w:cs="Arial"/>
          <w:lang w:val="sr-Latn-ME"/>
        </w:rPr>
      </w:pPr>
    </w:p>
    <w:p w14:paraId="255B5010" w14:textId="0227E16E" w:rsidR="00CD7AA3" w:rsidRPr="004421CA" w:rsidRDefault="00CD7AA3"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w:t>
      </w:r>
      <w:r w:rsidR="005660FD" w:rsidRPr="004421CA">
        <w:rPr>
          <w:rFonts w:ascii="Arial" w:eastAsia="Calibri" w:hAnsi="Arial" w:cs="Arial"/>
          <w:lang w:val="sr-Latn-ME"/>
        </w:rPr>
        <w:t>3</w:t>
      </w:r>
      <w:r w:rsidRPr="004421CA">
        <w:rPr>
          <w:rFonts w:ascii="Arial" w:eastAsia="Calibri" w:hAnsi="Arial" w:cs="Arial"/>
          <w:lang w:val="sr-Latn-ME"/>
        </w:rPr>
        <w:t xml:space="preserve">: Nabavka </w:t>
      </w:r>
      <w:r w:rsidR="00463714" w:rsidRPr="004421CA">
        <w:rPr>
          <w:rFonts w:ascii="Arial" w:eastAsia="Calibri" w:hAnsi="Arial" w:cs="Arial"/>
          <w:i/>
          <w:lang w:val="sr-Latn-ME"/>
        </w:rPr>
        <w:t xml:space="preserve">opreme za </w:t>
      </w:r>
      <w:r w:rsidR="00512CBB" w:rsidRPr="004421CA">
        <w:rPr>
          <w:rFonts w:ascii="Arial" w:eastAsia="Calibri" w:hAnsi="Arial" w:cs="Arial"/>
          <w:i/>
          <w:lang w:val="sr-Latn-ME"/>
        </w:rPr>
        <w:t xml:space="preserve">podmorsko istraživanje </w:t>
      </w:r>
      <w:r w:rsidRPr="004421CA">
        <w:rPr>
          <w:rFonts w:ascii="Arial" w:eastAsia="Calibri" w:hAnsi="Arial" w:cs="Arial"/>
          <w:lang w:val="sr-Latn-ME"/>
        </w:rPr>
        <w:t xml:space="preserve">za potrebe Univerziteta Crne Gore (Crna Gora), procijenjena vrijednost  </w:t>
      </w:r>
      <w:r w:rsidR="00512CBB" w:rsidRPr="004421CA">
        <w:rPr>
          <w:rFonts w:ascii="Arial" w:eastAsia="Calibri" w:hAnsi="Arial" w:cs="Arial"/>
          <w:lang w:val="sr-Latn-ME"/>
        </w:rPr>
        <w:t>37</w:t>
      </w:r>
      <w:r w:rsidRPr="004421CA">
        <w:rPr>
          <w:rFonts w:ascii="Arial" w:eastAsia="Calibri" w:hAnsi="Arial" w:cs="Arial"/>
          <w:lang w:val="sr-Latn-ME"/>
        </w:rPr>
        <w:t>.000,00 eura bez carine i PDV-a.</w:t>
      </w:r>
    </w:p>
    <w:p w14:paraId="2ACE5718" w14:textId="77777777" w:rsidR="00CD7AA3" w:rsidRPr="004421CA" w:rsidRDefault="00CD7AA3" w:rsidP="00FE4968">
      <w:pPr>
        <w:spacing w:line="276" w:lineRule="auto"/>
        <w:jc w:val="both"/>
        <w:rPr>
          <w:rFonts w:ascii="Arial" w:eastAsia="Calibri" w:hAnsi="Arial" w:cs="Arial"/>
          <w:lang w:val="sr-Latn-ME"/>
        </w:rPr>
      </w:pPr>
    </w:p>
    <w:p w14:paraId="00F0178E" w14:textId="3A094972" w:rsidR="00CD7AA3" w:rsidRPr="004421CA" w:rsidRDefault="00CD7AA3"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w:t>
      </w:r>
      <w:r w:rsidR="005660FD" w:rsidRPr="004421CA">
        <w:rPr>
          <w:rFonts w:ascii="Arial" w:eastAsia="Calibri" w:hAnsi="Arial" w:cs="Arial"/>
          <w:lang w:val="sr-Latn-ME"/>
        </w:rPr>
        <w:t>4</w:t>
      </w:r>
      <w:r w:rsidRPr="004421CA">
        <w:rPr>
          <w:rFonts w:ascii="Arial" w:eastAsia="Calibri" w:hAnsi="Arial" w:cs="Arial"/>
          <w:lang w:val="sr-Latn-ME"/>
        </w:rPr>
        <w:t xml:space="preserve">: Nabavka </w:t>
      </w:r>
      <w:r w:rsidR="00463714" w:rsidRPr="004421CA">
        <w:rPr>
          <w:rFonts w:ascii="Arial" w:eastAsia="Calibri" w:hAnsi="Arial" w:cs="Arial"/>
          <w:lang w:val="sr-Latn-ME"/>
        </w:rPr>
        <w:t xml:space="preserve">vazdušnog drona </w:t>
      </w:r>
      <w:r w:rsidRPr="004421CA">
        <w:rPr>
          <w:rFonts w:ascii="Arial" w:eastAsia="Calibri" w:hAnsi="Arial" w:cs="Arial"/>
          <w:lang w:val="sr-Latn-ME"/>
        </w:rPr>
        <w:t xml:space="preserve">za potrebe Univerziteta Crne Gore (Crna Gora), procijenjena vrijednost  </w:t>
      </w:r>
      <w:r w:rsidR="00463714" w:rsidRPr="004421CA">
        <w:rPr>
          <w:rFonts w:ascii="Arial" w:eastAsia="Calibri" w:hAnsi="Arial" w:cs="Arial"/>
          <w:lang w:val="sr-Latn-ME"/>
        </w:rPr>
        <w:t>3</w:t>
      </w:r>
      <w:r w:rsidRPr="004421CA">
        <w:rPr>
          <w:rFonts w:ascii="Arial" w:eastAsia="Calibri" w:hAnsi="Arial" w:cs="Arial"/>
          <w:lang w:val="sr-Latn-ME"/>
        </w:rPr>
        <w:t>.</w:t>
      </w:r>
      <w:r w:rsidR="00463714" w:rsidRPr="004421CA">
        <w:rPr>
          <w:rFonts w:ascii="Arial" w:eastAsia="Calibri" w:hAnsi="Arial" w:cs="Arial"/>
          <w:lang w:val="sr-Latn-ME"/>
        </w:rPr>
        <w:t>0</w:t>
      </w:r>
      <w:r w:rsidRPr="004421CA">
        <w:rPr>
          <w:rFonts w:ascii="Arial" w:eastAsia="Calibri" w:hAnsi="Arial" w:cs="Arial"/>
          <w:lang w:val="sr-Latn-ME"/>
        </w:rPr>
        <w:t>00,00 eura bez carine i PDV-a.</w:t>
      </w:r>
    </w:p>
    <w:p w14:paraId="4508E2C2" w14:textId="77777777" w:rsidR="00CD7AA3" w:rsidRPr="004421CA" w:rsidRDefault="00CD7AA3" w:rsidP="00FE4968">
      <w:pPr>
        <w:spacing w:line="276" w:lineRule="auto"/>
        <w:jc w:val="both"/>
        <w:rPr>
          <w:rFonts w:ascii="Arial" w:eastAsia="Calibri" w:hAnsi="Arial" w:cs="Arial"/>
          <w:lang w:val="sr-Latn-ME"/>
        </w:rPr>
      </w:pPr>
    </w:p>
    <w:p w14:paraId="40A63B1D" w14:textId="57D9E2C2" w:rsidR="00CD7AA3" w:rsidRPr="004421CA" w:rsidRDefault="00CD7AA3"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5: </w:t>
      </w:r>
      <w:r w:rsidR="00463714" w:rsidRPr="004421CA">
        <w:rPr>
          <w:rFonts w:ascii="Arial" w:eastAsia="Calibri" w:hAnsi="Arial" w:cs="Arial"/>
          <w:lang w:val="sr-Latn-ME"/>
        </w:rPr>
        <w:t>U</w:t>
      </w:r>
      <w:r w:rsidRPr="004421CA">
        <w:rPr>
          <w:rFonts w:ascii="Arial" w:eastAsia="Calibri" w:hAnsi="Arial" w:cs="Arial"/>
          <w:lang w:val="sr-Latn-ME"/>
        </w:rPr>
        <w:t xml:space="preserve">pgrade </w:t>
      </w:r>
      <w:r w:rsidR="00463714" w:rsidRPr="004421CA">
        <w:rPr>
          <w:rFonts w:ascii="Arial" w:eastAsia="Calibri" w:hAnsi="Arial" w:cs="Arial"/>
          <w:lang w:val="sr-Latn-ME"/>
        </w:rPr>
        <w:t xml:space="preserve">postojećeg sistema za kontrolu kvaliteta vazduha </w:t>
      </w:r>
      <w:r w:rsidRPr="004421CA">
        <w:rPr>
          <w:rFonts w:ascii="Arial" w:eastAsia="Calibri" w:hAnsi="Arial" w:cs="Arial"/>
          <w:lang w:val="sr-Latn-ME"/>
        </w:rPr>
        <w:t xml:space="preserve">za potrebe Univerziteta Crne Gore (Crna Gora), procijenjena vrijednost  </w:t>
      </w:r>
      <w:r w:rsidR="005660FD" w:rsidRPr="004421CA">
        <w:rPr>
          <w:rFonts w:ascii="Arial" w:eastAsia="Calibri" w:hAnsi="Arial" w:cs="Arial"/>
          <w:lang w:val="sr-Latn-ME"/>
        </w:rPr>
        <w:t>20</w:t>
      </w:r>
      <w:r w:rsidRPr="004421CA">
        <w:rPr>
          <w:rFonts w:ascii="Arial" w:eastAsia="Calibri" w:hAnsi="Arial" w:cs="Arial"/>
          <w:lang w:val="sr-Latn-ME"/>
        </w:rPr>
        <w:t>.000,00 eura bez carine i PDV-a.</w:t>
      </w:r>
    </w:p>
    <w:p w14:paraId="3C98DAE0" w14:textId="77777777" w:rsidR="00CD7AA3" w:rsidRPr="004421CA" w:rsidRDefault="00CD7AA3" w:rsidP="00FE4968">
      <w:pPr>
        <w:spacing w:line="276" w:lineRule="auto"/>
        <w:jc w:val="both"/>
        <w:rPr>
          <w:rFonts w:ascii="Arial" w:eastAsia="Calibri" w:hAnsi="Arial" w:cs="Arial"/>
          <w:lang w:val="sr-Latn-ME"/>
        </w:rPr>
      </w:pPr>
    </w:p>
    <w:p w14:paraId="1F60F590" w14:textId="0660A4BE"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Partija 6: Nabavka stručne literature u elektronskoj formi (e-books) za potrebe Univerziteta Crne Gore (Crna Gora), procijenjena vrijednost  4.000,00 eura bez carine i PDV-a.</w:t>
      </w:r>
    </w:p>
    <w:p w14:paraId="13D07507" w14:textId="77777777" w:rsidR="005660FD" w:rsidRPr="004421CA" w:rsidRDefault="005660FD" w:rsidP="00FE4968">
      <w:pPr>
        <w:spacing w:line="276" w:lineRule="auto"/>
        <w:jc w:val="both"/>
        <w:rPr>
          <w:rFonts w:ascii="Arial" w:eastAsia="Calibri" w:hAnsi="Arial" w:cs="Arial"/>
          <w:lang w:val="sr-Latn-ME"/>
        </w:rPr>
      </w:pPr>
    </w:p>
    <w:p w14:paraId="2FC2697D" w14:textId="3FF9C3F9" w:rsidR="00CD7AA3" w:rsidRPr="004421CA" w:rsidRDefault="00CD7AA3"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w:t>
      </w:r>
      <w:r w:rsidR="005660FD" w:rsidRPr="004421CA">
        <w:rPr>
          <w:rFonts w:ascii="Arial" w:eastAsia="Calibri" w:hAnsi="Arial" w:cs="Arial"/>
          <w:lang w:val="sr-Latn-ME"/>
        </w:rPr>
        <w:t>7</w:t>
      </w:r>
      <w:r w:rsidRPr="004421CA">
        <w:rPr>
          <w:rFonts w:ascii="Arial" w:eastAsia="Calibri" w:hAnsi="Arial" w:cs="Arial"/>
          <w:lang w:val="sr-Latn-ME"/>
        </w:rPr>
        <w:t xml:space="preserve">: Nabavka </w:t>
      </w:r>
      <w:r w:rsidR="005660FD" w:rsidRPr="004421CA">
        <w:rPr>
          <w:rFonts w:ascii="Arial" w:eastAsia="Calibri" w:hAnsi="Arial" w:cs="Arial"/>
          <w:lang w:val="sr-Latn-ME"/>
        </w:rPr>
        <w:t>opreme za d</w:t>
      </w:r>
      <w:r w:rsidR="00512CBB" w:rsidRPr="004421CA">
        <w:rPr>
          <w:rFonts w:ascii="Arial" w:eastAsia="Calibri" w:hAnsi="Arial" w:cs="Arial"/>
          <w:i/>
          <w:lang w:val="sr-Latn-ME"/>
        </w:rPr>
        <w:t>istance learning</w:t>
      </w:r>
      <w:r w:rsidR="00512CBB" w:rsidRPr="004421CA">
        <w:rPr>
          <w:rFonts w:ascii="Arial" w:eastAsia="Calibri" w:hAnsi="Arial" w:cs="Arial"/>
          <w:lang w:val="sr-Latn-ME"/>
        </w:rPr>
        <w:t xml:space="preserve"> </w:t>
      </w:r>
      <w:r w:rsidRPr="004421CA">
        <w:rPr>
          <w:rFonts w:ascii="Arial" w:eastAsia="Calibri" w:hAnsi="Arial" w:cs="Arial"/>
          <w:lang w:val="sr-Latn-ME"/>
        </w:rPr>
        <w:t xml:space="preserve">za potrebe Univerziteta u Valoni „Ismail </w:t>
      </w:r>
      <w:r w:rsidR="00834519" w:rsidRPr="004421CA">
        <w:rPr>
          <w:rFonts w:ascii="Arial" w:eastAsia="Calibri" w:hAnsi="Arial" w:cs="Arial"/>
          <w:lang w:val="sr-Latn-ME"/>
        </w:rPr>
        <w:t>Ćemali</w:t>
      </w:r>
      <w:r w:rsidRPr="004421CA">
        <w:rPr>
          <w:rFonts w:ascii="Arial" w:eastAsia="Calibri" w:hAnsi="Arial" w:cs="Arial"/>
          <w:lang w:val="sr-Latn-ME"/>
        </w:rPr>
        <w:t>“ (Albanija), procijenjena vrijednost 3</w:t>
      </w:r>
      <w:r w:rsidR="005660FD" w:rsidRPr="004421CA">
        <w:rPr>
          <w:rFonts w:ascii="Arial" w:eastAsia="Calibri" w:hAnsi="Arial" w:cs="Arial"/>
          <w:lang w:val="sr-Latn-ME"/>
        </w:rPr>
        <w:t>1</w:t>
      </w:r>
      <w:r w:rsidRPr="004421CA">
        <w:rPr>
          <w:rFonts w:ascii="Arial" w:eastAsia="Calibri" w:hAnsi="Arial" w:cs="Arial"/>
          <w:lang w:val="sr-Latn-ME"/>
        </w:rPr>
        <w:t>.000,00 evra bez carina i PDV-a.</w:t>
      </w:r>
    </w:p>
    <w:p w14:paraId="76713DB3" w14:textId="77777777" w:rsidR="00CD7AA3" w:rsidRPr="004421CA" w:rsidRDefault="00CD7AA3" w:rsidP="00FE4968">
      <w:pPr>
        <w:spacing w:line="276" w:lineRule="auto"/>
        <w:jc w:val="both"/>
        <w:rPr>
          <w:rFonts w:ascii="Arial" w:eastAsia="Calibri" w:hAnsi="Arial" w:cs="Arial"/>
          <w:lang w:val="sr-Latn-ME"/>
        </w:rPr>
      </w:pPr>
    </w:p>
    <w:p w14:paraId="181B6A6D" w14:textId="20EB95B2"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 xml:space="preserve">Partija 8: Nabavka opreme za podršku </w:t>
      </w:r>
      <w:r w:rsidRPr="004421CA">
        <w:rPr>
          <w:rFonts w:ascii="Arial" w:eastAsia="Calibri" w:hAnsi="Arial" w:cs="Arial"/>
          <w:i/>
          <w:lang w:val="sr-Latn-ME"/>
        </w:rPr>
        <w:t>distance learning</w:t>
      </w:r>
      <w:r w:rsidRPr="004421CA">
        <w:rPr>
          <w:rFonts w:ascii="Arial" w:eastAsia="Calibri" w:hAnsi="Arial" w:cs="Arial"/>
          <w:lang w:val="sr-Latn-ME"/>
        </w:rPr>
        <w:t>-a za potrebe Univerziteta u Valoni „Ismail Ćemali“ (Albanija), procijenjena vrijednost</w:t>
      </w:r>
      <w:r w:rsidR="004421CA" w:rsidRPr="004421CA">
        <w:rPr>
          <w:rFonts w:ascii="Arial" w:eastAsia="Calibri" w:hAnsi="Arial" w:cs="Arial"/>
          <w:lang w:val="sr-Latn-ME"/>
        </w:rPr>
        <w:t xml:space="preserve"> 6.5</w:t>
      </w:r>
      <w:r w:rsidRPr="004421CA">
        <w:rPr>
          <w:rFonts w:ascii="Arial" w:eastAsia="Calibri" w:hAnsi="Arial" w:cs="Arial"/>
          <w:lang w:val="sr-Latn-ME"/>
        </w:rPr>
        <w:t>00,00 eura bez carine i PDV-a.</w:t>
      </w:r>
    </w:p>
    <w:p w14:paraId="08C4FB05" w14:textId="77777777" w:rsidR="005660FD" w:rsidRPr="004421CA" w:rsidRDefault="005660FD" w:rsidP="00FE4968">
      <w:pPr>
        <w:spacing w:line="276" w:lineRule="auto"/>
        <w:jc w:val="both"/>
        <w:rPr>
          <w:rFonts w:ascii="Arial" w:eastAsia="Calibri" w:hAnsi="Arial" w:cs="Arial"/>
          <w:lang w:val="sr-Latn-ME"/>
        </w:rPr>
      </w:pPr>
    </w:p>
    <w:p w14:paraId="4472F304" w14:textId="666D508D" w:rsidR="00CD7AA3" w:rsidRPr="004421CA" w:rsidRDefault="00CD7AA3" w:rsidP="00FE4968">
      <w:pPr>
        <w:spacing w:line="276" w:lineRule="auto"/>
        <w:jc w:val="both"/>
        <w:rPr>
          <w:rFonts w:ascii="Arial" w:eastAsia="Calibri" w:hAnsi="Arial" w:cs="Arial"/>
          <w:lang w:val="sr-Latn-ME"/>
        </w:rPr>
      </w:pPr>
      <w:r w:rsidRPr="004421CA">
        <w:rPr>
          <w:rFonts w:ascii="Arial" w:eastAsia="Calibri" w:hAnsi="Arial" w:cs="Arial"/>
          <w:lang w:val="sr-Latn-ME"/>
        </w:rPr>
        <w:t xml:space="preserve">Partija </w:t>
      </w:r>
      <w:r w:rsidR="005660FD" w:rsidRPr="004421CA">
        <w:rPr>
          <w:rFonts w:ascii="Arial" w:eastAsia="Calibri" w:hAnsi="Arial" w:cs="Arial"/>
          <w:lang w:val="sr-Latn-ME"/>
        </w:rPr>
        <w:t>9</w:t>
      </w:r>
      <w:r w:rsidRPr="004421CA">
        <w:rPr>
          <w:rFonts w:ascii="Arial" w:eastAsia="Calibri" w:hAnsi="Arial" w:cs="Arial"/>
          <w:lang w:val="sr-Latn-ME"/>
        </w:rPr>
        <w:t xml:space="preserve">: Nabavka </w:t>
      </w:r>
      <w:r w:rsidR="00512CBB" w:rsidRPr="004421CA">
        <w:rPr>
          <w:rFonts w:ascii="Arial" w:eastAsia="Calibri" w:hAnsi="Arial" w:cs="Arial"/>
          <w:i/>
          <w:lang w:val="sr-Latn-ME"/>
        </w:rPr>
        <w:t xml:space="preserve">opreme za podmorsko istraživanje </w:t>
      </w:r>
      <w:r w:rsidRPr="004421CA">
        <w:rPr>
          <w:rFonts w:ascii="Arial" w:eastAsia="Calibri" w:hAnsi="Arial" w:cs="Arial"/>
          <w:lang w:val="sr-Latn-ME"/>
        </w:rPr>
        <w:t xml:space="preserve">za potrebe Univerziteta u Valoni „Ismail </w:t>
      </w:r>
      <w:r w:rsidR="00834519" w:rsidRPr="004421CA">
        <w:rPr>
          <w:rFonts w:ascii="Arial" w:eastAsia="Calibri" w:hAnsi="Arial" w:cs="Arial"/>
          <w:lang w:val="sr-Latn-ME"/>
        </w:rPr>
        <w:t>Ćemali</w:t>
      </w:r>
      <w:r w:rsidRPr="004421CA">
        <w:rPr>
          <w:rFonts w:ascii="Arial" w:eastAsia="Calibri" w:hAnsi="Arial" w:cs="Arial"/>
          <w:lang w:val="sr-Latn-ME"/>
        </w:rPr>
        <w:t xml:space="preserve">“ (Albanija), procijenjena vrijednost </w:t>
      </w:r>
      <w:r w:rsidR="00512CBB" w:rsidRPr="004421CA">
        <w:rPr>
          <w:rFonts w:ascii="Arial" w:eastAsia="Calibri" w:hAnsi="Arial" w:cs="Arial"/>
          <w:lang w:val="sr-Latn-ME"/>
        </w:rPr>
        <w:t>2</w:t>
      </w:r>
      <w:r w:rsidR="005660FD" w:rsidRPr="004421CA">
        <w:rPr>
          <w:rFonts w:ascii="Arial" w:eastAsia="Calibri" w:hAnsi="Arial" w:cs="Arial"/>
          <w:lang w:val="sr-Latn-ME"/>
        </w:rPr>
        <w:t>6</w:t>
      </w:r>
      <w:r w:rsidRPr="004421CA">
        <w:rPr>
          <w:rFonts w:ascii="Arial" w:eastAsia="Calibri" w:hAnsi="Arial" w:cs="Arial"/>
          <w:lang w:val="sr-Latn-ME"/>
        </w:rPr>
        <w:t>.</w:t>
      </w:r>
      <w:r w:rsidR="005660FD" w:rsidRPr="004421CA">
        <w:rPr>
          <w:rFonts w:ascii="Arial" w:eastAsia="Calibri" w:hAnsi="Arial" w:cs="Arial"/>
          <w:lang w:val="sr-Latn-ME"/>
        </w:rPr>
        <w:t>5</w:t>
      </w:r>
      <w:r w:rsidRPr="004421CA">
        <w:rPr>
          <w:rFonts w:ascii="Arial" w:eastAsia="Calibri" w:hAnsi="Arial" w:cs="Arial"/>
          <w:lang w:val="sr-Latn-ME"/>
        </w:rPr>
        <w:t>00,00 evra bez carina i PDV-a.</w:t>
      </w:r>
    </w:p>
    <w:p w14:paraId="22B0506A" w14:textId="77777777" w:rsidR="00CD7AA3" w:rsidRPr="004421CA" w:rsidRDefault="00CD7AA3" w:rsidP="00FE4968">
      <w:pPr>
        <w:spacing w:line="276" w:lineRule="auto"/>
        <w:jc w:val="both"/>
        <w:rPr>
          <w:rFonts w:ascii="Arial" w:eastAsia="Calibri" w:hAnsi="Arial" w:cs="Arial"/>
          <w:lang w:val="sr-Latn-ME"/>
        </w:rPr>
      </w:pPr>
    </w:p>
    <w:p w14:paraId="40B7B59B" w14:textId="0E68DF66"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Partija 10: Nabavka vazdušnog drona za potrebe Univerziteta u Valoni „Ismail Ćemali“ (Albanija), procijenjena vrijednost  3.000,00 eura bez carine i PDV-a.</w:t>
      </w:r>
    </w:p>
    <w:p w14:paraId="503476B9" w14:textId="77777777" w:rsidR="005660FD" w:rsidRPr="004421CA" w:rsidRDefault="005660FD" w:rsidP="00FE4968">
      <w:pPr>
        <w:spacing w:line="276" w:lineRule="auto"/>
        <w:jc w:val="both"/>
        <w:rPr>
          <w:rFonts w:ascii="Arial" w:eastAsia="Calibri" w:hAnsi="Arial" w:cs="Arial"/>
          <w:lang w:val="sr-Latn-ME"/>
        </w:rPr>
      </w:pPr>
    </w:p>
    <w:p w14:paraId="00FDBF9A" w14:textId="2B3E4523" w:rsidR="00463714" w:rsidRPr="004421CA" w:rsidRDefault="00463714" w:rsidP="00FE4968">
      <w:pPr>
        <w:spacing w:line="276" w:lineRule="auto"/>
        <w:jc w:val="both"/>
        <w:rPr>
          <w:rFonts w:ascii="Arial" w:eastAsia="Calibri" w:hAnsi="Arial" w:cs="Arial"/>
          <w:lang w:val="sr-Latn-ME"/>
        </w:rPr>
      </w:pPr>
      <w:r w:rsidRPr="004421CA">
        <w:rPr>
          <w:rFonts w:ascii="Arial" w:eastAsia="Calibri" w:hAnsi="Arial" w:cs="Arial"/>
          <w:lang w:val="sr-Latn-ME"/>
        </w:rPr>
        <w:lastRenderedPageBreak/>
        <w:t xml:space="preserve">Partija </w:t>
      </w:r>
      <w:r w:rsidR="005660FD" w:rsidRPr="004421CA">
        <w:rPr>
          <w:rFonts w:ascii="Arial" w:eastAsia="Calibri" w:hAnsi="Arial" w:cs="Arial"/>
          <w:lang w:val="sr-Latn-ME"/>
        </w:rPr>
        <w:t>11</w:t>
      </w:r>
      <w:r w:rsidRPr="004421CA">
        <w:rPr>
          <w:rFonts w:ascii="Arial" w:eastAsia="Calibri" w:hAnsi="Arial" w:cs="Arial"/>
          <w:lang w:val="sr-Latn-ME"/>
        </w:rPr>
        <w:t>: Nabavka stručne literature u elektronskoj formi za potrebe Univerziteta u Valoni „Ismail Ćemali“ (Albanija),  procijenjena vrijednost  3.000,00 eura bez carine i PDV-a.</w:t>
      </w:r>
    </w:p>
    <w:p w14:paraId="49719C0D" w14:textId="77777777" w:rsidR="00463714" w:rsidRPr="004421CA" w:rsidRDefault="00463714" w:rsidP="00FE4968">
      <w:pPr>
        <w:spacing w:line="276" w:lineRule="auto"/>
        <w:jc w:val="both"/>
        <w:rPr>
          <w:rFonts w:ascii="Arial" w:eastAsia="Calibri" w:hAnsi="Arial" w:cs="Arial"/>
          <w:lang w:val="sr-Latn-ME"/>
        </w:rPr>
      </w:pPr>
    </w:p>
    <w:p w14:paraId="0F84EE2B" w14:textId="740D181A"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Partija 12: Nabavka opreme za d</w:t>
      </w:r>
      <w:r w:rsidRPr="004421CA">
        <w:rPr>
          <w:rFonts w:ascii="Arial" w:eastAsia="Calibri" w:hAnsi="Arial" w:cs="Arial"/>
          <w:i/>
          <w:lang w:val="sr-Latn-ME"/>
        </w:rPr>
        <w:t>istance learning</w:t>
      </w:r>
      <w:r w:rsidRPr="004421CA">
        <w:rPr>
          <w:rFonts w:ascii="Arial" w:eastAsia="Calibri" w:hAnsi="Arial" w:cs="Arial"/>
          <w:lang w:val="sr-Latn-ME"/>
        </w:rPr>
        <w:t xml:space="preserve"> za potrebe Univerziteta u Draču „Aleksander Moisiju“ (Albanija),  procijenjena vrijednost 31.000,00 evra bez carina i PDV-a.</w:t>
      </w:r>
    </w:p>
    <w:p w14:paraId="79B1B0E6" w14:textId="77777777" w:rsidR="005660FD" w:rsidRPr="004421CA" w:rsidRDefault="005660FD" w:rsidP="005660FD">
      <w:pPr>
        <w:spacing w:line="276" w:lineRule="auto"/>
        <w:jc w:val="both"/>
        <w:rPr>
          <w:rFonts w:ascii="Arial" w:eastAsia="Calibri" w:hAnsi="Arial" w:cs="Arial"/>
          <w:lang w:val="sr-Latn-ME"/>
        </w:rPr>
      </w:pPr>
    </w:p>
    <w:p w14:paraId="30DC5A1F" w14:textId="11C8A3D0"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 xml:space="preserve">Partija 13: Nabavka opreme za podršku </w:t>
      </w:r>
      <w:r w:rsidRPr="004421CA">
        <w:rPr>
          <w:rFonts w:ascii="Arial" w:eastAsia="Calibri" w:hAnsi="Arial" w:cs="Arial"/>
          <w:i/>
          <w:lang w:val="sr-Latn-ME"/>
        </w:rPr>
        <w:t>distance learning</w:t>
      </w:r>
      <w:r w:rsidRPr="004421CA">
        <w:rPr>
          <w:rFonts w:ascii="Arial" w:eastAsia="Calibri" w:hAnsi="Arial" w:cs="Arial"/>
          <w:lang w:val="sr-Latn-ME"/>
        </w:rPr>
        <w:t>-a za potrebe Univerziteta u Draču „Aleksander Moisiju“ (Alban</w:t>
      </w:r>
      <w:r w:rsidR="004421CA" w:rsidRPr="004421CA">
        <w:rPr>
          <w:rFonts w:ascii="Arial" w:eastAsia="Calibri" w:hAnsi="Arial" w:cs="Arial"/>
          <w:lang w:val="sr-Latn-ME"/>
        </w:rPr>
        <w:t>ija), procijenjena vrijednost 6.5</w:t>
      </w:r>
      <w:r w:rsidRPr="004421CA">
        <w:rPr>
          <w:rFonts w:ascii="Arial" w:eastAsia="Calibri" w:hAnsi="Arial" w:cs="Arial"/>
          <w:lang w:val="sr-Latn-ME"/>
        </w:rPr>
        <w:t>00,00 eura bez carine i PDV-a.</w:t>
      </w:r>
    </w:p>
    <w:p w14:paraId="107A26C4" w14:textId="77777777" w:rsidR="005660FD" w:rsidRPr="004421CA" w:rsidRDefault="005660FD" w:rsidP="005660FD">
      <w:pPr>
        <w:spacing w:line="276" w:lineRule="auto"/>
        <w:jc w:val="both"/>
        <w:rPr>
          <w:rFonts w:ascii="Arial" w:eastAsia="Calibri" w:hAnsi="Arial" w:cs="Arial"/>
          <w:lang w:val="sr-Latn-ME"/>
        </w:rPr>
      </w:pPr>
    </w:p>
    <w:p w14:paraId="392DD5F7" w14:textId="51DDED74"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 xml:space="preserve">Partija 14: Nabavka </w:t>
      </w:r>
      <w:r w:rsidRPr="004421CA">
        <w:rPr>
          <w:rFonts w:ascii="Arial" w:eastAsia="Calibri" w:hAnsi="Arial" w:cs="Arial"/>
          <w:i/>
          <w:lang w:val="sr-Latn-ME"/>
        </w:rPr>
        <w:t xml:space="preserve">opreme za podmorsko istraživanje </w:t>
      </w:r>
      <w:r w:rsidRPr="004421CA">
        <w:rPr>
          <w:rFonts w:ascii="Arial" w:eastAsia="Calibri" w:hAnsi="Arial" w:cs="Arial"/>
          <w:lang w:val="sr-Latn-ME"/>
        </w:rPr>
        <w:t>za potrebe Univerziteta u Draču „Aleksander Moisiju“ (Albanija),  procijenjena vrijednost 26.500,00 evra bez carina i PDV-a.</w:t>
      </w:r>
    </w:p>
    <w:p w14:paraId="2E763761" w14:textId="77777777" w:rsidR="005660FD" w:rsidRPr="004421CA" w:rsidRDefault="005660FD" w:rsidP="005660FD">
      <w:pPr>
        <w:spacing w:line="276" w:lineRule="auto"/>
        <w:jc w:val="both"/>
        <w:rPr>
          <w:rFonts w:ascii="Arial" w:eastAsia="Calibri" w:hAnsi="Arial" w:cs="Arial"/>
          <w:lang w:val="sr-Latn-ME"/>
        </w:rPr>
      </w:pPr>
    </w:p>
    <w:p w14:paraId="08374521" w14:textId="35D44116"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Partija 15: Nabavka vazdušnog drona za potrebe Univerziteta u Draču „Aleksander Moisiju“ (Albanija), procijenjena vrijednost  3.000,00 eura bez carine i PDV-a.</w:t>
      </w:r>
    </w:p>
    <w:p w14:paraId="4B63C201" w14:textId="77777777" w:rsidR="005660FD" w:rsidRPr="004421CA" w:rsidRDefault="005660FD" w:rsidP="005660FD">
      <w:pPr>
        <w:spacing w:line="276" w:lineRule="auto"/>
        <w:jc w:val="both"/>
        <w:rPr>
          <w:rFonts w:ascii="Arial" w:eastAsia="Calibri" w:hAnsi="Arial" w:cs="Arial"/>
          <w:lang w:val="sr-Latn-ME"/>
        </w:rPr>
      </w:pPr>
    </w:p>
    <w:p w14:paraId="4D1670FC" w14:textId="4B999DA5" w:rsidR="005660FD" w:rsidRPr="004421CA" w:rsidRDefault="005660FD" w:rsidP="005660FD">
      <w:pPr>
        <w:spacing w:line="276" w:lineRule="auto"/>
        <w:jc w:val="both"/>
        <w:rPr>
          <w:rFonts w:ascii="Arial" w:eastAsia="Calibri" w:hAnsi="Arial" w:cs="Arial"/>
          <w:lang w:val="sr-Latn-ME"/>
        </w:rPr>
      </w:pPr>
      <w:r w:rsidRPr="004421CA">
        <w:rPr>
          <w:rFonts w:ascii="Arial" w:eastAsia="Calibri" w:hAnsi="Arial" w:cs="Arial"/>
          <w:lang w:val="sr-Latn-ME"/>
        </w:rPr>
        <w:t>Partija 16: Nabavka stručne literature u elektronskoj formi za potrebe Univerziteta u Draču „Aleksander Moisiju“ (Albanija), procijenjena vrijednost  3.000,00 eura bez carine i PDV-a.</w:t>
      </w:r>
    </w:p>
    <w:p w14:paraId="70F95E78" w14:textId="77777777" w:rsidR="005660FD" w:rsidRPr="004421CA" w:rsidRDefault="005660FD" w:rsidP="005660FD">
      <w:pPr>
        <w:spacing w:line="276" w:lineRule="auto"/>
        <w:jc w:val="both"/>
        <w:rPr>
          <w:rFonts w:ascii="Arial" w:eastAsia="Calibri" w:hAnsi="Arial" w:cs="Arial"/>
          <w:lang w:val="sr-Latn-ME"/>
        </w:rPr>
      </w:pPr>
    </w:p>
    <w:p w14:paraId="6E4D7F93" w14:textId="2C2B29B5" w:rsidR="00154621" w:rsidRPr="004421CA" w:rsidRDefault="00CF217C" w:rsidP="00FE4968">
      <w:pPr>
        <w:spacing w:line="276" w:lineRule="auto"/>
        <w:jc w:val="right"/>
        <w:rPr>
          <w:rFonts w:ascii="Arial" w:eastAsia="Calibri" w:hAnsi="Arial" w:cs="Arial"/>
          <w:lang w:val="sr-Latn-ME"/>
        </w:rPr>
      </w:pPr>
      <w:r w:rsidRPr="004421CA">
        <w:rPr>
          <w:rFonts w:ascii="Arial" w:eastAsia="Calibri" w:hAnsi="Arial" w:cs="Arial"/>
          <w:lang w:val="sr-Latn-ME"/>
        </w:rPr>
        <w:t>UKUPNO: 24</w:t>
      </w:r>
      <w:r w:rsidR="00463714" w:rsidRPr="004421CA">
        <w:rPr>
          <w:rFonts w:ascii="Arial" w:eastAsia="Calibri" w:hAnsi="Arial" w:cs="Arial"/>
          <w:lang w:val="sr-Latn-ME"/>
        </w:rPr>
        <w:t>5</w:t>
      </w:r>
      <w:r w:rsidRPr="004421CA">
        <w:rPr>
          <w:rFonts w:ascii="Arial" w:eastAsia="Calibri" w:hAnsi="Arial" w:cs="Arial"/>
          <w:lang w:val="sr-Latn-ME"/>
        </w:rPr>
        <w:t>.000,00 e</w:t>
      </w:r>
      <w:r w:rsidR="00C965E7" w:rsidRPr="004421CA">
        <w:rPr>
          <w:rFonts w:ascii="Arial" w:eastAsia="Calibri" w:hAnsi="Arial" w:cs="Arial"/>
          <w:lang w:val="sr-Latn-ME"/>
        </w:rPr>
        <w:t>u</w:t>
      </w:r>
      <w:r w:rsidRPr="004421CA">
        <w:rPr>
          <w:rFonts w:ascii="Arial" w:eastAsia="Calibri" w:hAnsi="Arial" w:cs="Arial"/>
          <w:lang w:val="sr-Latn-ME"/>
        </w:rPr>
        <w:t>ra bez carine i PDV-a.</w:t>
      </w:r>
    </w:p>
    <w:p w14:paraId="3756D9CE" w14:textId="77777777" w:rsidR="00FE4968" w:rsidRPr="00E871BC" w:rsidRDefault="00FE4968" w:rsidP="00FE4968">
      <w:pPr>
        <w:spacing w:line="276" w:lineRule="auto"/>
        <w:jc w:val="right"/>
        <w:rPr>
          <w:rFonts w:ascii="Arial" w:eastAsia="Calibri" w:hAnsi="Arial" w:cs="Arial"/>
          <w:color w:val="000000"/>
          <w:lang w:val="sr-Latn-ME"/>
        </w:rPr>
      </w:pPr>
    </w:p>
    <w:p w14:paraId="38C33940"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E871BC">
        <w:rPr>
          <w:rFonts w:ascii="Arial" w:hAnsi="Arial" w:cs="Arial"/>
          <w:b/>
          <w:color w:val="000000"/>
          <w:lang w:val="sr-Latn-ME"/>
        </w:rPr>
        <w:t>PODACI O NARUČIOCIMA KOJI ZAKLJUČUJU ZAJEDNIČKU NABAVKU</w:t>
      </w:r>
    </w:p>
    <w:p w14:paraId="347827F7" w14:textId="77777777" w:rsidR="00154621" w:rsidRPr="00E871BC" w:rsidRDefault="00154621" w:rsidP="00FE4968">
      <w:pPr>
        <w:spacing w:line="276" w:lineRule="auto"/>
        <w:jc w:val="both"/>
        <w:rPr>
          <w:rFonts w:ascii="Arial" w:hAnsi="Arial" w:cs="Arial"/>
          <w:color w:val="000000"/>
          <w:lang w:val="sr-Latn-ME"/>
        </w:rPr>
      </w:pPr>
    </w:p>
    <w:p w14:paraId="00A1EECC" w14:textId="7134EEC8" w:rsidR="00154621" w:rsidRPr="00E871BC" w:rsidRDefault="00154621" w:rsidP="00FE4968">
      <w:pPr>
        <w:spacing w:line="276" w:lineRule="auto"/>
        <w:jc w:val="both"/>
        <w:rPr>
          <w:rFonts w:ascii="Arial" w:hAnsi="Arial" w:cs="Arial"/>
          <w:color w:val="000000"/>
          <w:lang w:val="sr-Latn-ME"/>
        </w:rPr>
      </w:pPr>
      <w:r w:rsidRPr="00DA5886">
        <w:rPr>
          <w:rFonts w:ascii="Arial" w:hAnsi="Arial" w:cs="Arial"/>
          <w:color w:val="000000"/>
          <w:lang w:val="sr-Latn-ME"/>
        </w:rPr>
        <w:t xml:space="preserve">Zajednička nabavka se sprovodi od strane Univerziteta Crne Gore u ime i za račun </w:t>
      </w:r>
      <w:proofErr w:type="spellStart"/>
      <w:r w:rsidRPr="00DA5886">
        <w:rPr>
          <w:rFonts w:ascii="Arial" w:hAnsi="Arial" w:cs="Arial"/>
          <w:color w:val="000000"/>
          <w:lang w:val="en"/>
        </w:rPr>
        <w:t>Univerziteta</w:t>
      </w:r>
      <w:proofErr w:type="spellEnd"/>
      <w:r w:rsidRPr="00DA5886">
        <w:rPr>
          <w:rFonts w:ascii="Arial" w:hAnsi="Arial" w:cs="Arial"/>
          <w:color w:val="000000"/>
          <w:lang w:val="sr-Latn-ME"/>
        </w:rPr>
        <w:t xml:space="preserve"> </w:t>
      </w:r>
      <w:r w:rsidR="00834519" w:rsidRPr="00DA5886">
        <w:rPr>
          <w:rFonts w:ascii="Arial" w:hAnsi="Arial" w:cs="Arial"/>
          <w:color w:val="000000"/>
          <w:lang w:val="en"/>
        </w:rPr>
        <w:t>u</w:t>
      </w:r>
      <w:r w:rsidR="00834519" w:rsidRPr="00DA5886">
        <w:rPr>
          <w:rFonts w:ascii="Arial" w:hAnsi="Arial" w:cs="Arial"/>
          <w:color w:val="000000"/>
          <w:lang w:val="sr-Latn-ME"/>
        </w:rPr>
        <w:t xml:space="preserve"> </w:t>
      </w:r>
      <w:proofErr w:type="spellStart"/>
      <w:r w:rsidRPr="00DA5886">
        <w:rPr>
          <w:rFonts w:ascii="Arial" w:hAnsi="Arial" w:cs="Arial"/>
          <w:color w:val="000000"/>
          <w:lang w:val="en"/>
        </w:rPr>
        <w:t>Tiran</w:t>
      </w:r>
      <w:r w:rsidR="00834519" w:rsidRPr="00DA5886">
        <w:rPr>
          <w:rFonts w:ascii="Arial" w:hAnsi="Arial" w:cs="Arial"/>
          <w:color w:val="000000"/>
          <w:lang w:val="en"/>
        </w:rPr>
        <w:t>i</w:t>
      </w:r>
      <w:proofErr w:type="spellEnd"/>
      <w:r w:rsidRPr="00DA5886">
        <w:rPr>
          <w:rFonts w:ascii="Arial" w:hAnsi="Arial" w:cs="Arial"/>
          <w:color w:val="000000"/>
          <w:lang w:val="sr-Latn-ME"/>
        </w:rPr>
        <w:t xml:space="preserve"> (</w:t>
      </w:r>
      <w:proofErr w:type="spellStart"/>
      <w:r w:rsidRPr="00DA5886">
        <w:rPr>
          <w:rFonts w:ascii="Arial" w:hAnsi="Arial" w:cs="Arial"/>
          <w:color w:val="000000"/>
          <w:lang w:val="en"/>
        </w:rPr>
        <w:t>Albani</w:t>
      </w:r>
      <w:r w:rsidR="00834519" w:rsidRPr="00DA5886">
        <w:rPr>
          <w:rFonts w:ascii="Arial" w:hAnsi="Arial" w:cs="Arial"/>
          <w:color w:val="000000"/>
          <w:lang w:val="en"/>
        </w:rPr>
        <w:t>j</w:t>
      </w:r>
      <w:r w:rsidRPr="00DA5886">
        <w:rPr>
          <w:rFonts w:ascii="Arial" w:hAnsi="Arial" w:cs="Arial"/>
          <w:color w:val="000000"/>
          <w:lang w:val="en"/>
        </w:rPr>
        <w:t>a</w:t>
      </w:r>
      <w:proofErr w:type="spellEnd"/>
      <w:r w:rsidRPr="00DA5886">
        <w:rPr>
          <w:rFonts w:ascii="Arial" w:hAnsi="Arial" w:cs="Arial"/>
          <w:color w:val="000000"/>
          <w:lang w:val="sr-Latn-ME"/>
        </w:rPr>
        <w:t xml:space="preserve">) </w:t>
      </w:r>
      <w:r w:rsidR="00763D1D" w:rsidRPr="00DA5886">
        <w:rPr>
          <w:rFonts w:ascii="Arial" w:hAnsi="Arial" w:cs="Arial"/>
          <w:color w:val="000000"/>
        </w:rPr>
        <w:t>i</w:t>
      </w:r>
      <w:r w:rsidRPr="00DA5886">
        <w:rPr>
          <w:rFonts w:ascii="Arial" w:hAnsi="Arial" w:cs="Arial"/>
          <w:color w:val="000000"/>
          <w:lang w:val="sr-Latn-ME"/>
        </w:rPr>
        <w:t xml:space="preserve"> </w:t>
      </w:r>
      <w:proofErr w:type="spellStart"/>
      <w:r w:rsidRPr="00DA5886">
        <w:rPr>
          <w:rFonts w:ascii="Arial" w:hAnsi="Arial" w:cs="Arial"/>
          <w:color w:val="000000"/>
        </w:rPr>
        <w:t>Univerziteta</w:t>
      </w:r>
      <w:proofErr w:type="spellEnd"/>
      <w:r w:rsidR="00CD7AA3" w:rsidRPr="00DA5886">
        <w:rPr>
          <w:rFonts w:ascii="Arial" w:hAnsi="Arial" w:cs="Arial"/>
          <w:color w:val="000000"/>
          <w:lang w:val="sr-Latn-ME"/>
        </w:rPr>
        <w:t xml:space="preserve"> </w:t>
      </w:r>
      <w:r w:rsidR="00834519" w:rsidRPr="00DA5886">
        <w:rPr>
          <w:rFonts w:ascii="Arial" w:hAnsi="Arial" w:cs="Arial"/>
          <w:color w:val="000000"/>
        </w:rPr>
        <w:t>u</w:t>
      </w:r>
      <w:r w:rsidR="00834519" w:rsidRPr="00DA5886">
        <w:rPr>
          <w:rFonts w:ascii="Arial" w:hAnsi="Arial" w:cs="Arial"/>
          <w:color w:val="000000"/>
          <w:lang w:val="sr-Latn-ME"/>
        </w:rPr>
        <w:t xml:space="preserve"> </w:t>
      </w:r>
      <w:proofErr w:type="spellStart"/>
      <w:r w:rsidR="00834519" w:rsidRPr="00DA5886">
        <w:rPr>
          <w:rFonts w:ascii="Arial" w:hAnsi="Arial" w:cs="Arial"/>
          <w:color w:val="000000"/>
        </w:rPr>
        <w:t>Valoni</w:t>
      </w:r>
      <w:proofErr w:type="spellEnd"/>
      <w:r w:rsidR="00834519" w:rsidRPr="00DA5886">
        <w:rPr>
          <w:rFonts w:ascii="Arial" w:hAnsi="Arial" w:cs="Arial"/>
          <w:color w:val="000000"/>
          <w:lang w:val="sr-Latn-ME"/>
        </w:rPr>
        <w:t xml:space="preserve"> </w:t>
      </w:r>
      <w:r w:rsidRPr="00DA5886">
        <w:rPr>
          <w:rFonts w:ascii="Arial" w:hAnsi="Arial" w:cs="Arial"/>
          <w:color w:val="000000"/>
          <w:lang w:val="sr-Latn-ME"/>
        </w:rPr>
        <w:t>'</w:t>
      </w:r>
      <w:r w:rsidRPr="00DA5886">
        <w:rPr>
          <w:rFonts w:ascii="Arial" w:hAnsi="Arial" w:cs="Arial"/>
          <w:color w:val="000000"/>
        </w:rPr>
        <w:t>Ismail</w:t>
      </w:r>
      <w:r w:rsidRPr="00DA5886">
        <w:rPr>
          <w:rFonts w:ascii="Arial" w:hAnsi="Arial" w:cs="Arial"/>
          <w:color w:val="000000"/>
          <w:lang w:val="sr-Latn-ME"/>
        </w:rPr>
        <w:t xml:space="preserve"> </w:t>
      </w:r>
      <w:r w:rsidR="00834519" w:rsidRPr="00DA5886">
        <w:rPr>
          <w:rFonts w:ascii="Arial" w:hAnsi="Arial" w:cs="Arial"/>
          <w:color w:val="000000"/>
          <w:lang w:val="sr-Latn-ME"/>
        </w:rPr>
        <w:t>Ć</w:t>
      </w:r>
      <w:proofErr w:type="spellStart"/>
      <w:r w:rsidRPr="00DA5886">
        <w:rPr>
          <w:rFonts w:ascii="Arial" w:hAnsi="Arial" w:cs="Arial"/>
          <w:color w:val="000000"/>
        </w:rPr>
        <w:t>emali</w:t>
      </w:r>
      <w:proofErr w:type="spellEnd"/>
      <w:r w:rsidRPr="00DA5886">
        <w:rPr>
          <w:rFonts w:ascii="Arial" w:hAnsi="Arial" w:cs="Arial"/>
          <w:color w:val="000000"/>
          <w:lang w:val="sr-Latn-ME"/>
        </w:rPr>
        <w:t>' (</w:t>
      </w:r>
      <w:proofErr w:type="spellStart"/>
      <w:r w:rsidRPr="00DA5886">
        <w:rPr>
          <w:rFonts w:ascii="Arial" w:hAnsi="Arial" w:cs="Arial"/>
          <w:color w:val="000000"/>
        </w:rPr>
        <w:t>Albani</w:t>
      </w:r>
      <w:r w:rsidR="00834519" w:rsidRPr="00DA5886">
        <w:rPr>
          <w:rFonts w:ascii="Arial" w:hAnsi="Arial" w:cs="Arial"/>
          <w:color w:val="000000"/>
        </w:rPr>
        <w:t>j</w:t>
      </w:r>
      <w:r w:rsidRPr="00DA5886">
        <w:rPr>
          <w:rFonts w:ascii="Arial" w:hAnsi="Arial" w:cs="Arial"/>
          <w:color w:val="000000"/>
        </w:rPr>
        <w:t>a</w:t>
      </w:r>
      <w:proofErr w:type="spellEnd"/>
      <w:r w:rsidRPr="00DA5886">
        <w:rPr>
          <w:rFonts w:ascii="Arial" w:hAnsi="Arial" w:cs="Arial"/>
          <w:color w:val="000000"/>
          <w:lang w:val="sr-Latn-ME"/>
        </w:rPr>
        <w:t xml:space="preserve">) </w:t>
      </w:r>
      <w:proofErr w:type="spellStart"/>
      <w:r w:rsidRPr="00DA5886">
        <w:rPr>
          <w:rFonts w:ascii="Arial" w:hAnsi="Arial" w:cs="Arial"/>
          <w:color w:val="000000"/>
          <w:lang w:val="en"/>
        </w:rPr>
        <w:t>shodno</w:t>
      </w:r>
      <w:proofErr w:type="spellEnd"/>
      <w:r w:rsidRPr="00DA5886">
        <w:rPr>
          <w:rFonts w:ascii="Arial" w:hAnsi="Arial" w:cs="Arial"/>
          <w:color w:val="000000"/>
          <w:lang w:val="sr-Latn-ME"/>
        </w:rPr>
        <w:t xml:space="preserve"> </w:t>
      </w:r>
      <w:proofErr w:type="spellStart"/>
      <w:r w:rsidRPr="00DA5886">
        <w:rPr>
          <w:rFonts w:ascii="Arial" w:hAnsi="Arial" w:cs="Arial"/>
          <w:color w:val="000000"/>
          <w:lang w:val="en"/>
        </w:rPr>
        <w:t>potpisanom</w:t>
      </w:r>
      <w:proofErr w:type="spellEnd"/>
      <w:r w:rsidRPr="00DA5886">
        <w:rPr>
          <w:rFonts w:ascii="Arial" w:hAnsi="Arial" w:cs="Arial"/>
          <w:color w:val="000000"/>
          <w:lang w:val="sr-Latn-ME"/>
        </w:rPr>
        <w:t xml:space="preserve"> </w:t>
      </w:r>
      <w:proofErr w:type="spellStart"/>
      <w:r w:rsidRPr="00DA5886">
        <w:rPr>
          <w:rFonts w:ascii="Arial" w:hAnsi="Arial" w:cs="Arial"/>
          <w:color w:val="000000"/>
          <w:lang w:val="en"/>
        </w:rPr>
        <w:t>sporazumu</w:t>
      </w:r>
      <w:proofErr w:type="spellEnd"/>
      <w:r w:rsidRPr="00DA5886">
        <w:rPr>
          <w:rFonts w:ascii="Arial" w:hAnsi="Arial" w:cs="Arial"/>
          <w:color w:val="000000"/>
          <w:lang w:val="sr-Latn-ME"/>
        </w:rPr>
        <w:t xml:space="preserve"> </w:t>
      </w:r>
      <w:proofErr w:type="spellStart"/>
      <w:r w:rsidRPr="00DA5886">
        <w:rPr>
          <w:rFonts w:ascii="Arial" w:hAnsi="Arial" w:cs="Arial"/>
          <w:color w:val="000000"/>
          <w:lang w:val="en"/>
        </w:rPr>
        <w:t>br</w:t>
      </w:r>
      <w:proofErr w:type="spellEnd"/>
      <w:r w:rsidRPr="00DA5886">
        <w:rPr>
          <w:rFonts w:ascii="Arial" w:hAnsi="Arial" w:cs="Arial"/>
          <w:color w:val="000000"/>
          <w:lang w:val="sr-Latn-ME"/>
        </w:rPr>
        <w:t xml:space="preserve">. </w:t>
      </w:r>
      <w:r w:rsidR="00615843" w:rsidRPr="00DA5886">
        <w:rPr>
          <w:rFonts w:ascii="Arial" w:hAnsi="Arial" w:cs="Arial"/>
          <w:color w:val="000000"/>
          <w:lang w:val="sr-Latn-ME"/>
        </w:rPr>
        <w:t>05/1-2-1-169</w:t>
      </w:r>
      <w:r w:rsidRPr="00DA5886">
        <w:rPr>
          <w:rFonts w:ascii="Arial" w:hAnsi="Arial" w:cs="Arial"/>
          <w:color w:val="000000"/>
          <w:lang w:val="sr-Latn-ME"/>
        </w:rPr>
        <w:t xml:space="preserve"> </w:t>
      </w:r>
      <w:r w:rsidRPr="00DA5886">
        <w:rPr>
          <w:rFonts w:ascii="Arial" w:hAnsi="Arial" w:cs="Arial"/>
          <w:color w:val="000000"/>
          <w:lang w:val="en"/>
        </w:rPr>
        <w:t>od</w:t>
      </w:r>
      <w:r w:rsidR="00247B69" w:rsidRPr="00DA5886">
        <w:rPr>
          <w:rFonts w:ascii="Arial" w:hAnsi="Arial" w:cs="Arial"/>
          <w:color w:val="000000"/>
          <w:lang w:val="sr-Latn-ME"/>
        </w:rPr>
        <w:t xml:space="preserve"> </w:t>
      </w:r>
      <w:r w:rsidR="00615843" w:rsidRPr="00DA5886">
        <w:rPr>
          <w:rFonts w:ascii="Arial" w:hAnsi="Arial" w:cs="Arial"/>
          <w:color w:val="000000"/>
          <w:lang w:val="sr-Latn-ME"/>
        </w:rPr>
        <w:t>01.07</w:t>
      </w:r>
      <w:r w:rsidRPr="00DA5886">
        <w:rPr>
          <w:rFonts w:ascii="Arial" w:hAnsi="Arial" w:cs="Arial"/>
          <w:color w:val="000000"/>
          <w:lang w:val="sr-Latn-ME"/>
        </w:rPr>
        <w:t xml:space="preserve"> 202</w:t>
      </w:r>
      <w:r w:rsidR="00247B69" w:rsidRPr="00DA5886">
        <w:rPr>
          <w:rFonts w:ascii="Arial" w:hAnsi="Arial" w:cs="Arial"/>
          <w:color w:val="000000"/>
          <w:lang w:val="sr-Latn-ME"/>
        </w:rPr>
        <w:t>2</w:t>
      </w:r>
      <w:r w:rsidRPr="00DA5886">
        <w:rPr>
          <w:rFonts w:ascii="Arial" w:hAnsi="Arial" w:cs="Arial"/>
          <w:color w:val="000000"/>
          <w:lang w:val="sr-Latn-ME"/>
        </w:rPr>
        <w:t>.</w:t>
      </w:r>
      <w:proofErr w:type="spellStart"/>
      <w:r w:rsidRPr="00DA5886">
        <w:rPr>
          <w:rFonts w:ascii="Arial" w:hAnsi="Arial" w:cs="Arial"/>
          <w:color w:val="000000"/>
          <w:lang w:val="en"/>
        </w:rPr>
        <w:t>godine</w:t>
      </w:r>
      <w:proofErr w:type="spellEnd"/>
      <w:r w:rsidRPr="00DA5886">
        <w:rPr>
          <w:rFonts w:ascii="Arial" w:hAnsi="Arial" w:cs="Arial"/>
          <w:color w:val="000000"/>
          <w:lang w:val="sr-Latn-ME"/>
        </w:rPr>
        <w:t>.</w:t>
      </w:r>
    </w:p>
    <w:p w14:paraId="5F52C733" w14:textId="77777777" w:rsidR="00154621" w:rsidRPr="00E871BC" w:rsidRDefault="00154621" w:rsidP="00FE4968">
      <w:pPr>
        <w:spacing w:line="276" w:lineRule="auto"/>
        <w:jc w:val="both"/>
        <w:rPr>
          <w:rFonts w:ascii="Arial" w:hAnsi="Arial" w:cs="Arial"/>
          <w:color w:val="000000"/>
          <w:lang w:val="sr-Latn-ME"/>
        </w:rPr>
      </w:pPr>
    </w:p>
    <w:p w14:paraId="05B0C720" w14:textId="77777777" w:rsidR="00154621" w:rsidRPr="00E871BC" w:rsidRDefault="00154621" w:rsidP="00FE4968">
      <w:pPr>
        <w:pBdr>
          <w:top w:val="single" w:sz="4" w:space="1" w:color="auto"/>
          <w:left w:val="single" w:sz="4" w:space="0" w:color="auto"/>
          <w:bottom w:val="single" w:sz="4" w:space="1" w:color="auto"/>
          <w:right w:val="single" w:sz="4" w:space="4" w:color="auto"/>
        </w:pBdr>
        <w:shd w:val="clear" w:color="auto" w:fill="BFBFBF"/>
        <w:spacing w:line="276" w:lineRule="auto"/>
        <w:jc w:val="both"/>
        <w:rPr>
          <w:rFonts w:ascii="Arial" w:hAnsi="Arial" w:cs="Arial"/>
          <w:color w:val="000000"/>
          <w:lang w:val="sr-Latn-ME"/>
        </w:rPr>
      </w:pPr>
      <w:r w:rsidRPr="00E871BC">
        <w:rPr>
          <w:rFonts w:ascii="Arial" w:hAnsi="Arial" w:cs="Arial"/>
          <w:b/>
          <w:color w:val="000000"/>
          <w:lang w:val="sr-Latn-ME"/>
        </w:rPr>
        <w:t>PODACI O NARUČIOCIMA KOJI SU UKLJUČENI U CENTRALIZOVANU NABAVKU</w:t>
      </w:r>
    </w:p>
    <w:p w14:paraId="69D3BC29" w14:textId="77777777" w:rsidR="00154621" w:rsidRPr="00E871BC" w:rsidRDefault="00154621" w:rsidP="00FE4968">
      <w:pPr>
        <w:spacing w:line="276" w:lineRule="auto"/>
        <w:jc w:val="both"/>
        <w:rPr>
          <w:rFonts w:ascii="Arial" w:hAnsi="Arial" w:cs="Arial"/>
          <w:lang w:val="sr-Latn-ME"/>
        </w:rPr>
      </w:pPr>
    </w:p>
    <w:p w14:paraId="7AE6712B"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 xml:space="preserve">Centralizovana nabavka se sprovodi za: nije primjenjivo. </w:t>
      </w:r>
    </w:p>
    <w:p w14:paraId="75907D9F" w14:textId="77777777" w:rsidR="00154621" w:rsidRPr="00E871BC" w:rsidRDefault="00154621" w:rsidP="00FE4968">
      <w:pPr>
        <w:spacing w:line="276" w:lineRule="auto"/>
        <w:jc w:val="both"/>
        <w:rPr>
          <w:rFonts w:ascii="Arial" w:hAnsi="Arial" w:cs="Arial"/>
          <w:lang w:val="sr-Latn-ME"/>
        </w:rPr>
      </w:pPr>
    </w:p>
    <w:p w14:paraId="43303878"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871BC">
        <w:rPr>
          <w:rFonts w:ascii="Arial" w:hAnsi="Arial" w:cs="Arial"/>
          <w:b/>
          <w:lang w:val="sr-Latn-ME"/>
        </w:rPr>
        <w:t>NAČIN SPROVOĐENJA ELEKTRONSKE AUKCIJE</w:t>
      </w:r>
    </w:p>
    <w:p w14:paraId="2BF3293D" w14:textId="77777777" w:rsidR="00154621" w:rsidRPr="00E871BC" w:rsidRDefault="00154621" w:rsidP="00FE4968">
      <w:pPr>
        <w:spacing w:line="276" w:lineRule="auto"/>
        <w:jc w:val="both"/>
        <w:rPr>
          <w:rFonts w:ascii="Arial" w:hAnsi="Arial" w:cs="Arial"/>
          <w:lang w:val="sr-Latn-ME"/>
        </w:rPr>
      </w:pPr>
    </w:p>
    <w:p w14:paraId="2A81D43D"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Elektronska aukcija će se sprovesti nakon ocjene ponuda, kao elektronski proces koji se ponavlja, radi postizanja nove</w:t>
      </w:r>
      <w:r w:rsidR="00D072F9" w:rsidRPr="00E871BC">
        <w:rPr>
          <w:rFonts w:ascii="Arial" w:hAnsi="Arial" w:cs="Arial"/>
          <w:lang w:val="sr-Latn-ME"/>
        </w:rPr>
        <w:t>:</w:t>
      </w:r>
      <w:r w:rsidRPr="00E871BC">
        <w:rPr>
          <w:rFonts w:ascii="Arial" w:hAnsi="Arial" w:cs="Arial"/>
          <w:lang w:val="sr-Latn-ME"/>
        </w:rPr>
        <w:t xml:space="preserve"> </w:t>
      </w:r>
      <w:r w:rsidR="00C0514D" w:rsidRPr="00E871BC">
        <w:rPr>
          <w:rFonts w:ascii="Arial" w:hAnsi="Arial" w:cs="Arial"/>
          <w:lang w:val="sr-Latn-ME"/>
        </w:rPr>
        <w:t>nije primjenjivo.</w:t>
      </w:r>
    </w:p>
    <w:p w14:paraId="51B80226" w14:textId="77777777" w:rsidR="00C0514D" w:rsidRPr="00E871BC" w:rsidRDefault="00C0514D" w:rsidP="00FE4968">
      <w:pPr>
        <w:spacing w:line="276" w:lineRule="auto"/>
        <w:jc w:val="both"/>
        <w:rPr>
          <w:rFonts w:ascii="Arial" w:hAnsi="Arial" w:cs="Arial"/>
          <w:lang w:val="sr-Latn-ME"/>
        </w:rPr>
      </w:pPr>
    </w:p>
    <w:p w14:paraId="1B374B6A"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871BC">
        <w:rPr>
          <w:rFonts w:ascii="Arial" w:hAnsi="Arial" w:cs="Arial"/>
          <w:b/>
          <w:lang w:val="sr-Latn-ME"/>
        </w:rPr>
        <w:lastRenderedPageBreak/>
        <w:t>ELEKTRONSKI KATALOG</w:t>
      </w:r>
      <w:r w:rsidRPr="00E871BC">
        <w:rPr>
          <w:rFonts w:ascii="Arial" w:hAnsi="Arial" w:cs="Arial"/>
          <w:b/>
          <w:color w:val="FF0000"/>
          <w:lang w:val="sr-Latn-ME"/>
        </w:rPr>
        <w:t xml:space="preserve"> </w:t>
      </w:r>
    </w:p>
    <w:p w14:paraId="3354F2A8" w14:textId="77777777" w:rsidR="00154621" w:rsidRPr="00E871BC" w:rsidRDefault="00154621" w:rsidP="00FE4968">
      <w:pPr>
        <w:spacing w:line="276" w:lineRule="auto"/>
        <w:jc w:val="both"/>
        <w:rPr>
          <w:rFonts w:ascii="Arial" w:hAnsi="Arial" w:cs="Arial"/>
          <w:color w:val="FF0000"/>
          <w:lang w:val="sr-Latn-ME"/>
        </w:rPr>
      </w:pPr>
    </w:p>
    <w:p w14:paraId="5CEDE601" w14:textId="77777777" w:rsidR="00154621" w:rsidRPr="00E871BC" w:rsidRDefault="00154621" w:rsidP="00FE4968">
      <w:pPr>
        <w:spacing w:line="276" w:lineRule="auto"/>
        <w:jc w:val="both"/>
        <w:rPr>
          <w:rFonts w:ascii="Arial" w:hAnsi="Arial" w:cs="Arial"/>
          <w:color w:val="222A35"/>
          <w:lang w:val="sr-Latn-ME"/>
        </w:rPr>
      </w:pPr>
      <w:r w:rsidRPr="00E871BC">
        <w:rPr>
          <w:rFonts w:ascii="Arial" w:hAnsi="Arial" w:cs="Arial"/>
          <w:color w:val="222A35"/>
          <w:lang w:val="sr-Latn-ME"/>
        </w:rPr>
        <w:t>Elektronski katalog sastavlja ponuđač u skladu s tehničkim specifikacijama i u formi</w:t>
      </w:r>
      <w:r w:rsidR="00C0514D" w:rsidRPr="00E871BC">
        <w:rPr>
          <w:rFonts w:ascii="Arial" w:hAnsi="Arial" w:cs="Arial"/>
          <w:color w:val="222A35"/>
          <w:lang w:val="sr-Latn-ME"/>
        </w:rPr>
        <w:t>:</w:t>
      </w:r>
      <w:r w:rsidRPr="00E871BC">
        <w:rPr>
          <w:rFonts w:ascii="Arial" w:hAnsi="Arial" w:cs="Arial"/>
          <w:color w:val="222A35"/>
          <w:lang w:val="sr-Latn-ME"/>
        </w:rPr>
        <w:t xml:space="preserve"> </w:t>
      </w:r>
      <w:r w:rsidR="00C0514D" w:rsidRPr="00E871BC">
        <w:rPr>
          <w:rFonts w:ascii="Arial" w:hAnsi="Arial" w:cs="Arial"/>
          <w:color w:val="222A35"/>
          <w:lang w:val="sr-Latn-ME"/>
        </w:rPr>
        <w:t>nije primjenjivo.</w:t>
      </w:r>
    </w:p>
    <w:p w14:paraId="2D9D9F70" w14:textId="77777777" w:rsidR="00154621" w:rsidRPr="00E871BC" w:rsidRDefault="00154621" w:rsidP="00FE4968">
      <w:pPr>
        <w:spacing w:line="276" w:lineRule="auto"/>
        <w:jc w:val="both"/>
        <w:rPr>
          <w:rFonts w:ascii="Arial" w:hAnsi="Arial" w:cs="Arial"/>
          <w:color w:val="000000"/>
          <w:lang w:val="sr-Latn-ME"/>
        </w:rPr>
      </w:pPr>
    </w:p>
    <w:p w14:paraId="12FA54D2"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D9D9D9"/>
        <w:spacing w:line="276" w:lineRule="auto"/>
        <w:rPr>
          <w:rFonts w:ascii="Arial" w:hAnsi="Arial" w:cs="Arial"/>
          <w:b/>
          <w:lang w:val="sr-Latn-ME"/>
        </w:rPr>
      </w:pPr>
      <w:r w:rsidRPr="00E871BC">
        <w:rPr>
          <w:rFonts w:ascii="Arial" w:hAnsi="Arial" w:cs="Arial"/>
          <w:b/>
          <w:lang w:val="sr-Latn-ME"/>
        </w:rPr>
        <w:t>PONUDA SA VARIJANTAMA</w:t>
      </w:r>
    </w:p>
    <w:p w14:paraId="2894BA8E" w14:textId="77777777" w:rsidR="00154621" w:rsidRPr="00E871BC" w:rsidRDefault="00154621" w:rsidP="00FE4968">
      <w:pPr>
        <w:spacing w:line="276" w:lineRule="auto"/>
        <w:jc w:val="both"/>
        <w:rPr>
          <w:rFonts w:ascii="Arial" w:hAnsi="Arial" w:cs="Arial"/>
          <w:b/>
          <w:bCs/>
          <w:color w:val="000000"/>
          <w:lang w:val="sr-Latn-ME"/>
        </w:rPr>
      </w:pPr>
    </w:p>
    <w:p w14:paraId="6CC5B140"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Mogućnost podnošenja ponude sa varijantama</w:t>
      </w:r>
    </w:p>
    <w:p w14:paraId="772DD204" w14:textId="77777777" w:rsidR="00154621" w:rsidRPr="00E871BC" w:rsidRDefault="00154621" w:rsidP="00FE4968">
      <w:pPr>
        <w:spacing w:line="276" w:lineRule="auto"/>
        <w:jc w:val="both"/>
        <w:rPr>
          <w:rFonts w:ascii="Arial" w:hAnsi="Arial" w:cs="Arial"/>
          <w:lang w:val="sr-Latn-ME"/>
        </w:rPr>
      </w:pPr>
    </w:p>
    <w:p w14:paraId="33DEE7B4"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w:t>
      </w:r>
      <w:r w:rsidRPr="00E871BC">
        <w:rPr>
          <w:rFonts w:ascii="Arial" w:hAnsi="Arial" w:cs="Arial"/>
          <w:lang w:val="sr-Latn-ME"/>
        </w:rPr>
        <w:t>Varijante ponude nijesu dozvoljene i neće biti razmatrane.</w:t>
      </w:r>
    </w:p>
    <w:p w14:paraId="096BAECC" w14:textId="77777777" w:rsidR="00154621" w:rsidRPr="00E871BC" w:rsidRDefault="00154621" w:rsidP="00FE4968">
      <w:pPr>
        <w:spacing w:line="276" w:lineRule="auto"/>
        <w:jc w:val="both"/>
        <w:rPr>
          <w:rFonts w:ascii="Arial" w:hAnsi="Arial" w:cs="Arial"/>
          <w:b/>
          <w:bCs/>
          <w:color w:val="FF0000"/>
          <w:lang w:val="sr-Latn-ME"/>
        </w:rPr>
      </w:pPr>
    </w:p>
    <w:p w14:paraId="031D89C0" w14:textId="77777777" w:rsidR="00154621" w:rsidRPr="00E871BC" w:rsidRDefault="00154621" w:rsidP="00FE4968">
      <w:pPr>
        <w:pBdr>
          <w:top w:val="single" w:sz="4" w:space="1" w:color="auto"/>
          <w:left w:val="single" w:sz="4" w:space="4" w:color="auto"/>
          <w:bottom w:val="single" w:sz="4" w:space="1" w:color="auto"/>
          <w:right w:val="single" w:sz="4" w:space="4" w:color="auto"/>
        </w:pBdr>
        <w:shd w:val="clear" w:color="auto" w:fill="D9D9D9"/>
        <w:spacing w:line="276" w:lineRule="auto"/>
        <w:jc w:val="both"/>
        <w:rPr>
          <w:rFonts w:ascii="Arial" w:hAnsi="Arial" w:cs="Arial"/>
          <w:b/>
          <w:bCs/>
          <w:color w:val="FF0000"/>
          <w:lang w:val="sr-Latn-ME"/>
        </w:rPr>
      </w:pPr>
      <w:r w:rsidRPr="00E871BC">
        <w:rPr>
          <w:rFonts w:ascii="Arial" w:hAnsi="Arial" w:cs="Arial"/>
          <w:b/>
          <w:lang w:val="sr-Latn-ME"/>
        </w:rPr>
        <w:t>REZERVISANA NABAVKA</w:t>
      </w:r>
    </w:p>
    <w:p w14:paraId="1F3A42B9" w14:textId="77777777" w:rsidR="00154621" w:rsidRPr="00E871BC" w:rsidRDefault="00154621" w:rsidP="00FE4968">
      <w:pPr>
        <w:spacing w:line="276" w:lineRule="auto"/>
        <w:jc w:val="both"/>
        <w:rPr>
          <w:rFonts w:ascii="Arial" w:hAnsi="Arial" w:cs="Arial"/>
          <w:b/>
          <w:bCs/>
          <w:color w:val="FF0000"/>
          <w:lang w:val="sr-Latn-ME"/>
        </w:rPr>
      </w:pPr>
    </w:p>
    <w:p w14:paraId="191E80FD"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Ne</w:t>
      </w:r>
    </w:p>
    <w:p w14:paraId="3E110732"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jc w:val="both"/>
        <w:outlineLvl w:val="0"/>
        <w:rPr>
          <w:rFonts w:ascii="Arial" w:hAnsi="Arial"/>
          <w:b/>
          <w:lang w:val="sr-Latn-ME"/>
        </w:rPr>
      </w:pPr>
      <w:bookmarkStart w:id="3" w:name="_Toc62730556"/>
      <w:r w:rsidRPr="00E871BC">
        <w:rPr>
          <w:rFonts w:ascii="Arial" w:hAnsi="Arial"/>
          <w:b/>
          <w:lang w:val="sr-Latn-ME"/>
        </w:rPr>
        <w:t>NAČIN UTVRĐIVANJA EKVIVALENTNOSTI</w:t>
      </w:r>
      <w:bookmarkEnd w:id="3"/>
    </w:p>
    <w:p w14:paraId="7DE20555" w14:textId="77777777" w:rsidR="00C0514D" w:rsidRPr="00E871BC" w:rsidRDefault="00154621" w:rsidP="00FE4968">
      <w:pPr>
        <w:spacing w:line="276" w:lineRule="auto"/>
        <w:jc w:val="both"/>
        <w:rPr>
          <w:rFonts w:ascii="Arial" w:hAnsi="Arial" w:cs="Arial"/>
          <w:lang w:val="sr-Latn-ME"/>
        </w:rPr>
      </w:pPr>
      <w:r w:rsidRPr="00E871BC">
        <w:rPr>
          <w:rFonts w:ascii="Arial" w:hAnsi="Arial" w:cs="Arial"/>
          <w:bCs/>
          <w:color w:val="000000"/>
          <w:lang w:val="sr-Latn-ME"/>
        </w:rPr>
        <w:t>Način utvrđivanja ekvivalentnosti</w:t>
      </w:r>
      <w:r w:rsidR="00C0514D" w:rsidRPr="00E871BC">
        <w:rPr>
          <w:rFonts w:ascii="Arial" w:hAnsi="Arial" w:cs="Arial"/>
          <w:bCs/>
          <w:color w:val="000000"/>
          <w:lang w:val="sr-Latn-ME"/>
        </w:rPr>
        <w:t xml:space="preserve">: </w:t>
      </w:r>
      <w:r w:rsidR="00C0514D" w:rsidRPr="00E871BC">
        <w:rPr>
          <w:rFonts w:ascii="Arial" w:hAnsi="Arial" w:cs="Arial"/>
          <w:lang w:val="sr-Latn-ME"/>
        </w:rPr>
        <w:t xml:space="preserve">nije primjenjivo. </w:t>
      </w:r>
    </w:p>
    <w:p w14:paraId="3439F1D4"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lang w:val="sr-Latn-ME"/>
        </w:rPr>
      </w:pPr>
      <w:bookmarkStart w:id="4" w:name="_Toc62730557"/>
      <w:r w:rsidRPr="00E871BC">
        <w:rPr>
          <w:rFonts w:ascii="Arial" w:hAnsi="Arial"/>
          <w:b/>
          <w:lang w:val="sr-Latn-ME"/>
        </w:rPr>
        <w:t>OSNOVI ZA OBAVEZNO ISKLJUČENJE IZ POSTUPKA JAVNE NABAVKE</w:t>
      </w:r>
      <w:bookmarkEnd w:id="4"/>
    </w:p>
    <w:p w14:paraId="2FCF72EA"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 xml:space="preserve">Privredni subjekat će se isključiti iz postupka javne nabavke, ako: </w:t>
      </w:r>
    </w:p>
    <w:p w14:paraId="44784EED" w14:textId="22B38EC4" w:rsidR="00154621" w:rsidRPr="00E871BC" w:rsidRDefault="00154621" w:rsidP="00FE4968">
      <w:pPr>
        <w:pStyle w:val="ListParagraph"/>
        <w:numPr>
          <w:ilvl w:val="0"/>
          <w:numId w:val="9"/>
        </w:numPr>
        <w:spacing w:line="276" w:lineRule="auto"/>
        <w:jc w:val="both"/>
        <w:rPr>
          <w:rFonts w:ascii="Arial" w:hAnsi="Arial" w:cs="Arial"/>
          <w:lang w:val="sr-Latn-ME"/>
        </w:rPr>
      </w:pPr>
      <w:r w:rsidRPr="00E871BC">
        <w:rPr>
          <w:rFonts w:ascii="Arial" w:hAnsi="Arial" w:cs="Arial"/>
          <w:lang w:val="sr-Latn-ME"/>
        </w:rPr>
        <w:t xml:space="preserve">postoji sukob interesa iz člana 41 stav 1 tačka 2 alineja 1 i 2 ili člana 42 Zakona o javnim nabavkama, </w:t>
      </w:r>
    </w:p>
    <w:p w14:paraId="5678C4B8" w14:textId="73203DA1" w:rsidR="00154621" w:rsidRPr="00E871BC" w:rsidRDefault="00154621" w:rsidP="00FE4968">
      <w:pPr>
        <w:pStyle w:val="ListParagraph"/>
        <w:numPr>
          <w:ilvl w:val="0"/>
          <w:numId w:val="9"/>
        </w:numPr>
        <w:spacing w:line="276" w:lineRule="auto"/>
        <w:jc w:val="both"/>
        <w:rPr>
          <w:rFonts w:ascii="Arial" w:hAnsi="Arial" w:cs="Arial"/>
          <w:lang w:val="sr-Latn-ME"/>
        </w:rPr>
      </w:pPr>
      <w:r w:rsidRPr="00E871BC">
        <w:rPr>
          <w:rFonts w:ascii="Arial" w:hAnsi="Arial" w:cs="Arial"/>
          <w:lang w:val="sr-Latn-ME"/>
        </w:rPr>
        <w:t xml:space="preserve">ne ispunjava obavezne uslove i uslove sposobnosti privrednog subjekta predviđene tenderskom dokumentacijom, </w:t>
      </w:r>
    </w:p>
    <w:p w14:paraId="721FB2E3" w14:textId="69B58A8A" w:rsidR="00154621" w:rsidRPr="00E871BC" w:rsidRDefault="00154621" w:rsidP="00FE4968">
      <w:pPr>
        <w:pStyle w:val="ListParagraph"/>
        <w:numPr>
          <w:ilvl w:val="0"/>
          <w:numId w:val="9"/>
        </w:numPr>
        <w:spacing w:line="276" w:lineRule="auto"/>
        <w:jc w:val="both"/>
        <w:rPr>
          <w:rFonts w:ascii="Arial" w:hAnsi="Arial" w:cs="Arial"/>
          <w:lang w:val="sr-Latn-ME"/>
        </w:rPr>
      </w:pPr>
      <w:r w:rsidRPr="00E871BC">
        <w:rPr>
          <w:rFonts w:ascii="Arial" w:hAnsi="Arial" w:cs="Arial"/>
          <w:lang w:val="sr-Latn-ME"/>
        </w:rPr>
        <w:t xml:space="preserve">postoji drugi razlog predviđen ovim zakonom. </w:t>
      </w:r>
    </w:p>
    <w:p w14:paraId="451EABD2"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left="284"/>
        <w:outlineLvl w:val="0"/>
        <w:rPr>
          <w:rFonts w:ascii="Arial" w:hAnsi="Arial"/>
          <w:b/>
          <w:lang w:val="sr-Latn-ME"/>
        </w:rPr>
      </w:pPr>
      <w:bookmarkStart w:id="5" w:name="_Toc62730558"/>
      <w:r w:rsidRPr="00E871BC">
        <w:rPr>
          <w:rFonts w:ascii="Arial" w:hAnsi="Arial"/>
          <w:b/>
          <w:lang w:val="sr-Latn-ME"/>
        </w:rPr>
        <w:t>SREDSTVA FINANSIJSKOG OBEZBJEĐENJA UGOVORA O JAVNOJ NABAVCI</w:t>
      </w:r>
      <w:bookmarkEnd w:id="5"/>
    </w:p>
    <w:p w14:paraId="141FBF21" w14:textId="2EDBA68B" w:rsidR="00AD6AD7"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Ponuđač čija ponuda bude izabrana kao najpovoljnija je dužan da uz potpisan ugovor o javnoj nabavci dostavi naručiocu:</w:t>
      </w:r>
    </w:p>
    <w:p w14:paraId="10550077" w14:textId="77777777" w:rsidR="00615843" w:rsidRPr="00E871BC" w:rsidRDefault="00615843" w:rsidP="00FE4968">
      <w:pPr>
        <w:spacing w:line="276" w:lineRule="auto"/>
        <w:jc w:val="both"/>
        <w:rPr>
          <w:rFonts w:ascii="Arial" w:hAnsi="Arial" w:cs="Arial"/>
          <w:color w:val="000000"/>
          <w:lang w:val="sr-Latn-ME"/>
        </w:rPr>
      </w:pPr>
    </w:p>
    <w:p w14:paraId="0A61FD29" w14:textId="53DC581D" w:rsidR="00BD17AA" w:rsidRPr="00E871BC" w:rsidRDefault="00154621" w:rsidP="00FE4968">
      <w:pPr>
        <w:spacing w:line="276" w:lineRule="auto"/>
        <w:jc w:val="both"/>
        <w:rPr>
          <w:rFonts w:ascii="Arial" w:hAnsi="Arial" w:cs="Arial"/>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w:t>
      </w:r>
      <w:r w:rsidRPr="00E871BC">
        <w:rPr>
          <w:rFonts w:ascii="Arial" w:hAnsi="Arial" w:cs="Arial"/>
          <w:lang w:val="sr-Latn-ME"/>
        </w:rPr>
        <w:t xml:space="preserve">garanciju za dobro izvršenje ugovora, za slučaj povrede ugovorenih obaveza </w:t>
      </w:r>
      <w:r w:rsidRPr="00E871BC">
        <w:rPr>
          <w:rFonts w:ascii="Arial" w:hAnsi="Arial" w:cs="Arial"/>
          <w:color w:val="000000"/>
          <w:lang w:val="sr-Latn-ME"/>
        </w:rPr>
        <w:t xml:space="preserve">u iznosu od </w:t>
      </w:r>
      <w:r w:rsidR="00647BE0" w:rsidRPr="00E871BC">
        <w:rPr>
          <w:rFonts w:ascii="Arial" w:hAnsi="Arial" w:cs="Arial"/>
          <w:color w:val="000000"/>
          <w:lang w:val="sr-Latn-ME"/>
        </w:rPr>
        <w:t xml:space="preserve">10 </w:t>
      </w:r>
      <w:r w:rsidRPr="00E871BC">
        <w:rPr>
          <w:rFonts w:ascii="Arial" w:hAnsi="Arial" w:cs="Arial"/>
          <w:color w:val="000000"/>
          <w:lang w:val="sr-Latn-ME"/>
        </w:rPr>
        <w:t>% od vrijednosti ugovora</w:t>
      </w:r>
      <w:r w:rsidRPr="00E871BC">
        <w:rPr>
          <w:rFonts w:ascii="Arial" w:hAnsi="Arial" w:cs="Arial"/>
          <w:vertAlign w:val="superscript"/>
          <w:lang w:val="sr-Latn-ME"/>
        </w:rPr>
        <w:t xml:space="preserve"> </w:t>
      </w:r>
      <w:r w:rsidRPr="00E871BC">
        <w:rPr>
          <w:rFonts w:ascii="Arial" w:hAnsi="Arial" w:cs="Arial"/>
          <w:lang w:val="sr-Latn-ME"/>
        </w:rPr>
        <w:t>ili okvirnog sporazuma</w:t>
      </w:r>
      <w:r w:rsidRPr="00E871BC">
        <w:rPr>
          <w:rFonts w:ascii="Arial" w:hAnsi="Arial" w:cs="Arial"/>
          <w:vertAlign w:val="superscript"/>
          <w:lang w:val="sr-Latn-ME"/>
        </w:rPr>
        <w:footnoteReference w:id="6"/>
      </w:r>
      <w:r w:rsidRPr="00E871BC">
        <w:rPr>
          <w:rFonts w:ascii="Arial" w:hAnsi="Arial" w:cs="Arial"/>
          <w:lang w:val="sr-Latn-ME"/>
        </w:rPr>
        <w:t xml:space="preserve"> </w:t>
      </w:r>
    </w:p>
    <w:p w14:paraId="4DB6263D" w14:textId="77777777" w:rsidR="00C0514D" w:rsidRPr="00E871BC" w:rsidRDefault="00C0514D" w:rsidP="00FE4968">
      <w:pPr>
        <w:spacing w:line="276" w:lineRule="auto"/>
        <w:jc w:val="both"/>
        <w:rPr>
          <w:rFonts w:ascii="Arial" w:hAnsi="Arial" w:cs="Arial"/>
          <w:lang w:val="sr-Latn-ME"/>
        </w:rPr>
      </w:pPr>
    </w:p>
    <w:p w14:paraId="5FE5C3FB" w14:textId="28F11314"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w:t>
      </w:r>
      <w:r w:rsidRPr="00E871BC">
        <w:rPr>
          <w:rFonts w:ascii="Arial" w:hAnsi="Arial" w:cs="Arial"/>
          <w:lang w:val="sr-Latn-ME"/>
        </w:rPr>
        <w:t xml:space="preserve">avansnu garanciju, </w:t>
      </w:r>
      <w:r w:rsidRPr="00E871BC">
        <w:rPr>
          <w:rFonts w:ascii="Arial" w:hAnsi="Arial" w:cs="Arial"/>
          <w:color w:val="000000"/>
          <w:lang w:val="sr-Latn-ME"/>
        </w:rPr>
        <w:t xml:space="preserve">za avansno plaćanje u iznosu </w:t>
      </w:r>
      <w:r w:rsidRPr="004C3DAF">
        <w:rPr>
          <w:rFonts w:ascii="Arial" w:hAnsi="Arial" w:cs="Arial"/>
          <w:color w:val="000000"/>
          <w:lang w:val="sr-Latn-ME"/>
        </w:rPr>
        <w:t>ugovorenog avansa</w:t>
      </w:r>
      <w:r w:rsidR="00A41AE9" w:rsidRPr="004C3DAF">
        <w:rPr>
          <w:rFonts w:ascii="Arial" w:hAnsi="Arial" w:cs="Arial"/>
          <w:lang w:val="sr-Latn-ME"/>
        </w:rPr>
        <w:t xml:space="preserve"> 50 </w:t>
      </w:r>
      <w:r w:rsidR="00DA565E" w:rsidRPr="004C3DAF">
        <w:rPr>
          <w:rFonts w:ascii="Arial" w:hAnsi="Arial" w:cs="Arial"/>
          <w:lang w:val="sr-Latn-ME"/>
        </w:rPr>
        <w:t>%</w:t>
      </w:r>
      <w:r w:rsidR="00A41AE9" w:rsidRPr="004C3DAF">
        <w:rPr>
          <w:rFonts w:ascii="Arial" w:hAnsi="Arial" w:cs="Arial"/>
          <w:lang w:val="sr-Latn-ME"/>
        </w:rPr>
        <w:t xml:space="preserve"> </w:t>
      </w:r>
      <w:r w:rsidR="00A41AE9" w:rsidRPr="004C3DAF">
        <w:rPr>
          <w:rFonts w:ascii="Arial" w:hAnsi="Arial" w:cs="Arial"/>
          <w:color w:val="000000"/>
          <w:lang w:val="sr-Latn-ME"/>
        </w:rPr>
        <w:t>od</w:t>
      </w:r>
      <w:r w:rsidR="00A41AE9" w:rsidRPr="00E871BC">
        <w:rPr>
          <w:rFonts w:ascii="Arial" w:hAnsi="Arial" w:cs="Arial"/>
          <w:color w:val="000000"/>
          <w:lang w:val="sr-Latn-ME"/>
        </w:rPr>
        <w:t xml:space="preserve"> vrijednosti ugovorene nabavke,</w:t>
      </w:r>
      <w:r w:rsidRPr="00E871BC">
        <w:rPr>
          <w:rFonts w:ascii="Arial" w:hAnsi="Arial" w:cs="Arial"/>
          <w:color w:val="000000"/>
          <w:lang w:val="sr-Latn-ME"/>
        </w:rPr>
        <w:t xml:space="preserve"> sa rokom važenja za vrijeme ukupnog trajanja ugovora</w:t>
      </w:r>
      <w:r w:rsidR="00AA3C45" w:rsidRPr="00E871BC">
        <w:rPr>
          <w:rFonts w:ascii="Arial" w:hAnsi="Arial" w:cs="Arial"/>
          <w:color w:val="000000"/>
          <w:lang w:val="sr-Latn-ME"/>
        </w:rPr>
        <w:t xml:space="preserve">. </w:t>
      </w:r>
    </w:p>
    <w:p w14:paraId="0C9C5B83"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ind w:hanging="630"/>
        <w:outlineLvl w:val="0"/>
        <w:rPr>
          <w:rFonts w:ascii="Arial" w:hAnsi="Arial"/>
          <w:b/>
          <w:color w:val="000000"/>
          <w:lang w:val="sr-Latn-ME"/>
        </w:rPr>
      </w:pPr>
      <w:bookmarkStart w:id="6" w:name="_Toc62730559"/>
      <w:r w:rsidRPr="00E871BC">
        <w:rPr>
          <w:rFonts w:ascii="Arial" w:hAnsi="Arial"/>
          <w:b/>
          <w:lang w:val="sr-Latn-ME"/>
        </w:rPr>
        <w:t>METODOLOGIJA VREDNOVANJA PONUDA</w:t>
      </w:r>
      <w:bookmarkEnd w:id="6"/>
    </w:p>
    <w:p w14:paraId="0024B1E9" w14:textId="18579849"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Naruč</w:t>
      </w:r>
      <w:r w:rsidR="005B6FB4" w:rsidRPr="00E871BC">
        <w:rPr>
          <w:rFonts w:ascii="Arial" w:hAnsi="Arial" w:cs="Arial"/>
          <w:lang w:val="sr-Latn-ME"/>
        </w:rPr>
        <w:t>ilac će u postupku javne nabavke</w:t>
      </w:r>
      <w:r w:rsidRPr="00E871BC">
        <w:rPr>
          <w:rFonts w:ascii="Arial" w:hAnsi="Arial" w:cs="Arial"/>
          <w:lang w:val="sr-Latn-ME"/>
        </w:rPr>
        <w:t xml:space="preserve"> izabrati ekonomski najpovoljniju ponudu, primjenom pristupa isplativosti, po osnovu kriterijuma</w:t>
      </w:r>
      <w:r w:rsidRPr="00E871BC">
        <w:rPr>
          <w:rFonts w:ascii="Arial" w:hAnsi="Arial" w:cs="Arial"/>
          <w:vertAlign w:val="superscript"/>
          <w:lang w:val="sr-Latn-ME"/>
        </w:rPr>
        <w:footnoteReference w:id="7"/>
      </w:r>
      <w:r w:rsidRPr="00E871BC">
        <w:rPr>
          <w:rFonts w:ascii="Arial" w:hAnsi="Arial" w:cs="Arial"/>
          <w:lang w:val="sr-Latn-ME"/>
        </w:rPr>
        <w:t xml:space="preserve">: </w:t>
      </w:r>
    </w:p>
    <w:p w14:paraId="1AC9D638" w14:textId="77777777" w:rsidR="00154621" w:rsidRPr="00E871BC" w:rsidRDefault="00154621" w:rsidP="00FE4968">
      <w:pPr>
        <w:spacing w:line="276" w:lineRule="auto"/>
        <w:rPr>
          <w:rFonts w:ascii="Arial" w:hAnsi="Arial" w:cs="Arial"/>
          <w:color w:val="000000"/>
          <w:lang w:val="sr-Latn-ME"/>
        </w:rPr>
      </w:pPr>
    </w:p>
    <w:p w14:paraId="4C2BDA04" w14:textId="77777777" w:rsidR="00154621" w:rsidRPr="00E871BC" w:rsidRDefault="00154621" w:rsidP="00FE4968">
      <w:pPr>
        <w:spacing w:line="276" w:lineRule="auto"/>
        <w:rPr>
          <w:rFonts w:ascii="Arial" w:hAnsi="Arial" w:cs="Arial"/>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w:t>
      </w:r>
      <w:r w:rsidRPr="00E871BC">
        <w:rPr>
          <w:rFonts w:ascii="Arial" w:hAnsi="Arial" w:cs="Arial"/>
          <w:lang w:val="sr-Latn-ME"/>
        </w:rPr>
        <w:t xml:space="preserve">odnos cijene i kvaliteta </w:t>
      </w:r>
    </w:p>
    <w:p w14:paraId="4957B21B" w14:textId="77777777" w:rsidR="0008722A" w:rsidRPr="00E871BC" w:rsidRDefault="0008722A" w:rsidP="00FE4968">
      <w:pPr>
        <w:spacing w:line="276" w:lineRule="auto"/>
        <w:rPr>
          <w:rFonts w:ascii="Arial" w:hAnsi="Arial" w:cs="Arial"/>
          <w:lang w:val="sr-Latn-ME"/>
        </w:rPr>
      </w:pPr>
    </w:p>
    <w:p w14:paraId="445889CE" w14:textId="49024CA8" w:rsidR="00154621" w:rsidRPr="00E871BC" w:rsidRDefault="00154621" w:rsidP="00FE4968">
      <w:pPr>
        <w:pBdr>
          <w:top w:val="single" w:sz="4" w:space="1" w:color="auto"/>
          <w:left w:val="single" w:sz="4" w:space="4" w:color="auto"/>
          <w:bottom w:val="single" w:sz="4" w:space="1" w:color="auto"/>
          <w:right w:val="single" w:sz="4" w:space="4" w:color="auto"/>
        </w:pBdr>
        <w:spacing w:line="276" w:lineRule="auto"/>
        <w:jc w:val="both"/>
        <w:rPr>
          <w:rFonts w:ascii="Arial" w:hAnsi="Arial" w:cs="Arial"/>
          <w:i/>
          <w:color w:val="000000"/>
          <w:lang w:val="sr-Latn-ME"/>
        </w:rPr>
      </w:pPr>
      <w:r w:rsidRPr="00E871BC">
        <w:rPr>
          <w:rFonts w:ascii="Arial" w:hAnsi="Arial" w:cs="Arial"/>
          <w:i/>
          <w:color w:val="000000"/>
          <w:lang w:val="sr-Latn-ME"/>
        </w:rPr>
        <w:t xml:space="preserve">(Kriterijum za izbor ekonomski najpovoljnije ponude određuje se u zavisnosti od vrste predmeta nabavke i u skladu sa mogućnostima utvrđenim Zakonom o javnim nabavka i Pravilnikom o metodologiji načina vrednovanja ponuda) </w:t>
      </w:r>
    </w:p>
    <w:p w14:paraId="13AB6F11" w14:textId="77777777" w:rsidR="00154621" w:rsidRPr="00E871BC" w:rsidRDefault="00154621" w:rsidP="00FE4968">
      <w:pPr>
        <w:spacing w:line="276" w:lineRule="auto"/>
        <w:jc w:val="both"/>
        <w:rPr>
          <w:rFonts w:ascii="Arial" w:hAnsi="Arial" w:cs="Arial"/>
          <w:color w:val="000000"/>
          <w:lang w:val="sr-Latn-ME"/>
        </w:rPr>
      </w:pPr>
    </w:p>
    <w:p w14:paraId="32D0A0BD" w14:textId="77777777" w:rsidR="0008722A" w:rsidRPr="00E65118" w:rsidRDefault="0008722A" w:rsidP="00FE4968">
      <w:pPr>
        <w:spacing w:line="276" w:lineRule="auto"/>
        <w:jc w:val="both"/>
        <w:rPr>
          <w:rFonts w:ascii="Arial" w:hAnsi="Arial" w:cs="Arial"/>
          <w:lang w:val="sr-Latn-ME"/>
        </w:rPr>
      </w:pPr>
      <w:proofErr w:type="spellStart"/>
      <w:r w:rsidRPr="00E65118">
        <w:rPr>
          <w:rFonts w:ascii="Arial" w:hAnsi="Arial" w:cs="Arial"/>
        </w:rPr>
        <w:t>Naru</w:t>
      </w:r>
      <w:proofErr w:type="spellEnd"/>
      <w:r w:rsidRPr="00E65118">
        <w:rPr>
          <w:rFonts w:ascii="Arial" w:hAnsi="Arial" w:cs="Arial"/>
          <w:lang w:val="sr-Latn-ME"/>
        </w:rPr>
        <w:t>č</w:t>
      </w:r>
      <w:proofErr w:type="spellStart"/>
      <w:r w:rsidRPr="00E65118">
        <w:rPr>
          <w:rFonts w:ascii="Arial" w:hAnsi="Arial" w:cs="Arial"/>
        </w:rPr>
        <w:t>ilac</w:t>
      </w:r>
      <w:proofErr w:type="spellEnd"/>
      <w:r w:rsidRPr="00E65118">
        <w:rPr>
          <w:rFonts w:ascii="Arial" w:hAnsi="Arial" w:cs="Arial"/>
          <w:lang w:val="sr-Latn-ME"/>
        </w:rPr>
        <w:t xml:space="preserve"> </w:t>
      </w:r>
      <w:r w:rsidRPr="00E65118">
        <w:rPr>
          <w:rFonts w:ascii="Arial" w:hAnsi="Arial" w:cs="Arial"/>
        </w:rPr>
        <w:t>se</w:t>
      </w:r>
      <w:r w:rsidRPr="00E65118">
        <w:rPr>
          <w:rFonts w:ascii="Arial" w:hAnsi="Arial" w:cs="Arial"/>
          <w:lang w:val="sr-Latn-ME"/>
        </w:rPr>
        <w:t xml:space="preserve"> </w:t>
      </w:r>
      <w:proofErr w:type="spellStart"/>
      <w:r w:rsidRPr="00E65118">
        <w:rPr>
          <w:rFonts w:ascii="Arial" w:hAnsi="Arial" w:cs="Arial"/>
        </w:rPr>
        <w:t>opredijelio</w:t>
      </w:r>
      <w:proofErr w:type="spellEnd"/>
      <w:r w:rsidRPr="00E65118">
        <w:rPr>
          <w:rFonts w:ascii="Arial" w:hAnsi="Arial" w:cs="Arial"/>
          <w:lang w:val="sr-Latn-ME"/>
        </w:rPr>
        <w:t xml:space="preserve"> </w:t>
      </w:r>
      <w:r w:rsidRPr="00E65118">
        <w:rPr>
          <w:rFonts w:ascii="Arial" w:hAnsi="Arial" w:cs="Arial"/>
        </w:rPr>
        <w:t>za</w:t>
      </w:r>
      <w:r w:rsidRPr="00E65118">
        <w:rPr>
          <w:rFonts w:ascii="Arial" w:hAnsi="Arial" w:cs="Arial"/>
          <w:lang w:val="sr-Latn-ME"/>
        </w:rPr>
        <w:t xml:space="preserve"> </w:t>
      </w:r>
      <w:proofErr w:type="spellStart"/>
      <w:r w:rsidRPr="00E65118">
        <w:rPr>
          <w:rFonts w:ascii="Arial" w:hAnsi="Arial" w:cs="Arial"/>
        </w:rPr>
        <w:t>vrednovanje</w:t>
      </w:r>
      <w:proofErr w:type="spellEnd"/>
      <w:r w:rsidRPr="00E65118">
        <w:rPr>
          <w:rFonts w:ascii="Arial" w:hAnsi="Arial" w:cs="Arial"/>
          <w:lang w:val="sr-Latn-ME"/>
        </w:rPr>
        <w:t xml:space="preserve"> </w:t>
      </w:r>
      <w:proofErr w:type="spellStart"/>
      <w:r w:rsidRPr="00E65118">
        <w:rPr>
          <w:rFonts w:ascii="Arial" w:hAnsi="Arial" w:cs="Arial"/>
        </w:rPr>
        <w:t>ponuda</w:t>
      </w:r>
      <w:proofErr w:type="spellEnd"/>
      <w:r w:rsidRPr="00E65118">
        <w:rPr>
          <w:rFonts w:ascii="Arial" w:hAnsi="Arial" w:cs="Arial"/>
          <w:lang w:val="sr-Latn-ME"/>
        </w:rPr>
        <w:t xml:space="preserve"> </w:t>
      </w:r>
      <w:proofErr w:type="spellStart"/>
      <w:r w:rsidRPr="00E65118">
        <w:rPr>
          <w:rFonts w:ascii="Arial" w:hAnsi="Arial" w:cs="Arial"/>
        </w:rPr>
        <w:t>po</w:t>
      </w:r>
      <w:proofErr w:type="spellEnd"/>
      <w:r w:rsidRPr="00E65118">
        <w:rPr>
          <w:rFonts w:ascii="Arial" w:hAnsi="Arial" w:cs="Arial"/>
          <w:lang w:val="sr-Latn-ME"/>
        </w:rPr>
        <w:t xml:space="preserve"> </w:t>
      </w:r>
      <w:proofErr w:type="spellStart"/>
      <w:r w:rsidRPr="00E65118">
        <w:rPr>
          <w:rFonts w:ascii="Arial" w:hAnsi="Arial" w:cs="Arial"/>
        </w:rPr>
        <w:t>kriterijumu</w:t>
      </w:r>
      <w:proofErr w:type="spellEnd"/>
      <w:r w:rsidRPr="00E65118">
        <w:rPr>
          <w:rFonts w:ascii="Arial" w:hAnsi="Arial" w:cs="Arial"/>
          <w:lang w:val="sr-Latn-ME"/>
        </w:rPr>
        <w:t xml:space="preserve"> </w:t>
      </w:r>
      <w:proofErr w:type="spellStart"/>
      <w:r w:rsidRPr="00E65118">
        <w:rPr>
          <w:rFonts w:ascii="Arial" w:hAnsi="Arial" w:cs="Arial"/>
        </w:rPr>
        <w:t>odnos</w:t>
      </w:r>
      <w:proofErr w:type="spellEnd"/>
      <w:r w:rsidRPr="00E65118">
        <w:rPr>
          <w:rFonts w:ascii="Arial" w:hAnsi="Arial" w:cs="Arial"/>
          <w:lang w:val="sr-Latn-ME"/>
        </w:rPr>
        <w:t xml:space="preserve"> </w:t>
      </w:r>
      <w:proofErr w:type="spellStart"/>
      <w:r w:rsidRPr="00E65118">
        <w:rPr>
          <w:rFonts w:ascii="Arial" w:hAnsi="Arial" w:cs="Arial"/>
        </w:rPr>
        <w:t>cijene</w:t>
      </w:r>
      <w:proofErr w:type="spellEnd"/>
      <w:r w:rsidRPr="00E65118">
        <w:rPr>
          <w:rFonts w:ascii="Arial" w:hAnsi="Arial" w:cs="Arial"/>
          <w:lang w:val="sr-Latn-ME"/>
        </w:rPr>
        <w:t xml:space="preserve"> </w:t>
      </w:r>
      <w:r w:rsidRPr="00E65118">
        <w:rPr>
          <w:rFonts w:ascii="Arial" w:hAnsi="Arial" w:cs="Arial"/>
        </w:rPr>
        <w:t>i</w:t>
      </w:r>
      <w:r w:rsidRPr="00E65118">
        <w:rPr>
          <w:rFonts w:ascii="Arial" w:hAnsi="Arial" w:cs="Arial"/>
          <w:lang w:val="sr-Latn-ME"/>
        </w:rPr>
        <w:t xml:space="preserve"> </w:t>
      </w:r>
      <w:proofErr w:type="spellStart"/>
      <w:r w:rsidRPr="00E65118">
        <w:rPr>
          <w:rFonts w:ascii="Arial" w:hAnsi="Arial" w:cs="Arial"/>
        </w:rPr>
        <w:t>kvaliteta</w:t>
      </w:r>
      <w:proofErr w:type="spellEnd"/>
      <w:r w:rsidRPr="00E65118">
        <w:rPr>
          <w:rFonts w:ascii="Arial" w:hAnsi="Arial" w:cs="Arial"/>
          <w:lang w:val="sr-Latn-ME"/>
        </w:rPr>
        <w:t xml:space="preserve">, </w:t>
      </w:r>
      <w:proofErr w:type="spellStart"/>
      <w:r w:rsidRPr="00E65118">
        <w:rPr>
          <w:rFonts w:ascii="Arial" w:hAnsi="Arial" w:cs="Arial"/>
        </w:rPr>
        <w:t>koje</w:t>
      </w:r>
      <w:proofErr w:type="spellEnd"/>
      <w:r w:rsidRPr="00E65118">
        <w:rPr>
          <w:rFonts w:ascii="Arial" w:hAnsi="Arial" w:cs="Arial"/>
          <w:lang w:val="sr-Latn-ME"/>
        </w:rPr>
        <w:t xml:space="preserve"> </w:t>
      </w:r>
      <w:proofErr w:type="gramStart"/>
      <w:r w:rsidRPr="00E65118">
        <w:rPr>
          <w:rFonts w:ascii="Arial" w:hAnsi="Arial" w:cs="Arial"/>
          <w:lang w:val="sr-Latn-ME"/>
        </w:rPr>
        <w:t>ć</w:t>
      </w:r>
      <w:r w:rsidRPr="00E65118">
        <w:rPr>
          <w:rFonts w:ascii="Arial" w:hAnsi="Arial" w:cs="Arial"/>
        </w:rPr>
        <w:t>e</w:t>
      </w:r>
      <w:proofErr w:type="gramEnd"/>
      <w:r w:rsidRPr="00E65118">
        <w:rPr>
          <w:rFonts w:ascii="Arial" w:hAnsi="Arial" w:cs="Arial"/>
          <w:lang w:val="sr-Latn-ME"/>
        </w:rPr>
        <w:t xml:space="preserve"> </w:t>
      </w:r>
      <w:r w:rsidRPr="00E65118">
        <w:rPr>
          <w:rFonts w:ascii="Arial" w:hAnsi="Arial" w:cs="Arial"/>
        </w:rPr>
        <w:t>se</w:t>
      </w:r>
      <w:r w:rsidRPr="00E65118">
        <w:rPr>
          <w:rFonts w:ascii="Arial" w:hAnsi="Arial" w:cs="Arial"/>
          <w:lang w:val="sr-Latn-ME"/>
        </w:rPr>
        <w:t xml:space="preserve"> </w:t>
      </w:r>
      <w:proofErr w:type="spellStart"/>
      <w:r w:rsidRPr="00E65118">
        <w:rPr>
          <w:rFonts w:ascii="Arial" w:hAnsi="Arial" w:cs="Arial"/>
        </w:rPr>
        <w:t>vr</w:t>
      </w:r>
      <w:proofErr w:type="spellEnd"/>
      <w:r w:rsidRPr="00E65118">
        <w:rPr>
          <w:rFonts w:ascii="Arial" w:hAnsi="Arial" w:cs="Arial"/>
          <w:lang w:val="sr-Latn-ME"/>
        </w:rPr>
        <w:t>š</w:t>
      </w:r>
      <w:proofErr w:type="spellStart"/>
      <w:r w:rsidRPr="00E65118">
        <w:rPr>
          <w:rFonts w:ascii="Arial" w:hAnsi="Arial" w:cs="Arial"/>
        </w:rPr>
        <w:t>iti</w:t>
      </w:r>
      <w:proofErr w:type="spellEnd"/>
      <w:r w:rsidRPr="00E65118">
        <w:rPr>
          <w:rFonts w:ascii="Arial" w:hAnsi="Arial" w:cs="Arial"/>
          <w:lang w:val="sr-Latn-ME"/>
        </w:rPr>
        <w:t xml:space="preserve"> </w:t>
      </w:r>
      <w:proofErr w:type="spellStart"/>
      <w:r w:rsidRPr="00E65118">
        <w:rPr>
          <w:rFonts w:ascii="Arial" w:hAnsi="Arial" w:cs="Arial"/>
        </w:rPr>
        <w:t>na</w:t>
      </w:r>
      <w:proofErr w:type="spellEnd"/>
      <w:r w:rsidRPr="00E65118">
        <w:rPr>
          <w:rFonts w:ascii="Arial" w:hAnsi="Arial" w:cs="Arial"/>
          <w:lang w:val="sr-Latn-ME"/>
        </w:rPr>
        <w:t xml:space="preserve"> </w:t>
      </w:r>
      <w:proofErr w:type="spellStart"/>
      <w:r w:rsidRPr="00E65118">
        <w:rPr>
          <w:rFonts w:ascii="Arial" w:hAnsi="Arial" w:cs="Arial"/>
        </w:rPr>
        <w:t>osnovu</w:t>
      </w:r>
      <w:proofErr w:type="spellEnd"/>
      <w:r w:rsidRPr="00E65118">
        <w:rPr>
          <w:rFonts w:ascii="Arial" w:hAnsi="Arial" w:cs="Arial"/>
          <w:lang w:val="sr-Latn-ME"/>
        </w:rPr>
        <w:t xml:space="preserve"> </w:t>
      </w:r>
      <w:proofErr w:type="spellStart"/>
      <w:r w:rsidRPr="00E65118">
        <w:rPr>
          <w:rFonts w:ascii="Arial" w:hAnsi="Arial" w:cs="Arial"/>
        </w:rPr>
        <w:t>sljede</w:t>
      </w:r>
      <w:proofErr w:type="spellEnd"/>
      <w:r w:rsidRPr="00E65118">
        <w:rPr>
          <w:rFonts w:ascii="Arial" w:hAnsi="Arial" w:cs="Arial"/>
          <w:lang w:val="sr-Latn-ME"/>
        </w:rPr>
        <w:t>ć</w:t>
      </w:r>
      <w:proofErr w:type="spellStart"/>
      <w:r w:rsidRPr="00E65118">
        <w:rPr>
          <w:rFonts w:ascii="Arial" w:hAnsi="Arial" w:cs="Arial"/>
        </w:rPr>
        <w:t>ih</w:t>
      </w:r>
      <w:proofErr w:type="spellEnd"/>
      <w:r w:rsidRPr="00E65118">
        <w:rPr>
          <w:rFonts w:ascii="Arial" w:hAnsi="Arial" w:cs="Arial"/>
          <w:lang w:val="sr-Latn-ME"/>
        </w:rPr>
        <w:t xml:space="preserve"> </w:t>
      </w:r>
      <w:proofErr w:type="spellStart"/>
      <w:r w:rsidRPr="00E65118">
        <w:rPr>
          <w:rFonts w:ascii="Arial" w:hAnsi="Arial" w:cs="Arial"/>
        </w:rPr>
        <w:t>parametara</w:t>
      </w:r>
      <w:proofErr w:type="spellEnd"/>
      <w:r w:rsidRPr="00E65118">
        <w:rPr>
          <w:rFonts w:ascii="Arial" w:hAnsi="Arial" w:cs="Arial"/>
          <w:lang w:val="sr-Latn-ME"/>
        </w:rPr>
        <w:t>:</w:t>
      </w:r>
    </w:p>
    <w:p w14:paraId="08B34A08" w14:textId="77777777" w:rsidR="0008722A" w:rsidRPr="00E65118" w:rsidRDefault="0008722A" w:rsidP="00FE4968">
      <w:pPr>
        <w:spacing w:line="276" w:lineRule="auto"/>
        <w:jc w:val="both"/>
        <w:rPr>
          <w:rFonts w:ascii="Arial" w:hAnsi="Arial" w:cs="Arial"/>
          <w:lang w:val="sr-Latn-ME"/>
        </w:rPr>
      </w:pPr>
    </w:p>
    <w:p w14:paraId="612BC070" w14:textId="2FC846E7" w:rsidR="0008722A" w:rsidRPr="00E65118" w:rsidRDefault="0008722A" w:rsidP="00FE4968">
      <w:pPr>
        <w:spacing w:line="276" w:lineRule="auto"/>
        <w:rPr>
          <w:rFonts w:ascii="Arial" w:hAnsi="Arial" w:cs="Arial"/>
        </w:rPr>
      </w:pPr>
      <w:r w:rsidRPr="00E65118">
        <w:rPr>
          <w:rFonts w:ascii="Arial" w:hAnsi="Arial" w:cs="Arial"/>
        </w:rPr>
        <w:t xml:space="preserve">1. </w:t>
      </w:r>
      <w:proofErr w:type="spellStart"/>
      <w:r w:rsidRPr="00E65118">
        <w:rPr>
          <w:rFonts w:ascii="Arial" w:hAnsi="Arial" w:cs="Arial"/>
        </w:rPr>
        <w:t>Parametar</w:t>
      </w:r>
      <w:proofErr w:type="spellEnd"/>
      <w:r w:rsidRPr="00E65118">
        <w:rPr>
          <w:rFonts w:ascii="Arial" w:hAnsi="Arial" w:cs="Arial"/>
        </w:rPr>
        <w:t xml:space="preserve">: </w:t>
      </w:r>
      <w:proofErr w:type="spellStart"/>
      <w:r w:rsidRPr="00E65118">
        <w:rPr>
          <w:rFonts w:ascii="Arial" w:hAnsi="Arial" w:cs="Arial"/>
        </w:rPr>
        <w:t>Cijena</w:t>
      </w:r>
      <w:proofErr w:type="spellEnd"/>
      <w:r w:rsidRPr="00E65118">
        <w:rPr>
          <w:rFonts w:ascii="Arial" w:hAnsi="Arial" w:cs="Arial"/>
        </w:rPr>
        <w:t xml:space="preserve"> (C) ..........</w:t>
      </w:r>
      <w:r w:rsidR="00E65118" w:rsidRPr="00E65118">
        <w:rPr>
          <w:rFonts w:ascii="Arial" w:hAnsi="Arial" w:cs="Arial"/>
        </w:rPr>
        <w:t>......</w:t>
      </w:r>
      <w:proofErr w:type="spellStart"/>
      <w:r w:rsidR="00E65118" w:rsidRPr="00E65118">
        <w:rPr>
          <w:rFonts w:ascii="Arial" w:hAnsi="Arial" w:cs="Arial"/>
        </w:rPr>
        <w:t>maksimalan</w:t>
      </w:r>
      <w:proofErr w:type="spellEnd"/>
      <w:r w:rsidR="00E65118" w:rsidRPr="00E65118">
        <w:rPr>
          <w:rFonts w:ascii="Arial" w:hAnsi="Arial" w:cs="Arial"/>
        </w:rPr>
        <w:t xml:space="preserve"> </w:t>
      </w:r>
      <w:proofErr w:type="spellStart"/>
      <w:r w:rsidR="00E65118" w:rsidRPr="00E65118">
        <w:rPr>
          <w:rFonts w:ascii="Arial" w:hAnsi="Arial" w:cs="Arial"/>
        </w:rPr>
        <w:t>broj</w:t>
      </w:r>
      <w:proofErr w:type="spellEnd"/>
      <w:r w:rsidR="00E65118" w:rsidRPr="00E65118">
        <w:rPr>
          <w:rFonts w:ascii="Arial" w:hAnsi="Arial" w:cs="Arial"/>
        </w:rPr>
        <w:t xml:space="preserve"> </w:t>
      </w:r>
      <w:proofErr w:type="spellStart"/>
      <w:proofErr w:type="gramStart"/>
      <w:r w:rsidR="00E65118" w:rsidRPr="00E65118">
        <w:rPr>
          <w:rFonts w:ascii="Arial" w:hAnsi="Arial" w:cs="Arial"/>
        </w:rPr>
        <w:t>bodova</w:t>
      </w:r>
      <w:proofErr w:type="spellEnd"/>
      <w:r w:rsidR="00E65118" w:rsidRPr="00E65118">
        <w:rPr>
          <w:rFonts w:ascii="Arial" w:hAnsi="Arial" w:cs="Arial"/>
        </w:rPr>
        <w:t xml:space="preserve">  90</w:t>
      </w:r>
      <w:proofErr w:type="gramEnd"/>
      <w:r w:rsidRPr="00E65118">
        <w:rPr>
          <w:rFonts w:ascii="Arial" w:hAnsi="Arial" w:cs="Arial"/>
        </w:rPr>
        <w:tab/>
      </w:r>
    </w:p>
    <w:p w14:paraId="668276FB" w14:textId="0AB6E6A0" w:rsidR="0008722A" w:rsidRPr="00E65118" w:rsidRDefault="0008722A" w:rsidP="00FE4968">
      <w:pPr>
        <w:spacing w:line="276" w:lineRule="auto"/>
        <w:rPr>
          <w:rFonts w:ascii="Arial" w:hAnsi="Arial" w:cs="Arial"/>
        </w:rPr>
      </w:pPr>
      <w:r w:rsidRPr="00E65118">
        <w:rPr>
          <w:rFonts w:ascii="Arial" w:hAnsi="Arial" w:cs="Arial"/>
        </w:rPr>
        <w:t xml:space="preserve">2. </w:t>
      </w:r>
      <w:proofErr w:type="spellStart"/>
      <w:r w:rsidRPr="00E65118">
        <w:rPr>
          <w:rFonts w:ascii="Arial" w:hAnsi="Arial" w:cs="Arial"/>
        </w:rPr>
        <w:t>Parametar</w:t>
      </w:r>
      <w:proofErr w:type="spellEnd"/>
      <w:r w:rsidRPr="00E65118">
        <w:rPr>
          <w:rFonts w:ascii="Arial" w:hAnsi="Arial" w:cs="Arial"/>
        </w:rPr>
        <w:t xml:space="preserve">: </w:t>
      </w:r>
      <w:proofErr w:type="spellStart"/>
      <w:r w:rsidRPr="00E65118">
        <w:rPr>
          <w:rFonts w:ascii="Arial" w:hAnsi="Arial" w:cs="Arial"/>
        </w:rPr>
        <w:t>Kvalitet</w:t>
      </w:r>
      <w:proofErr w:type="spellEnd"/>
      <w:r w:rsidRPr="00E65118">
        <w:rPr>
          <w:rFonts w:ascii="Arial" w:hAnsi="Arial" w:cs="Arial"/>
        </w:rPr>
        <w:t xml:space="preserve"> (K) ........</w:t>
      </w:r>
      <w:r w:rsidR="00E65118" w:rsidRPr="00E65118">
        <w:rPr>
          <w:rFonts w:ascii="Arial" w:hAnsi="Arial" w:cs="Arial"/>
        </w:rPr>
        <w:t>.......</w:t>
      </w:r>
      <w:proofErr w:type="spellStart"/>
      <w:r w:rsidR="00E65118" w:rsidRPr="00E65118">
        <w:rPr>
          <w:rFonts w:ascii="Arial" w:hAnsi="Arial" w:cs="Arial"/>
        </w:rPr>
        <w:t>maksimalan</w:t>
      </w:r>
      <w:proofErr w:type="spellEnd"/>
      <w:r w:rsidR="00E65118" w:rsidRPr="00E65118">
        <w:rPr>
          <w:rFonts w:ascii="Arial" w:hAnsi="Arial" w:cs="Arial"/>
        </w:rPr>
        <w:t xml:space="preserve"> </w:t>
      </w:r>
      <w:proofErr w:type="spellStart"/>
      <w:r w:rsidR="00E65118" w:rsidRPr="00E65118">
        <w:rPr>
          <w:rFonts w:ascii="Arial" w:hAnsi="Arial" w:cs="Arial"/>
        </w:rPr>
        <w:t>broj</w:t>
      </w:r>
      <w:proofErr w:type="spellEnd"/>
      <w:r w:rsidR="00E65118" w:rsidRPr="00E65118">
        <w:rPr>
          <w:rFonts w:ascii="Arial" w:hAnsi="Arial" w:cs="Arial"/>
        </w:rPr>
        <w:t xml:space="preserve"> </w:t>
      </w:r>
      <w:proofErr w:type="spellStart"/>
      <w:proofErr w:type="gramStart"/>
      <w:r w:rsidR="00E65118" w:rsidRPr="00E65118">
        <w:rPr>
          <w:rFonts w:ascii="Arial" w:hAnsi="Arial" w:cs="Arial"/>
        </w:rPr>
        <w:t>bodova</w:t>
      </w:r>
      <w:proofErr w:type="spellEnd"/>
      <w:r w:rsidR="00E65118" w:rsidRPr="00E65118">
        <w:rPr>
          <w:rFonts w:ascii="Arial" w:hAnsi="Arial" w:cs="Arial"/>
        </w:rPr>
        <w:t xml:space="preserve">  10</w:t>
      </w:r>
      <w:proofErr w:type="gramEnd"/>
    </w:p>
    <w:p w14:paraId="361B6369" w14:textId="77777777" w:rsidR="0008722A" w:rsidRPr="00E65118" w:rsidRDefault="0008722A" w:rsidP="00FE4968">
      <w:pPr>
        <w:spacing w:line="276" w:lineRule="auto"/>
        <w:rPr>
          <w:rFonts w:ascii="Arial" w:hAnsi="Arial" w:cs="Arial"/>
        </w:rPr>
      </w:pPr>
    </w:p>
    <w:p w14:paraId="53C18005" w14:textId="77777777" w:rsidR="0008722A" w:rsidRPr="00E65118" w:rsidRDefault="0008722A" w:rsidP="00FE4968">
      <w:pPr>
        <w:spacing w:line="276" w:lineRule="auto"/>
        <w:jc w:val="center"/>
        <w:rPr>
          <w:rFonts w:ascii="Arial" w:hAnsi="Arial" w:cs="Arial"/>
        </w:rPr>
      </w:pPr>
      <w:proofErr w:type="spellStart"/>
      <w:r w:rsidRPr="00E65118">
        <w:rPr>
          <w:rFonts w:ascii="Arial" w:hAnsi="Arial" w:cs="Arial"/>
        </w:rPr>
        <w:t>Ukupan</w:t>
      </w:r>
      <w:proofErr w:type="spellEnd"/>
      <w:r w:rsidRPr="00E65118">
        <w:rPr>
          <w:rFonts w:ascii="Arial" w:hAnsi="Arial" w:cs="Arial"/>
        </w:rPr>
        <w:t xml:space="preserve"> </w:t>
      </w: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 (C) + (K)</w:t>
      </w:r>
    </w:p>
    <w:p w14:paraId="41592798" w14:textId="77777777" w:rsidR="0008722A" w:rsidRPr="00E65118" w:rsidRDefault="0008722A" w:rsidP="00FE4968">
      <w:pPr>
        <w:spacing w:line="276" w:lineRule="auto"/>
        <w:jc w:val="both"/>
        <w:rPr>
          <w:rFonts w:ascii="Arial" w:hAnsi="Arial" w:cs="Arial"/>
        </w:rPr>
      </w:pPr>
    </w:p>
    <w:p w14:paraId="1450BBA7" w14:textId="77777777" w:rsidR="0008722A" w:rsidRPr="00E65118" w:rsidRDefault="0008722A" w:rsidP="00FE4968">
      <w:pPr>
        <w:spacing w:line="276" w:lineRule="auto"/>
        <w:jc w:val="both"/>
        <w:rPr>
          <w:rFonts w:ascii="Arial" w:hAnsi="Arial" w:cs="Arial"/>
          <w:b/>
        </w:rPr>
      </w:pPr>
      <w:proofErr w:type="spellStart"/>
      <w:r w:rsidRPr="00E65118">
        <w:rPr>
          <w:rFonts w:ascii="Arial" w:hAnsi="Arial" w:cs="Arial"/>
          <w:b/>
        </w:rPr>
        <w:t>Parametar</w:t>
      </w:r>
      <w:proofErr w:type="spellEnd"/>
      <w:r w:rsidRPr="00E65118">
        <w:rPr>
          <w:rFonts w:ascii="Arial" w:hAnsi="Arial" w:cs="Arial"/>
          <w:b/>
        </w:rPr>
        <w:t xml:space="preserve"> </w:t>
      </w:r>
      <w:proofErr w:type="spellStart"/>
      <w:r w:rsidRPr="00E65118">
        <w:rPr>
          <w:rFonts w:ascii="Arial" w:hAnsi="Arial" w:cs="Arial"/>
          <w:b/>
        </w:rPr>
        <w:t>cijena</w:t>
      </w:r>
      <w:proofErr w:type="spellEnd"/>
      <w:r w:rsidRPr="00E65118">
        <w:rPr>
          <w:rFonts w:ascii="Arial" w:hAnsi="Arial" w:cs="Arial"/>
          <w:b/>
        </w:rPr>
        <w:t xml:space="preserve">: </w:t>
      </w:r>
      <w:proofErr w:type="spellStart"/>
      <w:r w:rsidRPr="00E65118">
        <w:rPr>
          <w:rFonts w:ascii="Arial" w:hAnsi="Arial" w:cs="Arial"/>
        </w:rPr>
        <w:t>Ponuđaču</w:t>
      </w:r>
      <w:proofErr w:type="spellEnd"/>
      <w:r w:rsidRPr="00E65118">
        <w:rPr>
          <w:rFonts w:ascii="Arial" w:hAnsi="Arial" w:cs="Arial"/>
        </w:rPr>
        <w:t xml:space="preserve"> </w:t>
      </w:r>
      <w:proofErr w:type="spellStart"/>
      <w:r w:rsidRPr="00E65118">
        <w:rPr>
          <w:rFonts w:ascii="Arial" w:hAnsi="Arial" w:cs="Arial"/>
        </w:rPr>
        <w:t>koji</w:t>
      </w:r>
      <w:proofErr w:type="spellEnd"/>
      <w:r w:rsidRPr="00E65118">
        <w:rPr>
          <w:rFonts w:ascii="Arial" w:hAnsi="Arial" w:cs="Arial"/>
        </w:rPr>
        <w:t xml:space="preserve"> </w:t>
      </w:r>
      <w:proofErr w:type="spellStart"/>
      <w:r w:rsidRPr="00E65118">
        <w:rPr>
          <w:rFonts w:ascii="Arial" w:hAnsi="Arial" w:cs="Arial"/>
        </w:rPr>
        <w:t>ponudi</w:t>
      </w:r>
      <w:proofErr w:type="spellEnd"/>
      <w:r w:rsidRPr="00E65118">
        <w:rPr>
          <w:rFonts w:ascii="Arial" w:hAnsi="Arial" w:cs="Arial"/>
        </w:rPr>
        <w:t xml:space="preserve"> </w:t>
      </w:r>
      <w:proofErr w:type="spellStart"/>
      <w:r w:rsidRPr="00E65118">
        <w:rPr>
          <w:rFonts w:ascii="Arial" w:hAnsi="Arial" w:cs="Arial"/>
        </w:rPr>
        <w:t>najnižu</w:t>
      </w:r>
      <w:proofErr w:type="spellEnd"/>
      <w:r w:rsidRPr="00E65118">
        <w:rPr>
          <w:rFonts w:ascii="Arial" w:hAnsi="Arial" w:cs="Arial"/>
        </w:rPr>
        <w:t xml:space="preserve"> </w:t>
      </w:r>
      <w:proofErr w:type="spellStart"/>
      <w:r w:rsidRPr="00E65118">
        <w:rPr>
          <w:rFonts w:ascii="Arial" w:hAnsi="Arial" w:cs="Arial"/>
        </w:rPr>
        <w:t>cijenu</w:t>
      </w:r>
      <w:proofErr w:type="spellEnd"/>
      <w:r w:rsidRPr="00E65118">
        <w:rPr>
          <w:rFonts w:ascii="Arial" w:hAnsi="Arial" w:cs="Arial"/>
        </w:rPr>
        <w:t xml:space="preserve"> </w:t>
      </w:r>
      <w:proofErr w:type="spellStart"/>
      <w:r w:rsidRPr="00E65118">
        <w:rPr>
          <w:rFonts w:ascii="Arial" w:hAnsi="Arial" w:cs="Arial"/>
        </w:rPr>
        <w:t>dodjeljuje</w:t>
      </w:r>
      <w:proofErr w:type="spellEnd"/>
      <w:r w:rsidRPr="00E65118">
        <w:rPr>
          <w:rFonts w:ascii="Arial" w:hAnsi="Arial" w:cs="Arial"/>
        </w:rPr>
        <w:t xml:space="preserve"> se </w:t>
      </w:r>
      <w:proofErr w:type="spellStart"/>
      <w:r w:rsidRPr="00E65118">
        <w:rPr>
          <w:rFonts w:ascii="Arial" w:hAnsi="Arial" w:cs="Arial"/>
        </w:rPr>
        <w:t>maksimalan</w:t>
      </w:r>
      <w:proofErr w:type="spellEnd"/>
      <w:r w:rsidRPr="00E65118">
        <w:rPr>
          <w:rFonts w:ascii="Arial" w:hAnsi="Arial" w:cs="Arial"/>
        </w:rPr>
        <w:t xml:space="preserve"> </w:t>
      </w: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w:t>
      </w:r>
      <w:proofErr w:type="spellStart"/>
      <w:r w:rsidRPr="00E65118">
        <w:rPr>
          <w:rFonts w:ascii="Arial" w:hAnsi="Arial" w:cs="Arial"/>
        </w:rPr>
        <w:t>dok</w:t>
      </w:r>
      <w:proofErr w:type="spellEnd"/>
      <w:r w:rsidRPr="00E65118">
        <w:rPr>
          <w:rFonts w:ascii="Arial" w:hAnsi="Arial" w:cs="Arial"/>
        </w:rPr>
        <w:t xml:space="preserve"> </w:t>
      </w:r>
      <w:proofErr w:type="spellStart"/>
      <w:r w:rsidRPr="00E65118">
        <w:rPr>
          <w:rFonts w:ascii="Arial" w:hAnsi="Arial" w:cs="Arial"/>
        </w:rPr>
        <w:t>ostali</w:t>
      </w:r>
      <w:proofErr w:type="spellEnd"/>
      <w:r w:rsidRPr="00E65118">
        <w:rPr>
          <w:rFonts w:ascii="Arial" w:hAnsi="Arial" w:cs="Arial"/>
        </w:rPr>
        <w:t xml:space="preserve"> </w:t>
      </w:r>
      <w:proofErr w:type="spellStart"/>
      <w:r w:rsidRPr="00E65118">
        <w:rPr>
          <w:rFonts w:ascii="Arial" w:hAnsi="Arial" w:cs="Arial"/>
        </w:rPr>
        <w:t>ponuđači</w:t>
      </w:r>
      <w:proofErr w:type="spellEnd"/>
      <w:r w:rsidRPr="00E65118">
        <w:rPr>
          <w:rFonts w:ascii="Arial" w:hAnsi="Arial" w:cs="Arial"/>
        </w:rPr>
        <w:t xml:space="preserve"> </w:t>
      </w:r>
      <w:proofErr w:type="spellStart"/>
      <w:r w:rsidRPr="00E65118">
        <w:rPr>
          <w:rFonts w:ascii="Arial" w:hAnsi="Arial" w:cs="Arial"/>
        </w:rPr>
        <w:t>dobijaju</w:t>
      </w:r>
      <w:proofErr w:type="spellEnd"/>
      <w:r w:rsidRPr="00E65118">
        <w:rPr>
          <w:rFonts w:ascii="Arial" w:hAnsi="Arial" w:cs="Arial"/>
        </w:rPr>
        <w:t xml:space="preserve"> </w:t>
      </w:r>
      <w:proofErr w:type="spellStart"/>
      <w:r w:rsidRPr="00E65118">
        <w:rPr>
          <w:rFonts w:ascii="Arial" w:hAnsi="Arial" w:cs="Arial"/>
        </w:rPr>
        <w:t>proporcionalni</w:t>
      </w:r>
      <w:proofErr w:type="spellEnd"/>
      <w:r w:rsidRPr="00E65118">
        <w:rPr>
          <w:rFonts w:ascii="Arial" w:hAnsi="Arial" w:cs="Arial"/>
        </w:rPr>
        <w:t xml:space="preserve"> </w:t>
      </w: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u </w:t>
      </w:r>
      <w:proofErr w:type="spellStart"/>
      <w:r w:rsidRPr="00E65118">
        <w:rPr>
          <w:rFonts w:ascii="Arial" w:hAnsi="Arial" w:cs="Arial"/>
        </w:rPr>
        <w:t>odnosu</w:t>
      </w:r>
      <w:proofErr w:type="spellEnd"/>
      <w:r w:rsidRPr="00E65118">
        <w:rPr>
          <w:rFonts w:ascii="Arial" w:hAnsi="Arial" w:cs="Arial"/>
        </w:rPr>
        <w:t xml:space="preserve"> </w:t>
      </w:r>
      <w:proofErr w:type="spellStart"/>
      <w:proofErr w:type="gramStart"/>
      <w:r w:rsidRPr="00E65118">
        <w:rPr>
          <w:rFonts w:ascii="Arial" w:hAnsi="Arial" w:cs="Arial"/>
        </w:rPr>
        <w:t>na</w:t>
      </w:r>
      <w:proofErr w:type="spellEnd"/>
      <w:proofErr w:type="gramEnd"/>
      <w:r w:rsidRPr="00E65118">
        <w:rPr>
          <w:rFonts w:ascii="Arial" w:hAnsi="Arial" w:cs="Arial"/>
        </w:rPr>
        <w:t xml:space="preserve"> </w:t>
      </w:r>
      <w:proofErr w:type="spellStart"/>
      <w:r w:rsidRPr="00E65118">
        <w:rPr>
          <w:rFonts w:ascii="Arial" w:hAnsi="Arial" w:cs="Arial"/>
        </w:rPr>
        <w:t>najnižu</w:t>
      </w:r>
      <w:proofErr w:type="spellEnd"/>
      <w:r w:rsidRPr="00E65118">
        <w:rPr>
          <w:rFonts w:ascii="Arial" w:hAnsi="Arial" w:cs="Arial"/>
        </w:rPr>
        <w:t xml:space="preserve"> </w:t>
      </w:r>
      <w:proofErr w:type="spellStart"/>
      <w:r w:rsidRPr="00E65118">
        <w:rPr>
          <w:rFonts w:ascii="Arial" w:hAnsi="Arial" w:cs="Arial"/>
        </w:rPr>
        <w:t>ponuđenu</w:t>
      </w:r>
      <w:proofErr w:type="spellEnd"/>
      <w:r w:rsidRPr="00E65118">
        <w:rPr>
          <w:rFonts w:ascii="Arial" w:hAnsi="Arial" w:cs="Arial"/>
        </w:rPr>
        <w:t xml:space="preserve"> </w:t>
      </w:r>
      <w:proofErr w:type="spellStart"/>
      <w:r w:rsidRPr="00E65118">
        <w:rPr>
          <w:rFonts w:ascii="Arial" w:hAnsi="Arial" w:cs="Arial"/>
        </w:rPr>
        <w:t>cijenu</w:t>
      </w:r>
      <w:proofErr w:type="spellEnd"/>
      <w:r w:rsidRPr="00E65118">
        <w:rPr>
          <w:rFonts w:ascii="Arial" w:hAnsi="Arial" w:cs="Arial"/>
        </w:rPr>
        <w:t xml:space="preserve">, </w:t>
      </w:r>
      <w:proofErr w:type="spellStart"/>
      <w:r w:rsidRPr="00E65118">
        <w:rPr>
          <w:rFonts w:ascii="Arial" w:hAnsi="Arial" w:cs="Arial"/>
        </w:rPr>
        <w:t>prema</w:t>
      </w:r>
      <w:proofErr w:type="spellEnd"/>
      <w:r w:rsidRPr="00E65118">
        <w:rPr>
          <w:rFonts w:ascii="Arial" w:hAnsi="Arial" w:cs="Arial"/>
        </w:rPr>
        <w:t xml:space="preserve"> </w:t>
      </w:r>
      <w:proofErr w:type="spellStart"/>
      <w:r w:rsidRPr="00E65118">
        <w:rPr>
          <w:rFonts w:ascii="Arial" w:hAnsi="Arial" w:cs="Arial"/>
        </w:rPr>
        <w:t>formuli</w:t>
      </w:r>
      <w:proofErr w:type="spellEnd"/>
      <w:r w:rsidRPr="00E65118">
        <w:rPr>
          <w:rFonts w:ascii="Arial" w:hAnsi="Arial" w:cs="Arial"/>
        </w:rPr>
        <w:t>:</w:t>
      </w:r>
    </w:p>
    <w:p w14:paraId="783BA971" w14:textId="77777777" w:rsidR="0008722A" w:rsidRPr="00E65118" w:rsidRDefault="0008722A" w:rsidP="00FE4968">
      <w:pPr>
        <w:spacing w:line="276" w:lineRule="auto"/>
        <w:jc w:val="both"/>
        <w:rPr>
          <w:rFonts w:ascii="Arial" w:hAnsi="Arial" w:cs="Arial"/>
        </w:rPr>
      </w:pPr>
    </w:p>
    <w:p w14:paraId="23E04199" w14:textId="697626DD" w:rsidR="0008722A" w:rsidRPr="00E65118" w:rsidRDefault="0008722A" w:rsidP="00FE4968">
      <w:pPr>
        <w:spacing w:line="276" w:lineRule="auto"/>
        <w:jc w:val="both"/>
        <w:rPr>
          <w:rFonts w:ascii="Arial" w:hAnsi="Arial" w:cs="Arial"/>
        </w:rPr>
      </w:pP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w:t>
      </w:r>
      <w:r w:rsidR="003E3213" w:rsidRPr="00E65118">
        <w:rPr>
          <w:rFonts w:ascii="Arial" w:hAnsi="Arial" w:cs="Arial"/>
        </w:rPr>
        <w:t xml:space="preserve">=   </w:t>
      </w:r>
      <w:proofErr w:type="spellStart"/>
      <w:r w:rsidR="003E3213" w:rsidRPr="00E65118">
        <w:rPr>
          <w:rFonts w:ascii="Arial" w:hAnsi="Arial" w:cs="Arial"/>
        </w:rPr>
        <w:t>Najniža</w:t>
      </w:r>
      <w:proofErr w:type="spellEnd"/>
      <w:r w:rsidR="003E3213" w:rsidRPr="00E65118">
        <w:rPr>
          <w:rFonts w:ascii="Arial" w:hAnsi="Arial" w:cs="Arial"/>
        </w:rPr>
        <w:t xml:space="preserve"> </w:t>
      </w:r>
      <w:proofErr w:type="spellStart"/>
      <w:r w:rsidR="003E3213" w:rsidRPr="00E65118">
        <w:rPr>
          <w:rFonts w:ascii="Arial" w:hAnsi="Arial" w:cs="Arial"/>
        </w:rPr>
        <w:t>ponuđena</w:t>
      </w:r>
      <w:proofErr w:type="spellEnd"/>
      <w:r w:rsidR="003E3213" w:rsidRPr="00E65118">
        <w:rPr>
          <w:rFonts w:ascii="Arial" w:hAnsi="Arial" w:cs="Arial"/>
        </w:rPr>
        <w:t xml:space="preserve"> </w:t>
      </w:r>
      <w:proofErr w:type="spellStart"/>
      <w:r w:rsidR="003E3213" w:rsidRPr="00E65118">
        <w:rPr>
          <w:rFonts w:ascii="Arial" w:hAnsi="Arial" w:cs="Arial"/>
        </w:rPr>
        <w:t>ci</w:t>
      </w:r>
      <w:r w:rsidR="00E65118" w:rsidRPr="00E65118">
        <w:rPr>
          <w:rFonts w:ascii="Arial" w:hAnsi="Arial" w:cs="Arial"/>
        </w:rPr>
        <w:t>jena</w:t>
      </w:r>
      <w:proofErr w:type="spellEnd"/>
      <w:r w:rsidR="00E65118" w:rsidRPr="00E65118">
        <w:rPr>
          <w:rFonts w:ascii="Arial" w:hAnsi="Arial" w:cs="Arial"/>
        </w:rPr>
        <w:t xml:space="preserve"> x 90</w:t>
      </w:r>
    </w:p>
    <w:p w14:paraId="6D4153A2" w14:textId="77777777" w:rsidR="0008722A" w:rsidRPr="00E65118" w:rsidRDefault="0008722A" w:rsidP="00FE4968">
      <w:pPr>
        <w:spacing w:line="276" w:lineRule="auto"/>
        <w:jc w:val="both"/>
        <w:rPr>
          <w:rFonts w:ascii="Arial" w:hAnsi="Arial" w:cs="Arial"/>
        </w:rPr>
      </w:pPr>
      <w:r w:rsidRPr="00E65118">
        <w:rPr>
          <w:rFonts w:ascii="Arial" w:hAnsi="Arial" w:cs="Arial"/>
        </w:rPr>
        <w:tab/>
      </w:r>
      <w:r w:rsidRPr="00E65118">
        <w:rPr>
          <w:rFonts w:ascii="Arial" w:hAnsi="Arial" w:cs="Arial"/>
        </w:rPr>
        <w:tab/>
        <w:t xml:space="preserve">       </w:t>
      </w:r>
      <w:proofErr w:type="spellStart"/>
      <w:r w:rsidRPr="00E65118">
        <w:rPr>
          <w:rFonts w:ascii="Arial" w:hAnsi="Arial" w:cs="Arial"/>
        </w:rPr>
        <w:t>Ponuđena</w:t>
      </w:r>
      <w:proofErr w:type="spellEnd"/>
      <w:r w:rsidRPr="00E65118">
        <w:rPr>
          <w:rFonts w:ascii="Arial" w:hAnsi="Arial" w:cs="Arial"/>
        </w:rPr>
        <w:t xml:space="preserve"> </w:t>
      </w:r>
      <w:proofErr w:type="spellStart"/>
      <w:r w:rsidRPr="00E65118">
        <w:rPr>
          <w:rFonts w:ascii="Arial" w:hAnsi="Arial" w:cs="Arial"/>
        </w:rPr>
        <w:t>cijena</w:t>
      </w:r>
      <w:proofErr w:type="spellEnd"/>
    </w:p>
    <w:p w14:paraId="7E3271DF" w14:textId="77777777" w:rsidR="0008722A" w:rsidRPr="00E65118" w:rsidRDefault="0008722A" w:rsidP="00FE4968">
      <w:pPr>
        <w:spacing w:line="276" w:lineRule="auto"/>
        <w:jc w:val="both"/>
        <w:rPr>
          <w:rFonts w:ascii="Arial" w:hAnsi="Arial" w:cs="Arial"/>
        </w:rPr>
      </w:pPr>
    </w:p>
    <w:p w14:paraId="70477A4F" w14:textId="77777777" w:rsidR="0008722A" w:rsidRPr="00E65118" w:rsidRDefault="0008722A" w:rsidP="00FE4968">
      <w:pPr>
        <w:spacing w:line="276" w:lineRule="auto"/>
        <w:jc w:val="both"/>
        <w:rPr>
          <w:rFonts w:ascii="Arial" w:hAnsi="Arial" w:cs="Arial"/>
        </w:rPr>
      </w:pPr>
      <w:proofErr w:type="spellStart"/>
      <w:r w:rsidRPr="00E65118">
        <w:rPr>
          <w:rFonts w:ascii="Arial" w:hAnsi="Arial" w:cs="Arial"/>
          <w:b/>
        </w:rPr>
        <w:t>Parametar</w:t>
      </w:r>
      <w:proofErr w:type="spellEnd"/>
      <w:r w:rsidRPr="00E65118">
        <w:rPr>
          <w:rFonts w:ascii="Arial" w:hAnsi="Arial" w:cs="Arial"/>
          <w:b/>
        </w:rPr>
        <w:t xml:space="preserve"> </w:t>
      </w:r>
      <w:proofErr w:type="spellStart"/>
      <w:r w:rsidRPr="00E65118">
        <w:rPr>
          <w:rFonts w:ascii="Arial" w:hAnsi="Arial" w:cs="Arial"/>
          <w:b/>
        </w:rPr>
        <w:t>kvalitet</w:t>
      </w:r>
      <w:proofErr w:type="spellEnd"/>
      <w:r w:rsidRPr="00E65118">
        <w:rPr>
          <w:rFonts w:ascii="Arial" w:hAnsi="Arial" w:cs="Arial"/>
          <w:b/>
        </w:rPr>
        <w:t>:</w:t>
      </w:r>
      <w:r w:rsidRPr="00E65118">
        <w:rPr>
          <w:rFonts w:ascii="Arial" w:hAnsi="Arial" w:cs="Arial"/>
        </w:rPr>
        <w:t xml:space="preserve">  </w:t>
      </w:r>
      <w:proofErr w:type="spellStart"/>
      <w:r w:rsidRPr="00E65118">
        <w:rPr>
          <w:rFonts w:ascii="Arial" w:hAnsi="Arial" w:cs="Arial"/>
        </w:rPr>
        <w:t>Vrednovanje</w:t>
      </w:r>
      <w:proofErr w:type="spellEnd"/>
      <w:r w:rsidRPr="00E65118">
        <w:rPr>
          <w:rFonts w:ascii="Arial" w:hAnsi="Arial" w:cs="Arial"/>
        </w:rPr>
        <w:t xml:space="preserve"> </w:t>
      </w:r>
      <w:proofErr w:type="spellStart"/>
      <w:r w:rsidRPr="00E65118">
        <w:rPr>
          <w:rFonts w:ascii="Arial" w:hAnsi="Arial" w:cs="Arial"/>
        </w:rPr>
        <w:t>ponuda</w:t>
      </w:r>
      <w:proofErr w:type="spellEnd"/>
      <w:r w:rsidRPr="00E65118">
        <w:rPr>
          <w:rFonts w:ascii="Arial" w:hAnsi="Arial" w:cs="Arial"/>
        </w:rPr>
        <w:t xml:space="preserve"> </w:t>
      </w:r>
      <w:proofErr w:type="spellStart"/>
      <w:r w:rsidRPr="00E65118">
        <w:rPr>
          <w:rFonts w:ascii="Arial" w:hAnsi="Arial" w:cs="Arial"/>
        </w:rPr>
        <w:t>po</w:t>
      </w:r>
      <w:proofErr w:type="spellEnd"/>
      <w:r w:rsidRPr="00E65118">
        <w:rPr>
          <w:rFonts w:ascii="Arial" w:hAnsi="Arial" w:cs="Arial"/>
        </w:rPr>
        <w:t xml:space="preserve"> </w:t>
      </w:r>
      <w:proofErr w:type="spellStart"/>
      <w:r w:rsidRPr="00E65118">
        <w:rPr>
          <w:rFonts w:ascii="Arial" w:hAnsi="Arial" w:cs="Arial"/>
        </w:rPr>
        <w:t>osnovu</w:t>
      </w:r>
      <w:proofErr w:type="spellEnd"/>
      <w:r w:rsidRPr="00E65118">
        <w:rPr>
          <w:rFonts w:ascii="Arial" w:hAnsi="Arial" w:cs="Arial"/>
        </w:rPr>
        <w:t xml:space="preserve"> </w:t>
      </w:r>
      <w:proofErr w:type="spellStart"/>
      <w:r w:rsidRPr="00E65118">
        <w:rPr>
          <w:rFonts w:ascii="Arial" w:hAnsi="Arial" w:cs="Arial"/>
        </w:rPr>
        <w:t>parametra</w:t>
      </w:r>
      <w:proofErr w:type="spellEnd"/>
      <w:r w:rsidRPr="00E65118">
        <w:rPr>
          <w:rFonts w:ascii="Arial" w:hAnsi="Arial" w:cs="Arial"/>
        </w:rPr>
        <w:t xml:space="preserve"> </w:t>
      </w:r>
      <w:proofErr w:type="spellStart"/>
      <w:r w:rsidRPr="00E65118">
        <w:rPr>
          <w:rFonts w:ascii="Arial" w:hAnsi="Arial" w:cs="Arial"/>
        </w:rPr>
        <w:t>kvalitet</w:t>
      </w:r>
      <w:proofErr w:type="spellEnd"/>
      <w:r w:rsidRPr="00E65118">
        <w:rPr>
          <w:rFonts w:ascii="Arial" w:hAnsi="Arial" w:cs="Arial"/>
        </w:rPr>
        <w:t xml:space="preserve"> </w:t>
      </w:r>
      <w:proofErr w:type="spellStart"/>
      <w:r w:rsidRPr="00E65118">
        <w:rPr>
          <w:rFonts w:ascii="Arial" w:hAnsi="Arial" w:cs="Arial"/>
        </w:rPr>
        <w:t>odnosi</w:t>
      </w:r>
      <w:proofErr w:type="spellEnd"/>
      <w:r w:rsidRPr="00E65118">
        <w:rPr>
          <w:rFonts w:ascii="Arial" w:hAnsi="Arial" w:cs="Arial"/>
        </w:rPr>
        <w:t xml:space="preserve"> se </w:t>
      </w:r>
      <w:proofErr w:type="spellStart"/>
      <w:proofErr w:type="gramStart"/>
      <w:r w:rsidRPr="00E65118">
        <w:rPr>
          <w:rFonts w:ascii="Arial" w:hAnsi="Arial" w:cs="Arial"/>
        </w:rPr>
        <w:t>na</w:t>
      </w:r>
      <w:proofErr w:type="spellEnd"/>
      <w:proofErr w:type="gramEnd"/>
      <w:r w:rsidRPr="00E65118">
        <w:rPr>
          <w:rFonts w:ascii="Arial" w:hAnsi="Arial" w:cs="Arial"/>
        </w:rPr>
        <w:t xml:space="preserve"> </w:t>
      </w:r>
      <w:proofErr w:type="spellStart"/>
      <w:r w:rsidRPr="00E65118">
        <w:rPr>
          <w:rFonts w:ascii="Arial" w:hAnsi="Arial" w:cs="Arial"/>
        </w:rPr>
        <w:t>rok</w:t>
      </w:r>
      <w:proofErr w:type="spellEnd"/>
      <w:r w:rsidRPr="00E65118">
        <w:rPr>
          <w:rFonts w:ascii="Arial" w:hAnsi="Arial" w:cs="Arial"/>
        </w:rPr>
        <w:t xml:space="preserve"> </w:t>
      </w:r>
      <w:proofErr w:type="spellStart"/>
      <w:r w:rsidRPr="00E65118">
        <w:rPr>
          <w:rFonts w:ascii="Arial" w:hAnsi="Arial" w:cs="Arial"/>
        </w:rPr>
        <w:t>isporuke</w:t>
      </w:r>
      <w:proofErr w:type="spellEnd"/>
      <w:r w:rsidRPr="00E65118">
        <w:rPr>
          <w:rFonts w:ascii="Arial" w:hAnsi="Arial" w:cs="Arial"/>
        </w:rPr>
        <w:t xml:space="preserve">. </w:t>
      </w:r>
      <w:proofErr w:type="spellStart"/>
      <w:r w:rsidRPr="00E65118">
        <w:rPr>
          <w:rFonts w:ascii="Arial" w:hAnsi="Arial" w:cs="Arial"/>
        </w:rPr>
        <w:t>Ponuđač</w:t>
      </w:r>
      <w:proofErr w:type="spellEnd"/>
      <w:r w:rsidRPr="00E65118">
        <w:rPr>
          <w:rFonts w:ascii="Arial" w:hAnsi="Arial" w:cs="Arial"/>
        </w:rPr>
        <w:t xml:space="preserve"> </w:t>
      </w:r>
      <w:proofErr w:type="spellStart"/>
      <w:proofErr w:type="gramStart"/>
      <w:r w:rsidRPr="00E65118">
        <w:rPr>
          <w:rFonts w:ascii="Arial" w:hAnsi="Arial" w:cs="Arial"/>
        </w:rPr>
        <w:t>sa</w:t>
      </w:r>
      <w:proofErr w:type="spellEnd"/>
      <w:proofErr w:type="gramEnd"/>
      <w:r w:rsidRPr="00E65118">
        <w:rPr>
          <w:rFonts w:ascii="Arial" w:hAnsi="Arial" w:cs="Arial"/>
        </w:rPr>
        <w:t xml:space="preserve"> </w:t>
      </w:r>
      <w:proofErr w:type="spellStart"/>
      <w:r w:rsidRPr="00E65118">
        <w:rPr>
          <w:rFonts w:ascii="Arial" w:hAnsi="Arial" w:cs="Arial"/>
        </w:rPr>
        <w:t>najkraćim</w:t>
      </w:r>
      <w:proofErr w:type="spellEnd"/>
      <w:r w:rsidRPr="00E65118">
        <w:rPr>
          <w:rFonts w:ascii="Arial" w:hAnsi="Arial" w:cs="Arial"/>
        </w:rPr>
        <w:t xml:space="preserve"> </w:t>
      </w:r>
      <w:proofErr w:type="spellStart"/>
      <w:r w:rsidRPr="00E65118">
        <w:rPr>
          <w:rFonts w:ascii="Arial" w:hAnsi="Arial" w:cs="Arial"/>
        </w:rPr>
        <w:t>ponuđenim</w:t>
      </w:r>
      <w:proofErr w:type="spellEnd"/>
      <w:r w:rsidRPr="00E65118">
        <w:rPr>
          <w:rFonts w:ascii="Arial" w:hAnsi="Arial" w:cs="Arial"/>
        </w:rPr>
        <w:t xml:space="preserve"> </w:t>
      </w:r>
      <w:proofErr w:type="spellStart"/>
      <w:r w:rsidRPr="00E65118">
        <w:rPr>
          <w:rFonts w:ascii="Arial" w:hAnsi="Arial" w:cs="Arial"/>
        </w:rPr>
        <w:t>rokom</w:t>
      </w:r>
      <w:proofErr w:type="spellEnd"/>
      <w:r w:rsidRPr="00E65118">
        <w:rPr>
          <w:rFonts w:ascii="Arial" w:hAnsi="Arial" w:cs="Arial"/>
        </w:rPr>
        <w:t xml:space="preserve"> </w:t>
      </w:r>
      <w:proofErr w:type="spellStart"/>
      <w:r w:rsidRPr="00E65118">
        <w:rPr>
          <w:rFonts w:ascii="Arial" w:hAnsi="Arial" w:cs="Arial"/>
        </w:rPr>
        <w:t>isporuke</w:t>
      </w:r>
      <w:proofErr w:type="spellEnd"/>
      <w:r w:rsidRPr="00E65118">
        <w:rPr>
          <w:rFonts w:ascii="Arial" w:hAnsi="Arial" w:cs="Arial"/>
        </w:rPr>
        <w:t xml:space="preserve"> </w:t>
      </w:r>
      <w:proofErr w:type="spellStart"/>
      <w:r w:rsidRPr="00E65118">
        <w:rPr>
          <w:rFonts w:ascii="Arial" w:hAnsi="Arial" w:cs="Arial"/>
        </w:rPr>
        <w:t>dobija</w:t>
      </w:r>
      <w:proofErr w:type="spellEnd"/>
      <w:r w:rsidRPr="00E65118">
        <w:rPr>
          <w:rFonts w:ascii="Arial" w:hAnsi="Arial" w:cs="Arial"/>
        </w:rPr>
        <w:t xml:space="preserve"> </w:t>
      </w:r>
      <w:proofErr w:type="spellStart"/>
      <w:r w:rsidRPr="00E65118">
        <w:rPr>
          <w:rFonts w:ascii="Arial" w:hAnsi="Arial" w:cs="Arial"/>
        </w:rPr>
        <w:t>maksimalan</w:t>
      </w:r>
      <w:proofErr w:type="spellEnd"/>
      <w:r w:rsidRPr="00E65118">
        <w:rPr>
          <w:rFonts w:ascii="Arial" w:hAnsi="Arial" w:cs="Arial"/>
        </w:rPr>
        <w:t xml:space="preserve"> </w:t>
      </w: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w:t>
      </w:r>
      <w:proofErr w:type="spellStart"/>
      <w:r w:rsidRPr="00E65118">
        <w:rPr>
          <w:rFonts w:ascii="Arial" w:hAnsi="Arial" w:cs="Arial"/>
        </w:rPr>
        <w:t>Ostale</w:t>
      </w:r>
      <w:proofErr w:type="spellEnd"/>
      <w:r w:rsidRPr="00E65118">
        <w:rPr>
          <w:rFonts w:ascii="Arial" w:hAnsi="Arial" w:cs="Arial"/>
        </w:rPr>
        <w:t xml:space="preserve"> </w:t>
      </w:r>
      <w:proofErr w:type="spellStart"/>
      <w:r w:rsidRPr="00E65118">
        <w:rPr>
          <w:rFonts w:ascii="Arial" w:hAnsi="Arial" w:cs="Arial"/>
        </w:rPr>
        <w:t>prispjele</w:t>
      </w:r>
      <w:proofErr w:type="spellEnd"/>
      <w:r w:rsidRPr="00E65118">
        <w:rPr>
          <w:rFonts w:ascii="Arial" w:hAnsi="Arial" w:cs="Arial"/>
        </w:rPr>
        <w:t xml:space="preserve"> </w:t>
      </w:r>
      <w:proofErr w:type="spellStart"/>
      <w:r w:rsidRPr="00E65118">
        <w:rPr>
          <w:rFonts w:ascii="Arial" w:hAnsi="Arial" w:cs="Arial"/>
        </w:rPr>
        <w:t>ponude</w:t>
      </w:r>
      <w:proofErr w:type="spellEnd"/>
      <w:r w:rsidRPr="00E65118">
        <w:rPr>
          <w:rFonts w:ascii="Arial" w:hAnsi="Arial" w:cs="Arial"/>
        </w:rPr>
        <w:t xml:space="preserve"> </w:t>
      </w:r>
      <w:proofErr w:type="spellStart"/>
      <w:r w:rsidRPr="00E65118">
        <w:rPr>
          <w:rFonts w:ascii="Arial" w:hAnsi="Arial" w:cs="Arial"/>
        </w:rPr>
        <w:t>biće</w:t>
      </w:r>
      <w:proofErr w:type="spellEnd"/>
      <w:r w:rsidRPr="00E65118">
        <w:rPr>
          <w:rFonts w:ascii="Arial" w:hAnsi="Arial" w:cs="Arial"/>
        </w:rPr>
        <w:t xml:space="preserve"> </w:t>
      </w:r>
      <w:proofErr w:type="spellStart"/>
      <w:r w:rsidRPr="00E65118">
        <w:rPr>
          <w:rFonts w:ascii="Arial" w:hAnsi="Arial" w:cs="Arial"/>
        </w:rPr>
        <w:t>bodovane</w:t>
      </w:r>
      <w:proofErr w:type="spellEnd"/>
      <w:r w:rsidRPr="00E65118">
        <w:rPr>
          <w:rFonts w:ascii="Arial" w:hAnsi="Arial" w:cs="Arial"/>
        </w:rPr>
        <w:t xml:space="preserve"> </w:t>
      </w:r>
      <w:proofErr w:type="spellStart"/>
      <w:r w:rsidRPr="00E65118">
        <w:rPr>
          <w:rFonts w:ascii="Arial" w:hAnsi="Arial" w:cs="Arial"/>
        </w:rPr>
        <w:t>prema</w:t>
      </w:r>
      <w:proofErr w:type="spellEnd"/>
      <w:r w:rsidRPr="00E65118">
        <w:rPr>
          <w:rFonts w:ascii="Arial" w:hAnsi="Arial" w:cs="Arial"/>
        </w:rPr>
        <w:t xml:space="preserve"> </w:t>
      </w:r>
      <w:proofErr w:type="spellStart"/>
      <w:r w:rsidRPr="00E65118">
        <w:rPr>
          <w:rFonts w:ascii="Arial" w:hAnsi="Arial" w:cs="Arial"/>
        </w:rPr>
        <w:t>formuli</w:t>
      </w:r>
      <w:proofErr w:type="spellEnd"/>
      <w:r w:rsidRPr="00E65118">
        <w:rPr>
          <w:rFonts w:ascii="Arial" w:hAnsi="Arial" w:cs="Arial"/>
        </w:rPr>
        <w:t>:</w:t>
      </w:r>
    </w:p>
    <w:p w14:paraId="012C241C" w14:textId="77777777" w:rsidR="0008722A" w:rsidRPr="00E65118" w:rsidRDefault="0008722A" w:rsidP="00FE4968">
      <w:pPr>
        <w:spacing w:line="276" w:lineRule="auto"/>
        <w:jc w:val="both"/>
        <w:rPr>
          <w:rFonts w:ascii="Arial" w:hAnsi="Arial" w:cs="Arial"/>
        </w:rPr>
      </w:pPr>
    </w:p>
    <w:p w14:paraId="1571FFF2" w14:textId="77777777" w:rsidR="0008722A" w:rsidRPr="00E65118" w:rsidRDefault="0008722A" w:rsidP="00FE4968">
      <w:pPr>
        <w:spacing w:line="276" w:lineRule="auto"/>
        <w:jc w:val="both"/>
        <w:rPr>
          <w:rFonts w:ascii="Arial" w:hAnsi="Arial" w:cs="Arial"/>
        </w:rPr>
      </w:pPr>
    </w:p>
    <w:p w14:paraId="51749C1D" w14:textId="7605E3AC" w:rsidR="0008722A" w:rsidRPr="00E65118" w:rsidRDefault="0008722A" w:rsidP="00FE4968">
      <w:pPr>
        <w:spacing w:line="276" w:lineRule="auto"/>
        <w:jc w:val="both"/>
        <w:rPr>
          <w:rFonts w:ascii="Arial" w:hAnsi="Arial" w:cs="Arial"/>
        </w:rPr>
      </w:pPr>
      <w:proofErr w:type="spellStart"/>
      <w:r w:rsidRPr="00E65118">
        <w:rPr>
          <w:rFonts w:ascii="Arial" w:hAnsi="Arial" w:cs="Arial"/>
        </w:rPr>
        <w:t>Broj</w:t>
      </w:r>
      <w:proofErr w:type="spellEnd"/>
      <w:r w:rsidRPr="00E65118">
        <w:rPr>
          <w:rFonts w:ascii="Arial" w:hAnsi="Arial" w:cs="Arial"/>
        </w:rPr>
        <w:t xml:space="preserve"> </w:t>
      </w:r>
      <w:proofErr w:type="spellStart"/>
      <w:r w:rsidRPr="00E65118">
        <w:rPr>
          <w:rFonts w:ascii="Arial" w:hAnsi="Arial" w:cs="Arial"/>
        </w:rPr>
        <w:t>bodova</w:t>
      </w:r>
      <w:proofErr w:type="spellEnd"/>
      <w:r w:rsidRPr="00E65118">
        <w:rPr>
          <w:rFonts w:ascii="Arial" w:hAnsi="Arial" w:cs="Arial"/>
        </w:rPr>
        <w:t xml:space="preserve"> = </w:t>
      </w:r>
      <w:proofErr w:type="spellStart"/>
      <w:r w:rsidRPr="00E65118">
        <w:rPr>
          <w:rFonts w:ascii="Arial" w:hAnsi="Arial" w:cs="Arial"/>
        </w:rPr>
        <w:t>najkraći</w:t>
      </w:r>
      <w:proofErr w:type="spellEnd"/>
      <w:r w:rsidRPr="00E65118">
        <w:rPr>
          <w:rFonts w:ascii="Arial" w:hAnsi="Arial" w:cs="Arial"/>
        </w:rPr>
        <w:t xml:space="preserve"> </w:t>
      </w:r>
      <w:proofErr w:type="spellStart"/>
      <w:r w:rsidRPr="00E65118">
        <w:rPr>
          <w:rFonts w:ascii="Arial" w:hAnsi="Arial" w:cs="Arial"/>
        </w:rPr>
        <w:t>ponu</w:t>
      </w:r>
      <w:r w:rsidR="00E65118" w:rsidRPr="00E65118">
        <w:rPr>
          <w:rFonts w:ascii="Arial" w:hAnsi="Arial" w:cs="Arial"/>
        </w:rPr>
        <w:t>đeni</w:t>
      </w:r>
      <w:proofErr w:type="spellEnd"/>
      <w:r w:rsidR="00E65118" w:rsidRPr="00E65118">
        <w:rPr>
          <w:rFonts w:ascii="Arial" w:hAnsi="Arial" w:cs="Arial"/>
        </w:rPr>
        <w:t xml:space="preserve"> </w:t>
      </w:r>
      <w:proofErr w:type="spellStart"/>
      <w:r w:rsidR="00E65118" w:rsidRPr="00E65118">
        <w:rPr>
          <w:rFonts w:ascii="Arial" w:hAnsi="Arial" w:cs="Arial"/>
        </w:rPr>
        <w:t>rok</w:t>
      </w:r>
      <w:proofErr w:type="spellEnd"/>
      <w:r w:rsidR="00E65118" w:rsidRPr="00E65118">
        <w:rPr>
          <w:rFonts w:ascii="Arial" w:hAnsi="Arial" w:cs="Arial"/>
        </w:rPr>
        <w:t xml:space="preserve"> za </w:t>
      </w:r>
      <w:proofErr w:type="spellStart"/>
      <w:r w:rsidR="00E65118" w:rsidRPr="00E65118">
        <w:rPr>
          <w:rFonts w:ascii="Arial" w:hAnsi="Arial" w:cs="Arial"/>
        </w:rPr>
        <w:t>isporuku</w:t>
      </w:r>
      <w:proofErr w:type="spellEnd"/>
      <w:r w:rsidR="00E65118" w:rsidRPr="00E65118">
        <w:rPr>
          <w:rFonts w:ascii="Arial" w:hAnsi="Arial" w:cs="Arial"/>
        </w:rPr>
        <w:t xml:space="preserve"> robe   x 10</w:t>
      </w:r>
    </w:p>
    <w:p w14:paraId="0195E888" w14:textId="77777777" w:rsidR="0008722A" w:rsidRPr="00E65118" w:rsidRDefault="0008722A" w:rsidP="00FE4968">
      <w:pPr>
        <w:spacing w:line="276" w:lineRule="auto"/>
        <w:jc w:val="both"/>
        <w:rPr>
          <w:rFonts w:ascii="Arial" w:hAnsi="Arial" w:cs="Arial"/>
        </w:rPr>
      </w:pPr>
      <w:r w:rsidRPr="00E65118">
        <w:rPr>
          <w:rFonts w:ascii="Arial" w:hAnsi="Arial" w:cs="Arial"/>
        </w:rPr>
        <w:t xml:space="preserve">                         </w:t>
      </w:r>
      <w:proofErr w:type="spellStart"/>
      <w:proofErr w:type="gramStart"/>
      <w:r w:rsidRPr="00E65118">
        <w:rPr>
          <w:rFonts w:ascii="Arial" w:hAnsi="Arial" w:cs="Arial"/>
        </w:rPr>
        <w:t>ponuđeni</w:t>
      </w:r>
      <w:proofErr w:type="spellEnd"/>
      <w:r w:rsidRPr="00E65118">
        <w:rPr>
          <w:rFonts w:ascii="Arial" w:hAnsi="Arial" w:cs="Arial"/>
        </w:rPr>
        <w:t xml:space="preserve">  </w:t>
      </w:r>
      <w:proofErr w:type="spellStart"/>
      <w:r w:rsidRPr="00E65118">
        <w:rPr>
          <w:rFonts w:ascii="Arial" w:hAnsi="Arial" w:cs="Arial"/>
        </w:rPr>
        <w:t>rok</w:t>
      </w:r>
      <w:proofErr w:type="spellEnd"/>
      <w:proofErr w:type="gramEnd"/>
      <w:r w:rsidRPr="00E65118">
        <w:rPr>
          <w:rFonts w:ascii="Arial" w:hAnsi="Arial" w:cs="Arial"/>
        </w:rPr>
        <w:t xml:space="preserve"> za </w:t>
      </w:r>
      <w:proofErr w:type="spellStart"/>
      <w:r w:rsidRPr="00E65118">
        <w:rPr>
          <w:rFonts w:ascii="Arial" w:hAnsi="Arial" w:cs="Arial"/>
        </w:rPr>
        <w:t>isporuku</w:t>
      </w:r>
      <w:proofErr w:type="spellEnd"/>
      <w:r w:rsidRPr="00E65118">
        <w:rPr>
          <w:rFonts w:ascii="Arial" w:hAnsi="Arial" w:cs="Arial"/>
        </w:rPr>
        <w:t xml:space="preserve"> robe </w:t>
      </w:r>
    </w:p>
    <w:p w14:paraId="6F06590F" w14:textId="77777777" w:rsidR="0008722A" w:rsidRPr="00E65118" w:rsidRDefault="0008722A" w:rsidP="00FE4968">
      <w:pPr>
        <w:spacing w:line="276" w:lineRule="auto"/>
        <w:jc w:val="both"/>
        <w:rPr>
          <w:rFonts w:ascii="Arial" w:hAnsi="Arial" w:cs="Arial"/>
        </w:rPr>
      </w:pPr>
    </w:p>
    <w:p w14:paraId="6193825E" w14:textId="65009E66" w:rsidR="0008722A" w:rsidRPr="00E65118" w:rsidRDefault="0008722A" w:rsidP="00FE4968">
      <w:pPr>
        <w:spacing w:line="276" w:lineRule="auto"/>
        <w:jc w:val="both"/>
        <w:rPr>
          <w:rFonts w:ascii="Arial" w:hAnsi="Arial" w:cs="Arial"/>
          <w:b/>
        </w:rPr>
      </w:pPr>
      <w:proofErr w:type="spellStart"/>
      <w:r w:rsidRPr="00E65118">
        <w:rPr>
          <w:rFonts w:ascii="Arial" w:hAnsi="Arial" w:cs="Arial"/>
          <w:b/>
        </w:rPr>
        <w:t>Napomena</w:t>
      </w:r>
      <w:proofErr w:type="spellEnd"/>
      <w:r w:rsidRPr="00E65118">
        <w:rPr>
          <w:rFonts w:ascii="Arial" w:hAnsi="Arial" w:cs="Arial"/>
          <w:b/>
        </w:rPr>
        <w:t>:</w:t>
      </w:r>
      <w:r w:rsidRPr="00E65118">
        <w:rPr>
          <w:rFonts w:ascii="Arial" w:hAnsi="Arial" w:cs="Arial"/>
        </w:rPr>
        <w:t xml:space="preserve"> </w:t>
      </w:r>
      <w:proofErr w:type="spellStart"/>
      <w:r w:rsidRPr="00E65118">
        <w:rPr>
          <w:rFonts w:ascii="Arial" w:hAnsi="Arial" w:cs="Arial"/>
        </w:rPr>
        <w:t>Ponuđeni</w:t>
      </w:r>
      <w:proofErr w:type="spellEnd"/>
      <w:r w:rsidRPr="00E65118">
        <w:rPr>
          <w:rFonts w:ascii="Arial" w:hAnsi="Arial" w:cs="Arial"/>
        </w:rPr>
        <w:t xml:space="preserve"> </w:t>
      </w:r>
      <w:proofErr w:type="spellStart"/>
      <w:r w:rsidRPr="00E65118">
        <w:rPr>
          <w:rFonts w:ascii="Arial" w:hAnsi="Arial" w:cs="Arial"/>
        </w:rPr>
        <w:t>rok</w:t>
      </w:r>
      <w:proofErr w:type="spellEnd"/>
      <w:r w:rsidRPr="00E65118">
        <w:rPr>
          <w:rFonts w:ascii="Arial" w:hAnsi="Arial" w:cs="Arial"/>
        </w:rPr>
        <w:t xml:space="preserve"> </w:t>
      </w:r>
      <w:proofErr w:type="spellStart"/>
      <w:r w:rsidRPr="00E65118">
        <w:rPr>
          <w:rFonts w:ascii="Arial" w:hAnsi="Arial" w:cs="Arial"/>
        </w:rPr>
        <w:t>isporuke</w:t>
      </w:r>
      <w:proofErr w:type="spellEnd"/>
      <w:r w:rsidRPr="00E65118">
        <w:rPr>
          <w:rFonts w:ascii="Arial" w:hAnsi="Arial" w:cs="Arial"/>
        </w:rPr>
        <w:t xml:space="preserve"> ne </w:t>
      </w:r>
      <w:proofErr w:type="spellStart"/>
      <w:r w:rsidRPr="00E65118">
        <w:rPr>
          <w:rFonts w:ascii="Arial" w:hAnsi="Arial" w:cs="Arial"/>
        </w:rPr>
        <w:t>može</w:t>
      </w:r>
      <w:proofErr w:type="spellEnd"/>
      <w:r w:rsidRPr="00E65118">
        <w:rPr>
          <w:rFonts w:ascii="Arial" w:hAnsi="Arial" w:cs="Arial"/>
        </w:rPr>
        <w:t xml:space="preserve"> </w:t>
      </w:r>
      <w:proofErr w:type="spellStart"/>
      <w:r w:rsidRPr="00E65118">
        <w:rPr>
          <w:rFonts w:ascii="Arial" w:hAnsi="Arial" w:cs="Arial"/>
        </w:rPr>
        <w:t>biti</w:t>
      </w:r>
      <w:proofErr w:type="spellEnd"/>
      <w:r w:rsidRPr="00E65118">
        <w:rPr>
          <w:rFonts w:ascii="Arial" w:hAnsi="Arial" w:cs="Arial"/>
        </w:rPr>
        <w:t xml:space="preserve"> </w:t>
      </w:r>
      <w:proofErr w:type="spellStart"/>
      <w:r w:rsidRPr="00E65118">
        <w:rPr>
          <w:rFonts w:ascii="Arial" w:hAnsi="Arial" w:cs="Arial"/>
        </w:rPr>
        <w:t>duži</w:t>
      </w:r>
      <w:proofErr w:type="spellEnd"/>
      <w:r w:rsidRPr="00E65118">
        <w:rPr>
          <w:rFonts w:ascii="Arial" w:hAnsi="Arial" w:cs="Arial"/>
        </w:rPr>
        <w:t xml:space="preserve"> </w:t>
      </w:r>
      <w:proofErr w:type="gramStart"/>
      <w:r w:rsidRPr="00E65118">
        <w:rPr>
          <w:rFonts w:ascii="Arial" w:hAnsi="Arial" w:cs="Arial"/>
        </w:rPr>
        <w:t>od</w:t>
      </w:r>
      <w:proofErr w:type="gramEnd"/>
      <w:r w:rsidRPr="00E65118">
        <w:rPr>
          <w:rFonts w:ascii="Arial" w:hAnsi="Arial" w:cs="Arial"/>
        </w:rPr>
        <w:t xml:space="preserve"> </w:t>
      </w:r>
      <w:r w:rsidR="009D49EC" w:rsidRPr="00E65118">
        <w:rPr>
          <w:rFonts w:ascii="Arial" w:hAnsi="Arial" w:cs="Arial"/>
        </w:rPr>
        <w:t>60</w:t>
      </w:r>
      <w:r w:rsidRPr="00E65118">
        <w:rPr>
          <w:rFonts w:ascii="Arial" w:hAnsi="Arial" w:cs="Arial"/>
        </w:rPr>
        <w:t xml:space="preserve"> dana od dana </w:t>
      </w:r>
      <w:proofErr w:type="spellStart"/>
      <w:r w:rsidRPr="00E65118">
        <w:rPr>
          <w:rFonts w:ascii="Arial" w:hAnsi="Arial" w:cs="Arial"/>
        </w:rPr>
        <w:t>potpisivanja</w:t>
      </w:r>
      <w:proofErr w:type="spellEnd"/>
      <w:r w:rsidRPr="00E65118">
        <w:rPr>
          <w:rFonts w:ascii="Arial" w:hAnsi="Arial" w:cs="Arial"/>
        </w:rPr>
        <w:t xml:space="preserve"> </w:t>
      </w:r>
      <w:proofErr w:type="spellStart"/>
      <w:r w:rsidRPr="00E65118">
        <w:rPr>
          <w:rFonts w:ascii="Arial" w:hAnsi="Arial" w:cs="Arial"/>
        </w:rPr>
        <w:t>ugovora</w:t>
      </w:r>
      <w:proofErr w:type="spellEnd"/>
      <w:r w:rsidRPr="00E65118">
        <w:rPr>
          <w:rFonts w:ascii="Arial" w:hAnsi="Arial" w:cs="Arial"/>
        </w:rPr>
        <w:t xml:space="preserve">. </w:t>
      </w:r>
      <w:proofErr w:type="spellStart"/>
      <w:r w:rsidRPr="00E65118">
        <w:rPr>
          <w:rFonts w:ascii="Arial" w:hAnsi="Arial" w:cs="Arial"/>
        </w:rPr>
        <w:t>Ponuđeni</w:t>
      </w:r>
      <w:proofErr w:type="spellEnd"/>
      <w:r w:rsidRPr="00E65118">
        <w:rPr>
          <w:rFonts w:ascii="Arial" w:hAnsi="Arial" w:cs="Arial"/>
        </w:rPr>
        <w:t xml:space="preserve"> </w:t>
      </w:r>
      <w:proofErr w:type="spellStart"/>
      <w:r w:rsidRPr="00E65118">
        <w:rPr>
          <w:rFonts w:ascii="Arial" w:hAnsi="Arial" w:cs="Arial"/>
        </w:rPr>
        <w:t>rok</w:t>
      </w:r>
      <w:proofErr w:type="spellEnd"/>
      <w:r w:rsidRPr="00E65118">
        <w:rPr>
          <w:rFonts w:ascii="Arial" w:hAnsi="Arial" w:cs="Arial"/>
        </w:rPr>
        <w:t xml:space="preserve"> </w:t>
      </w:r>
      <w:proofErr w:type="spellStart"/>
      <w:r w:rsidRPr="00E65118">
        <w:rPr>
          <w:rFonts w:ascii="Arial" w:hAnsi="Arial" w:cs="Arial"/>
        </w:rPr>
        <w:t>isporuke</w:t>
      </w:r>
      <w:proofErr w:type="spellEnd"/>
      <w:r w:rsidRPr="00E65118">
        <w:rPr>
          <w:rFonts w:ascii="Arial" w:hAnsi="Arial" w:cs="Arial"/>
        </w:rPr>
        <w:t xml:space="preserve"> </w:t>
      </w:r>
      <w:proofErr w:type="spellStart"/>
      <w:r w:rsidRPr="00E65118">
        <w:rPr>
          <w:rFonts w:ascii="Arial" w:hAnsi="Arial" w:cs="Arial"/>
        </w:rPr>
        <w:t>potrebno</w:t>
      </w:r>
      <w:proofErr w:type="spellEnd"/>
      <w:r w:rsidRPr="00E65118">
        <w:rPr>
          <w:rFonts w:ascii="Arial" w:hAnsi="Arial" w:cs="Arial"/>
        </w:rPr>
        <w:t xml:space="preserve"> je </w:t>
      </w:r>
      <w:proofErr w:type="spellStart"/>
      <w:r w:rsidRPr="00E65118">
        <w:rPr>
          <w:rFonts w:ascii="Arial" w:hAnsi="Arial" w:cs="Arial"/>
        </w:rPr>
        <w:t>navesti</w:t>
      </w:r>
      <w:proofErr w:type="spellEnd"/>
      <w:r w:rsidRPr="00E65118">
        <w:rPr>
          <w:rFonts w:ascii="Arial" w:hAnsi="Arial" w:cs="Arial"/>
        </w:rPr>
        <w:t xml:space="preserve"> u </w:t>
      </w:r>
      <w:proofErr w:type="spellStart"/>
      <w:r w:rsidRPr="00E65118">
        <w:rPr>
          <w:rFonts w:ascii="Arial" w:hAnsi="Arial" w:cs="Arial"/>
        </w:rPr>
        <w:t>dijelu</w:t>
      </w:r>
      <w:proofErr w:type="spellEnd"/>
      <w:r w:rsidRPr="00E65118">
        <w:rPr>
          <w:rFonts w:ascii="Arial" w:hAnsi="Arial" w:cs="Arial"/>
        </w:rPr>
        <w:t xml:space="preserve"> </w:t>
      </w:r>
      <w:proofErr w:type="spellStart"/>
      <w:r w:rsidRPr="00E65118">
        <w:rPr>
          <w:rFonts w:ascii="Arial" w:hAnsi="Arial" w:cs="Arial"/>
          <w:b/>
        </w:rPr>
        <w:t>Uslovi</w:t>
      </w:r>
      <w:proofErr w:type="spellEnd"/>
      <w:r w:rsidRPr="00E65118">
        <w:rPr>
          <w:rFonts w:ascii="Arial" w:hAnsi="Arial" w:cs="Arial"/>
          <w:b/>
        </w:rPr>
        <w:t xml:space="preserve"> </w:t>
      </w:r>
      <w:proofErr w:type="spellStart"/>
      <w:r w:rsidRPr="00E65118">
        <w:rPr>
          <w:rFonts w:ascii="Arial" w:hAnsi="Arial" w:cs="Arial"/>
          <w:b/>
        </w:rPr>
        <w:t>pogledu</w:t>
      </w:r>
      <w:proofErr w:type="spellEnd"/>
      <w:r w:rsidRPr="00E65118">
        <w:rPr>
          <w:rFonts w:ascii="Arial" w:hAnsi="Arial" w:cs="Arial"/>
          <w:b/>
        </w:rPr>
        <w:t xml:space="preserve"> </w:t>
      </w:r>
      <w:proofErr w:type="spellStart"/>
      <w:r w:rsidRPr="00E65118">
        <w:rPr>
          <w:rFonts w:ascii="Arial" w:hAnsi="Arial" w:cs="Arial"/>
          <w:b/>
        </w:rPr>
        <w:t>načina</w:t>
      </w:r>
      <w:proofErr w:type="spellEnd"/>
      <w:r w:rsidRPr="00E65118">
        <w:rPr>
          <w:rFonts w:ascii="Arial" w:hAnsi="Arial" w:cs="Arial"/>
          <w:b/>
        </w:rPr>
        <w:t xml:space="preserve"> </w:t>
      </w:r>
      <w:proofErr w:type="spellStart"/>
      <w:r w:rsidRPr="00E65118">
        <w:rPr>
          <w:rFonts w:ascii="Arial" w:hAnsi="Arial" w:cs="Arial"/>
          <w:b/>
        </w:rPr>
        <w:t>izvršavanja</w:t>
      </w:r>
      <w:proofErr w:type="spellEnd"/>
      <w:r w:rsidRPr="00E65118">
        <w:rPr>
          <w:rFonts w:ascii="Arial" w:hAnsi="Arial" w:cs="Arial"/>
          <w:b/>
        </w:rPr>
        <w:t xml:space="preserve"> </w:t>
      </w:r>
      <w:proofErr w:type="spellStart"/>
      <w:r w:rsidRPr="00E65118">
        <w:rPr>
          <w:rFonts w:ascii="Arial" w:hAnsi="Arial" w:cs="Arial"/>
          <w:b/>
        </w:rPr>
        <w:t>predmeta</w:t>
      </w:r>
      <w:proofErr w:type="spellEnd"/>
      <w:r w:rsidRPr="00E65118">
        <w:rPr>
          <w:rFonts w:ascii="Arial" w:hAnsi="Arial" w:cs="Arial"/>
          <w:b/>
        </w:rPr>
        <w:t xml:space="preserve"> </w:t>
      </w:r>
      <w:proofErr w:type="spellStart"/>
      <w:r w:rsidRPr="00E65118">
        <w:rPr>
          <w:rFonts w:ascii="Arial" w:hAnsi="Arial" w:cs="Arial"/>
          <w:b/>
        </w:rPr>
        <w:t>nabavke</w:t>
      </w:r>
      <w:proofErr w:type="spellEnd"/>
      <w:r w:rsidRPr="00E65118">
        <w:rPr>
          <w:rFonts w:ascii="Arial" w:hAnsi="Arial" w:cs="Arial"/>
          <w:b/>
        </w:rPr>
        <w:t xml:space="preserve"> </w:t>
      </w:r>
      <w:proofErr w:type="spellStart"/>
      <w:r w:rsidRPr="00E65118">
        <w:rPr>
          <w:rFonts w:ascii="Arial" w:hAnsi="Arial" w:cs="Arial"/>
          <w:b/>
        </w:rPr>
        <w:t>koji</w:t>
      </w:r>
      <w:proofErr w:type="spellEnd"/>
      <w:r w:rsidRPr="00E65118">
        <w:rPr>
          <w:rFonts w:ascii="Arial" w:hAnsi="Arial" w:cs="Arial"/>
          <w:b/>
        </w:rPr>
        <w:t xml:space="preserve"> </w:t>
      </w:r>
      <w:proofErr w:type="spellStart"/>
      <w:r w:rsidRPr="00E65118">
        <w:rPr>
          <w:rFonts w:ascii="Arial" w:hAnsi="Arial" w:cs="Arial"/>
          <w:b/>
        </w:rPr>
        <w:t>su</w:t>
      </w:r>
      <w:proofErr w:type="spellEnd"/>
      <w:r w:rsidRPr="00E65118">
        <w:rPr>
          <w:rFonts w:ascii="Arial" w:hAnsi="Arial" w:cs="Arial"/>
          <w:b/>
        </w:rPr>
        <w:t xml:space="preserve"> </w:t>
      </w:r>
      <w:proofErr w:type="gramStart"/>
      <w:r w:rsidRPr="00E65118">
        <w:rPr>
          <w:rFonts w:ascii="Arial" w:hAnsi="Arial" w:cs="Arial"/>
          <w:b/>
        </w:rPr>
        <w:t>od</w:t>
      </w:r>
      <w:proofErr w:type="gramEnd"/>
      <w:r w:rsidRPr="00E65118">
        <w:rPr>
          <w:rFonts w:ascii="Arial" w:hAnsi="Arial" w:cs="Arial"/>
          <w:b/>
        </w:rPr>
        <w:t xml:space="preserve"> </w:t>
      </w:r>
      <w:proofErr w:type="spellStart"/>
      <w:r w:rsidRPr="00E65118">
        <w:rPr>
          <w:rFonts w:ascii="Arial" w:hAnsi="Arial" w:cs="Arial"/>
          <w:b/>
        </w:rPr>
        <w:t>značaja</w:t>
      </w:r>
      <w:proofErr w:type="spellEnd"/>
      <w:r w:rsidRPr="00E65118">
        <w:rPr>
          <w:rFonts w:ascii="Arial" w:hAnsi="Arial" w:cs="Arial"/>
          <w:b/>
        </w:rPr>
        <w:t xml:space="preserve"> za </w:t>
      </w:r>
      <w:proofErr w:type="spellStart"/>
      <w:r w:rsidRPr="00E65118">
        <w:rPr>
          <w:rFonts w:ascii="Arial" w:hAnsi="Arial" w:cs="Arial"/>
          <w:b/>
        </w:rPr>
        <w:t>sačinjavanje</w:t>
      </w:r>
      <w:proofErr w:type="spellEnd"/>
      <w:r w:rsidRPr="00E65118">
        <w:rPr>
          <w:rFonts w:ascii="Arial" w:hAnsi="Arial" w:cs="Arial"/>
          <w:b/>
        </w:rPr>
        <w:t xml:space="preserve"> </w:t>
      </w:r>
      <w:proofErr w:type="spellStart"/>
      <w:r w:rsidRPr="00E65118">
        <w:rPr>
          <w:rFonts w:ascii="Arial" w:hAnsi="Arial" w:cs="Arial"/>
          <w:b/>
        </w:rPr>
        <w:t>ponude</w:t>
      </w:r>
      <w:proofErr w:type="spellEnd"/>
      <w:r w:rsidRPr="00E65118">
        <w:rPr>
          <w:rFonts w:ascii="Arial" w:hAnsi="Arial" w:cs="Arial"/>
          <w:b/>
        </w:rPr>
        <w:t xml:space="preserve"> i </w:t>
      </w:r>
      <w:proofErr w:type="spellStart"/>
      <w:r w:rsidRPr="00E65118">
        <w:rPr>
          <w:rFonts w:ascii="Arial" w:hAnsi="Arial" w:cs="Arial"/>
          <w:b/>
        </w:rPr>
        <w:t>izvršenje</w:t>
      </w:r>
      <w:proofErr w:type="spellEnd"/>
      <w:r w:rsidRPr="00E65118">
        <w:rPr>
          <w:rFonts w:ascii="Arial" w:hAnsi="Arial" w:cs="Arial"/>
          <w:b/>
        </w:rPr>
        <w:t xml:space="preserve"> </w:t>
      </w:r>
      <w:proofErr w:type="spellStart"/>
      <w:r w:rsidRPr="00E65118">
        <w:rPr>
          <w:rFonts w:ascii="Arial" w:hAnsi="Arial" w:cs="Arial"/>
          <w:b/>
        </w:rPr>
        <w:t>ugovora</w:t>
      </w:r>
      <w:proofErr w:type="spellEnd"/>
      <w:r w:rsidRPr="00E65118">
        <w:rPr>
          <w:rFonts w:ascii="Arial" w:hAnsi="Arial" w:cs="Arial"/>
          <w:b/>
        </w:rPr>
        <w:t xml:space="preserve">- </w:t>
      </w:r>
      <w:proofErr w:type="spellStart"/>
      <w:r w:rsidR="00F409EF" w:rsidRPr="00E65118">
        <w:rPr>
          <w:rFonts w:ascii="Arial" w:hAnsi="Arial" w:cs="Arial"/>
          <w:b/>
        </w:rPr>
        <w:t>ostali</w:t>
      </w:r>
      <w:proofErr w:type="spellEnd"/>
      <w:r w:rsidR="00F409EF" w:rsidRPr="00E65118">
        <w:rPr>
          <w:rFonts w:ascii="Arial" w:hAnsi="Arial" w:cs="Arial"/>
          <w:b/>
        </w:rPr>
        <w:t xml:space="preserve"> </w:t>
      </w:r>
      <w:proofErr w:type="spellStart"/>
      <w:r w:rsidR="00F409EF" w:rsidRPr="00E65118">
        <w:rPr>
          <w:rFonts w:ascii="Arial" w:hAnsi="Arial" w:cs="Arial"/>
          <w:b/>
        </w:rPr>
        <w:t>uslovi</w:t>
      </w:r>
      <w:proofErr w:type="spellEnd"/>
      <w:r w:rsidR="00F409EF" w:rsidRPr="00E65118">
        <w:rPr>
          <w:rFonts w:ascii="Arial" w:hAnsi="Arial" w:cs="Arial"/>
          <w:b/>
        </w:rPr>
        <w:t xml:space="preserve"> - </w:t>
      </w:r>
      <w:proofErr w:type="spellStart"/>
      <w:r w:rsidRPr="00E65118">
        <w:rPr>
          <w:rFonts w:ascii="Arial" w:hAnsi="Arial" w:cs="Arial"/>
          <w:b/>
        </w:rPr>
        <w:t>rok</w:t>
      </w:r>
      <w:proofErr w:type="spellEnd"/>
      <w:r w:rsidRPr="00E65118">
        <w:rPr>
          <w:rFonts w:ascii="Arial" w:hAnsi="Arial" w:cs="Arial"/>
          <w:b/>
        </w:rPr>
        <w:t xml:space="preserve"> </w:t>
      </w:r>
      <w:proofErr w:type="spellStart"/>
      <w:r w:rsidR="00F409EF" w:rsidRPr="00E65118">
        <w:rPr>
          <w:rFonts w:ascii="Arial" w:hAnsi="Arial" w:cs="Arial"/>
          <w:b/>
        </w:rPr>
        <w:t>isporuke</w:t>
      </w:r>
      <w:proofErr w:type="spellEnd"/>
      <w:r w:rsidRPr="00E65118">
        <w:rPr>
          <w:rFonts w:ascii="Arial" w:hAnsi="Arial" w:cs="Arial"/>
          <w:b/>
        </w:rPr>
        <w:t>.</w:t>
      </w:r>
    </w:p>
    <w:p w14:paraId="72FD4782" w14:textId="77777777" w:rsidR="00154621" w:rsidRPr="00DA5886" w:rsidRDefault="00154621" w:rsidP="00FE4968">
      <w:pPr>
        <w:spacing w:line="276" w:lineRule="auto"/>
        <w:jc w:val="both"/>
        <w:rPr>
          <w:rFonts w:ascii="Arial" w:hAnsi="Arial" w:cs="Arial"/>
          <w:color w:val="FF0000"/>
          <w:lang w:val="sr-Latn-ME"/>
        </w:rPr>
      </w:pPr>
    </w:p>
    <w:p w14:paraId="79AD2DA0"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7" w:name="_Toc62730560"/>
      <w:r w:rsidRPr="00E871BC">
        <w:rPr>
          <w:rFonts w:ascii="Arial" w:hAnsi="Arial"/>
          <w:b/>
          <w:lang w:val="sr-Latn-ME"/>
        </w:rPr>
        <w:t>JEZIK PONUDE</w:t>
      </w:r>
      <w:bookmarkEnd w:id="7"/>
    </w:p>
    <w:p w14:paraId="68E72581"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Ponuda se sačinjava na:</w:t>
      </w:r>
    </w:p>
    <w:p w14:paraId="0696B882" w14:textId="77777777" w:rsidR="00154621" w:rsidRPr="00E871BC" w:rsidRDefault="00154621" w:rsidP="00FE4968">
      <w:pPr>
        <w:spacing w:line="276" w:lineRule="auto"/>
        <w:jc w:val="both"/>
        <w:rPr>
          <w:rFonts w:ascii="Arial" w:hAnsi="Arial" w:cs="Arial"/>
          <w:b/>
          <w:bCs/>
          <w:color w:val="000000"/>
          <w:lang w:val="sr-Latn-ME"/>
        </w:rPr>
      </w:pPr>
    </w:p>
    <w:p w14:paraId="5F310341" w14:textId="5E913A8B"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006600A8" w:rsidRPr="00E871BC">
        <w:rPr>
          <w:rFonts w:ascii="Arial" w:hAnsi="Arial" w:cs="Arial"/>
          <w:color w:val="000000"/>
          <w:lang w:val="sr-Latn-ME"/>
        </w:rPr>
        <w:t xml:space="preserve"> crnogorskom</w:t>
      </w:r>
      <w:r w:rsidRPr="00E871BC">
        <w:rPr>
          <w:rFonts w:ascii="Arial" w:hAnsi="Arial" w:cs="Arial"/>
          <w:color w:val="000000"/>
          <w:lang w:val="sr-Latn-ME"/>
        </w:rPr>
        <w:t xml:space="preserve"> jezik</w:t>
      </w:r>
      <w:r w:rsidR="006600A8" w:rsidRPr="00E871BC">
        <w:rPr>
          <w:rFonts w:ascii="Arial" w:hAnsi="Arial" w:cs="Arial"/>
          <w:color w:val="000000"/>
          <w:lang w:val="sr-Latn-ME"/>
        </w:rPr>
        <w:t>u i drugom</w:t>
      </w:r>
      <w:r w:rsidRPr="00E871BC">
        <w:rPr>
          <w:rFonts w:ascii="Arial" w:hAnsi="Arial" w:cs="Arial"/>
          <w:color w:val="000000"/>
          <w:lang w:val="sr-Latn-ME"/>
        </w:rPr>
        <w:t xml:space="preserve"> jezik</w:t>
      </w:r>
      <w:r w:rsidR="006600A8" w:rsidRPr="00E871BC">
        <w:rPr>
          <w:rFonts w:ascii="Arial" w:hAnsi="Arial" w:cs="Arial"/>
          <w:color w:val="000000"/>
          <w:lang w:val="sr-Latn-ME"/>
        </w:rPr>
        <w:t>u</w:t>
      </w:r>
      <w:r w:rsidRPr="00E871BC">
        <w:rPr>
          <w:rFonts w:ascii="Arial" w:hAnsi="Arial" w:cs="Arial"/>
          <w:color w:val="000000"/>
          <w:lang w:val="sr-Latn-ME"/>
        </w:rPr>
        <w:t xml:space="preserve"> koji je u službenoj upotrebi u Crnoj Gori, u skladu sa Ustavom i zakonom</w:t>
      </w:r>
      <w:r w:rsidR="0047624C" w:rsidRPr="00E871BC">
        <w:rPr>
          <w:rFonts w:ascii="Arial" w:hAnsi="Arial" w:cs="Arial"/>
          <w:color w:val="000000"/>
          <w:lang w:val="sr-Latn-ME"/>
        </w:rPr>
        <w:t>.</w:t>
      </w:r>
    </w:p>
    <w:p w14:paraId="7656BF02" w14:textId="77777777" w:rsidR="00154621" w:rsidRPr="00E871BC" w:rsidRDefault="00154621" w:rsidP="00FE4968">
      <w:pPr>
        <w:spacing w:line="276" w:lineRule="auto"/>
        <w:jc w:val="both"/>
        <w:rPr>
          <w:rFonts w:ascii="Arial" w:hAnsi="Arial" w:cs="Arial"/>
          <w:color w:val="000000"/>
          <w:lang w:val="sr-Latn-ME"/>
        </w:rPr>
      </w:pPr>
    </w:p>
    <w:p w14:paraId="78EAAD3A"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w:t>
      </w:r>
      <w:r w:rsidR="00AD6AD7" w:rsidRPr="00E871BC">
        <w:rPr>
          <w:rFonts w:ascii="Arial" w:hAnsi="Arial" w:cs="Arial"/>
          <w:color w:val="000000"/>
          <w:lang w:val="sr-Latn-ME"/>
        </w:rPr>
        <w:t>engleski</w:t>
      </w:r>
      <w:r w:rsidRPr="00E871BC">
        <w:rPr>
          <w:rFonts w:ascii="Arial" w:hAnsi="Arial" w:cs="Arial"/>
          <w:color w:val="000000"/>
          <w:lang w:val="sr-Latn-ME"/>
        </w:rPr>
        <w:t xml:space="preserve"> jezik za djelove ponude koji se odnose na:</w:t>
      </w:r>
    </w:p>
    <w:p w14:paraId="5E0493DD" w14:textId="77777777" w:rsidR="00154621" w:rsidRPr="00E871BC" w:rsidRDefault="00154621" w:rsidP="00FE4968">
      <w:pPr>
        <w:tabs>
          <w:tab w:val="left" w:pos="426"/>
        </w:tabs>
        <w:spacing w:before="96" w:line="276" w:lineRule="auto"/>
        <w:ind w:left="426"/>
        <w:jc w:val="both"/>
        <w:rPr>
          <w:rFonts w:ascii="Arial" w:eastAsia="Calibri" w:hAnsi="Arial" w:cs="Arial"/>
          <w:color w:val="000000"/>
          <w:lang w:val="sr-Latn-ME"/>
        </w:rPr>
      </w:pPr>
      <w:r w:rsidRPr="00E871BC">
        <w:rPr>
          <w:rFonts w:ascii="Arial" w:eastAsia="Calibri" w:hAnsi="Arial" w:cs="Arial"/>
          <w:color w:val="000000"/>
          <w:lang w:val="sr-Latn-ME"/>
        </w:rPr>
        <w:sym w:font="Wingdings" w:char="F0A8"/>
      </w:r>
      <w:r w:rsidRPr="00E871BC">
        <w:rPr>
          <w:rFonts w:ascii="Arial" w:eastAsia="Calibri" w:hAnsi="Arial" w:cs="Arial"/>
          <w:color w:val="000000"/>
          <w:lang w:val="sr-Latn-ME"/>
        </w:rPr>
        <w:t xml:space="preserve"> </w:t>
      </w:r>
      <w:r w:rsidR="00AD6AD7" w:rsidRPr="00E871BC">
        <w:rPr>
          <w:rFonts w:ascii="Arial" w:eastAsia="Calibri" w:hAnsi="Arial" w:cs="Arial"/>
          <w:color w:val="000000"/>
          <w:lang w:val="sr-Latn-ME"/>
        </w:rPr>
        <w:t>tehničku specifikaciju</w:t>
      </w:r>
    </w:p>
    <w:p w14:paraId="70A9609F" w14:textId="77777777" w:rsidR="00154621" w:rsidRPr="00E871BC" w:rsidRDefault="00154621" w:rsidP="00FE4968">
      <w:pPr>
        <w:tabs>
          <w:tab w:val="left" w:pos="426"/>
        </w:tabs>
        <w:spacing w:before="96" w:line="276" w:lineRule="auto"/>
        <w:ind w:left="426"/>
        <w:jc w:val="both"/>
        <w:rPr>
          <w:rFonts w:ascii="Arial" w:eastAsia="Calibri" w:hAnsi="Arial" w:cs="Arial"/>
          <w:color w:val="000000"/>
          <w:lang w:val="sr-Latn-ME"/>
        </w:rPr>
      </w:pPr>
      <w:r w:rsidRPr="00E871BC">
        <w:rPr>
          <w:rFonts w:ascii="Arial" w:eastAsia="Calibri" w:hAnsi="Arial" w:cs="Arial"/>
          <w:color w:val="000000"/>
          <w:lang w:val="sr-Latn-ME"/>
        </w:rPr>
        <w:sym w:font="Wingdings" w:char="F0A8"/>
      </w:r>
      <w:r w:rsidRPr="00E871BC">
        <w:rPr>
          <w:rFonts w:ascii="Arial" w:eastAsia="Calibri" w:hAnsi="Arial" w:cs="Arial"/>
          <w:color w:val="000000"/>
          <w:lang w:val="sr-Latn-ME"/>
        </w:rPr>
        <w:t xml:space="preserve"> </w:t>
      </w:r>
      <w:r w:rsidR="00AD6AD7" w:rsidRPr="00E871BC">
        <w:rPr>
          <w:rFonts w:ascii="Arial" w:eastAsia="Calibri" w:hAnsi="Arial" w:cs="Arial"/>
          <w:color w:val="000000"/>
          <w:lang w:val="sr-Latn-ME"/>
        </w:rPr>
        <w:t>katalog;</w:t>
      </w:r>
    </w:p>
    <w:p w14:paraId="2CEC9DB6"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8" w:name="_Toc62730561"/>
      <w:r w:rsidRPr="00E871BC">
        <w:rPr>
          <w:rFonts w:ascii="Arial" w:hAnsi="Arial"/>
          <w:b/>
          <w:lang w:val="sr-Latn-ME"/>
        </w:rPr>
        <w:t>NAČIN, MJESTO I VRIJEME PODNOŠENJA PONUDA I OTVARANJA PONUDA</w:t>
      </w:r>
      <w:bookmarkEnd w:id="8"/>
    </w:p>
    <w:p w14:paraId="05291B07" w14:textId="32DDA28F" w:rsidR="00154621" w:rsidRPr="003C741C" w:rsidRDefault="00154621" w:rsidP="00FE4968">
      <w:pPr>
        <w:spacing w:line="276" w:lineRule="auto"/>
        <w:jc w:val="both"/>
        <w:rPr>
          <w:rFonts w:ascii="Arial" w:hAnsi="Arial" w:cs="Arial"/>
          <w:color w:val="000000"/>
          <w:lang w:val="sr-Latn-ME"/>
        </w:rPr>
      </w:pPr>
      <w:r w:rsidRPr="003C741C">
        <w:rPr>
          <w:rFonts w:ascii="Arial" w:hAnsi="Arial" w:cs="Arial"/>
          <w:color w:val="000000"/>
          <w:lang w:val="sr-Latn-ME"/>
        </w:rPr>
        <w:t xml:space="preserve">Ponude se podnose preko ESJN-a zaključno sa danom </w:t>
      </w:r>
      <w:r w:rsidR="00EC3C22" w:rsidRPr="003C741C">
        <w:rPr>
          <w:rFonts w:ascii="Arial" w:hAnsi="Arial" w:cs="Arial"/>
          <w:color w:val="000000"/>
          <w:lang w:val="sr-Latn-ME"/>
        </w:rPr>
        <w:t>04.11.</w:t>
      </w:r>
      <w:r w:rsidR="00647BE0" w:rsidRPr="003C741C">
        <w:rPr>
          <w:rFonts w:ascii="Arial" w:hAnsi="Arial" w:cs="Arial"/>
          <w:color w:val="000000"/>
          <w:lang w:val="sr-Latn-ME"/>
        </w:rPr>
        <w:t>202</w:t>
      </w:r>
      <w:r w:rsidR="002618A1" w:rsidRPr="003C741C">
        <w:rPr>
          <w:rFonts w:ascii="Arial" w:hAnsi="Arial" w:cs="Arial"/>
          <w:color w:val="000000"/>
          <w:lang w:val="sr-Latn-ME"/>
        </w:rPr>
        <w:t>2</w:t>
      </w:r>
      <w:r w:rsidR="00647BE0" w:rsidRPr="003C741C">
        <w:rPr>
          <w:rFonts w:ascii="Arial" w:hAnsi="Arial" w:cs="Arial"/>
          <w:color w:val="000000"/>
          <w:lang w:val="sr-Latn-ME"/>
        </w:rPr>
        <w:t xml:space="preserve">. godine do 12 </w:t>
      </w:r>
      <w:r w:rsidRPr="003C741C">
        <w:rPr>
          <w:rFonts w:ascii="Arial" w:hAnsi="Arial" w:cs="Arial"/>
          <w:color w:val="000000"/>
          <w:lang w:val="sr-Latn-ME"/>
        </w:rPr>
        <w:t>sati.</w:t>
      </w:r>
    </w:p>
    <w:p w14:paraId="14FE7EFD" w14:textId="77777777" w:rsidR="00154621" w:rsidRPr="003C741C" w:rsidRDefault="00154621" w:rsidP="00FE4968">
      <w:pPr>
        <w:spacing w:line="276" w:lineRule="auto"/>
        <w:jc w:val="both"/>
        <w:rPr>
          <w:rFonts w:ascii="Arial" w:hAnsi="Arial" w:cs="Arial"/>
          <w:b/>
          <w:bCs/>
          <w:i/>
          <w:iCs/>
          <w:color w:val="000000"/>
          <w:lang w:val="sr-Latn-ME"/>
        </w:rPr>
      </w:pPr>
    </w:p>
    <w:p w14:paraId="025A602B" w14:textId="7CD7B031" w:rsidR="00154621" w:rsidRPr="003C741C" w:rsidRDefault="00154621" w:rsidP="00FE4968">
      <w:pPr>
        <w:spacing w:line="276" w:lineRule="auto"/>
        <w:jc w:val="both"/>
        <w:rPr>
          <w:rFonts w:ascii="Arial" w:hAnsi="Arial" w:cs="Arial"/>
          <w:color w:val="000000"/>
          <w:lang w:val="sr-Latn-ME"/>
        </w:rPr>
      </w:pPr>
      <w:r w:rsidRPr="003C741C">
        <w:rPr>
          <w:rFonts w:ascii="Arial" w:hAnsi="Arial" w:cs="Arial"/>
          <w:color w:val="000000"/>
          <w:lang w:val="sr-Latn-ME"/>
        </w:rPr>
        <w:t>Otvaranje po</w:t>
      </w:r>
      <w:r w:rsidR="008F68F9" w:rsidRPr="003C741C">
        <w:rPr>
          <w:rFonts w:ascii="Arial" w:hAnsi="Arial" w:cs="Arial"/>
          <w:color w:val="000000"/>
          <w:lang w:val="sr-Latn-ME"/>
        </w:rPr>
        <w:t xml:space="preserve">nuda održaće se dana  </w:t>
      </w:r>
      <w:r w:rsidR="00EC3C22" w:rsidRPr="003C741C">
        <w:rPr>
          <w:rFonts w:ascii="Arial" w:hAnsi="Arial" w:cs="Arial"/>
          <w:color w:val="000000"/>
          <w:lang w:val="sr-Latn-ME"/>
        </w:rPr>
        <w:t xml:space="preserve">04.11. </w:t>
      </w:r>
      <w:r w:rsidR="00CD7AA3" w:rsidRPr="003C741C">
        <w:rPr>
          <w:rFonts w:ascii="Arial" w:hAnsi="Arial" w:cs="Arial"/>
          <w:color w:val="000000"/>
          <w:lang w:val="sr-Latn-ME"/>
        </w:rPr>
        <w:t>202</w:t>
      </w:r>
      <w:r w:rsidR="002618A1" w:rsidRPr="003C741C">
        <w:rPr>
          <w:rFonts w:ascii="Arial" w:hAnsi="Arial" w:cs="Arial"/>
          <w:color w:val="000000"/>
          <w:lang w:val="sr-Latn-ME"/>
        </w:rPr>
        <w:t>2</w:t>
      </w:r>
      <w:r w:rsidR="00CD7AA3" w:rsidRPr="003C741C">
        <w:rPr>
          <w:rFonts w:ascii="Arial" w:hAnsi="Arial" w:cs="Arial"/>
          <w:color w:val="000000"/>
          <w:lang w:val="sr-Latn-ME"/>
        </w:rPr>
        <w:t>.</w:t>
      </w:r>
      <w:r w:rsidR="006E303B" w:rsidRPr="003C741C">
        <w:rPr>
          <w:rFonts w:ascii="Arial" w:hAnsi="Arial" w:cs="Arial"/>
          <w:color w:val="000000"/>
          <w:lang w:val="sr-Latn-ME"/>
        </w:rPr>
        <w:t xml:space="preserve"> godine u 12</w:t>
      </w:r>
      <w:r w:rsidRPr="003C741C">
        <w:rPr>
          <w:rFonts w:ascii="Arial" w:hAnsi="Arial" w:cs="Arial"/>
          <w:color w:val="000000"/>
          <w:lang w:val="sr-Latn-ME"/>
        </w:rPr>
        <w:t xml:space="preserve"> sati. </w:t>
      </w:r>
    </w:p>
    <w:p w14:paraId="60280432" w14:textId="77777777" w:rsidR="00154621" w:rsidRPr="003C741C" w:rsidRDefault="00154621" w:rsidP="00FE4968">
      <w:pPr>
        <w:spacing w:line="276" w:lineRule="auto"/>
        <w:jc w:val="both"/>
        <w:rPr>
          <w:rFonts w:ascii="Arial" w:hAnsi="Arial" w:cs="Arial"/>
          <w:color w:val="000000"/>
          <w:lang w:val="sr-Latn-ME"/>
        </w:rPr>
      </w:pPr>
    </w:p>
    <w:p w14:paraId="7A35E34E" w14:textId="324F2017" w:rsidR="00154621" w:rsidRPr="003C741C" w:rsidRDefault="00154621" w:rsidP="00FE4968">
      <w:pPr>
        <w:spacing w:line="276" w:lineRule="auto"/>
        <w:jc w:val="both"/>
        <w:rPr>
          <w:rFonts w:ascii="Arial" w:hAnsi="Arial" w:cs="Arial"/>
          <w:color w:val="000000"/>
          <w:lang w:val="sr-Latn-ME"/>
        </w:rPr>
      </w:pPr>
      <w:r w:rsidRPr="003C741C">
        <w:rPr>
          <w:rFonts w:ascii="Arial" w:hAnsi="Arial" w:cs="Arial"/>
          <w:color w:val="000000"/>
          <w:lang w:val="sr-Latn-ME"/>
        </w:rPr>
        <w:sym w:font="Wingdings" w:char="F0A8"/>
      </w:r>
      <w:r w:rsidRPr="003C741C">
        <w:rPr>
          <w:rFonts w:ascii="Arial" w:hAnsi="Arial" w:cs="Arial"/>
          <w:color w:val="000000"/>
          <w:lang w:val="sr-Latn-ME"/>
        </w:rPr>
        <w:t xml:space="preserve"> Dio ponude koje se ne dostavlja preko ESJN-a, a odnosi se na </w:t>
      </w:r>
      <w:r w:rsidR="00440F35" w:rsidRPr="003C741C">
        <w:rPr>
          <w:rFonts w:ascii="Arial" w:hAnsi="Arial" w:cs="Arial"/>
          <w:color w:val="000000"/>
          <w:lang w:val="sr-Latn-ME"/>
        </w:rPr>
        <w:t xml:space="preserve">garanciju ponude, tehničku dokumentaciju i katalog, </w:t>
      </w:r>
      <w:r w:rsidRPr="003C741C">
        <w:rPr>
          <w:rFonts w:ascii="Arial" w:hAnsi="Arial" w:cs="Arial"/>
          <w:color w:val="000000"/>
          <w:lang w:val="sr-Latn-ME"/>
        </w:rPr>
        <w:t xml:space="preserve">dostavlja se: </w:t>
      </w:r>
    </w:p>
    <w:p w14:paraId="005E22D2" w14:textId="048E41EA" w:rsidR="00154621" w:rsidRPr="003C741C" w:rsidRDefault="00154621" w:rsidP="00FE4968">
      <w:pPr>
        <w:numPr>
          <w:ilvl w:val="0"/>
          <w:numId w:val="1"/>
        </w:numPr>
        <w:spacing w:before="96" w:after="160" w:line="276" w:lineRule="auto"/>
        <w:jc w:val="both"/>
        <w:rPr>
          <w:rFonts w:ascii="Arial" w:eastAsia="Calibri" w:hAnsi="Arial" w:cs="Arial"/>
          <w:color w:val="000000"/>
          <w:lang w:val="sr-Latn-ME"/>
        </w:rPr>
      </w:pPr>
      <w:r w:rsidRPr="003C741C">
        <w:rPr>
          <w:rFonts w:ascii="Arial" w:eastAsia="Calibri" w:hAnsi="Arial" w:cs="Arial"/>
          <w:color w:val="000000"/>
          <w:lang w:val="sr-Latn-ME"/>
        </w:rPr>
        <w:t>neposrednom predajom</w:t>
      </w:r>
      <w:r w:rsidR="00647BE0" w:rsidRPr="003C741C">
        <w:rPr>
          <w:rFonts w:ascii="Arial" w:eastAsia="Calibri" w:hAnsi="Arial" w:cs="Arial"/>
          <w:color w:val="000000"/>
          <w:lang w:val="sr-Latn-ME"/>
        </w:rPr>
        <w:t xml:space="preserve"> na arhivi naručioca na adresi Rektorat Cetinjska br. 2, 81 000 Podgorica</w:t>
      </w:r>
      <w:r w:rsidR="00513AC1" w:rsidRPr="003C741C">
        <w:rPr>
          <w:rFonts w:ascii="Arial" w:eastAsia="Calibri" w:hAnsi="Arial" w:cs="Arial"/>
          <w:color w:val="000000"/>
          <w:lang w:val="sr-Latn-ME"/>
        </w:rPr>
        <w:t>, Crna Gora.</w:t>
      </w:r>
    </w:p>
    <w:p w14:paraId="366A92F4" w14:textId="0E051EF5" w:rsidR="00154621" w:rsidRPr="003C741C" w:rsidRDefault="00154621" w:rsidP="00FE4968">
      <w:pPr>
        <w:pStyle w:val="ListParagraph"/>
        <w:numPr>
          <w:ilvl w:val="0"/>
          <w:numId w:val="1"/>
        </w:numPr>
        <w:spacing w:line="276" w:lineRule="auto"/>
        <w:rPr>
          <w:rFonts w:ascii="Arial" w:eastAsia="Calibri" w:hAnsi="Arial" w:cs="Arial"/>
          <w:color w:val="000000"/>
          <w:lang w:val="sr-Latn-ME"/>
        </w:rPr>
      </w:pPr>
      <w:r w:rsidRPr="003C741C">
        <w:rPr>
          <w:rFonts w:ascii="Arial" w:eastAsia="Calibri" w:hAnsi="Arial" w:cs="Arial"/>
          <w:color w:val="000000"/>
          <w:lang w:val="sr-Latn-ME"/>
        </w:rPr>
        <w:t xml:space="preserve">preporučenom pošiljkom sa povratnicom na adresi </w:t>
      </w:r>
      <w:r w:rsidR="00647BE0" w:rsidRPr="003C741C">
        <w:rPr>
          <w:rFonts w:ascii="Arial" w:eastAsia="Calibri" w:hAnsi="Arial" w:cs="Arial"/>
          <w:color w:val="000000"/>
          <w:lang w:val="sr-Latn-ME"/>
        </w:rPr>
        <w:t>Rektorat Cetinjska br. 2, 81 000 Podgorica</w:t>
      </w:r>
      <w:r w:rsidR="00513AC1" w:rsidRPr="003C741C">
        <w:rPr>
          <w:rFonts w:ascii="Arial" w:eastAsia="Calibri" w:hAnsi="Arial" w:cs="Arial"/>
          <w:color w:val="000000"/>
          <w:lang w:val="sr-Latn-ME"/>
        </w:rPr>
        <w:t>, Crna Gora</w:t>
      </w:r>
      <w:r w:rsidR="00647BE0" w:rsidRPr="003C741C">
        <w:rPr>
          <w:rFonts w:ascii="Arial" w:eastAsia="Calibri" w:hAnsi="Arial" w:cs="Arial"/>
          <w:color w:val="000000"/>
          <w:lang w:val="sr-Latn-ME"/>
        </w:rPr>
        <w:t>.</w:t>
      </w:r>
    </w:p>
    <w:p w14:paraId="31946B1E" w14:textId="77777777" w:rsidR="00647BE0" w:rsidRPr="003C741C" w:rsidRDefault="00647BE0" w:rsidP="00FE4968">
      <w:pPr>
        <w:pStyle w:val="ListParagraph"/>
        <w:spacing w:line="276" w:lineRule="auto"/>
        <w:rPr>
          <w:rFonts w:ascii="Arial" w:eastAsia="Calibri" w:hAnsi="Arial" w:cs="Arial"/>
          <w:color w:val="000000"/>
          <w:lang w:val="sr-Latn-ME"/>
        </w:rPr>
      </w:pPr>
    </w:p>
    <w:p w14:paraId="55EE0349" w14:textId="31946CBB" w:rsidR="00154621" w:rsidRPr="00DA5886" w:rsidRDefault="00154621" w:rsidP="00DA5886">
      <w:pPr>
        <w:spacing w:line="276" w:lineRule="auto"/>
        <w:jc w:val="both"/>
        <w:rPr>
          <w:rFonts w:ascii="Arial" w:hAnsi="Arial" w:cs="Arial"/>
          <w:color w:val="000000"/>
          <w:lang w:val="sr-Latn-ME"/>
        </w:rPr>
      </w:pPr>
      <w:r w:rsidRPr="003C741C">
        <w:rPr>
          <w:rFonts w:ascii="Arial" w:hAnsi="Arial" w:cs="Arial"/>
          <w:color w:val="000000"/>
          <w:lang w:val="sr-Latn-ME"/>
        </w:rPr>
        <w:t xml:space="preserve">radnim danima od </w:t>
      </w:r>
      <w:r w:rsidR="00647BE0" w:rsidRPr="003C741C">
        <w:rPr>
          <w:rFonts w:ascii="Arial" w:hAnsi="Arial" w:cs="Arial"/>
          <w:color w:val="000000"/>
          <w:lang w:val="sr-Latn-ME"/>
        </w:rPr>
        <w:t xml:space="preserve"> 10</w:t>
      </w:r>
      <w:r w:rsidRPr="003C741C">
        <w:rPr>
          <w:rFonts w:ascii="Arial" w:hAnsi="Arial" w:cs="Arial"/>
          <w:color w:val="000000"/>
          <w:lang w:val="sr-Latn-ME"/>
        </w:rPr>
        <w:t xml:space="preserve"> do </w:t>
      </w:r>
      <w:r w:rsidR="00647BE0" w:rsidRPr="003C741C">
        <w:rPr>
          <w:rFonts w:ascii="Arial" w:hAnsi="Arial" w:cs="Arial"/>
          <w:color w:val="000000"/>
          <w:lang w:val="sr-Latn-ME"/>
        </w:rPr>
        <w:t>12</w:t>
      </w:r>
      <w:r w:rsidRPr="003C741C">
        <w:rPr>
          <w:rFonts w:ascii="Arial" w:hAnsi="Arial" w:cs="Arial"/>
          <w:color w:val="000000"/>
          <w:lang w:val="sr-Latn-ME"/>
        </w:rPr>
        <w:t xml:space="preserve"> sati, zaključno sa danom </w:t>
      </w:r>
      <w:r w:rsidR="00EC3C22" w:rsidRPr="003C741C">
        <w:rPr>
          <w:rFonts w:ascii="Arial" w:hAnsi="Arial" w:cs="Arial"/>
          <w:color w:val="000000"/>
          <w:lang w:val="sr-Latn-ME"/>
        </w:rPr>
        <w:t xml:space="preserve">04.11. </w:t>
      </w:r>
      <w:r w:rsidR="00CD7AA3" w:rsidRPr="003C741C">
        <w:rPr>
          <w:rFonts w:ascii="Arial" w:hAnsi="Arial" w:cs="Arial"/>
          <w:color w:val="000000"/>
          <w:lang w:val="sr-Latn-ME"/>
        </w:rPr>
        <w:t>202</w:t>
      </w:r>
      <w:r w:rsidR="002618A1" w:rsidRPr="003C741C">
        <w:rPr>
          <w:rFonts w:ascii="Arial" w:hAnsi="Arial" w:cs="Arial"/>
          <w:color w:val="000000"/>
          <w:lang w:val="sr-Latn-ME"/>
        </w:rPr>
        <w:t>2</w:t>
      </w:r>
      <w:r w:rsidR="00CD7AA3" w:rsidRPr="003C741C">
        <w:rPr>
          <w:rFonts w:ascii="Arial" w:hAnsi="Arial" w:cs="Arial"/>
          <w:color w:val="000000"/>
          <w:lang w:val="sr-Latn-ME"/>
        </w:rPr>
        <w:t xml:space="preserve">. </w:t>
      </w:r>
      <w:r w:rsidRPr="003C741C">
        <w:rPr>
          <w:rFonts w:ascii="Arial" w:hAnsi="Arial" w:cs="Arial"/>
          <w:color w:val="000000"/>
          <w:lang w:val="sr-Latn-ME"/>
        </w:rPr>
        <w:t xml:space="preserve">godine do </w:t>
      </w:r>
      <w:r w:rsidR="00647BE0" w:rsidRPr="003C741C">
        <w:rPr>
          <w:rFonts w:ascii="Arial" w:hAnsi="Arial" w:cs="Arial"/>
          <w:color w:val="000000"/>
          <w:lang w:val="sr-Latn-ME"/>
        </w:rPr>
        <w:t xml:space="preserve">12 </w:t>
      </w:r>
      <w:r w:rsidRPr="003C741C">
        <w:rPr>
          <w:rFonts w:ascii="Arial" w:hAnsi="Arial" w:cs="Arial"/>
          <w:color w:val="000000"/>
          <w:lang w:val="sr-Latn-ME"/>
        </w:rPr>
        <w:t>sati.</w:t>
      </w:r>
    </w:p>
    <w:p w14:paraId="7FFEFBBF" w14:textId="77777777" w:rsidR="006E303B" w:rsidRDefault="006E303B" w:rsidP="00FE4968">
      <w:pPr>
        <w:spacing w:line="276" w:lineRule="auto"/>
        <w:rPr>
          <w:rFonts w:ascii="Arial" w:hAnsi="Arial" w:cs="Arial"/>
          <w:i/>
          <w:iCs/>
          <w:color w:val="000000"/>
          <w:lang w:val="sr-Latn-ME"/>
        </w:rPr>
      </w:pPr>
    </w:p>
    <w:p w14:paraId="3E0AA285" w14:textId="632BA582" w:rsidR="00615843" w:rsidRPr="003C741C" w:rsidRDefault="006E303B" w:rsidP="00B14EAC">
      <w:pPr>
        <w:jc w:val="both"/>
        <w:rPr>
          <w:rFonts w:ascii="Arial" w:hAnsi="Arial" w:cs="Arial"/>
          <w:iCs/>
          <w:color w:val="000000"/>
          <w:lang w:val="sr-Latn-ME"/>
        </w:rPr>
      </w:pPr>
      <w:r w:rsidRPr="003C741C">
        <w:rPr>
          <w:rFonts w:ascii="Arial" w:hAnsi="Arial" w:cs="Arial"/>
          <w:iCs/>
          <w:color w:val="000000"/>
          <w:lang w:val="sr-Latn-ME"/>
        </w:rPr>
        <w:t>Javno otvaranje ponuda, za dio ponude koji se ne podnosi elektronskim putem preko ESJN, kome mogu prisustvovati ovlašćeni predstavnici ponuđača sa priloženim punomoćjem potpisanim od strane ovlašćenog lica, održaće se dana 04.11. 2022.godine u 12:00 sati, u prostorijama Rektorata Univerziteta Crne Gore na adresi Cetinjska broj 2, Podgorica.</w:t>
      </w:r>
    </w:p>
    <w:p w14:paraId="2700DBAA"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9" w:name="_Toc62730562"/>
      <w:r w:rsidRPr="00E871BC">
        <w:rPr>
          <w:rFonts w:ascii="Arial" w:hAnsi="Arial"/>
          <w:b/>
          <w:lang w:val="sr-Latn-ME"/>
        </w:rPr>
        <w:t>USLOVI ZA AKTIVIRANJE GARANCIJE PONUDE</w:t>
      </w:r>
      <w:r w:rsidRPr="00E871BC">
        <w:rPr>
          <w:rFonts w:ascii="Arial" w:hAnsi="Arial"/>
          <w:b/>
          <w:vertAlign w:val="superscript"/>
          <w:lang w:val="sr-Latn-ME"/>
        </w:rPr>
        <w:footnoteReference w:id="8"/>
      </w:r>
      <w:bookmarkEnd w:id="9"/>
    </w:p>
    <w:p w14:paraId="4EA2FA6B"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 xml:space="preserve">Garancija ponude će se aktivirati ako ponuđač: </w:t>
      </w:r>
    </w:p>
    <w:p w14:paraId="54785EC3" w14:textId="0D8AEB7C" w:rsidR="00154621" w:rsidRPr="00E871BC" w:rsidRDefault="00154621" w:rsidP="00FE4968">
      <w:pPr>
        <w:pStyle w:val="ListParagraph"/>
        <w:numPr>
          <w:ilvl w:val="0"/>
          <w:numId w:val="12"/>
        </w:numPr>
        <w:spacing w:line="276" w:lineRule="auto"/>
        <w:jc w:val="both"/>
        <w:rPr>
          <w:rFonts w:ascii="Arial" w:hAnsi="Arial" w:cs="Arial"/>
          <w:lang w:val="sr-Latn-ME"/>
        </w:rPr>
      </w:pPr>
      <w:r w:rsidRPr="00E871BC">
        <w:rPr>
          <w:rFonts w:ascii="Arial" w:hAnsi="Arial" w:cs="Arial"/>
          <w:lang w:val="sr-Latn-ME"/>
        </w:rPr>
        <w:t xml:space="preserve">odustane od ponude u roku važenja ponude; </w:t>
      </w:r>
    </w:p>
    <w:p w14:paraId="28D84A4A" w14:textId="21CA634D" w:rsidR="00154621" w:rsidRPr="00E871BC" w:rsidRDefault="00154621" w:rsidP="00FE4968">
      <w:pPr>
        <w:pStyle w:val="ListParagraph"/>
        <w:numPr>
          <w:ilvl w:val="0"/>
          <w:numId w:val="12"/>
        </w:numPr>
        <w:spacing w:line="276" w:lineRule="auto"/>
        <w:jc w:val="both"/>
        <w:rPr>
          <w:rFonts w:ascii="Arial" w:hAnsi="Arial" w:cs="Arial"/>
          <w:lang w:val="sr-Latn-ME"/>
        </w:rPr>
      </w:pPr>
      <w:r w:rsidRPr="00E871BC">
        <w:rPr>
          <w:rFonts w:ascii="Arial" w:hAnsi="Arial" w:cs="Arial"/>
          <w:lang w:val="sr-Latn-ME"/>
        </w:rPr>
        <w:t xml:space="preserve">ne dostavi zahtijevane dokaze prije potpisivanja ugovora; </w:t>
      </w:r>
    </w:p>
    <w:p w14:paraId="0CA6BE7F" w14:textId="5D329545" w:rsidR="00154621" w:rsidRPr="00E871BC" w:rsidRDefault="00154621" w:rsidP="00FE4968">
      <w:pPr>
        <w:pStyle w:val="ListParagraph"/>
        <w:numPr>
          <w:ilvl w:val="0"/>
          <w:numId w:val="12"/>
        </w:numPr>
        <w:spacing w:line="276" w:lineRule="auto"/>
        <w:jc w:val="both"/>
        <w:rPr>
          <w:rFonts w:ascii="Arial" w:hAnsi="Arial" w:cs="Arial"/>
          <w:lang w:val="sr-Latn-ME"/>
        </w:rPr>
      </w:pPr>
      <w:r w:rsidRPr="00E871BC">
        <w:rPr>
          <w:rFonts w:ascii="Arial" w:hAnsi="Arial" w:cs="Arial"/>
          <w:lang w:val="sr-Latn-ME"/>
        </w:rPr>
        <w:t xml:space="preserve">odbije da potpiše ugovor o javnoj nabavci ili okvirni sporazum; ili </w:t>
      </w:r>
    </w:p>
    <w:p w14:paraId="73E6B7CB" w14:textId="0D15D41F" w:rsidR="00154621" w:rsidRPr="00E871BC" w:rsidRDefault="00154621" w:rsidP="00FE4968">
      <w:pPr>
        <w:pStyle w:val="ListParagraph"/>
        <w:numPr>
          <w:ilvl w:val="0"/>
          <w:numId w:val="12"/>
        </w:numPr>
        <w:spacing w:line="276" w:lineRule="auto"/>
        <w:jc w:val="both"/>
        <w:rPr>
          <w:rFonts w:ascii="Arial" w:hAnsi="Arial" w:cs="Arial"/>
          <w:lang w:val="sr-Latn-ME"/>
        </w:rPr>
      </w:pPr>
      <w:r w:rsidRPr="00E871BC">
        <w:rPr>
          <w:rFonts w:ascii="Arial" w:hAnsi="Arial" w:cs="Arial"/>
          <w:lang w:val="sr-Latn-ME"/>
        </w:rPr>
        <w:t>u izjavi privrednog subjekta navede netačne činjenice o ispunjenosti uslova iz člana 111 stav 4 Zakona o javnim nabavkama.</w:t>
      </w:r>
    </w:p>
    <w:p w14:paraId="7525E6A5"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10" w:name="_Toc62730563"/>
      <w:r w:rsidRPr="00E871BC">
        <w:rPr>
          <w:rFonts w:ascii="Arial" w:hAnsi="Arial"/>
          <w:b/>
          <w:lang w:val="sr-Latn-ME"/>
        </w:rPr>
        <w:t>TAJNOST PODATAKA</w:t>
      </w:r>
      <w:bookmarkEnd w:id="10"/>
    </w:p>
    <w:p w14:paraId="214E810D" w14:textId="23047868"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 xml:space="preserve"> Tenderska dokumentacija sadrži tajne podatke</w:t>
      </w:r>
    </w:p>
    <w:p w14:paraId="5BB99F4C" w14:textId="77777777" w:rsidR="00154621" w:rsidRPr="00E871BC" w:rsidRDefault="00154621" w:rsidP="00FE4968">
      <w:pPr>
        <w:spacing w:line="276" w:lineRule="auto"/>
        <w:jc w:val="both"/>
        <w:rPr>
          <w:rFonts w:ascii="Arial" w:hAnsi="Arial" w:cs="Arial"/>
          <w:color w:val="000000"/>
          <w:lang w:val="sr-Latn-ME"/>
        </w:rPr>
      </w:pPr>
    </w:p>
    <w:p w14:paraId="7B20FCB3"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sym w:font="Wingdings" w:char="F0A8"/>
      </w:r>
      <w:r w:rsidRPr="00E871BC">
        <w:rPr>
          <w:rFonts w:ascii="Arial" w:hAnsi="Arial" w:cs="Arial"/>
          <w:color w:val="000000"/>
          <w:lang w:val="sr-Latn-ME"/>
        </w:rPr>
        <w:t xml:space="preserve"> ne</w:t>
      </w:r>
    </w:p>
    <w:p w14:paraId="3B8B53EB"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b/>
          <w:lang w:val="sr-Latn-ME"/>
        </w:rPr>
      </w:pPr>
      <w:bookmarkStart w:id="11" w:name="_Toc62730564"/>
      <w:r w:rsidRPr="00E871BC">
        <w:rPr>
          <w:rFonts w:ascii="Arial" w:hAnsi="Arial"/>
          <w:b/>
          <w:lang w:val="sr-Latn-ME"/>
        </w:rPr>
        <w:t>UPUTSTVO ZA SAČINJAVANJE PONUDE</w:t>
      </w:r>
      <w:bookmarkEnd w:id="11"/>
    </w:p>
    <w:p w14:paraId="240D6BB6"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 xml:space="preserve">Ponude se sačinjava u ESJN u skladu sa tenderskom dokumentacijom i važećim Pravilnikom o sadržaju ponude i uputstvu za sačinjavanje i podnošenje ponude. </w:t>
      </w:r>
    </w:p>
    <w:p w14:paraId="31E9E149"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Ispunjenost uslova za učešće u postupku javne nabavke dokazuje se izjavom privrednog subjekta, koja se sačinjava na obrascu datom u Pravilniku o obrascu izjave privrednog subjekta.</w:t>
      </w:r>
    </w:p>
    <w:p w14:paraId="747481E3" w14:textId="670279D1" w:rsidR="00154621" w:rsidRPr="00E871BC" w:rsidRDefault="00154621" w:rsidP="00FE4968">
      <w:pPr>
        <w:spacing w:line="276" w:lineRule="auto"/>
        <w:jc w:val="both"/>
        <w:rPr>
          <w:rFonts w:ascii="Arial" w:eastAsia="Calibri" w:hAnsi="Arial" w:cs="Arial"/>
          <w:lang w:val="sr-Latn-ME"/>
        </w:rPr>
      </w:pPr>
      <w:r w:rsidRPr="00E871BC">
        <w:rPr>
          <w:rFonts w:ascii="Arial" w:hAnsi="Arial" w:cs="Arial"/>
          <w:lang w:val="sr-Latn-ME"/>
        </w:rPr>
        <w:t xml:space="preserve">Ponuđač je dužan da tačno i nedvosmisleno popuni </w:t>
      </w:r>
      <w:r w:rsidRPr="00E871BC">
        <w:rPr>
          <w:rFonts w:ascii="Arial" w:eastAsia="Calibri" w:hAnsi="Arial" w:cs="Arial"/>
          <w:lang w:val="sr-Latn-ME"/>
        </w:rPr>
        <w:t>Izjavu privrednog subjekta u skladu sa zahtjevima iz tenderske dokumentacije.</w:t>
      </w:r>
    </w:p>
    <w:p w14:paraId="65082E8D" w14:textId="77777777" w:rsidR="00FE4968" w:rsidRPr="00E871BC" w:rsidRDefault="00FE4968" w:rsidP="00FE4968">
      <w:pPr>
        <w:spacing w:line="276" w:lineRule="auto"/>
        <w:jc w:val="both"/>
        <w:rPr>
          <w:rFonts w:ascii="Arial" w:hAnsi="Arial" w:cs="Arial"/>
          <w:i/>
          <w:iCs/>
          <w:color w:val="000000"/>
          <w:lang w:val="sr-Latn-ME"/>
        </w:rPr>
      </w:pPr>
    </w:p>
    <w:p w14:paraId="49B10C53"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lang w:val="sr-Latn-ME"/>
        </w:rPr>
      </w:pPr>
      <w:bookmarkStart w:id="12" w:name="_Toc62730565"/>
      <w:r w:rsidRPr="00E871BC">
        <w:rPr>
          <w:rFonts w:ascii="Arial" w:hAnsi="Arial"/>
          <w:b/>
          <w:lang w:val="sr-Latn-ME"/>
        </w:rPr>
        <w:t>NAČIN ZAKLJUČIVANJA I IZMJENE UGOVORA O JAVNOJ NABAVCI</w:t>
      </w:r>
      <w:bookmarkEnd w:id="12"/>
    </w:p>
    <w:p w14:paraId="391F9E11" w14:textId="77777777" w:rsidR="00154621" w:rsidRPr="00E871BC" w:rsidRDefault="00154621" w:rsidP="00A13091">
      <w:pPr>
        <w:spacing w:before="120" w:after="120" w:line="276" w:lineRule="auto"/>
        <w:jc w:val="both"/>
        <w:rPr>
          <w:rFonts w:ascii="Arial" w:hAnsi="Arial" w:cs="Arial"/>
          <w:lang w:val="sr-Latn-ME"/>
        </w:rPr>
      </w:pPr>
      <w:r w:rsidRPr="00E871BC">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4D8FF81F" w14:textId="23E57523" w:rsidR="00154621" w:rsidRPr="00E871BC" w:rsidRDefault="00154621" w:rsidP="00A13091">
      <w:pPr>
        <w:spacing w:before="120" w:after="120" w:line="276" w:lineRule="auto"/>
        <w:jc w:val="both"/>
        <w:rPr>
          <w:rFonts w:ascii="Arial" w:hAnsi="Arial" w:cs="Arial"/>
          <w:lang w:val="sr-Latn-ME"/>
        </w:rPr>
      </w:pPr>
      <w:r w:rsidRPr="00E871BC">
        <w:rPr>
          <w:rFonts w:ascii="Arial" w:hAnsi="Arial" w:cs="Arial"/>
          <w:lang w:val="sr-Latn-ME"/>
        </w:rPr>
        <w:t xml:space="preserve">Ugovor o javnoj nabavci mora da bude u skladu sa uslovima utvrđenim tenderskom dokumentacijom, izabranom ponudom i odlukom o izboru najpovoljnije ponude, osim u pogledu iskazivanja </w:t>
      </w:r>
      <w:r w:rsidR="00513AC1" w:rsidRPr="00E871BC">
        <w:rPr>
          <w:rFonts w:ascii="Arial" w:hAnsi="Arial" w:cs="Arial"/>
          <w:lang w:val="sr-Latn-ME"/>
        </w:rPr>
        <w:t xml:space="preserve">carinskih dažbina i </w:t>
      </w:r>
      <w:r w:rsidRPr="00E871BC">
        <w:rPr>
          <w:rFonts w:ascii="Arial" w:hAnsi="Arial" w:cs="Arial"/>
          <w:lang w:val="sr-Latn-ME"/>
        </w:rPr>
        <w:t>PDV-a.</w:t>
      </w:r>
    </w:p>
    <w:p w14:paraId="446FAF33" w14:textId="77777777" w:rsidR="00CF217C" w:rsidRPr="00E871BC" w:rsidRDefault="00154621" w:rsidP="00A13091">
      <w:pPr>
        <w:spacing w:before="120" w:after="120" w:line="276" w:lineRule="auto"/>
        <w:jc w:val="both"/>
        <w:rPr>
          <w:rFonts w:ascii="Arial" w:hAnsi="Arial" w:cs="Arial"/>
          <w:color w:val="000000"/>
          <w:lang w:val="sr-Latn-ME"/>
        </w:rPr>
      </w:pPr>
      <w:r w:rsidRPr="00E871BC">
        <w:rPr>
          <w:rFonts w:ascii="Arial" w:hAnsi="Arial" w:cs="Arial"/>
          <w:color w:val="000000"/>
          <w:lang w:val="sr-Latn-ME"/>
        </w:rPr>
        <w:t>Ugovor između naručioca i ponuđača čija je ponuda izabrana kao najpovoljnija, pored uslova koji su propisani ovom tenderskom dokumentacijom, će sadržati i sljedeće:</w:t>
      </w:r>
      <w:r w:rsidRPr="00E871BC">
        <w:rPr>
          <w:rFonts w:ascii="Arial" w:hAnsi="Arial" w:cs="Arial"/>
          <w:color w:val="000000"/>
          <w:vertAlign w:val="superscript"/>
          <w:lang w:val="sr-Latn-ME"/>
        </w:rPr>
        <w:footnoteReference w:id="9"/>
      </w:r>
    </w:p>
    <w:p w14:paraId="0BA110C5" w14:textId="77777777" w:rsidR="00CF217C" w:rsidRPr="00E871BC" w:rsidRDefault="00CF217C" w:rsidP="00FE4968">
      <w:pPr>
        <w:spacing w:line="276" w:lineRule="auto"/>
        <w:jc w:val="both"/>
        <w:rPr>
          <w:rFonts w:ascii="Arial" w:hAnsi="Arial" w:cs="Arial"/>
          <w:color w:val="000000"/>
          <w:lang w:val="sr-Latn-ME"/>
        </w:rPr>
      </w:pPr>
    </w:p>
    <w:p w14:paraId="3D0D15DB" w14:textId="22086BF8" w:rsidR="00CF217C" w:rsidRPr="00E871BC" w:rsidRDefault="00CD7AA3" w:rsidP="00FE4968">
      <w:pPr>
        <w:spacing w:line="276" w:lineRule="auto"/>
        <w:jc w:val="both"/>
        <w:rPr>
          <w:rFonts w:ascii="Arial" w:hAnsi="Arial" w:cs="Arial"/>
          <w:b/>
          <w:color w:val="000000"/>
          <w:lang w:val="sr-Latn-ME"/>
        </w:rPr>
      </w:pPr>
      <w:r w:rsidRPr="00E871BC">
        <w:rPr>
          <w:rFonts w:ascii="Arial" w:hAnsi="Arial" w:cs="Arial"/>
          <w:b/>
          <w:color w:val="000000"/>
          <w:lang w:val="sr-Latn-ME"/>
        </w:rPr>
        <w:t xml:space="preserve">Za partije </w:t>
      </w:r>
      <w:r w:rsidR="00CF217C" w:rsidRPr="00E871BC">
        <w:rPr>
          <w:rFonts w:ascii="Arial" w:hAnsi="Arial" w:cs="Arial"/>
          <w:b/>
          <w:color w:val="000000"/>
          <w:lang w:val="sr-Latn-ME"/>
        </w:rPr>
        <w:t xml:space="preserve"> 1</w:t>
      </w:r>
      <w:r w:rsidRPr="00E871BC">
        <w:rPr>
          <w:rFonts w:ascii="Arial" w:hAnsi="Arial" w:cs="Arial"/>
          <w:b/>
          <w:color w:val="000000"/>
          <w:lang w:val="sr-Latn-ME"/>
        </w:rPr>
        <w:t>,2,3,4</w:t>
      </w:r>
      <w:r w:rsidR="005660FD">
        <w:rPr>
          <w:rFonts w:ascii="Arial" w:hAnsi="Arial" w:cs="Arial"/>
          <w:b/>
          <w:color w:val="000000"/>
          <w:lang w:val="sr-Latn-ME"/>
        </w:rPr>
        <w:t>,5</w:t>
      </w:r>
      <w:r w:rsidR="002618A1" w:rsidRPr="00E871BC">
        <w:rPr>
          <w:rFonts w:ascii="Arial" w:hAnsi="Arial" w:cs="Arial"/>
          <w:b/>
          <w:color w:val="000000"/>
          <w:lang w:val="sr-Latn-ME"/>
        </w:rPr>
        <w:t xml:space="preserve"> i </w:t>
      </w:r>
      <w:r w:rsidR="005660FD">
        <w:rPr>
          <w:rFonts w:ascii="Arial" w:hAnsi="Arial" w:cs="Arial"/>
          <w:b/>
          <w:color w:val="000000"/>
          <w:lang w:val="sr-Latn-ME"/>
        </w:rPr>
        <w:t>6</w:t>
      </w:r>
      <w:r w:rsidRPr="00E871BC">
        <w:rPr>
          <w:rFonts w:ascii="Arial" w:hAnsi="Arial" w:cs="Arial"/>
          <w:b/>
          <w:color w:val="000000"/>
          <w:lang w:val="sr-Latn-ME"/>
        </w:rPr>
        <w:t xml:space="preserve"> </w:t>
      </w:r>
      <w:r w:rsidR="00CF217C" w:rsidRPr="00E871BC">
        <w:rPr>
          <w:rFonts w:ascii="Arial" w:hAnsi="Arial" w:cs="Arial"/>
          <w:b/>
          <w:color w:val="000000"/>
          <w:lang w:val="sr-Latn-ME"/>
        </w:rPr>
        <w:t>Univerzitet Crne Gore (Crna Gora)</w:t>
      </w:r>
    </w:p>
    <w:p w14:paraId="3A0C468E" w14:textId="77777777" w:rsidR="00647BE0" w:rsidRPr="00E871BC" w:rsidRDefault="00647BE0" w:rsidP="00FE4968">
      <w:pPr>
        <w:spacing w:line="276" w:lineRule="auto"/>
        <w:jc w:val="both"/>
        <w:rPr>
          <w:rFonts w:ascii="Arial" w:hAnsi="Arial" w:cs="Arial"/>
          <w:b/>
          <w:color w:val="000000"/>
          <w:lang w:val="sr-Latn-ME"/>
        </w:rPr>
      </w:pPr>
    </w:p>
    <w:p w14:paraId="03FB80D1" w14:textId="51733C58"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Navedena ukupna cijena kao i pojedinačne cij</w:t>
      </w:r>
      <w:r w:rsidR="001B1E6B" w:rsidRPr="00E871BC">
        <w:rPr>
          <w:rFonts w:ascii="Arial" w:hAnsi="Arial" w:cs="Arial"/>
          <w:lang w:val="sr-Latn-ME"/>
        </w:rPr>
        <w:t xml:space="preserve">ene definisane </w:t>
      </w:r>
      <w:r w:rsidRPr="00E871BC">
        <w:rPr>
          <w:rFonts w:ascii="Arial" w:hAnsi="Arial" w:cs="Arial"/>
          <w:lang w:val="sr-Latn-ME"/>
        </w:rPr>
        <w:t>ponudom su fiksne i ne podležu prom</w:t>
      </w:r>
      <w:r w:rsidR="001B1E6B" w:rsidRPr="00E871BC">
        <w:rPr>
          <w:rFonts w:ascii="Arial" w:hAnsi="Arial" w:cs="Arial"/>
          <w:lang w:val="sr-Latn-ME"/>
        </w:rPr>
        <w:t>j</w:t>
      </w:r>
      <w:r w:rsidRPr="00E871BC">
        <w:rPr>
          <w:rFonts w:ascii="Arial" w:hAnsi="Arial" w:cs="Arial"/>
          <w:lang w:val="sr-Latn-ME"/>
        </w:rPr>
        <w:t>enama tokom trajanja ugovorenog iznosa.</w:t>
      </w:r>
    </w:p>
    <w:p w14:paraId="6289937C" w14:textId="0FF3E96B"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Dobavljač se obav</w:t>
      </w:r>
      <w:r w:rsidR="00FA5C7E">
        <w:rPr>
          <w:rFonts w:ascii="Arial" w:hAnsi="Arial" w:cs="Arial"/>
          <w:lang w:val="sr-Latn-ME"/>
        </w:rPr>
        <w:t>ezuje da će opremu isporučiti</w:t>
      </w:r>
      <w:r w:rsidR="001B1E6B" w:rsidRPr="00E871BC">
        <w:rPr>
          <w:rFonts w:ascii="Arial" w:hAnsi="Arial" w:cs="Arial"/>
          <w:lang w:val="sr-Latn-ME"/>
        </w:rPr>
        <w:t xml:space="preserve"> i instalirati </w:t>
      </w:r>
      <w:r w:rsidR="00FA5C7E">
        <w:rPr>
          <w:rFonts w:ascii="Arial" w:hAnsi="Arial" w:cs="Arial"/>
          <w:lang w:val="sr-Latn-ME"/>
        </w:rPr>
        <w:t xml:space="preserve">na UCG/Pomorskom fakutetu Kotor u Kotoru </w:t>
      </w:r>
      <w:r w:rsidRPr="00E871BC">
        <w:rPr>
          <w:rFonts w:ascii="Arial" w:hAnsi="Arial" w:cs="Arial"/>
          <w:lang w:val="sr-Latn-ME"/>
        </w:rPr>
        <w:t>u skladu sa tenderskom dokumentacijom i ponudom, a naručilac se obavezuje da će zvanično preuzeti i platiti dobavljaču vrijednost robe prema prihvaćenim cijenama iz ponude.</w:t>
      </w:r>
    </w:p>
    <w:p w14:paraId="52EBF9C7" w14:textId="5DF800FE" w:rsidR="001B1E6B"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 xml:space="preserve">Nakon izvršene isporuke robe dobavljač je dužan da </w:t>
      </w:r>
      <w:r w:rsidR="005D58CC" w:rsidRPr="00E871BC">
        <w:rPr>
          <w:rFonts w:ascii="Arial" w:hAnsi="Arial" w:cs="Arial"/>
          <w:lang w:val="sr-Latn-ME"/>
        </w:rPr>
        <w:t>Naručiocu</w:t>
      </w:r>
      <w:r w:rsidRPr="00E871BC">
        <w:rPr>
          <w:rFonts w:ascii="Arial" w:hAnsi="Arial" w:cs="Arial"/>
          <w:lang w:val="sr-Latn-ME"/>
        </w:rPr>
        <w:t xml:space="preserve"> izda račun potpisan od ovlašćenog lica bez carina i PDV-a. Račun mora sadržati broj ugovora po kojem se vrši uplata, naziv programa i puni naziv projekta sa akronimom (program Erasmus +; projekat: </w:t>
      </w:r>
      <w:r w:rsidR="002618A1" w:rsidRPr="00E871BC">
        <w:rPr>
          <w:rFonts w:ascii="Arial" w:hAnsi="Arial" w:cs="Arial"/>
          <w:lang w:val="sr-Latn-ME"/>
        </w:rPr>
        <w:t>„</w:t>
      </w:r>
      <w:r w:rsidR="002618A1" w:rsidRPr="00E871BC">
        <w:rPr>
          <w:rFonts w:ascii="Arial" w:hAnsi="Arial" w:cs="Arial"/>
          <w:b/>
          <w:lang w:val="sr-Latn-ME"/>
        </w:rPr>
        <w:t>Development of Regional Joint Master Program in Maritime Environmental Protection and Management</w:t>
      </w:r>
      <w:r w:rsidR="002618A1" w:rsidRPr="00E871BC">
        <w:rPr>
          <w:rFonts w:ascii="Arial" w:hAnsi="Arial" w:cs="Arial"/>
          <w:lang w:val="sr-Latn-ME"/>
        </w:rPr>
        <w:t>“</w:t>
      </w:r>
      <w:r w:rsidR="005D58CC" w:rsidRPr="00E871BC">
        <w:rPr>
          <w:rFonts w:ascii="Arial" w:hAnsi="Arial" w:cs="Arial"/>
          <w:lang w:val="sr-Latn-ME"/>
        </w:rPr>
        <w:t>(</w:t>
      </w:r>
      <w:r w:rsidR="002618A1" w:rsidRPr="00E871BC">
        <w:rPr>
          <w:rFonts w:ascii="Arial" w:hAnsi="Arial" w:cs="Arial"/>
          <w:lang w:val="sr-Latn-ME"/>
        </w:rPr>
        <w:t>MEP&amp;M</w:t>
      </w:r>
      <w:r w:rsidRPr="00E871BC">
        <w:rPr>
          <w:rFonts w:ascii="Arial" w:hAnsi="Arial" w:cs="Arial"/>
          <w:lang w:val="sr-Latn-ME"/>
        </w:rPr>
        <w:t xml:space="preserve">), Referentni broj projekta: </w:t>
      </w:r>
      <w:r w:rsidR="002618A1" w:rsidRPr="00E871BC">
        <w:rPr>
          <w:rFonts w:ascii="Arial" w:hAnsi="Arial" w:cs="Arial"/>
          <w:lang w:val="sr-Latn-ME"/>
        </w:rPr>
        <w:t>619239-EPP-1-2020-1-ME-EPPKA2-CBHE-JP</w:t>
      </w:r>
      <w:r w:rsidRPr="00E871BC">
        <w:rPr>
          <w:rFonts w:ascii="Arial" w:hAnsi="Arial" w:cs="Arial"/>
          <w:lang w:val="sr-Latn-ME"/>
        </w:rPr>
        <w:t xml:space="preserve">, </w:t>
      </w:r>
      <w:r w:rsidR="00FD73C3" w:rsidRPr="00E871BC">
        <w:rPr>
          <w:rFonts w:ascii="Arial" w:hAnsi="Arial" w:cs="Arial"/>
          <w:lang w:val="sr-Latn-ME"/>
        </w:rPr>
        <w:t>Ugovor o grantu broj</w:t>
      </w:r>
      <w:r w:rsidRPr="00E871BC">
        <w:rPr>
          <w:rFonts w:ascii="Arial" w:hAnsi="Arial" w:cs="Arial"/>
          <w:lang w:val="sr-Latn-ME"/>
        </w:rPr>
        <w:t xml:space="preserve">: </w:t>
      </w:r>
      <w:r w:rsidR="001D7BD7" w:rsidRPr="00E871BC">
        <w:rPr>
          <w:rFonts w:ascii="Arial" w:hAnsi="Arial" w:cs="Arial"/>
          <w:lang w:val="sr-Latn-ME"/>
        </w:rPr>
        <w:t>Ref. Ares (2020)7988115-29/12/2020</w:t>
      </w:r>
      <w:r w:rsidRPr="00E871BC">
        <w:rPr>
          <w:rFonts w:ascii="Arial" w:hAnsi="Arial" w:cs="Arial"/>
          <w:lang w:val="sr-Latn-ME"/>
        </w:rPr>
        <w:t>). Oslobađanje od carine i PDV-a za projekte u okviru programa koje finansira EU, odnosno u skladu sa međunarodnim sporazumom, vrši se u skladu sa Zakonom o porezu na dodatu vrednost u Crnoj Gori („Službeni list RCG“, br. 065 / 01 od 31.12.2001, 012/02 od 15.03.2002, 038/02 od 26.07.2002, 072/02 od 31.12.2002, 021/03 od 31.03.2003, 076/05 od 16.12.2005, 004/06 od 27.01 .2006, "Službeni list Crne Gore", br. 016/07 od 27.12.2007., 073/10 od 10.12.2010., 040/11 od 08.08.2011., 029/13 od 22.06.2013., 009/15 od 05.03. 2015, 053/16 od 11.08.2016, 001/17 od 09.01.2017, 050/17 od 31.07.2017, 046/19 od 07.08.2019, 073/19 od 27.12.2019, 080/20 od 04.08.2020 ) i Pravilnika o postupku oslobađanja od plaćanja poreza na dodatu vrednost investitorima i isporuke određenih proizvoda i usluga u Crnoj Gori („Službeni list Crne Gore“, br. 17/15 od 17.04.2015., 68/15 od 08.12. 2015).</w:t>
      </w:r>
    </w:p>
    <w:p w14:paraId="41DA1931" w14:textId="0AA18329"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 xml:space="preserve">Cijena uključuje isporuku i </w:t>
      </w:r>
      <w:r w:rsidR="001B1E6B" w:rsidRPr="00E871BC">
        <w:rPr>
          <w:rFonts w:ascii="Arial" w:hAnsi="Arial" w:cs="Arial"/>
          <w:lang w:val="sr-Latn-ME"/>
        </w:rPr>
        <w:t>instalaciju</w:t>
      </w:r>
      <w:r w:rsidRPr="00E871BC">
        <w:rPr>
          <w:rFonts w:ascii="Arial" w:hAnsi="Arial" w:cs="Arial"/>
          <w:lang w:val="sr-Latn-ME"/>
        </w:rPr>
        <w:t xml:space="preserve"> opreme, kao i sve zavisne troškove koji opterećuju dobavljača, a takođe je definisana DDP-om Naručioca INCOTERMS 2010 na lokaciji: Pomorski fakultet Kotor, adresa: Put I bokeljske brigade 44, 85330 Kotor, Crna Gora.</w:t>
      </w:r>
    </w:p>
    <w:p w14:paraId="670534BB" w14:textId="13112417" w:rsidR="002F377F"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 xml:space="preserve">Naručilac </w:t>
      </w:r>
      <w:r w:rsidR="002F377F" w:rsidRPr="00E871BC">
        <w:rPr>
          <w:rFonts w:ascii="Arial" w:hAnsi="Arial" w:cs="Arial"/>
          <w:lang w:val="sr-Latn-ME"/>
        </w:rPr>
        <w:t>se obavezuje da obezb</w:t>
      </w:r>
      <w:r w:rsidRPr="00E871BC">
        <w:rPr>
          <w:rFonts w:ascii="Arial" w:hAnsi="Arial" w:cs="Arial"/>
          <w:lang w:val="sr-Latn-ME"/>
        </w:rPr>
        <w:t>ij</w:t>
      </w:r>
      <w:r w:rsidR="002F377F" w:rsidRPr="00E871BC">
        <w:rPr>
          <w:rFonts w:ascii="Arial" w:hAnsi="Arial" w:cs="Arial"/>
          <w:lang w:val="sr-Latn-ME"/>
        </w:rPr>
        <w:t>edi uslove za primopredaju robe. Tokom isporuke predmetne robe</w:t>
      </w:r>
      <w:r w:rsidRPr="00E871BC">
        <w:rPr>
          <w:rFonts w:ascii="Arial" w:hAnsi="Arial" w:cs="Arial"/>
          <w:lang w:val="sr-Latn-ME"/>
        </w:rPr>
        <w:t>, a najkasnije</w:t>
      </w:r>
      <w:r w:rsidR="002F377F" w:rsidRPr="00E871BC">
        <w:rPr>
          <w:rFonts w:ascii="Arial" w:hAnsi="Arial" w:cs="Arial"/>
          <w:lang w:val="sr-Latn-ME"/>
        </w:rPr>
        <w:t xml:space="preserve"> u roku od 60 (šezdeset) dana od datuma potpisivanja ugovora obje strane, izabrani ponuđač dostavlja naručiocu potrebnu tehničku dokumentaciju koja dokazuje opise i bitne karakteristike materijala i opreme kao i garancije za servisiranje opreme u ovlašćenim servisima (prilikom isporuke opreme dobavljač dostavlja informacije o ovlašćenim servisima) sa tehničkim detaljima za predmetnu opremu.</w:t>
      </w:r>
    </w:p>
    <w:p w14:paraId="4DC4D229" w14:textId="5088FDF3"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 xml:space="preserve">Sva oprema mora ispunjavati EU standarde za isporučenu opremu. Ako takvi standardi nisu definisani, oprema mora ispunjavati međunarodno prihvaćene standarde za isporučenu opremu. Svi radovi </w:t>
      </w:r>
      <w:r w:rsidR="000A28CB" w:rsidRPr="00E871BC">
        <w:rPr>
          <w:rFonts w:ascii="Arial" w:hAnsi="Arial" w:cs="Arial"/>
          <w:lang w:val="sr-Latn-ME"/>
        </w:rPr>
        <w:t>koji se tiču instalacije i ugradnje</w:t>
      </w:r>
      <w:r w:rsidRPr="00E871BC">
        <w:rPr>
          <w:rFonts w:ascii="Arial" w:hAnsi="Arial" w:cs="Arial"/>
          <w:lang w:val="sr-Latn-ME"/>
        </w:rPr>
        <w:t xml:space="preserve"> moraju </w:t>
      </w:r>
      <w:r w:rsidR="000A28CB" w:rsidRPr="00E871BC">
        <w:rPr>
          <w:rFonts w:ascii="Arial" w:hAnsi="Arial" w:cs="Arial"/>
          <w:lang w:val="sr-Latn-ME"/>
        </w:rPr>
        <w:t xml:space="preserve">se </w:t>
      </w:r>
      <w:r w:rsidRPr="00E871BC">
        <w:rPr>
          <w:rFonts w:ascii="Arial" w:hAnsi="Arial" w:cs="Arial"/>
          <w:lang w:val="sr-Latn-ME"/>
        </w:rPr>
        <w:t xml:space="preserve">izvoditi </w:t>
      </w:r>
      <w:r w:rsidR="000A28CB" w:rsidRPr="00E871BC">
        <w:rPr>
          <w:rFonts w:ascii="Arial" w:hAnsi="Arial" w:cs="Arial"/>
          <w:lang w:val="sr-Latn-ME"/>
        </w:rPr>
        <w:t>uz poštovanje lokalnih standarda</w:t>
      </w:r>
      <w:r w:rsidRPr="00E871BC">
        <w:rPr>
          <w:rFonts w:ascii="Arial" w:hAnsi="Arial" w:cs="Arial"/>
          <w:lang w:val="sr-Latn-ME"/>
        </w:rPr>
        <w:t xml:space="preserve"> bezbjednosti i rada. Dobavljač je odgovoran za sve troškove svojih radnika poštujući sigurnosne standarde i odgovoran je za svu eventualnu štetu nastalu tokom izvršenja ugovora. Dobavljač mora dostaviti potvrdu o porijeklu zajedno sa računom.</w:t>
      </w:r>
    </w:p>
    <w:p w14:paraId="12BF3BC6" w14:textId="6CA8F21A"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Po završetku kvantitativno-kvalitativne primopredaje, izabrani dobavljač je dužan da sačini zapisnik o primopredaji opreme sa njenom ugradnjom i integracijom u sistem, koji potpisuju i ovjeravaju ovlašćeni predstavnici ugovornih strana</w:t>
      </w:r>
    </w:p>
    <w:p w14:paraId="4D64DC57" w14:textId="0C09DFE2"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Ako dobavljač ne isporuči opremu u ugovorenom roku isporuke, platiće kazne u iznosu od 0,05% za svaki dan kašnjenja, ali najviše 10% od ukupnog ugovorenog iznosa.</w:t>
      </w:r>
    </w:p>
    <w:p w14:paraId="3165E566" w14:textId="023BEBD9"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Plaćanje opreme biće izvršeno u roku od 30 dana nakon isporuke opreme, na osnovu fakture i evidencije o isporuci opreme.</w:t>
      </w:r>
    </w:p>
    <w:p w14:paraId="2D1E5432" w14:textId="03384530" w:rsidR="002F377F"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Naručilac</w:t>
      </w:r>
      <w:r w:rsidR="002F377F" w:rsidRPr="00E871BC">
        <w:rPr>
          <w:rFonts w:ascii="Arial" w:hAnsi="Arial" w:cs="Arial"/>
          <w:lang w:val="sr-Latn-ME"/>
        </w:rPr>
        <w:t xml:space="preserve"> je dužan da dobavljaču dostavi prigovor na količinu i robu koja nije u skladu sa specifikacijom iz ponude, odmah po preuzimanju robe. Naknadni prigovor neće biti obavezujući za Dobavljača.</w:t>
      </w:r>
    </w:p>
    <w:p w14:paraId="7F90C958" w14:textId="72E7FD9A"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Ako se tokom kvalitativnog prijema utvrdi da je isporučena roba odgovarajućeg kvaliteta, ovlašćeno lice Naručioca, koje je izvršilo prijem, dužno je da na kopiji otpremnice, koja ostaje kod dobavljača, navede da roba je primljena i isporučena u skladu sa specifikacijom iz tenderske dokumentacije i ponude.</w:t>
      </w:r>
    </w:p>
    <w:p w14:paraId="7089243C" w14:textId="55A6B85D" w:rsidR="002F377F"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Ako ovlašćeno lice Naručioca tokom prijema robe utvrdi da roba nije u skladu sa specifikacijom iz tenderske dokumentacije, odnosno ponude, ovlašćeno je da odbije prijem robe, uz obavezu 8 (osam) dana i odmah dobavljaču vrati robu koja je bila predmet prijema i kontrole. U ovom slučaju, Dobavljač je dužan da, u zadatom roku od 30 (trideset) dana, dostavi Kupcu robu koja je predmet Ugovora, a koja je u skladu sa specifikacijom iz ponude.</w:t>
      </w:r>
    </w:p>
    <w:p w14:paraId="447E808E" w14:textId="7F170D8D" w:rsidR="000A28CB" w:rsidRPr="00E871BC" w:rsidRDefault="002F377F"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Ako ovlašćeno lice Naručioca u roku od 6 (šest) m</w:t>
      </w:r>
      <w:r w:rsidR="00513AC1" w:rsidRPr="00E871BC">
        <w:rPr>
          <w:rFonts w:ascii="Arial" w:hAnsi="Arial" w:cs="Arial"/>
          <w:lang w:val="sr-Latn-ME"/>
        </w:rPr>
        <w:t>j</w:t>
      </w:r>
      <w:r w:rsidRPr="00E871BC">
        <w:rPr>
          <w:rFonts w:ascii="Arial" w:hAnsi="Arial" w:cs="Arial"/>
          <w:lang w:val="sr-Latn-ME"/>
        </w:rPr>
        <w:t>eseci od dana prijema robe utvrdi postojanje skrivenih nedostataka ili nedostataka koji nisu mogli biti otkriveni redovnim pregledo</w:t>
      </w:r>
      <w:r w:rsidR="001B1E6B" w:rsidRPr="00E871BC">
        <w:rPr>
          <w:rFonts w:ascii="Arial" w:hAnsi="Arial" w:cs="Arial"/>
          <w:lang w:val="sr-Latn-ME"/>
        </w:rPr>
        <w:t>m isporuke, ovlašćeno je d</w:t>
      </w:r>
      <w:r w:rsidR="00513AC1" w:rsidRPr="00E871BC">
        <w:rPr>
          <w:rFonts w:ascii="Arial" w:hAnsi="Arial" w:cs="Arial"/>
          <w:lang w:val="sr-Latn-ME"/>
        </w:rPr>
        <w:t>a</w:t>
      </w:r>
      <w:r w:rsidRPr="00E871BC">
        <w:rPr>
          <w:rFonts w:ascii="Arial" w:hAnsi="Arial" w:cs="Arial"/>
          <w:lang w:val="sr-Latn-ME"/>
        </w:rPr>
        <w:t xml:space="preserve"> pisanim putem obavijesti Dobavljača u roku od 8 (osam) dana  i da zahtijeva novu isporuku ispravne robe dogovorenog kvaliteta, zahtijevanih tehničkih i</w:t>
      </w:r>
      <w:r w:rsidR="001B1E6B" w:rsidRPr="00E871BC">
        <w:rPr>
          <w:rFonts w:ascii="Arial" w:hAnsi="Arial" w:cs="Arial"/>
          <w:lang w:val="sr-Latn-ME"/>
        </w:rPr>
        <w:t xml:space="preserve"> funkcionalnih karakteristika, u roku od</w:t>
      </w:r>
      <w:r w:rsidRPr="00E871BC">
        <w:rPr>
          <w:rFonts w:ascii="Arial" w:hAnsi="Arial" w:cs="Arial"/>
          <w:lang w:val="sr-Latn-ME"/>
        </w:rPr>
        <w:t xml:space="preserve"> najkasnije 30 (trideset) dana od dana </w:t>
      </w:r>
      <w:r w:rsidR="001B1E6B" w:rsidRPr="00E871BC">
        <w:rPr>
          <w:rFonts w:ascii="Arial" w:hAnsi="Arial" w:cs="Arial"/>
          <w:lang w:val="sr-Latn-ME"/>
        </w:rPr>
        <w:t xml:space="preserve">dostavljanja </w:t>
      </w:r>
      <w:r w:rsidRPr="00E871BC">
        <w:rPr>
          <w:rFonts w:ascii="Arial" w:hAnsi="Arial" w:cs="Arial"/>
          <w:lang w:val="sr-Latn-ME"/>
        </w:rPr>
        <w:t xml:space="preserve"> zaht</w:t>
      </w:r>
      <w:r w:rsidR="001B1E6B" w:rsidRPr="00E871BC">
        <w:rPr>
          <w:rFonts w:ascii="Arial" w:hAnsi="Arial" w:cs="Arial"/>
          <w:lang w:val="sr-Latn-ME"/>
        </w:rPr>
        <w:t>jeva.</w:t>
      </w:r>
    </w:p>
    <w:p w14:paraId="2B7E2D14" w14:textId="326FD9D4" w:rsidR="001B1E6B" w:rsidRPr="00E871BC" w:rsidRDefault="005D58CC"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U slučaju više sile svaka ug</w:t>
      </w:r>
      <w:r w:rsidR="001B1E6B" w:rsidRPr="00E871BC">
        <w:rPr>
          <w:rFonts w:ascii="Arial" w:hAnsi="Arial" w:cs="Arial"/>
          <w:lang w:val="sr-Latn-ME"/>
        </w:rPr>
        <w:t>ovorna strana dužna je obav</w:t>
      </w:r>
      <w:r w:rsidR="00513AC1" w:rsidRPr="00E871BC">
        <w:rPr>
          <w:rFonts w:ascii="Arial" w:hAnsi="Arial" w:cs="Arial"/>
          <w:lang w:val="sr-Latn-ME"/>
        </w:rPr>
        <w:t>ij</w:t>
      </w:r>
      <w:r w:rsidR="001B1E6B" w:rsidRPr="00E871BC">
        <w:rPr>
          <w:rFonts w:ascii="Arial" w:hAnsi="Arial" w:cs="Arial"/>
          <w:lang w:val="sr-Latn-ME"/>
        </w:rPr>
        <w:t>estiti drugu stranu o nastanku takvog slučaja u roku od 48 (četrdeset osam) sati. Obavještenje mora da sadrži opis uzroka više sile, kao i rok kada će se ispuniti obaveze definisane ugovorom.</w:t>
      </w:r>
    </w:p>
    <w:p w14:paraId="22942166" w14:textId="1E1D01D4" w:rsidR="001B1E6B"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Naručilac i Dobavljač se slažu da bilo kakve promjene u ugovoru moraju biti prethodno najavljene najkasnije u roku od 15 (petnaest) dana i međusobno dogovorene u pisanom obliku. Sva komunikacija između kupca i prodavca mora biti u dokumentovanom obliku u pisanom obliku.</w:t>
      </w:r>
    </w:p>
    <w:p w14:paraId="27D20452" w14:textId="05EEBF37" w:rsidR="001B1E6B"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Naručilac ima pravo da jednostrano raskine ugovor o javnoj nabavci u slučaju da dobavljač:</w:t>
      </w:r>
    </w:p>
    <w:p w14:paraId="3EFC9575" w14:textId="60BC2112" w:rsidR="001B1E6B" w:rsidRPr="00E871BC" w:rsidRDefault="001B1E6B" w:rsidP="00FE4968">
      <w:pPr>
        <w:pStyle w:val="ListParagraph"/>
        <w:numPr>
          <w:ilvl w:val="1"/>
          <w:numId w:val="13"/>
        </w:numPr>
        <w:spacing w:line="276" w:lineRule="auto"/>
        <w:jc w:val="both"/>
        <w:rPr>
          <w:rFonts w:ascii="Arial" w:hAnsi="Arial" w:cs="Arial"/>
          <w:lang w:val="sr-Latn-ME"/>
        </w:rPr>
      </w:pPr>
      <w:r w:rsidRPr="00E871BC">
        <w:rPr>
          <w:rFonts w:ascii="Arial" w:hAnsi="Arial" w:cs="Arial"/>
          <w:lang w:val="sr-Latn-ME"/>
        </w:rPr>
        <w:t>jasno izražava svoju namjeru da neće nastaviti ispunjavanje svoje ugovorne obaveze;</w:t>
      </w:r>
    </w:p>
    <w:p w14:paraId="7AFE70E8" w14:textId="366421E6" w:rsidR="001B1E6B" w:rsidRPr="00E871BC" w:rsidRDefault="001B1E6B" w:rsidP="00FE4968">
      <w:pPr>
        <w:pStyle w:val="ListParagraph"/>
        <w:numPr>
          <w:ilvl w:val="1"/>
          <w:numId w:val="13"/>
        </w:numPr>
        <w:spacing w:line="276" w:lineRule="auto"/>
        <w:jc w:val="both"/>
        <w:rPr>
          <w:rFonts w:ascii="Arial" w:hAnsi="Arial" w:cs="Arial"/>
          <w:lang w:val="sr-Latn-ME"/>
        </w:rPr>
      </w:pPr>
      <w:r w:rsidRPr="00E871BC">
        <w:rPr>
          <w:rFonts w:ascii="Arial" w:hAnsi="Arial" w:cs="Arial"/>
          <w:lang w:val="sr-Latn-ME"/>
        </w:rPr>
        <w:t>ne podnese garanciju za dobro izvršenje ugovora;</w:t>
      </w:r>
    </w:p>
    <w:p w14:paraId="0E3E7875" w14:textId="5A947B50" w:rsidR="001B1E6B" w:rsidRPr="00E871BC" w:rsidRDefault="001B1E6B" w:rsidP="00FE4968">
      <w:pPr>
        <w:pStyle w:val="ListParagraph"/>
        <w:numPr>
          <w:ilvl w:val="1"/>
          <w:numId w:val="13"/>
        </w:numPr>
        <w:spacing w:line="276" w:lineRule="auto"/>
        <w:jc w:val="both"/>
        <w:rPr>
          <w:rFonts w:ascii="Arial" w:hAnsi="Arial" w:cs="Arial"/>
          <w:lang w:val="sr-Latn-ME"/>
        </w:rPr>
      </w:pPr>
      <w:r w:rsidRPr="00E871BC">
        <w:rPr>
          <w:rFonts w:ascii="Arial" w:hAnsi="Arial" w:cs="Arial"/>
          <w:lang w:val="sr-Latn-ME"/>
        </w:rPr>
        <w:t>ne preda avansnu garanciju;</w:t>
      </w:r>
    </w:p>
    <w:p w14:paraId="0D9FE3DE" w14:textId="209D2D00" w:rsidR="001B1E6B" w:rsidRPr="00E871BC" w:rsidRDefault="001B1E6B" w:rsidP="00FE4968">
      <w:pPr>
        <w:pStyle w:val="ListParagraph"/>
        <w:numPr>
          <w:ilvl w:val="1"/>
          <w:numId w:val="13"/>
        </w:numPr>
        <w:spacing w:line="276" w:lineRule="auto"/>
        <w:jc w:val="both"/>
        <w:rPr>
          <w:rFonts w:ascii="Arial" w:hAnsi="Arial" w:cs="Arial"/>
          <w:lang w:val="sr-Latn-ME"/>
        </w:rPr>
      </w:pPr>
      <w:r w:rsidRPr="00E871BC">
        <w:rPr>
          <w:rFonts w:ascii="Arial" w:hAnsi="Arial" w:cs="Arial"/>
          <w:lang w:val="sr-Latn-ME"/>
        </w:rPr>
        <w:t>ne izvršava svoje obaveze u rokovima i na način predviđen ugovorom.</w:t>
      </w:r>
    </w:p>
    <w:p w14:paraId="49F57A70" w14:textId="7D9F15E0" w:rsidR="001B1E6B"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Dobavljač ima pravo da jednostrano raskine ugovor ako naručilac ne plati u rokovima i na način predviđen ugovorom.</w:t>
      </w:r>
    </w:p>
    <w:p w14:paraId="6966FCC4" w14:textId="468795FF" w:rsidR="001B1E6B" w:rsidRPr="00E871BC" w:rsidRDefault="001B1E6B" w:rsidP="00FE4968">
      <w:pPr>
        <w:pStyle w:val="ListParagraph"/>
        <w:numPr>
          <w:ilvl w:val="0"/>
          <w:numId w:val="13"/>
        </w:numPr>
        <w:spacing w:line="276" w:lineRule="auto"/>
        <w:jc w:val="both"/>
        <w:rPr>
          <w:rFonts w:ascii="Arial" w:hAnsi="Arial" w:cs="Arial"/>
          <w:lang w:val="sr-Latn-ME"/>
        </w:rPr>
      </w:pPr>
      <w:r w:rsidRPr="00E871BC">
        <w:rPr>
          <w:rFonts w:ascii="Arial" w:hAnsi="Arial" w:cs="Arial"/>
          <w:lang w:val="sr-Latn-ME"/>
        </w:rPr>
        <w:t>Ugovor o javnoj nabavci zaključen uz kršenje antikorupcijskog pravila u skladu sa odredbama člana 38. stav 3. Zakona o javnim nabavkama u Crnoj Gori („Službeni list Crne Gore“, br. 074/19 od 30.12.2019. ) ništav</w:t>
      </w:r>
      <w:r w:rsidR="00FE4968" w:rsidRPr="00E871BC">
        <w:rPr>
          <w:rFonts w:ascii="Arial" w:hAnsi="Arial" w:cs="Arial"/>
          <w:lang w:val="sr-Latn-ME"/>
        </w:rPr>
        <w:t>an</w:t>
      </w:r>
      <w:r w:rsidRPr="00E871BC">
        <w:rPr>
          <w:rFonts w:ascii="Arial" w:hAnsi="Arial" w:cs="Arial"/>
          <w:lang w:val="sr-Latn-ME"/>
        </w:rPr>
        <w:t xml:space="preserve"> je.</w:t>
      </w:r>
    </w:p>
    <w:p w14:paraId="4FD5D4F6" w14:textId="77777777" w:rsidR="00901432" w:rsidRPr="00E871BC" w:rsidRDefault="00901432" w:rsidP="00FE4968">
      <w:pPr>
        <w:spacing w:line="276" w:lineRule="auto"/>
        <w:jc w:val="both"/>
        <w:rPr>
          <w:rFonts w:ascii="Arial" w:hAnsi="Arial" w:cs="Arial"/>
          <w:lang w:val="sr-Latn-ME"/>
        </w:rPr>
      </w:pPr>
    </w:p>
    <w:p w14:paraId="2EFBE27E" w14:textId="77777777" w:rsidR="00647BE0" w:rsidRPr="00E871BC" w:rsidRDefault="00647BE0" w:rsidP="00FE4968">
      <w:pPr>
        <w:spacing w:line="276" w:lineRule="auto"/>
        <w:jc w:val="both"/>
        <w:rPr>
          <w:rFonts w:ascii="Arial" w:hAnsi="Arial" w:cs="Arial"/>
          <w:lang w:val="sr-Latn-ME"/>
        </w:rPr>
      </w:pPr>
    </w:p>
    <w:p w14:paraId="3EAB6A87" w14:textId="7A9DA4E2" w:rsidR="00CD7AA3" w:rsidRPr="00E871BC" w:rsidRDefault="000D1EF9" w:rsidP="00FE4968">
      <w:pPr>
        <w:spacing w:line="276" w:lineRule="auto"/>
        <w:jc w:val="both"/>
        <w:rPr>
          <w:rFonts w:ascii="Arial" w:hAnsi="Arial" w:cs="Arial"/>
          <w:b/>
          <w:color w:val="000000"/>
        </w:rPr>
      </w:pPr>
      <w:proofErr w:type="spellStart"/>
      <w:r w:rsidRPr="00E871BC">
        <w:rPr>
          <w:rFonts w:ascii="Arial" w:hAnsi="Arial" w:cs="Arial"/>
          <w:b/>
          <w:color w:val="000000"/>
        </w:rPr>
        <w:t>Partij</w:t>
      </w:r>
      <w:r w:rsidR="002618A1" w:rsidRPr="00E871BC">
        <w:rPr>
          <w:rFonts w:ascii="Arial" w:hAnsi="Arial" w:cs="Arial"/>
          <w:b/>
          <w:color w:val="000000"/>
        </w:rPr>
        <w:t>e</w:t>
      </w:r>
      <w:proofErr w:type="spellEnd"/>
      <w:r w:rsidRPr="00E871BC">
        <w:rPr>
          <w:rFonts w:ascii="Arial" w:hAnsi="Arial" w:cs="Arial"/>
          <w:b/>
          <w:color w:val="000000"/>
        </w:rPr>
        <w:t xml:space="preserve"> </w:t>
      </w:r>
      <w:r w:rsidR="002618A1" w:rsidRPr="00E871BC">
        <w:rPr>
          <w:rFonts w:ascii="Arial" w:hAnsi="Arial" w:cs="Arial"/>
          <w:b/>
          <w:color w:val="000000"/>
        </w:rPr>
        <w:t>7</w:t>
      </w:r>
      <w:proofErr w:type="gramStart"/>
      <w:r w:rsidR="002618A1" w:rsidRPr="00E871BC">
        <w:rPr>
          <w:rFonts w:ascii="Arial" w:hAnsi="Arial" w:cs="Arial"/>
          <w:b/>
          <w:color w:val="000000"/>
        </w:rPr>
        <w:t>,8</w:t>
      </w:r>
      <w:r w:rsidR="005660FD">
        <w:rPr>
          <w:rFonts w:ascii="Arial" w:hAnsi="Arial" w:cs="Arial"/>
          <w:b/>
          <w:color w:val="000000"/>
        </w:rPr>
        <w:t>,9,10</w:t>
      </w:r>
      <w:proofErr w:type="gramEnd"/>
      <w:r w:rsidRPr="00E871BC">
        <w:rPr>
          <w:rFonts w:ascii="Arial" w:hAnsi="Arial" w:cs="Arial"/>
          <w:b/>
          <w:color w:val="000000"/>
        </w:rPr>
        <w:t xml:space="preserve"> </w:t>
      </w:r>
      <w:r w:rsidR="009E61D8" w:rsidRPr="00E871BC">
        <w:rPr>
          <w:rFonts w:ascii="Arial" w:hAnsi="Arial" w:cs="Arial"/>
          <w:b/>
          <w:color w:val="000000"/>
        </w:rPr>
        <w:t>i</w:t>
      </w:r>
      <w:r w:rsidR="00CD7AA3" w:rsidRPr="00E871BC">
        <w:rPr>
          <w:rFonts w:ascii="Arial" w:hAnsi="Arial" w:cs="Arial"/>
          <w:b/>
          <w:color w:val="000000"/>
        </w:rPr>
        <w:t xml:space="preserve"> </w:t>
      </w:r>
      <w:r w:rsidR="005660FD">
        <w:rPr>
          <w:rFonts w:ascii="Arial" w:hAnsi="Arial" w:cs="Arial"/>
          <w:b/>
          <w:color w:val="000000"/>
        </w:rPr>
        <w:t>11</w:t>
      </w:r>
      <w:r w:rsidRPr="00E871BC">
        <w:rPr>
          <w:rFonts w:ascii="Arial" w:hAnsi="Arial" w:cs="Arial"/>
          <w:b/>
          <w:color w:val="000000"/>
        </w:rPr>
        <w:t xml:space="preserve">. </w:t>
      </w:r>
      <w:proofErr w:type="spellStart"/>
      <w:r w:rsidRPr="00E871BC">
        <w:rPr>
          <w:rFonts w:ascii="Arial" w:hAnsi="Arial" w:cs="Arial"/>
          <w:b/>
          <w:color w:val="000000"/>
        </w:rPr>
        <w:t>U</w:t>
      </w:r>
      <w:r w:rsidR="00CD7AA3" w:rsidRPr="00E871BC">
        <w:rPr>
          <w:rFonts w:ascii="Arial" w:hAnsi="Arial" w:cs="Arial"/>
          <w:b/>
          <w:color w:val="000000"/>
        </w:rPr>
        <w:t>niverzitet</w:t>
      </w:r>
      <w:proofErr w:type="spellEnd"/>
      <w:r w:rsidR="00CD7AA3" w:rsidRPr="00E871BC">
        <w:rPr>
          <w:rFonts w:ascii="Arial" w:hAnsi="Arial" w:cs="Arial"/>
          <w:b/>
          <w:color w:val="000000"/>
        </w:rPr>
        <w:t xml:space="preserve"> u </w:t>
      </w:r>
      <w:proofErr w:type="spellStart"/>
      <w:r w:rsidR="00CD7AA3" w:rsidRPr="00E871BC">
        <w:rPr>
          <w:rFonts w:ascii="Arial" w:hAnsi="Arial" w:cs="Arial"/>
          <w:b/>
          <w:color w:val="000000"/>
        </w:rPr>
        <w:t>Valoni</w:t>
      </w:r>
      <w:proofErr w:type="spellEnd"/>
      <w:r w:rsidR="00CD7AA3" w:rsidRPr="00E871BC">
        <w:rPr>
          <w:rFonts w:ascii="Arial" w:hAnsi="Arial" w:cs="Arial"/>
          <w:b/>
          <w:color w:val="000000"/>
        </w:rPr>
        <w:t xml:space="preserve"> „Ismail </w:t>
      </w:r>
      <w:proofErr w:type="spellStart"/>
      <w:r w:rsidR="009E61D8" w:rsidRPr="00E871BC">
        <w:rPr>
          <w:rFonts w:ascii="Arial" w:hAnsi="Arial" w:cs="Arial"/>
          <w:b/>
          <w:color w:val="000000"/>
        </w:rPr>
        <w:t>Ć</w:t>
      </w:r>
      <w:r w:rsidR="00CD7AA3" w:rsidRPr="00E871BC">
        <w:rPr>
          <w:rFonts w:ascii="Arial" w:hAnsi="Arial" w:cs="Arial"/>
          <w:b/>
          <w:color w:val="000000"/>
        </w:rPr>
        <w:t>emali</w:t>
      </w:r>
      <w:proofErr w:type="spellEnd"/>
      <w:proofErr w:type="gramStart"/>
      <w:r w:rsidR="00CD7AA3" w:rsidRPr="00E871BC">
        <w:rPr>
          <w:rFonts w:ascii="Arial" w:hAnsi="Arial" w:cs="Arial"/>
          <w:b/>
          <w:color w:val="000000"/>
        </w:rPr>
        <w:t>“ (</w:t>
      </w:r>
      <w:proofErr w:type="spellStart"/>
      <w:proofErr w:type="gramEnd"/>
      <w:r w:rsidR="00CD7AA3" w:rsidRPr="00E871BC">
        <w:rPr>
          <w:rFonts w:ascii="Arial" w:hAnsi="Arial" w:cs="Arial"/>
          <w:b/>
          <w:color w:val="000000"/>
        </w:rPr>
        <w:t>Albanija</w:t>
      </w:r>
      <w:proofErr w:type="spellEnd"/>
      <w:r w:rsidR="00CD7AA3" w:rsidRPr="00E871BC">
        <w:rPr>
          <w:rFonts w:ascii="Arial" w:hAnsi="Arial" w:cs="Arial"/>
          <w:b/>
          <w:color w:val="000000"/>
        </w:rPr>
        <w:t>)</w:t>
      </w:r>
    </w:p>
    <w:p w14:paraId="512281CB" w14:textId="77777777" w:rsidR="00CD7AA3" w:rsidRPr="00E871BC" w:rsidRDefault="00CD7AA3" w:rsidP="00FE4968">
      <w:pPr>
        <w:spacing w:line="276" w:lineRule="auto"/>
        <w:jc w:val="both"/>
        <w:rPr>
          <w:rFonts w:ascii="Arial" w:hAnsi="Arial" w:cs="Arial"/>
          <w:b/>
          <w:color w:val="000000"/>
          <w:lang w:val="sr-Latn-ME"/>
        </w:rPr>
      </w:pPr>
    </w:p>
    <w:p w14:paraId="51037675" w14:textId="7C871F00"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Navedena ukupna cijena kao i pojedinačne cijene definisane  ponudom su fiksne i ne podležu promjenama tokom trajanja ugovorenog iznosa.</w:t>
      </w:r>
    </w:p>
    <w:p w14:paraId="0CE4546D" w14:textId="5BCEB0E7" w:rsidR="00CD7AA3" w:rsidRPr="00E871BC" w:rsidRDefault="00CD7AA3" w:rsidP="00FA5C7E">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Dobavljač se oba</w:t>
      </w:r>
      <w:r w:rsidR="00FA5C7E">
        <w:rPr>
          <w:rFonts w:ascii="Arial" w:hAnsi="Arial" w:cs="Arial"/>
          <w:lang w:val="sr-Latn-ME"/>
        </w:rPr>
        <w:t>vezuje da će opremu isporučiti</w:t>
      </w:r>
      <w:r w:rsidRPr="00E871BC">
        <w:rPr>
          <w:rFonts w:ascii="Arial" w:hAnsi="Arial" w:cs="Arial"/>
          <w:lang w:val="sr-Latn-ME"/>
        </w:rPr>
        <w:t xml:space="preserve"> i instalirati </w:t>
      </w:r>
      <w:r w:rsidR="00FA5C7E">
        <w:rPr>
          <w:rFonts w:ascii="Arial" w:hAnsi="Arial" w:cs="Arial"/>
          <w:lang w:val="sr-Latn-ME"/>
        </w:rPr>
        <w:t xml:space="preserve">na </w:t>
      </w:r>
      <w:r w:rsidR="00FA5C7E" w:rsidRPr="00FA5C7E">
        <w:rPr>
          <w:rFonts w:ascii="Arial" w:hAnsi="Arial" w:cs="Arial"/>
          <w:lang w:val="sr-Latn-ME"/>
        </w:rPr>
        <w:t>Univerzitet u Valoni „Ismail Ćemali“ (Albanija)</w:t>
      </w:r>
      <w:r w:rsidR="00FA5C7E">
        <w:rPr>
          <w:rFonts w:ascii="Arial" w:hAnsi="Arial" w:cs="Arial"/>
          <w:lang w:val="sr-Latn-ME"/>
        </w:rPr>
        <w:t xml:space="preserve"> </w:t>
      </w:r>
      <w:r w:rsidRPr="00E871BC">
        <w:rPr>
          <w:rFonts w:ascii="Arial" w:hAnsi="Arial" w:cs="Arial"/>
          <w:lang w:val="sr-Latn-ME"/>
        </w:rPr>
        <w:t>u skladu sa tenderskom dokumentacijom i ponudom, a naručilac se obavezuje da će zvanično preuzeti i platiti dobavljaču vrijednost robe prema prihvaćenim cijenama iz ponude.</w:t>
      </w:r>
    </w:p>
    <w:p w14:paraId="2E879EFC" w14:textId="2A1883F6"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 xml:space="preserve">Nakon izvršene isporuke robe dobavljač je dužan da Naručiocu izda račun potpisan od ovlašćenog lica bez carina i PDV-a. Račun mora sadržati broj ugovora po kojem se vrši uplata, naziv programa i puni naziv projekta sa akronimom (program Erasmus +; projekat: </w:t>
      </w:r>
      <w:r w:rsidR="00290B66" w:rsidRPr="00E871BC">
        <w:rPr>
          <w:rFonts w:ascii="Arial" w:hAnsi="Arial" w:cs="Arial"/>
          <w:lang w:val="sr-Latn-ME"/>
        </w:rPr>
        <w:t xml:space="preserve">"Development of Regional Joint Master Program in Maritime Environmental Protection and Management“ </w:t>
      </w:r>
      <w:r w:rsidRPr="00E871BC">
        <w:rPr>
          <w:rFonts w:ascii="Arial" w:hAnsi="Arial" w:cs="Arial"/>
          <w:lang w:val="sr-Latn-ME"/>
        </w:rPr>
        <w:t>(</w:t>
      </w:r>
      <w:r w:rsidR="002618A1" w:rsidRPr="00E871BC">
        <w:rPr>
          <w:rFonts w:ascii="Arial" w:hAnsi="Arial" w:cs="Arial"/>
          <w:lang w:val="sr-Latn-ME"/>
        </w:rPr>
        <w:t>MEP&amp;M</w:t>
      </w:r>
      <w:r w:rsidRPr="00E871BC">
        <w:rPr>
          <w:rFonts w:ascii="Arial" w:hAnsi="Arial" w:cs="Arial"/>
          <w:lang w:val="sr-Latn-ME"/>
        </w:rPr>
        <w:t xml:space="preserve">), Referentni broj projekta: </w:t>
      </w:r>
      <w:r w:rsidR="002618A1" w:rsidRPr="00E871BC">
        <w:rPr>
          <w:rFonts w:ascii="Arial" w:hAnsi="Arial" w:cs="Arial"/>
          <w:lang w:val="sr-Latn-ME"/>
        </w:rPr>
        <w:t>619239-EPP-1-2020-1-ME-EPPKA2-CBHE-JP</w:t>
      </w:r>
      <w:r w:rsidRPr="00E871BC">
        <w:rPr>
          <w:rFonts w:ascii="Arial" w:hAnsi="Arial" w:cs="Arial"/>
          <w:lang w:val="sr-Latn-ME"/>
        </w:rPr>
        <w:t xml:space="preserve">, Ugovor o grantu br. </w:t>
      </w:r>
      <w:r w:rsidR="001D7BD7" w:rsidRPr="00E871BC">
        <w:rPr>
          <w:rFonts w:ascii="Arial" w:hAnsi="Arial" w:cs="Arial"/>
          <w:lang w:val="sr-Latn-ME"/>
        </w:rPr>
        <w:t>Ref. Ares (2020)7988115-29/12/2020</w:t>
      </w:r>
      <w:r w:rsidRPr="00E871BC">
        <w:rPr>
          <w:rFonts w:ascii="Arial" w:hAnsi="Arial" w:cs="Arial"/>
          <w:lang w:val="sr-Latn-ME"/>
        </w:rPr>
        <w:t>). Oslobađanje od carina i PDV-a za projekte u okviru programa koje finansira EU, tj. U skladu sa međunarodnim sporazumom, vrši se u skladu sa albanskim Zakonom br. 92/2014, član 56.</w:t>
      </w:r>
    </w:p>
    <w:p w14:paraId="23EAE4AB" w14:textId="26FB6E5C"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 xml:space="preserve">Cijena uključuje isporuku i instalaciju opreme, kao i sve zavisne troškove koji opterećuju dobavljača, a takođe je definisana DDP-om Naručioca INCOTERMS 2010 na lokaciji: Univerzitet u Valoni „Ismail </w:t>
      </w:r>
      <w:r w:rsidR="00A11680" w:rsidRPr="00E871BC">
        <w:rPr>
          <w:rFonts w:ascii="Arial" w:hAnsi="Arial" w:cs="Arial"/>
          <w:lang w:val="sr-Latn-ME"/>
        </w:rPr>
        <w:t>Ć</w:t>
      </w:r>
      <w:r w:rsidRPr="00E871BC">
        <w:rPr>
          <w:rFonts w:ascii="Arial" w:hAnsi="Arial" w:cs="Arial"/>
          <w:lang w:val="sr-Latn-ME"/>
        </w:rPr>
        <w:t>emali“, L. Pavaresia, Rr. Kosovo, 9400 V</w:t>
      </w:r>
      <w:r w:rsidR="002618A1" w:rsidRPr="00E871BC">
        <w:rPr>
          <w:rFonts w:ascii="Arial" w:hAnsi="Arial" w:cs="Arial"/>
          <w:lang w:val="sr-Latn-ME"/>
        </w:rPr>
        <w:t>alona</w:t>
      </w:r>
      <w:r w:rsidRPr="00E871BC">
        <w:rPr>
          <w:rFonts w:ascii="Arial" w:hAnsi="Arial" w:cs="Arial"/>
          <w:lang w:val="sr-Latn-ME"/>
        </w:rPr>
        <w:t xml:space="preserve">, </w:t>
      </w:r>
      <w:r w:rsidR="002618A1" w:rsidRPr="00E871BC">
        <w:rPr>
          <w:rFonts w:ascii="Arial" w:hAnsi="Arial" w:cs="Arial"/>
          <w:lang w:val="sr-Latn-ME"/>
        </w:rPr>
        <w:t>Albanija</w:t>
      </w:r>
      <w:r w:rsidRPr="00E871BC">
        <w:rPr>
          <w:rFonts w:ascii="Arial" w:hAnsi="Arial" w:cs="Arial"/>
          <w:lang w:val="sr-Latn-ME"/>
        </w:rPr>
        <w:t>.</w:t>
      </w:r>
    </w:p>
    <w:p w14:paraId="055333AA" w14:textId="4D83882D"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Naručilac se obavezuje da obezbedi uslove za primopredaju robe. Tokom isporuke predmetne robe u roku od 60 (šezdeset) dana od datuma potpisivanja ugovora obe strane, izabrani ponuđač dostavlja naručiocu potrebnu tehničku dokumentaciju koja dokazuje opise i bitne karakteristike materijala i opreme kao i garancije za servisiranje opreme u ovlašćenim servisima (prilikom isporuke opreme dobavljač dostavlja informacije o ovlašćenim servisima) sa tehničkim detaljima za predmetnu opremu.</w:t>
      </w:r>
    </w:p>
    <w:p w14:paraId="63F1B56E" w14:textId="29A39B3C"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Sva oprema mora ispunjavati EU standarde za isporučenu opremu. Ako takvi standardi nisu definisani, oprema mora ispunjavati međunarodno prihvaćene standarde za isporučenu opremu. Svi radovi koji se tiču instalacije i ugradnje moraju se izvoditi uz poštovanje lokalnih standarda bezbjednosti i rada. Dobavljač je odgovoran za sve troškove svojih radnika poštujući sigurnosne standarde i odgovoran je za svu eventualnu štetu nastalu tokom izvršenja ugovora. Dobavljač mora dostaviti potvrdu o poreklu zajedno sa računom.</w:t>
      </w:r>
    </w:p>
    <w:p w14:paraId="4ACA3166" w14:textId="7E81B6AF"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Po završetku kvantitativno-kvalitativne primopredaje, izabrani dobavljač je dužan da sačini zapisnik o primopredaji opreme sa njenom ugradnjom i integracijom u sistem, koji potpisuju i overuju ovlašćeni predstavnici ugovornih strana.</w:t>
      </w:r>
    </w:p>
    <w:p w14:paraId="49D5FA3C" w14:textId="005A9A8B"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Ako dobavljač ne isporuči opremu u ugovorenom roku isporuke, platiće kazne u iznosu od 0,05% za svaki dan kašnjenja, ali najviše 10% od ukupnog ugovorenog iznosa.</w:t>
      </w:r>
    </w:p>
    <w:p w14:paraId="30EDA404" w14:textId="3C9CFF3F"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Plaćanje opreme izvršiće se u roku od 30 dana nakon isporuke opreme, na osnovu fakture i evidencije o isporuci opreme.</w:t>
      </w:r>
    </w:p>
    <w:p w14:paraId="27BA0D97" w14:textId="181AA94C"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Naručilac je dužan da dobavljaču dostavi prigovor na količinu i robu koja nije u skladu sa specifikacijom iz ponude, odmah po preuzimanju robe. Naknadni prigovor neće biti obavezujući za Dobavljača.</w:t>
      </w:r>
    </w:p>
    <w:p w14:paraId="27A80F0E" w14:textId="0907F8A8"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Ako se tokom kvalitativnog prijema utvrdi da je isporučena roba odgovarajućeg kvaliteta, ovlašćeno lice Naručioca, koje je izvršilo prijem, dužno je da na kopiji otpremnice, koja ostaje kod dobavljača, navede da roba je primljena i isporučena u skladu sa specifikacijom iz tenderske dokumentacije i ponude.</w:t>
      </w:r>
    </w:p>
    <w:p w14:paraId="75566493" w14:textId="30C0B0AD"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Ako ovlašćeno lice Naručioca tokom prijema robe utvrdi da roba nije u skladu sa specifikacijom iz tenderske dokumentacije, odnosno ponude, ovlašćeno je da odbije pr</w:t>
      </w:r>
      <w:r w:rsidR="002618A1" w:rsidRPr="00E871BC">
        <w:rPr>
          <w:rFonts w:ascii="Arial" w:hAnsi="Arial" w:cs="Arial"/>
          <w:lang w:val="sr-Latn-ME"/>
        </w:rPr>
        <w:t>ijem robe, uz obavezu 8 (</w:t>
      </w:r>
      <w:r w:rsidRPr="00E871BC">
        <w:rPr>
          <w:rFonts w:ascii="Arial" w:hAnsi="Arial" w:cs="Arial"/>
          <w:lang w:val="sr-Latn-ME"/>
        </w:rPr>
        <w:t>osam) dana i odmah dobavljaču vrati robu koja je bila predmet prijema i kontrole. U ovom slučaju, Dobavljač je dužan da, u zadatom roku od 30 (trideset) dana, dostavi Kupcu robu koja je predmet Ugovora, a koja je u skladu sa specifikacijom iz ponude.</w:t>
      </w:r>
    </w:p>
    <w:p w14:paraId="0E5D491A" w14:textId="761AC6D1"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Ako ovlašćeno lice Naručioca u roku od 6 (šest) meseci od dana prijema robe utvrdi postojanje skrivenih nedostataka ili nedostataka koji nisu mogli biti otkriveni redovnim pregledom isporuke, ovlašćeno je d pisanim putem obavijesti Dobavljača u roku od 8 (osam) dana  i da zahtijeva novu isporuku ispravne robe dogovorenog kvaliteta, zahtijevanih tehničkih i funkcionalnih karakteristika, u roku od najkasnije 30 (trideset) dana od dana dostavljanja  zahtjeva.</w:t>
      </w:r>
    </w:p>
    <w:p w14:paraId="2BCA1AED" w14:textId="10DB615C"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U slučaju više sile svaka ugovorna strana dužna je obavestiti drugu stranu o nastanku takvog slučaja u roku od 48 (četrdeset osam) sati. Obavještenje mora da sadrži opis uzroka više sile, kao i rok kada će se ispuniti obaveze definisane ugovorom.</w:t>
      </w:r>
    </w:p>
    <w:p w14:paraId="0377BD95" w14:textId="66437D52"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Naručilac i Dobavljač se slažu da bilo kakve promjene u ugovoru moraju biti prethodno najavljene najkasnije u roku od 15 (petnaest) dana i međusobno dogovorene u pisanom obliku. Sva komunikacija između kupca i prodavca mora biti u dokumentovanom obliku u pisanom obliku.</w:t>
      </w:r>
    </w:p>
    <w:p w14:paraId="23B0BB8C" w14:textId="6C506BEA"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Naručilac ima pravo da jednostrano raskine ugovor o javnoj nabavci u slučaju da dobavljač:</w:t>
      </w:r>
    </w:p>
    <w:p w14:paraId="4E17A919" w14:textId="72C1460F" w:rsidR="00CD7AA3" w:rsidRPr="00E871BC" w:rsidRDefault="00CD7AA3" w:rsidP="00FE4968">
      <w:pPr>
        <w:pStyle w:val="ListParagraph"/>
        <w:numPr>
          <w:ilvl w:val="1"/>
          <w:numId w:val="15"/>
        </w:numPr>
        <w:spacing w:line="276" w:lineRule="auto"/>
        <w:jc w:val="both"/>
        <w:rPr>
          <w:rFonts w:ascii="Arial" w:hAnsi="Arial" w:cs="Arial"/>
          <w:lang w:val="sr-Latn-ME"/>
        </w:rPr>
      </w:pPr>
      <w:r w:rsidRPr="00E871BC">
        <w:rPr>
          <w:rFonts w:ascii="Arial" w:hAnsi="Arial" w:cs="Arial"/>
          <w:lang w:val="sr-Latn-ME"/>
        </w:rPr>
        <w:t>jasno izražava svoju namjeru da neće nastaviti ispunjavanje svoje ugovorne obaveze;</w:t>
      </w:r>
    </w:p>
    <w:p w14:paraId="7CBF099B" w14:textId="35DF83C8" w:rsidR="00CD7AA3" w:rsidRPr="00E871BC" w:rsidRDefault="00CD7AA3" w:rsidP="00FE4968">
      <w:pPr>
        <w:pStyle w:val="ListParagraph"/>
        <w:numPr>
          <w:ilvl w:val="1"/>
          <w:numId w:val="15"/>
        </w:numPr>
        <w:spacing w:line="276" w:lineRule="auto"/>
        <w:jc w:val="both"/>
        <w:rPr>
          <w:rFonts w:ascii="Arial" w:hAnsi="Arial" w:cs="Arial"/>
          <w:lang w:val="sr-Latn-ME"/>
        </w:rPr>
      </w:pPr>
      <w:r w:rsidRPr="00E871BC">
        <w:rPr>
          <w:rFonts w:ascii="Arial" w:hAnsi="Arial" w:cs="Arial"/>
          <w:lang w:val="sr-Latn-ME"/>
        </w:rPr>
        <w:t>ne podnese garanciju za dobro izvršenje ugovora;</w:t>
      </w:r>
    </w:p>
    <w:p w14:paraId="47E0843B" w14:textId="5EC1E4D4" w:rsidR="00CD7AA3" w:rsidRPr="00E871BC" w:rsidRDefault="00CD7AA3" w:rsidP="00FE4968">
      <w:pPr>
        <w:pStyle w:val="ListParagraph"/>
        <w:numPr>
          <w:ilvl w:val="1"/>
          <w:numId w:val="15"/>
        </w:numPr>
        <w:spacing w:line="276" w:lineRule="auto"/>
        <w:jc w:val="both"/>
        <w:rPr>
          <w:rFonts w:ascii="Arial" w:hAnsi="Arial" w:cs="Arial"/>
          <w:lang w:val="sr-Latn-ME"/>
        </w:rPr>
      </w:pPr>
      <w:r w:rsidRPr="00E871BC">
        <w:rPr>
          <w:rFonts w:ascii="Arial" w:hAnsi="Arial" w:cs="Arial"/>
          <w:lang w:val="sr-Latn-ME"/>
        </w:rPr>
        <w:t>ne preda avansnu garanciju;</w:t>
      </w:r>
    </w:p>
    <w:p w14:paraId="0B3DAE44" w14:textId="44AE6778" w:rsidR="00CD7AA3" w:rsidRPr="00E871BC" w:rsidRDefault="00CD7AA3" w:rsidP="00FE4968">
      <w:pPr>
        <w:pStyle w:val="ListParagraph"/>
        <w:numPr>
          <w:ilvl w:val="1"/>
          <w:numId w:val="15"/>
        </w:numPr>
        <w:spacing w:line="276" w:lineRule="auto"/>
        <w:jc w:val="both"/>
        <w:rPr>
          <w:rFonts w:ascii="Arial" w:hAnsi="Arial" w:cs="Arial"/>
          <w:lang w:val="sr-Latn-ME"/>
        </w:rPr>
      </w:pPr>
      <w:r w:rsidRPr="00E871BC">
        <w:rPr>
          <w:rFonts w:ascii="Arial" w:hAnsi="Arial" w:cs="Arial"/>
          <w:lang w:val="sr-Latn-ME"/>
        </w:rPr>
        <w:t>ne izvršava svoje obaveze u rokovima i na način predviđen ugovorom.</w:t>
      </w:r>
    </w:p>
    <w:p w14:paraId="58533095" w14:textId="51EE2889"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Dobavljač ima pravo da jednostrano raskine ugovor ako naručilac ne plati u rokovima i na način predviđen ugovorom.</w:t>
      </w:r>
    </w:p>
    <w:p w14:paraId="0A7BA1B8" w14:textId="1F4D963A" w:rsidR="00CD7AA3" w:rsidRPr="00E871BC" w:rsidRDefault="00CD7AA3" w:rsidP="00FE4968">
      <w:pPr>
        <w:pStyle w:val="ListParagraph"/>
        <w:numPr>
          <w:ilvl w:val="0"/>
          <w:numId w:val="14"/>
        </w:numPr>
        <w:spacing w:line="276" w:lineRule="auto"/>
        <w:jc w:val="both"/>
        <w:rPr>
          <w:rFonts w:ascii="Arial" w:hAnsi="Arial" w:cs="Arial"/>
          <w:lang w:val="sr-Latn-ME"/>
        </w:rPr>
      </w:pPr>
      <w:r w:rsidRPr="00E871BC">
        <w:rPr>
          <w:rFonts w:ascii="Arial" w:hAnsi="Arial" w:cs="Arial"/>
          <w:lang w:val="sr-Latn-ME"/>
        </w:rPr>
        <w:t>Ugovor o javnoj nabavci zaključen uz kršenje antikorupcijskog pravila ništav je.</w:t>
      </w:r>
    </w:p>
    <w:p w14:paraId="7E88E4CA" w14:textId="77777777" w:rsidR="00A41AE9" w:rsidRPr="00E871BC" w:rsidRDefault="00A41AE9" w:rsidP="00FE4968">
      <w:pPr>
        <w:pStyle w:val="ListParagraph"/>
        <w:spacing w:line="276" w:lineRule="auto"/>
        <w:ind w:left="360"/>
        <w:jc w:val="both"/>
        <w:rPr>
          <w:rFonts w:ascii="Arial" w:hAnsi="Arial" w:cs="Arial"/>
          <w:lang w:val="sr-Latn-ME"/>
        </w:rPr>
      </w:pPr>
    </w:p>
    <w:p w14:paraId="102CB5D9" w14:textId="77777777" w:rsidR="00647BE0" w:rsidRPr="00E871BC" w:rsidRDefault="00647BE0" w:rsidP="00FE4968">
      <w:pPr>
        <w:spacing w:line="276" w:lineRule="auto"/>
        <w:jc w:val="both"/>
        <w:rPr>
          <w:rFonts w:ascii="Arial" w:hAnsi="Arial" w:cs="Arial"/>
          <w:b/>
          <w:color w:val="000000"/>
          <w:highlight w:val="yellow"/>
          <w:lang w:val="sr-Latn-ME"/>
        </w:rPr>
      </w:pPr>
    </w:p>
    <w:p w14:paraId="1E48F08B" w14:textId="01047517" w:rsidR="00647BE0" w:rsidRPr="00E871BC" w:rsidRDefault="005660FD" w:rsidP="00FE4968">
      <w:pPr>
        <w:spacing w:line="276" w:lineRule="auto"/>
        <w:jc w:val="both"/>
        <w:rPr>
          <w:rFonts w:ascii="Arial" w:hAnsi="Arial" w:cs="Arial"/>
          <w:b/>
          <w:color w:val="000000"/>
          <w:lang w:val="sr-Latn-ME"/>
        </w:rPr>
      </w:pPr>
      <w:r>
        <w:rPr>
          <w:rFonts w:ascii="Arial" w:hAnsi="Arial" w:cs="Arial"/>
          <w:b/>
          <w:color w:val="000000"/>
          <w:lang w:val="sr-Latn-ME"/>
        </w:rPr>
        <w:t>Partija 12</w:t>
      </w:r>
      <w:r w:rsidR="00CD7AA3" w:rsidRPr="00E871BC">
        <w:rPr>
          <w:rFonts w:ascii="Arial" w:hAnsi="Arial" w:cs="Arial"/>
          <w:b/>
          <w:color w:val="000000"/>
          <w:lang w:val="sr-Latn-ME"/>
        </w:rPr>
        <w:t>,1</w:t>
      </w:r>
      <w:r>
        <w:rPr>
          <w:rFonts w:ascii="Arial" w:hAnsi="Arial" w:cs="Arial"/>
          <w:b/>
          <w:color w:val="000000"/>
          <w:lang w:val="sr-Latn-ME"/>
        </w:rPr>
        <w:t>3</w:t>
      </w:r>
      <w:r w:rsidR="002618A1" w:rsidRPr="00E871BC">
        <w:rPr>
          <w:rFonts w:ascii="Arial" w:hAnsi="Arial" w:cs="Arial"/>
          <w:b/>
          <w:color w:val="000000"/>
          <w:lang w:val="sr-Latn-ME"/>
        </w:rPr>
        <w:t>,1</w:t>
      </w:r>
      <w:r>
        <w:rPr>
          <w:rFonts w:ascii="Arial" w:hAnsi="Arial" w:cs="Arial"/>
          <w:b/>
          <w:color w:val="000000"/>
          <w:lang w:val="sr-Latn-ME"/>
        </w:rPr>
        <w:t>4, 15</w:t>
      </w:r>
      <w:r w:rsidR="00CD7AA3" w:rsidRPr="00E871BC">
        <w:rPr>
          <w:rFonts w:ascii="Arial" w:hAnsi="Arial" w:cs="Arial"/>
          <w:b/>
          <w:color w:val="000000"/>
          <w:lang w:val="sr-Latn-ME"/>
        </w:rPr>
        <w:t xml:space="preserve"> i 1</w:t>
      </w:r>
      <w:r>
        <w:rPr>
          <w:rFonts w:ascii="Arial" w:hAnsi="Arial" w:cs="Arial"/>
          <w:b/>
          <w:color w:val="000000"/>
          <w:lang w:val="sr-Latn-ME"/>
        </w:rPr>
        <w:t>6</w:t>
      </w:r>
      <w:r w:rsidR="001B1E6B" w:rsidRPr="00E871BC">
        <w:rPr>
          <w:rFonts w:ascii="Arial" w:hAnsi="Arial" w:cs="Arial"/>
          <w:b/>
          <w:color w:val="000000"/>
          <w:lang w:val="sr-Latn-ME"/>
        </w:rPr>
        <w:t xml:space="preserve">: </w:t>
      </w:r>
      <w:r w:rsidR="000D1EF9" w:rsidRPr="00E871BC">
        <w:rPr>
          <w:rFonts w:ascii="Arial" w:hAnsi="Arial" w:cs="Arial"/>
          <w:b/>
          <w:color w:val="000000"/>
          <w:lang w:val="sr-Latn-ME"/>
        </w:rPr>
        <w:t>Univerzitet</w:t>
      </w:r>
      <w:r w:rsidR="001B1E6B" w:rsidRPr="00E871BC">
        <w:rPr>
          <w:rFonts w:ascii="Arial" w:hAnsi="Arial" w:cs="Arial"/>
          <w:b/>
          <w:color w:val="000000"/>
          <w:lang w:val="sr-Latn-ME"/>
        </w:rPr>
        <w:t xml:space="preserve"> u </w:t>
      </w:r>
      <w:r w:rsidR="002618A1" w:rsidRPr="00E871BC">
        <w:rPr>
          <w:rFonts w:ascii="Arial" w:hAnsi="Arial" w:cs="Arial"/>
          <w:b/>
          <w:color w:val="000000"/>
          <w:lang w:val="sr-Latn-ME"/>
        </w:rPr>
        <w:t>Draču „</w:t>
      </w:r>
      <w:r w:rsidR="00F04538" w:rsidRPr="00E871BC">
        <w:rPr>
          <w:rFonts w:ascii="Arial" w:hAnsi="Arial" w:cs="Arial"/>
          <w:b/>
          <w:color w:val="000000"/>
          <w:lang w:val="sr-Latn-ME"/>
        </w:rPr>
        <w:t>Aleksandar Moisi</w:t>
      </w:r>
      <w:r w:rsidR="002618A1" w:rsidRPr="00E871BC">
        <w:rPr>
          <w:rFonts w:ascii="Arial" w:hAnsi="Arial" w:cs="Arial"/>
          <w:b/>
          <w:color w:val="000000"/>
          <w:lang w:val="sr-Latn-ME"/>
        </w:rPr>
        <w:t>u“</w:t>
      </w:r>
      <w:r w:rsidR="001B1E6B" w:rsidRPr="00E871BC">
        <w:rPr>
          <w:rFonts w:ascii="Arial" w:hAnsi="Arial" w:cs="Arial"/>
          <w:b/>
          <w:color w:val="000000"/>
          <w:lang w:val="sr-Latn-ME"/>
        </w:rPr>
        <w:t xml:space="preserve"> (Albanija)</w:t>
      </w:r>
    </w:p>
    <w:p w14:paraId="6F40CC80" w14:textId="77777777" w:rsidR="005D58CC" w:rsidRPr="00E871BC" w:rsidRDefault="005D58CC" w:rsidP="00FE4968">
      <w:pPr>
        <w:spacing w:line="276" w:lineRule="auto"/>
        <w:jc w:val="both"/>
        <w:rPr>
          <w:rFonts w:ascii="Arial" w:hAnsi="Arial" w:cs="Arial"/>
          <w:b/>
          <w:color w:val="000000"/>
        </w:rPr>
      </w:pPr>
    </w:p>
    <w:p w14:paraId="23F239B2" w14:textId="1196BA94"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Navedena ukupna cijena kao i pojedinačne cijene definisane  ponudom su fiksne i ne podležu promjenama tokom trajanja ugovorenog iznosa.</w:t>
      </w:r>
    </w:p>
    <w:p w14:paraId="1E9C2A6C" w14:textId="2BFF7D04"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 xml:space="preserve">Dobavljač se obavezuje da će opremu isporučiti  i instalirati </w:t>
      </w:r>
      <w:r w:rsidR="008471F5" w:rsidRPr="008471F5">
        <w:rPr>
          <w:rFonts w:ascii="Arial" w:hAnsi="Arial" w:cs="Arial"/>
          <w:color w:val="000000"/>
          <w:lang w:val="sr-Latn-ME"/>
        </w:rPr>
        <w:t xml:space="preserve">Univerzitet u Draču „Aleksandar Moisiu“ (Albanija) </w:t>
      </w:r>
      <w:r w:rsidRPr="008471F5">
        <w:rPr>
          <w:rFonts w:ascii="Arial" w:hAnsi="Arial" w:cs="Arial"/>
          <w:lang w:val="sr-Latn-ME"/>
        </w:rPr>
        <w:t>u skladu sa tenderskom</w:t>
      </w:r>
      <w:r w:rsidRPr="00E871BC">
        <w:rPr>
          <w:rFonts w:ascii="Arial" w:hAnsi="Arial" w:cs="Arial"/>
          <w:lang w:val="sr-Latn-ME"/>
        </w:rPr>
        <w:t xml:space="preserve"> dokumentacijom i ponudom, a naručilac se obavezuje da će zvanično preuzeti i platiti dobavljaču vrijednost robe prema prihvaćenim cijenama iz ponude.</w:t>
      </w:r>
    </w:p>
    <w:p w14:paraId="68143305" w14:textId="1A402EC5"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 xml:space="preserve">Nakon izvršene isporuke robe dobavljač je dužan da Naručiocu izda račun potpisan od ovlašćenog lica bez carina i PDV-a. Račun mora sadržati broj ugovora po kojem se vrši uplata, naziv programa i puni naziv projekta sa akronimom (program Erasmus +; projekat: </w:t>
      </w:r>
      <w:r w:rsidR="00290B66" w:rsidRPr="00E871BC">
        <w:rPr>
          <w:rFonts w:ascii="Arial" w:hAnsi="Arial" w:cs="Arial"/>
          <w:lang w:val="sr-Latn-ME"/>
        </w:rPr>
        <w:t xml:space="preserve">„Development of Regional Joint Master Program in Maritime Environmental Protection and Management“ </w:t>
      </w:r>
      <w:r w:rsidRPr="00E871BC">
        <w:rPr>
          <w:rFonts w:ascii="Arial" w:hAnsi="Arial" w:cs="Arial"/>
          <w:lang w:val="sr-Latn-ME"/>
        </w:rPr>
        <w:t>(</w:t>
      </w:r>
      <w:r w:rsidR="00290B66" w:rsidRPr="00E871BC">
        <w:rPr>
          <w:rFonts w:ascii="Arial" w:hAnsi="Arial" w:cs="Arial"/>
          <w:lang w:val="sr-Latn-ME"/>
        </w:rPr>
        <w:t>MEP&amp;M</w:t>
      </w:r>
      <w:r w:rsidRPr="00E871BC">
        <w:rPr>
          <w:rFonts w:ascii="Arial" w:hAnsi="Arial" w:cs="Arial"/>
          <w:lang w:val="sr-Latn-ME"/>
        </w:rPr>
        <w:t>), Referentni broj projekta: 609693-EPP-1-</w:t>
      </w:r>
      <w:r w:rsidR="002618A1" w:rsidRPr="00E871BC">
        <w:t xml:space="preserve"> </w:t>
      </w:r>
      <w:r w:rsidR="002618A1" w:rsidRPr="00E871BC">
        <w:rPr>
          <w:rFonts w:ascii="Arial" w:hAnsi="Arial" w:cs="Arial"/>
          <w:lang w:val="sr-Latn-ME"/>
        </w:rPr>
        <w:t>619239-EPP-1-2020-1-ME-EPPKA2-CBHE-JP</w:t>
      </w:r>
      <w:r w:rsidRPr="00E871BC">
        <w:rPr>
          <w:rFonts w:ascii="Arial" w:hAnsi="Arial" w:cs="Arial"/>
          <w:lang w:val="sr-Latn-ME"/>
        </w:rPr>
        <w:t xml:space="preserve">, Ugovor o grantu br. </w:t>
      </w:r>
      <w:r w:rsidR="001D7BD7" w:rsidRPr="00E871BC">
        <w:rPr>
          <w:rFonts w:ascii="Arial" w:hAnsi="Arial" w:cs="Arial"/>
          <w:lang w:val="sr-Latn-ME"/>
        </w:rPr>
        <w:t>Ref. Ares (2020)7988115-29/12/2020</w:t>
      </w:r>
      <w:r w:rsidRPr="00E871BC">
        <w:rPr>
          <w:rFonts w:ascii="Arial" w:hAnsi="Arial" w:cs="Arial"/>
          <w:lang w:val="sr-Latn-ME"/>
        </w:rPr>
        <w:t>). Oslobađanje od carina i PDV-a za projekte u okviru programa koje finansira EU, tj. U skladu sa međunarodnim sporazumom, vrši se u skladu sa albanskim Zakonom br. 92/2014, član 56.</w:t>
      </w:r>
    </w:p>
    <w:p w14:paraId="69F63316" w14:textId="196857A9" w:rsidR="005D58CC" w:rsidRPr="00E871BC" w:rsidRDefault="005D58CC" w:rsidP="00F0453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 xml:space="preserve">Cijena uključuje isporuku i instalaciju opreme, kao i sve zavisne troškove koji opterećuju dobavljača, a takođe je definisana DDP-om Naručioca INCOTERMS 2010 na lokaciji: Univerzitet u </w:t>
      </w:r>
      <w:r w:rsidR="00F04538" w:rsidRPr="00E871BC">
        <w:rPr>
          <w:rFonts w:ascii="Arial" w:hAnsi="Arial" w:cs="Arial"/>
          <w:lang w:val="sr-Latn-ME"/>
        </w:rPr>
        <w:t>Draču „Aleksandar Moisiu“</w:t>
      </w:r>
      <w:r w:rsidRPr="00E871BC">
        <w:rPr>
          <w:rFonts w:ascii="Arial" w:hAnsi="Arial" w:cs="Arial"/>
          <w:lang w:val="sr-Latn-ME"/>
        </w:rPr>
        <w:t xml:space="preserve">, </w:t>
      </w:r>
      <w:r w:rsidR="00F04538" w:rsidRPr="00E871BC">
        <w:rPr>
          <w:rFonts w:ascii="Arial" w:hAnsi="Arial" w:cs="Arial"/>
          <w:lang w:val="sr-Latn-ME"/>
        </w:rPr>
        <w:t>14, 2001,</w:t>
      </w:r>
      <w:r w:rsidR="00D02F92">
        <w:rPr>
          <w:rFonts w:ascii="Arial" w:hAnsi="Arial" w:cs="Arial"/>
          <w:lang w:val="sr-Latn-ME"/>
        </w:rPr>
        <w:t xml:space="preserve"> Rruga Currila, Durrës, Albania.</w:t>
      </w:r>
    </w:p>
    <w:p w14:paraId="2512BEE4" w14:textId="0CF7560C"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Naručilac se obavezuje da obezbedi uslove za primopredaju robe. Tokom isporuke predmetne robe u roku od 60 (šezdeset) dana od datuma potpisivanja ugovora obe strane, izabrani ponuđač dostavlja naručiocu potrebnu tehničku dokumentaciju koja dokazuje opise i bitne karakteristike materijala i opreme kao i garancije za servisiranje opreme u ovlašćenim servisima (prilikom isporuke opreme dobavljač dostavlja informacije o ovlašćenim servisima) sa tehničkim detaljima za predmetnu opremu.</w:t>
      </w:r>
    </w:p>
    <w:p w14:paraId="5B31F9E2" w14:textId="3497813B"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 xml:space="preserve">Sva oprema mora ispunjavati EU standarde za isporučenu opremu. Ako takvi standardi nisu definisani, oprema mora ispunjavati međunarodno prihvaćene standarde za isporučenu opremu. </w:t>
      </w:r>
      <w:r w:rsidR="00931AE0" w:rsidRPr="00E871BC">
        <w:rPr>
          <w:rFonts w:ascii="Arial" w:hAnsi="Arial" w:cs="Arial"/>
          <w:lang w:val="sr-Latn-ME"/>
        </w:rPr>
        <w:t xml:space="preserve">Svi radovi koji se tiču instalacije i ugradnje moraju se izvoditi uz poštovanje lokalnih standarda bezbjednosti i rada. </w:t>
      </w:r>
      <w:r w:rsidRPr="00E871BC">
        <w:rPr>
          <w:rFonts w:ascii="Arial" w:hAnsi="Arial" w:cs="Arial"/>
          <w:lang w:val="sr-Latn-ME"/>
        </w:rPr>
        <w:t>Dobavljač je odgovoran za sve troškove svojih radnika poštujući sigurnosne standarde i odgovoran je za svu eventualnu štetu nastalu tokom izvršenja ugovora. Dobavljač mora dostaviti potvrdu o poreklu zajedno sa računom.</w:t>
      </w:r>
    </w:p>
    <w:p w14:paraId="274C30C4" w14:textId="5AFCA618"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Po završetku kvantitativno-kvalitativne primopredaje, izabrani dobavljač je dužan da sačini zapisnik o primopredaji opreme sa njenom ugradnjom i integracijom u sistem, koji potpisuju i overuju ovlašćeni predstavnici ugovornih strana.</w:t>
      </w:r>
    </w:p>
    <w:p w14:paraId="30F784A1" w14:textId="550C2085"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Ako dobavljač ne isporuči opremu u ugovorenom roku isporuke, platiće kazne u iznosu od 0,05% za svaki dan kašnjenja, ali najviše 10% od ukupnog ugovorenog iznosa.</w:t>
      </w:r>
    </w:p>
    <w:p w14:paraId="22A7DB86" w14:textId="268D0D98"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Plaćanje opreme izvršiće se u roku od 30 dana nakon isporuke opreme, na osnovu fakture i evidencije o isporuci opreme.</w:t>
      </w:r>
    </w:p>
    <w:p w14:paraId="1C9D5EA7" w14:textId="0960852C"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Naručilac je dužan da dobavljaču dostavi prigovor na količinu i robu koja nije u skladu sa specifikacijom iz ponude, odmah po preuzimanju robe. Naknadni prigovor neće biti obavezujući za Dobavljača.</w:t>
      </w:r>
    </w:p>
    <w:p w14:paraId="5C44DE45" w14:textId="649D42C1"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Ako se tokom kvalitativnog prijema utvrdi da je isporučena roba odgovarajućeg kvaliteta, ovlašćeno lice Naručioca, koje je izvršilo prijem, dužno je da na kopiji otpremnice, koja ostaje kod dobavljača, navede da roba je primljena i isporučena u skladu sa specifikacijom iz tenderske dokumentacije i ponude.</w:t>
      </w:r>
    </w:p>
    <w:p w14:paraId="590FE058" w14:textId="0A32AADD"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Ako ovlašćeno lice Naručioca tokom prijema robe utvrdi da roba nije u skladu sa specifikacijom iz tenderske dokumentacije, odnosno ponude, ovlašćeno je da odb</w:t>
      </w:r>
      <w:r w:rsidR="00290B66" w:rsidRPr="00E871BC">
        <w:rPr>
          <w:rFonts w:ascii="Arial" w:hAnsi="Arial" w:cs="Arial"/>
          <w:lang w:val="sr-Latn-ME"/>
        </w:rPr>
        <w:t>ije prijem robe, uz obavezu 8 (</w:t>
      </w:r>
      <w:r w:rsidRPr="00E871BC">
        <w:rPr>
          <w:rFonts w:ascii="Arial" w:hAnsi="Arial" w:cs="Arial"/>
          <w:lang w:val="sr-Latn-ME"/>
        </w:rPr>
        <w:t>osam) dana i odmah dobavljaču vrati robu koja je bila predmet prijema i kontrole. U ovom slučaju, Dobavljač je dužan da, u zadatom roku od 30 (trideset) dana, dostavi Kupcu robu koja je predmet Ugovora, a koja je u skladu sa specifikacijom iz ponude.</w:t>
      </w:r>
    </w:p>
    <w:p w14:paraId="511E83A8" w14:textId="5A310ADA"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Ako ovlašćeno lice Naručioca u roku od 6 (šest) meseci od dana prijema robe utvrdi postojanje skrivenih nedostataka ili nedostataka koji nisu mogli biti otkriveni redovnim pregledom isporuke, ovlašćeno je d pisanim putem obavijesti Dobavljača u roku od 8 (osam) dana  i da zahtijeva novu isporuku ispravne robe dogovorenog kvaliteta, zahtijevanih tehničkih i funkcionalnih karakteristika, u roku od najkasnije 30 (trideset) dana od dana dostavljanja  zahtjeva.</w:t>
      </w:r>
    </w:p>
    <w:p w14:paraId="1AADAF42" w14:textId="5F2EEB7D"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U slučaju više sile svaka ugovorna strana dužna je obavestiti drugu stranu o nastanku takvog slučaja u roku od 48 (četrdeset osam) sati. Obavještenje mora da sadrži opis uzroka više sile, kao i rok kada će se ispuniti obaveze definisane ugovorom.</w:t>
      </w:r>
    </w:p>
    <w:p w14:paraId="142927AF" w14:textId="2C60F230"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Naručilac i Dobavljač se slažu da bilo kakve promjene u ugovoru moraju biti prethodno najavljene najkasnije u roku od 15 (petnaest) dana i međusobno dogovorene u pisanom obliku. Sva komunikacija između kupca i prodavca mora biti u dokumentovanom obliku u pisanom obliku.</w:t>
      </w:r>
    </w:p>
    <w:p w14:paraId="09E41A9A" w14:textId="04B7BA0B"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Naručilac ima pravo da jednostrano raskine ugovor o javnoj nabavci u slučaju da dobavljač:</w:t>
      </w:r>
    </w:p>
    <w:p w14:paraId="0EDD3800" w14:textId="5C6394B5" w:rsidR="005D58CC" w:rsidRPr="00E871BC" w:rsidRDefault="005D58CC" w:rsidP="00FE4968">
      <w:pPr>
        <w:pStyle w:val="ListParagraph"/>
        <w:numPr>
          <w:ilvl w:val="1"/>
          <w:numId w:val="18"/>
        </w:numPr>
        <w:spacing w:line="276" w:lineRule="auto"/>
        <w:jc w:val="both"/>
        <w:rPr>
          <w:rFonts w:ascii="Arial" w:hAnsi="Arial" w:cs="Arial"/>
          <w:lang w:val="sr-Latn-ME"/>
        </w:rPr>
      </w:pPr>
      <w:r w:rsidRPr="00E871BC">
        <w:rPr>
          <w:rFonts w:ascii="Arial" w:hAnsi="Arial" w:cs="Arial"/>
          <w:lang w:val="sr-Latn-ME"/>
        </w:rPr>
        <w:t>jasno izražava svoju namjeru da neće nastaviti ispunjavanje svoje ugovorne obaveze;</w:t>
      </w:r>
    </w:p>
    <w:p w14:paraId="57BA185D" w14:textId="654E1CA5" w:rsidR="005D58CC" w:rsidRPr="00E871BC" w:rsidRDefault="005D58CC" w:rsidP="00FE4968">
      <w:pPr>
        <w:pStyle w:val="ListParagraph"/>
        <w:numPr>
          <w:ilvl w:val="1"/>
          <w:numId w:val="18"/>
        </w:numPr>
        <w:spacing w:line="276" w:lineRule="auto"/>
        <w:jc w:val="both"/>
        <w:rPr>
          <w:rFonts w:ascii="Arial" w:hAnsi="Arial" w:cs="Arial"/>
          <w:lang w:val="sr-Latn-ME"/>
        </w:rPr>
      </w:pPr>
      <w:r w:rsidRPr="00E871BC">
        <w:rPr>
          <w:rFonts w:ascii="Arial" w:hAnsi="Arial" w:cs="Arial"/>
          <w:lang w:val="sr-Latn-ME"/>
        </w:rPr>
        <w:t>ne podnese garanciju za dobro izvršenje ugovora;</w:t>
      </w:r>
    </w:p>
    <w:p w14:paraId="194582C0" w14:textId="24F3A9B5" w:rsidR="005D58CC" w:rsidRPr="00E871BC" w:rsidRDefault="005D58CC" w:rsidP="00FE4968">
      <w:pPr>
        <w:pStyle w:val="ListParagraph"/>
        <w:numPr>
          <w:ilvl w:val="1"/>
          <w:numId w:val="18"/>
        </w:numPr>
        <w:spacing w:line="276" w:lineRule="auto"/>
        <w:jc w:val="both"/>
        <w:rPr>
          <w:rFonts w:ascii="Arial" w:hAnsi="Arial" w:cs="Arial"/>
          <w:lang w:val="sr-Latn-ME"/>
        </w:rPr>
      </w:pPr>
      <w:r w:rsidRPr="00E871BC">
        <w:rPr>
          <w:rFonts w:ascii="Arial" w:hAnsi="Arial" w:cs="Arial"/>
          <w:lang w:val="sr-Latn-ME"/>
        </w:rPr>
        <w:t>ne preda avansnu garanciju;</w:t>
      </w:r>
    </w:p>
    <w:p w14:paraId="1AB5C6DC" w14:textId="65970BAF" w:rsidR="005D58CC" w:rsidRPr="00E871BC" w:rsidRDefault="005D58CC" w:rsidP="00FE4968">
      <w:pPr>
        <w:pStyle w:val="ListParagraph"/>
        <w:numPr>
          <w:ilvl w:val="1"/>
          <w:numId w:val="18"/>
        </w:numPr>
        <w:spacing w:line="276" w:lineRule="auto"/>
        <w:jc w:val="both"/>
        <w:rPr>
          <w:rFonts w:ascii="Arial" w:hAnsi="Arial" w:cs="Arial"/>
          <w:lang w:val="sr-Latn-ME"/>
        </w:rPr>
      </w:pPr>
      <w:r w:rsidRPr="00E871BC">
        <w:rPr>
          <w:rFonts w:ascii="Arial" w:hAnsi="Arial" w:cs="Arial"/>
          <w:lang w:val="sr-Latn-ME"/>
        </w:rPr>
        <w:t>ne izvršava svoje obaveze u rokovima i na način predviđen ugovorom.</w:t>
      </w:r>
    </w:p>
    <w:p w14:paraId="4A9AA7DC" w14:textId="436530CC" w:rsidR="005D58CC"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Dobavljač ima pravo da jednostrano raskine ugovor ako naručilac ne plati u rokovima i na način predviđen ugovorom.</w:t>
      </w:r>
    </w:p>
    <w:p w14:paraId="0F9FCC56" w14:textId="4D486E39" w:rsidR="00647BE0" w:rsidRPr="00E871BC" w:rsidRDefault="005D58CC" w:rsidP="00FE4968">
      <w:pPr>
        <w:pStyle w:val="ListParagraph"/>
        <w:numPr>
          <w:ilvl w:val="0"/>
          <w:numId w:val="17"/>
        </w:numPr>
        <w:spacing w:line="276" w:lineRule="auto"/>
        <w:jc w:val="both"/>
        <w:rPr>
          <w:rFonts w:ascii="Arial" w:hAnsi="Arial" w:cs="Arial"/>
          <w:lang w:val="sr-Latn-ME"/>
        </w:rPr>
      </w:pPr>
      <w:r w:rsidRPr="00E871BC">
        <w:rPr>
          <w:rFonts w:ascii="Arial" w:hAnsi="Arial" w:cs="Arial"/>
          <w:lang w:val="sr-Latn-ME"/>
        </w:rPr>
        <w:t>Ugovor o javnoj nabavci zaključen uz kršenje antikorupcijskog pravila ništav je.</w:t>
      </w:r>
    </w:p>
    <w:p w14:paraId="006EC36F" w14:textId="77777777" w:rsidR="00647BE0" w:rsidRPr="00E871BC" w:rsidRDefault="00647BE0" w:rsidP="00FE4968">
      <w:pPr>
        <w:spacing w:line="276" w:lineRule="auto"/>
        <w:jc w:val="both"/>
        <w:rPr>
          <w:rFonts w:ascii="Arial" w:hAnsi="Arial" w:cs="Arial"/>
          <w:b/>
          <w:color w:val="000000"/>
          <w:lang w:val="sr-Latn-ME"/>
        </w:rPr>
      </w:pPr>
    </w:p>
    <w:p w14:paraId="7EDB8E79"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lang w:val="sr-Latn-ME"/>
        </w:rPr>
      </w:pPr>
      <w:bookmarkStart w:id="13" w:name="_Toc62730566"/>
      <w:r w:rsidRPr="00E871BC">
        <w:rPr>
          <w:rFonts w:ascii="Arial" w:hAnsi="Arial"/>
          <w:b/>
          <w:lang w:val="sr-Latn-ME"/>
        </w:rPr>
        <w:t>ZAHTJEV ZA POJAŠNJENJE ILI IZMJENU I DOPUNU TENDERSKE DOKUMENTACIJE</w:t>
      </w:r>
      <w:bookmarkEnd w:id="13"/>
    </w:p>
    <w:p w14:paraId="47F5A906" w14:textId="77777777" w:rsidR="00154621" w:rsidRPr="00E871BC" w:rsidRDefault="00154621" w:rsidP="00FE4968">
      <w:pPr>
        <w:spacing w:line="276" w:lineRule="auto"/>
        <w:jc w:val="both"/>
        <w:rPr>
          <w:rFonts w:ascii="Arial" w:hAnsi="Arial" w:cs="Arial"/>
          <w:lang w:val="sr-Latn-ME"/>
        </w:rPr>
      </w:pPr>
    </w:p>
    <w:p w14:paraId="366228C4" w14:textId="77777777" w:rsidR="00154621" w:rsidRPr="00E871BC" w:rsidRDefault="00154621" w:rsidP="00FE4968">
      <w:pPr>
        <w:autoSpaceDE w:val="0"/>
        <w:autoSpaceDN w:val="0"/>
        <w:adjustRightInd w:val="0"/>
        <w:spacing w:line="276" w:lineRule="auto"/>
        <w:jc w:val="both"/>
        <w:rPr>
          <w:rFonts w:ascii="Arial" w:hAnsi="Arial" w:cs="Arial"/>
          <w:lang w:val="sr-Latn-ME"/>
        </w:rPr>
      </w:pPr>
      <w:r w:rsidRPr="00E871BC">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EC2BC05" w14:textId="77777777" w:rsidR="00154621" w:rsidRPr="00E871BC" w:rsidRDefault="00154621" w:rsidP="00FE4968">
      <w:pPr>
        <w:spacing w:line="276" w:lineRule="auto"/>
        <w:jc w:val="both"/>
        <w:rPr>
          <w:rFonts w:ascii="Arial" w:hAnsi="Arial" w:cs="Arial"/>
          <w:lang w:val="sr-Latn-ME"/>
        </w:rPr>
      </w:pPr>
    </w:p>
    <w:p w14:paraId="3FB3FD55" w14:textId="77777777" w:rsidR="00154621" w:rsidRPr="00E871BC" w:rsidRDefault="00154621" w:rsidP="00FE4968">
      <w:pPr>
        <w:spacing w:line="276" w:lineRule="auto"/>
        <w:jc w:val="both"/>
        <w:rPr>
          <w:rFonts w:ascii="Arial" w:hAnsi="Arial" w:cs="Arial"/>
          <w:lang w:val="sr-Latn-ME"/>
        </w:rPr>
      </w:pPr>
      <w:r w:rsidRPr="00E871BC">
        <w:rPr>
          <w:rFonts w:ascii="Arial" w:hAnsi="Arial" w:cs="Arial"/>
          <w:lang w:val="sr-Latn-ME"/>
        </w:rPr>
        <w:t>Privredni subjekat ima pravo da pisanim zahtjevom traži od naručioca pojašnjenje tenderske dokumentacije najkasnije deset dana prije isteka roka određenog za dostavljanje ponuda.</w:t>
      </w:r>
    </w:p>
    <w:p w14:paraId="770A86E8" w14:textId="77777777" w:rsidR="00154621" w:rsidRPr="00E871BC" w:rsidRDefault="00154621" w:rsidP="00FE4968">
      <w:pPr>
        <w:spacing w:line="276" w:lineRule="auto"/>
        <w:jc w:val="both"/>
        <w:rPr>
          <w:rFonts w:ascii="Arial" w:hAnsi="Arial" w:cs="Arial"/>
          <w:lang w:val="sr-Latn-ME"/>
        </w:rPr>
      </w:pPr>
    </w:p>
    <w:p w14:paraId="69E67B19" w14:textId="77777777" w:rsidR="00154621" w:rsidRPr="00E871BC" w:rsidRDefault="00154621" w:rsidP="00FE4968">
      <w:pPr>
        <w:spacing w:line="276" w:lineRule="auto"/>
        <w:jc w:val="both"/>
        <w:rPr>
          <w:rFonts w:ascii="Arial" w:hAnsi="Arial" w:cs="Arial"/>
          <w:color w:val="000000"/>
          <w:lang w:val="sr-Latn-ME"/>
        </w:rPr>
      </w:pPr>
      <w:r w:rsidRPr="00E871BC">
        <w:rPr>
          <w:rFonts w:ascii="Arial" w:hAnsi="Arial" w:cs="Arial"/>
          <w:color w:val="000000"/>
          <w:lang w:val="sr-Latn-ME"/>
        </w:rPr>
        <w:t>Zahtjev se podnosi isključivo putem ESJN-a.</w:t>
      </w:r>
    </w:p>
    <w:p w14:paraId="4A0D61FF" w14:textId="77777777" w:rsidR="00154621" w:rsidRPr="00E871BC" w:rsidRDefault="00154621" w:rsidP="00FE4968">
      <w:pPr>
        <w:spacing w:line="276" w:lineRule="auto"/>
        <w:jc w:val="both"/>
        <w:rPr>
          <w:rFonts w:ascii="Arial" w:hAnsi="Arial" w:cs="Arial"/>
          <w:color w:val="000000"/>
          <w:lang w:val="sr-Latn-ME"/>
        </w:rPr>
      </w:pPr>
    </w:p>
    <w:p w14:paraId="7E754D66" w14:textId="77777777" w:rsidR="00154621" w:rsidRPr="00E871BC" w:rsidRDefault="00154621" w:rsidP="00FE4968">
      <w:pPr>
        <w:spacing w:line="276" w:lineRule="auto"/>
        <w:jc w:val="both"/>
        <w:rPr>
          <w:rFonts w:ascii="Arial" w:hAnsi="Arial" w:cs="Arial"/>
          <w:color w:val="000000"/>
          <w:lang w:val="sr-Latn-ME"/>
        </w:rPr>
      </w:pPr>
    </w:p>
    <w:p w14:paraId="7527331E" w14:textId="77777777" w:rsidR="00154621" w:rsidRPr="00E871BC" w:rsidRDefault="00154621" w:rsidP="00FE4968">
      <w:pPr>
        <w:spacing w:line="276" w:lineRule="auto"/>
        <w:jc w:val="both"/>
        <w:rPr>
          <w:rFonts w:ascii="Arial" w:hAnsi="Arial" w:cs="Arial"/>
          <w:color w:val="000000"/>
          <w:lang w:val="sr-Latn-ME"/>
        </w:rPr>
      </w:pPr>
    </w:p>
    <w:p w14:paraId="7BE109D8" w14:textId="77777777" w:rsidR="00154621" w:rsidRPr="00E871BC" w:rsidRDefault="00154621" w:rsidP="00FE4968">
      <w:pPr>
        <w:spacing w:line="276" w:lineRule="auto"/>
        <w:jc w:val="both"/>
        <w:rPr>
          <w:rFonts w:ascii="Arial" w:hAnsi="Arial" w:cs="Arial"/>
          <w:color w:val="000000"/>
          <w:lang w:val="sr-Latn-ME"/>
        </w:rPr>
      </w:pPr>
    </w:p>
    <w:p w14:paraId="03439EBB" w14:textId="77777777" w:rsidR="00154621" w:rsidRPr="00E871BC" w:rsidRDefault="00154621" w:rsidP="00FE4968">
      <w:pPr>
        <w:spacing w:line="276" w:lineRule="auto"/>
        <w:jc w:val="both"/>
        <w:rPr>
          <w:rFonts w:ascii="Arial" w:hAnsi="Arial" w:cs="Arial"/>
          <w:color w:val="000000"/>
          <w:lang w:val="sr-Latn-ME"/>
        </w:rPr>
      </w:pPr>
    </w:p>
    <w:p w14:paraId="542D17C4" w14:textId="77777777" w:rsidR="00154621" w:rsidRPr="00E871BC" w:rsidRDefault="00154621" w:rsidP="00FE4968">
      <w:pPr>
        <w:spacing w:line="276" w:lineRule="auto"/>
        <w:jc w:val="both"/>
        <w:rPr>
          <w:rFonts w:ascii="Arial" w:hAnsi="Arial" w:cs="Arial"/>
          <w:color w:val="000000"/>
          <w:lang w:val="sr-Latn-ME"/>
        </w:rPr>
      </w:pPr>
    </w:p>
    <w:p w14:paraId="60F59E02" w14:textId="77777777" w:rsidR="00154621" w:rsidRPr="00E871BC" w:rsidRDefault="00154621" w:rsidP="00FE4968">
      <w:pPr>
        <w:spacing w:line="276" w:lineRule="auto"/>
        <w:jc w:val="both"/>
        <w:rPr>
          <w:rFonts w:ascii="Arial" w:hAnsi="Arial" w:cs="Arial"/>
          <w:color w:val="000000"/>
          <w:lang w:val="sr-Latn-ME"/>
        </w:rPr>
      </w:pPr>
    </w:p>
    <w:p w14:paraId="49BBA178" w14:textId="76B5D36D" w:rsidR="00154621" w:rsidRPr="00E871BC" w:rsidRDefault="00154621" w:rsidP="00FE4968">
      <w:pPr>
        <w:spacing w:line="276" w:lineRule="auto"/>
        <w:jc w:val="both"/>
        <w:rPr>
          <w:rFonts w:ascii="Arial" w:hAnsi="Arial" w:cs="Arial"/>
          <w:color w:val="000000"/>
          <w:lang w:val="sr-Latn-ME"/>
        </w:rPr>
      </w:pPr>
    </w:p>
    <w:p w14:paraId="387CEFEA" w14:textId="4615DA9E" w:rsidR="00FE4968" w:rsidRPr="00E871BC" w:rsidRDefault="00FE4968" w:rsidP="00FE4968">
      <w:pPr>
        <w:spacing w:line="276" w:lineRule="auto"/>
        <w:jc w:val="both"/>
        <w:rPr>
          <w:rFonts w:ascii="Arial" w:hAnsi="Arial" w:cs="Arial"/>
          <w:color w:val="000000"/>
          <w:lang w:val="sr-Latn-ME"/>
        </w:rPr>
      </w:pPr>
    </w:p>
    <w:p w14:paraId="4F70C9DF" w14:textId="34FD4E1F" w:rsidR="00FE4968" w:rsidRPr="00E871BC" w:rsidRDefault="00FE4968" w:rsidP="00FE4968">
      <w:pPr>
        <w:spacing w:line="276" w:lineRule="auto"/>
        <w:jc w:val="both"/>
        <w:rPr>
          <w:rFonts w:ascii="Arial" w:hAnsi="Arial" w:cs="Arial"/>
          <w:color w:val="000000"/>
          <w:lang w:val="sr-Latn-ME"/>
        </w:rPr>
      </w:pPr>
    </w:p>
    <w:p w14:paraId="74AADA7E" w14:textId="598D0ECE" w:rsidR="00FE4968" w:rsidRPr="00E871BC" w:rsidRDefault="00FE4968" w:rsidP="00FE4968">
      <w:pPr>
        <w:spacing w:line="276" w:lineRule="auto"/>
        <w:jc w:val="both"/>
        <w:rPr>
          <w:rFonts w:ascii="Arial" w:hAnsi="Arial" w:cs="Arial"/>
          <w:color w:val="000000"/>
          <w:lang w:val="sr-Latn-ME"/>
        </w:rPr>
      </w:pPr>
    </w:p>
    <w:p w14:paraId="137DD892" w14:textId="5DEA0372" w:rsidR="00FE4968" w:rsidRPr="00E871BC" w:rsidRDefault="00FE4968" w:rsidP="00FE4968">
      <w:pPr>
        <w:spacing w:line="276" w:lineRule="auto"/>
        <w:jc w:val="both"/>
        <w:rPr>
          <w:rFonts w:ascii="Arial" w:hAnsi="Arial" w:cs="Arial"/>
          <w:color w:val="000000"/>
          <w:lang w:val="sr-Latn-ME"/>
        </w:rPr>
      </w:pPr>
    </w:p>
    <w:p w14:paraId="75932545" w14:textId="2909C7BF" w:rsidR="00FE4968" w:rsidRPr="00E871BC" w:rsidRDefault="00FE4968" w:rsidP="00FE4968">
      <w:pPr>
        <w:spacing w:line="276" w:lineRule="auto"/>
        <w:jc w:val="both"/>
        <w:rPr>
          <w:rFonts w:ascii="Arial" w:hAnsi="Arial" w:cs="Arial"/>
          <w:color w:val="000000"/>
          <w:lang w:val="sr-Latn-ME"/>
        </w:rPr>
      </w:pPr>
    </w:p>
    <w:p w14:paraId="7740B1A4" w14:textId="07EBD6D2" w:rsidR="00FE4968" w:rsidRPr="00E871BC" w:rsidRDefault="00FE4968" w:rsidP="00FE4968">
      <w:pPr>
        <w:spacing w:line="276" w:lineRule="auto"/>
        <w:jc w:val="both"/>
        <w:rPr>
          <w:rFonts w:ascii="Arial" w:hAnsi="Arial" w:cs="Arial"/>
          <w:color w:val="000000"/>
          <w:lang w:val="sr-Latn-ME"/>
        </w:rPr>
      </w:pPr>
    </w:p>
    <w:p w14:paraId="3AEDAE16" w14:textId="4B3C5EC1" w:rsidR="00FE4968" w:rsidRPr="00E871BC" w:rsidRDefault="00FE4968" w:rsidP="00FE4968">
      <w:pPr>
        <w:spacing w:line="276" w:lineRule="auto"/>
        <w:jc w:val="both"/>
        <w:rPr>
          <w:rFonts w:ascii="Arial" w:hAnsi="Arial" w:cs="Arial"/>
          <w:color w:val="000000"/>
          <w:lang w:val="sr-Latn-ME"/>
        </w:rPr>
      </w:pPr>
    </w:p>
    <w:p w14:paraId="23BB13A5"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jc w:val="both"/>
        <w:outlineLvl w:val="0"/>
        <w:rPr>
          <w:rFonts w:ascii="Arial" w:hAnsi="Arial"/>
          <w:b/>
          <w:color w:val="000000"/>
          <w:lang w:val="sr-Latn-ME"/>
        </w:rPr>
      </w:pPr>
      <w:bookmarkStart w:id="14" w:name="_Toc416180136"/>
      <w:bookmarkStart w:id="15" w:name="_Toc508349235"/>
      <w:bookmarkStart w:id="16" w:name="_Toc62730567"/>
      <w:r w:rsidRPr="00E871BC">
        <w:rPr>
          <w:rFonts w:ascii="Arial" w:hAnsi="Arial"/>
          <w:b/>
          <w:lang w:val="sr-Latn-ME"/>
        </w:rPr>
        <w:t>IZJAVA NARUČIOCA O NEPOSTOJANJU SUKOBA INTERESA</w:t>
      </w:r>
      <w:bookmarkEnd w:id="14"/>
      <w:bookmarkEnd w:id="15"/>
      <w:bookmarkEnd w:id="16"/>
    </w:p>
    <w:p w14:paraId="5AED6BA5" w14:textId="77777777" w:rsidR="00154621" w:rsidRPr="00E871BC" w:rsidRDefault="00154621" w:rsidP="00FE4968">
      <w:pPr>
        <w:tabs>
          <w:tab w:val="left" w:pos="1701"/>
          <w:tab w:val="left" w:pos="4820"/>
        </w:tabs>
        <w:spacing w:line="276" w:lineRule="auto"/>
        <w:jc w:val="both"/>
        <w:rPr>
          <w:rFonts w:ascii="Arial" w:hAnsi="Arial" w:cs="Arial"/>
          <w:color w:val="000000"/>
          <w:u w:val="single"/>
          <w:lang w:val="sr-Latn-ME"/>
        </w:rPr>
      </w:pPr>
    </w:p>
    <w:p w14:paraId="61477673" w14:textId="77777777" w:rsidR="00AD6AD7" w:rsidRPr="00E871BC" w:rsidRDefault="00AD6AD7" w:rsidP="00FE4968">
      <w:pPr>
        <w:tabs>
          <w:tab w:val="left" w:pos="1701"/>
          <w:tab w:val="left" w:pos="4820"/>
        </w:tabs>
        <w:spacing w:line="276" w:lineRule="auto"/>
        <w:jc w:val="both"/>
        <w:rPr>
          <w:rFonts w:ascii="Arial" w:hAnsi="Arial" w:cs="Arial"/>
          <w:color w:val="000000"/>
          <w:u w:val="single"/>
          <w:lang w:val="sr-Latn-ME"/>
        </w:rPr>
      </w:pPr>
      <w:r w:rsidRPr="00E871BC">
        <w:rPr>
          <w:rFonts w:ascii="Arial" w:hAnsi="Arial" w:cs="Arial"/>
          <w:color w:val="000000"/>
          <w:u w:val="single"/>
          <w:lang w:val="sr-Latn-ME"/>
        </w:rPr>
        <w:t>UNIVERZITET CRNE GORE</w:t>
      </w:r>
    </w:p>
    <w:p w14:paraId="0D980DFF" w14:textId="26D9FA2E" w:rsidR="00AD6AD7" w:rsidRPr="00E871BC" w:rsidRDefault="00AD6AD7" w:rsidP="00FE4968">
      <w:pPr>
        <w:tabs>
          <w:tab w:val="left" w:pos="1701"/>
          <w:tab w:val="left" w:pos="4820"/>
        </w:tabs>
        <w:spacing w:line="276" w:lineRule="auto"/>
        <w:jc w:val="both"/>
        <w:rPr>
          <w:rFonts w:ascii="Arial" w:hAnsi="Arial" w:cs="Arial"/>
          <w:color w:val="000000"/>
          <w:u w:val="single"/>
          <w:lang w:val="sr-Latn-ME"/>
        </w:rPr>
      </w:pPr>
      <w:r w:rsidRPr="00E871BC">
        <w:rPr>
          <w:rFonts w:ascii="Arial" w:hAnsi="Arial" w:cs="Arial"/>
          <w:color w:val="000000"/>
          <w:u w:val="single"/>
          <w:lang w:val="sr-Latn-ME"/>
        </w:rPr>
        <w:t xml:space="preserve">Broj iz evidencije postupaka javnih nabavki: </w:t>
      </w:r>
      <w:r w:rsidR="009518B0">
        <w:rPr>
          <w:rFonts w:ascii="Arial" w:hAnsi="Arial" w:cs="Arial"/>
          <w:color w:val="000000"/>
          <w:u w:val="single"/>
          <w:lang w:val="sr-Latn-ME"/>
        </w:rPr>
        <w:t>01/14-</w:t>
      </w:r>
      <w:r w:rsidR="005C4D26">
        <w:rPr>
          <w:rFonts w:ascii="Arial" w:hAnsi="Arial" w:cs="Arial"/>
          <w:color w:val="000000"/>
          <w:u w:val="single"/>
          <w:lang w:val="sr-Latn-ME"/>
        </w:rPr>
        <w:t>227/1</w:t>
      </w:r>
    </w:p>
    <w:p w14:paraId="2AB21372" w14:textId="0EB73E34" w:rsidR="00154621" w:rsidRPr="00E871BC" w:rsidRDefault="00154621" w:rsidP="00FE4968">
      <w:pPr>
        <w:tabs>
          <w:tab w:val="left" w:pos="1701"/>
          <w:tab w:val="left" w:pos="4820"/>
        </w:tabs>
        <w:spacing w:line="276" w:lineRule="auto"/>
        <w:jc w:val="both"/>
        <w:rPr>
          <w:rFonts w:ascii="Arial" w:hAnsi="Arial" w:cs="Arial"/>
          <w:color w:val="000000"/>
          <w:lang w:val="sr-Latn-ME"/>
        </w:rPr>
      </w:pPr>
      <w:r w:rsidRPr="00E871BC">
        <w:rPr>
          <w:rFonts w:ascii="Arial" w:hAnsi="Arial" w:cs="Arial"/>
          <w:color w:val="000000"/>
          <w:lang w:val="sr-Latn-ME"/>
        </w:rPr>
        <w:t xml:space="preserve">Mjesto i datum: </w:t>
      </w:r>
      <w:r w:rsidR="00AD6AD7" w:rsidRPr="00E871BC">
        <w:rPr>
          <w:rFonts w:ascii="Arial" w:hAnsi="Arial" w:cs="Arial"/>
          <w:color w:val="000000"/>
          <w:lang w:val="sr-Latn-ME"/>
        </w:rPr>
        <w:t xml:space="preserve">Podgorica, </w:t>
      </w:r>
      <w:r w:rsidR="005C4D26">
        <w:rPr>
          <w:rFonts w:ascii="Arial" w:hAnsi="Arial" w:cs="Arial"/>
          <w:color w:val="000000"/>
          <w:lang w:val="sr-Latn-ME"/>
        </w:rPr>
        <w:t>11.10.2022.</w:t>
      </w:r>
    </w:p>
    <w:p w14:paraId="0CA0B510" w14:textId="77777777" w:rsidR="00154621" w:rsidRPr="00E871BC" w:rsidRDefault="00154621" w:rsidP="00FE4968">
      <w:pPr>
        <w:spacing w:line="276" w:lineRule="auto"/>
        <w:jc w:val="both"/>
        <w:rPr>
          <w:rFonts w:ascii="Arial" w:hAnsi="Arial" w:cs="Arial"/>
          <w:b/>
          <w:bCs/>
          <w:color w:val="000000"/>
          <w:lang w:val="sr-Latn-ME"/>
        </w:rPr>
      </w:pPr>
    </w:p>
    <w:p w14:paraId="49F08558" w14:textId="17EB7E7F" w:rsidR="00154621" w:rsidRPr="00E871BC" w:rsidRDefault="00154621" w:rsidP="00FE4968">
      <w:pPr>
        <w:tabs>
          <w:tab w:val="left" w:pos="3290"/>
        </w:tabs>
        <w:spacing w:line="276" w:lineRule="auto"/>
        <w:ind w:firstLine="708"/>
        <w:jc w:val="both"/>
        <w:rPr>
          <w:rFonts w:ascii="Arial" w:hAnsi="Arial" w:cs="Arial"/>
          <w:color w:val="000000"/>
          <w:lang w:val="sr-Latn-ME"/>
        </w:rPr>
      </w:pPr>
      <w:r w:rsidRPr="00E871BC">
        <w:rPr>
          <w:rFonts w:ascii="Arial" w:hAnsi="Arial" w:cs="Arial"/>
          <w:color w:val="000000"/>
          <w:lang w:val="sr-Latn-ME"/>
        </w:rPr>
        <w:t xml:space="preserve">U skladu sa članom 43 stav 1 Zakona o javnim nabavkama („Službeni list CG”, br.74/19), </w:t>
      </w:r>
    </w:p>
    <w:p w14:paraId="2B38690C" w14:textId="77777777" w:rsidR="00154621" w:rsidRPr="00E871BC" w:rsidRDefault="00154621" w:rsidP="00FE4968">
      <w:pPr>
        <w:tabs>
          <w:tab w:val="left" w:pos="3290"/>
        </w:tabs>
        <w:spacing w:line="276" w:lineRule="auto"/>
        <w:jc w:val="both"/>
        <w:rPr>
          <w:rFonts w:ascii="Arial" w:hAnsi="Arial" w:cs="Arial"/>
          <w:color w:val="000000"/>
          <w:lang w:val="sr-Latn-ME"/>
        </w:rPr>
      </w:pPr>
    </w:p>
    <w:p w14:paraId="03D243A2" w14:textId="77DB0D32" w:rsidR="00154621" w:rsidRPr="00E871BC" w:rsidRDefault="00154621" w:rsidP="00FE4968">
      <w:pPr>
        <w:tabs>
          <w:tab w:val="left" w:pos="3290"/>
        </w:tabs>
        <w:spacing w:line="276" w:lineRule="auto"/>
        <w:jc w:val="center"/>
        <w:rPr>
          <w:rFonts w:ascii="Arial" w:hAnsi="Arial" w:cs="Arial"/>
          <w:b/>
          <w:bCs/>
          <w:color w:val="000000"/>
          <w:lang w:val="sr-Latn-ME"/>
        </w:rPr>
      </w:pPr>
      <w:r w:rsidRPr="00E871BC">
        <w:rPr>
          <w:rFonts w:ascii="Arial" w:hAnsi="Arial" w:cs="Arial"/>
          <w:b/>
          <w:bCs/>
          <w:color w:val="000000"/>
          <w:lang w:val="sr-Latn-ME"/>
        </w:rPr>
        <w:t>Izjavljujem</w:t>
      </w:r>
      <w:r w:rsidR="00FD73C3" w:rsidRPr="00E871BC">
        <w:rPr>
          <w:rFonts w:ascii="Arial" w:hAnsi="Arial" w:cs="Arial"/>
          <w:b/>
          <w:bCs/>
          <w:color w:val="000000"/>
          <w:lang w:val="sr-Latn-ME"/>
        </w:rPr>
        <w:t>o</w:t>
      </w:r>
    </w:p>
    <w:p w14:paraId="2A9F92CE" w14:textId="75C22E5D" w:rsidR="00154621" w:rsidRPr="00E871BC" w:rsidRDefault="00154621" w:rsidP="00FE4968">
      <w:pPr>
        <w:tabs>
          <w:tab w:val="left" w:pos="3290"/>
        </w:tabs>
        <w:spacing w:line="276" w:lineRule="auto"/>
        <w:jc w:val="both"/>
        <w:rPr>
          <w:rFonts w:ascii="Arial" w:hAnsi="Arial" w:cs="Arial"/>
          <w:color w:val="000000"/>
          <w:lang w:val="sr-Latn-ME"/>
        </w:rPr>
      </w:pPr>
      <w:r w:rsidRPr="00E871BC">
        <w:rPr>
          <w:rFonts w:ascii="Arial" w:hAnsi="Arial" w:cs="Arial"/>
          <w:color w:val="000000"/>
          <w:lang w:val="sr-Latn-ME"/>
        </w:rPr>
        <w:t xml:space="preserve">da u postupku javne nabavke </w:t>
      </w:r>
      <w:r w:rsidR="006C3803" w:rsidRPr="00E871BC">
        <w:rPr>
          <w:rFonts w:ascii="Arial" w:hAnsi="Arial" w:cs="Arial"/>
          <w:color w:val="000000"/>
          <w:lang w:val="sr-Latn-ME"/>
        </w:rPr>
        <w:t>opreme u okviru međunarodnog projekta: „</w:t>
      </w:r>
      <w:r w:rsidR="00290B66" w:rsidRPr="00E871BC">
        <w:rPr>
          <w:rFonts w:ascii="Arial" w:hAnsi="Arial" w:cs="Arial"/>
          <w:color w:val="000000"/>
          <w:lang w:val="sr-Latn-ME"/>
        </w:rPr>
        <w:t>Development of Regional Joint Master Program in Maritime Environmental Protection and Management</w:t>
      </w:r>
      <w:r w:rsidR="006C3803" w:rsidRPr="00E871BC">
        <w:rPr>
          <w:rFonts w:ascii="Arial" w:hAnsi="Arial" w:cs="Arial"/>
          <w:color w:val="000000"/>
          <w:lang w:val="sr-Latn-ME"/>
        </w:rPr>
        <w:t>“ (</w:t>
      </w:r>
      <w:r w:rsidR="002618A1" w:rsidRPr="00E871BC">
        <w:rPr>
          <w:rFonts w:ascii="Arial" w:hAnsi="Arial" w:cs="Arial"/>
          <w:color w:val="000000"/>
          <w:lang w:val="sr-Latn-ME"/>
        </w:rPr>
        <w:t>MEP&amp;M</w:t>
      </w:r>
      <w:r w:rsidR="006C3803" w:rsidRPr="00E871BC">
        <w:rPr>
          <w:rFonts w:ascii="Arial" w:hAnsi="Arial" w:cs="Arial"/>
          <w:color w:val="000000"/>
          <w:lang w:val="sr-Latn-ME"/>
        </w:rPr>
        <w:t xml:space="preserve">), referentni broj projekta: </w:t>
      </w:r>
      <w:r w:rsidR="002618A1" w:rsidRPr="00E871BC">
        <w:rPr>
          <w:rFonts w:ascii="Arial" w:hAnsi="Arial" w:cs="Arial"/>
          <w:color w:val="000000"/>
          <w:lang w:val="sr-Latn-ME"/>
        </w:rPr>
        <w:t>619239-EPP-1-2020-1-ME-EPPKA2-CBHE-JP</w:t>
      </w:r>
      <w:r w:rsidR="006C3803" w:rsidRPr="00E871BC">
        <w:rPr>
          <w:rFonts w:ascii="Arial" w:hAnsi="Arial" w:cs="Arial"/>
          <w:color w:val="000000"/>
          <w:lang w:val="sr-Latn-ME"/>
        </w:rPr>
        <w:t xml:space="preserve">, Ugovor o grantu broj: </w:t>
      </w:r>
      <w:r w:rsidR="001D7BD7" w:rsidRPr="00E871BC">
        <w:rPr>
          <w:rFonts w:ascii="Arial" w:hAnsi="Arial" w:cs="Arial"/>
          <w:color w:val="000000"/>
          <w:lang w:val="sr-Latn-ME"/>
        </w:rPr>
        <w:t xml:space="preserve">Ref. </w:t>
      </w:r>
      <w:r w:rsidR="001D7BD7" w:rsidRPr="00B14EAC">
        <w:rPr>
          <w:rFonts w:ascii="Arial" w:hAnsi="Arial" w:cs="Arial"/>
          <w:color w:val="000000"/>
          <w:lang w:val="sr-Latn-ME"/>
        </w:rPr>
        <w:t xml:space="preserve">Ares (2020)7988115-29/12/2020 </w:t>
      </w:r>
      <w:r w:rsidR="006C3803" w:rsidRPr="00B14EAC">
        <w:rPr>
          <w:rFonts w:ascii="Arial" w:hAnsi="Arial" w:cs="Arial"/>
          <w:color w:val="000000"/>
          <w:lang w:val="sr-Latn-ME"/>
        </w:rPr>
        <w:t xml:space="preserve">programa Erasmus +, </w:t>
      </w:r>
      <w:r w:rsidRPr="00B14EAC">
        <w:rPr>
          <w:rFonts w:ascii="Arial" w:hAnsi="Arial" w:cs="Arial"/>
          <w:color w:val="000000"/>
          <w:lang w:val="sr-Latn-ME"/>
        </w:rPr>
        <w:t xml:space="preserve">redni broj </w:t>
      </w:r>
      <w:r w:rsidR="009518B0" w:rsidRPr="00B14EAC">
        <w:rPr>
          <w:rFonts w:ascii="Arial" w:hAnsi="Arial" w:cs="Arial"/>
          <w:color w:val="000000"/>
          <w:lang w:val="sr-Latn-ME"/>
        </w:rPr>
        <w:t>780</w:t>
      </w:r>
      <w:r w:rsidR="00360AE2" w:rsidRPr="00B14EAC">
        <w:rPr>
          <w:rFonts w:ascii="Arial" w:hAnsi="Arial" w:cs="Arial"/>
          <w:color w:val="000000"/>
          <w:lang w:val="sr-Latn-ME"/>
        </w:rPr>
        <w:t xml:space="preserve"> iz Plana javnih nabavki</w:t>
      </w:r>
      <w:r w:rsidR="00AD6AD7" w:rsidRPr="00B14EAC">
        <w:rPr>
          <w:rFonts w:ascii="Arial" w:hAnsi="Arial" w:cs="Arial"/>
          <w:color w:val="000000"/>
          <w:lang w:val="sr-Latn-ME"/>
        </w:rPr>
        <w:t xml:space="preserve"> broj </w:t>
      </w:r>
      <w:r w:rsidR="009518B0" w:rsidRPr="00B14EAC">
        <w:rPr>
          <w:rFonts w:ascii="Arial" w:hAnsi="Arial" w:cs="Arial"/>
          <w:color w:val="000000"/>
          <w:lang w:val="sr-Latn-ME"/>
        </w:rPr>
        <w:t>#2763</w:t>
      </w:r>
      <w:r w:rsidR="00AD6AD7" w:rsidRPr="00B14EAC">
        <w:rPr>
          <w:rFonts w:ascii="Arial" w:hAnsi="Arial" w:cs="Arial"/>
          <w:color w:val="000000"/>
          <w:lang w:val="sr-Latn-ME"/>
        </w:rPr>
        <w:t xml:space="preserve"> od </w:t>
      </w:r>
      <w:r w:rsidR="009518B0" w:rsidRPr="00B14EAC">
        <w:rPr>
          <w:rFonts w:ascii="Arial" w:hAnsi="Arial" w:cs="Arial"/>
          <w:color w:val="000000"/>
          <w:lang w:val="sr-Latn-ME"/>
        </w:rPr>
        <w:t>25.07</w:t>
      </w:r>
      <w:r w:rsidR="00D96F22" w:rsidRPr="00B14EAC">
        <w:rPr>
          <w:rFonts w:ascii="Arial" w:hAnsi="Arial" w:cs="Arial"/>
          <w:color w:val="000000"/>
          <w:lang w:val="sr-Latn-ME"/>
        </w:rPr>
        <w:t>.</w:t>
      </w:r>
      <w:r w:rsidR="00D96F22" w:rsidRPr="00B14EAC">
        <w:rPr>
          <w:rFonts w:ascii="Arial" w:hAnsi="Arial" w:cs="Arial"/>
          <w:i/>
          <w:color w:val="000000"/>
          <w:u w:val="single"/>
          <w:lang w:val="sr-Latn-ME"/>
        </w:rPr>
        <w:t>2022</w:t>
      </w:r>
      <w:r w:rsidR="00AD6AD7" w:rsidRPr="00B14EAC">
        <w:rPr>
          <w:rFonts w:ascii="Arial" w:hAnsi="Arial" w:cs="Arial"/>
          <w:i/>
          <w:color w:val="000000"/>
          <w:u w:val="single"/>
          <w:lang w:val="sr-Latn-ME"/>
        </w:rPr>
        <w:t>.godine</w:t>
      </w:r>
      <w:r w:rsidRPr="00B14EAC">
        <w:rPr>
          <w:rFonts w:ascii="Arial" w:hAnsi="Arial" w:cs="Arial"/>
          <w:color w:val="000000"/>
          <w:lang w:val="sr-Latn-ME"/>
        </w:rPr>
        <w:t xml:space="preserve"> za nabavku </w:t>
      </w:r>
      <w:r w:rsidR="00AD6AD7" w:rsidRPr="00B14EAC">
        <w:rPr>
          <w:rFonts w:ascii="Arial" w:hAnsi="Arial" w:cs="Arial"/>
          <w:color w:val="000000"/>
          <w:lang w:val="sr-Latn-ME"/>
        </w:rPr>
        <w:t xml:space="preserve">ostale opreme </w:t>
      </w:r>
      <w:r w:rsidR="002618A1" w:rsidRPr="00B14EAC">
        <w:rPr>
          <w:rFonts w:ascii="Arial" w:hAnsi="Arial" w:cs="Arial"/>
          <w:color w:val="000000"/>
          <w:lang w:val="sr-Latn-ME"/>
        </w:rPr>
        <w:t>MEP&amp;M</w:t>
      </w:r>
      <w:r w:rsidR="00290B66" w:rsidRPr="00B14EAC">
        <w:rPr>
          <w:rFonts w:ascii="Arial" w:hAnsi="Arial" w:cs="Arial"/>
          <w:i/>
          <w:color w:val="000000"/>
          <w:lang w:val="sr-Latn-ME"/>
        </w:rPr>
        <w:t xml:space="preserve"> </w:t>
      </w:r>
      <w:r w:rsidRPr="00B14EAC">
        <w:rPr>
          <w:rFonts w:ascii="Arial" w:hAnsi="Arial" w:cs="Arial"/>
          <w:color w:val="000000"/>
          <w:lang w:val="sr-Latn-ME"/>
        </w:rPr>
        <w:t>nijes</w:t>
      </w:r>
      <w:r w:rsidR="00FD73C3" w:rsidRPr="00B14EAC">
        <w:rPr>
          <w:rFonts w:ascii="Arial" w:hAnsi="Arial" w:cs="Arial"/>
          <w:color w:val="000000"/>
          <w:lang w:val="sr-Latn-ME"/>
        </w:rPr>
        <w:t>mo</w:t>
      </w:r>
      <w:r w:rsidRPr="00B14EAC">
        <w:rPr>
          <w:rFonts w:ascii="Arial" w:hAnsi="Arial" w:cs="Arial"/>
          <w:color w:val="000000"/>
          <w:lang w:val="sr-Latn-ME"/>
        </w:rPr>
        <w:t xml:space="preserve"> u sukobu interesa u smislu člana 41 stav 1 tačka 1 Zakona o javnim nabavkama i da ne postoji ekonomski i drugi lični interes koji može uticati</w:t>
      </w:r>
      <w:r w:rsidRPr="00E871BC">
        <w:rPr>
          <w:rFonts w:ascii="Arial" w:hAnsi="Arial" w:cs="Arial"/>
          <w:color w:val="000000"/>
          <w:lang w:val="sr-Latn-ME"/>
        </w:rPr>
        <w:t xml:space="preserve"> na </w:t>
      </w:r>
      <w:r w:rsidR="00FD73C3" w:rsidRPr="00E871BC">
        <w:rPr>
          <w:rFonts w:ascii="Arial" w:hAnsi="Arial" w:cs="Arial"/>
          <w:color w:val="000000"/>
          <w:lang w:val="sr-Latn-ME"/>
        </w:rPr>
        <w:t>naš</w:t>
      </w:r>
      <w:r w:rsidRPr="00E871BC">
        <w:rPr>
          <w:rFonts w:ascii="Arial" w:hAnsi="Arial" w:cs="Arial"/>
          <w:color w:val="000000"/>
          <w:lang w:val="sr-Latn-ME"/>
        </w:rPr>
        <w:t>u nepristrasnost i nezavisnost u ovom postupku javne nabavke.</w:t>
      </w:r>
    </w:p>
    <w:p w14:paraId="46CFB2DD" w14:textId="77777777" w:rsidR="006C3803" w:rsidRPr="00E871BC" w:rsidRDefault="006C3803" w:rsidP="00FE4968">
      <w:pPr>
        <w:tabs>
          <w:tab w:val="left" w:pos="3290"/>
        </w:tabs>
        <w:spacing w:line="276" w:lineRule="auto"/>
        <w:ind w:firstLine="1134"/>
        <w:jc w:val="right"/>
        <w:rPr>
          <w:rFonts w:ascii="Arial" w:hAnsi="Arial" w:cs="Arial"/>
          <w:color w:val="000000"/>
          <w:lang w:val="sr-Latn-ME"/>
        </w:rPr>
      </w:pPr>
    </w:p>
    <w:p w14:paraId="4CD41C62" w14:textId="77777777" w:rsidR="00C05908" w:rsidRDefault="006C3803" w:rsidP="00F04538">
      <w:pPr>
        <w:tabs>
          <w:tab w:val="left" w:pos="3290"/>
        </w:tabs>
        <w:spacing w:line="276" w:lineRule="auto"/>
        <w:jc w:val="right"/>
        <w:rPr>
          <w:rFonts w:ascii="Arial" w:hAnsi="Arial" w:cs="Arial"/>
          <w:color w:val="000000"/>
        </w:rPr>
      </w:pPr>
      <w:proofErr w:type="spellStart"/>
      <w:r w:rsidRPr="00E871BC">
        <w:rPr>
          <w:rFonts w:ascii="Arial" w:hAnsi="Arial" w:cs="Arial"/>
          <w:color w:val="000000"/>
        </w:rPr>
        <w:t>Ovlašćeno</w:t>
      </w:r>
      <w:proofErr w:type="spellEnd"/>
      <w:r w:rsidRPr="00E871BC">
        <w:rPr>
          <w:rFonts w:ascii="Arial" w:hAnsi="Arial" w:cs="Arial"/>
          <w:color w:val="000000"/>
        </w:rPr>
        <w:t xml:space="preserve"> lice</w:t>
      </w:r>
      <w:r w:rsidR="00027470" w:rsidRPr="00E871BC">
        <w:rPr>
          <w:rFonts w:ascii="Arial" w:hAnsi="Arial" w:cs="Arial"/>
          <w:color w:val="000000"/>
        </w:rPr>
        <w:t xml:space="preserve"> </w:t>
      </w:r>
      <w:proofErr w:type="spellStart"/>
      <w:r w:rsidR="00027470" w:rsidRPr="00E871BC">
        <w:rPr>
          <w:rFonts w:ascii="Arial" w:hAnsi="Arial" w:cs="Arial"/>
          <w:color w:val="000000"/>
        </w:rPr>
        <w:t>Univerziteta</w:t>
      </w:r>
      <w:proofErr w:type="spellEnd"/>
      <w:r w:rsidR="00027470" w:rsidRPr="00E871BC">
        <w:rPr>
          <w:rFonts w:ascii="Arial" w:hAnsi="Arial" w:cs="Arial"/>
          <w:color w:val="000000"/>
        </w:rPr>
        <w:t xml:space="preserve"> </w:t>
      </w:r>
      <w:proofErr w:type="spellStart"/>
      <w:r w:rsidR="00027470" w:rsidRPr="00E871BC">
        <w:rPr>
          <w:rFonts w:ascii="Arial" w:hAnsi="Arial" w:cs="Arial"/>
          <w:color w:val="000000"/>
        </w:rPr>
        <w:t>Crne</w:t>
      </w:r>
      <w:proofErr w:type="spellEnd"/>
      <w:r w:rsidR="00027470" w:rsidRPr="00E871BC">
        <w:rPr>
          <w:rFonts w:ascii="Arial" w:hAnsi="Arial" w:cs="Arial"/>
          <w:color w:val="000000"/>
        </w:rPr>
        <w:t xml:space="preserve"> Gore, </w:t>
      </w:r>
    </w:p>
    <w:p w14:paraId="290DB3CF" w14:textId="4FF77CC0" w:rsidR="006C3803" w:rsidRPr="00E871BC" w:rsidRDefault="00027470" w:rsidP="00F04538">
      <w:pPr>
        <w:tabs>
          <w:tab w:val="left" w:pos="3290"/>
        </w:tabs>
        <w:spacing w:line="276" w:lineRule="auto"/>
        <w:jc w:val="right"/>
        <w:rPr>
          <w:rFonts w:ascii="Arial" w:hAnsi="Arial" w:cs="Arial"/>
          <w:color w:val="000000"/>
        </w:rPr>
      </w:pPr>
      <w:proofErr w:type="gramStart"/>
      <w:r w:rsidRPr="00E871BC">
        <w:rPr>
          <w:rFonts w:ascii="Arial" w:hAnsi="Arial" w:cs="Arial"/>
          <w:color w:val="000000"/>
        </w:rPr>
        <w:t>prof</w:t>
      </w:r>
      <w:proofErr w:type="gramEnd"/>
      <w:r w:rsidRPr="00E871BC">
        <w:rPr>
          <w:rFonts w:ascii="Arial" w:hAnsi="Arial" w:cs="Arial"/>
          <w:color w:val="000000"/>
        </w:rPr>
        <w:t xml:space="preserve">. </w:t>
      </w:r>
      <w:proofErr w:type="spellStart"/>
      <w:r w:rsidRPr="00E871BC">
        <w:rPr>
          <w:rFonts w:ascii="Arial" w:hAnsi="Arial" w:cs="Arial"/>
          <w:color w:val="000000"/>
        </w:rPr>
        <w:t>d</w:t>
      </w:r>
      <w:r w:rsidR="006C3803" w:rsidRPr="00E871BC">
        <w:rPr>
          <w:rFonts w:ascii="Arial" w:hAnsi="Arial" w:cs="Arial"/>
          <w:color w:val="000000"/>
        </w:rPr>
        <w:t>r</w:t>
      </w:r>
      <w:proofErr w:type="spellEnd"/>
      <w:r w:rsidR="006C3803" w:rsidRPr="00E871BC">
        <w:rPr>
          <w:rFonts w:ascii="Arial" w:hAnsi="Arial" w:cs="Arial"/>
          <w:color w:val="000000"/>
        </w:rPr>
        <w:t xml:space="preserve"> Vladimir </w:t>
      </w:r>
      <w:proofErr w:type="spellStart"/>
      <w:r w:rsidR="006C3803" w:rsidRPr="00E871BC">
        <w:rPr>
          <w:rFonts w:ascii="Arial" w:hAnsi="Arial" w:cs="Arial"/>
          <w:color w:val="000000"/>
        </w:rPr>
        <w:t>Božovic</w:t>
      </w:r>
      <w:proofErr w:type="spellEnd"/>
      <w:r w:rsidR="006C3803" w:rsidRPr="00E871BC">
        <w:rPr>
          <w:rFonts w:ascii="Arial" w:hAnsi="Arial" w:cs="Arial"/>
          <w:color w:val="000000"/>
        </w:rPr>
        <w:t xml:space="preserve">́, </w:t>
      </w:r>
      <w:proofErr w:type="spellStart"/>
      <w:r w:rsidR="00F04538" w:rsidRPr="00E871BC">
        <w:rPr>
          <w:rFonts w:ascii="Arial" w:hAnsi="Arial" w:cs="Arial"/>
          <w:color w:val="000000"/>
        </w:rPr>
        <w:t>rektor</w:t>
      </w:r>
      <w:proofErr w:type="spellEnd"/>
      <w:r w:rsidR="00C71561">
        <w:rPr>
          <w:rFonts w:ascii="Arial" w:hAnsi="Arial" w:cs="Arial"/>
          <w:color w:val="000000"/>
        </w:rPr>
        <w:t xml:space="preserve"> </w:t>
      </w:r>
      <w:proofErr w:type="spellStart"/>
      <w:r w:rsidR="00C71561">
        <w:rPr>
          <w:rFonts w:ascii="Arial" w:hAnsi="Arial" w:cs="Arial"/>
          <w:color w:val="000000"/>
        </w:rPr>
        <w:t>s.r.</w:t>
      </w:r>
      <w:proofErr w:type="spellEnd"/>
    </w:p>
    <w:p w14:paraId="77E7D55A" w14:textId="77777777" w:rsidR="002757C9" w:rsidRPr="00E871BC" w:rsidRDefault="002757C9" w:rsidP="00FE4968">
      <w:pPr>
        <w:tabs>
          <w:tab w:val="left" w:pos="3290"/>
        </w:tabs>
        <w:spacing w:line="276" w:lineRule="auto"/>
        <w:rPr>
          <w:rFonts w:ascii="Arial" w:hAnsi="Arial" w:cs="Arial"/>
          <w:color w:val="000000"/>
        </w:rPr>
      </w:pPr>
    </w:p>
    <w:p w14:paraId="0DB7D8C8" w14:textId="77777777" w:rsidR="006C3803" w:rsidRPr="00E871BC" w:rsidRDefault="006C3803" w:rsidP="00FE4968">
      <w:pPr>
        <w:tabs>
          <w:tab w:val="left" w:pos="3290"/>
        </w:tabs>
        <w:spacing w:line="276" w:lineRule="auto"/>
        <w:ind w:firstLine="1134"/>
        <w:jc w:val="right"/>
        <w:rPr>
          <w:rFonts w:ascii="Arial" w:hAnsi="Arial" w:cs="Arial"/>
          <w:color w:val="000000"/>
        </w:rPr>
      </w:pPr>
      <w:r w:rsidRPr="00E871BC">
        <w:rPr>
          <w:rFonts w:ascii="Arial" w:hAnsi="Arial" w:cs="Arial"/>
          <w:color w:val="000000"/>
        </w:rPr>
        <w:t xml:space="preserve">                  ________________________</w:t>
      </w:r>
    </w:p>
    <w:p w14:paraId="61041632" w14:textId="77777777" w:rsidR="006C3803" w:rsidRPr="00E871BC" w:rsidRDefault="006C3803" w:rsidP="00FE4968">
      <w:pPr>
        <w:tabs>
          <w:tab w:val="left" w:pos="3290"/>
        </w:tabs>
        <w:spacing w:line="276" w:lineRule="auto"/>
        <w:ind w:firstLine="1134"/>
        <w:jc w:val="right"/>
        <w:rPr>
          <w:rFonts w:ascii="Arial" w:hAnsi="Arial" w:cs="Arial"/>
          <w:color w:val="000000"/>
        </w:rPr>
      </w:pPr>
    </w:p>
    <w:p w14:paraId="7FB09738" w14:textId="77777777" w:rsidR="00D96F22" w:rsidRDefault="00D96F22" w:rsidP="00D96F22">
      <w:pPr>
        <w:spacing w:line="276" w:lineRule="auto"/>
        <w:jc w:val="right"/>
        <w:rPr>
          <w:rFonts w:ascii="Arial" w:hAnsi="Arial" w:cs="Arial"/>
          <w:color w:val="000000"/>
          <w:lang w:val="en"/>
        </w:rPr>
      </w:pPr>
    </w:p>
    <w:p w14:paraId="317479D9" w14:textId="77777777" w:rsidR="00C05908" w:rsidRDefault="00D96F22" w:rsidP="00D96F22">
      <w:pPr>
        <w:spacing w:line="276" w:lineRule="auto"/>
        <w:jc w:val="right"/>
        <w:rPr>
          <w:rFonts w:ascii="Arial" w:hAnsi="Arial" w:cs="Arial"/>
          <w:color w:val="000000"/>
        </w:rPr>
      </w:pPr>
      <w:proofErr w:type="spellStart"/>
      <w:r w:rsidRPr="00E871BC">
        <w:rPr>
          <w:rFonts w:ascii="Arial" w:hAnsi="Arial" w:cs="Arial"/>
          <w:color w:val="000000"/>
        </w:rPr>
        <w:t>Ovlašćeno</w:t>
      </w:r>
      <w:proofErr w:type="spellEnd"/>
      <w:r w:rsidRPr="00E871BC">
        <w:rPr>
          <w:rFonts w:ascii="Arial" w:hAnsi="Arial" w:cs="Arial"/>
          <w:color w:val="000000"/>
        </w:rPr>
        <w:t xml:space="preserve"> lice za </w:t>
      </w:r>
      <w:proofErr w:type="spellStart"/>
      <w:r w:rsidRPr="00E871BC">
        <w:rPr>
          <w:rFonts w:ascii="Arial" w:hAnsi="Arial" w:cs="Arial"/>
          <w:color w:val="000000"/>
        </w:rPr>
        <w:t>Univerzitet</w:t>
      </w:r>
      <w:proofErr w:type="spellEnd"/>
      <w:r w:rsidRPr="00E871BC">
        <w:rPr>
          <w:rFonts w:ascii="Arial" w:hAnsi="Arial" w:cs="Arial"/>
          <w:color w:val="000000"/>
        </w:rPr>
        <w:t xml:space="preserve"> u </w:t>
      </w:r>
      <w:proofErr w:type="spellStart"/>
      <w:r w:rsidRPr="00E871BC">
        <w:rPr>
          <w:rFonts w:ascii="Arial" w:hAnsi="Arial" w:cs="Arial"/>
          <w:color w:val="000000"/>
        </w:rPr>
        <w:t>Draču</w:t>
      </w:r>
      <w:proofErr w:type="spellEnd"/>
      <w:r w:rsidRPr="00E871BC">
        <w:rPr>
          <w:rFonts w:ascii="Arial" w:hAnsi="Arial" w:cs="Arial"/>
          <w:color w:val="000000"/>
        </w:rPr>
        <w:t xml:space="preserve"> “Aleksandar </w:t>
      </w:r>
      <w:proofErr w:type="spellStart"/>
      <w:r w:rsidRPr="00E871BC">
        <w:rPr>
          <w:rFonts w:ascii="Arial" w:hAnsi="Arial" w:cs="Arial"/>
          <w:color w:val="000000"/>
        </w:rPr>
        <w:t>Moisiu</w:t>
      </w:r>
      <w:proofErr w:type="spellEnd"/>
      <w:r w:rsidRPr="00E871BC">
        <w:rPr>
          <w:rFonts w:ascii="Arial" w:hAnsi="Arial" w:cs="Arial"/>
          <w:color w:val="000000"/>
        </w:rPr>
        <w:t xml:space="preserve">”, </w:t>
      </w:r>
    </w:p>
    <w:p w14:paraId="34A634C2" w14:textId="2DD7AD93" w:rsidR="00D96F22" w:rsidRPr="00C73496" w:rsidRDefault="00D96F22" w:rsidP="00D96F22">
      <w:pPr>
        <w:spacing w:line="276" w:lineRule="auto"/>
        <w:jc w:val="right"/>
        <w:rPr>
          <w:rFonts w:ascii="Arial" w:hAnsi="Arial" w:cs="Arial"/>
          <w:color w:val="000000"/>
          <w:lang w:val="en"/>
        </w:rPr>
      </w:pPr>
      <w:r w:rsidRPr="00D3432F">
        <w:rPr>
          <w:rFonts w:ascii="Arial" w:hAnsi="Arial" w:cs="Arial"/>
          <w:color w:val="000000"/>
          <w:lang w:val="en"/>
        </w:rPr>
        <w:t xml:space="preserve">Prof. </w:t>
      </w:r>
      <w:proofErr w:type="spellStart"/>
      <w:proofErr w:type="gramStart"/>
      <w:r w:rsidRPr="00D3432F">
        <w:rPr>
          <w:rFonts w:ascii="Arial" w:hAnsi="Arial" w:cs="Arial"/>
          <w:color w:val="000000"/>
          <w:lang w:val="en"/>
        </w:rPr>
        <w:t>dr</w:t>
      </w:r>
      <w:proofErr w:type="spellEnd"/>
      <w:proofErr w:type="gramEnd"/>
      <w:r w:rsidRPr="00D3432F">
        <w:rPr>
          <w:rFonts w:ascii="Arial" w:hAnsi="Arial" w:cs="Arial"/>
          <w:color w:val="000000"/>
          <w:lang w:val="en"/>
        </w:rPr>
        <w:t xml:space="preserve"> </w:t>
      </w:r>
      <w:proofErr w:type="spellStart"/>
      <w:r w:rsidRPr="00D3432F">
        <w:rPr>
          <w:rFonts w:ascii="Arial" w:hAnsi="Arial" w:cs="Arial"/>
          <w:color w:val="000000"/>
          <w:lang w:val="en"/>
        </w:rPr>
        <w:t>Kseanela</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Sotirofski</w:t>
      </w:r>
      <w:proofErr w:type="spellEnd"/>
      <w:r>
        <w:rPr>
          <w:rFonts w:ascii="Arial" w:hAnsi="Arial" w:cs="Arial"/>
          <w:color w:val="000000"/>
          <w:lang w:val="en"/>
        </w:rPr>
        <w:t>,</w:t>
      </w:r>
      <w:r w:rsidRPr="00D3432F">
        <w:rPr>
          <w:rFonts w:ascii="Arial" w:hAnsi="Arial" w:cs="Arial"/>
          <w:color w:val="000000"/>
          <w:lang w:val="en"/>
        </w:rPr>
        <w:t xml:space="preserve"> Rector</w:t>
      </w:r>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6742C23A"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07221D6A" w14:textId="77777777" w:rsidR="00D96F22" w:rsidRPr="00C73496" w:rsidRDefault="00D96F22" w:rsidP="00D96F22">
      <w:pPr>
        <w:spacing w:line="276" w:lineRule="auto"/>
        <w:jc w:val="right"/>
        <w:rPr>
          <w:rFonts w:ascii="Arial" w:hAnsi="Arial" w:cs="Arial"/>
          <w:color w:val="000000"/>
          <w:lang w:val="en"/>
        </w:rPr>
      </w:pPr>
    </w:p>
    <w:p w14:paraId="42CF2607" w14:textId="77777777" w:rsidR="00D96F22" w:rsidRDefault="00D96F22" w:rsidP="00D96F22">
      <w:pPr>
        <w:spacing w:line="276" w:lineRule="auto"/>
        <w:jc w:val="right"/>
        <w:rPr>
          <w:rFonts w:ascii="Arial" w:hAnsi="Arial" w:cs="Arial"/>
          <w:color w:val="000000"/>
          <w:lang w:val="en"/>
        </w:rPr>
      </w:pPr>
    </w:p>
    <w:p w14:paraId="19BA51E7" w14:textId="77777777" w:rsidR="00C05908" w:rsidRDefault="00D96F22" w:rsidP="00D96F22">
      <w:pPr>
        <w:spacing w:line="276" w:lineRule="auto"/>
        <w:jc w:val="right"/>
        <w:rPr>
          <w:rFonts w:ascii="Arial" w:hAnsi="Arial" w:cs="Arial"/>
          <w:color w:val="000000"/>
        </w:rPr>
      </w:pPr>
      <w:proofErr w:type="spellStart"/>
      <w:r w:rsidRPr="00E871BC">
        <w:rPr>
          <w:rFonts w:ascii="Arial" w:hAnsi="Arial" w:cs="Arial"/>
          <w:color w:val="000000"/>
        </w:rPr>
        <w:t>Ovlašćeno</w:t>
      </w:r>
      <w:proofErr w:type="spellEnd"/>
      <w:r w:rsidRPr="00E871BC">
        <w:rPr>
          <w:rFonts w:ascii="Arial" w:hAnsi="Arial" w:cs="Arial"/>
          <w:color w:val="000000"/>
        </w:rPr>
        <w:t xml:space="preserve"> lice za </w:t>
      </w:r>
      <w:proofErr w:type="spellStart"/>
      <w:r w:rsidRPr="00E871BC">
        <w:rPr>
          <w:rFonts w:ascii="Arial" w:hAnsi="Arial" w:cs="Arial"/>
          <w:color w:val="000000"/>
        </w:rPr>
        <w:t>Univerzitet</w:t>
      </w:r>
      <w:proofErr w:type="spellEnd"/>
      <w:r w:rsidRPr="00E871BC">
        <w:rPr>
          <w:rFonts w:ascii="Arial" w:hAnsi="Arial" w:cs="Arial"/>
          <w:color w:val="000000"/>
        </w:rPr>
        <w:t xml:space="preserve"> u </w:t>
      </w:r>
      <w:proofErr w:type="spellStart"/>
      <w:r w:rsidRPr="00E871BC">
        <w:rPr>
          <w:rFonts w:ascii="Arial" w:hAnsi="Arial" w:cs="Arial"/>
          <w:color w:val="000000"/>
        </w:rPr>
        <w:t>Draču</w:t>
      </w:r>
      <w:proofErr w:type="spellEnd"/>
      <w:r w:rsidRPr="00E871BC">
        <w:rPr>
          <w:rFonts w:ascii="Arial" w:hAnsi="Arial" w:cs="Arial"/>
          <w:color w:val="000000"/>
        </w:rPr>
        <w:t xml:space="preserve"> “Aleksandar </w:t>
      </w:r>
      <w:proofErr w:type="spellStart"/>
      <w:r w:rsidRPr="00E871BC">
        <w:rPr>
          <w:rFonts w:ascii="Arial" w:hAnsi="Arial" w:cs="Arial"/>
          <w:color w:val="000000"/>
        </w:rPr>
        <w:t>Moisiu</w:t>
      </w:r>
      <w:proofErr w:type="spellEnd"/>
      <w:r w:rsidRPr="00E871BC">
        <w:rPr>
          <w:rFonts w:ascii="Arial" w:hAnsi="Arial" w:cs="Arial"/>
          <w:color w:val="000000"/>
        </w:rPr>
        <w:t xml:space="preserve">”, </w:t>
      </w:r>
    </w:p>
    <w:p w14:paraId="1FF2AF10" w14:textId="462ABF09" w:rsidR="00D96F22" w:rsidRPr="00C73496" w:rsidRDefault="00D96F22" w:rsidP="00D96F22">
      <w:pPr>
        <w:spacing w:line="276" w:lineRule="auto"/>
        <w:jc w:val="right"/>
        <w:rPr>
          <w:rFonts w:ascii="Arial" w:hAnsi="Arial" w:cs="Arial"/>
          <w:color w:val="000000"/>
          <w:lang w:val="en"/>
        </w:rPr>
      </w:pPr>
      <w:proofErr w:type="spellStart"/>
      <w:r w:rsidRPr="00D3432F">
        <w:rPr>
          <w:rFonts w:ascii="Arial" w:hAnsi="Arial" w:cs="Arial"/>
          <w:color w:val="000000"/>
          <w:lang w:val="en"/>
        </w:rPr>
        <w:t>Mr</w:t>
      </w:r>
      <w:proofErr w:type="spellEnd"/>
      <w:r w:rsidRPr="00D3432F">
        <w:rPr>
          <w:rFonts w:ascii="Arial" w:hAnsi="Arial" w:cs="Arial"/>
          <w:color w:val="000000"/>
          <w:lang w:val="en"/>
        </w:rPr>
        <w:t xml:space="preserve"> Gerald </w:t>
      </w:r>
      <w:proofErr w:type="spellStart"/>
      <w:r w:rsidRPr="00D3432F">
        <w:rPr>
          <w:rFonts w:ascii="Arial" w:hAnsi="Arial" w:cs="Arial"/>
          <w:color w:val="000000"/>
          <w:lang w:val="en"/>
        </w:rPr>
        <w:t>Ceka</w:t>
      </w:r>
      <w:proofErr w:type="spellEnd"/>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3C32CE75"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04272996" w14:textId="77777777" w:rsidR="00D96F22" w:rsidRDefault="00D96F22" w:rsidP="00D96F22">
      <w:pPr>
        <w:spacing w:line="276" w:lineRule="auto"/>
        <w:jc w:val="right"/>
        <w:rPr>
          <w:rFonts w:ascii="Arial" w:hAnsi="Arial" w:cs="Arial"/>
          <w:color w:val="000000"/>
          <w:lang w:val="en"/>
        </w:rPr>
      </w:pPr>
    </w:p>
    <w:p w14:paraId="6D73131E" w14:textId="77777777" w:rsidR="00D96F22" w:rsidRDefault="00D96F22" w:rsidP="00D96F22">
      <w:pPr>
        <w:spacing w:line="276" w:lineRule="auto"/>
        <w:jc w:val="right"/>
        <w:rPr>
          <w:rFonts w:ascii="Arial" w:hAnsi="Arial" w:cs="Arial"/>
          <w:color w:val="000000"/>
          <w:lang w:val="en"/>
        </w:rPr>
      </w:pPr>
    </w:p>
    <w:p w14:paraId="3BAC8446" w14:textId="77777777" w:rsidR="00C05908" w:rsidRDefault="00D96F22" w:rsidP="00D96F22">
      <w:pPr>
        <w:spacing w:line="276" w:lineRule="auto"/>
        <w:jc w:val="right"/>
        <w:rPr>
          <w:rFonts w:ascii="Arial" w:hAnsi="Arial" w:cs="Arial"/>
          <w:color w:val="000000"/>
        </w:rPr>
      </w:pPr>
      <w:proofErr w:type="spellStart"/>
      <w:r w:rsidRPr="00E871BC">
        <w:rPr>
          <w:rFonts w:ascii="Arial" w:hAnsi="Arial" w:cs="Arial"/>
          <w:color w:val="000000"/>
        </w:rPr>
        <w:t>Ovlašćeno</w:t>
      </w:r>
      <w:proofErr w:type="spellEnd"/>
      <w:r w:rsidRPr="00E871BC">
        <w:rPr>
          <w:rFonts w:ascii="Arial" w:hAnsi="Arial" w:cs="Arial"/>
          <w:color w:val="000000"/>
        </w:rPr>
        <w:t xml:space="preserve"> lice za </w:t>
      </w:r>
      <w:proofErr w:type="spellStart"/>
      <w:r w:rsidRPr="00E871BC">
        <w:rPr>
          <w:rFonts w:ascii="Arial" w:hAnsi="Arial" w:cs="Arial"/>
          <w:color w:val="000000"/>
        </w:rPr>
        <w:t>Univerzitet</w:t>
      </w:r>
      <w:proofErr w:type="spellEnd"/>
      <w:r w:rsidRPr="00E871BC">
        <w:rPr>
          <w:rFonts w:ascii="Arial" w:hAnsi="Arial" w:cs="Arial"/>
          <w:color w:val="000000"/>
        </w:rPr>
        <w:t xml:space="preserve"> u </w:t>
      </w:r>
      <w:proofErr w:type="spellStart"/>
      <w:r w:rsidRPr="00E871BC">
        <w:rPr>
          <w:rFonts w:ascii="Arial" w:hAnsi="Arial" w:cs="Arial"/>
          <w:color w:val="000000"/>
        </w:rPr>
        <w:t>Valoni</w:t>
      </w:r>
      <w:proofErr w:type="spellEnd"/>
      <w:r w:rsidRPr="00E871BC">
        <w:rPr>
          <w:rFonts w:ascii="Arial" w:hAnsi="Arial" w:cs="Arial"/>
          <w:color w:val="000000"/>
        </w:rPr>
        <w:t xml:space="preserve"> „Ismail </w:t>
      </w:r>
      <w:proofErr w:type="spellStart"/>
      <w:r w:rsidRPr="00E871BC">
        <w:rPr>
          <w:rFonts w:ascii="Arial" w:hAnsi="Arial" w:cs="Arial"/>
          <w:color w:val="000000"/>
        </w:rPr>
        <w:t>Ćemali</w:t>
      </w:r>
      <w:proofErr w:type="spellEnd"/>
      <w:r w:rsidRPr="00E871BC">
        <w:rPr>
          <w:rFonts w:ascii="Arial" w:hAnsi="Arial" w:cs="Arial"/>
          <w:color w:val="000000"/>
        </w:rPr>
        <w:t xml:space="preserve">“, </w:t>
      </w:r>
    </w:p>
    <w:p w14:paraId="72B14581" w14:textId="70EFA5EA" w:rsidR="00D96F22" w:rsidRPr="00D3432F" w:rsidRDefault="00D96F22" w:rsidP="00D96F22">
      <w:pPr>
        <w:spacing w:line="276" w:lineRule="auto"/>
        <w:jc w:val="right"/>
        <w:rPr>
          <w:rFonts w:ascii="Arial" w:hAnsi="Arial" w:cs="Arial"/>
          <w:color w:val="000000"/>
          <w:lang w:val="en"/>
        </w:rPr>
      </w:pPr>
      <w:proofErr w:type="gramStart"/>
      <w:r>
        <w:rPr>
          <w:rFonts w:ascii="Arial" w:hAnsi="Arial" w:cs="Arial"/>
          <w:color w:val="000000"/>
          <w:lang w:val="en"/>
        </w:rPr>
        <w:t>prof</w:t>
      </w:r>
      <w:proofErr w:type="gramEnd"/>
      <w:r>
        <w:rPr>
          <w:rFonts w:ascii="Arial" w:hAnsi="Arial" w:cs="Arial"/>
          <w:color w:val="000000"/>
          <w:lang w:val="en"/>
        </w:rPr>
        <w:t xml:space="preserve">. </w:t>
      </w:r>
      <w:proofErr w:type="spellStart"/>
      <w:r>
        <w:rPr>
          <w:rFonts w:ascii="Arial" w:hAnsi="Arial" w:cs="Arial"/>
          <w:color w:val="000000"/>
          <w:lang w:val="en"/>
        </w:rPr>
        <w:t>dr</w:t>
      </w:r>
      <w:proofErr w:type="spellEnd"/>
      <w:r>
        <w:rPr>
          <w:rFonts w:ascii="Arial" w:hAnsi="Arial" w:cs="Arial"/>
          <w:color w:val="000000"/>
          <w:lang w:val="en"/>
        </w:rPr>
        <w:t xml:space="preserve"> Roland </w:t>
      </w:r>
      <w:proofErr w:type="spellStart"/>
      <w:r>
        <w:rPr>
          <w:rFonts w:ascii="Arial" w:hAnsi="Arial" w:cs="Arial"/>
          <w:color w:val="000000"/>
          <w:lang w:val="en"/>
        </w:rPr>
        <w:t>Zisi</w:t>
      </w:r>
      <w:proofErr w:type="spellEnd"/>
      <w:r>
        <w:rPr>
          <w:rFonts w:ascii="Arial" w:hAnsi="Arial" w:cs="Arial"/>
          <w:color w:val="000000"/>
          <w:lang w:val="en"/>
        </w:rPr>
        <w:t xml:space="preserve">, </w:t>
      </w:r>
      <w:r w:rsidRPr="00D3432F">
        <w:rPr>
          <w:rFonts w:ascii="Arial" w:hAnsi="Arial" w:cs="Arial"/>
          <w:color w:val="000000"/>
          <w:lang w:val="en"/>
        </w:rPr>
        <w:t>Rector</w:t>
      </w:r>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15C45D60"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293EFAED" w14:textId="77777777" w:rsidR="00D96F22" w:rsidRPr="00C73496" w:rsidRDefault="00D96F22" w:rsidP="00D96F22">
      <w:pPr>
        <w:spacing w:line="276" w:lineRule="auto"/>
        <w:jc w:val="right"/>
        <w:rPr>
          <w:rFonts w:ascii="Arial" w:hAnsi="Arial" w:cs="Arial"/>
          <w:color w:val="000000"/>
          <w:lang w:val="en"/>
        </w:rPr>
      </w:pPr>
    </w:p>
    <w:p w14:paraId="702D21C6" w14:textId="77777777" w:rsidR="00D96F22" w:rsidRDefault="00D96F22" w:rsidP="00D96F22">
      <w:pPr>
        <w:spacing w:line="276" w:lineRule="auto"/>
        <w:jc w:val="right"/>
        <w:rPr>
          <w:rFonts w:ascii="Arial" w:hAnsi="Arial" w:cs="Arial"/>
          <w:color w:val="000000"/>
          <w:lang w:val="en"/>
        </w:rPr>
      </w:pPr>
    </w:p>
    <w:p w14:paraId="5B02793B" w14:textId="77777777" w:rsidR="00C05908" w:rsidRDefault="00D96F22" w:rsidP="00D96F22">
      <w:pPr>
        <w:spacing w:line="276" w:lineRule="auto"/>
        <w:jc w:val="right"/>
        <w:rPr>
          <w:rFonts w:ascii="Arial" w:hAnsi="Arial" w:cs="Arial"/>
          <w:color w:val="000000"/>
        </w:rPr>
      </w:pPr>
      <w:proofErr w:type="spellStart"/>
      <w:r w:rsidRPr="00E871BC">
        <w:rPr>
          <w:rFonts w:ascii="Arial" w:hAnsi="Arial" w:cs="Arial"/>
          <w:color w:val="000000"/>
        </w:rPr>
        <w:t>Ovlašćeno</w:t>
      </w:r>
      <w:proofErr w:type="spellEnd"/>
      <w:r w:rsidRPr="00E871BC">
        <w:rPr>
          <w:rFonts w:ascii="Arial" w:hAnsi="Arial" w:cs="Arial"/>
          <w:color w:val="000000"/>
        </w:rPr>
        <w:t xml:space="preserve"> lice za </w:t>
      </w:r>
      <w:proofErr w:type="spellStart"/>
      <w:r w:rsidRPr="00E871BC">
        <w:rPr>
          <w:rFonts w:ascii="Arial" w:hAnsi="Arial" w:cs="Arial"/>
          <w:color w:val="000000"/>
        </w:rPr>
        <w:t>Univerzitet</w:t>
      </w:r>
      <w:proofErr w:type="spellEnd"/>
      <w:r w:rsidRPr="00E871BC">
        <w:rPr>
          <w:rFonts w:ascii="Arial" w:hAnsi="Arial" w:cs="Arial"/>
          <w:color w:val="000000"/>
        </w:rPr>
        <w:t xml:space="preserve"> u </w:t>
      </w:r>
      <w:proofErr w:type="spellStart"/>
      <w:r w:rsidRPr="00E871BC">
        <w:rPr>
          <w:rFonts w:ascii="Arial" w:hAnsi="Arial" w:cs="Arial"/>
          <w:color w:val="000000"/>
        </w:rPr>
        <w:t>Valoni</w:t>
      </w:r>
      <w:proofErr w:type="spellEnd"/>
      <w:r w:rsidRPr="00E871BC">
        <w:rPr>
          <w:rFonts w:ascii="Arial" w:hAnsi="Arial" w:cs="Arial"/>
          <w:color w:val="000000"/>
        </w:rPr>
        <w:t xml:space="preserve"> „Ismail </w:t>
      </w:r>
      <w:proofErr w:type="spellStart"/>
      <w:r w:rsidRPr="00E871BC">
        <w:rPr>
          <w:rFonts w:ascii="Arial" w:hAnsi="Arial" w:cs="Arial"/>
          <w:color w:val="000000"/>
        </w:rPr>
        <w:t>Ćemali</w:t>
      </w:r>
      <w:proofErr w:type="spellEnd"/>
      <w:r w:rsidRPr="00E871BC">
        <w:rPr>
          <w:rFonts w:ascii="Arial" w:hAnsi="Arial" w:cs="Arial"/>
          <w:color w:val="000000"/>
        </w:rPr>
        <w:t xml:space="preserve">“, </w:t>
      </w:r>
    </w:p>
    <w:p w14:paraId="0E75944E" w14:textId="34BD068F" w:rsidR="00D96F22" w:rsidRPr="00D3432F" w:rsidRDefault="00D96F22" w:rsidP="00D96F22">
      <w:pPr>
        <w:spacing w:line="276" w:lineRule="auto"/>
        <w:jc w:val="right"/>
        <w:rPr>
          <w:rFonts w:ascii="Arial" w:hAnsi="Arial" w:cs="Arial"/>
          <w:color w:val="000000"/>
          <w:lang w:val="en"/>
        </w:rPr>
      </w:pPr>
      <w:proofErr w:type="spellStart"/>
      <w:r w:rsidRPr="00D3432F">
        <w:rPr>
          <w:rFonts w:ascii="Arial" w:hAnsi="Arial" w:cs="Arial"/>
          <w:color w:val="000000"/>
          <w:lang w:val="en"/>
        </w:rPr>
        <w:t>Mr</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Sajmir</w:t>
      </w:r>
      <w:proofErr w:type="spellEnd"/>
      <w:r w:rsidRPr="00D3432F">
        <w:rPr>
          <w:rFonts w:ascii="Arial" w:hAnsi="Arial" w:cs="Arial"/>
          <w:color w:val="000000"/>
          <w:lang w:val="en"/>
        </w:rPr>
        <w:t xml:space="preserve"> </w:t>
      </w:r>
      <w:proofErr w:type="spellStart"/>
      <w:r w:rsidRPr="00D3432F">
        <w:rPr>
          <w:rFonts w:ascii="Arial" w:hAnsi="Arial" w:cs="Arial"/>
          <w:color w:val="000000"/>
          <w:lang w:val="en"/>
        </w:rPr>
        <w:t>Xhelaj</w:t>
      </w:r>
      <w:proofErr w:type="spellEnd"/>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4FC7330D"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________________________</w:t>
      </w:r>
    </w:p>
    <w:p w14:paraId="27FE54D6" w14:textId="77777777" w:rsidR="00D96F22" w:rsidRDefault="00D96F22" w:rsidP="00D96F22">
      <w:pPr>
        <w:spacing w:line="276" w:lineRule="auto"/>
        <w:jc w:val="right"/>
        <w:rPr>
          <w:rFonts w:ascii="Arial" w:hAnsi="Arial" w:cs="Arial"/>
          <w:color w:val="000000"/>
          <w:lang w:val="en"/>
        </w:rPr>
      </w:pPr>
    </w:p>
    <w:p w14:paraId="63096AC9" w14:textId="77777777" w:rsidR="00D96F22" w:rsidRDefault="00D96F22" w:rsidP="00D96F22">
      <w:pPr>
        <w:spacing w:line="276" w:lineRule="auto"/>
        <w:jc w:val="right"/>
        <w:rPr>
          <w:rFonts w:ascii="Arial" w:hAnsi="Arial" w:cs="Arial"/>
          <w:color w:val="000000"/>
          <w:lang w:val="en"/>
        </w:rPr>
      </w:pPr>
    </w:p>
    <w:p w14:paraId="15C75A48" w14:textId="77777777" w:rsidR="00C05908" w:rsidRDefault="00C05908" w:rsidP="00C05908">
      <w:pPr>
        <w:spacing w:line="276" w:lineRule="auto"/>
        <w:jc w:val="right"/>
        <w:rPr>
          <w:rFonts w:ascii="Arial" w:hAnsi="Arial" w:cs="Arial"/>
          <w:color w:val="000000"/>
          <w:lang w:val="en"/>
        </w:rPr>
      </w:pPr>
      <w:r w:rsidRPr="00E871BC">
        <w:rPr>
          <w:rFonts w:ascii="Arial" w:hAnsi="Arial" w:cs="Arial"/>
          <w:color w:val="000000"/>
          <w:lang w:val="sr-Latn-ME"/>
        </w:rPr>
        <w:t>Službenik za javne nabavke</w:t>
      </w:r>
      <w:r>
        <w:rPr>
          <w:rFonts w:ascii="Arial" w:hAnsi="Arial" w:cs="Arial"/>
          <w:color w:val="000000"/>
          <w:lang w:val="sr-Latn-ME"/>
        </w:rPr>
        <w:t xml:space="preserve"> ispred Univerziteta Crne Gore</w:t>
      </w:r>
      <w:r w:rsidR="00D96F22" w:rsidRPr="00C73496">
        <w:rPr>
          <w:rFonts w:ascii="Arial" w:hAnsi="Arial" w:cs="Arial"/>
          <w:color w:val="000000"/>
          <w:lang w:val="en"/>
        </w:rPr>
        <w:t xml:space="preserve">, </w:t>
      </w:r>
    </w:p>
    <w:p w14:paraId="7B528113" w14:textId="227988D0" w:rsidR="00D96F22" w:rsidRPr="00C73496" w:rsidRDefault="00D96F22" w:rsidP="00C71561">
      <w:pPr>
        <w:spacing w:line="276" w:lineRule="auto"/>
        <w:jc w:val="right"/>
        <w:rPr>
          <w:rFonts w:ascii="Arial" w:hAnsi="Arial" w:cs="Arial"/>
          <w:color w:val="000000"/>
          <w:lang w:val="en"/>
        </w:rPr>
      </w:pPr>
      <w:r>
        <w:rPr>
          <w:rFonts w:ascii="Arial" w:hAnsi="Arial" w:cs="Arial"/>
          <w:color w:val="000000"/>
          <w:lang w:val="en"/>
        </w:rPr>
        <w:t>Ranko Rakočević</w:t>
      </w:r>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272EB0DD"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 xml:space="preserve"> ________________________</w:t>
      </w:r>
    </w:p>
    <w:p w14:paraId="4543C49C" w14:textId="77777777" w:rsidR="00D96F22" w:rsidRDefault="00D96F22" w:rsidP="00D96F22">
      <w:pPr>
        <w:spacing w:line="276" w:lineRule="auto"/>
        <w:rPr>
          <w:rFonts w:ascii="Arial" w:hAnsi="Arial" w:cs="Arial"/>
          <w:color w:val="000000"/>
          <w:lang w:val="en"/>
        </w:rPr>
      </w:pPr>
      <w:r>
        <w:rPr>
          <w:rFonts w:ascii="Arial" w:hAnsi="Arial" w:cs="Arial"/>
          <w:color w:val="000000"/>
          <w:lang w:val="en"/>
        </w:rPr>
        <w:t xml:space="preserve">    </w:t>
      </w:r>
    </w:p>
    <w:p w14:paraId="53DA6299" w14:textId="77777777" w:rsidR="00D96F22" w:rsidRDefault="00D96F22" w:rsidP="00D96F22">
      <w:pPr>
        <w:spacing w:line="276" w:lineRule="auto"/>
        <w:rPr>
          <w:rFonts w:ascii="Arial" w:hAnsi="Arial" w:cs="Arial"/>
          <w:color w:val="000000"/>
          <w:lang w:val="en"/>
        </w:rPr>
      </w:pPr>
      <w:r>
        <w:rPr>
          <w:rFonts w:ascii="Arial" w:hAnsi="Arial" w:cs="Arial"/>
          <w:color w:val="000000"/>
          <w:lang w:val="en"/>
        </w:rPr>
        <w:t xml:space="preserve"> </w:t>
      </w:r>
    </w:p>
    <w:p w14:paraId="009382B2" w14:textId="77777777" w:rsidR="00C05908" w:rsidRDefault="00C05908" w:rsidP="00D96F22">
      <w:pPr>
        <w:spacing w:line="276" w:lineRule="auto"/>
        <w:jc w:val="right"/>
        <w:rPr>
          <w:rFonts w:ascii="Arial" w:hAnsi="Arial" w:cs="Arial"/>
          <w:color w:val="000000"/>
          <w:lang w:val="en"/>
        </w:rPr>
      </w:pPr>
      <w:r w:rsidRPr="00E871BC">
        <w:rPr>
          <w:rFonts w:ascii="Arial" w:hAnsi="Arial" w:cs="Arial"/>
          <w:color w:val="000000"/>
          <w:lang w:val="sr-Latn-ME"/>
        </w:rPr>
        <w:t>Lice koje je učestvovalo u planiranju javne nabavke</w:t>
      </w:r>
      <w:r w:rsidR="00D96F22" w:rsidRPr="00C73496">
        <w:rPr>
          <w:rFonts w:ascii="Arial" w:hAnsi="Arial" w:cs="Arial"/>
          <w:color w:val="000000"/>
          <w:lang w:val="en"/>
        </w:rPr>
        <w:t xml:space="preserve">, </w:t>
      </w:r>
    </w:p>
    <w:p w14:paraId="7C055DD2" w14:textId="2B825547" w:rsidR="00D96F22" w:rsidRPr="00C73496" w:rsidRDefault="00D96F22" w:rsidP="00D96F22">
      <w:pPr>
        <w:spacing w:line="276" w:lineRule="auto"/>
        <w:jc w:val="right"/>
        <w:rPr>
          <w:rFonts w:ascii="Arial" w:hAnsi="Arial" w:cs="Arial"/>
          <w:color w:val="000000"/>
          <w:lang w:val="en"/>
        </w:rPr>
      </w:pPr>
      <w:r>
        <w:rPr>
          <w:rFonts w:ascii="Arial" w:hAnsi="Arial" w:cs="Arial"/>
          <w:color w:val="000000"/>
          <w:lang w:val="en"/>
        </w:rPr>
        <w:t xml:space="preserve">Prof. </w:t>
      </w:r>
      <w:proofErr w:type="spellStart"/>
      <w:proofErr w:type="gramStart"/>
      <w:r>
        <w:rPr>
          <w:rFonts w:ascii="Arial" w:hAnsi="Arial" w:cs="Arial"/>
          <w:color w:val="000000"/>
          <w:lang w:val="en"/>
        </w:rPr>
        <w:t>dr</w:t>
      </w:r>
      <w:proofErr w:type="spellEnd"/>
      <w:proofErr w:type="gramEnd"/>
      <w:r>
        <w:rPr>
          <w:rFonts w:ascii="Arial" w:hAnsi="Arial" w:cs="Arial"/>
          <w:color w:val="000000"/>
          <w:lang w:val="en"/>
        </w:rPr>
        <w:t xml:space="preserve"> Danilo Nikolić</w:t>
      </w:r>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74ED441C" w14:textId="77777777" w:rsidR="00D96F22" w:rsidRPr="003C741C" w:rsidRDefault="00D96F22" w:rsidP="00D96F22">
      <w:pPr>
        <w:spacing w:line="276" w:lineRule="auto"/>
        <w:jc w:val="right"/>
        <w:rPr>
          <w:rFonts w:ascii="Arial" w:hAnsi="Arial" w:cs="Arial"/>
          <w:color w:val="000000"/>
        </w:rPr>
      </w:pPr>
      <w:r w:rsidRPr="003C741C">
        <w:rPr>
          <w:rFonts w:ascii="Arial" w:hAnsi="Arial" w:cs="Arial"/>
          <w:color w:val="000000"/>
          <w:lang w:val="en"/>
        </w:rPr>
        <w:t>________________________</w:t>
      </w:r>
    </w:p>
    <w:p w14:paraId="4D5AEC11" w14:textId="77777777" w:rsidR="00D96F22" w:rsidRPr="003C741C" w:rsidRDefault="00D96F22" w:rsidP="00D96F22">
      <w:pPr>
        <w:spacing w:line="276" w:lineRule="auto"/>
        <w:rPr>
          <w:rFonts w:ascii="Arial" w:hAnsi="Arial" w:cs="Arial"/>
          <w:color w:val="000000"/>
          <w:lang w:val="en"/>
        </w:rPr>
      </w:pPr>
    </w:p>
    <w:p w14:paraId="341F38CB" w14:textId="77777777" w:rsidR="00D96F22" w:rsidRPr="003C741C" w:rsidRDefault="00D96F22" w:rsidP="00D96F22">
      <w:pPr>
        <w:spacing w:line="276" w:lineRule="auto"/>
        <w:jc w:val="right"/>
        <w:rPr>
          <w:rFonts w:ascii="Arial" w:hAnsi="Arial" w:cs="Arial"/>
          <w:color w:val="000000"/>
          <w:lang w:val="en"/>
        </w:rPr>
      </w:pPr>
    </w:p>
    <w:p w14:paraId="27A21D51" w14:textId="2C38017E" w:rsidR="00C05908" w:rsidRPr="003C741C" w:rsidRDefault="00C05908" w:rsidP="00D96F22">
      <w:pPr>
        <w:spacing w:line="276" w:lineRule="auto"/>
        <w:jc w:val="right"/>
        <w:rPr>
          <w:rFonts w:ascii="Arial" w:hAnsi="Arial" w:cs="Arial"/>
          <w:color w:val="000000"/>
          <w:lang w:val="en"/>
        </w:rPr>
      </w:pPr>
      <w:proofErr w:type="spellStart"/>
      <w:r w:rsidRPr="003C741C">
        <w:rPr>
          <w:rFonts w:ascii="Arial" w:hAnsi="Arial" w:cs="Arial"/>
          <w:color w:val="000000"/>
          <w:lang w:val="en"/>
        </w:rPr>
        <w:t>Predsjednik</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komisije</w:t>
      </w:r>
      <w:proofErr w:type="spellEnd"/>
      <w:r w:rsidRPr="003C741C">
        <w:rPr>
          <w:rFonts w:ascii="Arial" w:hAnsi="Arial" w:cs="Arial"/>
          <w:color w:val="000000"/>
          <w:lang w:val="en"/>
        </w:rPr>
        <w:t xml:space="preserve"> za </w:t>
      </w:r>
      <w:proofErr w:type="spellStart"/>
      <w:r w:rsidRPr="003C741C">
        <w:rPr>
          <w:rFonts w:ascii="Arial" w:hAnsi="Arial" w:cs="Arial"/>
          <w:color w:val="000000"/>
          <w:lang w:val="en"/>
        </w:rPr>
        <w:t>sprovođenje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postupka</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javne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nabavke</w:t>
      </w:r>
      <w:proofErr w:type="spellEnd"/>
      <w:r w:rsidR="00D96F22" w:rsidRPr="003C741C">
        <w:rPr>
          <w:rFonts w:ascii="Arial" w:hAnsi="Arial" w:cs="Arial"/>
          <w:color w:val="000000"/>
          <w:lang w:val="en"/>
        </w:rPr>
        <w:t xml:space="preserve">, </w:t>
      </w:r>
    </w:p>
    <w:p w14:paraId="46E142B9" w14:textId="420E43BC" w:rsidR="00C05908" w:rsidRPr="003C741C" w:rsidRDefault="00C05908" w:rsidP="00D96F22">
      <w:pPr>
        <w:spacing w:line="276" w:lineRule="auto"/>
        <w:jc w:val="right"/>
        <w:rPr>
          <w:rFonts w:ascii="Arial" w:hAnsi="Arial" w:cs="Arial"/>
          <w:color w:val="000000"/>
          <w:lang w:val="en"/>
        </w:rPr>
      </w:pPr>
      <w:r w:rsidRPr="003C741C">
        <w:rPr>
          <w:rFonts w:ascii="Arial" w:hAnsi="Arial" w:cs="Arial"/>
          <w:color w:val="000000"/>
          <w:lang w:val="en"/>
        </w:rPr>
        <w:t>Željka Simonović</w:t>
      </w:r>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r w:rsidRPr="003C741C">
        <w:rPr>
          <w:rFonts w:ascii="Arial" w:hAnsi="Arial" w:cs="Arial"/>
          <w:color w:val="000000"/>
          <w:lang w:val="en"/>
        </w:rPr>
        <w:t xml:space="preserve"> </w:t>
      </w:r>
    </w:p>
    <w:p w14:paraId="26FCF4C7" w14:textId="73EC2F58" w:rsidR="00D96F22" w:rsidRPr="003C741C" w:rsidRDefault="00D96F22" w:rsidP="00D96F22">
      <w:pPr>
        <w:spacing w:line="276" w:lineRule="auto"/>
        <w:jc w:val="right"/>
        <w:rPr>
          <w:rFonts w:ascii="Arial" w:hAnsi="Arial" w:cs="Arial"/>
          <w:color w:val="000000"/>
          <w:lang w:val="en"/>
        </w:rPr>
      </w:pPr>
      <w:r w:rsidRPr="003C741C">
        <w:rPr>
          <w:rFonts w:ascii="Arial" w:hAnsi="Arial" w:cs="Arial"/>
          <w:color w:val="000000"/>
          <w:lang w:val="en"/>
        </w:rPr>
        <w:t>_______________________</w:t>
      </w:r>
    </w:p>
    <w:p w14:paraId="51474352" w14:textId="77777777" w:rsidR="00D96F22" w:rsidRPr="003C741C" w:rsidRDefault="00D96F22" w:rsidP="00D96F22">
      <w:pPr>
        <w:spacing w:line="276" w:lineRule="auto"/>
        <w:rPr>
          <w:rFonts w:ascii="Arial" w:hAnsi="Arial" w:cs="Arial"/>
          <w:color w:val="000000"/>
          <w:lang w:val="en"/>
        </w:rPr>
      </w:pPr>
    </w:p>
    <w:p w14:paraId="35EE7024" w14:textId="77777777" w:rsidR="00D96F22" w:rsidRPr="003C741C" w:rsidRDefault="00D96F22" w:rsidP="00D96F22">
      <w:pPr>
        <w:spacing w:line="276" w:lineRule="auto"/>
        <w:jc w:val="right"/>
        <w:rPr>
          <w:rFonts w:ascii="Arial" w:hAnsi="Arial" w:cs="Arial"/>
          <w:color w:val="000000"/>
          <w:lang w:val="en"/>
        </w:rPr>
      </w:pPr>
    </w:p>
    <w:p w14:paraId="23310FCD" w14:textId="38494CF4" w:rsidR="00C05908" w:rsidRPr="003C741C" w:rsidRDefault="00C05908" w:rsidP="00C05908">
      <w:pPr>
        <w:spacing w:line="276" w:lineRule="auto"/>
        <w:jc w:val="right"/>
        <w:rPr>
          <w:rFonts w:ascii="Arial" w:hAnsi="Arial" w:cs="Arial"/>
          <w:color w:val="000000"/>
          <w:lang w:val="en"/>
        </w:rPr>
      </w:pPr>
      <w:proofErr w:type="spellStart"/>
      <w:r w:rsidRPr="003C741C">
        <w:rPr>
          <w:rFonts w:ascii="Arial" w:hAnsi="Arial" w:cs="Arial"/>
          <w:color w:val="000000"/>
          <w:lang w:val="en"/>
        </w:rPr>
        <w:t>Član</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komisije</w:t>
      </w:r>
      <w:proofErr w:type="spellEnd"/>
      <w:r w:rsidRPr="003C741C">
        <w:rPr>
          <w:rFonts w:ascii="Arial" w:hAnsi="Arial" w:cs="Arial"/>
          <w:color w:val="000000"/>
          <w:lang w:val="en"/>
        </w:rPr>
        <w:t xml:space="preserve"> za </w:t>
      </w:r>
      <w:proofErr w:type="spellStart"/>
      <w:r w:rsidRPr="003C741C">
        <w:rPr>
          <w:rFonts w:ascii="Arial" w:hAnsi="Arial" w:cs="Arial"/>
          <w:color w:val="000000"/>
          <w:lang w:val="en"/>
        </w:rPr>
        <w:t>sprovođenje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postupka</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javne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nabavke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ispred</w:t>
      </w:r>
      <w:proofErr w:type="spellEnd"/>
      <w:r w:rsidRPr="003C741C">
        <w:rPr>
          <w:rFonts w:ascii="Arial" w:hAnsi="Arial" w:cs="Arial"/>
          <w:color w:val="000000"/>
          <w:lang w:val="en"/>
        </w:rPr>
        <w:t xml:space="preserve"> </w:t>
      </w:r>
      <w:proofErr w:type="spellStart"/>
      <w:r w:rsidRPr="003C741C">
        <w:rPr>
          <w:rFonts w:ascii="Arial" w:hAnsi="Arial" w:cs="Arial"/>
          <w:color w:val="000000"/>
        </w:rPr>
        <w:t>Univerziteta</w:t>
      </w:r>
      <w:proofErr w:type="spellEnd"/>
      <w:r w:rsidRPr="003C741C">
        <w:rPr>
          <w:rFonts w:ascii="Arial" w:hAnsi="Arial" w:cs="Arial"/>
          <w:color w:val="000000"/>
        </w:rPr>
        <w:t xml:space="preserve"> </w:t>
      </w:r>
      <w:proofErr w:type="spellStart"/>
      <w:r w:rsidRPr="003C741C">
        <w:rPr>
          <w:rFonts w:ascii="Arial" w:hAnsi="Arial" w:cs="Arial"/>
          <w:color w:val="000000"/>
        </w:rPr>
        <w:t>Crne</w:t>
      </w:r>
      <w:proofErr w:type="spellEnd"/>
      <w:r w:rsidRPr="003C741C">
        <w:rPr>
          <w:rFonts w:ascii="Arial" w:hAnsi="Arial" w:cs="Arial"/>
          <w:color w:val="000000"/>
        </w:rPr>
        <w:t xml:space="preserve"> Gore</w:t>
      </w:r>
      <w:r w:rsidR="00D96F22" w:rsidRPr="003C741C">
        <w:rPr>
          <w:rFonts w:ascii="Arial" w:hAnsi="Arial" w:cs="Arial"/>
          <w:color w:val="000000"/>
          <w:lang w:val="en"/>
        </w:rPr>
        <w:t xml:space="preserve">, </w:t>
      </w:r>
      <w:r w:rsidRPr="003C741C">
        <w:rPr>
          <w:rFonts w:ascii="Arial" w:hAnsi="Arial" w:cs="Arial"/>
          <w:color w:val="000000"/>
          <w:lang w:val="en"/>
        </w:rPr>
        <w:t xml:space="preserve">Vladimir </w:t>
      </w:r>
      <w:proofErr w:type="spellStart"/>
      <w:r w:rsidRPr="003C741C">
        <w:rPr>
          <w:rFonts w:ascii="Arial" w:hAnsi="Arial" w:cs="Arial"/>
          <w:color w:val="000000"/>
          <w:lang w:val="en"/>
        </w:rPr>
        <w:t>Gazivoda</w:t>
      </w:r>
      <w:proofErr w:type="spellEnd"/>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1338C998" w14:textId="77777777" w:rsidR="00D96F22" w:rsidRPr="003C741C" w:rsidRDefault="00D96F22" w:rsidP="00D96F22">
      <w:pPr>
        <w:spacing w:line="276" w:lineRule="auto"/>
        <w:jc w:val="right"/>
        <w:rPr>
          <w:rFonts w:ascii="Arial" w:hAnsi="Arial" w:cs="Arial"/>
          <w:color w:val="000000"/>
          <w:lang w:val="en"/>
        </w:rPr>
      </w:pPr>
      <w:r w:rsidRPr="003C741C">
        <w:rPr>
          <w:rFonts w:ascii="Arial" w:hAnsi="Arial" w:cs="Arial"/>
          <w:color w:val="000000"/>
          <w:lang w:val="en"/>
        </w:rPr>
        <w:t>________________</w:t>
      </w:r>
    </w:p>
    <w:p w14:paraId="049A8C5C" w14:textId="77777777" w:rsidR="00D96F22" w:rsidRPr="003C741C" w:rsidRDefault="00D96F22" w:rsidP="00D96F22">
      <w:pPr>
        <w:spacing w:line="276" w:lineRule="auto"/>
        <w:jc w:val="right"/>
        <w:rPr>
          <w:rFonts w:ascii="Arial" w:hAnsi="Arial" w:cs="Arial"/>
          <w:color w:val="000000"/>
          <w:lang w:val="en"/>
        </w:rPr>
      </w:pPr>
    </w:p>
    <w:p w14:paraId="38076B7B" w14:textId="77777777" w:rsidR="00D96F22" w:rsidRPr="003C741C" w:rsidRDefault="00D96F22" w:rsidP="00D96F22">
      <w:pPr>
        <w:spacing w:line="276" w:lineRule="auto"/>
        <w:jc w:val="right"/>
        <w:rPr>
          <w:rFonts w:ascii="Arial" w:hAnsi="Arial" w:cs="Arial"/>
          <w:color w:val="000000"/>
          <w:lang w:val="en"/>
        </w:rPr>
      </w:pPr>
    </w:p>
    <w:p w14:paraId="43E61317" w14:textId="77777777" w:rsidR="001E627A" w:rsidRPr="003C741C" w:rsidRDefault="00C05908" w:rsidP="00D96F22">
      <w:pPr>
        <w:spacing w:line="276" w:lineRule="auto"/>
        <w:jc w:val="right"/>
        <w:rPr>
          <w:rFonts w:ascii="Arial" w:hAnsi="Arial" w:cs="Arial"/>
          <w:color w:val="000000"/>
          <w:lang w:val="en"/>
        </w:rPr>
      </w:pPr>
      <w:proofErr w:type="spellStart"/>
      <w:r w:rsidRPr="003C741C">
        <w:rPr>
          <w:rFonts w:ascii="Arial" w:hAnsi="Arial" w:cs="Arial"/>
          <w:color w:val="000000"/>
          <w:lang w:val="en"/>
        </w:rPr>
        <w:t>Član</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komisije</w:t>
      </w:r>
      <w:proofErr w:type="spellEnd"/>
      <w:r w:rsidRPr="003C741C">
        <w:rPr>
          <w:rFonts w:ascii="Arial" w:hAnsi="Arial" w:cs="Arial"/>
          <w:color w:val="000000"/>
          <w:lang w:val="en"/>
        </w:rPr>
        <w:t xml:space="preserve"> za </w:t>
      </w:r>
      <w:proofErr w:type="spellStart"/>
      <w:r w:rsidRPr="003C741C">
        <w:rPr>
          <w:rFonts w:ascii="Arial" w:hAnsi="Arial" w:cs="Arial"/>
          <w:color w:val="000000"/>
          <w:lang w:val="en"/>
        </w:rPr>
        <w:t>sprovođenje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postupka</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javne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nabavke</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ispred</w:t>
      </w:r>
      <w:proofErr w:type="spellEnd"/>
      <w:r w:rsidRPr="003C741C">
        <w:rPr>
          <w:rFonts w:ascii="Arial" w:hAnsi="Arial" w:cs="Arial"/>
          <w:color w:val="000000"/>
          <w:lang w:val="en"/>
        </w:rPr>
        <w:t xml:space="preserve"> </w:t>
      </w:r>
      <w:proofErr w:type="spellStart"/>
      <w:r w:rsidRPr="003C741C">
        <w:rPr>
          <w:rFonts w:ascii="Arial" w:hAnsi="Arial" w:cs="Arial"/>
          <w:color w:val="000000"/>
        </w:rPr>
        <w:t>Univerziteta</w:t>
      </w:r>
      <w:proofErr w:type="spellEnd"/>
      <w:r w:rsidRPr="003C741C">
        <w:rPr>
          <w:rFonts w:ascii="Arial" w:hAnsi="Arial" w:cs="Arial"/>
          <w:color w:val="000000"/>
        </w:rPr>
        <w:t xml:space="preserve"> </w:t>
      </w:r>
      <w:proofErr w:type="spellStart"/>
      <w:r w:rsidRPr="003C741C">
        <w:rPr>
          <w:rFonts w:ascii="Arial" w:hAnsi="Arial" w:cs="Arial"/>
          <w:color w:val="000000"/>
        </w:rPr>
        <w:t>Crne</w:t>
      </w:r>
      <w:proofErr w:type="spellEnd"/>
      <w:r w:rsidRPr="003C741C">
        <w:rPr>
          <w:rFonts w:ascii="Arial" w:hAnsi="Arial" w:cs="Arial"/>
          <w:color w:val="000000"/>
        </w:rPr>
        <w:t xml:space="preserve"> Gore</w:t>
      </w:r>
      <w:r w:rsidR="00D96F22" w:rsidRPr="003C741C">
        <w:rPr>
          <w:rFonts w:ascii="Arial" w:hAnsi="Arial" w:cs="Arial"/>
          <w:color w:val="000000"/>
          <w:lang w:val="en"/>
        </w:rPr>
        <w:t xml:space="preserve">, </w:t>
      </w:r>
    </w:p>
    <w:p w14:paraId="0FB32128" w14:textId="6F19F552" w:rsidR="00D96F22" w:rsidRPr="003C741C" w:rsidRDefault="00D96F22" w:rsidP="00D96F22">
      <w:pPr>
        <w:spacing w:line="276" w:lineRule="auto"/>
        <w:jc w:val="right"/>
        <w:rPr>
          <w:rFonts w:ascii="Arial" w:hAnsi="Arial" w:cs="Arial"/>
          <w:color w:val="000000"/>
          <w:lang w:val="en"/>
        </w:rPr>
      </w:pPr>
      <w:proofErr w:type="spellStart"/>
      <w:r w:rsidRPr="003C741C">
        <w:rPr>
          <w:rFonts w:ascii="Arial" w:hAnsi="Arial" w:cs="Arial"/>
          <w:color w:val="000000"/>
          <w:lang w:val="en"/>
        </w:rPr>
        <w:t>Radmila</w:t>
      </w:r>
      <w:proofErr w:type="spellEnd"/>
      <w:r w:rsidRPr="003C741C">
        <w:rPr>
          <w:rFonts w:ascii="Arial" w:hAnsi="Arial" w:cs="Arial"/>
          <w:color w:val="000000"/>
          <w:lang w:val="en"/>
        </w:rPr>
        <w:t xml:space="preserve"> </w:t>
      </w:r>
      <w:proofErr w:type="spellStart"/>
      <w:r w:rsidRPr="003C741C">
        <w:rPr>
          <w:rFonts w:ascii="Arial" w:hAnsi="Arial" w:cs="Arial"/>
          <w:color w:val="000000"/>
          <w:lang w:val="en"/>
        </w:rPr>
        <w:t>Gagić</w:t>
      </w:r>
      <w:proofErr w:type="spellEnd"/>
      <w:r w:rsidR="00C71561">
        <w:rPr>
          <w:rFonts w:ascii="Arial" w:hAnsi="Arial" w:cs="Arial"/>
          <w:color w:val="000000"/>
          <w:lang w:val="en"/>
        </w:rPr>
        <w:t xml:space="preserve">, </w:t>
      </w:r>
      <w:proofErr w:type="spellStart"/>
      <w:r w:rsidR="00C71561">
        <w:rPr>
          <w:rFonts w:ascii="Arial" w:hAnsi="Arial" w:cs="Arial"/>
          <w:color w:val="000000"/>
          <w:lang w:val="en"/>
        </w:rPr>
        <w:t>s.r.</w:t>
      </w:r>
      <w:proofErr w:type="spellEnd"/>
    </w:p>
    <w:p w14:paraId="660BBC58" w14:textId="77777777" w:rsidR="00D96F22" w:rsidRPr="00C73496" w:rsidRDefault="00D96F22" w:rsidP="00D96F22">
      <w:pPr>
        <w:spacing w:line="276" w:lineRule="auto"/>
        <w:jc w:val="right"/>
        <w:rPr>
          <w:rFonts w:ascii="Arial" w:hAnsi="Arial" w:cs="Arial"/>
          <w:color w:val="000000"/>
          <w:lang w:val="en"/>
        </w:rPr>
      </w:pPr>
      <w:r w:rsidRPr="003C741C">
        <w:rPr>
          <w:rFonts w:ascii="Arial" w:hAnsi="Arial" w:cs="Arial"/>
          <w:color w:val="000000"/>
          <w:lang w:val="en"/>
        </w:rPr>
        <w:t>________________</w:t>
      </w:r>
    </w:p>
    <w:p w14:paraId="6B455A60" w14:textId="77777777" w:rsidR="00D96F22" w:rsidRDefault="00D96F22" w:rsidP="00D96F22">
      <w:pPr>
        <w:spacing w:line="276" w:lineRule="auto"/>
        <w:jc w:val="right"/>
        <w:rPr>
          <w:rFonts w:ascii="Arial" w:hAnsi="Arial" w:cs="Arial"/>
          <w:color w:val="000000"/>
          <w:lang w:val="en"/>
        </w:rPr>
      </w:pPr>
    </w:p>
    <w:p w14:paraId="5EA90FFB" w14:textId="77777777" w:rsidR="00D96F22" w:rsidRDefault="00D96F22" w:rsidP="00D96F22">
      <w:pPr>
        <w:spacing w:line="276" w:lineRule="auto"/>
        <w:jc w:val="right"/>
        <w:rPr>
          <w:rFonts w:ascii="Arial" w:hAnsi="Arial" w:cs="Arial"/>
          <w:color w:val="000000"/>
          <w:lang w:val="en"/>
        </w:rPr>
      </w:pPr>
    </w:p>
    <w:p w14:paraId="1C4681BA" w14:textId="77777777" w:rsidR="006F5F1D" w:rsidRDefault="00C05908" w:rsidP="00D96F22">
      <w:pPr>
        <w:spacing w:line="276" w:lineRule="auto"/>
        <w:jc w:val="right"/>
        <w:rPr>
          <w:rFonts w:ascii="Arial" w:hAnsi="Arial" w:cs="Arial"/>
          <w:color w:val="000000"/>
          <w:lang w:val="en"/>
        </w:rPr>
      </w:pPr>
      <w:proofErr w:type="spellStart"/>
      <w:r w:rsidRPr="00C05908">
        <w:rPr>
          <w:rFonts w:ascii="Arial" w:hAnsi="Arial" w:cs="Arial"/>
          <w:color w:val="000000"/>
          <w:lang w:val="en"/>
        </w:rPr>
        <w:t>Član</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komisije</w:t>
      </w:r>
      <w:proofErr w:type="spellEnd"/>
      <w:r w:rsidRPr="00C05908">
        <w:rPr>
          <w:rFonts w:ascii="Arial" w:hAnsi="Arial" w:cs="Arial"/>
          <w:color w:val="000000"/>
          <w:lang w:val="en"/>
        </w:rPr>
        <w:t xml:space="preserve"> za </w:t>
      </w:r>
      <w:proofErr w:type="spellStart"/>
      <w:r w:rsidRPr="00C05908">
        <w:rPr>
          <w:rFonts w:ascii="Arial" w:hAnsi="Arial" w:cs="Arial"/>
          <w:color w:val="000000"/>
          <w:lang w:val="en"/>
        </w:rPr>
        <w:t>sprovođenje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postupka</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javne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nabavke</w:t>
      </w:r>
      <w:proofErr w:type="spellEnd"/>
      <w:r w:rsidRPr="00C05908">
        <w:rPr>
          <w:rFonts w:ascii="Arial" w:hAnsi="Arial" w:cs="Arial"/>
          <w:color w:val="000000"/>
          <w:lang w:val="en"/>
        </w:rPr>
        <w:t xml:space="preserve"> </w:t>
      </w:r>
      <w:proofErr w:type="spellStart"/>
      <w:r>
        <w:rPr>
          <w:rFonts w:ascii="Arial" w:hAnsi="Arial" w:cs="Arial"/>
          <w:color w:val="000000"/>
          <w:lang w:val="en"/>
        </w:rPr>
        <w:t>ispred</w:t>
      </w:r>
      <w:proofErr w:type="spellEnd"/>
      <w:r>
        <w:rPr>
          <w:rFonts w:ascii="Arial" w:hAnsi="Arial" w:cs="Arial"/>
          <w:color w:val="000000"/>
          <w:lang w:val="en"/>
        </w:rPr>
        <w:t xml:space="preserve"> </w:t>
      </w:r>
      <w:proofErr w:type="spellStart"/>
      <w:r w:rsidRPr="00E871BC">
        <w:rPr>
          <w:rFonts w:ascii="Arial" w:hAnsi="Arial" w:cs="Arial"/>
          <w:color w:val="000000"/>
        </w:rPr>
        <w:t>Univerzitet</w:t>
      </w:r>
      <w:r>
        <w:rPr>
          <w:rFonts w:ascii="Arial" w:hAnsi="Arial" w:cs="Arial"/>
          <w:color w:val="000000"/>
        </w:rPr>
        <w:t>a</w:t>
      </w:r>
      <w:proofErr w:type="spellEnd"/>
      <w:r w:rsidRPr="00E871BC">
        <w:rPr>
          <w:rFonts w:ascii="Arial" w:hAnsi="Arial" w:cs="Arial"/>
          <w:color w:val="000000"/>
        </w:rPr>
        <w:t xml:space="preserve"> u </w:t>
      </w:r>
      <w:proofErr w:type="spellStart"/>
      <w:r>
        <w:rPr>
          <w:rFonts w:ascii="Arial" w:hAnsi="Arial" w:cs="Arial"/>
          <w:color w:val="000000"/>
        </w:rPr>
        <w:t>Draču</w:t>
      </w:r>
      <w:proofErr w:type="spellEnd"/>
      <w:r>
        <w:rPr>
          <w:rFonts w:ascii="Arial" w:hAnsi="Arial" w:cs="Arial"/>
          <w:color w:val="000000"/>
        </w:rPr>
        <w:t xml:space="preserve"> </w:t>
      </w:r>
      <w:r>
        <w:rPr>
          <w:rFonts w:ascii="Arial" w:hAnsi="Arial" w:cs="Arial"/>
          <w:color w:val="000000"/>
          <w:lang w:val="en"/>
        </w:rPr>
        <w:t>“Aleksanda</w:t>
      </w:r>
      <w:r w:rsidR="00D96F22">
        <w:rPr>
          <w:rFonts w:ascii="Arial" w:hAnsi="Arial" w:cs="Arial"/>
          <w:color w:val="000000"/>
          <w:lang w:val="en"/>
        </w:rPr>
        <w:t xml:space="preserve">r </w:t>
      </w:r>
      <w:proofErr w:type="spellStart"/>
      <w:r w:rsidR="00D96F22">
        <w:rPr>
          <w:rFonts w:ascii="Arial" w:hAnsi="Arial" w:cs="Arial"/>
          <w:color w:val="000000"/>
          <w:lang w:val="en"/>
        </w:rPr>
        <w:t>Moisiu</w:t>
      </w:r>
      <w:proofErr w:type="spellEnd"/>
      <w:r w:rsidR="00D96F22">
        <w:rPr>
          <w:rFonts w:ascii="Arial" w:hAnsi="Arial" w:cs="Arial"/>
          <w:color w:val="000000"/>
          <w:lang w:val="en"/>
        </w:rPr>
        <w:t>”</w:t>
      </w:r>
      <w:r w:rsidR="00D96F22" w:rsidRPr="00C73496">
        <w:rPr>
          <w:rFonts w:ascii="Arial" w:hAnsi="Arial" w:cs="Arial"/>
          <w:color w:val="000000"/>
          <w:lang w:val="en"/>
        </w:rPr>
        <w:t xml:space="preserve">, </w:t>
      </w:r>
    </w:p>
    <w:p w14:paraId="16D6FACF" w14:textId="51E52BF8" w:rsidR="00D96F22" w:rsidRPr="00C73496" w:rsidRDefault="00D96F22" w:rsidP="00D96F22">
      <w:pPr>
        <w:spacing w:line="276" w:lineRule="auto"/>
        <w:jc w:val="right"/>
        <w:rPr>
          <w:rFonts w:ascii="Arial" w:hAnsi="Arial" w:cs="Arial"/>
          <w:color w:val="000000"/>
          <w:lang w:val="en"/>
        </w:rPr>
      </w:pPr>
      <w:proofErr w:type="spellStart"/>
      <w:r w:rsidRPr="00606B7F">
        <w:rPr>
          <w:rFonts w:ascii="Arial" w:hAnsi="Arial" w:cs="Arial"/>
          <w:color w:val="000000"/>
          <w:lang w:val="en"/>
        </w:rPr>
        <w:t>Klarida</w:t>
      </w:r>
      <w:proofErr w:type="spellEnd"/>
      <w:r w:rsidRPr="00606B7F">
        <w:rPr>
          <w:rFonts w:ascii="Arial" w:hAnsi="Arial" w:cs="Arial"/>
          <w:color w:val="000000"/>
          <w:lang w:val="en"/>
        </w:rPr>
        <w:t xml:space="preserve"> </w:t>
      </w:r>
      <w:proofErr w:type="spellStart"/>
      <w:r w:rsidRPr="00606B7F">
        <w:rPr>
          <w:rFonts w:ascii="Arial" w:hAnsi="Arial" w:cs="Arial"/>
          <w:color w:val="000000"/>
          <w:lang w:val="en"/>
        </w:rPr>
        <w:t>Prendi</w:t>
      </w:r>
      <w:proofErr w:type="gramStart"/>
      <w:r w:rsidR="00C71561">
        <w:rPr>
          <w:rFonts w:ascii="Arial" w:hAnsi="Arial" w:cs="Arial"/>
          <w:color w:val="000000"/>
          <w:lang w:val="en"/>
        </w:rPr>
        <w:t>,s.r</w:t>
      </w:r>
      <w:proofErr w:type="spellEnd"/>
      <w:proofErr w:type="gramEnd"/>
      <w:r w:rsidR="00C71561">
        <w:rPr>
          <w:rFonts w:ascii="Arial" w:hAnsi="Arial" w:cs="Arial"/>
          <w:color w:val="000000"/>
          <w:lang w:val="en"/>
        </w:rPr>
        <w:t>.</w:t>
      </w:r>
    </w:p>
    <w:p w14:paraId="50609CE2"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___________________</w:t>
      </w:r>
    </w:p>
    <w:p w14:paraId="256F6118" w14:textId="77777777" w:rsidR="00D96F22" w:rsidRDefault="00D96F22" w:rsidP="00D96F22">
      <w:pPr>
        <w:spacing w:line="276" w:lineRule="auto"/>
        <w:jc w:val="right"/>
        <w:rPr>
          <w:rFonts w:ascii="Arial" w:hAnsi="Arial" w:cs="Arial"/>
          <w:color w:val="000000"/>
          <w:lang w:val="en"/>
        </w:rPr>
      </w:pPr>
    </w:p>
    <w:p w14:paraId="3CECAB23" w14:textId="77777777" w:rsidR="00D96F22" w:rsidRDefault="00D96F22" w:rsidP="00D96F22">
      <w:pPr>
        <w:spacing w:line="276" w:lineRule="auto"/>
        <w:jc w:val="right"/>
        <w:rPr>
          <w:rFonts w:ascii="Arial" w:hAnsi="Arial" w:cs="Arial"/>
          <w:color w:val="000000"/>
          <w:lang w:val="en"/>
        </w:rPr>
      </w:pPr>
    </w:p>
    <w:p w14:paraId="7D73A887" w14:textId="77777777" w:rsidR="006F5F1D" w:rsidRDefault="00C05908" w:rsidP="00D96F22">
      <w:pPr>
        <w:spacing w:line="276" w:lineRule="auto"/>
        <w:jc w:val="right"/>
        <w:rPr>
          <w:rFonts w:ascii="Arial" w:hAnsi="Arial" w:cs="Arial"/>
          <w:color w:val="000000"/>
          <w:lang w:val="en"/>
        </w:rPr>
      </w:pPr>
      <w:proofErr w:type="spellStart"/>
      <w:r w:rsidRPr="00C05908">
        <w:rPr>
          <w:rFonts w:ascii="Arial" w:hAnsi="Arial" w:cs="Arial"/>
          <w:color w:val="000000"/>
          <w:lang w:val="en"/>
        </w:rPr>
        <w:t>Član</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komisije</w:t>
      </w:r>
      <w:proofErr w:type="spellEnd"/>
      <w:r w:rsidRPr="00C05908">
        <w:rPr>
          <w:rFonts w:ascii="Arial" w:hAnsi="Arial" w:cs="Arial"/>
          <w:color w:val="000000"/>
          <w:lang w:val="en"/>
        </w:rPr>
        <w:t xml:space="preserve"> za </w:t>
      </w:r>
      <w:proofErr w:type="spellStart"/>
      <w:r w:rsidRPr="00C05908">
        <w:rPr>
          <w:rFonts w:ascii="Arial" w:hAnsi="Arial" w:cs="Arial"/>
          <w:color w:val="000000"/>
          <w:lang w:val="en"/>
        </w:rPr>
        <w:t>sprovođenje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postupka</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javne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nabavke</w:t>
      </w:r>
      <w:proofErr w:type="spellEnd"/>
      <w:r w:rsidRPr="00C05908">
        <w:rPr>
          <w:rFonts w:ascii="Arial" w:hAnsi="Arial" w:cs="Arial"/>
          <w:color w:val="000000"/>
          <w:lang w:val="en"/>
        </w:rPr>
        <w:t xml:space="preserve"> </w:t>
      </w:r>
      <w:proofErr w:type="spellStart"/>
      <w:r>
        <w:rPr>
          <w:rFonts w:ascii="Arial" w:hAnsi="Arial" w:cs="Arial"/>
          <w:color w:val="000000"/>
          <w:lang w:val="en"/>
        </w:rPr>
        <w:t>ispred</w:t>
      </w:r>
      <w:proofErr w:type="spellEnd"/>
      <w:r>
        <w:rPr>
          <w:rFonts w:ascii="Arial" w:hAnsi="Arial" w:cs="Arial"/>
          <w:color w:val="000000"/>
          <w:lang w:val="en"/>
        </w:rPr>
        <w:t xml:space="preserve"> </w:t>
      </w:r>
      <w:proofErr w:type="spellStart"/>
      <w:r w:rsidRPr="00E871BC">
        <w:rPr>
          <w:rFonts w:ascii="Arial" w:hAnsi="Arial" w:cs="Arial"/>
          <w:color w:val="000000"/>
        </w:rPr>
        <w:t>Univerzitet</w:t>
      </w:r>
      <w:r>
        <w:rPr>
          <w:rFonts w:ascii="Arial" w:hAnsi="Arial" w:cs="Arial"/>
          <w:color w:val="000000"/>
        </w:rPr>
        <w:t>a</w:t>
      </w:r>
      <w:proofErr w:type="spellEnd"/>
      <w:r w:rsidRPr="00E871BC">
        <w:rPr>
          <w:rFonts w:ascii="Arial" w:hAnsi="Arial" w:cs="Arial"/>
          <w:color w:val="000000"/>
        </w:rPr>
        <w:t xml:space="preserve"> u </w:t>
      </w:r>
      <w:proofErr w:type="spellStart"/>
      <w:r>
        <w:rPr>
          <w:rFonts w:ascii="Arial" w:hAnsi="Arial" w:cs="Arial"/>
          <w:color w:val="000000"/>
        </w:rPr>
        <w:t>Draču</w:t>
      </w:r>
      <w:proofErr w:type="spellEnd"/>
      <w:r>
        <w:rPr>
          <w:rFonts w:ascii="Arial" w:hAnsi="Arial" w:cs="Arial"/>
          <w:color w:val="000000"/>
        </w:rPr>
        <w:t xml:space="preserve"> </w:t>
      </w:r>
      <w:r>
        <w:rPr>
          <w:rFonts w:ascii="Arial" w:hAnsi="Arial" w:cs="Arial"/>
          <w:color w:val="000000"/>
          <w:lang w:val="en"/>
        </w:rPr>
        <w:t xml:space="preserve">“Aleksandar </w:t>
      </w:r>
      <w:proofErr w:type="spellStart"/>
      <w:r>
        <w:rPr>
          <w:rFonts w:ascii="Arial" w:hAnsi="Arial" w:cs="Arial"/>
          <w:color w:val="000000"/>
          <w:lang w:val="en"/>
        </w:rPr>
        <w:t>Moisiu</w:t>
      </w:r>
      <w:proofErr w:type="spellEnd"/>
      <w:r>
        <w:rPr>
          <w:rFonts w:ascii="Arial" w:hAnsi="Arial" w:cs="Arial"/>
          <w:color w:val="000000"/>
          <w:lang w:val="en"/>
        </w:rPr>
        <w:t>”</w:t>
      </w:r>
      <w:r w:rsidRPr="00C73496">
        <w:rPr>
          <w:rFonts w:ascii="Arial" w:hAnsi="Arial" w:cs="Arial"/>
          <w:color w:val="000000"/>
          <w:lang w:val="en"/>
        </w:rPr>
        <w:t xml:space="preserve">, </w:t>
      </w:r>
    </w:p>
    <w:p w14:paraId="5E6E3A40" w14:textId="5FD4B98F" w:rsidR="00D96F22" w:rsidRPr="00C73496" w:rsidRDefault="00D96F22" w:rsidP="00D96F22">
      <w:pPr>
        <w:spacing w:line="276" w:lineRule="auto"/>
        <w:jc w:val="right"/>
        <w:rPr>
          <w:rFonts w:ascii="Arial" w:hAnsi="Arial" w:cs="Arial"/>
          <w:color w:val="000000"/>
          <w:lang w:val="en"/>
        </w:rPr>
      </w:pPr>
      <w:proofErr w:type="spellStart"/>
      <w:r w:rsidRPr="00606B7F">
        <w:rPr>
          <w:rFonts w:ascii="Arial" w:hAnsi="Arial" w:cs="Arial"/>
          <w:color w:val="000000"/>
          <w:lang w:val="en"/>
        </w:rPr>
        <w:t>Fatbjola</w:t>
      </w:r>
      <w:proofErr w:type="spellEnd"/>
      <w:r w:rsidRPr="00606B7F">
        <w:rPr>
          <w:rFonts w:ascii="Arial" w:hAnsi="Arial" w:cs="Arial"/>
          <w:color w:val="000000"/>
          <w:lang w:val="en"/>
        </w:rPr>
        <w:t xml:space="preserve"> </w:t>
      </w:r>
      <w:proofErr w:type="spellStart"/>
      <w:r w:rsidRPr="00606B7F">
        <w:rPr>
          <w:rFonts w:ascii="Arial" w:hAnsi="Arial" w:cs="Arial"/>
          <w:color w:val="000000"/>
          <w:lang w:val="en"/>
        </w:rPr>
        <w:t>Pronjari</w:t>
      </w:r>
      <w:proofErr w:type="gramStart"/>
      <w:r w:rsidR="00C71561">
        <w:rPr>
          <w:rFonts w:ascii="Arial" w:hAnsi="Arial" w:cs="Arial"/>
          <w:color w:val="000000"/>
          <w:lang w:val="en"/>
        </w:rPr>
        <w:t>,s.r</w:t>
      </w:r>
      <w:proofErr w:type="spellEnd"/>
      <w:proofErr w:type="gramEnd"/>
      <w:r w:rsidR="00C71561">
        <w:rPr>
          <w:rFonts w:ascii="Arial" w:hAnsi="Arial" w:cs="Arial"/>
          <w:color w:val="000000"/>
          <w:lang w:val="en"/>
        </w:rPr>
        <w:t>.</w:t>
      </w:r>
    </w:p>
    <w:p w14:paraId="45BD8F9A" w14:textId="77777777" w:rsidR="00D96F22" w:rsidRPr="00C73496" w:rsidRDefault="00D96F22" w:rsidP="00D96F22">
      <w:pPr>
        <w:spacing w:line="276" w:lineRule="auto"/>
        <w:jc w:val="right"/>
        <w:rPr>
          <w:rFonts w:ascii="Arial" w:hAnsi="Arial" w:cs="Arial"/>
          <w:color w:val="000000"/>
          <w:lang w:val="en"/>
        </w:rPr>
      </w:pPr>
      <w:r w:rsidRPr="00C73496">
        <w:rPr>
          <w:rFonts w:ascii="Arial" w:hAnsi="Arial" w:cs="Arial"/>
          <w:color w:val="000000"/>
          <w:lang w:val="en"/>
        </w:rPr>
        <w:t>__________________</w:t>
      </w:r>
    </w:p>
    <w:p w14:paraId="143AE56F" w14:textId="77777777" w:rsidR="00D96F22" w:rsidRDefault="00D96F22" w:rsidP="00D96F22">
      <w:pPr>
        <w:tabs>
          <w:tab w:val="left" w:pos="3290"/>
        </w:tabs>
        <w:spacing w:line="276" w:lineRule="auto"/>
        <w:jc w:val="right"/>
        <w:rPr>
          <w:rFonts w:ascii="Arial" w:hAnsi="Arial" w:cs="Arial"/>
          <w:color w:val="000000"/>
          <w:lang w:val="en"/>
        </w:rPr>
      </w:pPr>
    </w:p>
    <w:p w14:paraId="328088AD" w14:textId="77777777" w:rsidR="00D96F22" w:rsidRDefault="00D96F22" w:rsidP="00D96F22">
      <w:pPr>
        <w:tabs>
          <w:tab w:val="left" w:pos="3290"/>
        </w:tabs>
        <w:spacing w:line="276" w:lineRule="auto"/>
        <w:jc w:val="right"/>
        <w:rPr>
          <w:rFonts w:ascii="Arial" w:hAnsi="Arial" w:cs="Arial"/>
          <w:color w:val="000000"/>
          <w:lang w:val="en"/>
        </w:rPr>
      </w:pPr>
    </w:p>
    <w:p w14:paraId="262C4773" w14:textId="77777777" w:rsidR="006F5F1D" w:rsidRDefault="00C05908" w:rsidP="00D96F22">
      <w:pPr>
        <w:spacing w:line="276" w:lineRule="auto"/>
        <w:jc w:val="right"/>
        <w:rPr>
          <w:rFonts w:ascii="Arial" w:hAnsi="Arial" w:cs="Arial"/>
          <w:color w:val="000000"/>
          <w:lang w:val="en"/>
        </w:rPr>
      </w:pPr>
      <w:proofErr w:type="spellStart"/>
      <w:r w:rsidRPr="00C05908">
        <w:rPr>
          <w:rFonts w:ascii="Arial" w:hAnsi="Arial" w:cs="Arial"/>
          <w:color w:val="000000"/>
          <w:lang w:val="en"/>
        </w:rPr>
        <w:t>Član</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komisije</w:t>
      </w:r>
      <w:proofErr w:type="spellEnd"/>
      <w:r w:rsidRPr="00C05908">
        <w:rPr>
          <w:rFonts w:ascii="Arial" w:hAnsi="Arial" w:cs="Arial"/>
          <w:color w:val="000000"/>
          <w:lang w:val="en"/>
        </w:rPr>
        <w:t xml:space="preserve"> za </w:t>
      </w:r>
      <w:proofErr w:type="spellStart"/>
      <w:r w:rsidRPr="00C05908">
        <w:rPr>
          <w:rFonts w:ascii="Arial" w:hAnsi="Arial" w:cs="Arial"/>
          <w:color w:val="000000"/>
          <w:lang w:val="en"/>
        </w:rPr>
        <w:t>sprovođenje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postupka</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javne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nabavke</w:t>
      </w:r>
      <w:proofErr w:type="spellEnd"/>
      <w:r w:rsidRPr="00C05908">
        <w:rPr>
          <w:rFonts w:ascii="Arial" w:hAnsi="Arial" w:cs="Arial"/>
          <w:color w:val="000000"/>
          <w:lang w:val="en"/>
        </w:rPr>
        <w:t xml:space="preserve"> </w:t>
      </w:r>
      <w:proofErr w:type="spellStart"/>
      <w:r>
        <w:rPr>
          <w:rFonts w:ascii="Arial" w:hAnsi="Arial" w:cs="Arial"/>
          <w:color w:val="000000"/>
          <w:lang w:val="en"/>
        </w:rPr>
        <w:t>ispred</w:t>
      </w:r>
      <w:proofErr w:type="spellEnd"/>
      <w:r>
        <w:rPr>
          <w:rFonts w:ascii="Arial" w:hAnsi="Arial" w:cs="Arial"/>
          <w:color w:val="000000"/>
          <w:lang w:val="en"/>
        </w:rPr>
        <w:t xml:space="preserve"> </w:t>
      </w:r>
      <w:proofErr w:type="spellStart"/>
      <w:r w:rsidRPr="00E871BC">
        <w:rPr>
          <w:rFonts w:ascii="Arial" w:hAnsi="Arial" w:cs="Arial"/>
          <w:color w:val="000000"/>
        </w:rPr>
        <w:t>Univerzitet</w:t>
      </w:r>
      <w:r>
        <w:rPr>
          <w:rFonts w:ascii="Arial" w:hAnsi="Arial" w:cs="Arial"/>
          <w:color w:val="000000"/>
        </w:rPr>
        <w:t>a</w:t>
      </w:r>
      <w:proofErr w:type="spellEnd"/>
      <w:r w:rsidRPr="00E871BC">
        <w:rPr>
          <w:rFonts w:ascii="Arial" w:hAnsi="Arial" w:cs="Arial"/>
          <w:color w:val="000000"/>
        </w:rPr>
        <w:t xml:space="preserve"> u </w:t>
      </w:r>
      <w:proofErr w:type="spellStart"/>
      <w:r w:rsidRPr="00E871BC">
        <w:rPr>
          <w:rFonts w:ascii="Arial" w:hAnsi="Arial" w:cs="Arial"/>
          <w:color w:val="000000"/>
        </w:rPr>
        <w:t>Valoni</w:t>
      </w:r>
      <w:proofErr w:type="spellEnd"/>
      <w:r w:rsidRPr="00E871BC">
        <w:rPr>
          <w:rFonts w:ascii="Arial" w:hAnsi="Arial" w:cs="Arial"/>
          <w:color w:val="000000"/>
        </w:rPr>
        <w:t xml:space="preserve"> „Ismail </w:t>
      </w:r>
      <w:proofErr w:type="spellStart"/>
      <w:r w:rsidRPr="00E871BC">
        <w:rPr>
          <w:rFonts w:ascii="Arial" w:hAnsi="Arial" w:cs="Arial"/>
          <w:color w:val="000000"/>
        </w:rPr>
        <w:t>Ćemali</w:t>
      </w:r>
      <w:proofErr w:type="spellEnd"/>
      <w:r w:rsidRPr="00E871BC">
        <w:rPr>
          <w:rFonts w:ascii="Arial" w:hAnsi="Arial" w:cs="Arial"/>
          <w:color w:val="000000"/>
        </w:rPr>
        <w:t>“,</w:t>
      </w:r>
      <w:r>
        <w:rPr>
          <w:rFonts w:ascii="Arial" w:hAnsi="Arial" w:cs="Arial"/>
          <w:color w:val="000000"/>
          <w:lang w:val="en"/>
        </w:rPr>
        <w:t xml:space="preserve"> </w:t>
      </w:r>
    </w:p>
    <w:p w14:paraId="080814EA" w14:textId="7EDF9570" w:rsidR="00D96F22" w:rsidRPr="001E23B6" w:rsidRDefault="00D96F22" w:rsidP="00D96F22">
      <w:pPr>
        <w:spacing w:line="276" w:lineRule="auto"/>
        <w:jc w:val="right"/>
        <w:rPr>
          <w:rFonts w:ascii="Arial" w:hAnsi="Arial" w:cs="Arial"/>
          <w:color w:val="000000"/>
          <w:lang w:val="en"/>
        </w:rPr>
      </w:pPr>
      <w:proofErr w:type="spellStart"/>
      <w:r w:rsidRPr="001E23B6">
        <w:rPr>
          <w:rFonts w:ascii="Arial" w:hAnsi="Arial" w:cs="Arial"/>
          <w:color w:val="000000"/>
          <w:lang w:val="en"/>
        </w:rPr>
        <w:t>Alketa</w:t>
      </w:r>
      <w:proofErr w:type="spellEnd"/>
      <w:r w:rsidRPr="001E23B6">
        <w:rPr>
          <w:rFonts w:ascii="Arial" w:hAnsi="Arial" w:cs="Arial"/>
          <w:color w:val="000000"/>
          <w:lang w:val="en"/>
        </w:rPr>
        <w:t xml:space="preserve"> </w:t>
      </w:r>
      <w:proofErr w:type="spellStart"/>
      <w:r w:rsidRPr="001E23B6">
        <w:rPr>
          <w:rFonts w:ascii="Arial" w:hAnsi="Arial" w:cs="Arial"/>
          <w:color w:val="000000"/>
          <w:lang w:val="en"/>
        </w:rPr>
        <w:t>Hyso</w:t>
      </w:r>
      <w:proofErr w:type="gramStart"/>
      <w:r w:rsidR="00C71561">
        <w:rPr>
          <w:rFonts w:ascii="Arial" w:hAnsi="Arial" w:cs="Arial"/>
          <w:color w:val="000000"/>
          <w:lang w:val="en"/>
        </w:rPr>
        <w:t>,s.r</w:t>
      </w:r>
      <w:proofErr w:type="spellEnd"/>
      <w:proofErr w:type="gramEnd"/>
      <w:r w:rsidR="00C71561">
        <w:rPr>
          <w:rFonts w:ascii="Arial" w:hAnsi="Arial" w:cs="Arial"/>
          <w:color w:val="000000"/>
          <w:lang w:val="en"/>
        </w:rPr>
        <w:t>.</w:t>
      </w:r>
    </w:p>
    <w:p w14:paraId="39171419" w14:textId="77777777" w:rsidR="00D96F22" w:rsidRPr="00C73496" w:rsidRDefault="00D96F22" w:rsidP="00D96F22">
      <w:pPr>
        <w:tabs>
          <w:tab w:val="left" w:pos="3290"/>
        </w:tabs>
        <w:spacing w:line="276" w:lineRule="auto"/>
        <w:jc w:val="right"/>
        <w:rPr>
          <w:rFonts w:ascii="Arial" w:hAnsi="Arial" w:cs="Arial"/>
          <w:color w:val="000000"/>
          <w:lang w:val="en"/>
        </w:rPr>
      </w:pPr>
      <w:r w:rsidRPr="00C73496">
        <w:rPr>
          <w:rFonts w:ascii="Arial" w:hAnsi="Arial" w:cs="Arial"/>
          <w:color w:val="000000"/>
          <w:lang w:val="en"/>
        </w:rPr>
        <w:t>__________________</w:t>
      </w:r>
    </w:p>
    <w:p w14:paraId="456ADAAC" w14:textId="77777777" w:rsidR="00D96F22" w:rsidRDefault="00D96F22" w:rsidP="00D96F22">
      <w:pPr>
        <w:spacing w:line="276" w:lineRule="auto"/>
        <w:jc w:val="right"/>
        <w:rPr>
          <w:rFonts w:ascii="Arial" w:hAnsi="Arial" w:cs="Arial"/>
          <w:color w:val="000000"/>
          <w:lang w:val="en"/>
        </w:rPr>
      </w:pPr>
    </w:p>
    <w:p w14:paraId="2F53DF4A" w14:textId="77777777" w:rsidR="00D96F22" w:rsidRDefault="00D96F22" w:rsidP="00D96F22">
      <w:pPr>
        <w:tabs>
          <w:tab w:val="left" w:pos="3290"/>
        </w:tabs>
        <w:spacing w:line="276" w:lineRule="auto"/>
        <w:jc w:val="right"/>
        <w:rPr>
          <w:rFonts w:ascii="Arial" w:hAnsi="Arial" w:cs="Arial"/>
          <w:color w:val="000000"/>
          <w:lang w:val="en"/>
        </w:rPr>
      </w:pPr>
    </w:p>
    <w:p w14:paraId="0A7C4BD2" w14:textId="77777777" w:rsidR="006F5F1D" w:rsidRDefault="00C05908" w:rsidP="00D96F22">
      <w:pPr>
        <w:spacing w:line="276" w:lineRule="auto"/>
        <w:jc w:val="right"/>
        <w:rPr>
          <w:rFonts w:ascii="Arial" w:hAnsi="Arial" w:cs="Arial"/>
          <w:color w:val="000000"/>
          <w:lang w:val="en"/>
        </w:rPr>
      </w:pPr>
      <w:proofErr w:type="spellStart"/>
      <w:r w:rsidRPr="00C05908">
        <w:rPr>
          <w:rFonts w:ascii="Arial" w:hAnsi="Arial" w:cs="Arial"/>
          <w:color w:val="000000"/>
          <w:lang w:val="en"/>
        </w:rPr>
        <w:t>Član</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komisije</w:t>
      </w:r>
      <w:proofErr w:type="spellEnd"/>
      <w:r w:rsidRPr="00C05908">
        <w:rPr>
          <w:rFonts w:ascii="Arial" w:hAnsi="Arial" w:cs="Arial"/>
          <w:color w:val="000000"/>
          <w:lang w:val="en"/>
        </w:rPr>
        <w:t xml:space="preserve"> za </w:t>
      </w:r>
      <w:proofErr w:type="spellStart"/>
      <w:r w:rsidRPr="00C05908">
        <w:rPr>
          <w:rFonts w:ascii="Arial" w:hAnsi="Arial" w:cs="Arial"/>
          <w:color w:val="000000"/>
          <w:lang w:val="en"/>
        </w:rPr>
        <w:t>sprovođenje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postupka</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javne</w:t>
      </w:r>
      <w:proofErr w:type="spellEnd"/>
      <w:r w:rsidRPr="00C05908">
        <w:rPr>
          <w:rFonts w:ascii="Arial" w:hAnsi="Arial" w:cs="Arial"/>
          <w:color w:val="000000"/>
          <w:lang w:val="en"/>
        </w:rPr>
        <w:t xml:space="preserve"> </w:t>
      </w:r>
      <w:proofErr w:type="spellStart"/>
      <w:r w:rsidRPr="00C05908">
        <w:rPr>
          <w:rFonts w:ascii="Arial" w:hAnsi="Arial" w:cs="Arial"/>
          <w:color w:val="000000"/>
          <w:lang w:val="en"/>
        </w:rPr>
        <w:t>nabavke</w:t>
      </w:r>
      <w:proofErr w:type="spellEnd"/>
      <w:r w:rsidRPr="00C05908">
        <w:rPr>
          <w:rFonts w:ascii="Arial" w:hAnsi="Arial" w:cs="Arial"/>
          <w:color w:val="000000"/>
          <w:lang w:val="en"/>
        </w:rPr>
        <w:t xml:space="preserve"> </w:t>
      </w:r>
      <w:proofErr w:type="spellStart"/>
      <w:r>
        <w:rPr>
          <w:rFonts w:ascii="Arial" w:hAnsi="Arial" w:cs="Arial"/>
          <w:color w:val="000000"/>
          <w:lang w:val="en"/>
        </w:rPr>
        <w:t>ispred</w:t>
      </w:r>
      <w:proofErr w:type="spellEnd"/>
      <w:r>
        <w:rPr>
          <w:rFonts w:ascii="Arial" w:hAnsi="Arial" w:cs="Arial"/>
          <w:color w:val="000000"/>
          <w:lang w:val="en"/>
        </w:rPr>
        <w:t xml:space="preserve"> </w:t>
      </w:r>
      <w:proofErr w:type="spellStart"/>
      <w:r w:rsidRPr="00E871BC">
        <w:rPr>
          <w:rFonts w:ascii="Arial" w:hAnsi="Arial" w:cs="Arial"/>
          <w:color w:val="000000"/>
        </w:rPr>
        <w:t>Univerzitet</w:t>
      </w:r>
      <w:r>
        <w:rPr>
          <w:rFonts w:ascii="Arial" w:hAnsi="Arial" w:cs="Arial"/>
          <w:color w:val="000000"/>
        </w:rPr>
        <w:t>a</w:t>
      </w:r>
      <w:proofErr w:type="spellEnd"/>
      <w:r w:rsidRPr="00E871BC">
        <w:rPr>
          <w:rFonts w:ascii="Arial" w:hAnsi="Arial" w:cs="Arial"/>
          <w:color w:val="000000"/>
        </w:rPr>
        <w:t xml:space="preserve"> u </w:t>
      </w:r>
      <w:proofErr w:type="spellStart"/>
      <w:r w:rsidRPr="00E871BC">
        <w:rPr>
          <w:rFonts w:ascii="Arial" w:hAnsi="Arial" w:cs="Arial"/>
          <w:color w:val="000000"/>
        </w:rPr>
        <w:t>Valoni</w:t>
      </w:r>
      <w:proofErr w:type="spellEnd"/>
      <w:r w:rsidRPr="00E871BC">
        <w:rPr>
          <w:rFonts w:ascii="Arial" w:hAnsi="Arial" w:cs="Arial"/>
          <w:color w:val="000000"/>
        </w:rPr>
        <w:t xml:space="preserve"> „Ismail </w:t>
      </w:r>
      <w:proofErr w:type="spellStart"/>
      <w:r w:rsidRPr="00E871BC">
        <w:rPr>
          <w:rFonts w:ascii="Arial" w:hAnsi="Arial" w:cs="Arial"/>
          <w:color w:val="000000"/>
        </w:rPr>
        <w:t>Ćemali</w:t>
      </w:r>
      <w:proofErr w:type="spellEnd"/>
      <w:r w:rsidRPr="00E871BC">
        <w:rPr>
          <w:rFonts w:ascii="Arial" w:hAnsi="Arial" w:cs="Arial"/>
          <w:color w:val="000000"/>
        </w:rPr>
        <w:t>“,</w:t>
      </w:r>
      <w:r>
        <w:rPr>
          <w:rFonts w:ascii="Arial" w:hAnsi="Arial" w:cs="Arial"/>
          <w:color w:val="000000"/>
          <w:lang w:val="en"/>
        </w:rPr>
        <w:t xml:space="preserve"> </w:t>
      </w:r>
    </w:p>
    <w:p w14:paraId="3FA9D573" w14:textId="6274D881" w:rsidR="00D96F22" w:rsidRPr="001E23B6" w:rsidRDefault="00D96F22" w:rsidP="00D96F22">
      <w:pPr>
        <w:spacing w:line="276" w:lineRule="auto"/>
        <w:jc w:val="right"/>
        <w:rPr>
          <w:rFonts w:ascii="Arial" w:hAnsi="Arial" w:cs="Arial"/>
          <w:color w:val="000000"/>
          <w:lang w:val="en"/>
        </w:rPr>
      </w:pPr>
      <w:proofErr w:type="spellStart"/>
      <w:r w:rsidRPr="001E23B6">
        <w:rPr>
          <w:rFonts w:ascii="Arial" w:hAnsi="Arial" w:cs="Arial"/>
          <w:color w:val="000000"/>
          <w:lang w:val="en"/>
        </w:rPr>
        <w:t>Olta</w:t>
      </w:r>
      <w:proofErr w:type="spellEnd"/>
      <w:r w:rsidRPr="001E23B6">
        <w:rPr>
          <w:rFonts w:ascii="Arial" w:hAnsi="Arial" w:cs="Arial"/>
          <w:color w:val="000000"/>
          <w:lang w:val="en"/>
        </w:rPr>
        <w:t xml:space="preserve"> </w:t>
      </w:r>
      <w:proofErr w:type="spellStart"/>
      <w:r w:rsidRPr="001E23B6">
        <w:rPr>
          <w:rFonts w:ascii="Arial" w:hAnsi="Arial" w:cs="Arial"/>
          <w:color w:val="000000"/>
          <w:lang w:val="en"/>
        </w:rPr>
        <w:t>Gjishti</w:t>
      </w:r>
      <w:r w:rsidR="00C71561">
        <w:rPr>
          <w:rFonts w:ascii="Arial" w:hAnsi="Arial" w:cs="Arial"/>
          <w:color w:val="000000"/>
          <w:lang w:val="en"/>
        </w:rPr>
        <w:t>,s.r</w:t>
      </w:r>
      <w:proofErr w:type="spellEnd"/>
      <w:r w:rsidR="00C71561">
        <w:rPr>
          <w:rFonts w:ascii="Arial" w:hAnsi="Arial" w:cs="Arial"/>
          <w:color w:val="000000"/>
          <w:lang w:val="en"/>
        </w:rPr>
        <w:t>.</w:t>
      </w:r>
      <w:bookmarkStart w:id="17" w:name="_GoBack"/>
      <w:bookmarkEnd w:id="17"/>
    </w:p>
    <w:p w14:paraId="716E8620" w14:textId="77777777" w:rsidR="00D96F22" w:rsidRPr="00C73496" w:rsidRDefault="00D96F22" w:rsidP="00D96F22">
      <w:pPr>
        <w:tabs>
          <w:tab w:val="left" w:pos="3290"/>
        </w:tabs>
        <w:spacing w:line="276" w:lineRule="auto"/>
        <w:jc w:val="right"/>
        <w:rPr>
          <w:rFonts w:ascii="Arial" w:hAnsi="Arial" w:cs="Arial"/>
        </w:rPr>
      </w:pPr>
      <w:r w:rsidRPr="00C73496">
        <w:rPr>
          <w:rFonts w:ascii="Arial" w:hAnsi="Arial" w:cs="Arial"/>
        </w:rPr>
        <w:t xml:space="preserve"> ___________________</w:t>
      </w:r>
    </w:p>
    <w:p w14:paraId="381C624D" w14:textId="77777777" w:rsidR="00D96F22" w:rsidRDefault="00D96F22" w:rsidP="00D96F22">
      <w:pPr>
        <w:tabs>
          <w:tab w:val="left" w:pos="3290"/>
        </w:tabs>
        <w:spacing w:line="276" w:lineRule="auto"/>
        <w:jc w:val="right"/>
        <w:rPr>
          <w:rFonts w:ascii="Arial" w:hAnsi="Arial" w:cs="Arial"/>
        </w:rPr>
      </w:pPr>
    </w:p>
    <w:p w14:paraId="1ACD1277" w14:textId="77777777" w:rsidR="00DA5886" w:rsidRDefault="00DA5886" w:rsidP="00D96F22">
      <w:pPr>
        <w:tabs>
          <w:tab w:val="left" w:pos="3290"/>
        </w:tabs>
        <w:spacing w:line="276" w:lineRule="auto"/>
        <w:jc w:val="right"/>
        <w:rPr>
          <w:rFonts w:ascii="Arial" w:hAnsi="Arial" w:cs="Arial"/>
        </w:rPr>
      </w:pPr>
    </w:p>
    <w:p w14:paraId="484A28D0" w14:textId="77777777" w:rsidR="00DA5886" w:rsidRDefault="00DA5886" w:rsidP="00D96F22">
      <w:pPr>
        <w:tabs>
          <w:tab w:val="left" w:pos="3290"/>
        </w:tabs>
        <w:spacing w:line="276" w:lineRule="auto"/>
        <w:jc w:val="right"/>
        <w:rPr>
          <w:rFonts w:ascii="Arial" w:hAnsi="Arial" w:cs="Arial"/>
        </w:rPr>
      </w:pPr>
    </w:p>
    <w:p w14:paraId="600C8C47" w14:textId="77777777" w:rsidR="00DA5886" w:rsidRDefault="00DA5886" w:rsidP="00D96F22">
      <w:pPr>
        <w:tabs>
          <w:tab w:val="left" w:pos="3290"/>
        </w:tabs>
        <w:spacing w:line="276" w:lineRule="auto"/>
        <w:jc w:val="right"/>
        <w:rPr>
          <w:rFonts w:ascii="Arial" w:hAnsi="Arial" w:cs="Arial"/>
        </w:rPr>
      </w:pPr>
    </w:p>
    <w:p w14:paraId="5C6E5C07" w14:textId="77777777" w:rsidR="00DA5886" w:rsidRDefault="00DA5886" w:rsidP="00D96F22">
      <w:pPr>
        <w:tabs>
          <w:tab w:val="left" w:pos="3290"/>
        </w:tabs>
        <w:spacing w:line="276" w:lineRule="auto"/>
        <w:jc w:val="right"/>
        <w:rPr>
          <w:rFonts w:ascii="Arial" w:hAnsi="Arial" w:cs="Arial"/>
        </w:rPr>
      </w:pPr>
    </w:p>
    <w:p w14:paraId="10CD6963" w14:textId="77777777" w:rsidR="00DA5886" w:rsidRDefault="00DA5886" w:rsidP="00D96F22">
      <w:pPr>
        <w:tabs>
          <w:tab w:val="left" w:pos="3290"/>
        </w:tabs>
        <w:spacing w:line="276" w:lineRule="auto"/>
        <w:jc w:val="right"/>
        <w:rPr>
          <w:rFonts w:ascii="Arial" w:hAnsi="Arial" w:cs="Arial"/>
        </w:rPr>
      </w:pPr>
    </w:p>
    <w:p w14:paraId="3350C392" w14:textId="77777777" w:rsidR="00DA5886" w:rsidRDefault="00DA5886" w:rsidP="00D96F22">
      <w:pPr>
        <w:tabs>
          <w:tab w:val="left" w:pos="3290"/>
        </w:tabs>
        <w:spacing w:line="276" w:lineRule="auto"/>
        <w:jc w:val="right"/>
        <w:rPr>
          <w:rFonts w:ascii="Arial" w:hAnsi="Arial" w:cs="Arial"/>
        </w:rPr>
      </w:pPr>
    </w:p>
    <w:p w14:paraId="3C6B9241" w14:textId="77777777" w:rsidR="00DA5886" w:rsidRDefault="00DA5886" w:rsidP="00D96F22">
      <w:pPr>
        <w:tabs>
          <w:tab w:val="left" w:pos="3290"/>
        </w:tabs>
        <w:spacing w:line="276" w:lineRule="auto"/>
        <w:jc w:val="right"/>
        <w:rPr>
          <w:rFonts w:ascii="Arial" w:hAnsi="Arial" w:cs="Arial"/>
        </w:rPr>
      </w:pPr>
    </w:p>
    <w:p w14:paraId="05D695C4" w14:textId="77777777" w:rsidR="00DA5886" w:rsidRDefault="00DA5886" w:rsidP="00D96F22">
      <w:pPr>
        <w:tabs>
          <w:tab w:val="left" w:pos="3290"/>
        </w:tabs>
        <w:spacing w:line="276" w:lineRule="auto"/>
        <w:jc w:val="right"/>
        <w:rPr>
          <w:rFonts w:ascii="Arial" w:hAnsi="Arial" w:cs="Arial"/>
        </w:rPr>
      </w:pPr>
    </w:p>
    <w:p w14:paraId="143C44FE" w14:textId="77777777" w:rsidR="00DA5886" w:rsidRDefault="00DA5886" w:rsidP="00D96F22">
      <w:pPr>
        <w:tabs>
          <w:tab w:val="left" w:pos="3290"/>
        </w:tabs>
        <w:spacing w:line="276" w:lineRule="auto"/>
        <w:jc w:val="right"/>
        <w:rPr>
          <w:rFonts w:ascii="Arial" w:hAnsi="Arial" w:cs="Arial"/>
        </w:rPr>
      </w:pPr>
    </w:p>
    <w:p w14:paraId="672F6E02" w14:textId="77777777" w:rsidR="00DA5886" w:rsidRDefault="00DA5886" w:rsidP="00D96F22">
      <w:pPr>
        <w:tabs>
          <w:tab w:val="left" w:pos="3290"/>
        </w:tabs>
        <w:spacing w:line="276" w:lineRule="auto"/>
        <w:jc w:val="right"/>
        <w:rPr>
          <w:rFonts w:ascii="Arial" w:hAnsi="Arial" w:cs="Arial"/>
        </w:rPr>
      </w:pPr>
    </w:p>
    <w:p w14:paraId="219C233D" w14:textId="77777777" w:rsidR="00DA5886" w:rsidRDefault="00DA5886" w:rsidP="00D96F22">
      <w:pPr>
        <w:tabs>
          <w:tab w:val="left" w:pos="3290"/>
        </w:tabs>
        <w:spacing w:line="276" w:lineRule="auto"/>
        <w:jc w:val="right"/>
        <w:rPr>
          <w:rFonts w:ascii="Arial" w:hAnsi="Arial" w:cs="Arial"/>
        </w:rPr>
      </w:pPr>
    </w:p>
    <w:p w14:paraId="7E008CD6" w14:textId="77777777" w:rsidR="00DA5886" w:rsidRDefault="00DA5886" w:rsidP="00D96F22">
      <w:pPr>
        <w:tabs>
          <w:tab w:val="left" w:pos="3290"/>
        </w:tabs>
        <w:spacing w:line="276" w:lineRule="auto"/>
        <w:jc w:val="right"/>
        <w:rPr>
          <w:rFonts w:ascii="Arial" w:hAnsi="Arial" w:cs="Arial"/>
        </w:rPr>
      </w:pPr>
    </w:p>
    <w:p w14:paraId="7627D7FD" w14:textId="77777777" w:rsidR="00DA5886" w:rsidRDefault="00DA5886" w:rsidP="00D96F22">
      <w:pPr>
        <w:tabs>
          <w:tab w:val="left" w:pos="3290"/>
        </w:tabs>
        <w:spacing w:line="276" w:lineRule="auto"/>
        <w:jc w:val="right"/>
        <w:rPr>
          <w:rFonts w:ascii="Arial" w:hAnsi="Arial" w:cs="Arial"/>
        </w:rPr>
      </w:pPr>
    </w:p>
    <w:p w14:paraId="7195F4A0" w14:textId="77777777" w:rsidR="00DA5886" w:rsidRDefault="00DA5886" w:rsidP="00D96F22">
      <w:pPr>
        <w:tabs>
          <w:tab w:val="left" w:pos="3290"/>
        </w:tabs>
        <w:spacing w:line="276" w:lineRule="auto"/>
        <w:jc w:val="right"/>
        <w:rPr>
          <w:rFonts w:ascii="Arial" w:hAnsi="Arial" w:cs="Arial"/>
        </w:rPr>
      </w:pPr>
    </w:p>
    <w:p w14:paraId="20D697BC" w14:textId="77777777" w:rsidR="00DA5886" w:rsidRDefault="00DA5886" w:rsidP="00D96F22">
      <w:pPr>
        <w:tabs>
          <w:tab w:val="left" w:pos="3290"/>
        </w:tabs>
        <w:spacing w:line="276" w:lineRule="auto"/>
        <w:jc w:val="right"/>
        <w:rPr>
          <w:rFonts w:ascii="Arial" w:hAnsi="Arial" w:cs="Arial"/>
        </w:rPr>
      </w:pPr>
    </w:p>
    <w:p w14:paraId="6387D9A4" w14:textId="77777777" w:rsidR="00DA5886" w:rsidRDefault="00DA5886" w:rsidP="00D96F22">
      <w:pPr>
        <w:tabs>
          <w:tab w:val="left" w:pos="3290"/>
        </w:tabs>
        <w:spacing w:line="276" w:lineRule="auto"/>
        <w:jc w:val="right"/>
        <w:rPr>
          <w:rFonts w:ascii="Arial" w:hAnsi="Arial" w:cs="Arial"/>
        </w:rPr>
      </w:pPr>
    </w:p>
    <w:p w14:paraId="6DB55A51" w14:textId="77777777" w:rsidR="00DA5886" w:rsidRDefault="00DA5886" w:rsidP="00D96F22">
      <w:pPr>
        <w:tabs>
          <w:tab w:val="left" w:pos="3290"/>
        </w:tabs>
        <w:spacing w:line="276" w:lineRule="auto"/>
        <w:jc w:val="right"/>
        <w:rPr>
          <w:rFonts w:ascii="Arial" w:hAnsi="Arial" w:cs="Arial"/>
        </w:rPr>
      </w:pPr>
    </w:p>
    <w:p w14:paraId="6156CB49" w14:textId="77777777" w:rsidR="00DA5886" w:rsidRDefault="00DA5886" w:rsidP="00D96F22">
      <w:pPr>
        <w:tabs>
          <w:tab w:val="left" w:pos="3290"/>
        </w:tabs>
        <w:spacing w:line="276" w:lineRule="auto"/>
        <w:jc w:val="right"/>
        <w:rPr>
          <w:rFonts w:ascii="Arial" w:hAnsi="Arial" w:cs="Arial"/>
        </w:rPr>
      </w:pPr>
    </w:p>
    <w:p w14:paraId="59C1A515" w14:textId="77777777" w:rsidR="00DA5886" w:rsidRDefault="00DA5886" w:rsidP="00D96F22">
      <w:pPr>
        <w:tabs>
          <w:tab w:val="left" w:pos="3290"/>
        </w:tabs>
        <w:spacing w:line="276" w:lineRule="auto"/>
        <w:jc w:val="right"/>
        <w:rPr>
          <w:rFonts w:ascii="Arial" w:hAnsi="Arial" w:cs="Arial"/>
        </w:rPr>
      </w:pPr>
    </w:p>
    <w:p w14:paraId="74E6F03E" w14:textId="77777777" w:rsidR="00DA5886" w:rsidRDefault="00DA5886" w:rsidP="00D96F22">
      <w:pPr>
        <w:tabs>
          <w:tab w:val="left" w:pos="3290"/>
        </w:tabs>
        <w:spacing w:line="276" w:lineRule="auto"/>
        <w:jc w:val="right"/>
        <w:rPr>
          <w:rFonts w:ascii="Arial" w:hAnsi="Arial" w:cs="Arial"/>
        </w:rPr>
      </w:pPr>
    </w:p>
    <w:p w14:paraId="5A9B5DA7" w14:textId="77777777" w:rsidR="00DA5886" w:rsidRDefault="00DA5886" w:rsidP="00D96F22">
      <w:pPr>
        <w:tabs>
          <w:tab w:val="left" w:pos="3290"/>
        </w:tabs>
        <w:spacing w:line="276" w:lineRule="auto"/>
        <w:jc w:val="right"/>
        <w:rPr>
          <w:rFonts w:ascii="Arial" w:hAnsi="Arial" w:cs="Arial"/>
        </w:rPr>
      </w:pPr>
    </w:p>
    <w:p w14:paraId="1564B580" w14:textId="77777777" w:rsidR="00DA5886" w:rsidRDefault="00DA5886" w:rsidP="00D96F22">
      <w:pPr>
        <w:tabs>
          <w:tab w:val="left" w:pos="3290"/>
        </w:tabs>
        <w:spacing w:line="276" w:lineRule="auto"/>
        <w:jc w:val="right"/>
        <w:rPr>
          <w:rFonts w:ascii="Arial" w:hAnsi="Arial" w:cs="Arial"/>
        </w:rPr>
      </w:pPr>
    </w:p>
    <w:p w14:paraId="53939D35" w14:textId="77777777" w:rsidR="00DA5886" w:rsidRDefault="00DA5886" w:rsidP="00D96F22">
      <w:pPr>
        <w:tabs>
          <w:tab w:val="left" w:pos="3290"/>
        </w:tabs>
        <w:spacing w:line="276" w:lineRule="auto"/>
        <w:jc w:val="right"/>
        <w:rPr>
          <w:rFonts w:ascii="Arial" w:hAnsi="Arial" w:cs="Arial"/>
        </w:rPr>
      </w:pPr>
    </w:p>
    <w:p w14:paraId="6102CC73" w14:textId="77777777" w:rsidR="00DA5886" w:rsidRDefault="00DA5886" w:rsidP="00D96F22">
      <w:pPr>
        <w:tabs>
          <w:tab w:val="left" w:pos="3290"/>
        </w:tabs>
        <w:spacing w:line="276" w:lineRule="auto"/>
        <w:jc w:val="right"/>
        <w:rPr>
          <w:rFonts w:ascii="Arial" w:hAnsi="Arial" w:cs="Arial"/>
        </w:rPr>
      </w:pPr>
    </w:p>
    <w:p w14:paraId="436A3B95" w14:textId="77777777" w:rsidR="00DA5886" w:rsidRPr="00C73496" w:rsidRDefault="00DA5886" w:rsidP="00D96F22">
      <w:pPr>
        <w:tabs>
          <w:tab w:val="left" w:pos="3290"/>
        </w:tabs>
        <w:spacing w:line="276" w:lineRule="auto"/>
        <w:jc w:val="right"/>
        <w:rPr>
          <w:rFonts w:ascii="Arial" w:hAnsi="Arial" w:cs="Arial"/>
        </w:rPr>
      </w:pPr>
    </w:p>
    <w:p w14:paraId="30F2B688" w14:textId="77777777" w:rsidR="00D96F22" w:rsidRDefault="00D96F22" w:rsidP="00FE4968">
      <w:pPr>
        <w:tabs>
          <w:tab w:val="left" w:pos="3290"/>
        </w:tabs>
        <w:spacing w:line="276" w:lineRule="auto"/>
        <w:ind w:firstLine="1134"/>
        <w:jc w:val="right"/>
        <w:rPr>
          <w:rFonts w:ascii="Arial" w:hAnsi="Arial" w:cs="Arial"/>
          <w:color w:val="000000"/>
        </w:rPr>
      </w:pPr>
    </w:p>
    <w:p w14:paraId="09F540D7" w14:textId="77777777" w:rsidR="00154621" w:rsidRPr="00E871BC" w:rsidRDefault="00154621" w:rsidP="00FE496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76" w:lineRule="auto"/>
        <w:outlineLvl w:val="0"/>
        <w:rPr>
          <w:rFonts w:ascii="Arial" w:hAnsi="Arial" w:cs="Arial"/>
          <w:b/>
          <w:iCs/>
          <w:lang w:val="sr-Latn-ME"/>
        </w:rPr>
      </w:pPr>
      <w:bookmarkStart w:id="18" w:name="_Toc62730568"/>
      <w:r w:rsidRPr="00E871BC">
        <w:rPr>
          <w:rFonts w:ascii="Arial" w:hAnsi="Arial" w:cs="Arial"/>
          <w:b/>
          <w:lang w:val="sr-Latn-ME"/>
        </w:rPr>
        <w:t>UPUTSTVO O PRAVNOM SREDSTVU</w:t>
      </w:r>
      <w:bookmarkEnd w:id="18"/>
    </w:p>
    <w:p w14:paraId="20C52F2E" w14:textId="77777777" w:rsidR="00154621" w:rsidRPr="00E871BC" w:rsidRDefault="00154621" w:rsidP="00FE4968">
      <w:pPr>
        <w:tabs>
          <w:tab w:val="left" w:pos="5760"/>
        </w:tabs>
        <w:spacing w:line="276" w:lineRule="auto"/>
        <w:jc w:val="center"/>
        <w:rPr>
          <w:rFonts w:ascii="Arial" w:hAnsi="Arial" w:cs="Arial"/>
          <w:color w:val="000000"/>
          <w:lang w:val="sr-Latn-ME"/>
        </w:rPr>
      </w:pPr>
    </w:p>
    <w:p w14:paraId="47AFBE98" w14:textId="77777777" w:rsidR="00154621" w:rsidRPr="00E871BC" w:rsidRDefault="00154621" w:rsidP="00FE4968">
      <w:pPr>
        <w:tabs>
          <w:tab w:val="left" w:pos="5760"/>
        </w:tabs>
        <w:spacing w:line="276" w:lineRule="auto"/>
        <w:ind w:firstLine="567"/>
        <w:jc w:val="both"/>
        <w:rPr>
          <w:rFonts w:ascii="Arial" w:hAnsi="Arial" w:cs="Arial"/>
          <w:color w:val="000000"/>
          <w:lang w:val="sr-Latn-ME"/>
        </w:rPr>
      </w:pPr>
      <w:r w:rsidRPr="00E871BC">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3C2FA09D" w14:textId="77777777" w:rsidR="00154621" w:rsidRPr="00E871BC" w:rsidRDefault="00154621" w:rsidP="00FE4968">
      <w:pPr>
        <w:tabs>
          <w:tab w:val="left" w:pos="5760"/>
        </w:tabs>
        <w:spacing w:line="276" w:lineRule="auto"/>
        <w:jc w:val="both"/>
        <w:rPr>
          <w:rFonts w:ascii="Arial" w:hAnsi="Arial" w:cs="Arial"/>
          <w:color w:val="000000"/>
          <w:lang w:val="sr-Latn-ME"/>
        </w:rPr>
      </w:pPr>
    </w:p>
    <w:p w14:paraId="0A31873F" w14:textId="77777777" w:rsidR="00154621" w:rsidRPr="00E871BC" w:rsidRDefault="00154621" w:rsidP="00FE4968">
      <w:pPr>
        <w:autoSpaceDE w:val="0"/>
        <w:autoSpaceDN w:val="0"/>
        <w:adjustRightInd w:val="0"/>
        <w:spacing w:line="276" w:lineRule="auto"/>
        <w:ind w:firstLine="567"/>
        <w:jc w:val="both"/>
        <w:rPr>
          <w:rFonts w:ascii="Arial" w:hAnsi="Arial" w:cs="Arial"/>
          <w:color w:val="000000"/>
          <w:lang w:val="sr-Latn-ME"/>
        </w:rPr>
      </w:pPr>
      <w:r w:rsidRPr="00E871BC">
        <w:rPr>
          <w:rFonts w:ascii="Arial" w:hAnsi="Arial" w:cs="Arial"/>
          <w:color w:val="000000"/>
          <w:lang w:val="sr-Latn-ME"/>
        </w:rPr>
        <w:t>Žalba se izjavljuje preko naručioca neposredno putem ESJN-a. Žalba koja nije podnesena na naprijed predviđeni način biće odbijena kao nedozvoljena.</w:t>
      </w:r>
    </w:p>
    <w:p w14:paraId="291E380E" w14:textId="77777777" w:rsidR="00154621" w:rsidRPr="00E871BC" w:rsidRDefault="00154621" w:rsidP="00FE4968">
      <w:pPr>
        <w:autoSpaceDE w:val="0"/>
        <w:autoSpaceDN w:val="0"/>
        <w:adjustRightInd w:val="0"/>
        <w:spacing w:line="276" w:lineRule="auto"/>
        <w:ind w:firstLine="567"/>
        <w:jc w:val="both"/>
        <w:rPr>
          <w:rFonts w:ascii="Arial" w:hAnsi="Arial" w:cs="Arial"/>
          <w:color w:val="000000"/>
          <w:lang w:val="sr-Latn-ME"/>
        </w:rPr>
      </w:pPr>
    </w:p>
    <w:p w14:paraId="07594575" w14:textId="77777777" w:rsidR="00154621" w:rsidRPr="00DA5886" w:rsidRDefault="00154621" w:rsidP="00FE4968">
      <w:pPr>
        <w:autoSpaceDE w:val="0"/>
        <w:autoSpaceDN w:val="0"/>
        <w:adjustRightInd w:val="0"/>
        <w:spacing w:line="276" w:lineRule="auto"/>
        <w:ind w:firstLine="567"/>
        <w:jc w:val="both"/>
        <w:rPr>
          <w:rFonts w:ascii="Arial" w:hAnsi="Arial" w:cs="Arial"/>
          <w:color w:val="000000"/>
          <w:lang w:val="sr-Latn-ME"/>
        </w:rPr>
      </w:pPr>
      <w:r w:rsidRPr="00E871BC">
        <w:rPr>
          <w:rFonts w:ascii="Arial" w:hAnsi="Arial" w:cs="Arial"/>
          <w:color w:val="000000"/>
          <w:lang w:val="sr-Latn-ME"/>
        </w:rPr>
        <w:t xml:space="preserve">Podnosilac žalbe je dužan da uz žalbu priloži dokaz </w:t>
      </w:r>
      <w:r w:rsidRPr="00DA5886">
        <w:rPr>
          <w:rFonts w:ascii="Arial" w:hAnsi="Arial" w:cs="Arial"/>
          <w:color w:val="000000"/>
          <w:lang w:val="sr-Latn-ME"/>
        </w:rPr>
        <w:t>o uplati naknade za vođenje postupka u iznosu od 1% od procijenjene vrijednosti javne nabavke, a najviše 20.000,00 eura, na žiro račun Komisije za zaštitu prava broj 530-20240-15 kod NLB Montenegro banke A.D.</w:t>
      </w:r>
    </w:p>
    <w:p w14:paraId="06CA6137" w14:textId="77777777" w:rsidR="00154621" w:rsidRPr="00E871BC" w:rsidRDefault="00154621" w:rsidP="00FE4968">
      <w:pPr>
        <w:tabs>
          <w:tab w:val="left" w:pos="5760"/>
        </w:tabs>
        <w:spacing w:line="276" w:lineRule="auto"/>
        <w:ind w:firstLine="567"/>
        <w:jc w:val="both"/>
        <w:rPr>
          <w:rFonts w:ascii="Arial" w:hAnsi="Arial" w:cs="Arial"/>
          <w:color w:val="000000"/>
          <w:lang w:val="sr-Latn-ME"/>
        </w:rPr>
      </w:pPr>
    </w:p>
    <w:p w14:paraId="1D0027F1" w14:textId="77777777" w:rsidR="00154621" w:rsidRPr="00E871BC" w:rsidRDefault="00154621" w:rsidP="00FE4968">
      <w:pPr>
        <w:tabs>
          <w:tab w:val="left" w:pos="5760"/>
        </w:tabs>
        <w:spacing w:line="276" w:lineRule="auto"/>
        <w:ind w:firstLine="567"/>
        <w:jc w:val="both"/>
        <w:rPr>
          <w:rFonts w:ascii="Arial" w:hAnsi="Arial" w:cs="Arial"/>
          <w:color w:val="000000"/>
          <w:lang w:val="sr-Latn-ME"/>
        </w:rPr>
      </w:pPr>
      <w:r w:rsidRPr="00E871BC">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A08FB6E" w14:textId="77777777" w:rsidR="00154621" w:rsidRPr="00E871BC" w:rsidRDefault="00154621" w:rsidP="00FE4968">
      <w:pPr>
        <w:tabs>
          <w:tab w:val="left" w:pos="5760"/>
        </w:tabs>
        <w:spacing w:line="276" w:lineRule="auto"/>
        <w:ind w:firstLine="567"/>
        <w:jc w:val="both"/>
        <w:rPr>
          <w:rFonts w:ascii="Arial" w:hAnsi="Arial" w:cs="Arial"/>
          <w:color w:val="000000"/>
          <w:lang w:val="sr-Latn-ME"/>
        </w:rPr>
      </w:pPr>
    </w:p>
    <w:p w14:paraId="53D4284A" w14:textId="71FCAC1B" w:rsidR="00171CF0" w:rsidRPr="00E871BC" w:rsidRDefault="00154621" w:rsidP="00F04538">
      <w:pPr>
        <w:tabs>
          <w:tab w:val="left" w:pos="5760"/>
        </w:tabs>
        <w:spacing w:line="276" w:lineRule="auto"/>
        <w:ind w:firstLine="567"/>
        <w:jc w:val="both"/>
        <w:rPr>
          <w:lang w:val="sr-Latn-ME"/>
        </w:rPr>
      </w:pPr>
      <w:r w:rsidRPr="00E871BC">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E871BC">
          <w:rPr>
            <w:rStyle w:val="Hyperlink"/>
            <w:rFonts w:ascii="Arial" w:hAnsi="Arial" w:cs="Arial"/>
            <w:lang w:val="sr-Latn-ME"/>
          </w:rPr>
          <w:t>http://www.kontrola-nabavki.me/</w:t>
        </w:r>
      </w:hyperlink>
      <w:r w:rsidRPr="00E871BC">
        <w:rPr>
          <w:rFonts w:ascii="Arial" w:hAnsi="Arial" w:cs="Arial"/>
          <w:color w:val="000000"/>
          <w:lang w:val="sr-Latn-ME"/>
        </w:rPr>
        <w:t>.“.</w:t>
      </w:r>
    </w:p>
    <w:sectPr w:rsidR="00171CF0" w:rsidRPr="00E871B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2D5F41" w14:textId="77777777" w:rsidR="00A9082C" w:rsidRDefault="00A9082C" w:rsidP="00154621">
      <w:r>
        <w:separator/>
      </w:r>
    </w:p>
  </w:endnote>
  <w:endnote w:type="continuationSeparator" w:id="0">
    <w:p w14:paraId="6DB95C8F" w14:textId="77777777" w:rsidR="00A9082C" w:rsidRDefault="00A9082C" w:rsidP="001546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5C2B3B" w14:textId="77777777" w:rsidR="00A9082C" w:rsidRDefault="00A9082C" w:rsidP="00154621">
      <w:r>
        <w:separator/>
      </w:r>
    </w:p>
  </w:footnote>
  <w:footnote w:type="continuationSeparator" w:id="0">
    <w:p w14:paraId="770E70A1" w14:textId="77777777" w:rsidR="00A9082C" w:rsidRDefault="00A9082C" w:rsidP="00154621">
      <w:r>
        <w:continuationSeparator/>
      </w:r>
    </w:p>
  </w:footnote>
  <w:footnote w:id="1">
    <w:p w14:paraId="414EEA01" w14:textId="77777777" w:rsidR="000A28CB" w:rsidRPr="007F2BA0" w:rsidRDefault="000A28CB" w:rsidP="0015462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0B740AFA" w14:textId="77777777" w:rsidR="000A28CB" w:rsidRPr="007F2BA0" w:rsidRDefault="000A28CB" w:rsidP="0015462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D318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DD5BE6E" w14:textId="77777777" w:rsidR="000A28CB" w:rsidRPr="007F2BA0" w:rsidRDefault="000A28CB" w:rsidP="0015462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6D318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6D318B">
        <w:rPr>
          <w:rFonts w:ascii="Arial" w:hAnsi="Arial" w:cs="Arial"/>
          <w:sz w:val="14"/>
          <w:szCs w:val="16"/>
          <w:lang w:val="sr-Latn-ME"/>
        </w:rPr>
        <w:t xml:space="preserve"> </w:t>
      </w:r>
      <w:r w:rsidRPr="007F2BA0">
        <w:rPr>
          <w:rFonts w:ascii="Arial" w:hAnsi="Arial" w:cs="Arial"/>
          <w:sz w:val="14"/>
          <w:szCs w:val="16"/>
        </w:rPr>
        <w:t>ta</w:t>
      </w:r>
      <w:r w:rsidRPr="006D318B">
        <w:rPr>
          <w:rFonts w:ascii="Arial" w:hAnsi="Arial" w:cs="Arial"/>
          <w:sz w:val="14"/>
          <w:szCs w:val="16"/>
          <w:lang w:val="sr-Latn-ME"/>
        </w:rPr>
        <w:t>č</w:t>
      </w:r>
      <w:proofErr w:type="spellStart"/>
      <w:r w:rsidRPr="007F2BA0">
        <w:rPr>
          <w:rFonts w:ascii="Arial" w:hAnsi="Arial" w:cs="Arial"/>
          <w:sz w:val="14"/>
          <w:szCs w:val="16"/>
        </w:rPr>
        <w:t>ke</w:t>
      </w:r>
      <w:proofErr w:type="spellEnd"/>
      <w:r w:rsidRPr="006D318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BF78936" w14:textId="77777777" w:rsidR="000A28CB" w:rsidRPr="007F2BA0" w:rsidRDefault="000A28CB" w:rsidP="0015462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2578AD9" w14:textId="77777777" w:rsidR="000A28CB" w:rsidRPr="00367536" w:rsidRDefault="000A28CB" w:rsidP="0015462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6D318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6D318B">
        <w:rPr>
          <w:rFonts w:ascii="Arial" w:hAnsi="Arial" w:cs="Arial"/>
          <w:sz w:val="14"/>
          <w:szCs w:val="16"/>
          <w:lang w:val="sr-Latn-ME"/>
        </w:rPr>
        <w:t>č</w:t>
      </w:r>
      <w:proofErr w:type="spellStart"/>
      <w:r w:rsidRPr="007F2BA0">
        <w:rPr>
          <w:rFonts w:ascii="Arial" w:hAnsi="Arial" w:cs="Arial"/>
          <w:sz w:val="14"/>
          <w:szCs w:val="16"/>
        </w:rPr>
        <w:t>uju</w:t>
      </w:r>
      <w:proofErr w:type="spellEnd"/>
      <w:r w:rsidRPr="006D318B">
        <w:rPr>
          <w:rFonts w:ascii="Arial" w:hAnsi="Arial" w:cs="Arial"/>
          <w:sz w:val="14"/>
          <w:szCs w:val="16"/>
          <w:lang w:val="sr-Latn-ME"/>
        </w:rPr>
        <w:t>ć</w:t>
      </w:r>
      <w:r w:rsidRPr="007F2BA0">
        <w:rPr>
          <w:rFonts w:ascii="Arial" w:hAnsi="Arial" w:cs="Arial"/>
          <w:sz w:val="14"/>
          <w:szCs w:val="16"/>
        </w:rPr>
        <w:t>i</w:t>
      </w:r>
      <w:r w:rsidRPr="006D318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6D318B">
        <w:rPr>
          <w:rFonts w:ascii="Arial" w:hAnsi="Arial" w:cs="Arial"/>
          <w:sz w:val="14"/>
          <w:szCs w:val="16"/>
          <w:lang w:val="sr-Latn-ME"/>
        </w:rPr>
        <w:t>š</w:t>
      </w:r>
      <w:proofErr w:type="spellStart"/>
      <w:r w:rsidRPr="007F2BA0">
        <w:rPr>
          <w:rFonts w:ascii="Arial" w:hAnsi="Arial" w:cs="Arial"/>
          <w:sz w:val="14"/>
          <w:szCs w:val="16"/>
        </w:rPr>
        <w:t>kove</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6D318B">
        <w:rPr>
          <w:rFonts w:ascii="Arial" w:hAnsi="Arial" w:cs="Arial"/>
          <w:sz w:val="14"/>
          <w:szCs w:val="16"/>
          <w:lang w:val="sr-Latn-ME"/>
        </w:rPr>
        <w:t xml:space="preserve"> </w:t>
      </w:r>
      <w:r w:rsidRPr="007F2BA0">
        <w:rPr>
          <w:rFonts w:ascii="Arial" w:hAnsi="Arial" w:cs="Arial"/>
          <w:sz w:val="14"/>
          <w:szCs w:val="16"/>
        </w:rPr>
        <w:t>i</w:t>
      </w:r>
      <w:r w:rsidRPr="006D318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6D318B">
        <w:rPr>
          <w:rFonts w:ascii="Arial" w:hAnsi="Arial" w:cs="Arial"/>
          <w:sz w:val="14"/>
          <w:szCs w:val="16"/>
          <w:lang w:val="sr-Latn-ME"/>
        </w:rPr>
        <w:t>ć</w:t>
      </w:r>
      <w:r w:rsidRPr="007F2BA0">
        <w:rPr>
          <w:rFonts w:ascii="Arial" w:hAnsi="Arial" w:cs="Arial"/>
          <w:sz w:val="14"/>
          <w:szCs w:val="16"/>
        </w:rPr>
        <w:t>a</w:t>
      </w:r>
      <w:r w:rsidRPr="006D318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6D318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6D318B">
        <w:rPr>
          <w:rFonts w:ascii="Arial" w:hAnsi="Arial" w:cs="Arial"/>
          <w:sz w:val="14"/>
          <w:szCs w:val="16"/>
          <w:lang w:val="sr-Latn-ME"/>
        </w:rPr>
        <w:t>.</w:t>
      </w:r>
    </w:p>
  </w:footnote>
  <w:footnote w:id="6">
    <w:p w14:paraId="549D735F" w14:textId="77777777" w:rsidR="000A28CB" w:rsidRPr="00244A34" w:rsidRDefault="000A28CB" w:rsidP="00154621">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w:t>
      </w:r>
      <w:proofErr w:type="gramStart"/>
      <w:r w:rsidRPr="007F2BA0">
        <w:rPr>
          <w:rFonts w:ascii="Arial" w:hAnsi="Arial" w:cs="Arial"/>
          <w:sz w:val="14"/>
          <w:szCs w:val="16"/>
        </w:rPr>
        <w:t>od</w:t>
      </w:r>
      <w:proofErr w:type="gramEnd"/>
      <w:r w:rsidRPr="007F2BA0">
        <w:rPr>
          <w:rFonts w:ascii="Arial" w:hAnsi="Arial" w:cs="Arial"/>
          <w:sz w:val="14"/>
          <w:szCs w:val="16"/>
        </w:rPr>
        <w:t xml:space="preserve">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7">
    <w:p w14:paraId="375FDDE0" w14:textId="77777777" w:rsidR="000A28CB" w:rsidRPr="007F2BA0" w:rsidRDefault="000A28CB" w:rsidP="00154621">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8">
    <w:p w14:paraId="73CFB676" w14:textId="77777777" w:rsidR="000A28CB" w:rsidRPr="007F2BA0" w:rsidRDefault="000A28CB" w:rsidP="0015462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6D318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6D318B">
        <w:rPr>
          <w:rFonts w:ascii="Arial" w:hAnsi="Arial" w:cs="Arial"/>
          <w:sz w:val="14"/>
          <w:szCs w:val="14"/>
          <w:lang w:val="sr-Latn-ME"/>
        </w:rPr>
        <w:t xml:space="preserve"> </w:t>
      </w:r>
      <w:r w:rsidRPr="007F2BA0">
        <w:rPr>
          <w:rFonts w:ascii="Arial" w:hAnsi="Arial" w:cs="Arial"/>
          <w:sz w:val="14"/>
          <w:szCs w:val="14"/>
        </w:rPr>
        <w:t>je</w:t>
      </w:r>
      <w:r w:rsidRPr="006D318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6D318B">
        <w:rPr>
          <w:rFonts w:ascii="Arial" w:hAnsi="Arial" w:cs="Arial"/>
          <w:sz w:val="14"/>
          <w:szCs w:val="14"/>
          <w:lang w:val="sr-Latn-ME"/>
        </w:rPr>
        <w:t>đ</w:t>
      </w:r>
      <w:proofErr w:type="spellStart"/>
      <w:r w:rsidRPr="007F2BA0">
        <w:rPr>
          <w:rFonts w:ascii="Arial" w:hAnsi="Arial" w:cs="Arial"/>
          <w:sz w:val="14"/>
          <w:szCs w:val="14"/>
        </w:rPr>
        <w:t>eno</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6D318B">
        <w:rPr>
          <w:rFonts w:ascii="Arial" w:hAnsi="Arial" w:cs="Arial"/>
          <w:sz w:val="14"/>
          <w:szCs w:val="14"/>
          <w:lang w:val="sr-Latn-ME"/>
        </w:rPr>
        <w:t>č</w:t>
      </w:r>
      <w:proofErr w:type="spellStart"/>
      <w:r w:rsidRPr="007F2BA0">
        <w:rPr>
          <w:rFonts w:ascii="Arial" w:hAnsi="Arial" w:cs="Arial"/>
          <w:sz w:val="14"/>
          <w:szCs w:val="14"/>
        </w:rPr>
        <w:t>ivanje</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6D318B">
        <w:rPr>
          <w:rFonts w:ascii="Arial" w:hAnsi="Arial" w:cs="Arial"/>
          <w:sz w:val="14"/>
          <w:szCs w:val="14"/>
          <w:lang w:val="sr-Latn-ME"/>
        </w:rPr>
        <w:t xml:space="preserve"> </w:t>
      </w:r>
      <w:r w:rsidRPr="007F2BA0">
        <w:rPr>
          <w:rFonts w:ascii="Arial" w:hAnsi="Arial" w:cs="Arial"/>
          <w:sz w:val="14"/>
          <w:szCs w:val="14"/>
        </w:rPr>
        <w:t>se</w:t>
      </w:r>
      <w:r w:rsidRPr="006D318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6D318B">
        <w:rPr>
          <w:rFonts w:ascii="Arial" w:hAnsi="Arial" w:cs="Arial"/>
          <w:sz w:val="14"/>
          <w:szCs w:val="14"/>
          <w:lang w:val="sr-Latn-ME"/>
        </w:rPr>
        <w:t xml:space="preserve"> </w:t>
      </w:r>
      <w:r w:rsidRPr="007F2BA0">
        <w:rPr>
          <w:rFonts w:ascii="Arial" w:hAnsi="Arial" w:cs="Arial"/>
          <w:sz w:val="14"/>
          <w:szCs w:val="14"/>
        </w:rPr>
        <w:t>za</w:t>
      </w:r>
      <w:r w:rsidRPr="006D318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6D318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 w:id="9">
    <w:p w14:paraId="0297AFC7" w14:textId="77777777" w:rsidR="000A28CB" w:rsidRPr="002E211C" w:rsidRDefault="000A28CB" w:rsidP="0015462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i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i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44D075F"/>
    <w:multiLevelType w:val="hybridMultilevel"/>
    <w:tmpl w:val="016E3EE8"/>
    <w:lvl w:ilvl="0" w:tplc="6E5886C4">
      <w:numFmt w:val="bullet"/>
      <w:lvlText w:val="-"/>
      <w:lvlJc w:val="left"/>
      <w:pPr>
        <w:ind w:left="360" w:hanging="360"/>
      </w:pPr>
      <w:rPr>
        <w:rFonts w:ascii="Arial" w:eastAsia="Times New Roman" w:hAnsi="Arial" w:cs="Arial" w:hint="default"/>
      </w:rPr>
    </w:lvl>
    <w:lvl w:ilvl="1" w:tplc="6E5886C4">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B681AF3"/>
    <w:multiLevelType w:val="hybridMultilevel"/>
    <w:tmpl w:val="2E9C81AE"/>
    <w:lvl w:ilvl="0" w:tplc="04090001">
      <w:start w:val="1"/>
      <w:numFmt w:val="bullet"/>
      <w:lvlText w:val=""/>
      <w:lvlJc w:val="left"/>
      <w:pPr>
        <w:ind w:left="720" w:hanging="360"/>
      </w:pPr>
      <w:rPr>
        <w:rFonts w:ascii="Symbol" w:hAnsi="Symbol" w:hint="default"/>
      </w:rPr>
    </w:lvl>
    <w:lvl w:ilvl="1" w:tplc="6E5886C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781FD9"/>
    <w:multiLevelType w:val="hybridMultilevel"/>
    <w:tmpl w:val="E96ED8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8F4C63"/>
    <w:multiLevelType w:val="hybridMultilevel"/>
    <w:tmpl w:val="50E249CE"/>
    <w:lvl w:ilvl="0" w:tplc="0409000F">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2B005CEA"/>
    <w:multiLevelType w:val="hybridMultilevel"/>
    <w:tmpl w:val="68446F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D051E8"/>
    <w:multiLevelType w:val="hybridMultilevel"/>
    <w:tmpl w:val="F8CC2C76"/>
    <w:lvl w:ilvl="0" w:tplc="04090001">
      <w:start w:val="1"/>
      <w:numFmt w:val="bullet"/>
      <w:lvlText w:val=""/>
      <w:lvlJc w:val="left"/>
      <w:pPr>
        <w:ind w:left="360" w:hanging="360"/>
      </w:pPr>
      <w:rPr>
        <w:rFonts w:ascii="Symbol" w:hAnsi="Symbol" w:hint="default"/>
      </w:rPr>
    </w:lvl>
    <w:lvl w:ilvl="1" w:tplc="6E5886C4">
      <w:numFmt w:val="bullet"/>
      <w:lvlText w:val="-"/>
      <w:lvlJc w:val="left"/>
      <w:pPr>
        <w:ind w:left="1080" w:hanging="360"/>
      </w:pPr>
      <w:rPr>
        <w:rFonts w:ascii="Arial" w:eastAsia="Times New Roman" w:hAnsi="Arial" w:cs="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36A34129"/>
    <w:multiLevelType w:val="hybridMultilevel"/>
    <w:tmpl w:val="2828E542"/>
    <w:lvl w:ilvl="0" w:tplc="6E5886C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495B67"/>
    <w:multiLevelType w:val="hybridMultilevel"/>
    <w:tmpl w:val="8018B1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510A29DE"/>
    <w:multiLevelType w:val="hybridMultilevel"/>
    <w:tmpl w:val="B470D2C2"/>
    <w:lvl w:ilvl="0" w:tplc="2C1A0001">
      <w:start w:val="1"/>
      <w:numFmt w:val="bullet"/>
      <w:lvlText w:val=""/>
      <w:lvlJc w:val="left"/>
      <w:pPr>
        <w:ind w:left="1440" w:hanging="360"/>
      </w:pPr>
      <w:rPr>
        <w:rFonts w:ascii="Symbol" w:hAnsi="Symbol" w:hint="default"/>
      </w:rPr>
    </w:lvl>
    <w:lvl w:ilvl="1" w:tplc="2C1A0003" w:tentative="1">
      <w:start w:val="1"/>
      <w:numFmt w:val="bullet"/>
      <w:lvlText w:val="o"/>
      <w:lvlJc w:val="left"/>
      <w:pPr>
        <w:ind w:left="2160" w:hanging="360"/>
      </w:pPr>
      <w:rPr>
        <w:rFonts w:ascii="Courier New" w:hAnsi="Courier New" w:cs="Courier New" w:hint="default"/>
      </w:rPr>
    </w:lvl>
    <w:lvl w:ilvl="2" w:tplc="2C1A0005" w:tentative="1">
      <w:start w:val="1"/>
      <w:numFmt w:val="bullet"/>
      <w:lvlText w:val=""/>
      <w:lvlJc w:val="left"/>
      <w:pPr>
        <w:ind w:left="2880" w:hanging="360"/>
      </w:pPr>
      <w:rPr>
        <w:rFonts w:ascii="Wingdings" w:hAnsi="Wingdings" w:hint="default"/>
      </w:rPr>
    </w:lvl>
    <w:lvl w:ilvl="3" w:tplc="2C1A0001" w:tentative="1">
      <w:start w:val="1"/>
      <w:numFmt w:val="bullet"/>
      <w:lvlText w:val=""/>
      <w:lvlJc w:val="left"/>
      <w:pPr>
        <w:ind w:left="3600" w:hanging="360"/>
      </w:pPr>
      <w:rPr>
        <w:rFonts w:ascii="Symbol" w:hAnsi="Symbol" w:hint="default"/>
      </w:rPr>
    </w:lvl>
    <w:lvl w:ilvl="4" w:tplc="2C1A0003" w:tentative="1">
      <w:start w:val="1"/>
      <w:numFmt w:val="bullet"/>
      <w:lvlText w:val="o"/>
      <w:lvlJc w:val="left"/>
      <w:pPr>
        <w:ind w:left="4320" w:hanging="360"/>
      </w:pPr>
      <w:rPr>
        <w:rFonts w:ascii="Courier New" w:hAnsi="Courier New" w:cs="Courier New" w:hint="default"/>
      </w:rPr>
    </w:lvl>
    <w:lvl w:ilvl="5" w:tplc="2C1A0005" w:tentative="1">
      <w:start w:val="1"/>
      <w:numFmt w:val="bullet"/>
      <w:lvlText w:val=""/>
      <w:lvlJc w:val="left"/>
      <w:pPr>
        <w:ind w:left="5040" w:hanging="360"/>
      </w:pPr>
      <w:rPr>
        <w:rFonts w:ascii="Wingdings" w:hAnsi="Wingdings" w:hint="default"/>
      </w:rPr>
    </w:lvl>
    <w:lvl w:ilvl="6" w:tplc="2C1A0001" w:tentative="1">
      <w:start w:val="1"/>
      <w:numFmt w:val="bullet"/>
      <w:lvlText w:val=""/>
      <w:lvlJc w:val="left"/>
      <w:pPr>
        <w:ind w:left="5760" w:hanging="360"/>
      </w:pPr>
      <w:rPr>
        <w:rFonts w:ascii="Symbol" w:hAnsi="Symbol" w:hint="default"/>
      </w:rPr>
    </w:lvl>
    <w:lvl w:ilvl="7" w:tplc="2C1A0003" w:tentative="1">
      <w:start w:val="1"/>
      <w:numFmt w:val="bullet"/>
      <w:lvlText w:val="o"/>
      <w:lvlJc w:val="left"/>
      <w:pPr>
        <w:ind w:left="6480" w:hanging="360"/>
      </w:pPr>
      <w:rPr>
        <w:rFonts w:ascii="Courier New" w:hAnsi="Courier New" w:cs="Courier New" w:hint="default"/>
      </w:rPr>
    </w:lvl>
    <w:lvl w:ilvl="8" w:tplc="2C1A0005" w:tentative="1">
      <w:start w:val="1"/>
      <w:numFmt w:val="bullet"/>
      <w:lvlText w:val=""/>
      <w:lvlJc w:val="left"/>
      <w:pPr>
        <w:ind w:left="7200" w:hanging="360"/>
      </w:pPr>
      <w:rPr>
        <w:rFonts w:ascii="Wingdings" w:hAnsi="Wingdings" w:hint="default"/>
      </w:rPr>
    </w:lvl>
  </w:abstractNum>
  <w:abstractNum w:abstractNumId="12" w15:restartNumberingAfterBreak="0">
    <w:nsid w:val="51CE0217"/>
    <w:multiLevelType w:val="hybridMultilevel"/>
    <w:tmpl w:val="9282FA7C"/>
    <w:lvl w:ilvl="0" w:tplc="04090001">
      <w:start w:val="1"/>
      <w:numFmt w:val="bullet"/>
      <w:lvlText w:val=""/>
      <w:lvlJc w:val="left"/>
      <w:pPr>
        <w:ind w:left="720" w:hanging="360"/>
      </w:pPr>
      <w:rPr>
        <w:rFonts w:ascii="Symbol" w:hAnsi="Symbol" w:hint="default"/>
      </w:rPr>
    </w:lvl>
    <w:lvl w:ilvl="1" w:tplc="6E5886C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A9136C2"/>
    <w:multiLevelType w:val="hybridMultilevel"/>
    <w:tmpl w:val="D7EE85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D787C51"/>
    <w:multiLevelType w:val="hybridMultilevel"/>
    <w:tmpl w:val="21A40E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3853AE3"/>
    <w:multiLevelType w:val="hybridMultilevel"/>
    <w:tmpl w:val="B62C4A86"/>
    <w:lvl w:ilvl="0" w:tplc="04090003">
      <w:start w:val="1"/>
      <w:numFmt w:val="bullet"/>
      <w:lvlText w:val="o"/>
      <w:lvlJc w:val="left"/>
      <w:pPr>
        <w:ind w:left="720" w:hanging="360"/>
      </w:pPr>
      <w:rPr>
        <w:rFonts w:ascii="Courier New" w:hAnsi="Courier New" w:cs="Courier New" w:hint="default"/>
      </w:rPr>
    </w:lvl>
    <w:lvl w:ilvl="1" w:tplc="6E5886C4">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64291E"/>
    <w:multiLevelType w:val="hybridMultilevel"/>
    <w:tmpl w:val="700E5B54"/>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7" w15:restartNumberingAfterBreak="0">
    <w:nsid w:val="7A764F96"/>
    <w:multiLevelType w:val="hybridMultilevel"/>
    <w:tmpl w:val="D9F2B74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8"/>
  </w:num>
  <w:num w:numId="2">
    <w:abstractNumId w:val="1"/>
  </w:num>
  <w:num w:numId="3">
    <w:abstractNumId w:val="11"/>
  </w:num>
  <w:num w:numId="4">
    <w:abstractNumId w:val="10"/>
  </w:num>
  <w:num w:numId="5">
    <w:abstractNumId w:val="0"/>
  </w:num>
  <w:num w:numId="6">
    <w:abstractNumId w:val="16"/>
  </w:num>
  <w:num w:numId="7">
    <w:abstractNumId w:val="15"/>
  </w:num>
  <w:num w:numId="8">
    <w:abstractNumId w:val="2"/>
  </w:num>
  <w:num w:numId="9">
    <w:abstractNumId w:val="17"/>
  </w:num>
  <w:num w:numId="10">
    <w:abstractNumId w:val="14"/>
  </w:num>
  <w:num w:numId="11">
    <w:abstractNumId w:val="4"/>
  </w:num>
  <w:num w:numId="12">
    <w:abstractNumId w:val="5"/>
  </w:num>
  <w:num w:numId="13">
    <w:abstractNumId w:val="7"/>
  </w:num>
  <w:num w:numId="14">
    <w:abstractNumId w:val="13"/>
  </w:num>
  <w:num w:numId="15">
    <w:abstractNumId w:val="3"/>
  </w:num>
  <w:num w:numId="16">
    <w:abstractNumId w:val="9"/>
  </w:num>
  <w:num w:numId="17">
    <w:abstractNumId w:val="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34"/>
    <w:rsid w:val="00027470"/>
    <w:rsid w:val="000719D7"/>
    <w:rsid w:val="00077FA3"/>
    <w:rsid w:val="0008722A"/>
    <w:rsid w:val="000A28CB"/>
    <w:rsid w:val="000C596D"/>
    <w:rsid w:val="000D1EF9"/>
    <w:rsid w:val="00154621"/>
    <w:rsid w:val="00171CF0"/>
    <w:rsid w:val="001860E6"/>
    <w:rsid w:val="00191937"/>
    <w:rsid w:val="001B1E6B"/>
    <w:rsid w:val="001D7BD7"/>
    <w:rsid w:val="001E627A"/>
    <w:rsid w:val="00204C05"/>
    <w:rsid w:val="00247B69"/>
    <w:rsid w:val="002519F1"/>
    <w:rsid w:val="002618A1"/>
    <w:rsid w:val="002757C9"/>
    <w:rsid w:val="00290B66"/>
    <w:rsid w:val="00294ED5"/>
    <w:rsid w:val="002F377F"/>
    <w:rsid w:val="00330530"/>
    <w:rsid w:val="00360AE2"/>
    <w:rsid w:val="00386612"/>
    <w:rsid w:val="003C741C"/>
    <w:rsid w:val="003D19CA"/>
    <w:rsid w:val="003E3213"/>
    <w:rsid w:val="00406429"/>
    <w:rsid w:val="00422C19"/>
    <w:rsid w:val="00440F35"/>
    <w:rsid w:val="004421CA"/>
    <w:rsid w:val="00463714"/>
    <w:rsid w:val="0047624C"/>
    <w:rsid w:val="004C3DAF"/>
    <w:rsid w:val="00512CBB"/>
    <w:rsid w:val="00513AC1"/>
    <w:rsid w:val="005660FD"/>
    <w:rsid w:val="005B6FB4"/>
    <w:rsid w:val="005C4D26"/>
    <w:rsid w:val="005D58CC"/>
    <w:rsid w:val="00615843"/>
    <w:rsid w:val="00647BE0"/>
    <w:rsid w:val="006538FC"/>
    <w:rsid w:val="006600A8"/>
    <w:rsid w:val="0066489D"/>
    <w:rsid w:val="006C3803"/>
    <w:rsid w:val="006D318B"/>
    <w:rsid w:val="006E303B"/>
    <w:rsid w:val="006E7AD9"/>
    <w:rsid w:val="006F5F1D"/>
    <w:rsid w:val="006F7C47"/>
    <w:rsid w:val="007632C1"/>
    <w:rsid w:val="00763D1D"/>
    <w:rsid w:val="007B37DD"/>
    <w:rsid w:val="00834519"/>
    <w:rsid w:val="008471F5"/>
    <w:rsid w:val="008B0A96"/>
    <w:rsid w:val="008F68F9"/>
    <w:rsid w:val="00901432"/>
    <w:rsid w:val="00903834"/>
    <w:rsid w:val="00931AE0"/>
    <w:rsid w:val="009518B0"/>
    <w:rsid w:val="00987170"/>
    <w:rsid w:val="009957F8"/>
    <w:rsid w:val="009D49EC"/>
    <w:rsid w:val="009E61D8"/>
    <w:rsid w:val="00A11680"/>
    <w:rsid w:val="00A13091"/>
    <w:rsid w:val="00A34C33"/>
    <w:rsid w:val="00A41AE9"/>
    <w:rsid w:val="00A81492"/>
    <w:rsid w:val="00A9082C"/>
    <w:rsid w:val="00AA3C45"/>
    <w:rsid w:val="00AB5C8A"/>
    <w:rsid w:val="00AD6AD7"/>
    <w:rsid w:val="00B025CD"/>
    <w:rsid w:val="00B14EAC"/>
    <w:rsid w:val="00B15163"/>
    <w:rsid w:val="00B81F2F"/>
    <w:rsid w:val="00BD17AA"/>
    <w:rsid w:val="00C0514D"/>
    <w:rsid w:val="00C05908"/>
    <w:rsid w:val="00C15233"/>
    <w:rsid w:val="00C71561"/>
    <w:rsid w:val="00C965E7"/>
    <w:rsid w:val="00CD7AA3"/>
    <w:rsid w:val="00CD7D44"/>
    <w:rsid w:val="00CF217C"/>
    <w:rsid w:val="00D02F92"/>
    <w:rsid w:val="00D072F9"/>
    <w:rsid w:val="00D554E9"/>
    <w:rsid w:val="00D82E70"/>
    <w:rsid w:val="00D96F22"/>
    <w:rsid w:val="00DA565E"/>
    <w:rsid w:val="00DA5886"/>
    <w:rsid w:val="00DD0DB0"/>
    <w:rsid w:val="00DF78AB"/>
    <w:rsid w:val="00E27405"/>
    <w:rsid w:val="00E579C6"/>
    <w:rsid w:val="00E65118"/>
    <w:rsid w:val="00E81214"/>
    <w:rsid w:val="00E871BC"/>
    <w:rsid w:val="00EB2198"/>
    <w:rsid w:val="00EC0F01"/>
    <w:rsid w:val="00EC3C22"/>
    <w:rsid w:val="00ED275D"/>
    <w:rsid w:val="00EF5221"/>
    <w:rsid w:val="00F03AF7"/>
    <w:rsid w:val="00F04538"/>
    <w:rsid w:val="00F12C93"/>
    <w:rsid w:val="00F409EF"/>
    <w:rsid w:val="00F771CA"/>
    <w:rsid w:val="00F9095F"/>
    <w:rsid w:val="00FA5C7E"/>
    <w:rsid w:val="00FD73C3"/>
    <w:rsid w:val="00FE23B7"/>
    <w:rsid w:val="00FE4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C9F60"/>
  <w15:chartTrackingRefBased/>
  <w15:docId w15:val="{A61DC4EA-936E-45A0-891F-ECC732FCE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514D"/>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54621"/>
    <w:rPr>
      <w:color w:val="0000FF"/>
      <w:u w:val="single"/>
    </w:rPr>
  </w:style>
  <w:style w:type="paragraph" w:styleId="FootnoteText">
    <w:name w:val="footnote text"/>
    <w:basedOn w:val="Normal"/>
    <w:link w:val="FootnoteTextChar"/>
    <w:uiPriority w:val="99"/>
    <w:unhideWhenUsed/>
    <w:rsid w:val="00154621"/>
    <w:rPr>
      <w:rFonts w:ascii="Calibri" w:eastAsia="Calibri" w:hAnsi="Calibri"/>
      <w:sz w:val="20"/>
      <w:szCs w:val="20"/>
    </w:rPr>
  </w:style>
  <w:style w:type="character" w:customStyle="1" w:styleId="FootnoteTextChar">
    <w:name w:val="Footnote Text Char"/>
    <w:basedOn w:val="DefaultParagraphFont"/>
    <w:link w:val="FootnoteText"/>
    <w:uiPriority w:val="99"/>
    <w:rsid w:val="00154621"/>
    <w:rPr>
      <w:rFonts w:ascii="Calibri" w:eastAsia="Calibri" w:hAnsi="Calibri" w:cs="Times New Roman"/>
      <w:sz w:val="20"/>
      <w:szCs w:val="20"/>
    </w:rPr>
  </w:style>
  <w:style w:type="character" w:styleId="FootnoteReference">
    <w:name w:val="footnote reference"/>
    <w:uiPriority w:val="99"/>
    <w:unhideWhenUsed/>
    <w:rsid w:val="00154621"/>
    <w:rPr>
      <w:vertAlign w:val="superscript"/>
    </w:rPr>
  </w:style>
  <w:style w:type="paragraph" w:styleId="ListParagraph">
    <w:name w:val="List Paragraph"/>
    <w:basedOn w:val="Normal"/>
    <w:uiPriority w:val="34"/>
    <w:qFormat/>
    <w:rsid w:val="00647BE0"/>
    <w:pPr>
      <w:ind w:left="720"/>
      <w:contextualSpacing/>
    </w:pPr>
  </w:style>
  <w:style w:type="paragraph" w:styleId="HTMLPreformatted">
    <w:name w:val="HTML Preformatted"/>
    <w:basedOn w:val="Normal"/>
    <w:link w:val="HTMLPreformattedChar"/>
    <w:uiPriority w:val="99"/>
    <w:semiHidden/>
    <w:unhideWhenUsed/>
    <w:rsid w:val="006C38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6C3803"/>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5D58CC"/>
    <w:rPr>
      <w:sz w:val="16"/>
      <w:szCs w:val="16"/>
    </w:rPr>
  </w:style>
  <w:style w:type="paragraph" w:styleId="CommentText">
    <w:name w:val="annotation text"/>
    <w:basedOn w:val="Normal"/>
    <w:link w:val="CommentTextChar"/>
    <w:uiPriority w:val="99"/>
    <w:semiHidden/>
    <w:unhideWhenUsed/>
    <w:rsid w:val="005D58CC"/>
    <w:rPr>
      <w:sz w:val="20"/>
      <w:szCs w:val="20"/>
    </w:rPr>
  </w:style>
  <w:style w:type="character" w:customStyle="1" w:styleId="CommentTextChar">
    <w:name w:val="Comment Text Char"/>
    <w:basedOn w:val="DefaultParagraphFont"/>
    <w:link w:val="CommentText"/>
    <w:uiPriority w:val="99"/>
    <w:semiHidden/>
    <w:rsid w:val="005D58C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58CC"/>
    <w:rPr>
      <w:b/>
      <w:bCs/>
    </w:rPr>
  </w:style>
  <w:style w:type="character" w:customStyle="1" w:styleId="CommentSubjectChar">
    <w:name w:val="Comment Subject Char"/>
    <w:basedOn w:val="CommentTextChar"/>
    <w:link w:val="CommentSubject"/>
    <w:uiPriority w:val="99"/>
    <w:semiHidden/>
    <w:rsid w:val="005D58CC"/>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5D58C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58CC"/>
    <w:rPr>
      <w:rFonts w:ascii="Segoe UI" w:eastAsia="Times New Roman" w:hAnsi="Segoe UI" w:cs="Segoe UI"/>
      <w:sz w:val="18"/>
      <w:szCs w:val="18"/>
    </w:rPr>
  </w:style>
  <w:style w:type="paragraph" w:styleId="Revision">
    <w:name w:val="Revision"/>
    <w:hidden/>
    <w:uiPriority w:val="99"/>
    <w:semiHidden/>
    <w:rsid w:val="006D318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620137">
      <w:bodyDiv w:val="1"/>
      <w:marLeft w:val="0"/>
      <w:marRight w:val="0"/>
      <w:marTop w:val="0"/>
      <w:marBottom w:val="0"/>
      <w:divBdr>
        <w:top w:val="none" w:sz="0" w:space="0" w:color="auto"/>
        <w:left w:val="none" w:sz="0" w:space="0" w:color="auto"/>
        <w:bottom w:val="none" w:sz="0" w:space="0" w:color="auto"/>
        <w:right w:val="none" w:sz="0" w:space="0" w:color="auto"/>
      </w:divBdr>
    </w:div>
    <w:div w:id="446003210">
      <w:bodyDiv w:val="1"/>
      <w:marLeft w:val="0"/>
      <w:marRight w:val="0"/>
      <w:marTop w:val="0"/>
      <w:marBottom w:val="0"/>
      <w:divBdr>
        <w:top w:val="none" w:sz="0" w:space="0" w:color="auto"/>
        <w:left w:val="none" w:sz="0" w:space="0" w:color="auto"/>
        <w:bottom w:val="none" w:sz="0" w:space="0" w:color="auto"/>
        <w:right w:val="none" w:sz="0" w:space="0" w:color="auto"/>
      </w:divBdr>
      <w:divsChild>
        <w:div w:id="885338001">
          <w:marLeft w:val="0"/>
          <w:marRight w:val="0"/>
          <w:marTop w:val="0"/>
          <w:marBottom w:val="0"/>
          <w:divBdr>
            <w:top w:val="none" w:sz="0" w:space="0" w:color="auto"/>
            <w:left w:val="none" w:sz="0" w:space="0" w:color="auto"/>
            <w:bottom w:val="none" w:sz="0" w:space="0" w:color="auto"/>
            <w:right w:val="none" w:sz="0" w:space="0" w:color="auto"/>
          </w:divBdr>
        </w:div>
        <w:div w:id="1062871336">
          <w:marLeft w:val="0"/>
          <w:marRight w:val="0"/>
          <w:marTop w:val="0"/>
          <w:marBottom w:val="0"/>
          <w:divBdr>
            <w:top w:val="none" w:sz="0" w:space="0" w:color="auto"/>
            <w:left w:val="none" w:sz="0" w:space="0" w:color="auto"/>
            <w:bottom w:val="none" w:sz="0" w:space="0" w:color="auto"/>
            <w:right w:val="none" w:sz="0" w:space="0" w:color="auto"/>
          </w:divBdr>
          <w:divsChild>
            <w:div w:id="411896187">
              <w:marLeft w:val="0"/>
              <w:marRight w:val="0"/>
              <w:marTop w:val="0"/>
              <w:marBottom w:val="0"/>
              <w:divBdr>
                <w:top w:val="none" w:sz="0" w:space="0" w:color="auto"/>
                <w:left w:val="none" w:sz="0" w:space="0" w:color="auto"/>
                <w:bottom w:val="none" w:sz="0" w:space="0" w:color="auto"/>
                <w:right w:val="none" w:sz="0" w:space="0" w:color="auto"/>
              </w:divBdr>
              <w:divsChild>
                <w:div w:id="1965312042">
                  <w:marLeft w:val="0"/>
                  <w:marRight w:val="0"/>
                  <w:marTop w:val="0"/>
                  <w:marBottom w:val="0"/>
                  <w:divBdr>
                    <w:top w:val="none" w:sz="0" w:space="0" w:color="auto"/>
                    <w:left w:val="none" w:sz="0" w:space="0" w:color="auto"/>
                    <w:bottom w:val="none" w:sz="0" w:space="0" w:color="auto"/>
                    <w:right w:val="none" w:sz="0" w:space="0" w:color="auto"/>
                  </w:divBdr>
                  <w:divsChild>
                    <w:div w:id="1961108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0780691">
      <w:bodyDiv w:val="1"/>
      <w:marLeft w:val="0"/>
      <w:marRight w:val="0"/>
      <w:marTop w:val="0"/>
      <w:marBottom w:val="0"/>
      <w:divBdr>
        <w:top w:val="none" w:sz="0" w:space="0" w:color="auto"/>
        <w:left w:val="none" w:sz="0" w:space="0" w:color="auto"/>
        <w:bottom w:val="none" w:sz="0" w:space="0" w:color="auto"/>
        <w:right w:val="none" w:sz="0" w:space="0" w:color="auto"/>
      </w:divBdr>
    </w:div>
    <w:div w:id="587232830">
      <w:bodyDiv w:val="1"/>
      <w:marLeft w:val="0"/>
      <w:marRight w:val="0"/>
      <w:marTop w:val="0"/>
      <w:marBottom w:val="0"/>
      <w:divBdr>
        <w:top w:val="none" w:sz="0" w:space="0" w:color="auto"/>
        <w:left w:val="none" w:sz="0" w:space="0" w:color="auto"/>
        <w:bottom w:val="none" w:sz="0" w:space="0" w:color="auto"/>
        <w:right w:val="none" w:sz="0" w:space="0" w:color="auto"/>
      </w:divBdr>
      <w:divsChild>
        <w:div w:id="1558278227">
          <w:marLeft w:val="0"/>
          <w:marRight w:val="0"/>
          <w:marTop w:val="0"/>
          <w:marBottom w:val="0"/>
          <w:divBdr>
            <w:top w:val="none" w:sz="0" w:space="0" w:color="auto"/>
            <w:left w:val="none" w:sz="0" w:space="0" w:color="auto"/>
            <w:bottom w:val="none" w:sz="0" w:space="0" w:color="auto"/>
            <w:right w:val="none" w:sz="0" w:space="0" w:color="auto"/>
          </w:divBdr>
        </w:div>
        <w:div w:id="1459760772">
          <w:marLeft w:val="0"/>
          <w:marRight w:val="0"/>
          <w:marTop w:val="0"/>
          <w:marBottom w:val="0"/>
          <w:divBdr>
            <w:top w:val="none" w:sz="0" w:space="0" w:color="auto"/>
            <w:left w:val="none" w:sz="0" w:space="0" w:color="auto"/>
            <w:bottom w:val="none" w:sz="0" w:space="0" w:color="auto"/>
            <w:right w:val="none" w:sz="0" w:space="0" w:color="auto"/>
          </w:divBdr>
        </w:div>
      </w:divsChild>
    </w:div>
    <w:div w:id="979769925">
      <w:bodyDiv w:val="1"/>
      <w:marLeft w:val="0"/>
      <w:marRight w:val="0"/>
      <w:marTop w:val="0"/>
      <w:marBottom w:val="0"/>
      <w:divBdr>
        <w:top w:val="none" w:sz="0" w:space="0" w:color="auto"/>
        <w:left w:val="none" w:sz="0" w:space="0" w:color="auto"/>
        <w:bottom w:val="none" w:sz="0" w:space="0" w:color="auto"/>
        <w:right w:val="none" w:sz="0" w:space="0" w:color="auto"/>
      </w:divBdr>
    </w:div>
    <w:div w:id="994066632">
      <w:bodyDiv w:val="1"/>
      <w:marLeft w:val="0"/>
      <w:marRight w:val="0"/>
      <w:marTop w:val="0"/>
      <w:marBottom w:val="0"/>
      <w:divBdr>
        <w:top w:val="none" w:sz="0" w:space="0" w:color="auto"/>
        <w:left w:val="none" w:sz="0" w:space="0" w:color="auto"/>
        <w:bottom w:val="none" w:sz="0" w:space="0" w:color="auto"/>
        <w:right w:val="none" w:sz="0" w:space="0" w:color="auto"/>
      </w:divBdr>
      <w:divsChild>
        <w:div w:id="1392924923">
          <w:marLeft w:val="0"/>
          <w:marRight w:val="0"/>
          <w:marTop w:val="0"/>
          <w:marBottom w:val="0"/>
          <w:divBdr>
            <w:top w:val="none" w:sz="0" w:space="0" w:color="auto"/>
            <w:left w:val="none" w:sz="0" w:space="0" w:color="auto"/>
            <w:bottom w:val="none" w:sz="0" w:space="0" w:color="auto"/>
            <w:right w:val="none" w:sz="0" w:space="0" w:color="auto"/>
          </w:divBdr>
        </w:div>
      </w:divsChild>
    </w:div>
    <w:div w:id="1035304435">
      <w:bodyDiv w:val="1"/>
      <w:marLeft w:val="0"/>
      <w:marRight w:val="0"/>
      <w:marTop w:val="0"/>
      <w:marBottom w:val="0"/>
      <w:divBdr>
        <w:top w:val="none" w:sz="0" w:space="0" w:color="auto"/>
        <w:left w:val="none" w:sz="0" w:space="0" w:color="auto"/>
        <w:bottom w:val="none" w:sz="0" w:space="0" w:color="auto"/>
        <w:right w:val="none" w:sz="0" w:space="0" w:color="auto"/>
      </w:divBdr>
    </w:div>
    <w:div w:id="1077434245">
      <w:bodyDiv w:val="1"/>
      <w:marLeft w:val="0"/>
      <w:marRight w:val="0"/>
      <w:marTop w:val="0"/>
      <w:marBottom w:val="0"/>
      <w:divBdr>
        <w:top w:val="none" w:sz="0" w:space="0" w:color="auto"/>
        <w:left w:val="none" w:sz="0" w:space="0" w:color="auto"/>
        <w:bottom w:val="none" w:sz="0" w:space="0" w:color="auto"/>
        <w:right w:val="none" w:sz="0" w:space="0" w:color="auto"/>
      </w:divBdr>
    </w:div>
    <w:div w:id="1157305844">
      <w:bodyDiv w:val="1"/>
      <w:marLeft w:val="0"/>
      <w:marRight w:val="0"/>
      <w:marTop w:val="0"/>
      <w:marBottom w:val="0"/>
      <w:divBdr>
        <w:top w:val="none" w:sz="0" w:space="0" w:color="auto"/>
        <w:left w:val="none" w:sz="0" w:space="0" w:color="auto"/>
        <w:bottom w:val="none" w:sz="0" w:space="0" w:color="auto"/>
        <w:right w:val="none" w:sz="0" w:space="0" w:color="auto"/>
      </w:divBdr>
    </w:div>
    <w:div w:id="1400904426">
      <w:bodyDiv w:val="1"/>
      <w:marLeft w:val="0"/>
      <w:marRight w:val="0"/>
      <w:marTop w:val="0"/>
      <w:marBottom w:val="0"/>
      <w:divBdr>
        <w:top w:val="none" w:sz="0" w:space="0" w:color="auto"/>
        <w:left w:val="none" w:sz="0" w:space="0" w:color="auto"/>
        <w:bottom w:val="none" w:sz="0" w:space="0" w:color="auto"/>
        <w:right w:val="none" w:sz="0" w:space="0" w:color="auto"/>
      </w:divBdr>
    </w:div>
    <w:div w:id="1418407907">
      <w:bodyDiv w:val="1"/>
      <w:marLeft w:val="0"/>
      <w:marRight w:val="0"/>
      <w:marTop w:val="0"/>
      <w:marBottom w:val="0"/>
      <w:divBdr>
        <w:top w:val="none" w:sz="0" w:space="0" w:color="auto"/>
        <w:left w:val="none" w:sz="0" w:space="0" w:color="auto"/>
        <w:bottom w:val="none" w:sz="0" w:space="0" w:color="auto"/>
        <w:right w:val="none" w:sz="0" w:space="0" w:color="auto"/>
      </w:divBdr>
      <w:divsChild>
        <w:div w:id="878785411">
          <w:marLeft w:val="0"/>
          <w:marRight w:val="0"/>
          <w:marTop w:val="0"/>
          <w:marBottom w:val="0"/>
          <w:divBdr>
            <w:top w:val="none" w:sz="0" w:space="0" w:color="auto"/>
            <w:left w:val="none" w:sz="0" w:space="0" w:color="auto"/>
            <w:bottom w:val="none" w:sz="0" w:space="0" w:color="auto"/>
            <w:right w:val="none" w:sz="0" w:space="0" w:color="auto"/>
          </w:divBdr>
        </w:div>
        <w:div w:id="1831482037">
          <w:marLeft w:val="0"/>
          <w:marRight w:val="0"/>
          <w:marTop w:val="0"/>
          <w:marBottom w:val="0"/>
          <w:divBdr>
            <w:top w:val="none" w:sz="0" w:space="0" w:color="auto"/>
            <w:left w:val="none" w:sz="0" w:space="0" w:color="auto"/>
            <w:bottom w:val="none" w:sz="0" w:space="0" w:color="auto"/>
            <w:right w:val="none" w:sz="0" w:space="0" w:color="auto"/>
          </w:divBdr>
          <w:divsChild>
            <w:div w:id="1015424122">
              <w:marLeft w:val="0"/>
              <w:marRight w:val="0"/>
              <w:marTop w:val="0"/>
              <w:marBottom w:val="0"/>
              <w:divBdr>
                <w:top w:val="none" w:sz="0" w:space="0" w:color="auto"/>
                <w:left w:val="none" w:sz="0" w:space="0" w:color="auto"/>
                <w:bottom w:val="none" w:sz="0" w:space="0" w:color="auto"/>
                <w:right w:val="none" w:sz="0" w:space="0" w:color="auto"/>
              </w:divBdr>
              <w:divsChild>
                <w:div w:id="1894735400">
                  <w:marLeft w:val="0"/>
                  <w:marRight w:val="0"/>
                  <w:marTop w:val="0"/>
                  <w:marBottom w:val="0"/>
                  <w:divBdr>
                    <w:top w:val="none" w:sz="0" w:space="0" w:color="auto"/>
                    <w:left w:val="none" w:sz="0" w:space="0" w:color="auto"/>
                    <w:bottom w:val="none" w:sz="0" w:space="0" w:color="auto"/>
                    <w:right w:val="none" w:sz="0" w:space="0" w:color="auto"/>
                  </w:divBdr>
                  <w:divsChild>
                    <w:div w:id="108838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432297">
      <w:bodyDiv w:val="1"/>
      <w:marLeft w:val="0"/>
      <w:marRight w:val="0"/>
      <w:marTop w:val="0"/>
      <w:marBottom w:val="0"/>
      <w:divBdr>
        <w:top w:val="none" w:sz="0" w:space="0" w:color="auto"/>
        <w:left w:val="none" w:sz="0" w:space="0" w:color="auto"/>
        <w:bottom w:val="none" w:sz="0" w:space="0" w:color="auto"/>
        <w:right w:val="none" w:sz="0" w:space="0" w:color="auto"/>
      </w:divBdr>
      <w:divsChild>
        <w:div w:id="371926341">
          <w:marLeft w:val="0"/>
          <w:marRight w:val="0"/>
          <w:marTop w:val="0"/>
          <w:marBottom w:val="0"/>
          <w:divBdr>
            <w:top w:val="none" w:sz="0" w:space="0" w:color="auto"/>
            <w:left w:val="none" w:sz="0" w:space="0" w:color="auto"/>
            <w:bottom w:val="none" w:sz="0" w:space="0" w:color="auto"/>
            <w:right w:val="none" w:sz="0" w:space="0" w:color="auto"/>
          </w:divBdr>
        </w:div>
      </w:divsChild>
    </w:div>
    <w:div w:id="1585727480">
      <w:bodyDiv w:val="1"/>
      <w:marLeft w:val="0"/>
      <w:marRight w:val="0"/>
      <w:marTop w:val="0"/>
      <w:marBottom w:val="0"/>
      <w:divBdr>
        <w:top w:val="none" w:sz="0" w:space="0" w:color="auto"/>
        <w:left w:val="none" w:sz="0" w:space="0" w:color="auto"/>
        <w:bottom w:val="none" w:sz="0" w:space="0" w:color="auto"/>
        <w:right w:val="none" w:sz="0" w:space="0" w:color="auto"/>
      </w:divBdr>
    </w:div>
    <w:div w:id="1596401459">
      <w:bodyDiv w:val="1"/>
      <w:marLeft w:val="0"/>
      <w:marRight w:val="0"/>
      <w:marTop w:val="0"/>
      <w:marBottom w:val="0"/>
      <w:divBdr>
        <w:top w:val="none" w:sz="0" w:space="0" w:color="auto"/>
        <w:left w:val="none" w:sz="0" w:space="0" w:color="auto"/>
        <w:bottom w:val="none" w:sz="0" w:space="0" w:color="auto"/>
        <w:right w:val="none" w:sz="0" w:space="0" w:color="auto"/>
      </w:divBdr>
    </w:div>
    <w:div w:id="1747461273">
      <w:bodyDiv w:val="1"/>
      <w:marLeft w:val="0"/>
      <w:marRight w:val="0"/>
      <w:marTop w:val="0"/>
      <w:marBottom w:val="0"/>
      <w:divBdr>
        <w:top w:val="none" w:sz="0" w:space="0" w:color="auto"/>
        <w:left w:val="none" w:sz="0" w:space="0" w:color="auto"/>
        <w:bottom w:val="none" w:sz="0" w:space="0" w:color="auto"/>
        <w:right w:val="none" w:sz="0" w:space="0" w:color="auto"/>
      </w:divBdr>
    </w:div>
    <w:div w:id="1773940361">
      <w:bodyDiv w:val="1"/>
      <w:marLeft w:val="0"/>
      <w:marRight w:val="0"/>
      <w:marTop w:val="0"/>
      <w:marBottom w:val="0"/>
      <w:divBdr>
        <w:top w:val="none" w:sz="0" w:space="0" w:color="auto"/>
        <w:left w:val="none" w:sz="0" w:space="0" w:color="auto"/>
        <w:bottom w:val="none" w:sz="0" w:space="0" w:color="auto"/>
        <w:right w:val="none" w:sz="0" w:space="0" w:color="auto"/>
      </w:divBdr>
    </w:div>
    <w:div w:id="1804997912">
      <w:bodyDiv w:val="1"/>
      <w:marLeft w:val="0"/>
      <w:marRight w:val="0"/>
      <w:marTop w:val="0"/>
      <w:marBottom w:val="0"/>
      <w:divBdr>
        <w:top w:val="none" w:sz="0" w:space="0" w:color="auto"/>
        <w:left w:val="none" w:sz="0" w:space="0" w:color="auto"/>
        <w:bottom w:val="none" w:sz="0" w:space="0" w:color="auto"/>
        <w:right w:val="none" w:sz="0" w:space="0" w:color="auto"/>
      </w:divBdr>
    </w:div>
    <w:div w:id="201302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19</Pages>
  <Words>4812</Words>
  <Characters>27432</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Zeljka</dc:creator>
  <cp:keywords/>
  <dc:description/>
  <cp:lastModifiedBy>Zeljka</cp:lastModifiedBy>
  <cp:revision>20</cp:revision>
  <dcterms:created xsi:type="dcterms:W3CDTF">2022-10-03T13:31:00Z</dcterms:created>
  <dcterms:modified xsi:type="dcterms:W3CDTF">2022-10-11T13:32:00Z</dcterms:modified>
</cp:coreProperties>
</file>