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13619B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13619B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13619B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/>
          <w:noProof/>
          <w:color w:val="000000"/>
        </w:rPr>
        <w:drawing>
          <wp:inline distT="0" distB="0" distL="0" distR="0" wp14:anchorId="23EAD70D" wp14:editId="0348D536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13619B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13619B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13619B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13619B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13619B">
        <w:rPr>
          <w:rFonts w:asciiTheme="majorHAnsi" w:hAnsiTheme="majorHAnsi"/>
          <w:color w:val="000000"/>
          <w:lang w:val="it-IT"/>
        </w:rPr>
        <w:t xml:space="preserve">Broj iz evidencije postupaka javnih nabavki: 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14079</w:t>
      </w:r>
      <w:r w:rsidRPr="0013619B">
        <w:rPr>
          <w:rFonts w:asciiTheme="majorHAnsi" w:hAnsiTheme="majorHAnsi"/>
          <w:color w:val="000000"/>
          <w:u w:val="single"/>
          <w:lang w:val="it-IT"/>
        </w:rPr>
        <w:t>/3 (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15</w:t>
      </w:r>
      <w:r w:rsidRPr="0013619B">
        <w:rPr>
          <w:rFonts w:asciiTheme="majorHAnsi" w:hAnsiTheme="majorHAnsi"/>
          <w:color w:val="000000"/>
          <w:u w:val="single"/>
          <w:lang w:val="it-IT"/>
        </w:rPr>
        <w:t>/2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2</w:t>
      </w:r>
      <w:r w:rsidRPr="0013619B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13619B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13619B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46</w:t>
      </w:r>
    </w:p>
    <w:p w:rsidR="006B1453" w:rsidRPr="0013619B" w:rsidRDefault="006B1453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  <w:r w:rsidRPr="0013619B">
        <w:rPr>
          <w:rFonts w:asciiTheme="majorHAnsi" w:hAnsiTheme="majorHAnsi"/>
          <w:color w:val="000000"/>
          <w:lang w:val="it-IT"/>
        </w:rPr>
        <w:t xml:space="preserve">Mjesto i datum: </w:t>
      </w:r>
      <w:r w:rsidRPr="0013619B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10</w:t>
      </w:r>
      <w:r w:rsidRPr="0013619B">
        <w:rPr>
          <w:rFonts w:asciiTheme="majorHAnsi" w:hAnsiTheme="majorHAnsi"/>
          <w:color w:val="000000"/>
          <w:u w:val="single"/>
          <w:lang w:val="it-IT"/>
        </w:rPr>
        <w:t>.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10</w:t>
      </w:r>
      <w:r w:rsidRPr="0013619B">
        <w:rPr>
          <w:rFonts w:asciiTheme="majorHAnsi" w:hAnsiTheme="majorHAnsi"/>
          <w:color w:val="000000"/>
          <w:u w:val="single"/>
          <w:lang w:val="it-IT"/>
        </w:rPr>
        <w:t>.202</w:t>
      </w:r>
      <w:r w:rsidR="00082E56" w:rsidRPr="0013619B">
        <w:rPr>
          <w:rFonts w:asciiTheme="majorHAnsi" w:hAnsiTheme="majorHAnsi"/>
          <w:color w:val="000000"/>
          <w:u w:val="single"/>
          <w:lang w:val="it-IT"/>
        </w:rPr>
        <w:t>2</w:t>
      </w:r>
      <w:r w:rsidRPr="0013619B">
        <w:rPr>
          <w:rFonts w:asciiTheme="majorHAnsi" w:hAnsiTheme="majorHAnsi"/>
          <w:color w:val="000000"/>
          <w:u w:val="single"/>
          <w:lang w:val="it-IT"/>
        </w:rPr>
        <w:t>.godine</w:t>
      </w:r>
    </w:p>
    <w:p w:rsidR="004277D4" w:rsidRPr="0013619B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13619B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13619B">
        <w:rPr>
          <w:rFonts w:asciiTheme="majorHAnsi" w:hAnsiTheme="majorHAnsi" w:cs="Arial"/>
        </w:rPr>
        <w:t xml:space="preserve">Na </w:t>
      </w:r>
      <w:proofErr w:type="spellStart"/>
      <w:r w:rsidRPr="0013619B">
        <w:rPr>
          <w:rFonts w:asciiTheme="majorHAnsi" w:hAnsiTheme="majorHAnsi" w:cs="Arial"/>
        </w:rPr>
        <w:t>osnovu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člana</w:t>
      </w:r>
      <w:proofErr w:type="spellEnd"/>
      <w:r w:rsidRPr="0013619B">
        <w:rPr>
          <w:rFonts w:asciiTheme="majorHAnsi" w:hAnsiTheme="majorHAnsi" w:cs="Arial"/>
        </w:rPr>
        <w:t xml:space="preserve"> 93 </w:t>
      </w:r>
      <w:proofErr w:type="spellStart"/>
      <w:r w:rsidRPr="0013619B">
        <w:rPr>
          <w:rFonts w:asciiTheme="majorHAnsi" w:hAnsiTheme="majorHAnsi" w:cs="Arial"/>
        </w:rPr>
        <w:t>stav</w:t>
      </w:r>
      <w:proofErr w:type="spellEnd"/>
      <w:r w:rsidRPr="0013619B">
        <w:rPr>
          <w:rFonts w:asciiTheme="majorHAnsi" w:hAnsiTheme="majorHAnsi" w:cs="Arial"/>
        </w:rPr>
        <w:t xml:space="preserve"> 1 </w:t>
      </w:r>
      <w:proofErr w:type="spellStart"/>
      <w:r w:rsidRPr="0013619B">
        <w:rPr>
          <w:rFonts w:asciiTheme="majorHAnsi" w:hAnsiTheme="majorHAnsi" w:cs="Arial"/>
        </w:rPr>
        <w:t>Zakona</w:t>
      </w:r>
      <w:proofErr w:type="spellEnd"/>
      <w:r w:rsidRPr="0013619B">
        <w:rPr>
          <w:rFonts w:asciiTheme="majorHAnsi" w:hAnsiTheme="majorHAnsi" w:cs="Arial"/>
        </w:rPr>
        <w:t xml:space="preserve"> o </w:t>
      </w:r>
      <w:proofErr w:type="spellStart"/>
      <w:r w:rsidRPr="0013619B">
        <w:rPr>
          <w:rFonts w:asciiTheme="majorHAnsi" w:hAnsiTheme="majorHAnsi" w:cs="Arial"/>
        </w:rPr>
        <w:t>javnim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nabavkama</w:t>
      </w:r>
      <w:proofErr w:type="spellEnd"/>
      <w:r w:rsidRPr="0013619B">
        <w:rPr>
          <w:rFonts w:asciiTheme="majorHAnsi" w:hAnsiTheme="majorHAnsi" w:cs="Arial"/>
        </w:rPr>
        <w:t xml:space="preserve"> („</w:t>
      </w:r>
      <w:proofErr w:type="spellStart"/>
      <w:r w:rsidRPr="0013619B">
        <w:rPr>
          <w:rFonts w:asciiTheme="majorHAnsi" w:hAnsiTheme="majorHAnsi" w:cs="Arial"/>
        </w:rPr>
        <w:t>Službeni</w:t>
      </w:r>
      <w:proofErr w:type="spellEnd"/>
      <w:r w:rsidRPr="0013619B">
        <w:rPr>
          <w:rFonts w:asciiTheme="majorHAnsi" w:hAnsiTheme="majorHAnsi" w:cs="Arial"/>
        </w:rPr>
        <w:t xml:space="preserve"> list CG“, br. 074/19) </w:t>
      </w:r>
      <w:r w:rsidRPr="0013619B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proofErr w:type="spellStart"/>
      <w:r w:rsidRPr="0013619B">
        <w:rPr>
          <w:rFonts w:asciiTheme="majorHAnsi" w:hAnsiTheme="majorHAnsi" w:cs="Arial"/>
        </w:rPr>
        <w:t>objavljuje</w:t>
      </w:r>
      <w:proofErr w:type="spellEnd"/>
    </w:p>
    <w:p w:rsidR="004277D4" w:rsidRPr="0013619B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13619B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13619B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13619B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123831" w:rsidRPr="0013619B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13619B">
        <w:rPr>
          <w:rFonts w:asciiTheme="majorHAnsi" w:hAnsiTheme="majorHAnsi" w:cs="Arial"/>
          <w:b/>
          <w:bCs/>
          <w:color w:val="000000"/>
          <w:sz w:val="32"/>
          <w:szCs w:val="32"/>
        </w:rPr>
        <w:t>TENDERSKU DOKUMENTACIJU</w:t>
      </w:r>
    </w:p>
    <w:p w:rsidR="00123831" w:rsidRPr="0013619B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13619B">
        <w:rPr>
          <w:rFonts w:asciiTheme="majorHAnsi" w:hAnsiTheme="majorHAnsi" w:cs="Arial"/>
          <w:b/>
          <w:bCs/>
          <w:color w:val="000000"/>
          <w:sz w:val="32"/>
          <w:szCs w:val="32"/>
        </w:rPr>
        <w:t>ZA OTVORENI POSTUPAK JAVNE NABAVKE</w:t>
      </w:r>
    </w:p>
    <w:p w:rsidR="00123831" w:rsidRPr="0013619B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</w:p>
    <w:p w:rsidR="00082E56" w:rsidRPr="0013619B" w:rsidRDefault="00082E56" w:rsidP="00082E56">
      <w:pPr>
        <w:jc w:val="center"/>
        <w:rPr>
          <w:rFonts w:asciiTheme="majorHAnsi" w:hAnsiTheme="majorHAnsi" w:cs="Verdana"/>
          <w:b/>
          <w:bCs/>
          <w:color w:val="FF0000"/>
          <w:sz w:val="32"/>
          <w:szCs w:val="32"/>
          <w:lang w:val="sr-Latn-CS"/>
        </w:rPr>
      </w:pPr>
      <w:r w:rsidRPr="0013619B">
        <w:rPr>
          <w:rFonts w:asciiTheme="majorHAnsi" w:hAnsiTheme="majorHAnsi" w:cs="Verdana"/>
          <w:b/>
          <w:bCs/>
          <w:color w:val="FF0000"/>
          <w:sz w:val="32"/>
          <w:szCs w:val="32"/>
          <w:lang w:val="sr-Latn-CS"/>
        </w:rPr>
        <w:t>Rezervni djelovi i potrošni materijal za održavanje MPV, sitne</w:t>
      </w:r>
    </w:p>
    <w:p w:rsidR="00082E56" w:rsidRPr="0013619B" w:rsidRDefault="00082E56" w:rsidP="00082E56">
      <w:pPr>
        <w:jc w:val="center"/>
        <w:rPr>
          <w:rFonts w:asciiTheme="majorHAnsi" w:hAnsiTheme="majorHAnsi" w:cs="Verdana"/>
          <w:b/>
          <w:bCs/>
          <w:color w:val="FF0000"/>
          <w:sz w:val="32"/>
          <w:szCs w:val="32"/>
          <w:lang w:val="sr-Latn-CS"/>
        </w:rPr>
      </w:pPr>
      <w:r w:rsidRPr="0013619B">
        <w:rPr>
          <w:rFonts w:asciiTheme="majorHAnsi" w:hAnsiTheme="majorHAnsi" w:cs="Verdana"/>
          <w:b/>
          <w:bCs/>
          <w:color w:val="FF0000"/>
          <w:sz w:val="32"/>
          <w:szCs w:val="32"/>
          <w:lang w:val="sr-Latn-CS"/>
        </w:rPr>
        <w:t>mehanizacije i opreme pruge (proizvođača: TVT »Boris  Kidrič« Maribor, MinSvrljig, Honda, i ostali) (ili ekvivalentno), po seriji proizvodnje, specifikaciji i kataloškim</w:t>
      </w:r>
    </w:p>
    <w:p w:rsidR="00123831" w:rsidRPr="0013619B" w:rsidRDefault="00082E56" w:rsidP="00082E56">
      <w:pPr>
        <w:jc w:val="center"/>
        <w:rPr>
          <w:rFonts w:asciiTheme="majorHAnsi" w:hAnsiTheme="majorHAnsi"/>
          <w:b/>
          <w:color w:val="FF0000"/>
          <w:sz w:val="32"/>
          <w:szCs w:val="32"/>
          <w:highlight w:val="yellow"/>
          <w:u w:val="single"/>
          <w:lang w:val="it-IT"/>
        </w:rPr>
      </w:pPr>
      <w:r w:rsidRPr="0013619B">
        <w:rPr>
          <w:rFonts w:asciiTheme="majorHAnsi" w:hAnsiTheme="majorHAnsi" w:cs="Verdana"/>
          <w:b/>
          <w:bCs/>
          <w:color w:val="FF0000"/>
          <w:sz w:val="32"/>
          <w:szCs w:val="32"/>
          <w:lang w:val="sr-Latn-CS"/>
        </w:rPr>
        <w:t>brojevima</w:t>
      </w:r>
    </w:p>
    <w:p w:rsidR="00123831" w:rsidRPr="0013619B" w:rsidRDefault="00123831" w:rsidP="00982B9D">
      <w:pPr>
        <w:jc w:val="center"/>
        <w:rPr>
          <w:rFonts w:asciiTheme="majorHAnsi" w:hAnsiTheme="majorHAnsi" w:cs="Arial"/>
          <w:color w:val="000000"/>
          <w:highlight w:val="yellow"/>
        </w:rPr>
      </w:pPr>
    </w:p>
    <w:p w:rsidR="00123831" w:rsidRPr="0013619B" w:rsidRDefault="00123831" w:rsidP="00982B9D">
      <w:pPr>
        <w:jc w:val="center"/>
        <w:rPr>
          <w:rFonts w:asciiTheme="majorHAnsi" w:hAnsiTheme="majorHAnsi" w:cs="Arial"/>
          <w:color w:val="000000"/>
          <w:highlight w:val="yellow"/>
        </w:rPr>
      </w:pPr>
    </w:p>
    <w:p w:rsidR="00123831" w:rsidRPr="0013619B" w:rsidRDefault="00123831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highlight w:val="yellow"/>
        </w:rPr>
      </w:pPr>
    </w:p>
    <w:p w:rsidR="00123831" w:rsidRPr="0013619B" w:rsidRDefault="00123831" w:rsidP="00982B9D">
      <w:pPr>
        <w:rPr>
          <w:rFonts w:asciiTheme="majorHAnsi" w:hAnsiTheme="majorHAnsi" w:cs="Arial"/>
          <w:highlight w:val="yellow"/>
        </w:rPr>
      </w:pPr>
    </w:p>
    <w:p w:rsidR="00123831" w:rsidRPr="0013619B" w:rsidRDefault="00123831" w:rsidP="00982B9D">
      <w:pPr>
        <w:rPr>
          <w:rFonts w:asciiTheme="majorHAnsi" w:hAnsiTheme="majorHAnsi" w:cs="Arial"/>
          <w:highlight w:val="yellow"/>
        </w:rPr>
      </w:pPr>
    </w:p>
    <w:p w:rsidR="00123831" w:rsidRPr="0013619B" w:rsidRDefault="00123831" w:rsidP="00982B9D">
      <w:pPr>
        <w:jc w:val="both"/>
        <w:rPr>
          <w:rFonts w:asciiTheme="majorHAnsi" w:hAnsiTheme="majorHAnsi" w:cs="Arial"/>
          <w:color w:val="000000"/>
        </w:rPr>
      </w:pPr>
      <w:proofErr w:type="spellStart"/>
      <w:r w:rsidRPr="0013619B">
        <w:rPr>
          <w:rFonts w:asciiTheme="majorHAnsi" w:hAnsiTheme="majorHAnsi" w:cs="Arial"/>
          <w:color w:val="000000"/>
        </w:rPr>
        <w:t>Predmet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13619B">
        <w:rPr>
          <w:rFonts w:asciiTheme="majorHAnsi" w:hAnsiTheme="majorHAnsi" w:cs="Arial"/>
          <w:color w:val="000000"/>
        </w:rPr>
        <w:t>nabavlja</w:t>
      </w:r>
      <w:proofErr w:type="spellEnd"/>
      <w:r w:rsidRPr="0013619B">
        <w:rPr>
          <w:rFonts w:asciiTheme="majorHAnsi" w:hAnsiTheme="majorHAnsi" w:cs="Arial"/>
          <w:color w:val="000000"/>
        </w:rPr>
        <w:t>:</w:t>
      </w:r>
    </w:p>
    <w:p w:rsidR="00123831" w:rsidRPr="0013619B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13619B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13619B">
        <w:rPr>
          <w:rFonts w:asciiTheme="majorHAnsi" w:hAnsiTheme="majorHAnsi" w:cs="Arial"/>
          <w:color w:val="000000"/>
        </w:rPr>
        <w:sym w:font="Wingdings" w:char="F0FD"/>
      </w:r>
      <w:r w:rsidRPr="0013619B">
        <w:rPr>
          <w:rFonts w:asciiTheme="majorHAnsi" w:hAnsiTheme="majorHAnsi" w:cs="Arial"/>
          <w:color w:val="000000"/>
        </w:rPr>
        <w:t xml:space="preserve">  </w:t>
      </w:r>
      <w:proofErr w:type="spellStart"/>
      <w:proofErr w:type="gramStart"/>
      <w:r w:rsidRPr="0013619B">
        <w:rPr>
          <w:rFonts w:asciiTheme="majorHAnsi" w:hAnsiTheme="majorHAnsi" w:cs="Arial"/>
          <w:color w:val="000000"/>
        </w:rPr>
        <w:t>po</w:t>
      </w:r>
      <w:proofErr w:type="spellEnd"/>
      <w:proofErr w:type="gram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partijama</w:t>
      </w:r>
      <w:proofErr w:type="spellEnd"/>
    </w:p>
    <w:p w:rsidR="00123831" w:rsidRPr="0013619B" w:rsidRDefault="00123831" w:rsidP="00982B9D">
      <w:pPr>
        <w:rPr>
          <w:rFonts w:asciiTheme="majorHAnsi" w:hAnsiTheme="majorHAnsi" w:cs="Arial"/>
          <w:color w:val="000000"/>
          <w:highlight w:val="yellow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0" w:name="_Toc62730553"/>
      <w:r w:rsidRPr="0013619B">
        <w:rPr>
          <w:rFonts w:asciiTheme="majorHAnsi" w:hAnsiTheme="majorHAnsi"/>
          <w:b/>
          <w:color w:val="000000"/>
          <w:lang w:val="sr-Latn-ME"/>
        </w:rPr>
        <w:t>POZIV ZA NADMETANJE</w:t>
      </w:r>
      <w:r w:rsidRPr="0013619B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0"/>
      <w:r w:rsidRPr="0013619B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13619B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13619B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13619B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13619B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13619B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13619B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13619B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13619B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13619B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13619B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4277D4" w:rsidRPr="0013619B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13619B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13619B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13619B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Garancija ponude</w:t>
      </w:r>
    </w:p>
    <w:p w:rsidR="004277D4" w:rsidRPr="0013619B" w:rsidRDefault="004277D4" w:rsidP="00982B9D">
      <w:pPr>
        <w:rPr>
          <w:rFonts w:asciiTheme="majorHAnsi" w:eastAsia="Calibri" w:hAnsiTheme="majorHAnsi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4"/>
      <w:r w:rsidRPr="0013619B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13619B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1"/>
    </w:p>
    <w:p w:rsidR="004277D4" w:rsidRPr="0013619B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13619B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13619B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13619B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2" w:name="_Toc62730555"/>
      <w:r w:rsidRPr="0013619B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13619B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2"/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predmenta nabavke:</w:t>
      </w:r>
      <w:r w:rsidRPr="0013619B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13619B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4277D4" w:rsidRPr="0013619B" w:rsidRDefault="00823DF4" w:rsidP="00982B9D">
      <w:pPr>
        <w:jc w:val="both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eastAsia="Calibri" w:hAnsiTheme="majorHAnsi" w:cs="Arial"/>
          <w:color w:val="000000"/>
          <w:lang w:val="sr-Latn-ME"/>
        </w:rPr>
        <w:t xml:space="preserve"> </w:t>
      </w:r>
      <w:r w:rsidR="004277D4" w:rsidRPr="0013619B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predmeta nabavke bez zaključivanja okvirnog sporazuma</w:t>
      </w:r>
      <w:r w:rsidR="004277D4" w:rsidRPr="0013619B">
        <w:rPr>
          <w:rFonts w:asciiTheme="majorHAnsi" w:eastAsia="Calibri" w:hAnsiTheme="majorHAnsi" w:cs="Arial"/>
          <w:color w:val="000000"/>
          <w:lang w:val="sr-Latn-ME"/>
        </w:rPr>
        <w:t>:</w:t>
      </w:r>
    </w:p>
    <w:p w:rsidR="0001599A" w:rsidRPr="0013619B" w:rsidRDefault="0001599A" w:rsidP="00982B9D">
      <w:pPr>
        <w:jc w:val="both"/>
        <w:rPr>
          <w:rFonts w:asciiTheme="majorHAnsi" w:hAnsiTheme="majorHAnsi" w:cs="Arial"/>
          <w:color w:val="000000"/>
          <w:sz w:val="10"/>
          <w:szCs w:val="10"/>
        </w:rPr>
      </w:pPr>
    </w:p>
    <w:p w:rsidR="0001599A" w:rsidRPr="0013619B" w:rsidRDefault="0001599A" w:rsidP="00982B9D">
      <w:pPr>
        <w:jc w:val="both"/>
        <w:rPr>
          <w:rFonts w:asciiTheme="majorHAnsi" w:hAnsiTheme="majorHAnsi" w:cs="Arial"/>
          <w:color w:val="000000"/>
        </w:rPr>
      </w:pPr>
      <w:r w:rsidRPr="0013619B">
        <w:rPr>
          <w:rFonts w:asciiTheme="majorHAnsi" w:hAnsiTheme="majorHAnsi" w:cs="Arial"/>
          <w:color w:val="000000"/>
        </w:rPr>
        <w:sym w:font="Wingdings" w:char="F0FD"/>
      </w:r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proofErr w:type="gramStart"/>
      <w:r w:rsidRPr="0013619B">
        <w:rPr>
          <w:rFonts w:asciiTheme="majorHAnsi" w:hAnsiTheme="majorHAnsi" w:cs="Arial"/>
          <w:color w:val="000000"/>
        </w:rPr>
        <w:t>po</w:t>
      </w:r>
      <w:proofErr w:type="spellEnd"/>
      <w:proofErr w:type="gram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partijama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je:</w:t>
      </w:r>
    </w:p>
    <w:p w:rsidR="0001599A" w:rsidRPr="0013619B" w:rsidRDefault="0001599A" w:rsidP="00982B9D">
      <w:pPr>
        <w:pStyle w:val="ListParagraph"/>
        <w:numPr>
          <w:ilvl w:val="0"/>
          <w:numId w:val="7"/>
        </w:numPr>
        <w:spacing w:before="0"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13619B">
        <w:rPr>
          <w:rFonts w:asciiTheme="majorHAnsi" w:hAnsiTheme="majorHAnsi" w:cs="Times New Roman"/>
          <w:b/>
          <w:i/>
        </w:rPr>
        <w:t>Partija 1:</w:t>
      </w:r>
      <w:r w:rsidRPr="0013619B">
        <w:rPr>
          <w:rFonts w:asciiTheme="majorHAnsi" w:hAnsiTheme="majorHAnsi" w:cs="Times New Roman"/>
          <w:i/>
        </w:rPr>
        <w:t xml:space="preserve"> </w:t>
      </w:r>
      <w:r w:rsidRPr="0013619B">
        <w:rPr>
          <w:rFonts w:asciiTheme="majorHAnsi" w:hAnsiTheme="majorHAnsi" w:cs="Verdana"/>
          <w:b/>
          <w:bCs/>
          <w:i/>
        </w:rPr>
        <w:t>Rezervni djelovi i potrošni materijal proizvođača TVT “Boris Kidrič” Maribor, Min Lokomotiva, Min Div Svrljig, Honda, Iskra, DMB-Beograd, Sloga-Nova Varoš (ili ekvivalentno)</w:t>
      </w:r>
      <w:r w:rsidRPr="0013619B">
        <w:rPr>
          <w:rFonts w:asciiTheme="majorHAnsi" w:hAnsiTheme="majorHAnsi" w:cs="Verdana"/>
          <w:bCs/>
          <w:i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 xml:space="preserve">procijenjene vrijednosti: </w:t>
      </w:r>
      <w:r w:rsidR="00C15ABC">
        <w:rPr>
          <w:rFonts w:asciiTheme="majorHAnsi" w:hAnsiTheme="majorHAnsi" w:cs="Verdana"/>
          <w:bCs/>
          <w:i/>
          <w:sz w:val="24"/>
          <w:szCs w:val="24"/>
        </w:rPr>
        <w:t>30.100,00</w:t>
      </w:r>
      <w:r w:rsidRPr="0013619B">
        <w:rPr>
          <w:rFonts w:asciiTheme="majorHAnsi" w:hAnsiTheme="majorHAnsi" w:cs="Verdana"/>
          <w:bCs/>
          <w:i/>
          <w:sz w:val="24"/>
          <w:szCs w:val="24"/>
        </w:rPr>
        <w:t xml:space="preserve"> </w:t>
      </w:r>
      <w:r w:rsidRPr="0013619B">
        <w:rPr>
          <w:rFonts w:asciiTheme="majorHAnsi" w:hAnsiTheme="majorHAnsi" w:cs="Arial"/>
          <w:color w:val="000000"/>
          <w:sz w:val="24"/>
          <w:szCs w:val="24"/>
        </w:rPr>
        <w:t>€</w:t>
      </w:r>
      <w:r w:rsidRPr="0013619B">
        <w:rPr>
          <w:rFonts w:asciiTheme="majorHAnsi" w:hAnsiTheme="majorHAnsi" w:cs="Verdana"/>
          <w:bCs/>
          <w:i/>
          <w:sz w:val="24"/>
          <w:szCs w:val="24"/>
        </w:rPr>
        <w:t>;</w:t>
      </w:r>
    </w:p>
    <w:p w:rsidR="0001599A" w:rsidRPr="0013619B" w:rsidRDefault="0001599A" w:rsidP="00982B9D">
      <w:pPr>
        <w:pStyle w:val="ListParagraph"/>
        <w:spacing w:before="0" w:after="0" w:line="240" w:lineRule="auto"/>
        <w:jc w:val="both"/>
        <w:rPr>
          <w:rFonts w:asciiTheme="majorHAnsi" w:hAnsiTheme="majorHAnsi" w:cs="Times New Roman"/>
          <w:i/>
          <w:sz w:val="10"/>
          <w:szCs w:val="10"/>
          <w:highlight w:val="yellow"/>
        </w:rPr>
      </w:pPr>
    </w:p>
    <w:p w:rsidR="0001599A" w:rsidRPr="0013619B" w:rsidRDefault="0001599A" w:rsidP="00982B9D">
      <w:pPr>
        <w:pStyle w:val="ListParagraph"/>
        <w:numPr>
          <w:ilvl w:val="0"/>
          <w:numId w:val="7"/>
        </w:numPr>
        <w:spacing w:before="0"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13619B">
        <w:rPr>
          <w:rFonts w:asciiTheme="majorHAnsi" w:hAnsiTheme="majorHAnsi" w:cs="Times New Roman"/>
          <w:b/>
          <w:i/>
        </w:rPr>
        <w:lastRenderedPageBreak/>
        <w:t>Partija 2:</w:t>
      </w:r>
      <w:r w:rsidRPr="0013619B">
        <w:rPr>
          <w:rFonts w:asciiTheme="majorHAnsi" w:hAnsiTheme="majorHAnsi" w:cs="Times New Roman"/>
          <w:i/>
        </w:rPr>
        <w:t xml:space="preserve"> </w:t>
      </w:r>
      <w:r w:rsidRPr="0013619B">
        <w:rPr>
          <w:rFonts w:asciiTheme="majorHAnsi" w:hAnsiTheme="majorHAnsi" w:cs="Verdana"/>
          <w:b/>
          <w:bCs/>
          <w:i/>
        </w:rPr>
        <w:t>Potrošni materijal proizvođača TVT “Boris Kidrič” Maribor, Min  Lokomotiva, Min Div Svrljig, Honda,  Iskra, DMB-Beograd, Sloga-Nova Varoš (ili ekvivalentno)</w:t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="008D547B" w:rsidRPr="0013619B">
        <w:rPr>
          <w:rFonts w:asciiTheme="majorHAnsi" w:hAnsiTheme="majorHAnsi" w:cs="Verdana"/>
          <w:bCs/>
          <w:i/>
          <w:sz w:val="24"/>
          <w:szCs w:val="24"/>
        </w:rPr>
        <w:tab/>
      </w:r>
      <w:r w:rsidRPr="0013619B">
        <w:rPr>
          <w:rFonts w:asciiTheme="majorHAnsi" w:hAnsiTheme="majorHAnsi" w:cs="Verdana"/>
          <w:bCs/>
          <w:i/>
          <w:sz w:val="24"/>
          <w:szCs w:val="24"/>
        </w:rPr>
        <w:t xml:space="preserve"> procijenjene vrijednosti: </w:t>
      </w:r>
      <w:r w:rsidR="00C15ABC">
        <w:rPr>
          <w:rFonts w:asciiTheme="majorHAnsi" w:hAnsiTheme="majorHAnsi" w:cs="Verdana"/>
          <w:bCs/>
        </w:rPr>
        <w:t>19.500</w:t>
      </w:r>
      <w:bookmarkStart w:id="3" w:name="_GoBack"/>
      <w:bookmarkEnd w:id="3"/>
      <w:r w:rsidR="00082E56" w:rsidRPr="0013619B">
        <w:rPr>
          <w:rFonts w:asciiTheme="majorHAnsi" w:hAnsiTheme="majorHAnsi" w:cs="Verdana"/>
          <w:bCs/>
        </w:rPr>
        <w:t xml:space="preserve">,00 </w:t>
      </w:r>
      <w:r w:rsidR="00082E56" w:rsidRPr="0013619B">
        <w:rPr>
          <w:rFonts w:asciiTheme="majorHAnsi" w:hAnsiTheme="majorHAnsi" w:cs="Arial"/>
          <w:color w:val="000000"/>
        </w:rPr>
        <w:t xml:space="preserve"> </w:t>
      </w:r>
      <w:r w:rsidRPr="0013619B">
        <w:rPr>
          <w:rFonts w:asciiTheme="majorHAnsi" w:hAnsiTheme="majorHAnsi" w:cs="Arial"/>
          <w:color w:val="000000"/>
          <w:sz w:val="24"/>
          <w:szCs w:val="24"/>
        </w:rPr>
        <w:t>€</w:t>
      </w:r>
      <w:r w:rsidRPr="0013619B">
        <w:rPr>
          <w:rFonts w:asciiTheme="majorHAnsi" w:hAnsiTheme="majorHAnsi" w:cs="Verdana"/>
          <w:bCs/>
          <w:i/>
          <w:sz w:val="24"/>
          <w:szCs w:val="24"/>
        </w:rPr>
        <w:t>;</w:t>
      </w:r>
    </w:p>
    <w:p w:rsidR="004277D4" w:rsidRPr="0013619B" w:rsidRDefault="0001599A" w:rsidP="00982B9D">
      <w:pPr>
        <w:jc w:val="both"/>
        <w:rPr>
          <w:rFonts w:asciiTheme="majorHAnsi" w:hAnsiTheme="majorHAnsi" w:cs="Arial"/>
          <w:color w:val="000000"/>
        </w:rPr>
      </w:pPr>
      <w:r w:rsidRPr="0013619B">
        <w:rPr>
          <w:rFonts w:asciiTheme="majorHAnsi" w:hAnsiTheme="majorHAnsi" w:cs="Arial"/>
          <w:color w:val="000000"/>
        </w:rPr>
        <w:t xml:space="preserve">                                      UKUPNO:            </w:t>
      </w:r>
      <w:r w:rsidRPr="0013619B">
        <w:rPr>
          <w:rFonts w:asciiTheme="majorHAnsi" w:hAnsiTheme="majorHAnsi" w:cs="Arial"/>
          <w:color w:val="000000"/>
        </w:rPr>
        <w:tab/>
      </w:r>
      <w:r w:rsidRPr="0013619B">
        <w:rPr>
          <w:rFonts w:asciiTheme="majorHAnsi" w:hAnsiTheme="majorHAnsi" w:cs="Arial"/>
          <w:color w:val="000000"/>
        </w:rPr>
        <w:tab/>
      </w:r>
      <w:r w:rsidRPr="0013619B">
        <w:rPr>
          <w:rFonts w:asciiTheme="majorHAnsi" w:hAnsiTheme="majorHAnsi" w:cs="Arial"/>
          <w:color w:val="000000"/>
        </w:rPr>
        <w:tab/>
      </w:r>
      <w:r w:rsidR="00082E56" w:rsidRPr="0013619B">
        <w:rPr>
          <w:rFonts w:asciiTheme="majorHAnsi" w:hAnsiTheme="majorHAnsi" w:cs="Arial"/>
          <w:color w:val="000000"/>
        </w:rPr>
        <w:t xml:space="preserve">49.600.00 </w:t>
      </w:r>
      <w:r w:rsidRPr="0013619B">
        <w:rPr>
          <w:rFonts w:asciiTheme="majorHAnsi" w:hAnsiTheme="majorHAnsi" w:cs="Arial"/>
          <w:color w:val="000000"/>
        </w:rPr>
        <w:t>€.</w:t>
      </w:r>
    </w:p>
    <w:p w:rsidR="00CA28E5" w:rsidRPr="0013619B" w:rsidRDefault="00CA28E5" w:rsidP="00982B9D">
      <w:pPr>
        <w:jc w:val="both"/>
        <w:rPr>
          <w:rFonts w:asciiTheme="majorHAnsi" w:hAnsiTheme="majorHAnsi" w:cs="Arial"/>
          <w:color w:val="000000"/>
        </w:rPr>
      </w:pPr>
      <w:proofErr w:type="spellStart"/>
      <w:r w:rsidRPr="0013619B">
        <w:rPr>
          <w:rFonts w:asciiTheme="majorHAnsi" w:hAnsiTheme="majorHAnsi" w:cs="Arial"/>
          <w:color w:val="000000"/>
        </w:rPr>
        <w:t>Zbog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specifičnosti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predmeta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javne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, ne </w:t>
      </w:r>
      <w:proofErr w:type="spellStart"/>
      <w:r w:rsidRPr="0013619B">
        <w:rPr>
          <w:rFonts w:asciiTheme="majorHAnsi" w:hAnsiTheme="majorHAnsi" w:cs="Arial"/>
          <w:color w:val="000000"/>
        </w:rPr>
        <w:t>može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13619B">
        <w:rPr>
          <w:rFonts w:asciiTheme="majorHAnsi" w:hAnsiTheme="majorHAnsi" w:cs="Arial"/>
          <w:color w:val="000000"/>
        </w:rPr>
        <w:t>odrediti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proofErr w:type="gramStart"/>
      <w:r w:rsidRPr="0013619B">
        <w:rPr>
          <w:rFonts w:asciiTheme="majorHAnsi" w:hAnsiTheme="majorHAnsi" w:cs="Arial"/>
          <w:color w:val="000000"/>
        </w:rPr>
        <w:t>tačna</w:t>
      </w:r>
      <w:proofErr w:type="spellEnd"/>
      <w:proofErr w:type="gram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količina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predmeta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, </w:t>
      </w:r>
      <w:proofErr w:type="spellStart"/>
      <w:r w:rsidRPr="0013619B">
        <w:rPr>
          <w:rFonts w:asciiTheme="majorHAnsi" w:hAnsiTheme="majorHAnsi" w:cs="Arial"/>
          <w:color w:val="000000"/>
        </w:rPr>
        <w:t>predmet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13619B">
        <w:rPr>
          <w:rFonts w:asciiTheme="majorHAnsi" w:hAnsiTheme="majorHAnsi" w:cs="Arial"/>
          <w:color w:val="000000"/>
        </w:rPr>
        <w:t>određuje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po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jedinici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mjere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u </w:t>
      </w:r>
      <w:proofErr w:type="spellStart"/>
      <w:r w:rsidRPr="0013619B">
        <w:rPr>
          <w:rFonts w:asciiTheme="majorHAnsi" w:hAnsiTheme="majorHAnsi" w:cs="Arial"/>
          <w:color w:val="000000"/>
        </w:rPr>
        <w:t>odnosu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koju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13619B">
        <w:rPr>
          <w:rFonts w:asciiTheme="majorHAnsi" w:hAnsiTheme="majorHAnsi" w:cs="Arial"/>
          <w:color w:val="000000"/>
        </w:rPr>
        <w:t>daje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ponuda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, s </w:t>
      </w:r>
      <w:proofErr w:type="spellStart"/>
      <w:r w:rsidRPr="0013619B">
        <w:rPr>
          <w:rFonts w:asciiTheme="majorHAnsi" w:hAnsiTheme="majorHAnsi" w:cs="Arial"/>
          <w:color w:val="000000"/>
        </w:rPr>
        <w:t>obzirom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ukupnu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procijenjenu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vrijednost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>. (</w:t>
      </w:r>
      <w:proofErr w:type="spellStart"/>
      <w:proofErr w:type="gramStart"/>
      <w:r w:rsidRPr="0013619B">
        <w:rPr>
          <w:rFonts w:asciiTheme="majorHAnsi" w:hAnsiTheme="majorHAnsi" w:cs="Arial"/>
          <w:color w:val="000000"/>
        </w:rPr>
        <w:t>ugovori</w:t>
      </w:r>
      <w:proofErr w:type="spellEnd"/>
      <w:proofErr w:type="gramEnd"/>
      <w:r w:rsidRPr="0013619B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13619B">
        <w:rPr>
          <w:rFonts w:asciiTheme="majorHAnsi" w:hAnsiTheme="majorHAnsi" w:cs="Arial"/>
          <w:color w:val="000000"/>
        </w:rPr>
        <w:t>zaključuju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procijenjenu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vrijednost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javne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po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partijama</w:t>
      </w:r>
      <w:proofErr w:type="spellEnd"/>
      <w:r w:rsidRPr="0013619B">
        <w:rPr>
          <w:rFonts w:asciiTheme="majorHAnsi" w:hAnsiTheme="majorHAnsi" w:cs="Arial"/>
          <w:color w:val="000000"/>
        </w:rPr>
        <w:t>)</w:t>
      </w:r>
    </w:p>
    <w:p w:rsidR="00CA28E5" w:rsidRPr="0013619B" w:rsidRDefault="00CA28E5" w:rsidP="00982B9D">
      <w:pPr>
        <w:jc w:val="both"/>
        <w:rPr>
          <w:rFonts w:asciiTheme="majorHAnsi" w:hAnsiTheme="majorHAnsi" w:cs="Arial"/>
          <w:color w:val="000000"/>
          <w:highlight w:val="yellow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Zajednička nabavka se sprovodi za _______</w:t>
      </w:r>
      <w:r w:rsidR="00AD0626" w:rsidRPr="0013619B">
        <w:rPr>
          <w:rFonts w:asciiTheme="majorHAnsi" w:hAnsiTheme="majorHAnsi" w:cs="Arial"/>
          <w:color w:val="000000"/>
          <w:lang w:val="sr-Latn-ME"/>
        </w:rPr>
        <w:t>/</w:t>
      </w:r>
      <w:r w:rsidRPr="0013619B">
        <w:rPr>
          <w:rFonts w:asciiTheme="majorHAnsi" w:hAnsiTheme="majorHAnsi" w:cs="Arial"/>
          <w:color w:val="000000"/>
          <w:lang w:val="sr-Latn-ME"/>
        </w:rPr>
        <w:t>____________________________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Centralizovana nabavka se sprovodi za______</w:t>
      </w:r>
      <w:r w:rsidR="00AD0626" w:rsidRPr="0013619B">
        <w:rPr>
          <w:rFonts w:asciiTheme="majorHAnsi" w:hAnsiTheme="majorHAnsi" w:cs="Arial"/>
          <w:lang w:val="sr-Latn-ME"/>
        </w:rPr>
        <w:t>/</w:t>
      </w:r>
      <w:r w:rsidRPr="0013619B">
        <w:rPr>
          <w:rFonts w:asciiTheme="majorHAnsi" w:hAnsiTheme="majorHAnsi" w:cs="Arial"/>
          <w:lang w:val="sr-Latn-ME"/>
        </w:rPr>
        <w:t xml:space="preserve">___________________________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13619B">
        <w:rPr>
          <w:rFonts w:asciiTheme="majorHAnsi" w:hAnsiTheme="majorHAnsi" w:cs="Arial"/>
          <w:b/>
          <w:lang w:val="sr-Latn-ME"/>
        </w:rPr>
        <w:t>NAČIN SPROVOĐENJA ELEKTRONSKE AUKCIJE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13619B">
        <w:rPr>
          <w:rFonts w:asciiTheme="majorHAnsi" w:hAnsiTheme="majorHAnsi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13619B">
        <w:rPr>
          <w:rFonts w:asciiTheme="majorHAnsi" w:hAnsiTheme="majorHAnsi" w:cs="Arial"/>
          <w:u w:val="single"/>
          <w:lang w:val="sr-Latn-ME"/>
        </w:rPr>
        <w:t>upisati kriterijum za koji se sprovodi elektronska aukcija)</w:t>
      </w:r>
      <w:r w:rsidRPr="0013619B">
        <w:rPr>
          <w:rFonts w:asciiTheme="majorHAnsi" w:hAnsiTheme="majorHAnsi" w:cs="Arial"/>
          <w:color w:val="222A35"/>
          <w:lang w:val="sr-Latn-ME"/>
        </w:rPr>
        <w:t xml:space="preserve">. </w:t>
      </w:r>
    </w:p>
    <w:p w:rsidR="004277D4" w:rsidRPr="0013619B" w:rsidRDefault="00AD0626" w:rsidP="00982B9D">
      <w:pPr>
        <w:jc w:val="both"/>
        <w:rPr>
          <w:rFonts w:asciiTheme="majorHAnsi" w:hAnsiTheme="majorHAnsi" w:cs="Arial"/>
          <w:i/>
          <w:lang w:val="sr-Latn-ME"/>
        </w:rPr>
      </w:pPr>
      <w:r w:rsidRPr="0013619B">
        <w:rPr>
          <w:rFonts w:asciiTheme="majorHAnsi" w:hAnsiTheme="majorHAnsi" w:cs="Arial"/>
          <w:i/>
          <w:lang w:val="sr-Latn-ME"/>
        </w:rPr>
        <w:t>Nije primjenljivo.</w:t>
      </w:r>
    </w:p>
    <w:p w:rsidR="00AD0626" w:rsidRPr="0013619B" w:rsidRDefault="00AD0626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13619B">
        <w:rPr>
          <w:rFonts w:asciiTheme="majorHAnsi" w:hAnsiTheme="majorHAnsi" w:cs="Arial"/>
          <w:b/>
          <w:lang w:val="sr-Latn-ME"/>
        </w:rPr>
        <w:t>ELEKTRONSKI KATALOG</w:t>
      </w:r>
      <w:r w:rsidRPr="0013619B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FF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13619B">
        <w:rPr>
          <w:rFonts w:asciiTheme="majorHAnsi" w:hAnsiTheme="majorHAnsi" w:cs="Arial"/>
          <w:color w:val="222A35"/>
          <w:lang w:val="sr-Latn-ME"/>
        </w:rPr>
        <w:t>Elektronski katalog sastavlja ponuđač u skladu s tehničkim specifikacijama i u formi ______________________</w:t>
      </w:r>
      <w:r w:rsidR="00AD0626" w:rsidRPr="0013619B">
        <w:rPr>
          <w:rFonts w:asciiTheme="majorHAnsi" w:hAnsiTheme="majorHAnsi" w:cs="Arial"/>
          <w:color w:val="222A35"/>
          <w:lang w:val="sr-Latn-ME"/>
        </w:rPr>
        <w:t>/</w:t>
      </w:r>
      <w:r w:rsidRPr="0013619B">
        <w:rPr>
          <w:rFonts w:asciiTheme="majorHAnsi" w:hAnsiTheme="majorHAnsi" w:cs="Arial"/>
          <w:color w:val="222A35"/>
          <w:lang w:val="sr-Latn-ME"/>
        </w:rPr>
        <w:t>_____________________________________________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13619B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13619B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13619B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13619B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4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13619B">
        <w:rPr>
          <w:rFonts w:asciiTheme="majorHAnsi" w:hAnsiTheme="majorHAnsi" w:cs="Arial"/>
          <w:bCs/>
          <w:color w:val="000000"/>
          <w:lang w:val="sr-Latn-ME"/>
        </w:rPr>
        <w:t>Vrsta i uslovi rezervisane nabavke:_____________</w:t>
      </w:r>
      <w:r w:rsidR="00931613" w:rsidRPr="0013619B">
        <w:rPr>
          <w:rFonts w:asciiTheme="majorHAnsi" w:hAnsiTheme="majorHAnsi" w:cs="Arial"/>
          <w:bCs/>
          <w:color w:val="000000"/>
          <w:lang w:val="sr-Latn-ME"/>
        </w:rPr>
        <w:t>/</w:t>
      </w:r>
      <w:r w:rsidRPr="0013619B">
        <w:rPr>
          <w:rFonts w:asciiTheme="majorHAnsi" w:hAnsiTheme="majorHAnsi" w:cs="Arial"/>
          <w:bCs/>
          <w:color w:val="000000"/>
          <w:lang w:val="sr-Latn-ME"/>
        </w:rPr>
        <w:t>_____________ .</w:t>
      </w:r>
    </w:p>
    <w:p w:rsidR="00842C28" w:rsidRPr="0013619B" w:rsidRDefault="00842C28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Theme="majorHAnsi" w:hAnsiTheme="majorHAnsi"/>
          <w:b/>
          <w:lang w:val="sr-Latn-ME"/>
        </w:rPr>
      </w:pPr>
      <w:bookmarkStart w:id="4" w:name="_Toc62730556"/>
      <w:r w:rsidRPr="0013619B">
        <w:rPr>
          <w:rFonts w:asciiTheme="majorHAnsi" w:hAnsiTheme="majorHAnsi"/>
          <w:b/>
          <w:lang w:val="sr-Latn-ME"/>
        </w:rPr>
        <w:t>NAČIN UTVRĐIVANJA EKVIVALENTNOSTI</w:t>
      </w:r>
      <w:bookmarkEnd w:id="4"/>
    </w:p>
    <w:p w:rsidR="004277D4" w:rsidRPr="0013619B" w:rsidRDefault="004277D4" w:rsidP="00982B9D">
      <w:pPr>
        <w:jc w:val="both"/>
        <w:rPr>
          <w:rFonts w:asciiTheme="majorHAnsi" w:hAnsiTheme="majorHAnsi" w:cs="Arial"/>
          <w:bCs/>
          <w:color w:val="FF0000"/>
          <w:lang w:val="sr-Latn-ME"/>
        </w:rPr>
      </w:pPr>
    </w:p>
    <w:p w:rsidR="001D3CA9" w:rsidRPr="0013619B" w:rsidRDefault="001D3CA9" w:rsidP="00982B9D">
      <w:pPr>
        <w:jc w:val="both"/>
        <w:rPr>
          <w:rFonts w:asciiTheme="majorHAnsi" w:hAnsiTheme="majorHAnsi" w:cs="Arial"/>
        </w:rPr>
      </w:pPr>
      <w:r w:rsidRPr="0013619B">
        <w:rPr>
          <w:rFonts w:asciiTheme="majorHAnsi" w:hAnsiTheme="majorHAnsi" w:cs="Arial"/>
          <w:color w:val="000000"/>
        </w:rPr>
        <w:sym w:font="Wingdings" w:char="F0FD"/>
      </w:r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Način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utvrđivanja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ekvivalentnosti</w:t>
      </w:r>
      <w:proofErr w:type="spellEnd"/>
      <w:r w:rsidRPr="0013619B">
        <w:rPr>
          <w:rFonts w:asciiTheme="majorHAnsi" w:hAnsiTheme="majorHAnsi" w:cs="Arial"/>
          <w:color w:val="000000"/>
        </w:rPr>
        <w:t>:</w:t>
      </w:r>
      <w:r w:rsidRPr="0013619B">
        <w:rPr>
          <w:rFonts w:asciiTheme="majorHAnsi" w:hAnsiTheme="majorHAnsi" w:cs="Arial"/>
        </w:rPr>
        <w:t xml:space="preserve"> </w:t>
      </w:r>
    </w:p>
    <w:p w:rsidR="001D3CA9" w:rsidRPr="0013619B" w:rsidRDefault="001D3CA9" w:rsidP="00982B9D">
      <w:pPr>
        <w:jc w:val="both"/>
        <w:rPr>
          <w:rFonts w:asciiTheme="majorHAnsi" w:hAnsiTheme="majorHAnsi" w:cs="Arial"/>
        </w:rPr>
      </w:pPr>
      <w:proofErr w:type="spellStart"/>
      <w:r w:rsidRPr="0013619B">
        <w:rPr>
          <w:rFonts w:asciiTheme="majorHAnsi" w:hAnsiTheme="majorHAnsi" w:cs="Arial"/>
        </w:rPr>
        <w:t>Dokazom</w:t>
      </w:r>
      <w:proofErr w:type="spellEnd"/>
      <w:r w:rsidRPr="0013619B">
        <w:rPr>
          <w:rFonts w:asciiTheme="majorHAnsi" w:hAnsiTheme="majorHAnsi" w:cs="Arial"/>
        </w:rPr>
        <w:t xml:space="preserve">, </w:t>
      </w:r>
      <w:proofErr w:type="spellStart"/>
      <w:r w:rsidRPr="0013619B">
        <w:rPr>
          <w:rFonts w:asciiTheme="majorHAnsi" w:hAnsiTheme="majorHAnsi" w:cs="Arial"/>
        </w:rPr>
        <w:t>tj</w:t>
      </w:r>
      <w:proofErr w:type="spellEnd"/>
      <w:r w:rsidRPr="0013619B">
        <w:rPr>
          <w:rFonts w:asciiTheme="majorHAnsi" w:hAnsiTheme="majorHAnsi" w:cs="Arial"/>
        </w:rPr>
        <w:t xml:space="preserve">. </w:t>
      </w:r>
      <w:proofErr w:type="spellStart"/>
      <w:proofErr w:type="gramStart"/>
      <w:r w:rsidRPr="0013619B">
        <w:rPr>
          <w:rFonts w:asciiTheme="majorHAnsi" w:hAnsiTheme="majorHAnsi" w:cs="Arial"/>
        </w:rPr>
        <w:t>sertifikatom</w:t>
      </w:r>
      <w:proofErr w:type="spellEnd"/>
      <w:proofErr w:type="gramEnd"/>
      <w:r w:rsidRPr="0013619B">
        <w:rPr>
          <w:rFonts w:asciiTheme="majorHAnsi" w:hAnsiTheme="majorHAnsi" w:cs="Arial"/>
        </w:rPr>
        <w:t xml:space="preserve">, </w:t>
      </w:r>
      <w:proofErr w:type="spellStart"/>
      <w:r w:rsidRPr="0013619B">
        <w:rPr>
          <w:rFonts w:asciiTheme="majorHAnsi" w:hAnsiTheme="majorHAnsi" w:cs="Arial"/>
        </w:rPr>
        <w:t>uvjerenjem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ili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slično</w:t>
      </w:r>
      <w:proofErr w:type="spellEnd"/>
      <w:r w:rsidRPr="0013619B">
        <w:rPr>
          <w:rFonts w:asciiTheme="majorHAnsi" w:hAnsiTheme="majorHAnsi" w:cs="Arial"/>
        </w:rPr>
        <w:t xml:space="preserve">, </w:t>
      </w:r>
      <w:proofErr w:type="spellStart"/>
      <w:r w:rsidRPr="0013619B">
        <w:rPr>
          <w:rFonts w:asciiTheme="majorHAnsi" w:hAnsiTheme="majorHAnsi" w:cs="Arial"/>
        </w:rPr>
        <w:t>koje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izdaju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akreditovana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sertifikaciona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tijela</w:t>
      </w:r>
      <w:proofErr w:type="spellEnd"/>
      <w:r w:rsidRPr="0013619B">
        <w:rPr>
          <w:rFonts w:asciiTheme="majorHAnsi" w:hAnsiTheme="majorHAnsi" w:cs="Arial"/>
        </w:rPr>
        <w:t xml:space="preserve"> da je </w:t>
      </w:r>
      <w:proofErr w:type="spellStart"/>
      <w:r w:rsidRPr="0013619B">
        <w:rPr>
          <w:rFonts w:asciiTheme="majorHAnsi" w:hAnsiTheme="majorHAnsi" w:cs="Arial"/>
        </w:rPr>
        <w:t>ponuđena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roba</w:t>
      </w:r>
      <w:proofErr w:type="spellEnd"/>
      <w:r w:rsidRPr="0013619B">
        <w:rPr>
          <w:rFonts w:asciiTheme="majorHAnsi" w:hAnsiTheme="majorHAnsi" w:cs="Arial"/>
        </w:rPr>
        <w:t xml:space="preserve">  </w:t>
      </w:r>
      <w:proofErr w:type="spellStart"/>
      <w:r w:rsidRPr="0013619B">
        <w:rPr>
          <w:rFonts w:asciiTheme="majorHAnsi" w:hAnsiTheme="majorHAnsi" w:cs="Arial"/>
        </w:rPr>
        <w:t>ekvivalentna</w:t>
      </w:r>
      <w:proofErr w:type="spellEnd"/>
      <w:r w:rsidRPr="0013619B">
        <w:rPr>
          <w:rFonts w:asciiTheme="majorHAnsi" w:hAnsiTheme="majorHAnsi" w:cs="Arial"/>
        </w:rPr>
        <w:t xml:space="preserve"> </w:t>
      </w:r>
      <w:proofErr w:type="spellStart"/>
      <w:r w:rsidRPr="0013619B">
        <w:rPr>
          <w:rFonts w:asciiTheme="majorHAnsi" w:hAnsiTheme="majorHAnsi" w:cs="Arial"/>
        </w:rPr>
        <w:t>traženoj</w:t>
      </w:r>
      <w:proofErr w:type="spellEnd"/>
      <w:r w:rsidRPr="0013619B">
        <w:rPr>
          <w:rFonts w:asciiTheme="majorHAnsi" w:hAnsiTheme="majorHAnsi" w:cs="Arial"/>
        </w:rPr>
        <w:t>.</w:t>
      </w:r>
    </w:p>
    <w:p w:rsidR="00E64FCA" w:rsidRPr="0013619B" w:rsidRDefault="00E64FCA" w:rsidP="00982B9D">
      <w:pPr>
        <w:jc w:val="both"/>
        <w:rPr>
          <w:rFonts w:asciiTheme="majorHAnsi" w:hAnsiTheme="majorHAnsi" w:cs="Arial"/>
          <w:highlight w:val="yellow"/>
        </w:rPr>
      </w:pPr>
    </w:p>
    <w:p w:rsidR="006E3BB8" w:rsidRPr="0013619B" w:rsidRDefault="006E3BB8" w:rsidP="00982B9D">
      <w:pPr>
        <w:jc w:val="both"/>
        <w:rPr>
          <w:rFonts w:asciiTheme="majorHAnsi" w:hAnsiTheme="majorHAnsi" w:cs="Arial"/>
          <w:highlight w:val="yellow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5" w:name="_Toc62730557"/>
      <w:r w:rsidRPr="0013619B">
        <w:rPr>
          <w:rFonts w:asciiTheme="majorHAnsi" w:hAnsiTheme="majorHAnsi"/>
          <w:b/>
          <w:lang w:val="sr-Latn-ME"/>
        </w:rPr>
        <w:lastRenderedPageBreak/>
        <w:t>OSNOVI ZA OBAVEZNO ISKLJUČENJE IZ POSTUPKA JAVNE NABAVKE</w:t>
      </w:r>
      <w:bookmarkEnd w:id="5"/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Privredni subjekat će se isključiti iz postupka javne nabavke, ako: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1) postoji sukob interesa iz člana 41 stav 1 tačka 2 alineja 1 i 2 ili člana 42 Zakona o javnim nabavkama,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2) ne ispunjava obavezne uslove i uslove sposobnosti privrednog subjekta predviđene tenderskom dokumentacijom,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3) postoji drugi razlog predviđen ovim zakonom. </w:t>
      </w:r>
    </w:p>
    <w:p w:rsidR="008D547B" w:rsidRPr="0013619B" w:rsidRDefault="008D547B" w:rsidP="00982B9D">
      <w:pPr>
        <w:jc w:val="both"/>
        <w:rPr>
          <w:rFonts w:asciiTheme="majorHAnsi" w:hAnsiTheme="majorHAnsi" w:cs="Arial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6" w:name="_Toc62730558"/>
      <w:r w:rsidRPr="0013619B">
        <w:rPr>
          <w:rFonts w:asciiTheme="majorHAnsi" w:hAnsiTheme="majorHAnsi"/>
          <w:b/>
          <w:lang w:val="sr-Latn-ME"/>
        </w:rPr>
        <w:t>SREDSTVA FINANSIJSKOG OBEZBJEĐENJA UGOVORA O JAVNOJ NABAVCI</w:t>
      </w:r>
      <w:bookmarkEnd w:id="6"/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277D4" w:rsidRPr="0013619B" w:rsidRDefault="00942220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13619B">
        <w:rPr>
          <w:rFonts w:asciiTheme="majorHAnsi" w:hAnsiTheme="majorHAnsi" w:cs="Arial"/>
          <w:lang w:val="sr-Latn-ME"/>
        </w:rPr>
        <w:t xml:space="preserve">garanciju za dobro izvršenje ugovora, za slučaj povrede ugovorenih obaveza </w:t>
      </w:r>
      <w:r w:rsidRPr="0013619B">
        <w:rPr>
          <w:rFonts w:asciiTheme="majorHAnsi" w:hAnsiTheme="majorHAnsi" w:cs="Arial"/>
          <w:color w:val="000000"/>
          <w:lang w:val="sr-Latn-ME"/>
        </w:rPr>
        <w:t>u iznosu od 5</w:t>
      </w:r>
      <w:r w:rsidR="004277D4" w:rsidRPr="0013619B">
        <w:rPr>
          <w:rFonts w:asciiTheme="majorHAnsi" w:hAnsiTheme="majorHAnsi" w:cs="Arial"/>
          <w:color w:val="000000"/>
          <w:lang w:val="sr-Latn-ME"/>
        </w:rPr>
        <w:t>% od vrijednosti ugovora</w:t>
      </w:r>
      <w:r w:rsidR="004277D4" w:rsidRPr="0013619B">
        <w:rPr>
          <w:rFonts w:asciiTheme="majorHAnsi" w:hAnsiTheme="majorHAnsi" w:cs="Arial"/>
          <w:vertAlign w:val="superscript"/>
          <w:lang w:val="sr-Latn-ME"/>
        </w:rPr>
        <w:footnoteReference w:id="6"/>
      </w:r>
      <w:r w:rsidR="004277D4" w:rsidRPr="0013619B">
        <w:rPr>
          <w:rFonts w:asciiTheme="majorHAnsi" w:hAnsiTheme="majorHAnsi" w:cs="Arial"/>
          <w:lang w:val="sr-Latn-ME"/>
        </w:rPr>
        <w:t xml:space="preserve"> </w:t>
      </w:r>
    </w:p>
    <w:p w:rsidR="00931613" w:rsidRPr="0013619B" w:rsidRDefault="00931613" w:rsidP="00982B9D">
      <w:pPr>
        <w:jc w:val="both"/>
        <w:rPr>
          <w:rFonts w:asciiTheme="majorHAnsi" w:eastAsia="Calibr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7" w:name="_Toc62730559"/>
      <w:r w:rsidRPr="0013619B">
        <w:rPr>
          <w:rFonts w:asciiTheme="majorHAnsi" w:hAnsiTheme="majorHAnsi"/>
          <w:b/>
          <w:lang w:val="sr-Latn-ME"/>
        </w:rPr>
        <w:t>METODOLOGIJA VREDNOVANJA PONUDA</w:t>
      </w:r>
      <w:bookmarkEnd w:id="7"/>
    </w:p>
    <w:p w:rsidR="004277D4" w:rsidRPr="0013619B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Naručilac će u postupku javne nabavki izabrati ekonomski najpovoljniju ponudu, primjenom pristupa isplativosti, po osnovu kriterijuma</w:t>
      </w:r>
      <w:r w:rsidRPr="0013619B">
        <w:rPr>
          <w:rFonts w:asciiTheme="majorHAnsi" w:hAnsiTheme="majorHAnsi" w:cs="Arial"/>
          <w:vertAlign w:val="superscript"/>
          <w:lang w:val="sr-Latn-ME"/>
        </w:rPr>
        <w:footnoteReference w:id="7"/>
      </w:r>
      <w:r w:rsidRPr="0013619B">
        <w:rPr>
          <w:rFonts w:asciiTheme="majorHAnsi" w:hAnsiTheme="majorHAnsi" w:cs="Arial"/>
          <w:lang w:val="sr-Latn-ME"/>
        </w:rPr>
        <w:t xml:space="preserve">: </w:t>
      </w:r>
    </w:p>
    <w:p w:rsidR="004277D4" w:rsidRPr="0013619B" w:rsidRDefault="004277D4" w:rsidP="00982B9D">
      <w:pPr>
        <w:rPr>
          <w:rFonts w:asciiTheme="majorHAnsi" w:hAnsiTheme="majorHAnsi" w:cs="Arial"/>
          <w:sz w:val="14"/>
          <w:lang w:val="sr-Latn-ME"/>
        </w:rPr>
      </w:pPr>
    </w:p>
    <w:p w:rsidR="004277D4" w:rsidRPr="0013619B" w:rsidRDefault="00EB0D25" w:rsidP="00982B9D">
      <w:pPr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13619B">
        <w:rPr>
          <w:rFonts w:asciiTheme="majorHAnsi" w:hAnsiTheme="majorHAnsi" w:cs="Arial"/>
          <w:lang w:val="sr-Latn-ME"/>
        </w:rPr>
        <w:t xml:space="preserve">odnos cijene i kvaliteta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F1AA4" w:rsidRPr="0013619B" w:rsidTr="00E95E20">
        <w:tc>
          <w:tcPr>
            <w:tcW w:w="9288" w:type="dxa"/>
          </w:tcPr>
          <w:p w:rsidR="000F1AA4" w:rsidRPr="0013619B" w:rsidRDefault="000F1AA4" w:rsidP="00982B9D">
            <w:pPr>
              <w:jc w:val="both"/>
              <w:rPr>
                <w:rFonts w:asciiTheme="majorHAnsi" w:hAnsiTheme="majorHAnsi"/>
                <w:b/>
                <w:bCs/>
                <w:color w:val="000000"/>
              </w:rPr>
            </w:pPr>
            <w:r w:rsidRPr="0013619B">
              <w:rPr>
                <w:rFonts w:asciiTheme="majorHAnsi" w:hAnsiTheme="majorHAnsi"/>
                <w:b/>
                <w:bCs/>
                <w:color w:val="000000"/>
                <w:shd w:val="clear" w:color="auto" w:fill="FFFFFF"/>
              </w:rPr>
              <w:sym w:font="Wingdings" w:char="F078"/>
            </w:r>
            <w:r w:rsidRPr="0013619B">
              <w:rPr>
                <w:rFonts w:asciiTheme="majorHAnsi" w:hAnsiTheme="majorHAnsi"/>
                <w:b/>
                <w:bCs/>
                <w:color w:val="000000"/>
                <w:shd w:val="clear" w:color="auto" w:fill="FFFFFF"/>
                <w:lang w:val="hr-HR"/>
              </w:rPr>
              <w:t xml:space="preserve">Vrednovanje ponuda po kriterijumu </w:t>
            </w:r>
            <w:r w:rsidRPr="0013619B">
              <w:rPr>
                <w:rFonts w:asciiTheme="majorHAnsi" w:hAnsiTheme="majorHAnsi"/>
                <w:b/>
                <w:bCs/>
                <w:color w:val="000000"/>
                <w:shd w:val="clear" w:color="auto" w:fill="FFFFFF"/>
                <w:lang w:val="pl-PL"/>
              </w:rPr>
              <w:t xml:space="preserve">odnos cijene i kvaliteta </w:t>
            </w:r>
            <w:proofErr w:type="spellStart"/>
            <w:r w:rsidRPr="0013619B">
              <w:rPr>
                <w:rFonts w:asciiTheme="majorHAnsi" w:hAnsiTheme="majorHAnsi"/>
                <w:b/>
                <w:bCs/>
                <w:color w:val="000000"/>
              </w:rPr>
              <w:t>vršiće</w:t>
            </w:r>
            <w:proofErr w:type="spellEnd"/>
            <w:r w:rsidRPr="0013619B">
              <w:rPr>
                <w:rFonts w:asciiTheme="majorHAnsi" w:hAnsiTheme="majorHAnsi"/>
                <w:b/>
                <w:bCs/>
                <w:color w:val="000000"/>
              </w:rPr>
              <w:t xml:space="preserve"> se </w:t>
            </w:r>
            <w:proofErr w:type="spellStart"/>
            <w:r w:rsidRPr="0013619B">
              <w:rPr>
                <w:rFonts w:asciiTheme="majorHAnsi" w:hAnsiTheme="majorHAnsi"/>
                <w:b/>
                <w:bCs/>
                <w:color w:val="000000"/>
              </w:rPr>
              <w:t>na</w:t>
            </w:r>
            <w:proofErr w:type="spellEnd"/>
            <w:r w:rsidRPr="0013619B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bCs/>
                <w:color w:val="000000"/>
              </w:rPr>
              <w:t>sljedeći</w:t>
            </w:r>
            <w:proofErr w:type="spellEnd"/>
            <w:r w:rsidRPr="0013619B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bCs/>
                <w:color w:val="000000"/>
              </w:rPr>
              <w:t>način</w:t>
            </w:r>
            <w:proofErr w:type="spellEnd"/>
            <w:r w:rsidRPr="0013619B">
              <w:rPr>
                <w:rFonts w:asciiTheme="majorHAnsi" w:hAnsiTheme="majorHAnsi"/>
                <w:b/>
                <w:bCs/>
                <w:color w:val="000000"/>
              </w:rPr>
              <w:t>:</w:t>
            </w:r>
          </w:p>
          <w:p w:rsidR="000F1AA4" w:rsidRPr="0013619B" w:rsidRDefault="000F1AA4" w:rsidP="00982B9D">
            <w:pPr>
              <w:rPr>
                <w:rFonts w:asciiTheme="majorHAnsi" w:hAnsiTheme="majorHAnsi"/>
                <w:color w:val="000000"/>
                <w:lang w:val="hr-HR"/>
              </w:rPr>
            </w:pPr>
            <w:r w:rsidRPr="0013619B">
              <w:rPr>
                <w:rFonts w:asciiTheme="majorHAnsi" w:hAnsiTheme="majorHAnsi"/>
                <w:color w:val="000000"/>
                <w:lang w:val="hr-HR"/>
              </w:rPr>
              <w:t>Cijena</w:t>
            </w:r>
            <w:r w:rsidRPr="0013619B">
              <w:rPr>
                <w:rFonts w:asciiTheme="majorHAnsi" w:hAnsiTheme="majorHAnsi"/>
                <w:color w:val="000000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  <w:t xml:space="preserve"> </w:t>
            </w:r>
            <w:r w:rsidRPr="0013619B">
              <w:rPr>
                <w:rFonts w:asciiTheme="majorHAnsi" w:hAnsiTheme="majorHAnsi"/>
                <w:color w:val="000000"/>
                <w:lang w:val="hr-HR"/>
              </w:rPr>
              <w:t>max. 90 bodova</w:t>
            </w: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b/>
                <w:bCs/>
                <w:color w:val="000000"/>
                <w:bdr w:val="single" w:sz="4" w:space="0" w:color="auto"/>
              </w:rPr>
            </w:pPr>
            <w:r w:rsidRPr="0013619B">
              <w:rPr>
                <w:rFonts w:asciiTheme="majorHAnsi" w:hAnsiTheme="majorHAnsi"/>
                <w:color w:val="000000"/>
                <w:lang w:val="hr-HR"/>
              </w:rPr>
              <w:t>Kvalitet</w:t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13619B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  <w:t xml:space="preserve"> </w:t>
            </w:r>
            <w:r w:rsidRPr="0013619B">
              <w:rPr>
                <w:rFonts w:asciiTheme="majorHAnsi" w:hAnsiTheme="majorHAnsi"/>
                <w:color w:val="000000"/>
                <w:lang w:val="hr-HR"/>
              </w:rPr>
              <w:t>max.10 bodova</w:t>
            </w:r>
          </w:p>
          <w:p w:rsidR="000F1AA4" w:rsidRPr="0013619B" w:rsidRDefault="000F1AA4" w:rsidP="00982B9D">
            <w:pPr>
              <w:pStyle w:val="ListParagraph"/>
              <w:spacing w:before="0" w:after="0" w:line="240" w:lineRule="auto"/>
              <w:ind w:left="228"/>
              <w:jc w:val="both"/>
              <w:rPr>
                <w:rFonts w:asciiTheme="majorHAnsi" w:hAnsiTheme="majorHAnsi"/>
                <w:b/>
                <w:sz w:val="16"/>
                <w:szCs w:val="16"/>
                <w:u w:val="single"/>
              </w:rPr>
            </w:pP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b/>
                <w:u w:val="single"/>
              </w:rPr>
              <w:t>PONUĐENA CIJENA</w:t>
            </w:r>
            <w:r w:rsidRPr="0013619B">
              <w:rPr>
                <w:rFonts w:asciiTheme="majorHAnsi" w:hAnsiTheme="majorHAnsi"/>
              </w:rPr>
              <w:t xml:space="preserve">- </w:t>
            </w:r>
            <w:r w:rsidRPr="0013619B">
              <w:rPr>
                <w:rFonts w:asciiTheme="majorHAnsi" w:hAnsiTheme="majorHAnsi"/>
                <w:lang w:val="sr-Latn-CS"/>
              </w:rPr>
              <w:t>je opredjeljujući podkriterijum za vrednovanje ponuda. Pod ponuđenom cijenom podrazumjeva se ukupna cijena robe bliže određena Specifikacijom robe ove dokumentacije.</w:t>
            </w:r>
          </w:p>
          <w:p w:rsidR="000F1AA4" w:rsidRPr="0013619B" w:rsidRDefault="000F1AA4" w:rsidP="00982B9D">
            <w:pPr>
              <w:pStyle w:val="ListParagraph"/>
              <w:spacing w:before="0" w:after="0" w:line="240" w:lineRule="auto"/>
              <w:ind w:left="0"/>
              <w:jc w:val="both"/>
              <w:rPr>
                <w:rFonts w:asciiTheme="majorHAnsi" w:hAnsiTheme="majorHAnsi" w:cs="Times New Roman"/>
                <w:b/>
                <w:color w:val="000000"/>
                <w:sz w:val="16"/>
                <w:szCs w:val="16"/>
              </w:rPr>
            </w:pP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>Ponuđaču koji ponudi najnižu cijenu dodijeliće se maksimalan broj bodova po ovom podkriterijumu (90), dok se bodovi ostalim ponuđačima dodjeljuju u zavisnosti od odnosa ukupne cijene koju su ponudili i najniže ponuđene cijene po sledećoj formuli:</w:t>
            </w:r>
          </w:p>
          <w:p w:rsidR="000F1AA4" w:rsidRPr="0013619B" w:rsidRDefault="000F1AA4" w:rsidP="00982B9D">
            <w:pPr>
              <w:ind w:left="284"/>
              <w:rPr>
                <w:rFonts w:asciiTheme="majorHAnsi" w:hAnsiTheme="majorHAnsi"/>
                <w:b/>
                <w:color w:val="000000"/>
                <w:sz w:val="16"/>
                <w:szCs w:val="16"/>
                <w:bdr w:val="single" w:sz="4" w:space="0" w:color="auto"/>
              </w:rPr>
            </w:pPr>
          </w:p>
          <w:p w:rsidR="000F1AA4" w:rsidRPr="0013619B" w:rsidRDefault="000F1AA4" w:rsidP="00982B9D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broj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bodova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=(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najniža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ponuđena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cijena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/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ponuđena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cijena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) x 90  </w:t>
            </w:r>
          </w:p>
          <w:p w:rsidR="000F1AA4" w:rsidRPr="0013619B" w:rsidRDefault="000F1AA4" w:rsidP="00982B9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  <w:p w:rsidR="000F1AA4" w:rsidRPr="0013619B" w:rsidRDefault="000F1AA4" w:rsidP="00982B9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i/>
                <w:color w:val="000000"/>
              </w:rPr>
            </w:pP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Ako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je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ponuđena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cijena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0</w:t>
            </w:r>
            <w:proofErr w:type="gramStart"/>
            <w:r w:rsidRPr="0013619B">
              <w:rPr>
                <w:rFonts w:asciiTheme="majorHAnsi" w:hAnsiTheme="majorHAnsi"/>
                <w:i/>
                <w:color w:val="000000"/>
              </w:rPr>
              <w:t>,00</w:t>
            </w:r>
            <w:proofErr w:type="gramEnd"/>
            <w:r w:rsidRPr="0013619B">
              <w:rPr>
                <w:rFonts w:asciiTheme="majorHAnsi" w:hAnsiTheme="majorHAnsi"/>
                <w:i/>
                <w:color w:val="000000"/>
              </w:rPr>
              <w:t xml:space="preserve"> EUR-a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prilikom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vrednovanja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te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cijene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po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podkriterijumu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najniža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ponuđena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cijena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uzima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se da je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ponuđena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i/>
                <w:color w:val="000000"/>
              </w:rPr>
              <w:t>cijena</w:t>
            </w:r>
            <w:proofErr w:type="spellEnd"/>
            <w:r w:rsidRPr="0013619B">
              <w:rPr>
                <w:rFonts w:asciiTheme="majorHAnsi" w:hAnsiTheme="majorHAnsi"/>
                <w:i/>
                <w:color w:val="000000"/>
              </w:rPr>
              <w:t xml:space="preserve"> 0,01 EUR.</w:t>
            </w:r>
          </w:p>
          <w:p w:rsidR="000F1AA4" w:rsidRPr="0013619B" w:rsidRDefault="000F1AA4" w:rsidP="00982B9D">
            <w:pPr>
              <w:rPr>
                <w:rFonts w:asciiTheme="majorHAnsi" w:hAnsiTheme="majorHAnsi"/>
                <w:color w:val="000000"/>
                <w:lang w:val="hr-HR"/>
              </w:rPr>
            </w:pP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</w:rPr>
            </w:pPr>
            <w:r w:rsidRPr="0013619B">
              <w:rPr>
                <w:rFonts w:asciiTheme="majorHAnsi" w:hAnsiTheme="majorHAnsi"/>
                <w:b/>
                <w:u w:val="single"/>
              </w:rPr>
              <w:t xml:space="preserve">KVALITET se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vrednuje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na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osnovu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parametra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rok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isporuke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robe (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maksimalno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10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bodova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). Pod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rokom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u w:val="single"/>
              </w:rPr>
              <w:t>isporuke</w:t>
            </w:r>
            <w:proofErr w:type="spellEnd"/>
            <w:r w:rsidRPr="0013619B">
              <w:rPr>
                <w:rFonts w:asciiTheme="majorHAnsi" w:hAnsiTheme="majorHAnsi"/>
                <w:b/>
                <w:u w:val="single"/>
              </w:rPr>
              <w:t xml:space="preserve"> robe</w:t>
            </w:r>
            <w:r w:rsidRPr="0013619B">
              <w:rPr>
                <w:rFonts w:asciiTheme="majorHAnsi" w:hAnsiTheme="majorHAnsi"/>
              </w:rPr>
              <w:t xml:space="preserve"> se </w:t>
            </w:r>
            <w:proofErr w:type="spellStart"/>
            <w:r w:rsidRPr="0013619B">
              <w:rPr>
                <w:rFonts w:asciiTheme="majorHAnsi" w:hAnsiTheme="majorHAnsi"/>
              </w:rPr>
              <w:t>podrazumijeva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vrijeme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za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koji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će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ponuđači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isporučiti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predmetnu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robu</w:t>
            </w:r>
            <w:proofErr w:type="spellEnd"/>
            <w:r w:rsidRPr="0013619B">
              <w:rPr>
                <w:rFonts w:asciiTheme="majorHAnsi" w:hAnsiTheme="majorHAnsi"/>
              </w:rPr>
              <w:t xml:space="preserve"> od dana </w:t>
            </w:r>
            <w:proofErr w:type="spellStart"/>
            <w:r w:rsidRPr="0013619B">
              <w:rPr>
                <w:rFonts w:asciiTheme="majorHAnsi" w:hAnsiTheme="majorHAnsi"/>
              </w:rPr>
              <w:t>prijema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zahtjeva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za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isporuku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i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iskazuje</w:t>
            </w:r>
            <w:proofErr w:type="spellEnd"/>
            <w:r w:rsidRPr="0013619B">
              <w:rPr>
                <w:rFonts w:asciiTheme="majorHAnsi" w:hAnsiTheme="majorHAnsi"/>
              </w:rPr>
              <w:t xml:space="preserve"> se u </w:t>
            </w:r>
            <w:proofErr w:type="spellStart"/>
            <w:r w:rsidRPr="0013619B">
              <w:rPr>
                <w:rFonts w:asciiTheme="majorHAnsi" w:hAnsiTheme="majorHAnsi"/>
              </w:rPr>
              <w:t>kalendarskim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danima</w:t>
            </w:r>
            <w:proofErr w:type="spellEnd"/>
            <w:r w:rsidRPr="0013619B">
              <w:rPr>
                <w:rFonts w:asciiTheme="majorHAnsi" w:hAnsiTheme="majorHAnsi"/>
              </w:rPr>
              <w:t xml:space="preserve">.  </w:t>
            </w:r>
            <w:proofErr w:type="spellStart"/>
            <w:r w:rsidRPr="0013619B">
              <w:rPr>
                <w:rFonts w:asciiTheme="majorHAnsi" w:hAnsiTheme="majorHAnsi"/>
              </w:rPr>
              <w:t>Naručilac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ograničava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rok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isporuke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na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sledeći</w:t>
            </w:r>
            <w:proofErr w:type="spellEnd"/>
            <w:r w:rsidRPr="0013619B">
              <w:rPr>
                <w:rFonts w:asciiTheme="majorHAnsi" w:hAnsiTheme="majorHAnsi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</w:rPr>
              <w:t>način</w:t>
            </w:r>
            <w:proofErr w:type="spellEnd"/>
            <w:r w:rsidRPr="0013619B">
              <w:rPr>
                <w:rFonts w:asciiTheme="majorHAnsi" w:hAnsiTheme="majorHAnsi"/>
              </w:rPr>
              <w:t>:</w:t>
            </w: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 xml:space="preserve"> </w:t>
            </w: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b/>
                <w:lang w:val="sr-Latn-CS"/>
              </w:rPr>
            </w:pPr>
            <w:r w:rsidRPr="0013619B">
              <w:rPr>
                <w:rFonts w:asciiTheme="majorHAnsi" w:hAnsiTheme="majorHAnsi"/>
                <w:b/>
                <w:lang w:val="sr-Latn-CS"/>
              </w:rPr>
              <w:t xml:space="preserve">Naručilac ograničava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rok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isporuke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: </w:t>
            </w:r>
          </w:p>
          <w:p w:rsidR="000F1AA4" w:rsidRPr="0013619B" w:rsidRDefault="000F1AA4" w:rsidP="00982B9D">
            <w:pPr>
              <w:jc w:val="both"/>
              <w:rPr>
                <w:rFonts w:asciiTheme="majorHAnsi" w:hAnsiTheme="majorHAnsi" w:cs="Arial"/>
                <w:i/>
              </w:rPr>
            </w:pPr>
            <w:proofErr w:type="spellStart"/>
            <w:r w:rsidRPr="0013619B">
              <w:rPr>
                <w:rFonts w:asciiTheme="majorHAnsi" w:hAnsiTheme="majorHAnsi" w:cs="Arial"/>
                <w:i/>
              </w:rPr>
              <w:t>minimalno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: 1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dan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 od dana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prijema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sukcesivnog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zahtjeva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>;</w:t>
            </w:r>
          </w:p>
          <w:p w:rsidR="000F1AA4" w:rsidRPr="0013619B" w:rsidRDefault="000F1AA4" w:rsidP="00982B9D">
            <w:pPr>
              <w:jc w:val="both"/>
              <w:rPr>
                <w:rFonts w:asciiTheme="majorHAnsi" w:hAnsiTheme="majorHAnsi" w:cs="Arial"/>
                <w:i/>
              </w:rPr>
            </w:pPr>
            <w:proofErr w:type="spellStart"/>
            <w:proofErr w:type="gramStart"/>
            <w:r w:rsidRPr="0013619B">
              <w:rPr>
                <w:rFonts w:asciiTheme="majorHAnsi" w:hAnsiTheme="majorHAnsi" w:cs="Arial"/>
                <w:i/>
              </w:rPr>
              <w:t>maksimalno</w:t>
            </w:r>
            <w:proofErr w:type="spellEnd"/>
            <w:proofErr w:type="gramEnd"/>
            <w:r w:rsidRPr="0013619B">
              <w:rPr>
                <w:rFonts w:asciiTheme="majorHAnsi" w:hAnsiTheme="majorHAnsi" w:cs="Arial"/>
                <w:i/>
              </w:rPr>
              <w:t xml:space="preserve"> 10 dana od dana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prijema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sukcesivnog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13619B">
              <w:rPr>
                <w:rFonts w:asciiTheme="majorHAnsi" w:hAnsiTheme="majorHAnsi" w:cs="Arial"/>
                <w:i/>
              </w:rPr>
              <w:t>zahtjeva</w:t>
            </w:r>
            <w:proofErr w:type="spellEnd"/>
            <w:r w:rsidRPr="0013619B">
              <w:rPr>
                <w:rFonts w:asciiTheme="majorHAnsi" w:hAnsiTheme="majorHAnsi" w:cs="Arial"/>
                <w:i/>
              </w:rPr>
              <w:t>.</w:t>
            </w: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b/>
                <w:sz w:val="16"/>
                <w:szCs w:val="16"/>
                <w:lang w:val="sr-Latn-CS"/>
              </w:rPr>
            </w:pP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>Ponuđaču koji ponudi najkraći rok isporuke, dodijeliće se maksimalan broj bodova po ovom podkriterijumu (10), dok bodovi ostalim ponuđačima dodjeljuju u zavisnosti od odnosa najkraćeg roka isporuke robe i ponuđenog roka isporuke robe po sledećoj formuli:</w:t>
            </w:r>
          </w:p>
          <w:p w:rsidR="000F1AA4" w:rsidRPr="0013619B" w:rsidRDefault="000F1AA4" w:rsidP="00982B9D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broj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bodova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=(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najkraći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rok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isporuke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robe /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ponuđeni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rok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>isporuke</w:t>
            </w:r>
            <w:proofErr w:type="spellEnd"/>
            <w:r w:rsidRPr="0013619B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 robe) x 10 </w:t>
            </w:r>
          </w:p>
          <w:p w:rsidR="000F1AA4" w:rsidRPr="0013619B" w:rsidRDefault="000F1AA4" w:rsidP="00982B9D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sz w:val="14"/>
                <w:bdr w:val="single" w:sz="4" w:space="0" w:color="auto"/>
              </w:rPr>
            </w:pPr>
          </w:p>
          <w:p w:rsidR="000F1AA4" w:rsidRPr="0013619B" w:rsidRDefault="000F1AA4" w:rsidP="00982B9D">
            <w:pPr>
              <w:jc w:val="both"/>
              <w:rPr>
                <w:rFonts w:asciiTheme="majorHAnsi" w:hAnsiTheme="majorHAnsi"/>
              </w:rPr>
            </w:pPr>
            <w:r w:rsidRPr="0013619B">
              <w:rPr>
                <w:rFonts w:asciiTheme="majorHAnsi" w:hAnsiTheme="majorHAnsi"/>
                <w:b/>
                <w:lang w:val="sr-Latn-CS"/>
              </w:rPr>
              <w:t>Ponuđaču je obavezan da se, u svojoj ponudi, izjasni o roku isporuke robe koji nudi</w:t>
            </w:r>
            <w:r w:rsidRPr="0013619B">
              <w:rPr>
                <w:rFonts w:asciiTheme="majorHAnsi" w:hAnsiTheme="majorHAnsi"/>
                <w:lang w:val="sr-Latn-CS"/>
              </w:rPr>
              <w:t>.</w:t>
            </w:r>
          </w:p>
        </w:tc>
      </w:tr>
    </w:tbl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8" w:name="_Toc62730560"/>
      <w:r w:rsidRPr="0013619B">
        <w:rPr>
          <w:rFonts w:asciiTheme="majorHAnsi" w:hAnsiTheme="majorHAnsi"/>
          <w:b/>
          <w:lang w:val="sr-Latn-ME"/>
        </w:rPr>
        <w:t>JEZIK PONUDE</w:t>
      </w:r>
      <w:bookmarkEnd w:id="8"/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Ponuda se sačinjava na: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4"/>
          <w:lang w:val="sr-Latn-ME"/>
        </w:rPr>
      </w:pPr>
    </w:p>
    <w:p w:rsidR="004277D4" w:rsidRPr="0013619B" w:rsidRDefault="009511C9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9" w:name="_Toc62730561"/>
      <w:r w:rsidRPr="0013619B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9"/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 xml:space="preserve">Ponude se podnose preko ESJN-a zaključno sa danom 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25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.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10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.202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2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.</w:t>
      </w:r>
      <w:r w:rsidRPr="0013619B">
        <w:rPr>
          <w:rFonts w:asciiTheme="majorHAnsi" w:hAnsiTheme="majorHAnsi" w:cs="Arial"/>
          <w:color w:val="000000"/>
          <w:lang w:val="sr-Latn-ME"/>
        </w:rPr>
        <w:t xml:space="preserve"> godine do 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12</w:t>
      </w:r>
      <w:r w:rsidRPr="0013619B">
        <w:rPr>
          <w:rFonts w:asciiTheme="majorHAnsi" w:hAnsiTheme="majorHAnsi" w:cs="Arial"/>
          <w:color w:val="000000"/>
          <w:lang w:val="sr-Latn-ME"/>
        </w:rPr>
        <w:t xml:space="preserve"> sati.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i/>
          <w:iCs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 xml:space="preserve">Otvaranje ponuda održaće se dana  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25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.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10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.202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2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.</w:t>
      </w:r>
      <w:r w:rsidRPr="0013619B">
        <w:rPr>
          <w:rFonts w:asciiTheme="majorHAnsi" w:hAnsiTheme="majorHAnsi" w:cs="Arial"/>
          <w:color w:val="000000"/>
          <w:lang w:val="sr-Latn-ME"/>
        </w:rPr>
        <w:t xml:space="preserve"> godine u </w:t>
      </w:r>
      <w:r w:rsidR="00AB6490" w:rsidRPr="0013619B">
        <w:rPr>
          <w:rFonts w:asciiTheme="majorHAnsi" w:hAnsiTheme="majorHAnsi" w:cs="Arial"/>
          <w:color w:val="000000"/>
          <w:lang w:val="sr-Latn-ME"/>
        </w:rPr>
        <w:t>12:30</w:t>
      </w:r>
      <w:r w:rsidRPr="0013619B">
        <w:rPr>
          <w:rFonts w:asciiTheme="majorHAnsi" w:hAnsiTheme="majorHAnsi" w:cs="Arial"/>
          <w:color w:val="000000"/>
          <w:lang w:val="sr-Latn-ME"/>
        </w:rPr>
        <w:t xml:space="preserve"> sati. </w:t>
      </w:r>
    </w:p>
    <w:p w:rsidR="00082E56" w:rsidRPr="0013619B" w:rsidRDefault="00082E56" w:rsidP="004D35C2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 xml:space="preserve">Naručilac se opredijelio za rok za dostavljanje ponuda od 15 dana u skladu sa članom 54 stav 4 ZJN zbog potrebe za nabavkom </w:t>
      </w:r>
      <w:r w:rsidR="004D35C2" w:rsidRPr="0013619B">
        <w:rPr>
          <w:rFonts w:asciiTheme="majorHAnsi" w:hAnsiTheme="majorHAnsi" w:cs="Arial"/>
          <w:color w:val="000000"/>
          <w:lang w:val="sr-Latn-ME"/>
        </w:rPr>
        <w:t xml:space="preserve">rezervnih djelova i potrošnog materijala za održavanje MPV, sitne mehanizacije i opreme pruge </w:t>
      </w:r>
      <w:r w:rsidRPr="0013619B">
        <w:rPr>
          <w:rFonts w:asciiTheme="majorHAnsi" w:hAnsiTheme="majorHAnsi" w:cs="Arial"/>
          <w:color w:val="000000"/>
          <w:lang w:val="sr-Latn-ME"/>
        </w:rPr>
        <w:t>u cilju održavanja bezbijednosti željezničkog saobraćaja</w:t>
      </w:r>
      <w:r w:rsidR="004D35C2" w:rsidRPr="0013619B">
        <w:rPr>
          <w:rFonts w:asciiTheme="majorHAnsi" w:hAnsiTheme="majorHAnsi" w:cs="Arial"/>
          <w:color w:val="000000"/>
          <w:lang w:val="sr-Latn-ME"/>
        </w:rPr>
        <w:t xml:space="preserve">, a sve iz razloga nemogućnosti ranijeg objavljivanja postupka zbog problema u radu CEJN-a </w:t>
      </w:r>
      <w:r w:rsidRPr="0013619B">
        <w:rPr>
          <w:rFonts w:asciiTheme="majorHAnsi" w:hAnsiTheme="majorHAnsi" w:cs="Arial"/>
          <w:color w:val="000000"/>
          <w:lang w:val="sr-Latn-ME"/>
        </w:rPr>
        <w:t>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AB649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Dio ponude koje se ne dostavlja preko ESJN-a, a odnosi se na </w:t>
      </w:r>
      <w:r w:rsidR="000C3C8A" w:rsidRPr="0013619B">
        <w:rPr>
          <w:rFonts w:asciiTheme="majorHAnsi" w:hAnsiTheme="majorHAnsi" w:cs="Arial"/>
          <w:color w:val="000000"/>
          <w:lang w:val="sr-Latn-ME"/>
        </w:rPr>
        <w:t>garanciju ponude</w:t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dostavlja se: </w:t>
      </w:r>
    </w:p>
    <w:p w:rsidR="004277D4" w:rsidRPr="0013619B" w:rsidRDefault="004277D4" w:rsidP="00982B9D">
      <w:pPr>
        <w:numPr>
          <w:ilvl w:val="0"/>
          <w:numId w:val="1"/>
        </w:numPr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 xml:space="preserve">neposrednom predajom na arhivi naručioca na adresi </w:t>
      </w:r>
      <w:r w:rsidR="0025599A" w:rsidRPr="0013619B">
        <w:rPr>
          <w:rFonts w:asciiTheme="majorHAnsi" w:hAnsiTheme="majorHAnsi"/>
          <w:color w:val="000000"/>
          <w:u w:val="single"/>
          <w:lang w:val="pl-PL"/>
        </w:rPr>
        <w:t>Trg Golootočkih žrtava broj 13, Podgorica</w:t>
      </w:r>
    </w:p>
    <w:p w:rsidR="004277D4" w:rsidRPr="0013619B" w:rsidRDefault="004277D4" w:rsidP="00982B9D">
      <w:pPr>
        <w:numPr>
          <w:ilvl w:val="0"/>
          <w:numId w:val="1"/>
        </w:numPr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3619B">
        <w:rPr>
          <w:rFonts w:asciiTheme="majorHAnsi" w:eastAsia="Calibri" w:hAnsiTheme="majorHAnsi" w:cs="Arial"/>
          <w:color w:val="000000"/>
          <w:lang w:val="sr-Latn-ME"/>
        </w:rPr>
        <w:t xml:space="preserve">preporučenom pošiljkom sa povratnicom na adresi </w:t>
      </w:r>
      <w:r w:rsidR="0025599A" w:rsidRPr="0013619B">
        <w:rPr>
          <w:rFonts w:asciiTheme="majorHAnsi" w:hAnsiTheme="majorHAnsi"/>
          <w:color w:val="000000"/>
          <w:u w:val="single"/>
          <w:lang w:val="pl-PL"/>
        </w:rPr>
        <w:t>Trg Golootočkih žrtava broj 13, Podgorica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D54AEA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proofErr w:type="spellStart"/>
      <w:proofErr w:type="gramStart"/>
      <w:r w:rsidRPr="0013619B">
        <w:rPr>
          <w:rFonts w:asciiTheme="majorHAnsi" w:hAnsiTheme="majorHAnsi" w:cs="Arial"/>
          <w:color w:val="000000"/>
        </w:rPr>
        <w:t>radnim</w:t>
      </w:r>
      <w:proofErr w:type="spellEnd"/>
      <w:proofErr w:type="gram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danima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od 07 sati do 15 sati, </w:t>
      </w:r>
      <w:proofErr w:type="spellStart"/>
      <w:r w:rsidRPr="0013619B">
        <w:rPr>
          <w:rFonts w:asciiTheme="majorHAnsi" w:hAnsiTheme="majorHAnsi" w:cs="Arial"/>
          <w:color w:val="000000"/>
        </w:rPr>
        <w:t>zaključno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sa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danom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25</w:t>
      </w:r>
      <w:r w:rsidR="00F42F9C" w:rsidRPr="0013619B">
        <w:rPr>
          <w:rFonts w:asciiTheme="majorHAnsi" w:hAnsiTheme="majorHAnsi" w:cs="Arial"/>
          <w:color w:val="000000"/>
          <w:lang w:val="sr-Latn-ME"/>
        </w:rPr>
        <w:t>.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10</w:t>
      </w:r>
      <w:r w:rsidR="00F42F9C" w:rsidRPr="0013619B">
        <w:rPr>
          <w:rFonts w:asciiTheme="majorHAnsi" w:hAnsiTheme="majorHAnsi" w:cs="Arial"/>
          <w:color w:val="000000"/>
          <w:lang w:val="sr-Latn-ME"/>
        </w:rPr>
        <w:t>.202</w:t>
      </w:r>
      <w:r w:rsidR="00082E56" w:rsidRPr="0013619B">
        <w:rPr>
          <w:rFonts w:asciiTheme="majorHAnsi" w:hAnsiTheme="majorHAnsi" w:cs="Arial"/>
          <w:color w:val="000000"/>
          <w:lang w:val="sr-Latn-ME"/>
        </w:rPr>
        <w:t>2</w:t>
      </w:r>
      <w:r w:rsidR="00F42F9C" w:rsidRPr="0013619B">
        <w:rPr>
          <w:rFonts w:asciiTheme="majorHAnsi" w:hAnsiTheme="majorHAnsi" w:cs="Arial"/>
          <w:color w:val="000000"/>
          <w:lang w:val="sr-Latn-ME"/>
        </w:rPr>
        <w:t xml:space="preserve">. godine </w:t>
      </w:r>
      <w:r w:rsidRPr="0013619B">
        <w:rPr>
          <w:rFonts w:asciiTheme="majorHAnsi" w:hAnsiTheme="majorHAnsi" w:cs="Arial"/>
          <w:color w:val="000000"/>
        </w:rPr>
        <w:t>do 12 sati.</w:t>
      </w:r>
    </w:p>
    <w:p w:rsidR="006A785B" w:rsidRPr="0013619B" w:rsidRDefault="006A785B" w:rsidP="00982B9D">
      <w:pPr>
        <w:rPr>
          <w:rFonts w:asciiTheme="majorHAnsi" w:hAnsiTheme="majorHAnsi" w:cs="Arial"/>
          <w:i/>
          <w:iCs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0" w:name="_Toc62730562"/>
      <w:r w:rsidRPr="0013619B">
        <w:rPr>
          <w:rFonts w:asciiTheme="majorHAnsi" w:hAnsiTheme="majorHAnsi"/>
          <w:b/>
          <w:lang w:val="sr-Latn-ME"/>
        </w:rPr>
        <w:t>USLOVI ZA AKTIVIRANJE GARANCIJE PONUDE</w:t>
      </w:r>
      <w:r w:rsidRPr="0013619B">
        <w:rPr>
          <w:rFonts w:asciiTheme="majorHAnsi" w:hAnsiTheme="majorHAnsi"/>
          <w:b/>
          <w:vertAlign w:val="superscript"/>
          <w:lang w:val="sr-Latn-ME"/>
        </w:rPr>
        <w:footnoteReference w:id="8"/>
      </w:r>
      <w:bookmarkEnd w:id="10"/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Garancija ponude će se aktivirati ako ponuđač: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1) odustane od ponude u roku važenja ponude;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2) ne dostavi zahtijevane dokaze prije potpisivanja ugovora;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3) odbije da potpiše ugovor o javnoj nabavci ili okvirni sporazum; ili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4) u izjavi privrednog subjekta navede netačne činjenice o ispunjenosti uslova iz člana 111 stav 4 Zakona o javnim nabavkama.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1" w:name="_Toc62730563"/>
      <w:r w:rsidRPr="0013619B">
        <w:rPr>
          <w:rFonts w:asciiTheme="majorHAnsi" w:hAnsiTheme="majorHAnsi"/>
          <w:b/>
          <w:lang w:val="sr-Latn-ME"/>
        </w:rPr>
        <w:lastRenderedPageBreak/>
        <w:t>TAJNOST PODATAKA</w:t>
      </w:r>
      <w:bookmarkEnd w:id="11"/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Tenderska dokumentacija sadrži tajne podatke</w:t>
      </w:r>
    </w:p>
    <w:p w:rsidR="004277D4" w:rsidRPr="0013619B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13619B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2" w:name="_Toc62730564"/>
      <w:r w:rsidRPr="0013619B">
        <w:rPr>
          <w:rFonts w:asciiTheme="majorHAnsi" w:hAnsiTheme="majorHAnsi"/>
          <w:b/>
          <w:lang w:val="sr-Latn-ME"/>
        </w:rPr>
        <w:t>UPUTSTVO ZA SAČINJAVANJE PONUDE</w:t>
      </w:r>
      <w:bookmarkEnd w:id="12"/>
    </w:p>
    <w:p w:rsidR="004277D4" w:rsidRPr="0013619B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i/>
          <w:iCs/>
          <w:color w:val="000000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Ponuđač je dužan da tačno i nedvosmisleno popuni </w:t>
      </w:r>
      <w:r w:rsidRPr="0013619B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3" w:name="_Toc62730565"/>
      <w:r w:rsidRPr="0013619B">
        <w:rPr>
          <w:rFonts w:asciiTheme="majorHAnsi" w:hAnsiTheme="majorHAnsi"/>
          <w:b/>
          <w:lang w:val="sr-Latn-ME"/>
        </w:rPr>
        <w:t>NAČIN ZAKLJUČIVANJA I IZMJENE UGOVORA O JAVNOJ NABAVCI</w:t>
      </w:r>
      <w:bookmarkEnd w:id="13"/>
    </w:p>
    <w:p w:rsidR="004277D4" w:rsidRPr="0013619B" w:rsidRDefault="004277D4" w:rsidP="00982B9D">
      <w:pPr>
        <w:jc w:val="both"/>
        <w:rPr>
          <w:rFonts w:asciiTheme="majorHAnsi" w:hAnsiTheme="majorHAnsi" w:cs="Arial"/>
          <w:i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sz w:val="12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3619B">
        <w:rPr>
          <w:rFonts w:asciiTheme="majorHAnsi" w:hAnsiTheme="majorHAnsi" w:cs="Arial"/>
          <w:color w:val="000000"/>
          <w:vertAlign w:val="superscript"/>
          <w:lang w:val="sr-Latn-ME"/>
        </w:rPr>
        <w:footnoteReference w:id="9"/>
      </w:r>
    </w:p>
    <w:p w:rsidR="00D470BE" w:rsidRPr="0013619B" w:rsidRDefault="00D470BE" w:rsidP="00982B9D">
      <w:pPr>
        <w:jc w:val="both"/>
        <w:rPr>
          <w:rFonts w:asciiTheme="majorHAnsi" w:hAnsiTheme="majorHAnsi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470BE" w:rsidRPr="0013619B" w:rsidTr="00E95E20">
        <w:tc>
          <w:tcPr>
            <w:tcW w:w="9288" w:type="dxa"/>
          </w:tcPr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  <w:lang w:val="sr-Latn-CS"/>
              </w:rPr>
            </w:pPr>
            <w:r w:rsidRPr="0013619B">
              <w:rPr>
                <w:rFonts w:asciiTheme="majorHAnsi" w:hAnsiTheme="majorHAnsi"/>
                <w:b/>
                <w:sz w:val="24"/>
                <w:szCs w:val="24"/>
                <w:lang w:val="sr-Latn-CS"/>
              </w:rPr>
              <w:t xml:space="preserve">Ugovorna kazna </w:t>
            </w: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center"/>
              <w:rPr>
                <w:rFonts w:asciiTheme="majorHAnsi" w:hAnsiTheme="majorHAnsi"/>
                <w:b/>
                <w:sz w:val="10"/>
                <w:szCs w:val="10"/>
              </w:rPr>
            </w:pP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13619B">
              <w:rPr>
                <w:rFonts w:asciiTheme="majorHAnsi" w:hAnsiTheme="majorHAnsi"/>
                <w:sz w:val="24"/>
                <w:szCs w:val="24"/>
              </w:rPr>
              <w:t xml:space="preserve">U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slučaju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kašnjenja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u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isporuci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predmetne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robe </w:t>
            </w:r>
            <w:r w:rsidRPr="0013619B">
              <w:rPr>
                <w:rFonts w:asciiTheme="majorHAnsi" w:hAnsiTheme="majorHAnsi"/>
                <w:sz w:val="24"/>
                <w:szCs w:val="24"/>
                <w:lang w:val="it-IT"/>
              </w:rPr>
              <w:t xml:space="preserve">iz stava 1 ovog Ugovora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kao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u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slučaju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kašnjenja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u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zamjeni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neispravne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robe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ispravnom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Dobavljač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je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dužan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platiti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Kupcu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iznos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ugovorene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kazne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od </w:t>
            </w:r>
            <w:r w:rsidRPr="0013619B">
              <w:rPr>
                <w:rFonts w:asciiTheme="majorHAnsi" w:hAnsiTheme="majorHAnsi"/>
                <w:sz w:val="24"/>
                <w:szCs w:val="24"/>
                <w:lang w:val="sr-Latn-CS"/>
              </w:rPr>
              <w:t>2‰</w:t>
            </w:r>
            <w:r w:rsidRPr="0013619B">
              <w:rPr>
                <w:rFonts w:asciiTheme="majorHAnsi" w:hAnsiTheme="majorHAnsi"/>
                <w:sz w:val="24"/>
                <w:szCs w:val="24"/>
              </w:rPr>
              <w:t xml:space="preserve"> od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vrijednosti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ovog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za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svaki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dan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zakašnjenja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, s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tim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da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ukoliko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ugovorna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kazna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pređe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iznos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od 5%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od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vrijednosti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ovaj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se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smatra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raskinutim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D470BE" w:rsidRPr="0013619B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</w:p>
          <w:p w:rsidR="00D470BE" w:rsidRPr="0013619B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  <w:r w:rsidRPr="0013619B">
              <w:rPr>
                <w:rFonts w:asciiTheme="majorHAnsi" w:hAnsiTheme="majorHAnsi"/>
                <w:b/>
                <w:i/>
                <w:lang w:val="sr-Latn-CS"/>
              </w:rPr>
              <w:t>Pravo ugovornih strana na raskid ugovora</w:t>
            </w:r>
          </w:p>
          <w:p w:rsidR="00D470BE" w:rsidRPr="0013619B" w:rsidRDefault="00D470BE" w:rsidP="00982B9D">
            <w:pPr>
              <w:jc w:val="center"/>
              <w:rPr>
                <w:rFonts w:asciiTheme="majorHAnsi" w:hAnsiTheme="majorHAnsi"/>
                <w:b/>
                <w:i/>
                <w:sz w:val="10"/>
                <w:szCs w:val="10"/>
                <w:lang w:val="sr-Latn-CS"/>
              </w:rPr>
            </w:pPr>
          </w:p>
          <w:p w:rsidR="00D470BE" w:rsidRPr="0013619B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13619B">
              <w:rPr>
                <w:rFonts w:asciiTheme="majorHAnsi" w:hAnsiTheme="majorHAnsi"/>
                <w:i/>
                <w:lang w:val="sr-Latn-CS"/>
              </w:rPr>
              <w:t>Kupac</w:t>
            </w:r>
            <w:r w:rsidRPr="0013619B">
              <w:rPr>
                <w:rFonts w:asciiTheme="majorHAnsi" w:hAnsiTheme="majorHAnsi"/>
                <w:lang w:val="sr-Latn-CS"/>
              </w:rPr>
              <w:t xml:space="preserve"> trpi štetu iz razloga što </w:t>
            </w:r>
            <w:r w:rsidRPr="0013619B">
              <w:rPr>
                <w:rFonts w:asciiTheme="majorHAnsi" w:hAnsiTheme="majorHAnsi"/>
                <w:i/>
                <w:lang w:val="sr-Latn-CS"/>
              </w:rPr>
              <w:t>Dobavljač</w:t>
            </w:r>
            <w:r w:rsidRPr="0013619B">
              <w:rPr>
                <w:rFonts w:asciiTheme="majorHAnsi" w:hAnsiTheme="majorHAnsi"/>
                <w:lang w:val="sr-Latn-CS"/>
              </w:rPr>
              <w:t xml:space="preserve"> ne izvršava ili neopravdano kasni sa izvršavanjem svojih obaveza. </w:t>
            </w:r>
          </w:p>
          <w:p w:rsidR="00D470BE" w:rsidRPr="0013619B" w:rsidRDefault="00D470BE" w:rsidP="00982B9D">
            <w:pPr>
              <w:jc w:val="both"/>
              <w:rPr>
                <w:rFonts w:asciiTheme="majorHAnsi" w:hAnsiTheme="majorHAnsi"/>
                <w:sz w:val="12"/>
                <w:lang w:val="sr-Latn-CS"/>
              </w:rPr>
            </w:pPr>
          </w:p>
          <w:p w:rsidR="00D470BE" w:rsidRPr="0013619B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 xml:space="preserve">U tom slučaju </w:t>
            </w:r>
            <w:r w:rsidRPr="0013619B">
              <w:rPr>
                <w:rFonts w:asciiTheme="majorHAnsi" w:hAnsiTheme="majorHAnsi"/>
                <w:i/>
                <w:lang w:val="sr-Latn-CS"/>
              </w:rPr>
              <w:t xml:space="preserve">Kupac </w:t>
            </w:r>
            <w:r w:rsidRPr="0013619B">
              <w:rPr>
                <w:rFonts w:asciiTheme="majorHAnsi" w:hAnsiTheme="majorHAnsi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4"/>
                <w:szCs w:val="24"/>
              </w:rPr>
            </w:pP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Rešavanje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pitanja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koja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nisu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regulisana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ugovorom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i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način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rešavanje</w:t>
            </w:r>
            <w:proofErr w:type="spellEnd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b/>
                <w:sz w:val="24"/>
                <w:szCs w:val="24"/>
              </w:rPr>
              <w:t>sporova</w:t>
            </w:r>
            <w:proofErr w:type="spellEnd"/>
          </w:p>
          <w:p w:rsidR="00D470BE" w:rsidRPr="0013619B" w:rsidRDefault="00D470BE" w:rsidP="00982B9D">
            <w:pPr>
              <w:jc w:val="both"/>
              <w:rPr>
                <w:rFonts w:asciiTheme="majorHAnsi" w:hAnsiTheme="majorHAnsi"/>
                <w:sz w:val="10"/>
                <w:szCs w:val="10"/>
                <w:lang w:val="sr-Latn-CS"/>
              </w:rPr>
            </w:pPr>
          </w:p>
          <w:p w:rsidR="00D470BE" w:rsidRPr="0013619B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 xml:space="preserve">Za sve što nije regulisano ovim ugovorom primjenjivaće se odredbe Zakona o javnim nabavkama, </w:t>
            </w:r>
            <w:r w:rsidRPr="0013619B">
              <w:rPr>
                <w:rFonts w:asciiTheme="majorHAnsi" w:hAnsiTheme="majorHAnsi" w:cs="Arial"/>
                <w:lang w:val="sr-Latn-CS"/>
              </w:rPr>
              <w:t>Zakona o zaštiti i zdravlju na radu</w:t>
            </w:r>
            <w:r w:rsidRPr="0013619B">
              <w:rPr>
                <w:rFonts w:asciiTheme="majorHAnsi" w:hAnsiTheme="majorHAnsi"/>
                <w:lang w:val="sr-Latn-CS"/>
              </w:rPr>
              <w:t xml:space="preserve">,Zakona o obligacionim odnosima, Zakona o željeznici i Zakona o bezbjednosti, organizaciji i efikasnosti željezničkog prevoza i </w:t>
            </w:r>
            <w:r w:rsidRPr="0013619B">
              <w:rPr>
                <w:rFonts w:asciiTheme="majorHAnsi" w:hAnsiTheme="majorHAnsi"/>
                <w:lang w:val="sr-Latn-CS"/>
              </w:rPr>
              <w:lastRenderedPageBreak/>
              <w:t>drugih pozitivnih propisa.</w:t>
            </w:r>
          </w:p>
          <w:p w:rsidR="00C65D7B" w:rsidRPr="0013619B" w:rsidRDefault="00C65D7B" w:rsidP="00982B9D">
            <w:pPr>
              <w:jc w:val="both"/>
              <w:rPr>
                <w:rFonts w:asciiTheme="majorHAnsi" w:hAnsiTheme="majorHAnsi"/>
                <w:sz w:val="10"/>
                <w:szCs w:val="10"/>
                <w:lang w:val="sr-Latn-CS"/>
              </w:rPr>
            </w:pPr>
          </w:p>
          <w:p w:rsidR="00D470BE" w:rsidRPr="0013619B" w:rsidRDefault="00D470BE" w:rsidP="00982B9D">
            <w:pPr>
              <w:jc w:val="both"/>
              <w:rPr>
                <w:rFonts w:asciiTheme="majorHAnsi" w:hAnsiTheme="majorHAnsi"/>
                <w:lang w:val="sr-Latn-CS"/>
              </w:rPr>
            </w:pPr>
            <w:r w:rsidRPr="0013619B">
              <w:rPr>
                <w:rFonts w:asciiTheme="majorHAnsi" w:hAnsiTheme="majorHAnsi"/>
                <w:lang w:val="sr-Latn-CS"/>
              </w:rPr>
              <w:t>Ugovorne strane su saglasne da će eventualne sporove rešavati mirnim putem, u duhu dobrih poslovnih običaja i morala. U suprotnom, ugovara se nadležnost Privrednog suda u Podgorici.</w:t>
            </w: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0"/>
                <w:szCs w:val="10"/>
              </w:rPr>
            </w:pP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strane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saglasno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izjavljuju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da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pročitale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razumjele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da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odredbe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u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svemu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predstavljaju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izraz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njihove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stvarne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volje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D470BE" w:rsidRPr="0013619B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</w:p>
          <w:p w:rsidR="00D470BE" w:rsidRPr="0013619B" w:rsidRDefault="00D470BE" w:rsidP="00982B9D">
            <w:pPr>
              <w:rPr>
                <w:rFonts w:asciiTheme="majorHAnsi" w:hAnsiTheme="majorHAnsi"/>
                <w:b/>
                <w:i/>
                <w:lang w:val="sr-Latn-CS"/>
              </w:rPr>
            </w:pPr>
            <w:r w:rsidRPr="0013619B">
              <w:rPr>
                <w:rFonts w:asciiTheme="majorHAnsi" w:hAnsiTheme="majorHAnsi"/>
                <w:b/>
                <w:i/>
                <w:lang w:val="sr-Latn-CS"/>
              </w:rPr>
              <w:t>Broj primjeraka ugovora i dostava ugovora nadležnom organu</w:t>
            </w: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center"/>
              <w:rPr>
                <w:rFonts w:asciiTheme="majorHAnsi" w:hAnsiTheme="majorHAnsi"/>
                <w:b/>
                <w:sz w:val="10"/>
                <w:szCs w:val="10"/>
              </w:rPr>
            </w:pPr>
          </w:p>
          <w:p w:rsidR="00D470BE" w:rsidRPr="0013619B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Ovaj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je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sačinjen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u 7 (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sedam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)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primjeraka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istovjetnog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teksta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, od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kojih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svaka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ugovorna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strana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zadržava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po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3 (tri)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primjerka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i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1 (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jedan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)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primjerak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se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dostavlja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nadležnom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organu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za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javne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nabavke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3619B">
              <w:rPr>
                <w:rFonts w:asciiTheme="majorHAnsi" w:hAnsiTheme="majorHAnsi"/>
                <w:sz w:val="24"/>
                <w:szCs w:val="24"/>
              </w:rPr>
              <w:t>Crne</w:t>
            </w:r>
            <w:proofErr w:type="spellEnd"/>
            <w:r w:rsidRPr="0013619B">
              <w:rPr>
                <w:rFonts w:asciiTheme="majorHAnsi" w:hAnsiTheme="majorHAnsi"/>
                <w:sz w:val="24"/>
                <w:szCs w:val="24"/>
              </w:rPr>
              <w:t xml:space="preserve"> Gore. </w:t>
            </w:r>
          </w:p>
        </w:tc>
      </w:tr>
    </w:tbl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3619B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3619B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13619B">
        <w:rPr>
          <w:rFonts w:asciiTheme="majorHAnsi" w:hAnsiTheme="majorHAnsi" w:cs="Arial"/>
          <w:color w:val="000000"/>
          <w:vertAlign w:val="superscript"/>
          <w:lang w:val="sr-Latn-ME"/>
        </w:rPr>
        <w:footnoteReference w:id="10"/>
      </w:r>
    </w:p>
    <w:p w:rsidR="00721410" w:rsidRPr="0013619B" w:rsidRDefault="00721410" w:rsidP="00982B9D">
      <w:pPr>
        <w:jc w:val="both"/>
        <w:rPr>
          <w:rFonts w:asciiTheme="majorHAnsi" w:hAnsiTheme="majorHAnsi" w:cs="Arial"/>
          <w:color w:val="000000"/>
        </w:rPr>
      </w:pPr>
      <w:proofErr w:type="spellStart"/>
      <w:r w:rsidRPr="0013619B">
        <w:rPr>
          <w:rFonts w:asciiTheme="majorHAnsi" w:hAnsiTheme="majorHAnsi" w:cs="Arial"/>
          <w:color w:val="000000"/>
        </w:rPr>
        <w:t>Ugovor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o </w:t>
      </w:r>
      <w:proofErr w:type="spellStart"/>
      <w:r w:rsidRPr="0013619B">
        <w:rPr>
          <w:rFonts w:asciiTheme="majorHAnsi" w:hAnsiTheme="majorHAnsi" w:cs="Arial"/>
          <w:color w:val="000000"/>
        </w:rPr>
        <w:t>javnoj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nabavci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tokom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njegovog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trajanja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može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da se </w:t>
      </w:r>
      <w:proofErr w:type="spellStart"/>
      <w:r w:rsidRPr="0013619B">
        <w:rPr>
          <w:rFonts w:asciiTheme="majorHAnsi" w:hAnsiTheme="majorHAnsi" w:cs="Arial"/>
          <w:color w:val="000000"/>
        </w:rPr>
        <w:t>izmijeni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bez </w:t>
      </w:r>
      <w:proofErr w:type="spellStart"/>
      <w:r w:rsidRPr="0013619B">
        <w:rPr>
          <w:rFonts w:asciiTheme="majorHAnsi" w:hAnsiTheme="majorHAnsi" w:cs="Arial"/>
          <w:color w:val="000000"/>
        </w:rPr>
        <w:t>sprovođenja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novog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postupka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javne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nabavke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u </w:t>
      </w:r>
      <w:proofErr w:type="spellStart"/>
      <w:r w:rsidRPr="0013619B">
        <w:rPr>
          <w:rFonts w:asciiTheme="majorHAnsi" w:hAnsiTheme="majorHAnsi" w:cs="Arial"/>
          <w:color w:val="000000"/>
        </w:rPr>
        <w:t>skladu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proofErr w:type="gramStart"/>
      <w:r w:rsidRPr="0013619B">
        <w:rPr>
          <w:rFonts w:asciiTheme="majorHAnsi" w:hAnsiTheme="majorHAnsi" w:cs="Arial"/>
          <w:color w:val="000000"/>
        </w:rPr>
        <w:t>sa</w:t>
      </w:r>
      <w:proofErr w:type="spellEnd"/>
      <w:proofErr w:type="gram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članom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151 </w:t>
      </w:r>
      <w:proofErr w:type="spellStart"/>
      <w:r w:rsidRPr="0013619B">
        <w:rPr>
          <w:rFonts w:asciiTheme="majorHAnsi" w:hAnsiTheme="majorHAnsi" w:cs="Arial"/>
          <w:color w:val="000000"/>
        </w:rPr>
        <w:t>Zakona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o </w:t>
      </w:r>
      <w:proofErr w:type="spellStart"/>
      <w:r w:rsidRPr="0013619B">
        <w:rPr>
          <w:rFonts w:asciiTheme="majorHAnsi" w:hAnsiTheme="majorHAnsi" w:cs="Arial"/>
          <w:color w:val="000000"/>
        </w:rPr>
        <w:t>javnim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 </w:t>
      </w:r>
      <w:proofErr w:type="spellStart"/>
      <w:r w:rsidRPr="0013619B">
        <w:rPr>
          <w:rFonts w:asciiTheme="majorHAnsi" w:hAnsiTheme="majorHAnsi" w:cs="Arial"/>
          <w:color w:val="000000"/>
        </w:rPr>
        <w:t>nabavkama</w:t>
      </w:r>
      <w:proofErr w:type="spellEnd"/>
      <w:r w:rsidRPr="0013619B">
        <w:rPr>
          <w:rFonts w:asciiTheme="majorHAnsi" w:hAnsiTheme="majorHAnsi" w:cs="Arial"/>
          <w:color w:val="000000"/>
        </w:rPr>
        <w:t xml:space="preserve">: </w:t>
      </w:r>
    </w:p>
    <w:p w:rsidR="00721410" w:rsidRPr="0013619B" w:rsidRDefault="00721410" w:rsidP="00982B9D">
      <w:pPr>
        <w:jc w:val="both"/>
        <w:rPr>
          <w:rFonts w:asciiTheme="majorHAnsi" w:hAnsiTheme="majorHAnsi" w:cs="Arial"/>
          <w:color w:val="000000"/>
        </w:rPr>
      </w:pPr>
    </w:p>
    <w:p w:rsidR="00721410" w:rsidRPr="0013619B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13619B">
        <w:rPr>
          <w:rFonts w:asciiTheme="majorHAnsi" w:eastAsiaTheme="minorHAnsi" w:hAnsiTheme="majorHAnsi" w:cs="Arial"/>
        </w:rPr>
        <w:t xml:space="preserve">1) </w:t>
      </w:r>
      <w:proofErr w:type="spellStart"/>
      <w:r w:rsidRPr="0013619B">
        <w:rPr>
          <w:rFonts w:asciiTheme="majorHAnsi" w:eastAsiaTheme="minorHAnsi" w:hAnsiTheme="majorHAnsi" w:cs="Arial"/>
        </w:rPr>
        <w:t>radi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nabavke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dodatnih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roba</w:t>
      </w:r>
      <w:proofErr w:type="spellEnd"/>
      <w:r w:rsidRPr="0013619B">
        <w:rPr>
          <w:rFonts w:asciiTheme="majorHAnsi" w:eastAsiaTheme="minorHAnsi" w:hAnsiTheme="majorHAnsi" w:cs="Arial"/>
        </w:rPr>
        <w:t xml:space="preserve">, </w:t>
      </w:r>
      <w:proofErr w:type="spellStart"/>
      <w:r w:rsidRPr="0013619B">
        <w:rPr>
          <w:rFonts w:asciiTheme="majorHAnsi" w:eastAsiaTheme="minorHAnsi" w:hAnsiTheme="majorHAnsi" w:cs="Arial"/>
        </w:rPr>
        <w:t>usluga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ili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radova</w:t>
      </w:r>
      <w:proofErr w:type="spellEnd"/>
      <w:r w:rsidRPr="0013619B">
        <w:rPr>
          <w:rFonts w:asciiTheme="majorHAnsi" w:eastAsiaTheme="minorHAnsi" w:hAnsiTheme="majorHAnsi" w:cs="Arial"/>
        </w:rPr>
        <w:t xml:space="preserve">, </w:t>
      </w:r>
      <w:proofErr w:type="spellStart"/>
      <w:r w:rsidRPr="0013619B">
        <w:rPr>
          <w:rFonts w:asciiTheme="majorHAnsi" w:eastAsiaTheme="minorHAnsi" w:hAnsiTheme="majorHAnsi" w:cs="Arial"/>
        </w:rPr>
        <w:t>koji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su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postali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neophodni</w:t>
      </w:r>
      <w:proofErr w:type="spellEnd"/>
      <w:r w:rsidRPr="0013619B">
        <w:rPr>
          <w:rFonts w:asciiTheme="majorHAnsi" w:eastAsiaTheme="minorHAnsi" w:hAnsiTheme="majorHAnsi" w:cs="Arial"/>
        </w:rPr>
        <w:t xml:space="preserve">, a </w:t>
      </w:r>
      <w:proofErr w:type="spellStart"/>
      <w:r w:rsidRPr="0013619B">
        <w:rPr>
          <w:rFonts w:asciiTheme="majorHAnsi" w:eastAsiaTheme="minorHAnsi" w:hAnsiTheme="majorHAnsi" w:cs="Arial"/>
        </w:rPr>
        <w:t>koji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nijesu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bili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uključeni</w:t>
      </w:r>
      <w:proofErr w:type="spellEnd"/>
      <w:r w:rsidRPr="0013619B">
        <w:rPr>
          <w:rFonts w:asciiTheme="majorHAnsi" w:eastAsiaTheme="minorHAnsi" w:hAnsiTheme="majorHAnsi" w:cs="Arial"/>
        </w:rPr>
        <w:t xml:space="preserve"> u </w:t>
      </w:r>
      <w:proofErr w:type="spellStart"/>
      <w:r w:rsidRPr="0013619B">
        <w:rPr>
          <w:rFonts w:asciiTheme="majorHAnsi" w:eastAsiaTheme="minorHAnsi" w:hAnsiTheme="majorHAnsi" w:cs="Arial"/>
        </w:rPr>
        <w:t>prvobitni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</w:t>
      </w:r>
      <w:proofErr w:type="spellEnd"/>
      <w:r w:rsidRPr="0013619B">
        <w:rPr>
          <w:rFonts w:asciiTheme="majorHAnsi" w:eastAsiaTheme="minorHAnsi" w:hAnsiTheme="majorHAnsi" w:cs="Arial"/>
        </w:rPr>
        <w:t xml:space="preserve"> o </w:t>
      </w:r>
      <w:proofErr w:type="spellStart"/>
      <w:r w:rsidRPr="0013619B">
        <w:rPr>
          <w:rFonts w:asciiTheme="majorHAnsi" w:eastAsiaTheme="minorHAnsi" w:hAnsiTheme="majorHAnsi" w:cs="Arial"/>
        </w:rPr>
        <w:t>javnoj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nabavci</w:t>
      </w:r>
      <w:proofErr w:type="spellEnd"/>
      <w:r w:rsidRPr="0013619B">
        <w:rPr>
          <w:rFonts w:asciiTheme="majorHAnsi" w:eastAsiaTheme="minorHAnsi" w:hAnsiTheme="majorHAnsi" w:cs="Arial"/>
        </w:rPr>
        <w:t xml:space="preserve">, </w:t>
      </w:r>
      <w:proofErr w:type="spellStart"/>
      <w:r w:rsidRPr="0013619B">
        <w:rPr>
          <w:rFonts w:asciiTheme="majorHAnsi" w:eastAsiaTheme="minorHAnsi" w:hAnsiTheme="majorHAnsi" w:cs="Arial"/>
        </w:rPr>
        <w:t>ako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promjena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privrednog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subjekta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sa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kojim</w:t>
      </w:r>
      <w:proofErr w:type="spellEnd"/>
      <w:r w:rsidRPr="0013619B">
        <w:rPr>
          <w:rFonts w:asciiTheme="majorHAnsi" w:eastAsiaTheme="minorHAnsi" w:hAnsiTheme="majorHAnsi" w:cs="Arial"/>
        </w:rPr>
        <w:t xml:space="preserve"> je </w:t>
      </w:r>
      <w:proofErr w:type="spellStart"/>
      <w:r w:rsidRPr="0013619B">
        <w:rPr>
          <w:rFonts w:asciiTheme="majorHAnsi" w:eastAsiaTheme="minorHAnsi" w:hAnsiTheme="majorHAnsi" w:cs="Arial"/>
        </w:rPr>
        <w:t>zaključen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nije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moguća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iz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ekonomskih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ili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tehničkih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razloga</w:t>
      </w:r>
      <w:proofErr w:type="spellEnd"/>
      <w:r w:rsidRPr="0013619B">
        <w:rPr>
          <w:rFonts w:asciiTheme="majorHAnsi" w:eastAsiaTheme="minorHAnsi" w:hAnsiTheme="majorHAnsi" w:cs="Arial"/>
        </w:rPr>
        <w:t xml:space="preserve">, </w:t>
      </w:r>
      <w:proofErr w:type="spellStart"/>
      <w:r w:rsidRPr="0013619B">
        <w:rPr>
          <w:rFonts w:asciiTheme="majorHAnsi" w:eastAsiaTheme="minorHAnsi" w:hAnsiTheme="majorHAnsi" w:cs="Arial"/>
        </w:rPr>
        <w:t>kao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što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su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zahtjevi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kompatibilnosti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sa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postojećom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opremom</w:t>
      </w:r>
      <w:proofErr w:type="spellEnd"/>
      <w:r w:rsidRPr="0013619B">
        <w:rPr>
          <w:rFonts w:asciiTheme="majorHAnsi" w:eastAsiaTheme="minorHAnsi" w:hAnsiTheme="majorHAnsi" w:cs="Arial"/>
        </w:rPr>
        <w:t xml:space="preserve">, </w:t>
      </w:r>
      <w:proofErr w:type="spellStart"/>
      <w:r w:rsidRPr="0013619B">
        <w:rPr>
          <w:rFonts w:asciiTheme="majorHAnsi" w:eastAsiaTheme="minorHAnsi" w:hAnsiTheme="majorHAnsi" w:cs="Arial"/>
        </w:rPr>
        <w:t>uslugama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ili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radovima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nabavljenim</w:t>
      </w:r>
      <w:proofErr w:type="spellEnd"/>
      <w:r w:rsidRPr="0013619B">
        <w:rPr>
          <w:rFonts w:asciiTheme="majorHAnsi" w:eastAsiaTheme="minorHAnsi" w:hAnsiTheme="majorHAnsi" w:cs="Arial"/>
        </w:rPr>
        <w:t xml:space="preserve"> u </w:t>
      </w:r>
      <w:proofErr w:type="spellStart"/>
      <w:r w:rsidRPr="0013619B">
        <w:rPr>
          <w:rFonts w:asciiTheme="majorHAnsi" w:eastAsiaTheme="minorHAnsi" w:hAnsiTheme="majorHAnsi" w:cs="Arial"/>
        </w:rPr>
        <w:t>okviru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prvobitne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nabavke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može</w:t>
      </w:r>
      <w:proofErr w:type="spellEnd"/>
      <w:r w:rsidRPr="0013619B">
        <w:rPr>
          <w:rFonts w:asciiTheme="majorHAnsi" w:eastAsiaTheme="minorHAnsi" w:hAnsiTheme="majorHAnsi" w:cs="Arial"/>
        </w:rPr>
        <w:t xml:space="preserve"> da </w:t>
      </w:r>
      <w:proofErr w:type="spellStart"/>
      <w:r w:rsidRPr="0013619B">
        <w:rPr>
          <w:rFonts w:asciiTheme="majorHAnsi" w:eastAsiaTheme="minorHAnsi" w:hAnsiTheme="majorHAnsi" w:cs="Arial"/>
        </w:rPr>
        <w:t>prouzrokuje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značajne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poteškoće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ili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znatno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povećavanje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troškova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naručioca</w:t>
      </w:r>
      <w:proofErr w:type="spellEnd"/>
      <w:r w:rsidRPr="0013619B">
        <w:rPr>
          <w:rFonts w:asciiTheme="majorHAnsi" w:eastAsiaTheme="minorHAnsi" w:hAnsiTheme="majorHAnsi" w:cs="Arial"/>
        </w:rPr>
        <w:t xml:space="preserve"> a </w:t>
      </w:r>
      <w:proofErr w:type="spellStart"/>
      <w:r w:rsidRPr="0013619B">
        <w:rPr>
          <w:rFonts w:asciiTheme="majorHAnsi" w:eastAsiaTheme="minorHAnsi" w:hAnsiTheme="majorHAnsi" w:cs="Arial"/>
        </w:rPr>
        <w:t>povećanje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vrijednosti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nije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veće</w:t>
      </w:r>
      <w:proofErr w:type="spellEnd"/>
      <w:r w:rsidRPr="0013619B">
        <w:rPr>
          <w:rFonts w:asciiTheme="majorHAnsi" w:eastAsiaTheme="minorHAnsi" w:hAnsiTheme="majorHAnsi" w:cs="Arial"/>
        </w:rPr>
        <w:t xml:space="preserve"> od 20% </w:t>
      </w:r>
      <w:proofErr w:type="spellStart"/>
      <w:r w:rsidRPr="0013619B">
        <w:rPr>
          <w:rFonts w:asciiTheme="majorHAnsi" w:eastAsiaTheme="minorHAnsi" w:hAnsiTheme="majorHAnsi" w:cs="Arial"/>
        </w:rPr>
        <w:t>vrijednosti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prvobitnog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>,</w:t>
      </w:r>
    </w:p>
    <w:p w:rsidR="00721410" w:rsidRPr="0013619B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</w:p>
    <w:p w:rsidR="00721410" w:rsidRPr="0013619B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13619B">
        <w:rPr>
          <w:rFonts w:asciiTheme="majorHAnsi" w:eastAsiaTheme="minorHAnsi" w:hAnsiTheme="majorHAnsi" w:cs="Arial"/>
        </w:rPr>
        <w:t xml:space="preserve">2) </w:t>
      </w:r>
      <w:proofErr w:type="spellStart"/>
      <w:proofErr w:type="gramStart"/>
      <w:r w:rsidRPr="0013619B">
        <w:rPr>
          <w:rFonts w:asciiTheme="majorHAnsi" w:eastAsiaTheme="minorHAnsi" w:hAnsiTheme="majorHAnsi" w:cs="Arial"/>
        </w:rPr>
        <w:t>kada</w:t>
      </w:r>
      <w:proofErr w:type="spellEnd"/>
      <w:proofErr w:type="gramEnd"/>
      <w:r w:rsidRPr="0013619B">
        <w:rPr>
          <w:rFonts w:asciiTheme="majorHAnsi" w:eastAsiaTheme="minorHAnsi" w:hAnsiTheme="majorHAnsi" w:cs="Arial"/>
        </w:rPr>
        <w:t xml:space="preserve"> je </w:t>
      </w:r>
      <w:proofErr w:type="spellStart"/>
      <w:r w:rsidRPr="0013619B">
        <w:rPr>
          <w:rFonts w:asciiTheme="majorHAnsi" w:eastAsiaTheme="minorHAnsi" w:hAnsiTheme="majorHAnsi" w:cs="Arial"/>
        </w:rPr>
        <w:t>potreba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izmjenom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nastala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zbog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okolnosti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koje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naručilac</w:t>
      </w:r>
      <w:proofErr w:type="spellEnd"/>
      <w:r w:rsidRPr="0013619B">
        <w:rPr>
          <w:rFonts w:asciiTheme="majorHAnsi" w:eastAsiaTheme="minorHAnsi" w:hAnsiTheme="majorHAnsi" w:cs="Arial"/>
        </w:rPr>
        <w:t xml:space="preserve"> u </w:t>
      </w:r>
      <w:proofErr w:type="spellStart"/>
      <w:r w:rsidRPr="0013619B">
        <w:rPr>
          <w:rFonts w:asciiTheme="majorHAnsi" w:eastAsiaTheme="minorHAnsi" w:hAnsiTheme="majorHAnsi" w:cs="Arial"/>
        </w:rPr>
        <w:t>vrijeme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zaključivanja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nije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mogao</w:t>
      </w:r>
      <w:proofErr w:type="spellEnd"/>
      <w:r w:rsidRPr="0013619B">
        <w:rPr>
          <w:rFonts w:asciiTheme="majorHAnsi" w:eastAsiaTheme="minorHAnsi" w:hAnsiTheme="majorHAnsi" w:cs="Arial"/>
        </w:rPr>
        <w:t xml:space="preserve"> da </w:t>
      </w:r>
      <w:proofErr w:type="spellStart"/>
      <w:r w:rsidRPr="0013619B">
        <w:rPr>
          <w:rFonts w:asciiTheme="majorHAnsi" w:eastAsiaTheme="minorHAnsi" w:hAnsiTheme="majorHAnsi" w:cs="Arial"/>
        </w:rPr>
        <w:t>predvidi</w:t>
      </w:r>
      <w:proofErr w:type="spellEnd"/>
      <w:r w:rsidRPr="0013619B">
        <w:rPr>
          <w:rFonts w:asciiTheme="majorHAnsi" w:eastAsiaTheme="minorHAnsi" w:hAnsiTheme="majorHAnsi" w:cs="Arial"/>
        </w:rPr>
        <w:t xml:space="preserve">, a </w:t>
      </w:r>
      <w:proofErr w:type="spellStart"/>
      <w:r w:rsidRPr="0013619B">
        <w:rPr>
          <w:rFonts w:asciiTheme="majorHAnsi" w:eastAsiaTheme="minorHAnsi" w:hAnsiTheme="majorHAnsi" w:cs="Arial"/>
        </w:rPr>
        <w:t>izmjenom</w:t>
      </w:r>
      <w:proofErr w:type="spellEnd"/>
      <w:r w:rsidRPr="0013619B">
        <w:rPr>
          <w:rFonts w:asciiTheme="majorHAnsi" w:eastAsiaTheme="minorHAnsi" w:hAnsiTheme="majorHAnsi" w:cs="Arial"/>
        </w:rPr>
        <w:t xml:space="preserve"> se ne </w:t>
      </w:r>
      <w:proofErr w:type="spellStart"/>
      <w:r w:rsidRPr="0013619B">
        <w:rPr>
          <w:rFonts w:asciiTheme="majorHAnsi" w:eastAsiaTheme="minorHAnsi" w:hAnsiTheme="majorHAnsi" w:cs="Arial"/>
        </w:rPr>
        <w:t>mijenja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priroda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 xml:space="preserve"> a </w:t>
      </w:r>
      <w:proofErr w:type="spellStart"/>
      <w:r w:rsidRPr="0013619B">
        <w:rPr>
          <w:rFonts w:asciiTheme="majorHAnsi" w:eastAsiaTheme="minorHAnsi" w:hAnsiTheme="majorHAnsi" w:cs="Arial"/>
        </w:rPr>
        <w:t>povećanje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vrijednosti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nije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veće</w:t>
      </w:r>
      <w:proofErr w:type="spellEnd"/>
      <w:r w:rsidRPr="0013619B">
        <w:rPr>
          <w:rFonts w:asciiTheme="majorHAnsi" w:eastAsiaTheme="minorHAnsi" w:hAnsiTheme="majorHAnsi" w:cs="Arial"/>
        </w:rPr>
        <w:t xml:space="preserve"> od 20% </w:t>
      </w:r>
      <w:proofErr w:type="spellStart"/>
      <w:r w:rsidRPr="0013619B">
        <w:rPr>
          <w:rFonts w:asciiTheme="majorHAnsi" w:eastAsiaTheme="minorHAnsi" w:hAnsiTheme="majorHAnsi" w:cs="Arial"/>
        </w:rPr>
        <w:t>vrijednosti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prvobitnog</w:t>
      </w:r>
      <w:proofErr w:type="spellEnd"/>
      <w:r w:rsidRPr="0013619B">
        <w:rPr>
          <w:rFonts w:asciiTheme="majorHAnsi" w:eastAsiaTheme="minorHAnsi" w:hAnsiTheme="majorHAnsi" w:cs="Arial"/>
        </w:rPr>
        <w:t xml:space="preserve"> </w:t>
      </w:r>
      <w:proofErr w:type="spellStart"/>
      <w:r w:rsidRPr="0013619B">
        <w:rPr>
          <w:rFonts w:asciiTheme="majorHAnsi" w:eastAsiaTheme="minorHAnsi" w:hAnsiTheme="majorHAnsi" w:cs="Arial"/>
        </w:rPr>
        <w:t>ugovora</w:t>
      </w:r>
      <w:proofErr w:type="spellEnd"/>
      <w:r w:rsidRPr="0013619B">
        <w:rPr>
          <w:rFonts w:asciiTheme="majorHAnsi" w:eastAsiaTheme="minorHAnsi" w:hAnsiTheme="majorHAnsi" w:cs="Arial"/>
        </w:rPr>
        <w:t>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4" w:name="_Toc62730566"/>
      <w:r w:rsidRPr="0013619B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4"/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3619B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4277D4" w:rsidRPr="0013619B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D35C2" w:rsidRDefault="004D35C2" w:rsidP="004D35C2">
      <w:pPr>
        <w:rPr>
          <w:rFonts w:asciiTheme="majorHAnsi" w:hAnsiTheme="majorHAnsi" w:cstheme="minorHAnsi"/>
        </w:rPr>
      </w:pPr>
      <w:bookmarkStart w:id="15" w:name="_Toc62730568"/>
    </w:p>
    <w:p w:rsidR="0013619B" w:rsidRDefault="0013619B" w:rsidP="004D35C2">
      <w:pPr>
        <w:rPr>
          <w:rFonts w:asciiTheme="majorHAnsi" w:hAnsiTheme="majorHAnsi" w:cstheme="minorHAnsi"/>
        </w:rPr>
      </w:pPr>
    </w:p>
    <w:p w:rsidR="0013619B" w:rsidRDefault="0013619B" w:rsidP="004D35C2">
      <w:pPr>
        <w:rPr>
          <w:rFonts w:asciiTheme="majorHAnsi" w:hAnsiTheme="majorHAnsi" w:cstheme="minorHAnsi"/>
        </w:rPr>
      </w:pPr>
    </w:p>
    <w:p w:rsidR="0013619B" w:rsidRPr="0013619B" w:rsidRDefault="0013619B" w:rsidP="004D35C2">
      <w:pPr>
        <w:rPr>
          <w:rFonts w:asciiTheme="majorHAnsi" w:hAnsiTheme="majorHAnsi" w:cstheme="minorHAnsi"/>
        </w:rPr>
      </w:pPr>
    </w:p>
    <w:p w:rsidR="004D35C2" w:rsidRPr="0013619B" w:rsidRDefault="004D35C2" w:rsidP="004D35C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Theme="majorHAnsi" w:hAnsiTheme="majorHAnsi" w:cstheme="minorHAnsi"/>
          <w:b/>
          <w:bCs/>
          <w:color w:val="000000"/>
        </w:rPr>
      </w:pPr>
      <w:bookmarkStart w:id="16" w:name="_Toc416180136"/>
      <w:bookmarkStart w:id="17" w:name="_Toc508349235"/>
      <w:bookmarkStart w:id="18" w:name="_Toc44578276"/>
      <w:r w:rsidRPr="0013619B">
        <w:rPr>
          <w:rFonts w:asciiTheme="majorHAnsi" w:hAnsiTheme="majorHAnsi" w:cstheme="minorHAnsi"/>
          <w:b/>
          <w:bCs/>
        </w:rPr>
        <w:lastRenderedPageBreak/>
        <w:t>IZJAVA NARUČIOCA O NEPOSTOJANJU SUKOBA INTERESA</w:t>
      </w:r>
      <w:bookmarkEnd w:id="16"/>
      <w:bookmarkEnd w:id="17"/>
      <w:bookmarkEnd w:id="18"/>
    </w:p>
    <w:p w:rsidR="004D35C2" w:rsidRPr="0013619B" w:rsidRDefault="004D35C2" w:rsidP="004D35C2">
      <w:pPr>
        <w:jc w:val="both"/>
        <w:rPr>
          <w:rFonts w:asciiTheme="majorHAnsi" w:hAnsiTheme="majorHAnsi" w:cstheme="minorHAnsi"/>
          <w:color w:val="000000"/>
          <w:u w:val="single"/>
        </w:rPr>
      </w:pPr>
    </w:p>
    <w:p w:rsidR="004D35C2" w:rsidRPr="0013619B" w:rsidRDefault="004D35C2" w:rsidP="004D35C2">
      <w:pPr>
        <w:jc w:val="both"/>
        <w:rPr>
          <w:rFonts w:asciiTheme="majorHAnsi" w:hAnsiTheme="majorHAnsi" w:cstheme="minorHAnsi"/>
          <w:color w:val="000000"/>
        </w:rPr>
      </w:pPr>
      <w:proofErr w:type="spellStart"/>
      <w:r w:rsidRPr="0013619B">
        <w:rPr>
          <w:rFonts w:asciiTheme="majorHAnsi" w:hAnsiTheme="majorHAnsi" w:cstheme="minorHAnsi"/>
          <w:color w:val="000000"/>
        </w:rPr>
        <w:t>Broj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: </w:t>
      </w:r>
      <w:r w:rsidR="0013619B">
        <w:rPr>
          <w:rFonts w:asciiTheme="majorHAnsi" w:hAnsiTheme="majorHAnsi" w:cstheme="minorHAnsi"/>
          <w:color w:val="000000"/>
          <w:u w:val="single"/>
        </w:rPr>
        <w:t>14079/</w:t>
      </w:r>
      <w:r w:rsidRPr="0013619B">
        <w:rPr>
          <w:rFonts w:asciiTheme="majorHAnsi" w:hAnsiTheme="majorHAnsi" w:cstheme="minorHAnsi"/>
          <w:color w:val="000000"/>
          <w:u w:val="single"/>
        </w:rPr>
        <w:t>1</w:t>
      </w:r>
    </w:p>
    <w:p w:rsidR="004D35C2" w:rsidRPr="0013619B" w:rsidRDefault="004D35C2" w:rsidP="004D35C2">
      <w:pPr>
        <w:jc w:val="both"/>
        <w:rPr>
          <w:rFonts w:asciiTheme="majorHAnsi" w:hAnsiTheme="majorHAnsi" w:cstheme="minorHAnsi"/>
          <w:color w:val="000000"/>
        </w:rPr>
      </w:pPr>
      <w:r w:rsidRPr="0013619B">
        <w:rPr>
          <w:rFonts w:asciiTheme="majorHAnsi" w:hAnsiTheme="majorHAnsi" w:cstheme="minorHAnsi"/>
          <w:color w:val="000000"/>
        </w:rPr>
        <w:t xml:space="preserve">Podgorica, </w:t>
      </w:r>
      <w:r w:rsidRPr="0013619B">
        <w:rPr>
          <w:rFonts w:asciiTheme="majorHAnsi" w:hAnsiTheme="majorHAnsi" w:cstheme="minorHAnsi"/>
          <w:color w:val="000000" w:themeColor="text1"/>
          <w:lang w:val="it-IT"/>
        </w:rPr>
        <w:t>4.10.2022. godine</w:t>
      </w:r>
    </w:p>
    <w:p w:rsidR="004D35C2" w:rsidRPr="0013619B" w:rsidRDefault="004D35C2" w:rsidP="004D35C2">
      <w:pPr>
        <w:jc w:val="both"/>
        <w:rPr>
          <w:rFonts w:asciiTheme="majorHAnsi" w:hAnsiTheme="majorHAnsi" w:cstheme="minorHAnsi"/>
          <w:b/>
          <w:bCs/>
          <w:color w:val="000000"/>
        </w:rPr>
      </w:pPr>
    </w:p>
    <w:p w:rsidR="004D35C2" w:rsidRPr="0013619B" w:rsidRDefault="004D35C2" w:rsidP="004D35C2">
      <w:pPr>
        <w:jc w:val="both"/>
        <w:rPr>
          <w:rFonts w:asciiTheme="majorHAnsi" w:hAnsiTheme="majorHAnsi" w:cstheme="minorHAnsi"/>
          <w:b/>
          <w:bCs/>
          <w:color w:val="000000"/>
        </w:rPr>
      </w:pPr>
    </w:p>
    <w:p w:rsidR="004D35C2" w:rsidRPr="0013619B" w:rsidRDefault="004D35C2" w:rsidP="004D35C2">
      <w:pPr>
        <w:tabs>
          <w:tab w:val="left" w:pos="3290"/>
        </w:tabs>
        <w:jc w:val="center"/>
        <w:rPr>
          <w:rFonts w:asciiTheme="majorHAnsi" w:hAnsiTheme="majorHAnsi" w:cstheme="minorHAnsi"/>
          <w:color w:val="000000"/>
        </w:rPr>
      </w:pPr>
      <w:r w:rsidRPr="0013619B">
        <w:rPr>
          <w:rFonts w:asciiTheme="majorHAnsi" w:hAnsiTheme="majorHAnsi" w:cstheme="minorHAnsi"/>
          <w:color w:val="000000"/>
        </w:rPr>
        <w:t xml:space="preserve">U </w:t>
      </w:r>
      <w:proofErr w:type="spellStart"/>
      <w:r w:rsidRPr="0013619B">
        <w:rPr>
          <w:rFonts w:asciiTheme="majorHAnsi" w:hAnsiTheme="majorHAnsi" w:cstheme="minorHAnsi"/>
          <w:color w:val="000000"/>
        </w:rPr>
        <w:t>skladu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proofErr w:type="gramStart"/>
      <w:r w:rsidRPr="0013619B">
        <w:rPr>
          <w:rFonts w:asciiTheme="majorHAnsi" w:hAnsiTheme="majorHAnsi" w:cstheme="minorHAnsi"/>
          <w:color w:val="000000"/>
        </w:rPr>
        <w:t>sa</w:t>
      </w:r>
      <w:proofErr w:type="spellEnd"/>
      <w:proofErr w:type="gram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članom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43 </w:t>
      </w:r>
      <w:proofErr w:type="spellStart"/>
      <w:r w:rsidRPr="0013619B">
        <w:rPr>
          <w:rFonts w:asciiTheme="majorHAnsi" w:hAnsiTheme="majorHAnsi" w:cstheme="minorHAnsi"/>
          <w:color w:val="000000"/>
        </w:rPr>
        <w:t>stav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1 </w:t>
      </w:r>
      <w:proofErr w:type="spellStart"/>
      <w:r w:rsidRPr="0013619B">
        <w:rPr>
          <w:rFonts w:asciiTheme="majorHAnsi" w:hAnsiTheme="majorHAnsi" w:cstheme="minorHAnsi"/>
          <w:color w:val="000000"/>
        </w:rPr>
        <w:t>Zakona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o </w:t>
      </w:r>
      <w:proofErr w:type="spellStart"/>
      <w:r w:rsidRPr="0013619B">
        <w:rPr>
          <w:rFonts w:asciiTheme="majorHAnsi" w:hAnsiTheme="majorHAnsi" w:cstheme="minorHAnsi"/>
          <w:color w:val="000000"/>
        </w:rPr>
        <w:t>javnim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nabavkama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(„</w:t>
      </w:r>
      <w:proofErr w:type="spellStart"/>
      <w:r w:rsidRPr="0013619B">
        <w:rPr>
          <w:rFonts w:asciiTheme="majorHAnsi" w:hAnsiTheme="majorHAnsi" w:cstheme="minorHAnsi"/>
          <w:color w:val="000000"/>
        </w:rPr>
        <w:t>Službeni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list CG”, br.74/19),</w:t>
      </w:r>
    </w:p>
    <w:p w:rsidR="004D35C2" w:rsidRPr="0013619B" w:rsidRDefault="004D35C2" w:rsidP="004D35C2">
      <w:pPr>
        <w:tabs>
          <w:tab w:val="left" w:pos="3290"/>
        </w:tabs>
        <w:jc w:val="center"/>
        <w:rPr>
          <w:rFonts w:asciiTheme="majorHAnsi" w:hAnsiTheme="majorHAnsi" w:cstheme="minorHAnsi"/>
          <w:color w:val="000000"/>
        </w:rPr>
      </w:pPr>
    </w:p>
    <w:p w:rsidR="004D35C2" w:rsidRPr="0013619B" w:rsidRDefault="004D35C2" w:rsidP="004D35C2">
      <w:pPr>
        <w:tabs>
          <w:tab w:val="left" w:pos="3290"/>
        </w:tabs>
        <w:jc w:val="center"/>
        <w:rPr>
          <w:rFonts w:asciiTheme="majorHAnsi" w:hAnsiTheme="majorHAnsi" w:cstheme="minorHAnsi"/>
          <w:b/>
          <w:bCs/>
        </w:rPr>
      </w:pPr>
      <w:proofErr w:type="spellStart"/>
      <w:r w:rsidRPr="0013619B">
        <w:rPr>
          <w:rFonts w:asciiTheme="majorHAnsi" w:hAnsiTheme="majorHAnsi" w:cstheme="minorHAnsi"/>
          <w:b/>
          <w:bCs/>
        </w:rPr>
        <w:t>Izjavljujem</w:t>
      </w:r>
      <w:proofErr w:type="spellEnd"/>
    </w:p>
    <w:p w:rsidR="004D35C2" w:rsidRPr="0013619B" w:rsidRDefault="004D35C2" w:rsidP="004D35C2">
      <w:pPr>
        <w:tabs>
          <w:tab w:val="left" w:pos="3290"/>
        </w:tabs>
        <w:jc w:val="both"/>
        <w:rPr>
          <w:rFonts w:asciiTheme="majorHAnsi" w:hAnsiTheme="majorHAnsi" w:cstheme="minorHAnsi"/>
          <w:color w:val="000000"/>
          <w:highlight w:val="yellow"/>
          <w:lang w:val="sr-Latn-CS"/>
        </w:rPr>
      </w:pPr>
    </w:p>
    <w:p w:rsidR="004D35C2" w:rsidRPr="0013619B" w:rsidRDefault="004D35C2" w:rsidP="004D35C2">
      <w:pPr>
        <w:contextualSpacing/>
        <w:jc w:val="both"/>
        <w:rPr>
          <w:rFonts w:asciiTheme="majorHAnsi" w:hAnsiTheme="majorHAnsi" w:cstheme="minorHAnsi"/>
          <w:color w:val="000000"/>
        </w:rPr>
      </w:pPr>
      <w:proofErr w:type="gramStart"/>
      <w:r w:rsidRPr="0013619B">
        <w:rPr>
          <w:rFonts w:asciiTheme="majorHAnsi" w:hAnsiTheme="majorHAnsi" w:cstheme="minorHAnsi"/>
          <w:color w:val="000000"/>
        </w:rPr>
        <w:t>da</w:t>
      </w:r>
      <w:proofErr w:type="gramEnd"/>
      <w:r w:rsidRPr="0013619B">
        <w:rPr>
          <w:rFonts w:asciiTheme="majorHAnsi" w:hAnsiTheme="majorHAnsi" w:cstheme="minorHAnsi"/>
          <w:color w:val="000000"/>
        </w:rPr>
        <w:t xml:space="preserve"> u </w:t>
      </w:r>
      <w:proofErr w:type="spellStart"/>
      <w:r w:rsidRPr="0013619B">
        <w:rPr>
          <w:rFonts w:asciiTheme="majorHAnsi" w:hAnsiTheme="majorHAnsi" w:cstheme="minorHAnsi"/>
          <w:color w:val="000000"/>
        </w:rPr>
        <w:t>postupku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javne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, </w:t>
      </w:r>
      <w:proofErr w:type="spellStart"/>
      <w:r w:rsidRPr="0013619B">
        <w:rPr>
          <w:rFonts w:asciiTheme="majorHAnsi" w:hAnsiTheme="majorHAnsi" w:cstheme="minorHAnsi"/>
          <w:color w:val="000000"/>
        </w:rPr>
        <w:t>redni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broj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46 </w:t>
      </w:r>
      <w:proofErr w:type="spellStart"/>
      <w:r w:rsidRPr="0013619B">
        <w:rPr>
          <w:rFonts w:asciiTheme="majorHAnsi" w:hAnsiTheme="majorHAnsi" w:cstheme="minorHAnsi"/>
          <w:color w:val="000000"/>
        </w:rPr>
        <w:t>iz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Plana </w:t>
      </w:r>
      <w:proofErr w:type="spellStart"/>
      <w:r w:rsidRPr="0013619B">
        <w:rPr>
          <w:rFonts w:asciiTheme="majorHAnsi" w:hAnsiTheme="majorHAnsi" w:cstheme="minorHAnsi"/>
          <w:color w:val="000000"/>
        </w:rPr>
        <w:t>javne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broj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r w:rsidRPr="0013619B">
        <w:rPr>
          <w:rFonts w:asciiTheme="majorHAnsi" w:hAnsiTheme="majorHAnsi" w:cstheme="minorHAnsi"/>
          <w:lang w:val="sr-Latn-CS"/>
        </w:rPr>
        <w:t>4463/2 od 7.7.2022. godine</w:t>
      </w:r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za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r w:rsidRPr="0013619B">
        <w:rPr>
          <w:rFonts w:asciiTheme="majorHAnsi" w:hAnsiTheme="majorHAnsi" w:cstheme="minorHAnsi"/>
          <w:color w:val="000000"/>
          <w:u w:val="single"/>
        </w:rPr>
        <w:t>robe</w:t>
      </w:r>
      <w:r w:rsidRPr="0013619B">
        <w:rPr>
          <w:rFonts w:asciiTheme="majorHAnsi" w:hAnsiTheme="majorHAnsi" w:cstheme="minorHAnsi"/>
          <w:color w:val="000000"/>
        </w:rPr>
        <w:t xml:space="preserve">: </w:t>
      </w:r>
    </w:p>
    <w:p w:rsidR="004D35C2" w:rsidRPr="0013619B" w:rsidRDefault="004D35C2" w:rsidP="004D35C2">
      <w:pPr>
        <w:contextualSpacing/>
        <w:jc w:val="both"/>
        <w:rPr>
          <w:rFonts w:asciiTheme="majorHAnsi" w:hAnsiTheme="majorHAnsi" w:cstheme="minorHAnsi"/>
          <w:color w:val="000000"/>
        </w:rPr>
      </w:pPr>
    </w:p>
    <w:p w:rsidR="004D35C2" w:rsidRPr="0013619B" w:rsidRDefault="004D35C2" w:rsidP="004D35C2">
      <w:pPr>
        <w:contextualSpacing/>
        <w:jc w:val="both"/>
        <w:rPr>
          <w:rFonts w:asciiTheme="majorHAnsi" w:hAnsiTheme="majorHAnsi" w:cstheme="minorHAnsi"/>
          <w:b/>
          <w:bCs/>
          <w:lang w:val="sr-Latn-ME"/>
        </w:rPr>
      </w:pPr>
      <w:r w:rsidRPr="0013619B">
        <w:rPr>
          <w:rFonts w:asciiTheme="majorHAnsi" w:hAnsiTheme="majorHAnsi" w:cstheme="minorHAnsi"/>
          <w:b/>
          <w:bCs/>
          <w:lang w:val="sr-Latn-ME"/>
        </w:rPr>
        <w:t>Rezervni djelovi i potrošni materijal za održavanje MPV, sitne mehanizacije i opreme pruge (proizvođača: TVT »Boris Kidrič« Maribor, Min-Svrljig, Honda, i ostali ili ekvivalentno), po seriji proizvodnje, specifikaciji i kataloškim brojevima </w:t>
      </w:r>
    </w:p>
    <w:p w:rsidR="004D35C2" w:rsidRPr="0013619B" w:rsidRDefault="004D35C2" w:rsidP="004D35C2">
      <w:pPr>
        <w:contextualSpacing/>
        <w:jc w:val="both"/>
        <w:rPr>
          <w:rFonts w:asciiTheme="majorHAnsi" w:hAnsiTheme="majorHAnsi" w:cstheme="minorHAnsi"/>
          <w:color w:val="000000"/>
        </w:rPr>
      </w:pPr>
    </w:p>
    <w:p w:rsidR="004D35C2" w:rsidRPr="0013619B" w:rsidRDefault="004D35C2" w:rsidP="004D35C2">
      <w:pPr>
        <w:contextualSpacing/>
        <w:jc w:val="both"/>
        <w:rPr>
          <w:rFonts w:asciiTheme="majorHAnsi" w:hAnsiTheme="majorHAnsi" w:cstheme="minorHAnsi"/>
          <w:color w:val="000000"/>
        </w:rPr>
      </w:pPr>
      <w:proofErr w:type="spellStart"/>
      <w:proofErr w:type="gramStart"/>
      <w:r w:rsidRPr="0013619B">
        <w:rPr>
          <w:rFonts w:asciiTheme="majorHAnsi" w:hAnsiTheme="majorHAnsi" w:cstheme="minorHAnsi"/>
          <w:color w:val="000000"/>
        </w:rPr>
        <w:t>nijesam</w:t>
      </w:r>
      <w:proofErr w:type="spellEnd"/>
      <w:proofErr w:type="gramEnd"/>
      <w:r w:rsidRPr="0013619B">
        <w:rPr>
          <w:rFonts w:asciiTheme="majorHAnsi" w:hAnsiTheme="majorHAnsi" w:cstheme="minorHAnsi"/>
          <w:color w:val="000000"/>
        </w:rPr>
        <w:t xml:space="preserve"> u </w:t>
      </w:r>
      <w:proofErr w:type="spellStart"/>
      <w:r w:rsidRPr="0013619B">
        <w:rPr>
          <w:rFonts w:asciiTheme="majorHAnsi" w:hAnsiTheme="majorHAnsi" w:cstheme="minorHAnsi"/>
          <w:color w:val="000000"/>
        </w:rPr>
        <w:t>sukobu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interesa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u </w:t>
      </w:r>
      <w:proofErr w:type="spellStart"/>
      <w:r w:rsidRPr="0013619B">
        <w:rPr>
          <w:rFonts w:asciiTheme="majorHAnsi" w:hAnsiTheme="majorHAnsi" w:cstheme="minorHAnsi"/>
          <w:color w:val="000000"/>
        </w:rPr>
        <w:t>smislu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člana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41 </w:t>
      </w:r>
      <w:proofErr w:type="spellStart"/>
      <w:r w:rsidRPr="0013619B">
        <w:rPr>
          <w:rFonts w:asciiTheme="majorHAnsi" w:hAnsiTheme="majorHAnsi" w:cstheme="minorHAnsi"/>
          <w:color w:val="000000"/>
        </w:rPr>
        <w:t>stav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1 </w:t>
      </w:r>
      <w:proofErr w:type="spellStart"/>
      <w:r w:rsidRPr="0013619B">
        <w:rPr>
          <w:rFonts w:asciiTheme="majorHAnsi" w:hAnsiTheme="majorHAnsi" w:cstheme="minorHAnsi"/>
          <w:color w:val="000000"/>
        </w:rPr>
        <w:t>tačka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1 </w:t>
      </w:r>
      <w:proofErr w:type="spellStart"/>
      <w:r w:rsidRPr="0013619B">
        <w:rPr>
          <w:rFonts w:asciiTheme="majorHAnsi" w:hAnsiTheme="majorHAnsi" w:cstheme="minorHAnsi"/>
          <w:color w:val="000000"/>
        </w:rPr>
        <w:t>Zakona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o </w:t>
      </w:r>
      <w:proofErr w:type="spellStart"/>
      <w:r w:rsidRPr="0013619B">
        <w:rPr>
          <w:rFonts w:asciiTheme="majorHAnsi" w:hAnsiTheme="majorHAnsi" w:cstheme="minorHAnsi"/>
          <w:color w:val="000000"/>
        </w:rPr>
        <w:t>javnim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nabavkama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da ne </w:t>
      </w:r>
      <w:proofErr w:type="spellStart"/>
      <w:r w:rsidRPr="0013619B">
        <w:rPr>
          <w:rFonts w:asciiTheme="majorHAnsi" w:hAnsiTheme="majorHAnsi" w:cstheme="minorHAnsi"/>
          <w:color w:val="000000"/>
        </w:rPr>
        <w:t>postoji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ekonomski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drugi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lični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interes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koji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može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uticati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moju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nepristrasnost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i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nezavisnost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u </w:t>
      </w:r>
      <w:proofErr w:type="spellStart"/>
      <w:r w:rsidRPr="0013619B">
        <w:rPr>
          <w:rFonts w:asciiTheme="majorHAnsi" w:hAnsiTheme="majorHAnsi" w:cstheme="minorHAnsi"/>
          <w:color w:val="000000"/>
        </w:rPr>
        <w:t>ovom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postupku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javne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nabavke</w:t>
      </w:r>
      <w:proofErr w:type="spellEnd"/>
      <w:r w:rsidRPr="0013619B">
        <w:rPr>
          <w:rFonts w:asciiTheme="majorHAnsi" w:hAnsiTheme="majorHAnsi" w:cstheme="minorHAnsi"/>
          <w:color w:val="000000"/>
        </w:rPr>
        <w:t>.</w:t>
      </w:r>
    </w:p>
    <w:p w:rsidR="004D35C2" w:rsidRPr="0013619B" w:rsidRDefault="004D35C2" w:rsidP="004D35C2">
      <w:pPr>
        <w:tabs>
          <w:tab w:val="left" w:pos="3290"/>
        </w:tabs>
        <w:jc w:val="both"/>
        <w:rPr>
          <w:rFonts w:asciiTheme="majorHAnsi" w:hAnsiTheme="majorHAnsi" w:cstheme="minorHAnsi"/>
          <w:color w:val="000000"/>
          <w:highlight w:val="yellow"/>
        </w:rPr>
      </w:pPr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  <w:color w:val="000000"/>
        </w:rPr>
      </w:pPr>
      <w:proofErr w:type="spellStart"/>
      <w:r w:rsidRPr="0013619B">
        <w:rPr>
          <w:rFonts w:asciiTheme="majorHAnsi" w:hAnsiTheme="majorHAnsi" w:cstheme="minorHAnsi"/>
          <w:color w:val="000000"/>
        </w:rPr>
        <w:t>Ovlašćeno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lice </w:t>
      </w:r>
      <w:proofErr w:type="spellStart"/>
      <w:r w:rsidRPr="0013619B">
        <w:rPr>
          <w:rFonts w:asciiTheme="majorHAnsi" w:hAnsiTheme="majorHAnsi" w:cstheme="minorHAnsi"/>
          <w:color w:val="000000"/>
        </w:rPr>
        <w:t>Naručioca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: </w:t>
      </w:r>
      <w:proofErr w:type="spellStart"/>
      <w:r w:rsidRPr="0013619B">
        <w:rPr>
          <w:rFonts w:asciiTheme="majorHAnsi" w:hAnsiTheme="majorHAnsi" w:cstheme="minorHAnsi"/>
          <w:color w:val="000000"/>
        </w:rPr>
        <w:t>Izvršna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direktorica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: Marina </w:t>
      </w:r>
      <w:proofErr w:type="spellStart"/>
      <w:r w:rsidRPr="0013619B">
        <w:rPr>
          <w:rFonts w:asciiTheme="majorHAnsi" w:hAnsiTheme="majorHAnsi" w:cstheme="minorHAnsi"/>
          <w:color w:val="000000"/>
        </w:rPr>
        <w:t>Bošković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, </w:t>
      </w:r>
      <w:proofErr w:type="spellStart"/>
      <w:r w:rsidRPr="0013619B">
        <w:rPr>
          <w:rFonts w:asciiTheme="majorHAnsi" w:hAnsiTheme="majorHAnsi" w:cstheme="minorHAnsi"/>
          <w:color w:val="000000"/>
        </w:rPr>
        <w:t>dipl.ing.el</w:t>
      </w:r>
      <w:proofErr w:type="spellEnd"/>
      <w:r w:rsidRPr="0013619B">
        <w:rPr>
          <w:rFonts w:asciiTheme="majorHAnsi" w:hAnsiTheme="majorHAnsi" w:cstheme="minorHAnsi"/>
          <w:color w:val="000000"/>
        </w:rPr>
        <w:t>.                                                            _____________________</w:t>
      </w:r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  <w:iCs/>
          <w:color w:val="000000"/>
        </w:rPr>
      </w:pP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  <w:t xml:space="preserve">         </w:t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s.r.</w:t>
      </w:r>
      <w:proofErr w:type="spellEnd"/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  <w:color w:val="000000"/>
        </w:rPr>
      </w:pPr>
    </w:p>
    <w:p w:rsidR="004D35C2" w:rsidRPr="0013619B" w:rsidRDefault="004D35C2" w:rsidP="004D35C2">
      <w:pPr>
        <w:tabs>
          <w:tab w:val="left" w:pos="3290"/>
        </w:tabs>
        <w:ind w:left="7230" w:hanging="7230"/>
        <w:rPr>
          <w:rFonts w:asciiTheme="majorHAnsi" w:hAnsiTheme="majorHAnsi" w:cstheme="minorHAnsi"/>
          <w:color w:val="000000"/>
        </w:rPr>
      </w:pPr>
      <w:proofErr w:type="spellStart"/>
      <w:r w:rsidRPr="0013619B">
        <w:rPr>
          <w:rFonts w:asciiTheme="majorHAnsi" w:hAnsiTheme="majorHAnsi" w:cstheme="minorHAnsi"/>
          <w:color w:val="000000"/>
        </w:rPr>
        <w:t>Službenik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za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javne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i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Član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komisije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za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sprovođenje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postupka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javne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nabavke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: </w:t>
      </w:r>
    </w:p>
    <w:p w:rsidR="004D35C2" w:rsidRPr="0013619B" w:rsidRDefault="004D35C2" w:rsidP="004D35C2">
      <w:pPr>
        <w:tabs>
          <w:tab w:val="left" w:pos="3290"/>
        </w:tabs>
        <w:ind w:left="7230" w:hanging="7230"/>
        <w:jc w:val="right"/>
        <w:rPr>
          <w:rFonts w:asciiTheme="majorHAnsi" w:hAnsiTheme="majorHAnsi" w:cstheme="minorHAnsi"/>
          <w:color w:val="000000"/>
        </w:rPr>
      </w:pPr>
      <w:r w:rsidRPr="0013619B">
        <w:rPr>
          <w:rFonts w:asciiTheme="majorHAnsi" w:hAnsiTheme="majorHAnsi" w:cstheme="minorHAnsi"/>
          <w:color w:val="000000"/>
        </w:rPr>
        <w:t xml:space="preserve">Kristina </w:t>
      </w:r>
      <w:proofErr w:type="spellStart"/>
      <w:r w:rsidRPr="0013619B">
        <w:rPr>
          <w:rFonts w:asciiTheme="majorHAnsi" w:hAnsiTheme="majorHAnsi" w:cstheme="minorHAnsi"/>
          <w:color w:val="000000"/>
        </w:rPr>
        <w:t>Jovanović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, </w:t>
      </w:r>
      <w:proofErr w:type="spellStart"/>
      <w:r w:rsidRPr="0013619B">
        <w:rPr>
          <w:rFonts w:asciiTheme="majorHAnsi" w:hAnsiTheme="majorHAnsi" w:cstheme="minorHAnsi"/>
          <w:color w:val="000000"/>
        </w:rPr>
        <w:t>dipl.ecc</w:t>
      </w:r>
      <w:proofErr w:type="spellEnd"/>
      <w:r w:rsidRPr="0013619B">
        <w:rPr>
          <w:rFonts w:asciiTheme="majorHAnsi" w:hAnsiTheme="majorHAnsi" w:cstheme="minorHAnsi"/>
          <w:color w:val="000000"/>
        </w:rPr>
        <w:t>.      ____________________</w:t>
      </w:r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  <w:color w:val="000000"/>
        </w:rPr>
      </w:pP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  <w:t xml:space="preserve"> </w:t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s.r.</w:t>
      </w:r>
      <w:proofErr w:type="spellEnd"/>
    </w:p>
    <w:p w:rsidR="004D35C2" w:rsidRPr="0013619B" w:rsidRDefault="004D35C2" w:rsidP="004D35C2">
      <w:pPr>
        <w:rPr>
          <w:rFonts w:asciiTheme="majorHAnsi" w:hAnsiTheme="majorHAnsi" w:cstheme="minorHAnsi"/>
          <w:color w:val="000000"/>
        </w:rPr>
      </w:pPr>
      <w:r w:rsidRPr="0013619B">
        <w:rPr>
          <w:rFonts w:asciiTheme="majorHAnsi" w:hAnsiTheme="majorHAnsi" w:cstheme="minorHAnsi"/>
          <w:color w:val="000000"/>
        </w:rPr>
        <w:t xml:space="preserve">Lice </w:t>
      </w:r>
      <w:proofErr w:type="spellStart"/>
      <w:r w:rsidRPr="0013619B">
        <w:rPr>
          <w:rFonts w:asciiTheme="majorHAnsi" w:hAnsiTheme="majorHAnsi" w:cstheme="minorHAnsi"/>
          <w:color w:val="000000"/>
        </w:rPr>
        <w:t>koje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je </w:t>
      </w:r>
      <w:proofErr w:type="spellStart"/>
      <w:r w:rsidRPr="0013619B">
        <w:rPr>
          <w:rFonts w:asciiTheme="majorHAnsi" w:hAnsiTheme="majorHAnsi" w:cstheme="minorHAnsi"/>
          <w:color w:val="000000"/>
        </w:rPr>
        <w:t>učestvovalo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u </w:t>
      </w:r>
      <w:proofErr w:type="spellStart"/>
      <w:r w:rsidRPr="0013619B">
        <w:rPr>
          <w:rFonts w:asciiTheme="majorHAnsi" w:hAnsiTheme="majorHAnsi" w:cstheme="minorHAnsi"/>
          <w:color w:val="000000"/>
        </w:rPr>
        <w:t>planiranju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javne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color w:val="000000"/>
        </w:rPr>
        <w:t>nabavke</w:t>
      </w:r>
      <w:proofErr w:type="spellEnd"/>
      <w:r w:rsidRPr="0013619B">
        <w:rPr>
          <w:rFonts w:asciiTheme="majorHAnsi" w:hAnsiTheme="majorHAnsi" w:cstheme="minorHAnsi"/>
          <w:color w:val="000000"/>
        </w:rPr>
        <w:t xml:space="preserve">: </w:t>
      </w:r>
    </w:p>
    <w:p w:rsidR="004D35C2" w:rsidRPr="0013619B" w:rsidRDefault="004D35C2" w:rsidP="004D35C2">
      <w:pPr>
        <w:rPr>
          <w:rFonts w:asciiTheme="majorHAnsi" w:hAnsiTheme="majorHAnsi" w:cstheme="minorHAnsi"/>
        </w:rPr>
      </w:pPr>
      <w:proofErr w:type="spellStart"/>
      <w:r w:rsidRPr="0013619B">
        <w:rPr>
          <w:rFonts w:asciiTheme="majorHAnsi" w:hAnsiTheme="majorHAnsi" w:cstheme="minorHAnsi"/>
        </w:rPr>
        <w:t>Direktor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Sektora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za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održavanje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građevinske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infrastrukture</w:t>
      </w:r>
      <w:proofErr w:type="spellEnd"/>
      <w:r w:rsidRPr="0013619B">
        <w:rPr>
          <w:rFonts w:asciiTheme="majorHAnsi" w:hAnsiTheme="majorHAnsi" w:cstheme="minorHAnsi"/>
        </w:rPr>
        <w:t xml:space="preserve">:   </w:t>
      </w:r>
    </w:p>
    <w:p w:rsidR="004D35C2" w:rsidRPr="0013619B" w:rsidRDefault="004D35C2" w:rsidP="004D35C2">
      <w:pPr>
        <w:jc w:val="right"/>
        <w:rPr>
          <w:rFonts w:asciiTheme="majorHAnsi" w:hAnsiTheme="majorHAnsi" w:cstheme="minorHAnsi"/>
        </w:rPr>
      </w:pPr>
      <w:r w:rsidRPr="0013619B">
        <w:rPr>
          <w:rFonts w:asciiTheme="majorHAnsi" w:hAnsiTheme="majorHAnsi" w:cstheme="minorHAnsi"/>
        </w:rPr>
        <w:t xml:space="preserve">Bogdan </w:t>
      </w:r>
      <w:proofErr w:type="spellStart"/>
      <w:r w:rsidRPr="0013619B">
        <w:rPr>
          <w:rFonts w:asciiTheme="majorHAnsi" w:hAnsiTheme="majorHAnsi" w:cstheme="minorHAnsi"/>
        </w:rPr>
        <w:t>Šušić</w:t>
      </w:r>
      <w:proofErr w:type="spellEnd"/>
      <w:r w:rsidRPr="0013619B">
        <w:rPr>
          <w:rFonts w:asciiTheme="majorHAnsi" w:hAnsiTheme="majorHAnsi" w:cstheme="minorHAnsi"/>
        </w:rPr>
        <w:t xml:space="preserve">, </w:t>
      </w:r>
      <w:proofErr w:type="spellStart"/>
      <w:r w:rsidRPr="0013619B">
        <w:rPr>
          <w:rFonts w:asciiTheme="majorHAnsi" w:hAnsiTheme="majorHAnsi" w:cstheme="minorHAnsi"/>
        </w:rPr>
        <w:t>spec.sci.građ</w:t>
      </w:r>
      <w:proofErr w:type="spellEnd"/>
      <w:r w:rsidRPr="0013619B">
        <w:rPr>
          <w:rFonts w:asciiTheme="majorHAnsi" w:hAnsiTheme="majorHAnsi" w:cstheme="minorHAnsi"/>
        </w:rPr>
        <w:t>.        _____________________</w:t>
      </w:r>
    </w:p>
    <w:p w:rsidR="004D35C2" w:rsidRPr="0013619B" w:rsidRDefault="004D35C2" w:rsidP="004D35C2">
      <w:pPr>
        <w:ind w:left="7092" w:firstLine="108"/>
        <w:jc w:val="right"/>
        <w:rPr>
          <w:rFonts w:asciiTheme="majorHAnsi" w:hAnsiTheme="majorHAnsi" w:cstheme="minorHAnsi"/>
          <w:iCs/>
          <w:color w:val="000000"/>
        </w:rPr>
      </w:pPr>
      <w:proofErr w:type="spellStart"/>
      <w:r w:rsidRPr="0013619B">
        <w:rPr>
          <w:rFonts w:asciiTheme="majorHAnsi" w:hAnsiTheme="majorHAnsi" w:cstheme="minorHAnsi"/>
          <w:iCs/>
          <w:color w:val="000000"/>
        </w:rPr>
        <w:t>s.r.</w:t>
      </w:r>
      <w:proofErr w:type="spellEnd"/>
    </w:p>
    <w:p w:rsidR="004D35C2" w:rsidRPr="0013619B" w:rsidRDefault="004D35C2" w:rsidP="004D35C2">
      <w:pPr>
        <w:tabs>
          <w:tab w:val="left" w:pos="3290"/>
        </w:tabs>
        <w:rPr>
          <w:rFonts w:asciiTheme="majorHAnsi" w:hAnsiTheme="majorHAnsi" w:cstheme="minorHAnsi"/>
          <w:iCs/>
          <w:color w:val="000000"/>
        </w:rPr>
      </w:pPr>
      <w:proofErr w:type="spellStart"/>
      <w:r w:rsidRPr="0013619B">
        <w:rPr>
          <w:rFonts w:asciiTheme="majorHAnsi" w:hAnsiTheme="majorHAnsi" w:cstheme="minorHAnsi"/>
          <w:iCs/>
          <w:color w:val="000000"/>
        </w:rPr>
        <w:t>Predsjednik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komisije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za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sprovođenje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postupka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javne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nabavk</w:t>
      </w:r>
      <w:r w:rsidRPr="0013619B">
        <w:rPr>
          <w:rFonts w:asciiTheme="majorHAnsi" w:hAnsiTheme="majorHAnsi" w:cstheme="minorHAnsi"/>
          <w:iCs/>
          <w:color w:val="000000"/>
        </w:rPr>
        <w:t>e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: </w:t>
      </w:r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  <w:iCs/>
          <w:color w:val="000000"/>
        </w:rPr>
      </w:pPr>
      <w:proofErr w:type="spellStart"/>
      <w:r w:rsidRPr="0013619B">
        <w:rPr>
          <w:rFonts w:asciiTheme="majorHAnsi" w:hAnsiTheme="majorHAnsi" w:cstheme="minorHAnsi"/>
        </w:rPr>
        <w:t>Tijana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Trifunović</w:t>
      </w:r>
      <w:proofErr w:type="spellEnd"/>
      <w:r w:rsidRPr="0013619B">
        <w:rPr>
          <w:rFonts w:asciiTheme="majorHAnsi" w:hAnsiTheme="majorHAnsi" w:cstheme="minorHAnsi"/>
        </w:rPr>
        <w:t xml:space="preserve">, spec. sci. </w:t>
      </w:r>
      <w:proofErr w:type="spellStart"/>
      <w:r w:rsidRPr="0013619B">
        <w:rPr>
          <w:rFonts w:asciiTheme="majorHAnsi" w:hAnsiTheme="majorHAnsi" w:cstheme="minorHAnsi"/>
        </w:rPr>
        <w:t>pravnih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nauka</w:t>
      </w:r>
      <w:proofErr w:type="spellEnd"/>
      <w:r w:rsidRPr="0013619B">
        <w:rPr>
          <w:rFonts w:asciiTheme="majorHAnsi" w:hAnsiTheme="majorHAnsi" w:cstheme="minorHAnsi"/>
        </w:rPr>
        <w:tab/>
      </w:r>
      <w:r w:rsidRPr="0013619B">
        <w:rPr>
          <w:rFonts w:asciiTheme="majorHAnsi" w:hAnsiTheme="majorHAnsi" w:cstheme="minorHAnsi"/>
          <w:color w:val="000000"/>
        </w:rPr>
        <w:t>_____________________</w:t>
      </w:r>
    </w:p>
    <w:p w:rsidR="004D35C2" w:rsidRPr="0013619B" w:rsidRDefault="004D35C2" w:rsidP="004D35C2">
      <w:pPr>
        <w:ind w:left="6372"/>
        <w:jc w:val="right"/>
        <w:rPr>
          <w:rFonts w:asciiTheme="majorHAnsi" w:hAnsiTheme="majorHAnsi" w:cstheme="minorHAnsi"/>
          <w:iCs/>
          <w:color w:val="000000"/>
        </w:rPr>
      </w:pPr>
      <w:r w:rsidRPr="0013619B">
        <w:rPr>
          <w:rFonts w:asciiTheme="majorHAnsi" w:hAnsiTheme="majorHAnsi" w:cstheme="minorHAnsi"/>
          <w:iCs/>
          <w:color w:val="000000"/>
        </w:rPr>
        <w:t xml:space="preserve">    </w:t>
      </w:r>
      <w:r w:rsidRPr="0013619B">
        <w:rPr>
          <w:rFonts w:asciiTheme="majorHAnsi" w:hAnsiTheme="majorHAnsi" w:cstheme="minorHAnsi"/>
          <w:iCs/>
          <w:color w:val="000000"/>
        </w:rPr>
        <w:tab/>
        <w:t xml:space="preserve">    </w:t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s.r.</w:t>
      </w:r>
      <w:proofErr w:type="spellEnd"/>
    </w:p>
    <w:p w:rsidR="004D35C2" w:rsidRPr="0013619B" w:rsidRDefault="004D35C2" w:rsidP="004D35C2">
      <w:pPr>
        <w:ind w:left="6372"/>
        <w:rPr>
          <w:rFonts w:asciiTheme="majorHAnsi" w:hAnsiTheme="majorHAnsi" w:cstheme="minorHAnsi"/>
          <w:iCs/>
          <w:color w:val="000000"/>
        </w:rPr>
      </w:pPr>
    </w:p>
    <w:p w:rsidR="004D35C2" w:rsidRPr="0013619B" w:rsidRDefault="004D35C2" w:rsidP="004D35C2">
      <w:pPr>
        <w:tabs>
          <w:tab w:val="left" w:pos="3290"/>
        </w:tabs>
        <w:ind w:left="6480" w:hanging="6480"/>
        <w:rPr>
          <w:rFonts w:asciiTheme="majorHAnsi" w:hAnsiTheme="majorHAnsi" w:cstheme="minorHAnsi"/>
        </w:rPr>
      </w:pPr>
      <w:proofErr w:type="spellStart"/>
      <w:r w:rsidRPr="0013619B">
        <w:rPr>
          <w:rFonts w:asciiTheme="majorHAnsi" w:hAnsiTheme="majorHAnsi" w:cstheme="minorHAnsi"/>
          <w:iCs/>
          <w:color w:val="000000"/>
        </w:rPr>
        <w:t>Član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komisije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za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sprovođenje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postupka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javne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nabavk</w:t>
      </w:r>
      <w:r w:rsidRPr="0013619B">
        <w:rPr>
          <w:rFonts w:asciiTheme="majorHAnsi" w:hAnsiTheme="majorHAnsi" w:cstheme="minorHAnsi"/>
          <w:iCs/>
          <w:color w:val="000000"/>
        </w:rPr>
        <w:t>e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>:</w:t>
      </w:r>
      <w:r w:rsidRPr="0013619B">
        <w:rPr>
          <w:rFonts w:asciiTheme="majorHAnsi" w:hAnsiTheme="majorHAnsi" w:cstheme="minorHAnsi"/>
        </w:rPr>
        <w:t xml:space="preserve"> </w:t>
      </w:r>
    </w:p>
    <w:p w:rsidR="004D35C2" w:rsidRPr="0013619B" w:rsidRDefault="004D35C2" w:rsidP="004D35C2">
      <w:pPr>
        <w:tabs>
          <w:tab w:val="left" w:pos="3290"/>
        </w:tabs>
        <w:ind w:left="6480" w:hanging="6480"/>
        <w:jc w:val="right"/>
        <w:rPr>
          <w:rFonts w:asciiTheme="majorHAnsi" w:hAnsiTheme="majorHAnsi" w:cstheme="minorHAnsi"/>
        </w:rPr>
      </w:pPr>
      <w:r w:rsidRPr="0013619B">
        <w:rPr>
          <w:rFonts w:asciiTheme="majorHAnsi" w:hAnsiTheme="majorHAnsi" w:cstheme="minorHAnsi"/>
        </w:rPr>
        <w:t xml:space="preserve">Goran </w:t>
      </w:r>
      <w:proofErr w:type="spellStart"/>
      <w:r w:rsidRPr="0013619B">
        <w:rPr>
          <w:rFonts w:asciiTheme="majorHAnsi" w:hAnsiTheme="majorHAnsi" w:cstheme="minorHAnsi"/>
        </w:rPr>
        <w:t>Jovanović</w:t>
      </w:r>
      <w:proofErr w:type="spellEnd"/>
      <w:r w:rsidRPr="0013619B">
        <w:rPr>
          <w:rFonts w:asciiTheme="majorHAnsi" w:hAnsiTheme="majorHAnsi" w:cstheme="minorHAnsi"/>
        </w:rPr>
        <w:t xml:space="preserve">, </w:t>
      </w:r>
      <w:proofErr w:type="spellStart"/>
      <w:r w:rsidRPr="0013619B">
        <w:rPr>
          <w:rFonts w:asciiTheme="majorHAnsi" w:hAnsiTheme="majorHAnsi" w:cstheme="minorHAnsi"/>
        </w:rPr>
        <w:t>spec.struk.maš.ing</w:t>
      </w:r>
      <w:proofErr w:type="spellEnd"/>
      <w:r w:rsidRPr="0013619B">
        <w:rPr>
          <w:rFonts w:asciiTheme="majorHAnsi" w:hAnsiTheme="majorHAnsi" w:cstheme="minorHAnsi"/>
        </w:rPr>
        <w:t>.                                                                              ___</w:t>
      </w:r>
      <w:r w:rsidRPr="0013619B">
        <w:rPr>
          <w:rFonts w:asciiTheme="majorHAnsi" w:hAnsiTheme="majorHAnsi" w:cstheme="minorHAnsi"/>
          <w:color w:val="000000"/>
        </w:rPr>
        <w:t xml:space="preserve">__________________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D35C2" w:rsidRPr="0013619B" w:rsidRDefault="004D35C2" w:rsidP="004D35C2">
      <w:pPr>
        <w:ind w:left="6372"/>
        <w:jc w:val="right"/>
        <w:rPr>
          <w:rFonts w:asciiTheme="majorHAnsi" w:hAnsiTheme="majorHAnsi" w:cstheme="minorHAnsi"/>
          <w:iCs/>
          <w:color w:val="000000"/>
          <w:highlight w:val="yellow"/>
        </w:rPr>
      </w:pPr>
      <w:proofErr w:type="spellStart"/>
      <w:r w:rsidRPr="0013619B">
        <w:rPr>
          <w:rFonts w:asciiTheme="majorHAnsi" w:hAnsiTheme="majorHAnsi" w:cstheme="minorHAnsi"/>
          <w:iCs/>
          <w:color w:val="000000"/>
        </w:rPr>
        <w:t>s.r.</w:t>
      </w:r>
      <w:proofErr w:type="spellEnd"/>
    </w:p>
    <w:p w:rsidR="004D35C2" w:rsidRPr="0013619B" w:rsidRDefault="004D35C2" w:rsidP="004D35C2">
      <w:pPr>
        <w:ind w:left="6372"/>
        <w:jc w:val="both"/>
        <w:rPr>
          <w:rFonts w:asciiTheme="majorHAnsi" w:hAnsiTheme="majorHAnsi" w:cstheme="minorHAnsi"/>
          <w:iCs/>
          <w:color w:val="000000"/>
          <w:highlight w:val="yellow"/>
        </w:rPr>
      </w:pPr>
    </w:p>
    <w:p w:rsidR="004D35C2" w:rsidRPr="0013619B" w:rsidRDefault="004D35C2" w:rsidP="004D35C2">
      <w:pPr>
        <w:tabs>
          <w:tab w:val="left" w:pos="3290"/>
        </w:tabs>
        <w:jc w:val="both"/>
        <w:rPr>
          <w:rFonts w:asciiTheme="majorHAnsi" w:hAnsiTheme="majorHAnsi" w:cstheme="minorHAnsi"/>
        </w:rPr>
      </w:pPr>
      <w:proofErr w:type="spellStart"/>
      <w:r w:rsidRPr="0013619B">
        <w:rPr>
          <w:rFonts w:asciiTheme="majorHAnsi" w:hAnsiTheme="majorHAnsi" w:cstheme="minorHAnsi"/>
          <w:iCs/>
          <w:color w:val="000000"/>
        </w:rPr>
        <w:t>Zamjenik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predsjednika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komisije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za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sprovođenje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postupka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javne</w:t>
      </w:r>
      <w:proofErr w:type="spell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nabavk</w:t>
      </w:r>
      <w:r w:rsidRPr="0013619B">
        <w:rPr>
          <w:rFonts w:asciiTheme="majorHAnsi" w:hAnsiTheme="majorHAnsi" w:cstheme="minorHAnsi"/>
          <w:iCs/>
          <w:color w:val="000000"/>
        </w:rPr>
        <w:t>e</w:t>
      </w:r>
      <w:proofErr w:type="spellEnd"/>
      <w:r w:rsidRPr="0013619B">
        <w:rPr>
          <w:rFonts w:asciiTheme="majorHAnsi" w:hAnsiTheme="majorHAnsi" w:cstheme="minorHAnsi"/>
          <w:iCs/>
          <w:color w:val="000000"/>
        </w:rPr>
        <w:t>:</w:t>
      </w:r>
      <w:r w:rsidRPr="0013619B">
        <w:rPr>
          <w:rFonts w:asciiTheme="majorHAnsi" w:hAnsiTheme="majorHAnsi" w:cstheme="minorHAnsi"/>
        </w:rPr>
        <w:t xml:space="preserve"> </w:t>
      </w:r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</w:rPr>
      </w:pPr>
      <w:r w:rsidRPr="0013619B">
        <w:rPr>
          <w:rFonts w:asciiTheme="majorHAnsi" w:hAnsiTheme="majorHAnsi" w:cstheme="minorHAnsi"/>
        </w:rPr>
        <w:t xml:space="preserve">Filip </w:t>
      </w:r>
      <w:proofErr w:type="spellStart"/>
      <w:r w:rsidRPr="0013619B">
        <w:rPr>
          <w:rFonts w:asciiTheme="majorHAnsi" w:hAnsiTheme="majorHAnsi" w:cstheme="minorHAnsi"/>
        </w:rPr>
        <w:t>Janković</w:t>
      </w:r>
      <w:proofErr w:type="spellEnd"/>
      <w:r w:rsidRPr="0013619B">
        <w:rPr>
          <w:rFonts w:asciiTheme="majorHAnsi" w:hAnsiTheme="majorHAnsi" w:cstheme="minorHAnsi"/>
        </w:rPr>
        <w:t xml:space="preserve">, </w:t>
      </w:r>
      <w:proofErr w:type="spellStart"/>
      <w:r w:rsidRPr="0013619B">
        <w:rPr>
          <w:rFonts w:asciiTheme="majorHAnsi" w:hAnsiTheme="majorHAnsi" w:cstheme="minorHAnsi"/>
        </w:rPr>
        <w:t>spec.sci</w:t>
      </w:r>
      <w:proofErr w:type="spellEnd"/>
      <w:r w:rsidRPr="0013619B">
        <w:rPr>
          <w:rFonts w:asciiTheme="majorHAnsi" w:hAnsiTheme="majorHAnsi" w:cstheme="minorHAnsi"/>
        </w:rPr>
        <w:t xml:space="preserve">. </w:t>
      </w:r>
      <w:proofErr w:type="spellStart"/>
      <w:proofErr w:type="gramStart"/>
      <w:r w:rsidRPr="0013619B">
        <w:rPr>
          <w:rFonts w:asciiTheme="majorHAnsi" w:hAnsiTheme="majorHAnsi" w:cstheme="minorHAnsi"/>
        </w:rPr>
        <w:t>pravnih</w:t>
      </w:r>
      <w:proofErr w:type="spellEnd"/>
      <w:proofErr w:type="gramEnd"/>
      <w:r w:rsidRPr="0013619B">
        <w:rPr>
          <w:rFonts w:asciiTheme="majorHAnsi" w:hAnsiTheme="majorHAnsi" w:cstheme="minorHAnsi"/>
        </w:rPr>
        <w:t xml:space="preserve"> </w:t>
      </w:r>
      <w:proofErr w:type="spellStart"/>
      <w:r w:rsidRPr="0013619B">
        <w:rPr>
          <w:rFonts w:asciiTheme="majorHAnsi" w:hAnsiTheme="majorHAnsi" w:cstheme="minorHAnsi"/>
        </w:rPr>
        <w:t>nauka</w:t>
      </w:r>
      <w:proofErr w:type="spellEnd"/>
      <w:r w:rsidRPr="0013619B">
        <w:rPr>
          <w:rFonts w:asciiTheme="majorHAnsi" w:hAnsiTheme="majorHAnsi" w:cstheme="minorHAnsi"/>
        </w:rPr>
        <w:t xml:space="preserve">                                                                               __________</w:t>
      </w:r>
      <w:r w:rsidRPr="0013619B">
        <w:rPr>
          <w:rFonts w:asciiTheme="majorHAnsi" w:hAnsiTheme="majorHAnsi" w:cstheme="minorHAnsi"/>
          <w:color w:val="000000"/>
        </w:rPr>
        <w:t>___________</w:t>
      </w:r>
    </w:p>
    <w:p w:rsidR="004D35C2" w:rsidRPr="0013619B" w:rsidRDefault="004D35C2" w:rsidP="004D35C2">
      <w:pPr>
        <w:tabs>
          <w:tab w:val="left" w:pos="3290"/>
        </w:tabs>
        <w:jc w:val="right"/>
        <w:rPr>
          <w:rFonts w:asciiTheme="majorHAnsi" w:hAnsiTheme="majorHAnsi" w:cstheme="minorHAnsi"/>
          <w:iCs/>
          <w:color w:val="000000"/>
        </w:rPr>
      </w:pP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r w:rsidRPr="0013619B">
        <w:rPr>
          <w:rFonts w:asciiTheme="majorHAnsi" w:hAnsiTheme="majorHAnsi" w:cstheme="minorHAnsi"/>
          <w:iCs/>
          <w:color w:val="000000"/>
        </w:rPr>
        <w:tab/>
      </w:r>
      <w:proofErr w:type="spellStart"/>
      <w:r w:rsidRPr="0013619B">
        <w:rPr>
          <w:rFonts w:asciiTheme="majorHAnsi" w:hAnsiTheme="majorHAnsi" w:cstheme="minorHAnsi"/>
          <w:iCs/>
          <w:color w:val="000000"/>
        </w:rPr>
        <w:t>s.r.</w:t>
      </w:r>
      <w:proofErr w:type="spellEnd"/>
    </w:p>
    <w:p w:rsidR="004D35C2" w:rsidRDefault="004D35C2" w:rsidP="004D35C2">
      <w:pPr>
        <w:rPr>
          <w:rFonts w:asciiTheme="majorHAnsi" w:hAnsiTheme="majorHAnsi" w:cstheme="minorHAnsi"/>
        </w:rPr>
      </w:pPr>
    </w:p>
    <w:p w:rsidR="0013619B" w:rsidRPr="0013619B" w:rsidRDefault="0013619B" w:rsidP="004D35C2">
      <w:pPr>
        <w:rPr>
          <w:rFonts w:asciiTheme="majorHAnsi" w:hAnsiTheme="majorHAnsi" w:cstheme="minorHAnsi"/>
        </w:rPr>
      </w:pPr>
    </w:p>
    <w:p w:rsidR="004D35C2" w:rsidRPr="0013619B" w:rsidRDefault="004D35C2" w:rsidP="004D35C2">
      <w:pPr>
        <w:rPr>
          <w:rFonts w:asciiTheme="majorHAnsi" w:hAnsiTheme="majorHAnsi" w:cstheme="minorHAnsi"/>
          <w:color w:val="000000" w:themeColor="text1"/>
          <w:lang w:val="sr-Latn-CS"/>
        </w:rPr>
      </w:pPr>
    </w:p>
    <w:p w:rsidR="004277D4" w:rsidRPr="0013619B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iCs/>
          <w:lang w:val="sr-Latn-ME"/>
        </w:rPr>
      </w:pPr>
      <w:r w:rsidRPr="0013619B">
        <w:rPr>
          <w:rFonts w:asciiTheme="majorHAnsi" w:hAnsiTheme="majorHAnsi"/>
          <w:b/>
          <w:lang w:val="sr-Latn-ME"/>
        </w:rPr>
        <w:lastRenderedPageBreak/>
        <w:t>UPUTSTVO O PRAVNOM SREDSTVU</w:t>
      </w:r>
      <w:bookmarkEnd w:id="15"/>
    </w:p>
    <w:p w:rsidR="004277D4" w:rsidRPr="0013619B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13619B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13619B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3619B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3619B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13619B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3619B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A45768" w:rsidRPr="0013619B" w:rsidRDefault="00A45768" w:rsidP="00982B9D">
      <w:pPr>
        <w:rPr>
          <w:rFonts w:asciiTheme="majorHAnsi" w:hAnsiTheme="majorHAnsi"/>
        </w:rPr>
      </w:pPr>
    </w:p>
    <w:sectPr w:rsidR="00A45768" w:rsidRPr="00136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D9C" w:rsidRDefault="007A1D9C" w:rsidP="004277D4">
      <w:r>
        <w:separator/>
      </w:r>
    </w:p>
  </w:endnote>
  <w:endnote w:type="continuationSeparator" w:id="0">
    <w:p w:rsidR="007A1D9C" w:rsidRDefault="007A1D9C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D9C" w:rsidRDefault="007A1D9C" w:rsidP="004277D4">
      <w:r>
        <w:separator/>
      </w:r>
    </w:p>
  </w:footnote>
  <w:footnote w:type="continuationSeparator" w:id="0">
    <w:p w:rsidR="007A1D9C" w:rsidRDefault="007A1D9C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277D4" w:rsidRPr="00244A34" w:rsidRDefault="004277D4" w:rsidP="004277D4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7">
    <w:p w:rsidR="004277D4" w:rsidRPr="007F2BA0" w:rsidRDefault="004277D4" w:rsidP="004277D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D4"/>
    <w:rsid w:val="0000792C"/>
    <w:rsid w:val="0001599A"/>
    <w:rsid w:val="00032D24"/>
    <w:rsid w:val="00060B8D"/>
    <w:rsid w:val="00070008"/>
    <w:rsid w:val="00080ACF"/>
    <w:rsid w:val="00082E56"/>
    <w:rsid w:val="00095F9A"/>
    <w:rsid w:val="000C3C8A"/>
    <w:rsid w:val="000F1AA4"/>
    <w:rsid w:val="00123831"/>
    <w:rsid w:val="0013619B"/>
    <w:rsid w:val="001D3CA9"/>
    <w:rsid w:val="002441B1"/>
    <w:rsid w:val="0025599A"/>
    <w:rsid w:val="003C6413"/>
    <w:rsid w:val="003C7E81"/>
    <w:rsid w:val="004277D4"/>
    <w:rsid w:val="004852B1"/>
    <w:rsid w:val="004D35C2"/>
    <w:rsid w:val="00511393"/>
    <w:rsid w:val="00521D4C"/>
    <w:rsid w:val="00541DB1"/>
    <w:rsid w:val="00595576"/>
    <w:rsid w:val="005B5196"/>
    <w:rsid w:val="00603074"/>
    <w:rsid w:val="006532B6"/>
    <w:rsid w:val="0067681F"/>
    <w:rsid w:val="006A785B"/>
    <w:rsid w:val="006B1453"/>
    <w:rsid w:val="006C05FB"/>
    <w:rsid w:val="006E3BB8"/>
    <w:rsid w:val="00721410"/>
    <w:rsid w:val="00750925"/>
    <w:rsid w:val="00790856"/>
    <w:rsid w:val="007A1D9C"/>
    <w:rsid w:val="007A76B6"/>
    <w:rsid w:val="00823DF4"/>
    <w:rsid w:val="00842C28"/>
    <w:rsid w:val="00867819"/>
    <w:rsid w:val="00884A9B"/>
    <w:rsid w:val="008D547B"/>
    <w:rsid w:val="00931613"/>
    <w:rsid w:val="00942220"/>
    <w:rsid w:val="009511C9"/>
    <w:rsid w:val="00982B9D"/>
    <w:rsid w:val="00A45768"/>
    <w:rsid w:val="00AB6490"/>
    <w:rsid w:val="00AD0626"/>
    <w:rsid w:val="00C15ABC"/>
    <w:rsid w:val="00C176E7"/>
    <w:rsid w:val="00C63906"/>
    <w:rsid w:val="00C659B2"/>
    <w:rsid w:val="00C65D7B"/>
    <w:rsid w:val="00CA28E5"/>
    <w:rsid w:val="00CE1CAF"/>
    <w:rsid w:val="00D060F6"/>
    <w:rsid w:val="00D13306"/>
    <w:rsid w:val="00D470BE"/>
    <w:rsid w:val="00D54AEA"/>
    <w:rsid w:val="00E57140"/>
    <w:rsid w:val="00E64FCA"/>
    <w:rsid w:val="00EB0D25"/>
    <w:rsid w:val="00F42F9C"/>
    <w:rsid w:val="00F63F5F"/>
    <w:rsid w:val="00F9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4592"/>
  <w15:docId w15:val="{A346B8D8-D586-4594-8198-58D7764C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PC-030</cp:lastModifiedBy>
  <cp:revision>5</cp:revision>
  <dcterms:created xsi:type="dcterms:W3CDTF">2021-06-03T12:11:00Z</dcterms:created>
  <dcterms:modified xsi:type="dcterms:W3CDTF">2022-10-10T07:24:00Z</dcterms:modified>
</cp:coreProperties>
</file>