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87FB91" w14:textId="77777777" w:rsidR="00935CA2" w:rsidRPr="0040405A" w:rsidRDefault="00935CA2" w:rsidP="00935CA2">
      <w:pPr>
        <w:spacing w:after="0" w:line="240" w:lineRule="auto"/>
        <w:jc w:val="right"/>
        <w:rPr>
          <w:rFonts w:ascii="Arial" w:eastAsia="Times New Roman" w:hAnsi="Arial" w:cs="Arial"/>
          <w:b/>
          <w:color w:val="000000"/>
          <w:sz w:val="24"/>
          <w:szCs w:val="24"/>
        </w:rPr>
      </w:pPr>
      <w:r w:rsidRPr="0040405A">
        <w:rPr>
          <w:rFonts w:ascii="Arial" w:eastAsia="Times New Roman" w:hAnsi="Arial" w:cs="Arial"/>
          <w:b/>
          <w:color w:val="000000"/>
          <w:sz w:val="24"/>
          <w:szCs w:val="24"/>
        </w:rPr>
        <w:t xml:space="preserve">OBRAZAC 1  </w:t>
      </w:r>
    </w:p>
    <w:p w14:paraId="26CAB5BB" w14:textId="77777777" w:rsidR="00935CA2" w:rsidRPr="0040405A" w:rsidRDefault="00935CA2" w:rsidP="00935CA2">
      <w:pPr>
        <w:spacing w:after="0" w:line="240" w:lineRule="auto"/>
        <w:rPr>
          <w:rFonts w:ascii="Arial" w:eastAsia="Times New Roman" w:hAnsi="Arial" w:cs="Arial"/>
          <w:color w:val="000000"/>
          <w:sz w:val="24"/>
          <w:szCs w:val="24"/>
        </w:rPr>
      </w:pPr>
    </w:p>
    <w:p w14:paraId="353D58F5" w14:textId="77777777" w:rsidR="003C57C8" w:rsidRPr="0040405A" w:rsidRDefault="003C57C8" w:rsidP="000E7ED2">
      <w:pPr>
        <w:spacing w:after="0" w:line="240" w:lineRule="auto"/>
        <w:rPr>
          <w:rFonts w:ascii="Arial" w:hAnsi="Arial" w:cs="Arial"/>
          <w:sz w:val="24"/>
          <w:szCs w:val="24"/>
        </w:rPr>
      </w:pPr>
      <w:r w:rsidRPr="0040405A">
        <w:rPr>
          <w:rFonts w:ascii="Arial" w:hAnsi="Arial" w:cs="Arial"/>
          <w:sz w:val="24"/>
          <w:szCs w:val="24"/>
        </w:rPr>
        <w:t>JU OSNOVNA ŠKOLA BRAĆA LABUDOVIĆ</w:t>
      </w:r>
    </w:p>
    <w:p w14:paraId="77D487DE" w14:textId="5629038A" w:rsidR="000E7ED2" w:rsidRPr="0040405A" w:rsidRDefault="000E7ED2" w:rsidP="000E7ED2">
      <w:pPr>
        <w:spacing w:after="0"/>
        <w:jc w:val="both"/>
        <w:rPr>
          <w:rFonts w:ascii="Arial" w:hAnsi="Arial" w:cs="Arial"/>
          <w:color w:val="000000"/>
          <w:sz w:val="24"/>
          <w:szCs w:val="24"/>
          <w:lang w:val="it-IT"/>
        </w:rPr>
      </w:pPr>
      <w:bookmarkStart w:id="0" w:name="_GoBack"/>
      <w:bookmarkEnd w:id="0"/>
      <w:r w:rsidRPr="0040405A">
        <w:rPr>
          <w:rFonts w:ascii="Arial" w:hAnsi="Arial" w:cs="Arial"/>
          <w:color w:val="000000"/>
          <w:sz w:val="24"/>
          <w:szCs w:val="24"/>
          <w:lang w:val="it-IT"/>
        </w:rPr>
        <w:t xml:space="preserve">Broj iz evidencije postupaka javnih nabavki: </w:t>
      </w:r>
      <w:r w:rsidR="0022213B" w:rsidRPr="0040405A">
        <w:rPr>
          <w:rFonts w:ascii="Arial" w:hAnsi="Arial" w:cs="Arial"/>
          <w:color w:val="000000"/>
          <w:sz w:val="24"/>
          <w:szCs w:val="24"/>
          <w:lang w:val="it-IT"/>
        </w:rPr>
        <w:t>1/2</w:t>
      </w:r>
      <w:r w:rsidR="003C57C8" w:rsidRPr="0040405A">
        <w:rPr>
          <w:rFonts w:ascii="Arial" w:hAnsi="Arial" w:cs="Arial"/>
          <w:color w:val="000000"/>
          <w:sz w:val="24"/>
          <w:szCs w:val="24"/>
          <w:lang w:val="it-IT"/>
        </w:rPr>
        <w:t>2</w:t>
      </w:r>
      <w:r w:rsidR="000A4AF5" w:rsidRPr="0040405A">
        <w:rPr>
          <w:rFonts w:ascii="Arial" w:hAnsi="Arial" w:cs="Arial"/>
          <w:color w:val="000000"/>
          <w:sz w:val="24"/>
          <w:szCs w:val="24"/>
          <w:lang w:val="it-IT"/>
        </w:rPr>
        <w:t>-1</w:t>
      </w:r>
    </w:p>
    <w:p w14:paraId="2F6D3D92" w14:textId="5F7EA516" w:rsidR="000E7ED2" w:rsidRPr="0040405A" w:rsidRDefault="000E7ED2" w:rsidP="000E7ED2">
      <w:pPr>
        <w:spacing w:after="0"/>
        <w:jc w:val="both"/>
        <w:rPr>
          <w:rFonts w:ascii="Arial" w:hAnsi="Arial" w:cs="Arial"/>
          <w:color w:val="000000"/>
          <w:sz w:val="24"/>
          <w:szCs w:val="24"/>
          <w:lang w:val="it-IT"/>
        </w:rPr>
      </w:pPr>
      <w:r w:rsidRPr="0040405A">
        <w:rPr>
          <w:rFonts w:ascii="Arial" w:hAnsi="Arial" w:cs="Arial"/>
          <w:color w:val="000000"/>
          <w:sz w:val="24"/>
          <w:szCs w:val="24"/>
          <w:lang w:val="it-IT"/>
        </w:rPr>
        <w:t>Redni broj iz Plana javnih nabavki:</w:t>
      </w:r>
      <w:r w:rsidR="00323752" w:rsidRPr="0040405A">
        <w:rPr>
          <w:rFonts w:ascii="Arial" w:hAnsi="Arial" w:cs="Arial"/>
          <w:color w:val="000000"/>
          <w:sz w:val="24"/>
          <w:szCs w:val="24"/>
          <w:lang w:val="it-IT"/>
        </w:rPr>
        <w:t xml:space="preserve"> </w:t>
      </w:r>
      <w:r w:rsidR="003C57C8" w:rsidRPr="0040405A">
        <w:rPr>
          <w:rFonts w:ascii="Arial" w:hAnsi="Arial" w:cs="Arial"/>
          <w:color w:val="000000"/>
          <w:sz w:val="24"/>
          <w:szCs w:val="24"/>
          <w:lang w:val="it-IT"/>
        </w:rPr>
        <w:t>33</w:t>
      </w:r>
    </w:p>
    <w:p w14:paraId="0CDFCF80" w14:textId="0F22975D" w:rsidR="000E7ED2" w:rsidRPr="0040405A" w:rsidRDefault="00323752" w:rsidP="000E7ED2">
      <w:pPr>
        <w:spacing w:after="0" w:line="240" w:lineRule="auto"/>
        <w:ind w:right="-720"/>
        <w:rPr>
          <w:rFonts w:ascii="Arial" w:hAnsi="Arial" w:cs="Arial"/>
          <w:sz w:val="24"/>
          <w:szCs w:val="24"/>
          <w:lang w:val="sl-SI"/>
        </w:rPr>
      </w:pPr>
      <w:r w:rsidRPr="0040405A">
        <w:rPr>
          <w:rFonts w:ascii="Arial" w:hAnsi="Arial" w:cs="Arial"/>
          <w:sz w:val="24"/>
          <w:szCs w:val="24"/>
          <w:lang w:val="sl-SI"/>
        </w:rPr>
        <w:t>Nikšić</w:t>
      </w:r>
      <w:r w:rsidR="000E7ED2" w:rsidRPr="0040405A">
        <w:rPr>
          <w:rFonts w:ascii="Arial" w:hAnsi="Arial" w:cs="Arial"/>
          <w:sz w:val="24"/>
          <w:szCs w:val="24"/>
          <w:lang w:val="sl-SI"/>
        </w:rPr>
        <w:t xml:space="preserve">, </w:t>
      </w:r>
      <w:r w:rsidR="000A4AF5" w:rsidRPr="0040405A">
        <w:rPr>
          <w:rFonts w:ascii="Arial" w:hAnsi="Arial" w:cs="Arial"/>
          <w:sz w:val="24"/>
          <w:szCs w:val="24"/>
          <w:lang w:val="sl-SI"/>
        </w:rPr>
        <w:t>24.08</w:t>
      </w:r>
      <w:r w:rsidR="003C57C8" w:rsidRPr="0040405A">
        <w:rPr>
          <w:rFonts w:ascii="Arial" w:hAnsi="Arial" w:cs="Arial"/>
          <w:sz w:val="24"/>
          <w:szCs w:val="24"/>
          <w:lang w:val="sl-SI"/>
        </w:rPr>
        <w:t>.2022</w:t>
      </w:r>
      <w:r w:rsidR="000E7ED2" w:rsidRPr="0040405A">
        <w:rPr>
          <w:rFonts w:ascii="Arial" w:hAnsi="Arial" w:cs="Arial"/>
          <w:sz w:val="24"/>
          <w:szCs w:val="24"/>
          <w:lang w:val="sl-SI"/>
        </w:rPr>
        <w:t>. godine</w:t>
      </w:r>
    </w:p>
    <w:p w14:paraId="01282397" w14:textId="77777777" w:rsidR="00935CA2" w:rsidRPr="0040405A" w:rsidRDefault="00935CA2" w:rsidP="00935CA2">
      <w:pPr>
        <w:spacing w:after="0" w:line="240" w:lineRule="auto"/>
        <w:rPr>
          <w:rFonts w:ascii="Arial" w:eastAsia="Times New Roman" w:hAnsi="Arial" w:cs="Arial"/>
          <w:sz w:val="24"/>
          <w:szCs w:val="24"/>
        </w:rPr>
      </w:pPr>
    </w:p>
    <w:p w14:paraId="7BEA1345" w14:textId="77777777" w:rsidR="00935CA2" w:rsidRPr="0040405A" w:rsidRDefault="00935CA2" w:rsidP="00935CA2">
      <w:pPr>
        <w:spacing w:after="0" w:line="240" w:lineRule="auto"/>
        <w:rPr>
          <w:rFonts w:ascii="Arial" w:eastAsia="Times New Roman" w:hAnsi="Arial" w:cs="Arial"/>
          <w:sz w:val="24"/>
          <w:szCs w:val="24"/>
        </w:rPr>
      </w:pPr>
    </w:p>
    <w:p w14:paraId="5DF23FD8" w14:textId="77777777" w:rsidR="00935CA2" w:rsidRPr="0040405A" w:rsidRDefault="00935CA2" w:rsidP="00935CA2">
      <w:pPr>
        <w:spacing w:after="0" w:line="240" w:lineRule="auto"/>
        <w:rPr>
          <w:rFonts w:ascii="Arial" w:eastAsia="Times New Roman" w:hAnsi="Arial" w:cs="Arial"/>
          <w:sz w:val="24"/>
          <w:szCs w:val="24"/>
        </w:rPr>
      </w:pPr>
    </w:p>
    <w:p w14:paraId="31881790" w14:textId="5FAE508A" w:rsidR="008072E9" w:rsidRPr="0040405A" w:rsidRDefault="008072E9" w:rsidP="00323752">
      <w:pPr>
        <w:spacing w:after="0" w:line="240" w:lineRule="auto"/>
        <w:rPr>
          <w:rFonts w:ascii="Arial" w:hAnsi="Arial" w:cs="Arial"/>
          <w:sz w:val="24"/>
          <w:szCs w:val="24"/>
        </w:rPr>
      </w:pPr>
      <w:r w:rsidRPr="0040405A">
        <w:rPr>
          <w:rFonts w:ascii="Arial" w:eastAsia="Times New Roman" w:hAnsi="Arial" w:cs="Arial"/>
          <w:sz w:val="24"/>
          <w:szCs w:val="24"/>
        </w:rPr>
        <w:t xml:space="preserve">Na osnovu člana 93 stav 1 Zakona o javnim nabavkama („Službeni list CG“, br. 074/19) </w:t>
      </w:r>
      <w:r w:rsidR="003C57C8" w:rsidRPr="0040405A">
        <w:rPr>
          <w:rFonts w:ascii="Arial" w:hAnsi="Arial" w:cs="Arial"/>
          <w:sz w:val="24"/>
          <w:szCs w:val="24"/>
        </w:rPr>
        <w:t>JU OSNOVNA ŠKOLA BRAĆA LABUDOVIĆ</w:t>
      </w:r>
      <w:r w:rsidRPr="0040405A">
        <w:rPr>
          <w:rFonts w:ascii="Arial" w:hAnsi="Arial" w:cs="Arial"/>
          <w:color w:val="000000"/>
          <w:sz w:val="24"/>
          <w:szCs w:val="24"/>
          <w:lang w:val="pl-PL"/>
        </w:rPr>
        <w:t xml:space="preserve">, </w:t>
      </w:r>
      <w:r w:rsidRPr="0040405A">
        <w:rPr>
          <w:rFonts w:ascii="Arial" w:hAnsi="Arial" w:cs="Arial"/>
          <w:sz w:val="24"/>
          <w:szCs w:val="24"/>
          <w:lang w:val="it-IT"/>
        </w:rPr>
        <w:t>objavljuje</w:t>
      </w:r>
    </w:p>
    <w:p w14:paraId="4CFCBDD6" w14:textId="77777777" w:rsidR="008072E9" w:rsidRPr="0040405A" w:rsidRDefault="008072E9" w:rsidP="008072E9">
      <w:pPr>
        <w:spacing w:after="0" w:line="240" w:lineRule="auto"/>
        <w:jc w:val="both"/>
        <w:rPr>
          <w:rFonts w:ascii="Arial" w:eastAsia="Times New Roman" w:hAnsi="Arial" w:cs="Arial"/>
          <w:sz w:val="24"/>
          <w:szCs w:val="24"/>
        </w:rPr>
      </w:pPr>
    </w:p>
    <w:p w14:paraId="170BA25F" w14:textId="77777777" w:rsidR="00935CA2" w:rsidRPr="0040405A" w:rsidRDefault="00935CA2" w:rsidP="00935CA2">
      <w:pPr>
        <w:tabs>
          <w:tab w:val="left" w:pos="1276"/>
          <w:tab w:val="left" w:pos="3261"/>
        </w:tabs>
        <w:spacing w:after="0" w:line="240" w:lineRule="auto"/>
        <w:jc w:val="both"/>
        <w:rPr>
          <w:rFonts w:ascii="Arial" w:eastAsia="Times New Roman" w:hAnsi="Arial" w:cs="Arial"/>
          <w:color w:val="000000"/>
          <w:sz w:val="24"/>
          <w:szCs w:val="24"/>
          <w:u w:val="single"/>
        </w:rPr>
      </w:pPr>
    </w:p>
    <w:p w14:paraId="3460D201" w14:textId="77777777" w:rsidR="00935CA2" w:rsidRPr="0040405A" w:rsidRDefault="00935CA2" w:rsidP="00935CA2">
      <w:pPr>
        <w:tabs>
          <w:tab w:val="left" w:pos="1276"/>
          <w:tab w:val="left" w:pos="3261"/>
        </w:tabs>
        <w:spacing w:after="0" w:line="240" w:lineRule="auto"/>
        <w:jc w:val="both"/>
        <w:rPr>
          <w:rFonts w:ascii="Arial" w:eastAsia="Times New Roman" w:hAnsi="Arial" w:cs="Arial"/>
          <w:b/>
          <w:bCs/>
          <w:color w:val="000000"/>
          <w:sz w:val="24"/>
          <w:szCs w:val="24"/>
        </w:rPr>
      </w:pPr>
    </w:p>
    <w:p w14:paraId="016552C0" w14:textId="77777777" w:rsidR="00935CA2" w:rsidRPr="0040405A" w:rsidRDefault="00935CA2" w:rsidP="00935CA2">
      <w:pPr>
        <w:tabs>
          <w:tab w:val="left" w:pos="1276"/>
          <w:tab w:val="left" w:pos="3261"/>
        </w:tabs>
        <w:spacing w:after="0" w:line="240" w:lineRule="auto"/>
        <w:jc w:val="both"/>
        <w:rPr>
          <w:rFonts w:ascii="Arial" w:eastAsia="Times New Roman" w:hAnsi="Arial" w:cs="Arial"/>
          <w:b/>
          <w:bCs/>
          <w:color w:val="000000"/>
          <w:sz w:val="24"/>
          <w:szCs w:val="24"/>
        </w:rPr>
      </w:pPr>
    </w:p>
    <w:p w14:paraId="27242FD2" w14:textId="77777777" w:rsidR="00935CA2" w:rsidRPr="0040405A" w:rsidRDefault="00935CA2" w:rsidP="00935CA2">
      <w:pPr>
        <w:tabs>
          <w:tab w:val="left" w:pos="1276"/>
          <w:tab w:val="left" w:pos="3261"/>
        </w:tabs>
        <w:spacing w:after="0" w:line="240" w:lineRule="auto"/>
        <w:jc w:val="both"/>
        <w:rPr>
          <w:rFonts w:ascii="Arial" w:eastAsia="Times New Roman" w:hAnsi="Arial" w:cs="Arial"/>
          <w:b/>
          <w:bCs/>
          <w:color w:val="000000"/>
          <w:sz w:val="24"/>
          <w:szCs w:val="24"/>
        </w:rPr>
      </w:pPr>
    </w:p>
    <w:p w14:paraId="324B5B3D" w14:textId="77777777" w:rsidR="00935CA2" w:rsidRPr="0040405A" w:rsidRDefault="00935CA2" w:rsidP="00935CA2">
      <w:pPr>
        <w:tabs>
          <w:tab w:val="left" w:pos="1276"/>
          <w:tab w:val="left" w:pos="3261"/>
        </w:tabs>
        <w:spacing w:after="0" w:line="240" w:lineRule="auto"/>
        <w:jc w:val="both"/>
        <w:rPr>
          <w:rFonts w:ascii="Arial" w:eastAsia="Times New Roman" w:hAnsi="Arial" w:cs="Arial"/>
          <w:b/>
          <w:bCs/>
          <w:color w:val="000000"/>
          <w:sz w:val="24"/>
          <w:szCs w:val="24"/>
        </w:rPr>
      </w:pPr>
    </w:p>
    <w:p w14:paraId="0FF8113C" w14:textId="77777777" w:rsidR="00935CA2" w:rsidRPr="0040405A" w:rsidRDefault="00935CA2" w:rsidP="00935CA2">
      <w:pPr>
        <w:tabs>
          <w:tab w:val="left" w:pos="1276"/>
          <w:tab w:val="left" w:pos="3261"/>
        </w:tabs>
        <w:spacing w:after="0" w:line="240" w:lineRule="auto"/>
        <w:jc w:val="both"/>
        <w:rPr>
          <w:rFonts w:ascii="Arial" w:eastAsia="Times New Roman" w:hAnsi="Arial" w:cs="Arial"/>
          <w:b/>
          <w:bCs/>
          <w:color w:val="000000"/>
          <w:sz w:val="24"/>
          <w:szCs w:val="24"/>
        </w:rPr>
      </w:pPr>
    </w:p>
    <w:p w14:paraId="3AB9F35E" w14:textId="77777777" w:rsidR="00935CA2" w:rsidRPr="0040405A" w:rsidRDefault="00935CA2" w:rsidP="00935CA2">
      <w:pPr>
        <w:tabs>
          <w:tab w:val="left" w:pos="1276"/>
          <w:tab w:val="left" w:pos="3261"/>
        </w:tabs>
        <w:spacing w:after="0" w:line="240" w:lineRule="auto"/>
        <w:jc w:val="both"/>
        <w:rPr>
          <w:rFonts w:ascii="Arial" w:eastAsia="Times New Roman" w:hAnsi="Arial" w:cs="Arial"/>
          <w:sz w:val="24"/>
          <w:szCs w:val="24"/>
        </w:rPr>
      </w:pPr>
      <w:r w:rsidRPr="0040405A">
        <w:rPr>
          <w:rFonts w:ascii="Arial" w:eastAsia="Times New Roman" w:hAnsi="Arial" w:cs="Arial"/>
          <w:b/>
          <w:bCs/>
          <w:color w:val="000000"/>
          <w:sz w:val="24"/>
          <w:szCs w:val="24"/>
        </w:rPr>
        <w:t xml:space="preserve">                                          </w:t>
      </w:r>
      <w:r w:rsidRPr="0040405A">
        <w:rPr>
          <w:rFonts w:ascii="Arial" w:eastAsia="Times New Roman" w:hAnsi="Arial" w:cs="Arial"/>
          <w:b/>
          <w:bCs/>
          <w:color w:val="000000"/>
          <w:sz w:val="24"/>
          <w:szCs w:val="24"/>
        </w:rPr>
        <w:tab/>
      </w:r>
      <w:r w:rsidRPr="0040405A">
        <w:rPr>
          <w:rFonts w:ascii="Arial" w:eastAsia="Times New Roman" w:hAnsi="Arial" w:cs="Arial"/>
          <w:bCs/>
          <w:color w:val="000000"/>
          <w:sz w:val="24"/>
          <w:szCs w:val="24"/>
        </w:rPr>
        <w:t xml:space="preserve">                                                      </w:t>
      </w:r>
    </w:p>
    <w:p w14:paraId="0ABA20B3" w14:textId="77777777" w:rsidR="00935CA2" w:rsidRPr="0040405A" w:rsidRDefault="00935CA2" w:rsidP="00935CA2">
      <w:pPr>
        <w:keepNext/>
        <w:spacing w:after="0" w:line="240" w:lineRule="auto"/>
        <w:jc w:val="center"/>
        <w:outlineLvl w:val="0"/>
        <w:rPr>
          <w:rFonts w:ascii="Arial" w:eastAsia="Times New Roman" w:hAnsi="Arial" w:cs="Arial"/>
          <w:b/>
          <w:bCs/>
          <w:color w:val="000000"/>
          <w:sz w:val="24"/>
          <w:szCs w:val="24"/>
        </w:rPr>
      </w:pPr>
    </w:p>
    <w:p w14:paraId="21853005" w14:textId="77777777" w:rsidR="00935CA2" w:rsidRPr="0040405A" w:rsidRDefault="00935CA2" w:rsidP="00935CA2">
      <w:pPr>
        <w:spacing w:after="0" w:line="240" w:lineRule="auto"/>
        <w:jc w:val="center"/>
        <w:rPr>
          <w:rFonts w:ascii="Arial" w:eastAsia="Times New Roman" w:hAnsi="Arial" w:cs="Arial"/>
          <w:b/>
          <w:bCs/>
          <w:color w:val="000000"/>
          <w:sz w:val="24"/>
          <w:szCs w:val="24"/>
        </w:rPr>
      </w:pPr>
      <w:r w:rsidRPr="0040405A">
        <w:rPr>
          <w:rFonts w:ascii="Arial" w:eastAsia="Times New Roman" w:hAnsi="Arial" w:cs="Arial"/>
          <w:b/>
          <w:bCs/>
          <w:color w:val="000000"/>
          <w:sz w:val="24"/>
          <w:szCs w:val="24"/>
        </w:rPr>
        <w:t>TENDERSKU DOKUMENTACIJU</w:t>
      </w:r>
    </w:p>
    <w:p w14:paraId="0D90041D" w14:textId="77777777" w:rsidR="00935CA2" w:rsidRPr="0040405A" w:rsidRDefault="00935CA2" w:rsidP="00B5728B">
      <w:pPr>
        <w:spacing w:after="0" w:line="240" w:lineRule="auto"/>
        <w:jc w:val="center"/>
        <w:rPr>
          <w:rFonts w:ascii="Arial" w:eastAsia="Times New Roman" w:hAnsi="Arial" w:cs="Arial"/>
          <w:b/>
          <w:bCs/>
          <w:color w:val="000000"/>
          <w:sz w:val="24"/>
          <w:szCs w:val="24"/>
        </w:rPr>
      </w:pPr>
      <w:r w:rsidRPr="0040405A">
        <w:rPr>
          <w:rFonts w:ascii="Arial" w:eastAsia="Times New Roman" w:hAnsi="Arial" w:cs="Arial"/>
          <w:b/>
          <w:bCs/>
          <w:color w:val="000000"/>
          <w:sz w:val="24"/>
          <w:szCs w:val="24"/>
        </w:rPr>
        <w:t>ZA OTVORENI POSTUPAK JAVNE NABAVKE</w:t>
      </w:r>
    </w:p>
    <w:p w14:paraId="57792801" w14:textId="2ACF7A34" w:rsidR="00323752" w:rsidRPr="0040405A" w:rsidRDefault="00935CA2" w:rsidP="000E7ED2">
      <w:pPr>
        <w:spacing w:after="0" w:line="240" w:lineRule="auto"/>
        <w:jc w:val="center"/>
        <w:rPr>
          <w:rFonts w:ascii="Arial" w:hAnsi="Arial" w:cs="Arial"/>
          <w:sz w:val="24"/>
          <w:szCs w:val="24"/>
        </w:rPr>
      </w:pPr>
      <w:r w:rsidRPr="0040405A">
        <w:rPr>
          <w:rFonts w:ascii="Arial" w:eastAsia="Times New Roman" w:hAnsi="Arial" w:cs="Arial"/>
          <w:color w:val="666666"/>
          <w:sz w:val="24"/>
          <w:szCs w:val="24"/>
        </w:rPr>
        <w:br/>
      </w:r>
      <w:proofErr w:type="gramStart"/>
      <w:r w:rsidR="000E7ED2" w:rsidRPr="0040405A">
        <w:rPr>
          <w:rFonts w:ascii="Arial" w:hAnsi="Arial" w:cs="Arial"/>
          <w:i/>
          <w:sz w:val="24"/>
          <w:szCs w:val="24"/>
        </w:rPr>
        <w:t>za</w:t>
      </w:r>
      <w:proofErr w:type="gramEnd"/>
      <w:r w:rsidR="000E7ED2" w:rsidRPr="0040405A">
        <w:rPr>
          <w:rFonts w:ascii="Arial" w:hAnsi="Arial" w:cs="Arial"/>
          <w:i/>
          <w:sz w:val="24"/>
          <w:szCs w:val="24"/>
        </w:rPr>
        <w:t xml:space="preserve"> </w:t>
      </w:r>
      <w:r w:rsidR="003C57C8" w:rsidRPr="0040405A">
        <w:rPr>
          <w:rFonts w:ascii="Arial" w:hAnsi="Arial" w:cs="Arial"/>
          <w:sz w:val="24"/>
          <w:szCs w:val="24"/>
        </w:rPr>
        <w:t>Izvođenje radova na adaptacija krova školskog objekta JU OŠ “Braća Labudović” Nikšić</w:t>
      </w:r>
    </w:p>
    <w:p w14:paraId="3D1588AD" w14:textId="7E293008" w:rsidR="000A4AF5" w:rsidRPr="0040405A" w:rsidRDefault="000A4AF5" w:rsidP="000E7ED2">
      <w:pPr>
        <w:spacing w:after="0" w:line="240" w:lineRule="auto"/>
        <w:jc w:val="center"/>
        <w:rPr>
          <w:rFonts w:ascii="Arial" w:hAnsi="Arial" w:cs="Arial"/>
          <w:b/>
          <w:bCs/>
          <w:i/>
          <w:color w:val="000000"/>
          <w:sz w:val="24"/>
          <w:szCs w:val="24"/>
          <w:lang w:val="it-IT"/>
        </w:rPr>
      </w:pPr>
      <w:r w:rsidRPr="0040405A">
        <w:rPr>
          <w:rFonts w:ascii="Arial" w:hAnsi="Arial" w:cs="Arial"/>
          <w:sz w:val="24"/>
          <w:szCs w:val="24"/>
        </w:rPr>
        <w:t>(</w:t>
      </w:r>
      <w:proofErr w:type="gramStart"/>
      <w:r w:rsidRPr="0040405A">
        <w:rPr>
          <w:rFonts w:ascii="Arial" w:hAnsi="Arial" w:cs="Arial"/>
          <w:sz w:val="24"/>
          <w:szCs w:val="24"/>
        </w:rPr>
        <w:t>ponovljen</w:t>
      </w:r>
      <w:proofErr w:type="gramEnd"/>
      <w:r w:rsidRPr="0040405A">
        <w:rPr>
          <w:rFonts w:ascii="Arial" w:hAnsi="Arial" w:cs="Arial"/>
          <w:sz w:val="24"/>
          <w:szCs w:val="24"/>
        </w:rPr>
        <w:t xml:space="preserve"> postupak)</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81"/>
      </w:tblGrid>
      <w:tr w:rsidR="00323752" w:rsidRPr="0040405A" w14:paraId="25E53583" w14:textId="77777777" w:rsidTr="00323752">
        <w:trPr>
          <w:gridAfter w:val="1"/>
          <w:tblCellSpacing w:w="15" w:type="dxa"/>
        </w:trPr>
        <w:tc>
          <w:tcPr>
            <w:tcW w:w="0" w:type="auto"/>
            <w:vAlign w:val="center"/>
            <w:hideMark/>
          </w:tcPr>
          <w:p w14:paraId="5E00801C" w14:textId="77777777" w:rsidR="00323752" w:rsidRPr="0040405A" w:rsidRDefault="00323752" w:rsidP="00323752">
            <w:pPr>
              <w:spacing w:after="0" w:line="240" w:lineRule="auto"/>
              <w:rPr>
                <w:rFonts w:ascii="Arial" w:eastAsia="Times New Roman" w:hAnsi="Arial" w:cs="Arial"/>
                <w:sz w:val="24"/>
                <w:szCs w:val="24"/>
                <w:lang w:val="sr-Latn-ME" w:eastAsia="sr-Latn-ME"/>
              </w:rPr>
            </w:pPr>
          </w:p>
        </w:tc>
      </w:tr>
      <w:tr w:rsidR="00323752" w:rsidRPr="0040405A" w14:paraId="5E2F5AF6" w14:textId="77777777" w:rsidTr="00323752">
        <w:trPr>
          <w:tblCellSpacing w:w="15" w:type="dxa"/>
        </w:trPr>
        <w:tc>
          <w:tcPr>
            <w:tcW w:w="0" w:type="auto"/>
            <w:vAlign w:val="center"/>
          </w:tcPr>
          <w:p w14:paraId="0ECD84A5" w14:textId="77777777" w:rsidR="00323752" w:rsidRPr="0040405A" w:rsidRDefault="00323752" w:rsidP="00323752">
            <w:pPr>
              <w:spacing w:after="0" w:line="240" w:lineRule="auto"/>
              <w:rPr>
                <w:rFonts w:ascii="Arial" w:eastAsia="Times New Roman" w:hAnsi="Arial" w:cs="Arial"/>
                <w:sz w:val="24"/>
                <w:szCs w:val="24"/>
                <w:lang w:val="sr-Latn-ME" w:eastAsia="sr-Latn-ME"/>
              </w:rPr>
            </w:pPr>
          </w:p>
        </w:tc>
        <w:tc>
          <w:tcPr>
            <w:tcW w:w="0" w:type="auto"/>
            <w:vAlign w:val="center"/>
          </w:tcPr>
          <w:p w14:paraId="7D6671F9" w14:textId="77777777" w:rsidR="00323752" w:rsidRPr="0040405A" w:rsidRDefault="00323752" w:rsidP="00323752">
            <w:pPr>
              <w:spacing w:after="0" w:line="240" w:lineRule="auto"/>
              <w:rPr>
                <w:rFonts w:ascii="Arial" w:eastAsia="Times New Roman" w:hAnsi="Arial" w:cs="Arial"/>
                <w:sz w:val="24"/>
                <w:szCs w:val="24"/>
                <w:lang w:val="sr-Latn-ME" w:eastAsia="sr-Latn-ME"/>
              </w:rPr>
            </w:pPr>
          </w:p>
        </w:tc>
      </w:tr>
      <w:tr w:rsidR="00323752" w:rsidRPr="0040405A" w14:paraId="421E1512" w14:textId="77777777" w:rsidTr="00323752">
        <w:trPr>
          <w:tblCellSpacing w:w="15" w:type="dxa"/>
        </w:trPr>
        <w:tc>
          <w:tcPr>
            <w:tcW w:w="0" w:type="auto"/>
            <w:vAlign w:val="center"/>
          </w:tcPr>
          <w:p w14:paraId="441C3A7E" w14:textId="77777777" w:rsidR="00323752" w:rsidRPr="0040405A" w:rsidRDefault="00323752" w:rsidP="00323752">
            <w:pPr>
              <w:spacing w:after="0" w:line="240" w:lineRule="auto"/>
              <w:rPr>
                <w:rFonts w:ascii="Arial" w:eastAsia="Times New Roman" w:hAnsi="Arial" w:cs="Arial"/>
                <w:sz w:val="24"/>
                <w:szCs w:val="24"/>
                <w:lang w:val="sr-Latn-ME" w:eastAsia="sr-Latn-ME"/>
              </w:rPr>
            </w:pPr>
          </w:p>
        </w:tc>
        <w:tc>
          <w:tcPr>
            <w:tcW w:w="0" w:type="auto"/>
            <w:vAlign w:val="center"/>
          </w:tcPr>
          <w:p w14:paraId="09FCCBAB" w14:textId="77777777" w:rsidR="00323752" w:rsidRPr="0040405A" w:rsidRDefault="00323752" w:rsidP="00323752">
            <w:pPr>
              <w:spacing w:after="0" w:line="240" w:lineRule="auto"/>
              <w:rPr>
                <w:rFonts w:ascii="Arial" w:eastAsia="Times New Roman" w:hAnsi="Arial" w:cs="Arial"/>
                <w:sz w:val="24"/>
                <w:szCs w:val="24"/>
                <w:lang w:val="sr-Latn-ME" w:eastAsia="sr-Latn-ME"/>
              </w:rPr>
            </w:pPr>
          </w:p>
        </w:tc>
      </w:tr>
      <w:tr w:rsidR="00323752" w:rsidRPr="0040405A" w14:paraId="7B08288F" w14:textId="77777777" w:rsidTr="00323752">
        <w:trPr>
          <w:gridAfter w:val="1"/>
          <w:tblCellSpacing w:w="15" w:type="dxa"/>
        </w:trPr>
        <w:tc>
          <w:tcPr>
            <w:tcW w:w="0" w:type="auto"/>
            <w:vAlign w:val="center"/>
          </w:tcPr>
          <w:p w14:paraId="0C3C7748" w14:textId="77777777" w:rsidR="00323752" w:rsidRPr="0040405A" w:rsidRDefault="00323752" w:rsidP="00323752">
            <w:pPr>
              <w:spacing w:after="0" w:line="240" w:lineRule="auto"/>
              <w:rPr>
                <w:rFonts w:ascii="Arial" w:eastAsia="Times New Roman" w:hAnsi="Arial" w:cs="Arial"/>
                <w:sz w:val="24"/>
                <w:szCs w:val="24"/>
                <w:lang w:val="sr-Latn-ME" w:eastAsia="sr-Latn-ME"/>
              </w:rPr>
            </w:pPr>
          </w:p>
        </w:tc>
      </w:tr>
      <w:tr w:rsidR="00323752" w:rsidRPr="0040405A" w14:paraId="08215C84" w14:textId="77777777" w:rsidTr="00323752">
        <w:trPr>
          <w:gridAfter w:val="1"/>
          <w:tblCellSpacing w:w="15" w:type="dxa"/>
        </w:trPr>
        <w:tc>
          <w:tcPr>
            <w:tcW w:w="0" w:type="auto"/>
            <w:vAlign w:val="center"/>
          </w:tcPr>
          <w:p w14:paraId="04D5EDB9" w14:textId="77777777" w:rsidR="00323752" w:rsidRPr="0040405A" w:rsidRDefault="00323752" w:rsidP="00323752">
            <w:pPr>
              <w:spacing w:after="0" w:line="240" w:lineRule="auto"/>
              <w:rPr>
                <w:rFonts w:ascii="Arial" w:eastAsia="Times New Roman" w:hAnsi="Arial" w:cs="Arial"/>
                <w:sz w:val="24"/>
                <w:szCs w:val="24"/>
                <w:lang w:val="sr-Latn-ME" w:eastAsia="sr-Latn-ME"/>
              </w:rPr>
            </w:pPr>
          </w:p>
        </w:tc>
      </w:tr>
      <w:tr w:rsidR="00323752" w:rsidRPr="0040405A" w14:paraId="05EC0618" w14:textId="77777777" w:rsidTr="00323752">
        <w:trPr>
          <w:gridAfter w:val="1"/>
          <w:tblCellSpacing w:w="15" w:type="dxa"/>
        </w:trPr>
        <w:tc>
          <w:tcPr>
            <w:tcW w:w="0" w:type="auto"/>
            <w:vAlign w:val="center"/>
          </w:tcPr>
          <w:p w14:paraId="7CB4F395" w14:textId="77777777" w:rsidR="00323752" w:rsidRPr="0040405A" w:rsidRDefault="00323752" w:rsidP="00323752">
            <w:pPr>
              <w:spacing w:after="0" w:line="240" w:lineRule="auto"/>
              <w:rPr>
                <w:rFonts w:ascii="Arial" w:eastAsia="Times New Roman" w:hAnsi="Arial" w:cs="Arial"/>
                <w:sz w:val="24"/>
                <w:szCs w:val="24"/>
                <w:lang w:val="sr-Latn-ME" w:eastAsia="sr-Latn-ME"/>
              </w:rPr>
            </w:pPr>
          </w:p>
        </w:tc>
      </w:tr>
    </w:tbl>
    <w:p w14:paraId="6F0A8DDE" w14:textId="77777777" w:rsidR="00935CA2" w:rsidRPr="0040405A" w:rsidRDefault="00935CA2" w:rsidP="00323752">
      <w:pPr>
        <w:spacing w:after="0" w:line="240" w:lineRule="auto"/>
        <w:rPr>
          <w:rFonts w:ascii="Arial" w:eastAsia="Times New Roman" w:hAnsi="Arial" w:cs="Arial"/>
          <w:b/>
          <w:color w:val="000000"/>
          <w:sz w:val="24"/>
          <w:szCs w:val="24"/>
        </w:rPr>
      </w:pPr>
    </w:p>
    <w:p w14:paraId="02F17CE1" w14:textId="77777777" w:rsidR="00935CA2" w:rsidRPr="0040405A" w:rsidRDefault="00935CA2" w:rsidP="00935CA2">
      <w:pPr>
        <w:spacing w:after="0" w:line="240" w:lineRule="auto"/>
        <w:jc w:val="center"/>
        <w:rPr>
          <w:rFonts w:ascii="Arial" w:eastAsia="Times New Roman" w:hAnsi="Arial" w:cs="Arial"/>
          <w:b/>
          <w:color w:val="000000"/>
          <w:sz w:val="24"/>
          <w:szCs w:val="24"/>
        </w:rPr>
      </w:pPr>
    </w:p>
    <w:p w14:paraId="055087B4" w14:textId="77777777" w:rsidR="00935CA2" w:rsidRPr="0040405A" w:rsidRDefault="00935CA2" w:rsidP="00935CA2">
      <w:pPr>
        <w:spacing w:after="0" w:line="240" w:lineRule="auto"/>
        <w:jc w:val="center"/>
        <w:rPr>
          <w:rFonts w:ascii="Arial" w:eastAsia="Times New Roman" w:hAnsi="Arial" w:cs="Arial"/>
          <w:b/>
          <w:sz w:val="24"/>
          <w:szCs w:val="24"/>
        </w:rPr>
      </w:pPr>
    </w:p>
    <w:p w14:paraId="7D72AE33" w14:textId="77777777" w:rsidR="00935CA2" w:rsidRPr="0040405A" w:rsidRDefault="00935CA2" w:rsidP="00935CA2">
      <w:pPr>
        <w:spacing w:after="0" w:line="240" w:lineRule="auto"/>
        <w:jc w:val="both"/>
        <w:rPr>
          <w:rFonts w:ascii="Arial" w:eastAsia="Times New Roman" w:hAnsi="Arial" w:cs="Arial"/>
          <w:color w:val="000000"/>
          <w:sz w:val="24"/>
          <w:szCs w:val="24"/>
        </w:rPr>
      </w:pPr>
      <w:r w:rsidRPr="0040405A">
        <w:rPr>
          <w:rFonts w:ascii="Arial" w:eastAsia="Times New Roman" w:hAnsi="Arial" w:cs="Arial"/>
          <w:color w:val="000000"/>
          <w:sz w:val="24"/>
          <w:szCs w:val="24"/>
        </w:rPr>
        <w:t>Predmet nabavke se nabavlja:</w:t>
      </w:r>
    </w:p>
    <w:p w14:paraId="2B981E16" w14:textId="77777777" w:rsidR="00480C2C" w:rsidRPr="0040405A" w:rsidRDefault="00480C2C" w:rsidP="00935CA2">
      <w:pPr>
        <w:spacing w:after="0" w:line="240" w:lineRule="auto"/>
        <w:jc w:val="both"/>
        <w:rPr>
          <w:rFonts w:ascii="Arial" w:eastAsia="Times New Roman" w:hAnsi="Arial" w:cs="Arial"/>
          <w:color w:val="000000"/>
          <w:sz w:val="24"/>
          <w:szCs w:val="24"/>
        </w:rPr>
      </w:pPr>
    </w:p>
    <w:p w14:paraId="7D3E90B7" w14:textId="3B2F95F1" w:rsidR="00935CA2" w:rsidRPr="0040405A" w:rsidRDefault="00480C2C" w:rsidP="00935CA2">
      <w:pPr>
        <w:spacing w:after="0" w:line="240" w:lineRule="auto"/>
        <w:jc w:val="both"/>
        <w:rPr>
          <w:rFonts w:ascii="Arial" w:eastAsia="Times New Roman" w:hAnsi="Arial" w:cs="Arial"/>
          <w:color w:val="000000"/>
          <w:sz w:val="24"/>
          <w:szCs w:val="24"/>
        </w:rPr>
      </w:pPr>
      <w:r w:rsidRPr="0040405A">
        <w:rPr>
          <w:rFonts w:ascii="Arial" w:eastAsia="Times New Roman" w:hAnsi="Arial" w:cs="Arial"/>
          <w:color w:val="000000"/>
          <w:sz w:val="24"/>
          <w:szCs w:val="24"/>
        </w:rPr>
        <w:sym w:font="Wingdings" w:char="F0FD"/>
      </w:r>
      <w:r w:rsidR="00935CA2" w:rsidRPr="0040405A">
        <w:rPr>
          <w:rFonts w:ascii="Arial" w:eastAsia="Times New Roman" w:hAnsi="Arial" w:cs="Arial"/>
          <w:color w:val="000000"/>
          <w:sz w:val="24"/>
          <w:szCs w:val="24"/>
        </w:rPr>
        <w:t xml:space="preserve"> </w:t>
      </w:r>
      <w:proofErr w:type="gramStart"/>
      <w:r w:rsidR="00935CA2" w:rsidRPr="0040405A">
        <w:rPr>
          <w:rFonts w:ascii="Arial" w:eastAsia="Times New Roman" w:hAnsi="Arial" w:cs="Arial"/>
          <w:color w:val="000000"/>
          <w:sz w:val="24"/>
          <w:szCs w:val="24"/>
        </w:rPr>
        <w:t>kao</w:t>
      </w:r>
      <w:proofErr w:type="gramEnd"/>
      <w:r w:rsidR="00935CA2" w:rsidRPr="0040405A">
        <w:rPr>
          <w:rFonts w:ascii="Arial" w:eastAsia="Times New Roman" w:hAnsi="Arial" w:cs="Arial"/>
          <w:color w:val="000000"/>
          <w:sz w:val="24"/>
          <w:szCs w:val="24"/>
        </w:rPr>
        <w:t xml:space="preserve"> cjelina </w:t>
      </w:r>
    </w:p>
    <w:p w14:paraId="6442B3C4" w14:textId="77777777" w:rsidR="00935CA2" w:rsidRPr="0040405A" w:rsidRDefault="00935CA2" w:rsidP="00935CA2">
      <w:pPr>
        <w:spacing w:after="0" w:line="240" w:lineRule="auto"/>
        <w:rPr>
          <w:rFonts w:ascii="Arial" w:eastAsia="Times New Roman" w:hAnsi="Arial" w:cs="Arial"/>
          <w:color w:val="000000"/>
          <w:sz w:val="24"/>
          <w:szCs w:val="24"/>
        </w:rPr>
      </w:pPr>
    </w:p>
    <w:p w14:paraId="6DF746A2" w14:textId="77777777" w:rsidR="00935CA2" w:rsidRPr="0040405A" w:rsidRDefault="00935CA2" w:rsidP="00935CA2">
      <w:pPr>
        <w:spacing w:after="0" w:line="240" w:lineRule="auto"/>
        <w:rPr>
          <w:rFonts w:ascii="Arial" w:eastAsia="Times New Roman" w:hAnsi="Arial" w:cs="Arial"/>
          <w:color w:val="000000"/>
          <w:sz w:val="24"/>
          <w:szCs w:val="24"/>
        </w:rPr>
      </w:pPr>
    </w:p>
    <w:p w14:paraId="425DAC4A" w14:textId="77777777" w:rsidR="00935CA2" w:rsidRPr="0040405A" w:rsidRDefault="00935CA2" w:rsidP="00935CA2">
      <w:pPr>
        <w:spacing w:after="0" w:line="240" w:lineRule="auto"/>
        <w:rPr>
          <w:rFonts w:ascii="Arial" w:eastAsia="Times New Roman" w:hAnsi="Arial" w:cs="Arial"/>
          <w:color w:val="000000"/>
          <w:sz w:val="24"/>
          <w:szCs w:val="24"/>
        </w:rPr>
      </w:pPr>
    </w:p>
    <w:p w14:paraId="1EA75B0B" w14:textId="77777777" w:rsidR="00935CA2" w:rsidRPr="0040405A" w:rsidRDefault="00935CA2" w:rsidP="00935CA2">
      <w:pPr>
        <w:spacing w:after="0" w:line="240" w:lineRule="auto"/>
        <w:rPr>
          <w:rFonts w:ascii="Arial" w:eastAsia="Times New Roman" w:hAnsi="Arial" w:cs="Arial"/>
          <w:color w:val="000000"/>
          <w:sz w:val="24"/>
          <w:szCs w:val="24"/>
        </w:rPr>
      </w:pPr>
    </w:p>
    <w:p w14:paraId="155C6567" w14:textId="77777777" w:rsidR="00935CA2" w:rsidRPr="0040405A" w:rsidRDefault="00935CA2" w:rsidP="00935CA2">
      <w:pPr>
        <w:spacing w:after="0" w:line="240" w:lineRule="auto"/>
        <w:rPr>
          <w:rFonts w:ascii="Arial" w:eastAsia="Times New Roman" w:hAnsi="Arial" w:cs="Arial"/>
          <w:color w:val="000000"/>
          <w:sz w:val="24"/>
          <w:szCs w:val="24"/>
        </w:rPr>
      </w:pPr>
    </w:p>
    <w:p w14:paraId="14AAE0EF" w14:textId="77777777" w:rsidR="00935CA2" w:rsidRPr="0040405A" w:rsidRDefault="00935CA2" w:rsidP="00935CA2">
      <w:pPr>
        <w:spacing w:after="0" w:line="240" w:lineRule="auto"/>
        <w:rPr>
          <w:rFonts w:ascii="Arial" w:eastAsia="Times New Roman" w:hAnsi="Arial" w:cs="Arial"/>
          <w:color w:val="000000"/>
          <w:sz w:val="24"/>
          <w:szCs w:val="24"/>
        </w:rPr>
      </w:pPr>
    </w:p>
    <w:p w14:paraId="7A83F35B" w14:textId="77777777" w:rsidR="00935CA2" w:rsidRPr="0040405A" w:rsidRDefault="00935CA2" w:rsidP="00935CA2">
      <w:pPr>
        <w:spacing w:after="0" w:line="240" w:lineRule="auto"/>
        <w:rPr>
          <w:rFonts w:ascii="Arial" w:eastAsia="Times New Roman" w:hAnsi="Arial" w:cs="Arial"/>
          <w:color w:val="000000"/>
          <w:sz w:val="24"/>
          <w:szCs w:val="24"/>
        </w:rPr>
      </w:pPr>
    </w:p>
    <w:p w14:paraId="331BF5A7" w14:textId="77777777" w:rsidR="00935CA2" w:rsidRPr="0040405A" w:rsidRDefault="00935CA2" w:rsidP="00935CA2">
      <w:pPr>
        <w:spacing w:after="0" w:line="240" w:lineRule="auto"/>
        <w:rPr>
          <w:rFonts w:ascii="Arial" w:eastAsia="Times New Roman" w:hAnsi="Arial" w:cs="Arial"/>
          <w:color w:val="000000"/>
          <w:sz w:val="24"/>
          <w:szCs w:val="24"/>
        </w:rPr>
      </w:pPr>
    </w:p>
    <w:p w14:paraId="52ABCA6E" w14:textId="77777777" w:rsidR="00935CA2" w:rsidRPr="0040405A" w:rsidRDefault="00935CA2" w:rsidP="00935CA2">
      <w:pPr>
        <w:spacing w:after="0" w:line="240" w:lineRule="auto"/>
        <w:rPr>
          <w:rFonts w:ascii="Arial" w:eastAsia="Times New Roman" w:hAnsi="Arial" w:cs="Arial"/>
          <w:color w:val="000000"/>
          <w:sz w:val="24"/>
          <w:szCs w:val="24"/>
        </w:rPr>
      </w:pPr>
    </w:p>
    <w:p w14:paraId="2381B1BC" w14:textId="77777777" w:rsidR="000E7B68" w:rsidRPr="0040405A" w:rsidRDefault="000E7B68" w:rsidP="00935CA2">
      <w:pPr>
        <w:spacing w:after="0" w:line="240" w:lineRule="auto"/>
        <w:rPr>
          <w:rFonts w:ascii="Arial" w:eastAsia="Times New Roman" w:hAnsi="Arial" w:cs="Arial"/>
          <w:color w:val="000000"/>
          <w:sz w:val="24"/>
          <w:szCs w:val="24"/>
        </w:rPr>
      </w:pPr>
    </w:p>
    <w:p w14:paraId="418C2F9F" w14:textId="77777777" w:rsidR="000E7B68" w:rsidRPr="0040405A" w:rsidRDefault="000E7B68" w:rsidP="00935CA2">
      <w:pPr>
        <w:spacing w:after="0" w:line="240" w:lineRule="auto"/>
        <w:rPr>
          <w:rFonts w:ascii="Arial" w:eastAsia="Times New Roman" w:hAnsi="Arial" w:cs="Arial"/>
          <w:color w:val="000000"/>
          <w:sz w:val="24"/>
          <w:szCs w:val="24"/>
        </w:rPr>
      </w:pPr>
    </w:p>
    <w:p w14:paraId="4D6AB32C" w14:textId="66451A2C" w:rsidR="00935CA2" w:rsidRPr="0040405A" w:rsidRDefault="00935CA2" w:rsidP="00E62EE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color w:val="000000"/>
          <w:sz w:val="24"/>
          <w:szCs w:val="24"/>
        </w:rPr>
      </w:pPr>
      <w:bookmarkStart w:id="1" w:name="_Toc62730553"/>
      <w:r w:rsidRPr="0040405A">
        <w:rPr>
          <w:rFonts w:ascii="Arial" w:eastAsia="Times New Roman" w:hAnsi="Arial" w:cs="Arial"/>
          <w:b/>
          <w:color w:val="000000"/>
          <w:sz w:val="24"/>
          <w:szCs w:val="24"/>
        </w:rPr>
        <w:t>POZIV ZA NADMETANJE</w:t>
      </w:r>
      <w:r w:rsidRPr="0040405A">
        <w:rPr>
          <w:rFonts w:ascii="Arial" w:eastAsia="Times New Roman" w:hAnsi="Arial" w:cs="Arial"/>
          <w:b/>
          <w:color w:val="000000"/>
          <w:sz w:val="24"/>
          <w:szCs w:val="24"/>
          <w:vertAlign w:val="superscript"/>
        </w:rPr>
        <w:footnoteReference w:id="1"/>
      </w:r>
      <w:bookmarkEnd w:id="1"/>
      <w:r w:rsidRPr="0040405A">
        <w:rPr>
          <w:rFonts w:ascii="Arial" w:eastAsia="Times New Roman" w:hAnsi="Arial" w:cs="Arial"/>
          <w:b/>
          <w:color w:val="000000"/>
          <w:sz w:val="24"/>
          <w:szCs w:val="24"/>
        </w:rPr>
        <w:t xml:space="preserve"> </w:t>
      </w:r>
    </w:p>
    <w:p w14:paraId="11687E85" w14:textId="77777777" w:rsidR="00935CA2" w:rsidRPr="0040405A" w:rsidRDefault="00935CA2" w:rsidP="00935CA2">
      <w:pPr>
        <w:numPr>
          <w:ilvl w:val="0"/>
          <w:numId w:val="2"/>
        </w:numPr>
        <w:spacing w:after="160" w:line="259" w:lineRule="auto"/>
        <w:contextualSpacing/>
        <w:rPr>
          <w:rFonts w:ascii="Arial" w:eastAsia="Calibri" w:hAnsi="Arial" w:cs="Arial"/>
          <w:color w:val="000000"/>
          <w:sz w:val="24"/>
          <w:szCs w:val="24"/>
        </w:rPr>
      </w:pPr>
      <w:r w:rsidRPr="0040405A">
        <w:rPr>
          <w:rFonts w:ascii="Arial" w:eastAsia="Calibri" w:hAnsi="Arial" w:cs="Arial"/>
          <w:color w:val="000000"/>
          <w:sz w:val="24"/>
          <w:szCs w:val="24"/>
        </w:rPr>
        <w:t>Podaci o naručiocu;</w:t>
      </w:r>
    </w:p>
    <w:p w14:paraId="70CA7E7E" w14:textId="77777777" w:rsidR="00935CA2" w:rsidRPr="0040405A" w:rsidRDefault="00935CA2" w:rsidP="00935CA2">
      <w:pPr>
        <w:numPr>
          <w:ilvl w:val="0"/>
          <w:numId w:val="2"/>
        </w:numPr>
        <w:spacing w:after="160" w:line="259" w:lineRule="auto"/>
        <w:contextualSpacing/>
        <w:rPr>
          <w:rFonts w:ascii="Arial" w:eastAsia="Calibri" w:hAnsi="Arial" w:cs="Arial"/>
          <w:color w:val="000000"/>
          <w:sz w:val="24"/>
          <w:szCs w:val="24"/>
        </w:rPr>
      </w:pPr>
      <w:r w:rsidRPr="0040405A">
        <w:rPr>
          <w:rFonts w:ascii="Arial" w:eastAsia="Calibri" w:hAnsi="Arial" w:cs="Arial"/>
          <w:color w:val="000000"/>
          <w:sz w:val="24"/>
          <w:szCs w:val="24"/>
        </w:rPr>
        <w:t xml:space="preserve">Podaci o postupku i predmetu javne nabavke: </w:t>
      </w:r>
    </w:p>
    <w:p w14:paraId="2363A13C" w14:textId="77777777" w:rsidR="00935CA2" w:rsidRPr="0040405A" w:rsidRDefault="00935CA2" w:rsidP="00935CA2">
      <w:pPr>
        <w:numPr>
          <w:ilvl w:val="1"/>
          <w:numId w:val="2"/>
        </w:numPr>
        <w:spacing w:after="160" w:line="259" w:lineRule="auto"/>
        <w:contextualSpacing/>
        <w:rPr>
          <w:rFonts w:ascii="Arial" w:eastAsia="Calibri" w:hAnsi="Arial" w:cs="Arial"/>
          <w:color w:val="000000"/>
          <w:sz w:val="24"/>
          <w:szCs w:val="24"/>
        </w:rPr>
      </w:pPr>
      <w:r w:rsidRPr="0040405A">
        <w:rPr>
          <w:rFonts w:ascii="Arial" w:eastAsia="Calibri" w:hAnsi="Arial" w:cs="Arial"/>
          <w:color w:val="000000"/>
          <w:sz w:val="24"/>
          <w:szCs w:val="24"/>
        </w:rPr>
        <w:t>Vrsta postupka,</w:t>
      </w:r>
    </w:p>
    <w:p w14:paraId="402D3F35" w14:textId="77777777" w:rsidR="00935CA2" w:rsidRPr="0040405A" w:rsidRDefault="00935CA2" w:rsidP="00935CA2">
      <w:pPr>
        <w:numPr>
          <w:ilvl w:val="1"/>
          <w:numId w:val="2"/>
        </w:numPr>
        <w:spacing w:after="160" w:line="259" w:lineRule="auto"/>
        <w:contextualSpacing/>
        <w:rPr>
          <w:rFonts w:ascii="Arial" w:eastAsia="Calibri" w:hAnsi="Arial" w:cs="Arial"/>
          <w:color w:val="000000"/>
          <w:sz w:val="24"/>
          <w:szCs w:val="24"/>
        </w:rPr>
      </w:pPr>
      <w:r w:rsidRPr="0040405A">
        <w:rPr>
          <w:rFonts w:ascii="Arial" w:eastAsia="Calibri" w:hAnsi="Arial" w:cs="Arial"/>
          <w:color w:val="000000"/>
          <w:sz w:val="24"/>
          <w:szCs w:val="24"/>
        </w:rPr>
        <w:t>Predmet javne nabavke (vrsta predmeta, naziv i opis predmeta),</w:t>
      </w:r>
    </w:p>
    <w:p w14:paraId="22DEA7E0" w14:textId="77777777" w:rsidR="00935CA2" w:rsidRPr="0040405A" w:rsidRDefault="00935CA2" w:rsidP="00935CA2">
      <w:pPr>
        <w:numPr>
          <w:ilvl w:val="1"/>
          <w:numId w:val="2"/>
        </w:numPr>
        <w:spacing w:after="160" w:line="259" w:lineRule="auto"/>
        <w:contextualSpacing/>
        <w:rPr>
          <w:rFonts w:ascii="Arial" w:eastAsia="Calibri" w:hAnsi="Arial" w:cs="Arial"/>
          <w:color w:val="000000"/>
          <w:sz w:val="24"/>
          <w:szCs w:val="24"/>
        </w:rPr>
      </w:pPr>
      <w:r w:rsidRPr="0040405A">
        <w:rPr>
          <w:rFonts w:ascii="Arial" w:eastAsia="Calibri" w:hAnsi="Arial" w:cs="Arial"/>
          <w:color w:val="000000"/>
          <w:sz w:val="24"/>
          <w:szCs w:val="24"/>
        </w:rPr>
        <w:t>Procijenjena vrijednost predmeta nabavke</w:t>
      </w:r>
      <w:r w:rsidRPr="0040405A">
        <w:rPr>
          <w:rFonts w:ascii="Arial" w:eastAsia="Calibri" w:hAnsi="Arial" w:cs="Arial"/>
          <w:color w:val="000000"/>
          <w:sz w:val="24"/>
          <w:szCs w:val="24"/>
          <w:vertAlign w:val="superscript"/>
        </w:rPr>
        <w:footnoteReference w:id="2"/>
      </w:r>
      <w:r w:rsidRPr="0040405A">
        <w:rPr>
          <w:rFonts w:ascii="Arial" w:eastAsia="Calibri" w:hAnsi="Arial" w:cs="Arial"/>
          <w:color w:val="000000"/>
          <w:sz w:val="24"/>
          <w:szCs w:val="24"/>
        </w:rPr>
        <w:t>,</w:t>
      </w:r>
    </w:p>
    <w:p w14:paraId="52DB0B20" w14:textId="77777777" w:rsidR="00935CA2" w:rsidRPr="0040405A" w:rsidRDefault="00935CA2" w:rsidP="00935CA2">
      <w:pPr>
        <w:numPr>
          <w:ilvl w:val="1"/>
          <w:numId w:val="2"/>
        </w:numPr>
        <w:spacing w:after="160" w:line="259" w:lineRule="auto"/>
        <w:contextualSpacing/>
        <w:rPr>
          <w:rFonts w:ascii="Arial" w:eastAsia="Calibri" w:hAnsi="Arial" w:cs="Arial"/>
          <w:color w:val="000000"/>
          <w:sz w:val="24"/>
          <w:szCs w:val="24"/>
        </w:rPr>
      </w:pPr>
      <w:r w:rsidRPr="0040405A">
        <w:rPr>
          <w:rFonts w:ascii="Arial" w:eastAsia="Calibri" w:hAnsi="Arial" w:cs="Arial"/>
          <w:color w:val="000000"/>
          <w:sz w:val="24"/>
          <w:szCs w:val="24"/>
        </w:rPr>
        <w:t xml:space="preserve">Način nabavke: </w:t>
      </w:r>
    </w:p>
    <w:p w14:paraId="3846A0CB" w14:textId="77777777" w:rsidR="00935CA2" w:rsidRPr="0040405A" w:rsidRDefault="00935CA2" w:rsidP="00935CA2">
      <w:pPr>
        <w:numPr>
          <w:ilvl w:val="0"/>
          <w:numId w:val="4"/>
        </w:numPr>
        <w:spacing w:after="160" w:line="259" w:lineRule="auto"/>
        <w:contextualSpacing/>
        <w:rPr>
          <w:rFonts w:ascii="Arial" w:eastAsia="Calibri" w:hAnsi="Arial" w:cs="Arial"/>
          <w:color w:val="000000"/>
          <w:sz w:val="24"/>
          <w:szCs w:val="24"/>
        </w:rPr>
      </w:pPr>
      <w:r w:rsidRPr="0040405A">
        <w:rPr>
          <w:rFonts w:ascii="Arial" w:eastAsia="Calibri" w:hAnsi="Arial" w:cs="Arial"/>
          <w:color w:val="000000"/>
          <w:sz w:val="24"/>
          <w:szCs w:val="24"/>
        </w:rPr>
        <w:t>Cjelina, po partijama,</w:t>
      </w:r>
    </w:p>
    <w:p w14:paraId="0893613E" w14:textId="77777777" w:rsidR="00935CA2" w:rsidRPr="0040405A" w:rsidRDefault="00935CA2" w:rsidP="00935CA2">
      <w:pPr>
        <w:numPr>
          <w:ilvl w:val="0"/>
          <w:numId w:val="4"/>
        </w:numPr>
        <w:spacing w:after="160" w:line="259" w:lineRule="auto"/>
        <w:contextualSpacing/>
        <w:rPr>
          <w:rFonts w:ascii="Arial" w:eastAsia="Calibri" w:hAnsi="Arial" w:cs="Arial"/>
          <w:color w:val="000000"/>
          <w:sz w:val="24"/>
          <w:szCs w:val="24"/>
        </w:rPr>
      </w:pPr>
      <w:r w:rsidRPr="0040405A">
        <w:rPr>
          <w:rFonts w:ascii="Arial" w:eastAsia="Calibri" w:hAnsi="Arial" w:cs="Arial"/>
          <w:color w:val="000000"/>
          <w:sz w:val="24"/>
          <w:szCs w:val="24"/>
        </w:rPr>
        <w:t>Zajednička nabavka,</w:t>
      </w:r>
    </w:p>
    <w:p w14:paraId="190644AB" w14:textId="77777777" w:rsidR="00935CA2" w:rsidRPr="0040405A" w:rsidRDefault="00935CA2" w:rsidP="00935CA2">
      <w:pPr>
        <w:numPr>
          <w:ilvl w:val="0"/>
          <w:numId w:val="4"/>
        </w:numPr>
        <w:spacing w:after="160" w:line="259" w:lineRule="auto"/>
        <w:contextualSpacing/>
        <w:rPr>
          <w:rFonts w:ascii="Arial" w:eastAsia="Calibri" w:hAnsi="Arial" w:cs="Arial"/>
          <w:color w:val="000000"/>
          <w:sz w:val="24"/>
          <w:szCs w:val="24"/>
        </w:rPr>
      </w:pPr>
      <w:r w:rsidRPr="0040405A">
        <w:rPr>
          <w:rFonts w:ascii="Arial" w:eastAsia="Calibri" w:hAnsi="Arial" w:cs="Arial"/>
          <w:color w:val="000000"/>
          <w:sz w:val="24"/>
          <w:szCs w:val="24"/>
        </w:rPr>
        <w:t>Centralizovana nabavka,</w:t>
      </w:r>
    </w:p>
    <w:p w14:paraId="20850FFE" w14:textId="77777777" w:rsidR="00935CA2" w:rsidRPr="0040405A" w:rsidRDefault="00935CA2" w:rsidP="00935CA2">
      <w:pPr>
        <w:numPr>
          <w:ilvl w:val="1"/>
          <w:numId w:val="2"/>
        </w:numPr>
        <w:spacing w:after="160" w:line="259" w:lineRule="auto"/>
        <w:contextualSpacing/>
        <w:rPr>
          <w:rFonts w:ascii="Arial" w:eastAsia="Calibri" w:hAnsi="Arial" w:cs="Arial"/>
          <w:color w:val="000000"/>
          <w:sz w:val="24"/>
          <w:szCs w:val="24"/>
        </w:rPr>
      </w:pPr>
      <w:r w:rsidRPr="0040405A">
        <w:rPr>
          <w:rFonts w:ascii="Arial" w:eastAsia="Calibri" w:hAnsi="Arial" w:cs="Arial"/>
          <w:color w:val="000000"/>
          <w:sz w:val="24"/>
          <w:szCs w:val="24"/>
        </w:rPr>
        <w:t>Posebni oblik nabavke:</w:t>
      </w:r>
    </w:p>
    <w:p w14:paraId="2BC33BC5" w14:textId="77777777" w:rsidR="00935CA2" w:rsidRPr="0040405A" w:rsidRDefault="00935CA2" w:rsidP="00935CA2">
      <w:pPr>
        <w:numPr>
          <w:ilvl w:val="0"/>
          <w:numId w:val="3"/>
        </w:numPr>
        <w:spacing w:after="160" w:line="259" w:lineRule="auto"/>
        <w:contextualSpacing/>
        <w:rPr>
          <w:rFonts w:ascii="Arial" w:eastAsia="Calibri" w:hAnsi="Arial" w:cs="Arial"/>
          <w:color w:val="000000"/>
          <w:sz w:val="24"/>
          <w:szCs w:val="24"/>
        </w:rPr>
      </w:pPr>
      <w:r w:rsidRPr="0040405A">
        <w:rPr>
          <w:rFonts w:ascii="Arial" w:eastAsia="Calibri" w:hAnsi="Arial" w:cs="Arial"/>
          <w:color w:val="000000"/>
          <w:sz w:val="24"/>
          <w:szCs w:val="24"/>
        </w:rPr>
        <w:t>Okvirni sporazum,</w:t>
      </w:r>
    </w:p>
    <w:p w14:paraId="7BD8CCC1" w14:textId="77777777" w:rsidR="00935CA2" w:rsidRPr="0040405A" w:rsidRDefault="00935CA2" w:rsidP="00935CA2">
      <w:pPr>
        <w:numPr>
          <w:ilvl w:val="0"/>
          <w:numId w:val="3"/>
        </w:numPr>
        <w:spacing w:after="160" w:line="259" w:lineRule="auto"/>
        <w:contextualSpacing/>
        <w:rPr>
          <w:rFonts w:ascii="Arial" w:eastAsia="Calibri" w:hAnsi="Arial" w:cs="Arial"/>
          <w:color w:val="000000"/>
          <w:sz w:val="24"/>
          <w:szCs w:val="24"/>
        </w:rPr>
      </w:pPr>
      <w:r w:rsidRPr="0040405A">
        <w:rPr>
          <w:rFonts w:ascii="Arial" w:eastAsia="Calibri" w:hAnsi="Arial" w:cs="Arial"/>
          <w:color w:val="000000"/>
          <w:sz w:val="24"/>
          <w:szCs w:val="24"/>
        </w:rPr>
        <w:t>Dinamički sistem nabavki,</w:t>
      </w:r>
    </w:p>
    <w:p w14:paraId="4734004C" w14:textId="77777777" w:rsidR="00935CA2" w:rsidRPr="0040405A" w:rsidRDefault="00935CA2" w:rsidP="00935CA2">
      <w:pPr>
        <w:numPr>
          <w:ilvl w:val="0"/>
          <w:numId w:val="3"/>
        </w:numPr>
        <w:spacing w:after="160" w:line="259" w:lineRule="auto"/>
        <w:contextualSpacing/>
        <w:rPr>
          <w:rFonts w:ascii="Arial" w:eastAsia="Calibri" w:hAnsi="Arial" w:cs="Arial"/>
          <w:color w:val="000000"/>
          <w:sz w:val="24"/>
          <w:szCs w:val="24"/>
        </w:rPr>
      </w:pPr>
      <w:r w:rsidRPr="0040405A">
        <w:rPr>
          <w:rFonts w:ascii="Arial" w:eastAsia="Calibri" w:hAnsi="Arial" w:cs="Arial"/>
          <w:color w:val="000000"/>
          <w:sz w:val="24"/>
          <w:szCs w:val="24"/>
        </w:rPr>
        <w:t>Elektronska aukcija,</w:t>
      </w:r>
    </w:p>
    <w:p w14:paraId="30FC4AF0" w14:textId="77777777" w:rsidR="00935CA2" w:rsidRPr="0040405A" w:rsidRDefault="00935CA2" w:rsidP="00935CA2">
      <w:pPr>
        <w:numPr>
          <w:ilvl w:val="0"/>
          <w:numId w:val="3"/>
        </w:numPr>
        <w:spacing w:after="160" w:line="259" w:lineRule="auto"/>
        <w:contextualSpacing/>
        <w:rPr>
          <w:rFonts w:ascii="Arial" w:eastAsia="Calibri" w:hAnsi="Arial" w:cs="Arial"/>
          <w:color w:val="000000"/>
          <w:sz w:val="24"/>
          <w:szCs w:val="24"/>
        </w:rPr>
      </w:pPr>
      <w:r w:rsidRPr="0040405A">
        <w:rPr>
          <w:rFonts w:ascii="Arial" w:eastAsia="Calibri" w:hAnsi="Arial" w:cs="Arial"/>
          <w:color w:val="000000"/>
          <w:sz w:val="24"/>
          <w:szCs w:val="24"/>
        </w:rPr>
        <w:t>Elektronski katalog,</w:t>
      </w:r>
    </w:p>
    <w:p w14:paraId="59D39F2B" w14:textId="77777777" w:rsidR="00935CA2" w:rsidRPr="0040405A" w:rsidRDefault="00935CA2" w:rsidP="00935CA2">
      <w:pPr>
        <w:numPr>
          <w:ilvl w:val="1"/>
          <w:numId w:val="2"/>
        </w:numPr>
        <w:spacing w:after="160" w:line="259" w:lineRule="auto"/>
        <w:contextualSpacing/>
        <w:rPr>
          <w:rFonts w:ascii="Arial" w:eastAsia="Calibri" w:hAnsi="Arial" w:cs="Arial"/>
          <w:color w:val="000000"/>
          <w:sz w:val="24"/>
          <w:szCs w:val="24"/>
        </w:rPr>
      </w:pPr>
      <w:r w:rsidRPr="0040405A">
        <w:rPr>
          <w:rFonts w:ascii="Arial" w:eastAsia="Calibri" w:hAnsi="Arial" w:cs="Arial"/>
          <w:color w:val="000000"/>
          <w:sz w:val="24"/>
          <w:szCs w:val="24"/>
        </w:rPr>
        <w:t>Uslovi za učešće u postupku javne nabavke i posebni osnovi za isključenje,</w:t>
      </w:r>
    </w:p>
    <w:p w14:paraId="268E277D" w14:textId="77777777" w:rsidR="00935CA2" w:rsidRPr="0040405A" w:rsidRDefault="00935CA2" w:rsidP="00935CA2">
      <w:pPr>
        <w:numPr>
          <w:ilvl w:val="1"/>
          <w:numId w:val="2"/>
        </w:numPr>
        <w:spacing w:after="160" w:line="259" w:lineRule="auto"/>
        <w:contextualSpacing/>
        <w:rPr>
          <w:rFonts w:ascii="Arial" w:eastAsia="Calibri" w:hAnsi="Arial" w:cs="Arial"/>
          <w:color w:val="000000"/>
          <w:sz w:val="24"/>
          <w:szCs w:val="24"/>
        </w:rPr>
      </w:pPr>
      <w:r w:rsidRPr="0040405A">
        <w:rPr>
          <w:rFonts w:ascii="Arial" w:eastAsia="Calibri" w:hAnsi="Arial" w:cs="Arial"/>
          <w:color w:val="000000"/>
          <w:sz w:val="24"/>
          <w:szCs w:val="24"/>
        </w:rPr>
        <w:t>Kriterijum za izbor najpovoljnije ponude,</w:t>
      </w:r>
    </w:p>
    <w:p w14:paraId="368DAB58" w14:textId="77777777" w:rsidR="00935CA2" w:rsidRPr="0040405A" w:rsidRDefault="00935CA2" w:rsidP="00935CA2">
      <w:pPr>
        <w:numPr>
          <w:ilvl w:val="1"/>
          <w:numId w:val="2"/>
        </w:numPr>
        <w:spacing w:after="160" w:line="259" w:lineRule="auto"/>
        <w:contextualSpacing/>
        <w:rPr>
          <w:rFonts w:ascii="Arial" w:eastAsia="Calibri" w:hAnsi="Arial" w:cs="Arial"/>
          <w:color w:val="000000"/>
          <w:sz w:val="24"/>
          <w:szCs w:val="24"/>
        </w:rPr>
      </w:pPr>
      <w:r w:rsidRPr="0040405A">
        <w:rPr>
          <w:rFonts w:ascii="Arial" w:eastAsia="Calibri" w:hAnsi="Arial" w:cs="Arial"/>
          <w:color w:val="000000"/>
          <w:sz w:val="24"/>
          <w:szCs w:val="24"/>
        </w:rPr>
        <w:t>Način, mjesto i vrijeme podnošenja ponuda i otvaranja ponuda,</w:t>
      </w:r>
    </w:p>
    <w:p w14:paraId="73F32D00" w14:textId="77777777" w:rsidR="00935CA2" w:rsidRPr="0040405A" w:rsidRDefault="00935CA2" w:rsidP="00935CA2">
      <w:pPr>
        <w:numPr>
          <w:ilvl w:val="1"/>
          <w:numId w:val="2"/>
        </w:numPr>
        <w:spacing w:after="160" w:line="259" w:lineRule="auto"/>
        <w:contextualSpacing/>
        <w:rPr>
          <w:rFonts w:ascii="Arial" w:eastAsia="Calibri" w:hAnsi="Arial" w:cs="Arial"/>
          <w:color w:val="000000"/>
          <w:sz w:val="24"/>
          <w:szCs w:val="24"/>
        </w:rPr>
      </w:pPr>
      <w:r w:rsidRPr="0040405A">
        <w:rPr>
          <w:rFonts w:ascii="Arial" w:eastAsia="Calibri" w:hAnsi="Arial" w:cs="Arial"/>
          <w:color w:val="000000"/>
          <w:sz w:val="24"/>
          <w:szCs w:val="24"/>
        </w:rPr>
        <w:t>Rok za donošenje odluke o izboru,</w:t>
      </w:r>
    </w:p>
    <w:p w14:paraId="531257A1" w14:textId="77777777" w:rsidR="00935CA2" w:rsidRPr="0040405A" w:rsidRDefault="00935CA2" w:rsidP="00935CA2">
      <w:pPr>
        <w:numPr>
          <w:ilvl w:val="1"/>
          <w:numId w:val="2"/>
        </w:numPr>
        <w:spacing w:after="160" w:line="259" w:lineRule="auto"/>
        <w:contextualSpacing/>
        <w:rPr>
          <w:rFonts w:ascii="Arial" w:eastAsia="Calibri" w:hAnsi="Arial" w:cs="Arial"/>
          <w:color w:val="000000"/>
          <w:sz w:val="24"/>
          <w:szCs w:val="24"/>
        </w:rPr>
      </w:pPr>
      <w:r w:rsidRPr="0040405A">
        <w:rPr>
          <w:rFonts w:ascii="Arial" w:eastAsia="Calibri" w:hAnsi="Arial" w:cs="Arial"/>
          <w:color w:val="000000"/>
          <w:sz w:val="24"/>
          <w:szCs w:val="24"/>
        </w:rPr>
        <w:t>Rok važenja ponude,</w:t>
      </w:r>
    </w:p>
    <w:p w14:paraId="01B8946F" w14:textId="77777777" w:rsidR="00935CA2" w:rsidRPr="0040405A" w:rsidRDefault="00935CA2" w:rsidP="00935CA2">
      <w:pPr>
        <w:numPr>
          <w:ilvl w:val="1"/>
          <w:numId w:val="2"/>
        </w:numPr>
        <w:spacing w:after="160" w:line="259" w:lineRule="auto"/>
        <w:contextualSpacing/>
        <w:rPr>
          <w:rFonts w:ascii="Arial" w:eastAsia="Calibri" w:hAnsi="Arial" w:cs="Arial"/>
          <w:color w:val="000000"/>
          <w:sz w:val="24"/>
          <w:szCs w:val="24"/>
        </w:rPr>
      </w:pPr>
      <w:r w:rsidRPr="0040405A">
        <w:rPr>
          <w:rFonts w:ascii="Arial" w:eastAsia="Calibri" w:hAnsi="Arial" w:cs="Arial"/>
          <w:color w:val="000000"/>
          <w:sz w:val="24"/>
          <w:szCs w:val="24"/>
        </w:rPr>
        <w:t>Garancija ponude</w:t>
      </w:r>
    </w:p>
    <w:p w14:paraId="21230ABE" w14:textId="77777777" w:rsidR="00935CA2" w:rsidRPr="0040405A" w:rsidRDefault="00935CA2" w:rsidP="00935CA2">
      <w:pPr>
        <w:spacing w:after="0" w:line="240" w:lineRule="auto"/>
        <w:rPr>
          <w:rFonts w:ascii="Arial" w:eastAsia="Calibri" w:hAnsi="Arial" w:cs="Arial"/>
          <w:color w:val="000000"/>
          <w:sz w:val="24"/>
          <w:szCs w:val="24"/>
        </w:rPr>
      </w:pPr>
    </w:p>
    <w:p w14:paraId="585FD924" w14:textId="77777777" w:rsidR="00935CA2" w:rsidRPr="0040405A" w:rsidRDefault="00935CA2" w:rsidP="00935CA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color w:val="000000"/>
          <w:sz w:val="24"/>
          <w:szCs w:val="24"/>
        </w:rPr>
      </w:pPr>
      <w:bookmarkStart w:id="2" w:name="_Toc62730554"/>
      <w:r w:rsidRPr="0040405A">
        <w:rPr>
          <w:rFonts w:ascii="Arial" w:eastAsia="Times New Roman" w:hAnsi="Arial" w:cs="Arial"/>
          <w:b/>
          <w:color w:val="000000"/>
          <w:sz w:val="24"/>
          <w:szCs w:val="24"/>
        </w:rPr>
        <w:t>TEHNIČKA SPECIFIKACIJA PREDMETA JAVNE NABAVKE</w:t>
      </w:r>
      <w:r w:rsidRPr="0040405A">
        <w:rPr>
          <w:rFonts w:ascii="Arial" w:eastAsia="Times New Roman" w:hAnsi="Arial" w:cs="Arial"/>
          <w:b/>
          <w:color w:val="000000"/>
          <w:sz w:val="24"/>
          <w:szCs w:val="24"/>
          <w:vertAlign w:val="superscript"/>
        </w:rPr>
        <w:footnoteReference w:id="3"/>
      </w:r>
      <w:bookmarkEnd w:id="2"/>
    </w:p>
    <w:p w14:paraId="701A1ACF" w14:textId="77777777" w:rsidR="00935CA2" w:rsidRPr="0040405A" w:rsidRDefault="00935CA2" w:rsidP="00935CA2">
      <w:pPr>
        <w:spacing w:after="0" w:line="240" w:lineRule="auto"/>
        <w:rPr>
          <w:rFonts w:ascii="Arial" w:eastAsia="Calibri" w:hAnsi="Arial" w:cs="Arial"/>
          <w:color w:val="000000"/>
          <w:sz w:val="24"/>
          <w:szCs w:val="24"/>
        </w:rPr>
      </w:pPr>
    </w:p>
    <w:p w14:paraId="34836425" w14:textId="77777777" w:rsidR="00935CA2" w:rsidRPr="0040405A" w:rsidRDefault="00935CA2" w:rsidP="00935CA2">
      <w:pPr>
        <w:numPr>
          <w:ilvl w:val="0"/>
          <w:numId w:val="6"/>
        </w:numPr>
        <w:spacing w:after="160" w:line="259" w:lineRule="auto"/>
        <w:contextualSpacing/>
        <w:jc w:val="both"/>
        <w:rPr>
          <w:rFonts w:ascii="Arial" w:eastAsia="Calibri" w:hAnsi="Arial" w:cs="Arial"/>
          <w:color w:val="000000"/>
          <w:sz w:val="24"/>
          <w:szCs w:val="24"/>
        </w:rPr>
      </w:pPr>
      <w:r w:rsidRPr="0040405A">
        <w:rPr>
          <w:rFonts w:ascii="Arial" w:eastAsia="Calibri" w:hAnsi="Arial" w:cs="Arial"/>
          <w:color w:val="000000"/>
          <w:sz w:val="24"/>
          <w:szCs w:val="24"/>
        </w:rPr>
        <w:t>Naziv i opis predmeta nabavke u cjelini, po partijama i stavkama sa bitnim karakteristikama</w:t>
      </w:r>
    </w:p>
    <w:p w14:paraId="2FA5BD7A" w14:textId="77777777" w:rsidR="00935CA2" w:rsidRPr="0040405A" w:rsidRDefault="00935CA2" w:rsidP="00627588">
      <w:pPr>
        <w:numPr>
          <w:ilvl w:val="0"/>
          <w:numId w:val="6"/>
        </w:numPr>
        <w:spacing w:after="160" w:line="259" w:lineRule="auto"/>
        <w:contextualSpacing/>
        <w:jc w:val="both"/>
        <w:rPr>
          <w:rFonts w:ascii="Arial" w:eastAsia="Calibri" w:hAnsi="Arial" w:cs="Arial"/>
          <w:color w:val="000000"/>
          <w:sz w:val="24"/>
          <w:szCs w:val="24"/>
        </w:rPr>
      </w:pPr>
      <w:r w:rsidRPr="0040405A">
        <w:rPr>
          <w:rFonts w:ascii="Arial" w:eastAsia="Calibri" w:hAnsi="Arial" w:cs="Arial"/>
          <w:color w:val="000000"/>
          <w:sz w:val="24"/>
          <w:szCs w:val="24"/>
        </w:rPr>
        <w:t>Zahtjevi u pogledu načina izvršavanja predmeta nabavke koji su od značaja za sačinjavanje ponude i izvršenje ugovora</w:t>
      </w:r>
    </w:p>
    <w:p w14:paraId="0462C997" w14:textId="77777777" w:rsidR="00935CA2" w:rsidRPr="0040405A"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Arial"/>
          <w:b/>
          <w:color w:val="000000"/>
          <w:sz w:val="24"/>
          <w:szCs w:val="24"/>
        </w:rPr>
      </w:pPr>
      <w:bookmarkStart w:id="3" w:name="_Toc62730555"/>
      <w:r w:rsidRPr="0040405A">
        <w:rPr>
          <w:rFonts w:ascii="Arial" w:eastAsia="Times New Roman" w:hAnsi="Arial" w:cs="Arial"/>
          <w:b/>
          <w:color w:val="000000"/>
          <w:sz w:val="24"/>
          <w:szCs w:val="24"/>
        </w:rPr>
        <w:t>DODATNE INFORMACIJE O PREDMETU I POSTUPKU NABAVKE</w:t>
      </w:r>
      <w:r w:rsidRPr="0040405A">
        <w:rPr>
          <w:rFonts w:ascii="Arial" w:eastAsia="Times New Roman" w:hAnsi="Arial" w:cs="Arial"/>
          <w:b/>
          <w:color w:val="000000"/>
          <w:sz w:val="24"/>
          <w:szCs w:val="24"/>
          <w:vertAlign w:val="superscript"/>
        </w:rPr>
        <w:footnoteReference w:id="4"/>
      </w:r>
      <w:bookmarkEnd w:id="3"/>
    </w:p>
    <w:p w14:paraId="5CDC5848" w14:textId="77777777" w:rsidR="00935CA2" w:rsidRPr="0040405A" w:rsidRDefault="00935CA2" w:rsidP="00935CA2">
      <w:pPr>
        <w:spacing w:after="0" w:line="240" w:lineRule="auto"/>
        <w:jc w:val="both"/>
        <w:rPr>
          <w:rFonts w:ascii="Arial" w:eastAsia="Times New Roman" w:hAnsi="Arial" w:cs="Arial"/>
          <w:b/>
          <w:bCs/>
          <w:color w:val="000000"/>
          <w:sz w:val="24"/>
          <w:szCs w:val="24"/>
        </w:rPr>
      </w:pPr>
    </w:p>
    <w:p w14:paraId="0C33A55D" w14:textId="77777777" w:rsidR="00935CA2" w:rsidRPr="0040405A" w:rsidRDefault="00935CA2" w:rsidP="00627588">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4"/>
          <w:szCs w:val="24"/>
        </w:rPr>
      </w:pPr>
      <w:r w:rsidRPr="0040405A">
        <w:rPr>
          <w:rFonts w:ascii="Arial" w:eastAsia="Calibri" w:hAnsi="Arial" w:cs="Arial"/>
          <w:b/>
          <w:bCs/>
          <w:color w:val="000000"/>
          <w:sz w:val="24"/>
          <w:szCs w:val="24"/>
        </w:rPr>
        <w:lastRenderedPageBreak/>
        <w:t>Procijenjena vrijednost predmenta nabavke:</w:t>
      </w:r>
      <w:r w:rsidRPr="0040405A">
        <w:rPr>
          <w:rFonts w:ascii="Arial" w:eastAsia="Calibri" w:hAnsi="Arial" w:cs="Arial"/>
          <w:b/>
          <w:bCs/>
          <w:color w:val="000000"/>
          <w:sz w:val="24"/>
          <w:szCs w:val="24"/>
          <w:vertAlign w:val="superscript"/>
        </w:rPr>
        <w:footnoteReference w:id="5"/>
      </w:r>
    </w:p>
    <w:p w14:paraId="345BA725" w14:textId="77777777" w:rsidR="00935CA2" w:rsidRPr="0040405A" w:rsidRDefault="00935CA2" w:rsidP="00627588">
      <w:pPr>
        <w:spacing w:after="160" w:line="259" w:lineRule="auto"/>
        <w:jc w:val="both"/>
        <w:rPr>
          <w:rFonts w:ascii="Arial" w:eastAsia="Calibri" w:hAnsi="Arial" w:cs="Arial"/>
          <w:b/>
          <w:bCs/>
          <w:color w:val="000000"/>
          <w:sz w:val="24"/>
          <w:szCs w:val="24"/>
        </w:rPr>
      </w:pPr>
      <w:r w:rsidRPr="0040405A">
        <w:rPr>
          <w:rFonts w:ascii="Arial" w:eastAsia="Calibri" w:hAnsi="Arial" w:cs="Arial"/>
          <w:color w:val="000000"/>
          <w:sz w:val="24"/>
          <w:szCs w:val="24"/>
        </w:rPr>
        <w:sym w:font="Wingdings" w:char="F0A8"/>
      </w:r>
      <w:r w:rsidRPr="0040405A">
        <w:rPr>
          <w:rFonts w:ascii="Arial" w:eastAsia="Calibri" w:hAnsi="Arial" w:cs="Arial"/>
          <w:color w:val="000000"/>
          <w:sz w:val="24"/>
          <w:szCs w:val="24"/>
        </w:rPr>
        <w:t xml:space="preserve"> </w:t>
      </w:r>
      <w:r w:rsidRPr="0040405A">
        <w:rPr>
          <w:rFonts w:ascii="Arial" w:eastAsia="Calibri" w:hAnsi="Arial" w:cs="Arial"/>
          <w:b/>
          <w:bCs/>
          <w:color w:val="000000"/>
          <w:sz w:val="24"/>
          <w:szCs w:val="24"/>
        </w:rPr>
        <w:t>Procijenjena vrijednost predmeta nabavke bez zaključivanja okvirnog sporazuma</w:t>
      </w:r>
      <w:r w:rsidRPr="0040405A">
        <w:rPr>
          <w:rFonts w:ascii="Arial" w:eastAsia="Calibri" w:hAnsi="Arial" w:cs="Arial"/>
          <w:color w:val="000000"/>
          <w:sz w:val="24"/>
          <w:szCs w:val="24"/>
        </w:rPr>
        <w:t>:</w:t>
      </w:r>
    </w:p>
    <w:p w14:paraId="087EA8EE" w14:textId="7D97D889" w:rsidR="00935CA2" w:rsidRPr="0040405A" w:rsidRDefault="00935CA2" w:rsidP="00C26C33">
      <w:pPr>
        <w:spacing w:after="160" w:line="259" w:lineRule="auto"/>
        <w:jc w:val="both"/>
        <w:rPr>
          <w:rFonts w:ascii="Arial" w:eastAsia="Calibri" w:hAnsi="Arial" w:cs="Arial"/>
          <w:color w:val="000000"/>
          <w:sz w:val="24"/>
          <w:szCs w:val="24"/>
        </w:rPr>
      </w:pPr>
      <w:r w:rsidRPr="0040405A">
        <w:rPr>
          <w:rFonts w:ascii="Arial" w:eastAsia="Calibri" w:hAnsi="Arial" w:cs="Arial"/>
          <w:color w:val="000000"/>
          <w:sz w:val="24"/>
          <w:szCs w:val="24"/>
        </w:rPr>
        <w:sym w:font="Wingdings" w:char="F0A8"/>
      </w:r>
      <w:r w:rsidRPr="0040405A">
        <w:rPr>
          <w:rFonts w:ascii="Arial" w:eastAsia="Calibri" w:hAnsi="Arial" w:cs="Arial"/>
          <w:color w:val="000000"/>
          <w:sz w:val="24"/>
          <w:szCs w:val="24"/>
        </w:rPr>
        <w:t xml:space="preserve"> </w:t>
      </w:r>
      <w:proofErr w:type="gramStart"/>
      <w:r w:rsidRPr="0040405A">
        <w:rPr>
          <w:rFonts w:ascii="Arial" w:eastAsia="Calibri" w:hAnsi="Arial" w:cs="Arial"/>
          <w:color w:val="000000"/>
          <w:sz w:val="24"/>
          <w:szCs w:val="24"/>
        </w:rPr>
        <w:t>kao</w:t>
      </w:r>
      <w:proofErr w:type="gramEnd"/>
      <w:r w:rsidRPr="0040405A">
        <w:rPr>
          <w:rFonts w:ascii="Arial" w:eastAsia="Calibri" w:hAnsi="Arial" w:cs="Arial"/>
          <w:color w:val="000000"/>
          <w:sz w:val="24"/>
          <w:szCs w:val="24"/>
        </w:rPr>
        <w:t xml:space="preserve"> cjeline je </w:t>
      </w:r>
      <w:r w:rsidR="000A4AF5" w:rsidRPr="0040405A">
        <w:rPr>
          <w:rFonts w:ascii="Arial" w:hAnsi="Arial" w:cs="Arial"/>
        </w:rPr>
        <w:t xml:space="preserve">173.553,72 </w:t>
      </w:r>
      <w:r w:rsidR="00323752" w:rsidRPr="0040405A">
        <w:rPr>
          <w:rFonts w:ascii="Arial" w:hAnsi="Arial" w:cs="Arial"/>
          <w:sz w:val="24"/>
          <w:szCs w:val="24"/>
        </w:rPr>
        <w:t>EUR</w:t>
      </w:r>
      <w:r w:rsidRPr="0040405A">
        <w:rPr>
          <w:rFonts w:ascii="Arial" w:eastAsia="Calibri" w:hAnsi="Arial" w:cs="Arial"/>
          <w:color w:val="000000"/>
          <w:sz w:val="24"/>
          <w:szCs w:val="24"/>
        </w:rPr>
        <w:t>;</w:t>
      </w:r>
    </w:p>
    <w:p w14:paraId="7E236C01" w14:textId="77777777" w:rsidR="00935CA2" w:rsidRPr="0040405A" w:rsidRDefault="00935CA2" w:rsidP="00935CA2">
      <w:pPr>
        <w:pBdr>
          <w:top w:val="single" w:sz="4" w:space="1" w:color="auto"/>
          <w:left w:val="single" w:sz="4" w:space="0"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000000"/>
          <w:sz w:val="24"/>
          <w:szCs w:val="24"/>
        </w:rPr>
      </w:pPr>
      <w:r w:rsidRPr="0040405A">
        <w:rPr>
          <w:rFonts w:ascii="Arial" w:eastAsia="Times New Roman" w:hAnsi="Arial" w:cs="Arial"/>
          <w:color w:val="000000"/>
          <w:sz w:val="24"/>
          <w:szCs w:val="24"/>
        </w:rPr>
        <w:t xml:space="preserve">Obrazloženje razloga zašto predmet nabavke nije podijeljen </w:t>
      </w:r>
      <w:proofErr w:type="gramStart"/>
      <w:r w:rsidRPr="0040405A">
        <w:rPr>
          <w:rFonts w:ascii="Arial" w:eastAsia="Times New Roman" w:hAnsi="Arial" w:cs="Arial"/>
          <w:color w:val="000000"/>
          <w:sz w:val="24"/>
          <w:szCs w:val="24"/>
        </w:rPr>
        <w:t>na</w:t>
      </w:r>
      <w:proofErr w:type="gramEnd"/>
      <w:r w:rsidRPr="0040405A">
        <w:rPr>
          <w:rFonts w:ascii="Arial" w:eastAsia="Times New Roman" w:hAnsi="Arial" w:cs="Arial"/>
          <w:color w:val="000000"/>
          <w:sz w:val="24"/>
          <w:szCs w:val="24"/>
        </w:rPr>
        <w:t xml:space="preserve"> partije:</w:t>
      </w:r>
      <w:r w:rsidRPr="0040405A">
        <w:rPr>
          <w:rFonts w:ascii="Arial" w:eastAsia="Times New Roman" w:hAnsi="Arial" w:cs="Arial"/>
          <w:color w:val="000000"/>
          <w:sz w:val="24"/>
          <w:szCs w:val="24"/>
          <w:vertAlign w:val="superscript"/>
        </w:rPr>
        <w:footnoteReference w:id="6"/>
      </w:r>
    </w:p>
    <w:p w14:paraId="2FF34F63" w14:textId="77777777" w:rsidR="00935CA2" w:rsidRPr="0040405A" w:rsidRDefault="00935CA2" w:rsidP="00935CA2">
      <w:pPr>
        <w:spacing w:after="0" w:line="240" w:lineRule="auto"/>
        <w:jc w:val="both"/>
        <w:rPr>
          <w:rFonts w:ascii="Arial" w:eastAsia="Times New Roman" w:hAnsi="Arial" w:cs="Arial"/>
          <w:color w:val="000000"/>
          <w:sz w:val="24"/>
          <w:szCs w:val="24"/>
        </w:rPr>
      </w:pPr>
    </w:p>
    <w:p w14:paraId="125074A4" w14:textId="77777777" w:rsidR="00BE7F79" w:rsidRPr="0040405A" w:rsidRDefault="00BE7F79" w:rsidP="00BE7F79">
      <w:pPr>
        <w:jc w:val="both"/>
        <w:rPr>
          <w:rFonts w:ascii="Arial" w:hAnsi="Arial" w:cs="Arial"/>
          <w:sz w:val="24"/>
          <w:szCs w:val="24"/>
          <w:lang w:val="sr-Latn-ME"/>
        </w:rPr>
      </w:pPr>
      <w:r w:rsidRPr="0040405A">
        <w:rPr>
          <w:rFonts w:ascii="Arial" w:hAnsi="Arial" w:cs="Arial"/>
          <w:sz w:val="24"/>
          <w:szCs w:val="24"/>
          <w:lang w:val="sr-Latn-ME"/>
        </w:rPr>
        <w:t>Predmet javne nabavke je određen kao cjelina u skladu sa načelom ekonomičnosti, efikasnosti i efektivnosti upotrebe javnih sredstava, s obzirom na namjenu (radi se o radovima  koji predstavljaju jednu funkcionalnu cjelinu), mjesto i vrijeme izvršenja ugovora.</w:t>
      </w:r>
    </w:p>
    <w:p w14:paraId="4479F995" w14:textId="77777777" w:rsidR="00935CA2" w:rsidRPr="0040405A" w:rsidRDefault="00935CA2" w:rsidP="00935CA2">
      <w:pPr>
        <w:spacing w:after="0" w:line="240" w:lineRule="auto"/>
        <w:jc w:val="both"/>
        <w:rPr>
          <w:rFonts w:ascii="Arial" w:eastAsia="Times New Roman" w:hAnsi="Arial" w:cs="Arial"/>
          <w:color w:val="000000"/>
          <w:sz w:val="24"/>
          <w:szCs w:val="24"/>
        </w:rPr>
      </w:pPr>
    </w:p>
    <w:p w14:paraId="1668A66B" w14:textId="77777777" w:rsidR="00935CA2" w:rsidRPr="0040405A" w:rsidRDefault="00935CA2" w:rsidP="00935CA2">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color w:val="000000"/>
          <w:sz w:val="24"/>
          <w:szCs w:val="24"/>
        </w:rPr>
      </w:pPr>
      <w:r w:rsidRPr="0040405A">
        <w:rPr>
          <w:rFonts w:ascii="Arial" w:eastAsia="Times New Roman" w:hAnsi="Arial" w:cs="Arial"/>
          <w:b/>
          <w:color w:val="000000"/>
          <w:sz w:val="24"/>
          <w:szCs w:val="24"/>
        </w:rPr>
        <w:t>ZAKLJUČIVANJE OKVIRNOG SPORAZUMA</w:t>
      </w:r>
      <w:r w:rsidRPr="0040405A">
        <w:rPr>
          <w:rFonts w:ascii="Arial" w:eastAsia="Times New Roman" w:hAnsi="Arial" w:cs="Arial"/>
          <w:b/>
          <w:color w:val="000000"/>
          <w:sz w:val="24"/>
          <w:szCs w:val="24"/>
          <w:vertAlign w:val="superscript"/>
        </w:rPr>
        <w:footnoteReference w:id="7"/>
      </w:r>
    </w:p>
    <w:p w14:paraId="47C50FD1" w14:textId="77777777" w:rsidR="00935CA2" w:rsidRPr="0040405A" w:rsidRDefault="00935CA2" w:rsidP="00935CA2">
      <w:pPr>
        <w:spacing w:after="0" w:line="240" w:lineRule="auto"/>
        <w:jc w:val="both"/>
        <w:rPr>
          <w:rFonts w:ascii="Arial" w:eastAsia="Times New Roman" w:hAnsi="Arial" w:cs="Arial"/>
          <w:color w:val="000000"/>
          <w:sz w:val="24"/>
          <w:szCs w:val="24"/>
        </w:rPr>
      </w:pPr>
    </w:p>
    <w:p w14:paraId="6DFCA090" w14:textId="77777777" w:rsidR="00935CA2" w:rsidRPr="0040405A" w:rsidRDefault="00935CA2" w:rsidP="00935CA2">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color w:val="000000"/>
          <w:sz w:val="24"/>
          <w:szCs w:val="24"/>
        </w:rPr>
      </w:pPr>
      <w:r w:rsidRPr="0040405A">
        <w:rPr>
          <w:rFonts w:ascii="Arial" w:eastAsia="Times New Roman" w:hAnsi="Arial" w:cs="Arial"/>
          <w:color w:val="000000"/>
          <w:sz w:val="24"/>
          <w:szCs w:val="24"/>
        </w:rPr>
        <w:t>Zaključiće se okvirni sporazum:</w:t>
      </w:r>
    </w:p>
    <w:p w14:paraId="0FA893C6" w14:textId="77777777" w:rsidR="00935CA2" w:rsidRPr="0040405A" w:rsidRDefault="00935CA2" w:rsidP="00935CA2">
      <w:pPr>
        <w:spacing w:after="0" w:line="240" w:lineRule="auto"/>
        <w:jc w:val="both"/>
        <w:rPr>
          <w:rFonts w:ascii="Arial" w:eastAsia="Times New Roman" w:hAnsi="Arial" w:cs="Arial"/>
          <w:color w:val="000000"/>
          <w:sz w:val="24"/>
          <w:szCs w:val="24"/>
        </w:rPr>
      </w:pPr>
    </w:p>
    <w:p w14:paraId="5139D64A" w14:textId="77777777" w:rsidR="00935CA2" w:rsidRPr="0040405A" w:rsidRDefault="00935CA2" w:rsidP="00935CA2">
      <w:pPr>
        <w:spacing w:after="0" w:line="240" w:lineRule="auto"/>
        <w:jc w:val="both"/>
        <w:rPr>
          <w:rFonts w:ascii="Arial" w:eastAsia="Times New Roman" w:hAnsi="Arial" w:cs="Arial"/>
          <w:color w:val="000000"/>
          <w:sz w:val="24"/>
          <w:szCs w:val="24"/>
        </w:rPr>
      </w:pPr>
      <w:r w:rsidRPr="0040405A">
        <w:rPr>
          <w:rFonts w:ascii="Arial" w:eastAsia="Times New Roman" w:hAnsi="Arial" w:cs="Arial"/>
          <w:color w:val="000000"/>
          <w:sz w:val="24"/>
          <w:szCs w:val="24"/>
        </w:rPr>
        <w:sym w:font="Wingdings" w:char="F0A8"/>
      </w:r>
      <w:r w:rsidRPr="0040405A">
        <w:rPr>
          <w:rFonts w:ascii="Arial" w:eastAsia="Times New Roman" w:hAnsi="Arial" w:cs="Arial"/>
          <w:color w:val="000000"/>
          <w:sz w:val="24"/>
          <w:szCs w:val="24"/>
        </w:rPr>
        <w:t xml:space="preserve"> </w:t>
      </w:r>
      <w:proofErr w:type="gramStart"/>
      <w:r w:rsidRPr="0040405A">
        <w:rPr>
          <w:rFonts w:ascii="Arial" w:eastAsia="Times New Roman" w:hAnsi="Arial" w:cs="Arial"/>
          <w:color w:val="000000"/>
          <w:sz w:val="24"/>
          <w:szCs w:val="24"/>
        </w:rPr>
        <w:t>ne</w:t>
      </w:r>
      <w:proofErr w:type="gramEnd"/>
    </w:p>
    <w:p w14:paraId="32DEBA0A" w14:textId="77777777" w:rsidR="00A8601D" w:rsidRPr="0040405A" w:rsidRDefault="00A8601D" w:rsidP="00A8601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jc w:val="both"/>
        <w:outlineLvl w:val="0"/>
        <w:rPr>
          <w:rFonts w:ascii="Arial" w:eastAsia="Times New Roman" w:hAnsi="Arial" w:cs="Arial"/>
          <w:b/>
          <w:sz w:val="24"/>
          <w:szCs w:val="24"/>
        </w:rPr>
      </w:pPr>
      <w:bookmarkStart w:id="4" w:name="_Toc62730556"/>
      <w:r w:rsidRPr="0040405A">
        <w:rPr>
          <w:rFonts w:ascii="Arial" w:eastAsia="Times New Roman" w:hAnsi="Arial" w:cs="Arial"/>
          <w:b/>
          <w:sz w:val="24"/>
          <w:szCs w:val="24"/>
        </w:rPr>
        <w:t>NAČIN UTVRĐIVANJA EKVIVALENTNOSTI</w:t>
      </w:r>
      <w:bookmarkEnd w:id="4"/>
    </w:p>
    <w:p w14:paraId="2593CD5A" w14:textId="77777777" w:rsidR="00A8601D" w:rsidRPr="0040405A" w:rsidRDefault="00A8601D" w:rsidP="00A8601D">
      <w:pPr>
        <w:spacing w:after="0" w:line="240" w:lineRule="auto"/>
        <w:jc w:val="both"/>
        <w:rPr>
          <w:rFonts w:ascii="Arial" w:eastAsia="Times New Roman" w:hAnsi="Arial" w:cs="Arial"/>
          <w:bCs/>
          <w:color w:val="FF0000"/>
          <w:sz w:val="24"/>
          <w:szCs w:val="24"/>
        </w:rPr>
      </w:pPr>
    </w:p>
    <w:p w14:paraId="57BFCEC7" w14:textId="47A5AD3A" w:rsidR="00C26C33" w:rsidRPr="0040405A" w:rsidRDefault="00A8601D" w:rsidP="00935CA2">
      <w:pPr>
        <w:spacing w:after="0" w:line="240" w:lineRule="auto"/>
        <w:jc w:val="both"/>
        <w:rPr>
          <w:rFonts w:ascii="Arial" w:eastAsia="Times New Roman" w:hAnsi="Arial" w:cs="Arial"/>
          <w:bCs/>
          <w:color w:val="000000"/>
          <w:sz w:val="24"/>
          <w:szCs w:val="24"/>
        </w:rPr>
      </w:pPr>
      <w:r w:rsidRPr="0040405A">
        <w:rPr>
          <w:rFonts w:ascii="Arial" w:eastAsia="Times New Roman" w:hAnsi="Arial" w:cs="Arial"/>
          <w:bCs/>
          <w:color w:val="000000"/>
          <w:sz w:val="24"/>
          <w:szCs w:val="24"/>
        </w:rPr>
        <w:t>Nije primjenjivo.</w:t>
      </w:r>
    </w:p>
    <w:p w14:paraId="34EC6B74" w14:textId="77777777" w:rsidR="00935CA2" w:rsidRPr="0040405A"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eastAsia="Times New Roman" w:hAnsi="Arial" w:cs="Arial"/>
          <w:b/>
          <w:sz w:val="24"/>
          <w:szCs w:val="24"/>
        </w:rPr>
      </w:pPr>
      <w:bookmarkStart w:id="5" w:name="_Toc62730557"/>
      <w:r w:rsidRPr="0040405A">
        <w:rPr>
          <w:rFonts w:ascii="Arial" w:eastAsia="Times New Roman" w:hAnsi="Arial" w:cs="Arial"/>
          <w:b/>
          <w:sz w:val="24"/>
          <w:szCs w:val="24"/>
        </w:rPr>
        <w:t>OSNOVI ZA OBAVEZNO ISKLJUČENJE IZ POSTUPKA JAVNE NABAVKE</w:t>
      </w:r>
      <w:bookmarkEnd w:id="5"/>
    </w:p>
    <w:p w14:paraId="6CE3094B" w14:textId="77777777" w:rsidR="00935CA2" w:rsidRPr="0040405A" w:rsidRDefault="00935CA2" w:rsidP="00935CA2">
      <w:pPr>
        <w:spacing w:after="0" w:line="240" w:lineRule="auto"/>
        <w:jc w:val="both"/>
        <w:rPr>
          <w:rFonts w:ascii="Arial" w:eastAsia="Times New Roman" w:hAnsi="Arial" w:cs="Arial"/>
          <w:sz w:val="24"/>
          <w:szCs w:val="24"/>
        </w:rPr>
      </w:pPr>
    </w:p>
    <w:p w14:paraId="5CE87F60" w14:textId="77777777" w:rsidR="00935CA2" w:rsidRPr="0040405A" w:rsidRDefault="00935CA2" w:rsidP="00935CA2">
      <w:pPr>
        <w:spacing w:after="0" w:line="240" w:lineRule="auto"/>
        <w:jc w:val="both"/>
        <w:rPr>
          <w:rFonts w:ascii="Arial" w:eastAsia="Times New Roman" w:hAnsi="Arial" w:cs="Arial"/>
          <w:sz w:val="24"/>
          <w:szCs w:val="24"/>
        </w:rPr>
      </w:pPr>
      <w:r w:rsidRPr="0040405A">
        <w:rPr>
          <w:rFonts w:ascii="Arial" w:eastAsia="Times New Roman" w:hAnsi="Arial" w:cs="Arial"/>
          <w:sz w:val="24"/>
          <w:szCs w:val="24"/>
        </w:rPr>
        <w:t xml:space="preserve">Privredni subjekat </w:t>
      </w:r>
      <w:proofErr w:type="gramStart"/>
      <w:r w:rsidRPr="0040405A">
        <w:rPr>
          <w:rFonts w:ascii="Arial" w:eastAsia="Times New Roman" w:hAnsi="Arial" w:cs="Arial"/>
          <w:sz w:val="24"/>
          <w:szCs w:val="24"/>
        </w:rPr>
        <w:t>će</w:t>
      </w:r>
      <w:proofErr w:type="gramEnd"/>
      <w:r w:rsidRPr="0040405A">
        <w:rPr>
          <w:rFonts w:ascii="Arial" w:eastAsia="Times New Roman" w:hAnsi="Arial" w:cs="Arial"/>
          <w:sz w:val="24"/>
          <w:szCs w:val="24"/>
        </w:rPr>
        <w:t xml:space="preserve"> se isključiti iz postupka javne nabavke, ako: </w:t>
      </w:r>
    </w:p>
    <w:p w14:paraId="5E6B6CE6" w14:textId="77777777" w:rsidR="00935CA2" w:rsidRPr="0040405A" w:rsidRDefault="00935CA2" w:rsidP="00935CA2">
      <w:pPr>
        <w:spacing w:after="0" w:line="240" w:lineRule="auto"/>
        <w:jc w:val="both"/>
        <w:rPr>
          <w:rFonts w:ascii="Arial" w:eastAsia="Times New Roman" w:hAnsi="Arial" w:cs="Arial"/>
          <w:sz w:val="24"/>
          <w:szCs w:val="24"/>
        </w:rPr>
      </w:pPr>
      <w:r w:rsidRPr="0040405A">
        <w:rPr>
          <w:rFonts w:ascii="Arial" w:eastAsia="Times New Roman" w:hAnsi="Arial" w:cs="Arial"/>
          <w:sz w:val="24"/>
          <w:szCs w:val="24"/>
        </w:rPr>
        <w:t xml:space="preserve">1) postoji sukob interesa iz člana 41 stav 1 tačka 2 alineja 1 i 2 ili člana 42 Zakona o javnim nabavkama, </w:t>
      </w:r>
    </w:p>
    <w:p w14:paraId="5A3DAA64" w14:textId="77777777" w:rsidR="00935CA2" w:rsidRPr="0040405A" w:rsidRDefault="00935CA2" w:rsidP="00935CA2">
      <w:pPr>
        <w:spacing w:after="0" w:line="240" w:lineRule="auto"/>
        <w:jc w:val="both"/>
        <w:rPr>
          <w:rFonts w:ascii="Arial" w:eastAsia="Times New Roman" w:hAnsi="Arial" w:cs="Arial"/>
          <w:sz w:val="24"/>
          <w:szCs w:val="24"/>
        </w:rPr>
      </w:pPr>
      <w:r w:rsidRPr="0040405A">
        <w:rPr>
          <w:rFonts w:ascii="Arial" w:eastAsia="Times New Roman" w:hAnsi="Arial" w:cs="Arial"/>
          <w:sz w:val="24"/>
          <w:szCs w:val="24"/>
        </w:rPr>
        <w:t xml:space="preserve">2) </w:t>
      </w:r>
      <w:proofErr w:type="gramStart"/>
      <w:r w:rsidRPr="0040405A">
        <w:rPr>
          <w:rFonts w:ascii="Arial" w:eastAsia="Times New Roman" w:hAnsi="Arial" w:cs="Arial"/>
          <w:sz w:val="24"/>
          <w:szCs w:val="24"/>
        </w:rPr>
        <w:t>ne</w:t>
      </w:r>
      <w:proofErr w:type="gramEnd"/>
      <w:r w:rsidRPr="0040405A">
        <w:rPr>
          <w:rFonts w:ascii="Arial" w:eastAsia="Times New Roman" w:hAnsi="Arial" w:cs="Arial"/>
          <w:sz w:val="24"/>
          <w:szCs w:val="24"/>
        </w:rPr>
        <w:t xml:space="preserve"> ispunjava obavezne uslove i uslove sposobnosti privrednog subjekta predviđene tenderskom dokumentacijom, </w:t>
      </w:r>
    </w:p>
    <w:p w14:paraId="0ABE9B51" w14:textId="77777777" w:rsidR="00935CA2" w:rsidRPr="0040405A" w:rsidRDefault="00935CA2" w:rsidP="00935CA2">
      <w:pPr>
        <w:spacing w:after="0" w:line="240" w:lineRule="auto"/>
        <w:jc w:val="both"/>
        <w:rPr>
          <w:rFonts w:ascii="Arial" w:eastAsia="Times New Roman" w:hAnsi="Arial" w:cs="Arial"/>
          <w:sz w:val="24"/>
          <w:szCs w:val="24"/>
        </w:rPr>
      </w:pPr>
      <w:r w:rsidRPr="0040405A">
        <w:rPr>
          <w:rFonts w:ascii="Arial" w:eastAsia="Times New Roman" w:hAnsi="Arial" w:cs="Arial"/>
          <w:sz w:val="24"/>
          <w:szCs w:val="24"/>
        </w:rPr>
        <w:t xml:space="preserve">3) </w:t>
      </w:r>
      <w:proofErr w:type="gramStart"/>
      <w:r w:rsidRPr="0040405A">
        <w:rPr>
          <w:rFonts w:ascii="Arial" w:eastAsia="Times New Roman" w:hAnsi="Arial" w:cs="Arial"/>
          <w:sz w:val="24"/>
          <w:szCs w:val="24"/>
        </w:rPr>
        <w:t>postoji</w:t>
      </w:r>
      <w:proofErr w:type="gramEnd"/>
      <w:r w:rsidRPr="0040405A">
        <w:rPr>
          <w:rFonts w:ascii="Arial" w:eastAsia="Times New Roman" w:hAnsi="Arial" w:cs="Arial"/>
          <w:sz w:val="24"/>
          <w:szCs w:val="24"/>
        </w:rPr>
        <w:t xml:space="preserve"> drugi razlog predviđen ovim zakonom. </w:t>
      </w:r>
    </w:p>
    <w:p w14:paraId="4D5935DC" w14:textId="77777777" w:rsidR="00935CA2" w:rsidRPr="0040405A"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eastAsia="Times New Roman" w:hAnsi="Arial" w:cs="Arial"/>
          <w:b/>
          <w:sz w:val="24"/>
          <w:szCs w:val="24"/>
        </w:rPr>
      </w:pPr>
      <w:bookmarkStart w:id="6" w:name="_Toc62730558"/>
      <w:r w:rsidRPr="0040405A">
        <w:rPr>
          <w:rFonts w:ascii="Arial" w:eastAsia="Times New Roman" w:hAnsi="Arial" w:cs="Arial"/>
          <w:b/>
          <w:sz w:val="24"/>
          <w:szCs w:val="24"/>
        </w:rPr>
        <w:t>SREDSTVA FINANSIJSKOG OBEZBJEĐENJA UGOVORA O JAVNOJ NABAVCI</w:t>
      </w:r>
      <w:bookmarkEnd w:id="6"/>
    </w:p>
    <w:p w14:paraId="7274250A" w14:textId="77777777" w:rsidR="00935CA2" w:rsidRPr="0040405A" w:rsidRDefault="00935CA2" w:rsidP="00935CA2">
      <w:pPr>
        <w:spacing w:after="0" w:line="240" w:lineRule="auto"/>
        <w:jc w:val="both"/>
        <w:rPr>
          <w:rFonts w:ascii="Arial" w:eastAsia="Times New Roman" w:hAnsi="Arial" w:cs="Arial"/>
          <w:color w:val="000000"/>
          <w:sz w:val="24"/>
          <w:szCs w:val="24"/>
        </w:rPr>
      </w:pPr>
    </w:p>
    <w:p w14:paraId="5ED46A1B" w14:textId="77777777" w:rsidR="00963812" w:rsidRPr="0040405A" w:rsidRDefault="00963812" w:rsidP="00963812">
      <w:pPr>
        <w:jc w:val="both"/>
        <w:rPr>
          <w:rFonts w:ascii="Arial" w:hAnsi="Arial" w:cs="Arial"/>
          <w:color w:val="000000"/>
          <w:sz w:val="24"/>
          <w:szCs w:val="24"/>
          <w:lang w:val="sr-Latn-ME"/>
        </w:rPr>
      </w:pPr>
      <w:bookmarkStart w:id="7" w:name="_Toc62730559"/>
      <w:r w:rsidRPr="0040405A">
        <w:rPr>
          <w:rFonts w:ascii="Arial" w:hAnsi="Arial" w:cs="Arial"/>
          <w:color w:val="000000"/>
          <w:sz w:val="24"/>
          <w:szCs w:val="24"/>
          <w:lang w:val="sr-Latn-ME"/>
        </w:rPr>
        <w:t>Ponuđač čija ponuda bude izabrana kao najpovoljnija je dužan da uz potpisan ugovor o javnoj nabavci dostavi naručiocu:</w:t>
      </w:r>
    </w:p>
    <w:p w14:paraId="15F76BD9" w14:textId="0D4D8A25" w:rsidR="00963812" w:rsidRPr="0040405A" w:rsidRDefault="00963812" w:rsidP="00963812">
      <w:pPr>
        <w:jc w:val="both"/>
        <w:rPr>
          <w:rFonts w:ascii="Arial" w:hAnsi="Arial" w:cs="Arial"/>
          <w:sz w:val="24"/>
          <w:szCs w:val="24"/>
        </w:rPr>
      </w:pPr>
      <w:r w:rsidRPr="0040405A">
        <w:rPr>
          <w:rFonts w:ascii="Arial" w:hAnsi="Arial" w:cs="Arial"/>
          <w:color w:val="000000"/>
          <w:sz w:val="24"/>
          <w:szCs w:val="24"/>
          <w:lang w:val="sr-Latn-ME"/>
        </w:rPr>
        <w:sym w:font="Wingdings" w:char="F0FD"/>
      </w:r>
      <w:r w:rsidRPr="0040405A">
        <w:rPr>
          <w:rFonts w:ascii="Arial" w:hAnsi="Arial" w:cs="Arial"/>
          <w:color w:val="000000"/>
          <w:sz w:val="24"/>
          <w:szCs w:val="24"/>
          <w:lang w:val="sr-Latn-ME"/>
        </w:rPr>
        <w:t xml:space="preserve"> </w:t>
      </w:r>
      <w:r w:rsidRPr="0040405A">
        <w:rPr>
          <w:rFonts w:ascii="Arial" w:hAnsi="Arial" w:cs="Arial"/>
          <w:sz w:val="24"/>
          <w:szCs w:val="24"/>
          <w:lang w:val="sr-Latn-ME"/>
        </w:rPr>
        <w:t xml:space="preserve">garanciju za dobro izvršenje ugovora, za slučaj povrede ugovorenih obaveza </w:t>
      </w:r>
      <w:r w:rsidRPr="0040405A">
        <w:rPr>
          <w:rFonts w:ascii="Arial" w:hAnsi="Arial" w:cs="Arial"/>
          <w:color w:val="000000"/>
          <w:sz w:val="24"/>
          <w:szCs w:val="24"/>
          <w:lang w:val="sr-Latn-ME"/>
        </w:rPr>
        <w:t xml:space="preserve">u iznosu od </w:t>
      </w:r>
      <w:r w:rsidR="00187C6B" w:rsidRPr="0040405A">
        <w:rPr>
          <w:rFonts w:ascii="Arial" w:hAnsi="Arial" w:cs="Arial"/>
          <w:sz w:val="24"/>
          <w:szCs w:val="24"/>
        </w:rPr>
        <w:t>5</w:t>
      </w:r>
      <w:r w:rsidRPr="0040405A">
        <w:rPr>
          <w:rFonts w:ascii="Arial" w:hAnsi="Arial" w:cs="Arial"/>
          <w:sz w:val="24"/>
          <w:szCs w:val="24"/>
        </w:rPr>
        <w:t xml:space="preserve">% vrijednosti Ugovora sa uračunatim PDV-om, kojom garantuje potpuno izvršenje </w:t>
      </w:r>
      <w:r w:rsidRPr="0040405A">
        <w:rPr>
          <w:rFonts w:ascii="Arial" w:hAnsi="Arial" w:cs="Arial"/>
          <w:sz w:val="24"/>
          <w:szCs w:val="24"/>
        </w:rPr>
        <w:lastRenderedPageBreak/>
        <w:t>ugovornih obaveza, sa rokom važnosti 30 (trideset) dana dužem od ugovorenog roka za izvršenje Ugovora.</w:t>
      </w:r>
    </w:p>
    <w:p w14:paraId="4FF115BC" w14:textId="77777777" w:rsidR="00963812" w:rsidRPr="0040405A" w:rsidRDefault="00963812" w:rsidP="00963812">
      <w:pPr>
        <w:jc w:val="both"/>
        <w:rPr>
          <w:rFonts w:ascii="Arial" w:hAnsi="Arial" w:cs="Arial"/>
          <w:sz w:val="24"/>
          <w:szCs w:val="24"/>
        </w:rPr>
      </w:pPr>
      <w:r w:rsidRPr="0040405A">
        <w:rPr>
          <w:rFonts w:ascii="Arial" w:hAnsi="Arial" w:cs="Arial"/>
          <w:sz w:val="24"/>
          <w:szCs w:val="24"/>
        </w:rPr>
        <w:t xml:space="preserve">Ukoliko Izvođač ne preda Naručiocu Garanciju za </w:t>
      </w:r>
      <w:proofErr w:type="gramStart"/>
      <w:r w:rsidRPr="0040405A">
        <w:rPr>
          <w:rFonts w:ascii="Arial" w:hAnsi="Arial" w:cs="Arial"/>
          <w:sz w:val="24"/>
          <w:szCs w:val="24"/>
        </w:rPr>
        <w:t>dobro</w:t>
      </w:r>
      <w:proofErr w:type="gramEnd"/>
      <w:r w:rsidRPr="0040405A">
        <w:rPr>
          <w:rFonts w:ascii="Arial" w:hAnsi="Arial" w:cs="Arial"/>
          <w:sz w:val="24"/>
          <w:szCs w:val="24"/>
        </w:rPr>
        <w:t xml:space="preserve"> izvršenje ugovora u skladu sa odredbama prethodnog stava, smatra se da je odustao od ponude i ovom slučaju Naručilac će aktivirati Garanciju ponude i jednostrano raskinuti Ugovor.</w:t>
      </w:r>
    </w:p>
    <w:p w14:paraId="156C36B4" w14:textId="6BD05817" w:rsidR="00A2032C" w:rsidRPr="0040405A" w:rsidRDefault="00963812" w:rsidP="00963812">
      <w:pPr>
        <w:jc w:val="both"/>
        <w:rPr>
          <w:rFonts w:ascii="Arial" w:hAnsi="Arial" w:cs="Arial"/>
          <w:sz w:val="24"/>
          <w:szCs w:val="24"/>
        </w:rPr>
      </w:pPr>
      <w:r w:rsidRPr="0040405A">
        <w:rPr>
          <w:rFonts w:ascii="Arial" w:hAnsi="Arial" w:cs="Arial"/>
          <w:sz w:val="24"/>
          <w:szCs w:val="24"/>
        </w:rPr>
        <w:t xml:space="preserve">Ukoliko Izvođač i Komisija za primopredaju radova ne potpišu Zapisnik o primopredaji radova najkasnije 15 (petnaest) </w:t>
      </w:r>
      <w:proofErr w:type="gramStart"/>
      <w:r w:rsidRPr="0040405A">
        <w:rPr>
          <w:rFonts w:ascii="Arial" w:hAnsi="Arial" w:cs="Arial"/>
          <w:sz w:val="24"/>
          <w:szCs w:val="24"/>
        </w:rPr>
        <w:t>dana</w:t>
      </w:r>
      <w:proofErr w:type="gramEnd"/>
      <w:r w:rsidRPr="0040405A">
        <w:rPr>
          <w:rFonts w:ascii="Arial" w:hAnsi="Arial" w:cs="Arial"/>
          <w:sz w:val="24"/>
          <w:szCs w:val="24"/>
        </w:rPr>
        <w:t xml:space="preserve"> prije isteka važnosti Garancije za dobro izvršenje ugovora, Izvođač je dužan da produži rok važenja Garancije za dobro izvršenje ugovora za period od 30 (trideset) dana dužim od produženog roka za izvođenje radova. U slučaju da rok važenja Garancije za </w:t>
      </w:r>
      <w:proofErr w:type="gramStart"/>
      <w:r w:rsidRPr="0040405A">
        <w:rPr>
          <w:rFonts w:ascii="Arial" w:hAnsi="Arial" w:cs="Arial"/>
          <w:sz w:val="24"/>
          <w:szCs w:val="24"/>
        </w:rPr>
        <w:t>dobro</w:t>
      </w:r>
      <w:proofErr w:type="gramEnd"/>
      <w:r w:rsidRPr="0040405A">
        <w:rPr>
          <w:rFonts w:ascii="Arial" w:hAnsi="Arial" w:cs="Arial"/>
          <w:sz w:val="24"/>
          <w:szCs w:val="24"/>
        </w:rPr>
        <w:t xml:space="preserve"> izvršenje ugovora ne bude produžen, Naručilac će aktivirati Garanciju za dobro izvršenje ugovora i jednostrano raskinuti ovaj Ugovor</w:t>
      </w:r>
    </w:p>
    <w:p w14:paraId="7B7F7D32" w14:textId="4F460C55" w:rsidR="00963812" w:rsidRPr="0040405A" w:rsidRDefault="00963812" w:rsidP="00963812">
      <w:pPr>
        <w:jc w:val="both"/>
        <w:rPr>
          <w:rFonts w:ascii="Arial" w:hAnsi="Arial" w:cs="Arial"/>
          <w:sz w:val="24"/>
          <w:szCs w:val="24"/>
        </w:rPr>
      </w:pPr>
      <w:r w:rsidRPr="0040405A">
        <w:rPr>
          <w:rFonts w:ascii="Arial" w:hAnsi="Arial" w:cs="Arial"/>
          <w:color w:val="000000"/>
          <w:sz w:val="24"/>
          <w:szCs w:val="24"/>
          <w:lang w:val="sr-Latn-ME"/>
        </w:rPr>
        <w:sym w:font="Wingdings" w:char="F0FD"/>
      </w:r>
      <w:r w:rsidRPr="0040405A">
        <w:rPr>
          <w:rFonts w:ascii="Arial" w:hAnsi="Arial" w:cs="Arial"/>
          <w:color w:val="000000"/>
          <w:sz w:val="24"/>
          <w:szCs w:val="24"/>
          <w:lang w:val="sr-Latn-ME"/>
        </w:rPr>
        <w:t xml:space="preserve"> </w:t>
      </w:r>
      <w:r w:rsidRPr="0040405A">
        <w:rPr>
          <w:rFonts w:ascii="Arial" w:hAnsi="Arial" w:cs="Arial"/>
          <w:sz w:val="24"/>
          <w:szCs w:val="24"/>
        </w:rPr>
        <w:t xml:space="preserve">Izvođač je dužan da </w:t>
      </w:r>
      <w:r w:rsidR="00A2032C" w:rsidRPr="0040405A">
        <w:rPr>
          <w:rFonts w:ascii="Arial" w:hAnsi="Arial" w:cs="Arial"/>
          <w:sz w:val="24"/>
          <w:szCs w:val="24"/>
        </w:rPr>
        <w:t xml:space="preserve">10 dana prije isteka garancije za dobro izvršenje ugovora </w:t>
      </w:r>
      <w:r w:rsidRPr="0040405A">
        <w:rPr>
          <w:rFonts w:ascii="Arial" w:hAnsi="Arial" w:cs="Arial"/>
          <w:sz w:val="24"/>
          <w:szCs w:val="24"/>
        </w:rPr>
        <w:t xml:space="preserve">preda Naručiocu bezuslovnu i plativu na prvi poziv Garanciju za otklanjanje nedostataka u garantnom roku od </w:t>
      </w:r>
      <w:r w:rsidR="00187C6B" w:rsidRPr="0040405A">
        <w:rPr>
          <w:rFonts w:ascii="Arial" w:hAnsi="Arial" w:cs="Arial"/>
          <w:sz w:val="24"/>
          <w:szCs w:val="24"/>
        </w:rPr>
        <w:t>5</w:t>
      </w:r>
      <w:r w:rsidRPr="0040405A">
        <w:rPr>
          <w:rFonts w:ascii="Arial" w:hAnsi="Arial" w:cs="Arial"/>
          <w:sz w:val="24"/>
          <w:szCs w:val="24"/>
        </w:rPr>
        <w:t xml:space="preserve">% vrijednosti Ugovora sa uračunatim PDV-om, kojom garantuje potpuno izvršenje ugovornih obaveza za vrijeme trajanja ugovorenog garantnog roka za </w:t>
      </w:r>
      <w:r w:rsidR="00BE7F79" w:rsidRPr="0040405A">
        <w:rPr>
          <w:rFonts w:ascii="Arial" w:hAnsi="Arial" w:cs="Arial"/>
          <w:sz w:val="24"/>
          <w:szCs w:val="24"/>
        </w:rPr>
        <w:t>izvedene.</w:t>
      </w:r>
    </w:p>
    <w:p w14:paraId="683189D6" w14:textId="7913A5A7" w:rsidR="00A2032C" w:rsidRPr="0040405A" w:rsidRDefault="00A2032C" w:rsidP="00963812">
      <w:pPr>
        <w:jc w:val="both"/>
        <w:rPr>
          <w:rFonts w:ascii="Arial" w:hAnsi="Arial" w:cs="Arial"/>
          <w:color w:val="000000"/>
          <w:sz w:val="24"/>
          <w:szCs w:val="24"/>
          <w:lang w:val="sr-Latn-ME"/>
        </w:rPr>
      </w:pPr>
      <w:r w:rsidRPr="0040405A">
        <w:rPr>
          <w:rFonts w:ascii="Arial" w:eastAsia="Times New Roman" w:hAnsi="Arial" w:cs="Arial"/>
          <w:sz w:val="24"/>
          <w:szCs w:val="24"/>
          <w:lang w:eastAsia="sr-Latn-ME"/>
        </w:rPr>
        <w:t xml:space="preserve">Izvođač ima obavezu da datu garanciju obnavlja svake godine, do kraja perioda garantovanja i to najkasnije10 </w:t>
      </w:r>
      <w:proofErr w:type="gramStart"/>
      <w:r w:rsidRPr="0040405A">
        <w:rPr>
          <w:rFonts w:ascii="Arial" w:eastAsia="Times New Roman" w:hAnsi="Arial" w:cs="Arial"/>
          <w:sz w:val="24"/>
          <w:szCs w:val="24"/>
          <w:lang w:eastAsia="sr-Latn-ME"/>
        </w:rPr>
        <w:t>dana</w:t>
      </w:r>
      <w:proofErr w:type="gramEnd"/>
      <w:r w:rsidRPr="0040405A">
        <w:rPr>
          <w:rFonts w:ascii="Arial" w:eastAsia="Times New Roman" w:hAnsi="Arial" w:cs="Arial"/>
          <w:sz w:val="24"/>
          <w:szCs w:val="24"/>
          <w:lang w:eastAsia="sr-Latn-ME"/>
        </w:rPr>
        <w:t xml:space="preserve"> prije isteka prethodne.</w:t>
      </w:r>
    </w:p>
    <w:p w14:paraId="64F2D3E2" w14:textId="77777777" w:rsidR="00963812" w:rsidRPr="0040405A" w:rsidRDefault="00963812" w:rsidP="00963812">
      <w:pPr>
        <w:jc w:val="both"/>
        <w:rPr>
          <w:rFonts w:ascii="Arial" w:hAnsi="Arial" w:cs="Arial"/>
          <w:sz w:val="24"/>
          <w:szCs w:val="24"/>
        </w:rPr>
      </w:pPr>
      <w:r w:rsidRPr="0040405A">
        <w:rPr>
          <w:rFonts w:ascii="Arial" w:hAnsi="Arial" w:cs="Arial"/>
          <w:sz w:val="24"/>
          <w:szCs w:val="24"/>
        </w:rPr>
        <w:t xml:space="preserve">U slučaju nedostavljanja Garancije za otklanjanje nedostataka u garantnom roku iz prethodnog stava, Naručilac </w:t>
      </w:r>
      <w:proofErr w:type="gramStart"/>
      <w:r w:rsidRPr="0040405A">
        <w:rPr>
          <w:rFonts w:ascii="Arial" w:hAnsi="Arial" w:cs="Arial"/>
          <w:sz w:val="24"/>
          <w:szCs w:val="24"/>
        </w:rPr>
        <w:t>će</w:t>
      </w:r>
      <w:proofErr w:type="gramEnd"/>
      <w:r w:rsidRPr="0040405A">
        <w:rPr>
          <w:rFonts w:ascii="Arial" w:hAnsi="Arial" w:cs="Arial"/>
          <w:sz w:val="24"/>
          <w:szCs w:val="24"/>
        </w:rPr>
        <w:t xml:space="preserve"> aktivirati Garanciju za dobro izvršenje ugovora i jednostrano raskinuti Ugovor.</w:t>
      </w:r>
    </w:p>
    <w:p w14:paraId="52B77485" w14:textId="77777777" w:rsidR="00963812" w:rsidRPr="0040405A" w:rsidRDefault="00963812" w:rsidP="00963812">
      <w:pPr>
        <w:jc w:val="both"/>
        <w:rPr>
          <w:rFonts w:ascii="Arial" w:hAnsi="Arial" w:cs="Arial"/>
          <w:sz w:val="24"/>
          <w:szCs w:val="24"/>
        </w:rPr>
      </w:pPr>
      <w:r w:rsidRPr="0040405A">
        <w:rPr>
          <w:rFonts w:ascii="Arial" w:hAnsi="Arial" w:cs="Arial"/>
          <w:color w:val="000000"/>
          <w:sz w:val="24"/>
          <w:szCs w:val="24"/>
          <w:lang w:val="sr-Latn-ME"/>
        </w:rPr>
        <w:sym w:font="Wingdings" w:char="F0FD"/>
      </w:r>
      <w:r w:rsidRPr="0040405A">
        <w:rPr>
          <w:rFonts w:ascii="Arial" w:hAnsi="Arial" w:cs="Arial"/>
          <w:color w:val="000000"/>
          <w:sz w:val="24"/>
          <w:szCs w:val="24"/>
          <w:lang w:val="sr-Latn-ME"/>
        </w:rPr>
        <w:t xml:space="preserve"> </w:t>
      </w:r>
      <w:r w:rsidRPr="0040405A">
        <w:rPr>
          <w:rFonts w:ascii="Arial" w:hAnsi="Arial" w:cs="Arial"/>
          <w:sz w:val="24"/>
          <w:szCs w:val="24"/>
        </w:rPr>
        <w:t xml:space="preserve">Izvođač je dužan da uz potpisan ugovor o javnoj nabavci dostavi naručiocu polisu osiguranja </w:t>
      </w:r>
      <w:proofErr w:type="gramStart"/>
      <w:r w:rsidRPr="0040405A">
        <w:rPr>
          <w:rFonts w:ascii="Arial" w:hAnsi="Arial" w:cs="Arial"/>
          <w:sz w:val="24"/>
          <w:szCs w:val="24"/>
        </w:rPr>
        <w:t>od</w:t>
      </w:r>
      <w:proofErr w:type="gramEnd"/>
      <w:r w:rsidRPr="0040405A">
        <w:rPr>
          <w:rFonts w:ascii="Arial" w:hAnsi="Arial" w:cs="Arial"/>
          <w:sz w:val="24"/>
          <w:szCs w:val="24"/>
        </w:rPr>
        <w:t xml:space="preserve"> profesionalne odgovornosti u iznosu od 100.000,00 eura sa rokom važenja za vrijeme trajanja ugovora, u skladu sa zakonom. </w:t>
      </w:r>
    </w:p>
    <w:p w14:paraId="62FDEFFA" w14:textId="77777777" w:rsidR="00963812" w:rsidRPr="0040405A" w:rsidRDefault="00963812" w:rsidP="00963812">
      <w:pPr>
        <w:jc w:val="both"/>
        <w:rPr>
          <w:rFonts w:ascii="Arial" w:hAnsi="Arial" w:cs="Arial"/>
          <w:sz w:val="24"/>
          <w:szCs w:val="24"/>
        </w:rPr>
      </w:pPr>
      <w:r w:rsidRPr="0040405A">
        <w:rPr>
          <w:rFonts w:ascii="Arial" w:hAnsi="Arial" w:cs="Arial"/>
          <w:sz w:val="24"/>
          <w:szCs w:val="24"/>
        </w:rPr>
        <w:t xml:space="preserve">U polisi osiguranja </w:t>
      </w:r>
      <w:proofErr w:type="gramStart"/>
      <w:r w:rsidRPr="0040405A">
        <w:rPr>
          <w:rFonts w:ascii="Arial" w:hAnsi="Arial" w:cs="Arial"/>
          <w:sz w:val="24"/>
          <w:szCs w:val="24"/>
        </w:rPr>
        <w:t>od</w:t>
      </w:r>
      <w:proofErr w:type="gramEnd"/>
      <w:r w:rsidRPr="0040405A">
        <w:rPr>
          <w:rFonts w:ascii="Arial" w:hAnsi="Arial" w:cs="Arial"/>
          <w:sz w:val="24"/>
          <w:szCs w:val="24"/>
        </w:rPr>
        <w:t xml:space="preserve"> profesionalne odgovornosti mora da se navede da da pokriva rizik odgovornosti za štetu prouzrokovanu licima, za štetu na objektima i za finansijski gubitak.</w:t>
      </w:r>
    </w:p>
    <w:p w14:paraId="42EC259C" w14:textId="77777777" w:rsidR="00963812" w:rsidRPr="0040405A" w:rsidRDefault="00963812" w:rsidP="00963812">
      <w:pPr>
        <w:jc w:val="both"/>
        <w:rPr>
          <w:rFonts w:ascii="Arial" w:hAnsi="Arial" w:cs="Arial"/>
          <w:sz w:val="24"/>
          <w:szCs w:val="24"/>
        </w:rPr>
      </w:pPr>
      <w:r w:rsidRPr="0040405A">
        <w:rPr>
          <w:rFonts w:ascii="Arial" w:hAnsi="Arial" w:cs="Arial"/>
          <w:sz w:val="24"/>
          <w:szCs w:val="24"/>
        </w:rPr>
        <w:t xml:space="preserve">Ako Izvođač ne preda Naručiocu polisu osiguranja </w:t>
      </w:r>
      <w:proofErr w:type="gramStart"/>
      <w:r w:rsidRPr="0040405A">
        <w:rPr>
          <w:rFonts w:ascii="Arial" w:hAnsi="Arial" w:cs="Arial"/>
          <w:sz w:val="24"/>
          <w:szCs w:val="24"/>
        </w:rPr>
        <w:t>od</w:t>
      </w:r>
      <w:proofErr w:type="gramEnd"/>
      <w:r w:rsidRPr="0040405A">
        <w:rPr>
          <w:rFonts w:ascii="Arial" w:hAnsi="Arial" w:cs="Arial"/>
          <w:sz w:val="24"/>
          <w:szCs w:val="24"/>
        </w:rPr>
        <w:t xml:space="preserve"> profesionalne odgovornosti koja je u skladu sa zahtjevima iz prethodna dva stava, Naručilac će aktivirati garanciju za dobro izvršenje ugovora i jednostrano raskinuti Ugovor.      </w:t>
      </w:r>
    </w:p>
    <w:p w14:paraId="786B98B3" w14:textId="77777777" w:rsidR="00963812" w:rsidRPr="0040405A" w:rsidRDefault="00963812" w:rsidP="00963812">
      <w:pPr>
        <w:jc w:val="both"/>
        <w:rPr>
          <w:rFonts w:ascii="Arial" w:eastAsia="Calibri" w:hAnsi="Arial" w:cs="Arial"/>
          <w:color w:val="000000"/>
          <w:sz w:val="24"/>
          <w:szCs w:val="24"/>
          <w:lang w:val="sr-Latn-ME"/>
        </w:rPr>
      </w:pPr>
    </w:p>
    <w:p w14:paraId="32D06A56" w14:textId="77777777" w:rsidR="00D23BD3" w:rsidRPr="0040405A" w:rsidRDefault="00D23BD3" w:rsidP="00963812">
      <w:pPr>
        <w:jc w:val="both"/>
        <w:rPr>
          <w:rFonts w:ascii="Arial" w:eastAsia="Calibri" w:hAnsi="Arial" w:cs="Arial"/>
          <w:color w:val="000000"/>
          <w:sz w:val="24"/>
          <w:szCs w:val="24"/>
          <w:lang w:val="sr-Latn-ME"/>
        </w:rPr>
      </w:pPr>
    </w:p>
    <w:p w14:paraId="008C2203" w14:textId="77777777" w:rsidR="00D23BD3" w:rsidRPr="0040405A" w:rsidRDefault="00D23BD3" w:rsidP="00963812">
      <w:pPr>
        <w:jc w:val="both"/>
        <w:rPr>
          <w:rFonts w:ascii="Arial" w:eastAsia="Calibri" w:hAnsi="Arial" w:cs="Arial"/>
          <w:color w:val="000000"/>
          <w:sz w:val="24"/>
          <w:szCs w:val="24"/>
          <w:lang w:val="sr-Latn-ME"/>
        </w:rPr>
      </w:pPr>
    </w:p>
    <w:p w14:paraId="2C0B7D88" w14:textId="77777777" w:rsidR="00935CA2" w:rsidRPr="0040405A"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eastAsia="Times New Roman" w:hAnsi="Arial" w:cs="Arial"/>
          <w:b/>
          <w:color w:val="000000"/>
          <w:sz w:val="24"/>
          <w:szCs w:val="24"/>
        </w:rPr>
      </w:pPr>
      <w:r w:rsidRPr="0040405A">
        <w:rPr>
          <w:rFonts w:ascii="Arial" w:eastAsia="Times New Roman" w:hAnsi="Arial" w:cs="Arial"/>
          <w:b/>
          <w:sz w:val="24"/>
          <w:szCs w:val="24"/>
        </w:rPr>
        <w:lastRenderedPageBreak/>
        <w:t>METODOLOGIJA VREDNOVANJA PONUDA</w:t>
      </w:r>
      <w:bookmarkEnd w:id="7"/>
    </w:p>
    <w:p w14:paraId="4FDB9EC6" w14:textId="77777777" w:rsidR="00935CA2" w:rsidRPr="0040405A" w:rsidRDefault="00935CA2" w:rsidP="00935CA2">
      <w:pPr>
        <w:spacing w:after="0" w:line="240" w:lineRule="auto"/>
        <w:rPr>
          <w:rFonts w:ascii="Arial" w:eastAsia="Times New Roman" w:hAnsi="Arial" w:cs="Arial"/>
          <w:sz w:val="24"/>
          <w:szCs w:val="24"/>
        </w:rPr>
      </w:pPr>
    </w:p>
    <w:p w14:paraId="37670000" w14:textId="77777777" w:rsidR="00935CA2" w:rsidRPr="0040405A" w:rsidRDefault="00935CA2" w:rsidP="00935CA2">
      <w:pPr>
        <w:spacing w:after="0" w:line="240" w:lineRule="auto"/>
        <w:jc w:val="both"/>
        <w:rPr>
          <w:rFonts w:ascii="Arial" w:eastAsia="Times New Roman" w:hAnsi="Arial" w:cs="Arial"/>
          <w:sz w:val="24"/>
          <w:szCs w:val="24"/>
        </w:rPr>
      </w:pPr>
      <w:r w:rsidRPr="0040405A">
        <w:rPr>
          <w:rFonts w:ascii="Arial" w:eastAsia="Times New Roman" w:hAnsi="Arial" w:cs="Arial"/>
          <w:sz w:val="24"/>
          <w:szCs w:val="24"/>
        </w:rPr>
        <w:t xml:space="preserve">Naručilac </w:t>
      </w:r>
      <w:proofErr w:type="gramStart"/>
      <w:r w:rsidRPr="0040405A">
        <w:rPr>
          <w:rFonts w:ascii="Arial" w:eastAsia="Times New Roman" w:hAnsi="Arial" w:cs="Arial"/>
          <w:sz w:val="24"/>
          <w:szCs w:val="24"/>
        </w:rPr>
        <w:t>će</w:t>
      </w:r>
      <w:proofErr w:type="gramEnd"/>
      <w:r w:rsidRPr="0040405A">
        <w:rPr>
          <w:rFonts w:ascii="Arial" w:eastAsia="Times New Roman" w:hAnsi="Arial" w:cs="Arial"/>
          <w:sz w:val="24"/>
          <w:szCs w:val="24"/>
        </w:rPr>
        <w:t xml:space="preserve"> u postupku javne nabavki izabrati ekonomski najpovoljniju ponudu, primjenom pristupa isplativosti, po osnovu kriterijuma</w:t>
      </w:r>
      <w:r w:rsidRPr="0040405A">
        <w:rPr>
          <w:rFonts w:ascii="Arial" w:eastAsia="Times New Roman" w:hAnsi="Arial" w:cs="Arial"/>
          <w:sz w:val="24"/>
          <w:szCs w:val="24"/>
          <w:vertAlign w:val="superscript"/>
        </w:rPr>
        <w:footnoteReference w:id="8"/>
      </w:r>
      <w:r w:rsidRPr="0040405A">
        <w:rPr>
          <w:rFonts w:ascii="Arial" w:eastAsia="Times New Roman" w:hAnsi="Arial" w:cs="Arial"/>
          <w:sz w:val="24"/>
          <w:szCs w:val="24"/>
        </w:rPr>
        <w:t xml:space="preserve">: </w:t>
      </w:r>
    </w:p>
    <w:p w14:paraId="0577D353" w14:textId="77777777" w:rsidR="00935CA2" w:rsidRPr="0040405A" w:rsidRDefault="00935CA2" w:rsidP="00935CA2">
      <w:pPr>
        <w:spacing w:after="0" w:line="240" w:lineRule="auto"/>
        <w:jc w:val="both"/>
        <w:rPr>
          <w:rFonts w:ascii="Arial" w:eastAsia="Times New Roman" w:hAnsi="Arial" w:cs="Arial"/>
          <w:sz w:val="24"/>
          <w:szCs w:val="24"/>
        </w:rPr>
      </w:pPr>
    </w:p>
    <w:p w14:paraId="60F2CA07" w14:textId="77777777" w:rsidR="00935CA2" w:rsidRPr="0040405A" w:rsidRDefault="00935CA2" w:rsidP="00935CA2">
      <w:pPr>
        <w:spacing w:after="0" w:line="240" w:lineRule="auto"/>
        <w:rPr>
          <w:rFonts w:ascii="Arial" w:eastAsia="Times New Roman" w:hAnsi="Arial" w:cs="Arial"/>
          <w:sz w:val="24"/>
          <w:szCs w:val="24"/>
        </w:rPr>
      </w:pPr>
      <w:r w:rsidRPr="0040405A">
        <w:rPr>
          <w:rFonts w:ascii="Arial" w:eastAsia="Times New Roman" w:hAnsi="Arial" w:cs="Arial"/>
          <w:color w:val="000000"/>
          <w:sz w:val="24"/>
          <w:szCs w:val="24"/>
        </w:rPr>
        <w:sym w:font="Wingdings" w:char="F0A8"/>
      </w:r>
      <w:r w:rsidRPr="0040405A">
        <w:rPr>
          <w:rFonts w:ascii="Arial" w:eastAsia="Times New Roman" w:hAnsi="Arial" w:cs="Arial"/>
          <w:color w:val="000000"/>
          <w:sz w:val="24"/>
          <w:szCs w:val="24"/>
        </w:rPr>
        <w:t xml:space="preserve"> </w:t>
      </w:r>
      <w:proofErr w:type="gramStart"/>
      <w:r w:rsidRPr="0040405A">
        <w:rPr>
          <w:rFonts w:ascii="Arial" w:eastAsia="Times New Roman" w:hAnsi="Arial" w:cs="Arial"/>
          <w:sz w:val="24"/>
          <w:szCs w:val="24"/>
        </w:rPr>
        <w:t>odnos</w:t>
      </w:r>
      <w:proofErr w:type="gramEnd"/>
      <w:r w:rsidRPr="0040405A">
        <w:rPr>
          <w:rFonts w:ascii="Arial" w:eastAsia="Times New Roman" w:hAnsi="Arial" w:cs="Arial"/>
          <w:sz w:val="24"/>
          <w:szCs w:val="24"/>
        </w:rPr>
        <w:t xml:space="preserve"> cijene i kvaliteta </w:t>
      </w:r>
    </w:p>
    <w:p w14:paraId="5D3D5531" w14:textId="77777777" w:rsidR="00935CA2" w:rsidRPr="0040405A" w:rsidRDefault="00935CA2" w:rsidP="00935CA2">
      <w:pPr>
        <w:spacing w:after="0" w:line="240" w:lineRule="auto"/>
        <w:rPr>
          <w:rFonts w:ascii="Arial" w:eastAsia="Times New Roman" w:hAnsi="Arial" w:cs="Arial"/>
          <w:sz w:val="24"/>
          <w:szCs w:val="24"/>
        </w:rPr>
      </w:pPr>
    </w:p>
    <w:p w14:paraId="14FA3329" w14:textId="77777777" w:rsidR="00935CA2" w:rsidRPr="0040405A"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40405A">
        <w:rPr>
          <w:rFonts w:ascii="Arial" w:eastAsia="Times New Roman" w:hAnsi="Arial" w:cs="Arial"/>
          <w:color w:val="000000"/>
          <w:sz w:val="24"/>
          <w:szCs w:val="24"/>
        </w:rPr>
        <w:t xml:space="preserve">Naručilac će u postupku javne nabavke izabrati ekonomski najpovoljniju ponudu, primjenom pristupa isplativosti, po osnovu </w:t>
      </w:r>
      <w:proofErr w:type="gramStart"/>
      <w:r w:rsidRPr="0040405A">
        <w:rPr>
          <w:rFonts w:ascii="Arial" w:eastAsia="Times New Roman" w:hAnsi="Arial" w:cs="Arial"/>
          <w:color w:val="000000"/>
          <w:sz w:val="24"/>
          <w:szCs w:val="24"/>
        </w:rPr>
        <w:t>kriterijuma :</w:t>
      </w:r>
      <w:proofErr w:type="gramEnd"/>
      <w:r w:rsidRPr="0040405A">
        <w:rPr>
          <w:rFonts w:ascii="Arial" w:eastAsia="Times New Roman" w:hAnsi="Arial" w:cs="Arial"/>
          <w:color w:val="000000"/>
          <w:sz w:val="24"/>
          <w:szCs w:val="24"/>
        </w:rPr>
        <w:t xml:space="preserve"> </w:t>
      </w:r>
    </w:p>
    <w:p w14:paraId="5D89771F" w14:textId="77777777" w:rsidR="00935CA2" w:rsidRPr="0040405A"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14:paraId="7DABC82F" w14:textId="77777777" w:rsidR="00935CA2" w:rsidRPr="0040405A"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40405A">
        <w:rPr>
          <w:rFonts w:ascii="Arial" w:eastAsia="Times New Roman" w:hAnsi="Arial" w:cs="Arial"/>
          <w:color w:val="000000"/>
          <w:sz w:val="24"/>
          <w:szCs w:val="24"/>
        </w:rPr>
        <w:t xml:space="preserve">• </w:t>
      </w:r>
      <w:proofErr w:type="gramStart"/>
      <w:r w:rsidRPr="0040405A">
        <w:rPr>
          <w:rFonts w:ascii="Arial" w:eastAsia="Times New Roman" w:hAnsi="Arial" w:cs="Arial"/>
          <w:color w:val="000000"/>
          <w:sz w:val="24"/>
          <w:szCs w:val="24"/>
        </w:rPr>
        <w:t>odnos</w:t>
      </w:r>
      <w:proofErr w:type="gramEnd"/>
      <w:r w:rsidRPr="0040405A">
        <w:rPr>
          <w:rFonts w:ascii="Arial" w:eastAsia="Times New Roman" w:hAnsi="Arial" w:cs="Arial"/>
          <w:color w:val="000000"/>
          <w:sz w:val="24"/>
          <w:szCs w:val="24"/>
        </w:rPr>
        <w:t xml:space="preserve"> cijene i kvaliteta </w:t>
      </w:r>
    </w:p>
    <w:p w14:paraId="422BB0CE" w14:textId="77777777" w:rsidR="00935CA2" w:rsidRPr="0040405A"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14:paraId="212AA0E2" w14:textId="77777777" w:rsidR="00935CA2" w:rsidRPr="0040405A"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40405A">
        <w:rPr>
          <w:rFonts w:ascii="Arial" w:eastAsia="Times New Roman" w:hAnsi="Arial" w:cs="Arial"/>
          <w:color w:val="000000"/>
          <w:sz w:val="24"/>
          <w:szCs w:val="24"/>
        </w:rPr>
        <w:t xml:space="preserve">1. Parametar: Cijena (C) ..................maksimalan broj bodova </w:t>
      </w:r>
      <w:r w:rsidR="00FE10C9" w:rsidRPr="0040405A">
        <w:rPr>
          <w:rFonts w:ascii="Arial" w:eastAsia="Times New Roman" w:hAnsi="Arial" w:cs="Arial"/>
          <w:color w:val="000000"/>
          <w:sz w:val="24"/>
          <w:szCs w:val="24"/>
        </w:rPr>
        <w:t>9</w:t>
      </w:r>
      <w:r w:rsidRPr="0040405A">
        <w:rPr>
          <w:rFonts w:ascii="Arial" w:eastAsia="Times New Roman" w:hAnsi="Arial" w:cs="Arial"/>
          <w:color w:val="000000"/>
          <w:sz w:val="24"/>
          <w:szCs w:val="24"/>
        </w:rPr>
        <w:t>0</w:t>
      </w:r>
    </w:p>
    <w:p w14:paraId="7B6AD3F7" w14:textId="77777777" w:rsidR="00935CA2" w:rsidRPr="0040405A"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40405A">
        <w:rPr>
          <w:rFonts w:ascii="Arial" w:eastAsia="Times New Roman" w:hAnsi="Arial" w:cs="Arial"/>
          <w:color w:val="000000"/>
          <w:sz w:val="24"/>
          <w:szCs w:val="24"/>
        </w:rPr>
        <w:t xml:space="preserve">2. Parametar: Kvalitet (K) .................maksimalan broj bodova </w:t>
      </w:r>
      <w:r w:rsidR="00FE10C9" w:rsidRPr="0040405A">
        <w:rPr>
          <w:rFonts w:ascii="Arial" w:eastAsia="Times New Roman" w:hAnsi="Arial" w:cs="Arial"/>
          <w:color w:val="000000"/>
          <w:sz w:val="24"/>
          <w:szCs w:val="24"/>
        </w:rPr>
        <w:t>10</w:t>
      </w:r>
    </w:p>
    <w:p w14:paraId="4C52B114" w14:textId="77777777" w:rsidR="00935CA2" w:rsidRPr="0040405A"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14:paraId="1B6019F8" w14:textId="77777777" w:rsidR="00935CA2" w:rsidRPr="0040405A"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40405A">
        <w:rPr>
          <w:rFonts w:ascii="Arial" w:eastAsia="Times New Roman" w:hAnsi="Arial" w:cs="Arial"/>
          <w:color w:val="000000"/>
          <w:sz w:val="24"/>
          <w:szCs w:val="24"/>
        </w:rPr>
        <w:t>Ukupan broj bodova = broj bodova za ponuđenu cijenu (C) + broj bodova za kvalitet (K)</w:t>
      </w:r>
    </w:p>
    <w:p w14:paraId="50D1006E" w14:textId="77777777" w:rsidR="00935CA2" w:rsidRPr="0040405A"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14:paraId="7D0A64C8" w14:textId="77777777" w:rsidR="00935CA2" w:rsidRPr="0040405A"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40405A">
        <w:rPr>
          <w:rFonts w:ascii="Arial" w:eastAsia="Times New Roman" w:hAnsi="Arial" w:cs="Arial"/>
          <w:color w:val="000000"/>
          <w:sz w:val="24"/>
          <w:szCs w:val="24"/>
        </w:rPr>
        <w:t>1.  Ponuđena cijena (C=</w:t>
      </w:r>
      <w:r w:rsidR="00FE10C9" w:rsidRPr="0040405A">
        <w:rPr>
          <w:rFonts w:ascii="Arial" w:eastAsia="Times New Roman" w:hAnsi="Arial" w:cs="Arial"/>
          <w:color w:val="000000"/>
          <w:sz w:val="24"/>
          <w:szCs w:val="24"/>
        </w:rPr>
        <w:t>90</w:t>
      </w:r>
      <w:r w:rsidRPr="0040405A">
        <w:rPr>
          <w:rFonts w:ascii="Arial" w:eastAsia="Times New Roman" w:hAnsi="Arial" w:cs="Arial"/>
          <w:color w:val="000000"/>
          <w:sz w:val="24"/>
          <w:szCs w:val="24"/>
        </w:rPr>
        <w:t xml:space="preserve"> bodova)</w:t>
      </w:r>
    </w:p>
    <w:p w14:paraId="12C95148" w14:textId="77777777" w:rsidR="00935CA2" w:rsidRPr="0040405A"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14:paraId="503FFE1D" w14:textId="59036B3C" w:rsidR="00935CA2" w:rsidRPr="0040405A"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40405A">
        <w:rPr>
          <w:rFonts w:ascii="Arial" w:eastAsia="Times New Roman" w:hAnsi="Arial" w:cs="Arial"/>
          <w:color w:val="000000"/>
          <w:sz w:val="24"/>
          <w:szCs w:val="24"/>
        </w:rPr>
        <w:t xml:space="preserve">Podkriterijum najniža ponuđena cijena iskazuje se na način što se najniže </w:t>
      </w:r>
      <w:proofErr w:type="gramStart"/>
      <w:r w:rsidRPr="0040405A">
        <w:rPr>
          <w:rFonts w:ascii="Arial" w:eastAsia="Times New Roman" w:hAnsi="Arial" w:cs="Arial"/>
          <w:color w:val="000000"/>
          <w:sz w:val="24"/>
          <w:szCs w:val="24"/>
        </w:rPr>
        <w:t>ponuđena  cijena</w:t>
      </w:r>
      <w:proofErr w:type="gramEnd"/>
      <w:r w:rsidRPr="0040405A">
        <w:rPr>
          <w:rFonts w:ascii="Arial" w:eastAsia="Times New Roman" w:hAnsi="Arial" w:cs="Arial"/>
          <w:color w:val="000000"/>
          <w:sz w:val="24"/>
          <w:szCs w:val="24"/>
        </w:rPr>
        <w:t xml:space="preserve"> podijeli sa ponuđenom cijenom i dobijeni količnik pomnoži sa brojem bodova (</w:t>
      </w:r>
      <w:r w:rsidR="00167750" w:rsidRPr="0040405A">
        <w:rPr>
          <w:rFonts w:ascii="Arial" w:eastAsia="Times New Roman" w:hAnsi="Arial" w:cs="Arial"/>
          <w:color w:val="000000"/>
          <w:sz w:val="24"/>
          <w:szCs w:val="24"/>
        </w:rPr>
        <w:t>9</w:t>
      </w:r>
      <w:r w:rsidRPr="0040405A">
        <w:rPr>
          <w:rFonts w:ascii="Arial" w:eastAsia="Times New Roman" w:hAnsi="Arial" w:cs="Arial"/>
          <w:color w:val="000000"/>
          <w:sz w:val="24"/>
          <w:szCs w:val="24"/>
        </w:rPr>
        <w:t xml:space="preserve">0 bodova) i to po formuli: </w:t>
      </w:r>
    </w:p>
    <w:p w14:paraId="420478E6" w14:textId="77777777" w:rsidR="00935CA2" w:rsidRPr="0040405A"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14:paraId="409EEBA4" w14:textId="77777777" w:rsidR="00935CA2" w:rsidRPr="0040405A"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40405A">
        <w:rPr>
          <w:rFonts w:ascii="Arial" w:eastAsia="Times New Roman" w:hAnsi="Arial" w:cs="Arial"/>
          <w:color w:val="000000"/>
          <w:sz w:val="24"/>
          <w:szCs w:val="24"/>
        </w:rPr>
        <w:t>C</w:t>
      </w:r>
      <w:proofErr w:type="gramStart"/>
      <w:r w:rsidRPr="0040405A">
        <w:rPr>
          <w:rFonts w:ascii="Arial" w:eastAsia="Times New Roman" w:hAnsi="Arial" w:cs="Arial"/>
          <w:color w:val="000000"/>
          <w:sz w:val="24"/>
          <w:szCs w:val="24"/>
        </w:rPr>
        <w:t>=(</w:t>
      </w:r>
      <w:proofErr w:type="gramEnd"/>
      <w:r w:rsidRPr="0040405A">
        <w:rPr>
          <w:rFonts w:ascii="Arial" w:eastAsia="Times New Roman" w:hAnsi="Arial" w:cs="Arial"/>
          <w:color w:val="000000"/>
          <w:sz w:val="24"/>
          <w:szCs w:val="24"/>
        </w:rPr>
        <w:t xml:space="preserve">Cmin/Cp)x </w:t>
      </w:r>
      <w:r w:rsidR="00FE10C9" w:rsidRPr="0040405A">
        <w:rPr>
          <w:rFonts w:ascii="Arial" w:eastAsia="Times New Roman" w:hAnsi="Arial" w:cs="Arial"/>
          <w:color w:val="000000"/>
          <w:sz w:val="24"/>
          <w:szCs w:val="24"/>
        </w:rPr>
        <w:t>90</w:t>
      </w:r>
    </w:p>
    <w:p w14:paraId="2BC2D57C" w14:textId="77777777" w:rsidR="00935CA2" w:rsidRPr="0040405A"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40405A">
        <w:rPr>
          <w:rFonts w:ascii="Arial" w:eastAsia="Times New Roman" w:hAnsi="Arial" w:cs="Arial"/>
          <w:color w:val="000000"/>
          <w:sz w:val="24"/>
          <w:szCs w:val="24"/>
        </w:rPr>
        <w:t>Cmin-najniža ponuđena cijena (bez PDV-a)</w:t>
      </w:r>
    </w:p>
    <w:p w14:paraId="6C84C6E4" w14:textId="77777777" w:rsidR="00935CA2" w:rsidRPr="0040405A"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40405A">
        <w:rPr>
          <w:rFonts w:ascii="Arial" w:eastAsia="Times New Roman" w:hAnsi="Arial" w:cs="Arial"/>
          <w:color w:val="000000"/>
          <w:sz w:val="24"/>
          <w:szCs w:val="24"/>
        </w:rPr>
        <w:t>Cp-ponuđena cijena (bez PDV-a)</w:t>
      </w:r>
    </w:p>
    <w:p w14:paraId="3CCF18A8" w14:textId="77777777" w:rsidR="00935CA2" w:rsidRPr="0040405A"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14:paraId="6FF1BA5F" w14:textId="77777777" w:rsidR="00935CA2" w:rsidRPr="0040405A"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40405A">
        <w:rPr>
          <w:rFonts w:ascii="Arial" w:eastAsia="Times New Roman" w:hAnsi="Arial" w:cs="Arial"/>
          <w:color w:val="000000"/>
          <w:sz w:val="24"/>
          <w:szCs w:val="24"/>
        </w:rPr>
        <w:t xml:space="preserve">2. Kvalitet (K) – rok izvođenja </w:t>
      </w:r>
      <w:proofErr w:type="gramStart"/>
      <w:r w:rsidRPr="0040405A">
        <w:rPr>
          <w:rFonts w:ascii="Arial" w:eastAsia="Times New Roman" w:hAnsi="Arial" w:cs="Arial"/>
          <w:color w:val="000000"/>
          <w:sz w:val="24"/>
          <w:szCs w:val="24"/>
        </w:rPr>
        <w:t>radova  (</w:t>
      </w:r>
      <w:proofErr w:type="gramEnd"/>
      <w:r w:rsidRPr="0040405A">
        <w:rPr>
          <w:rFonts w:ascii="Arial" w:eastAsia="Times New Roman" w:hAnsi="Arial" w:cs="Arial"/>
          <w:color w:val="000000"/>
          <w:sz w:val="24"/>
          <w:szCs w:val="24"/>
        </w:rPr>
        <w:t xml:space="preserve"> </w:t>
      </w:r>
      <w:r w:rsidR="00FE10C9" w:rsidRPr="0040405A">
        <w:rPr>
          <w:rFonts w:ascii="Arial" w:eastAsia="Times New Roman" w:hAnsi="Arial" w:cs="Arial"/>
          <w:color w:val="000000"/>
          <w:sz w:val="24"/>
          <w:szCs w:val="24"/>
        </w:rPr>
        <w:t>10</w:t>
      </w:r>
      <w:r w:rsidRPr="0040405A">
        <w:rPr>
          <w:rFonts w:ascii="Arial" w:eastAsia="Times New Roman" w:hAnsi="Arial" w:cs="Arial"/>
          <w:color w:val="000000"/>
          <w:sz w:val="24"/>
          <w:szCs w:val="24"/>
        </w:rPr>
        <w:t xml:space="preserve"> poena)</w:t>
      </w:r>
    </w:p>
    <w:p w14:paraId="2787CA72" w14:textId="77777777" w:rsidR="00935CA2" w:rsidRPr="0040405A"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14:paraId="1F6E3BAD" w14:textId="77777777" w:rsidR="00935CA2" w:rsidRPr="0040405A"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40405A">
        <w:rPr>
          <w:rFonts w:ascii="Arial" w:eastAsia="Times New Roman" w:hAnsi="Arial" w:cs="Arial"/>
          <w:color w:val="000000"/>
          <w:sz w:val="24"/>
          <w:szCs w:val="24"/>
        </w:rPr>
        <w:t xml:space="preserve">Podkriterijum kvalitet (K) vrednovaće se </w:t>
      </w:r>
      <w:proofErr w:type="gramStart"/>
      <w:r w:rsidRPr="0040405A">
        <w:rPr>
          <w:rFonts w:ascii="Arial" w:eastAsia="Times New Roman" w:hAnsi="Arial" w:cs="Arial"/>
          <w:color w:val="000000"/>
          <w:sz w:val="24"/>
          <w:szCs w:val="24"/>
        </w:rPr>
        <w:t>na</w:t>
      </w:r>
      <w:proofErr w:type="gramEnd"/>
      <w:r w:rsidRPr="0040405A">
        <w:rPr>
          <w:rFonts w:ascii="Arial" w:eastAsia="Times New Roman" w:hAnsi="Arial" w:cs="Arial"/>
          <w:color w:val="000000"/>
          <w:sz w:val="24"/>
          <w:szCs w:val="24"/>
        </w:rPr>
        <w:t xml:space="preserve"> sljedeći način: najkraći ponuđeni rok za izvođenje radova, podijeli sa ponuđenim rokom i dobijeni količnik pomnoži sa brojem bodova </w:t>
      </w:r>
      <w:r w:rsidR="00FE10C9" w:rsidRPr="0040405A">
        <w:rPr>
          <w:rFonts w:ascii="Arial" w:eastAsia="Times New Roman" w:hAnsi="Arial" w:cs="Arial"/>
          <w:color w:val="000000"/>
          <w:sz w:val="24"/>
          <w:szCs w:val="24"/>
        </w:rPr>
        <w:t>(1</w:t>
      </w:r>
      <w:r w:rsidRPr="0040405A">
        <w:rPr>
          <w:rFonts w:ascii="Arial" w:eastAsia="Times New Roman" w:hAnsi="Arial" w:cs="Arial"/>
          <w:color w:val="000000"/>
          <w:sz w:val="24"/>
          <w:szCs w:val="24"/>
        </w:rPr>
        <w:t>0 bodova) i to po formuli:</w:t>
      </w:r>
    </w:p>
    <w:p w14:paraId="62F42187" w14:textId="77777777" w:rsidR="00935CA2" w:rsidRPr="0040405A"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14:paraId="4AB73566" w14:textId="77777777" w:rsidR="00935CA2" w:rsidRPr="0040405A" w:rsidRDefault="00FE10C9"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40405A">
        <w:rPr>
          <w:rFonts w:ascii="Arial" w:eastAsia="Times New Roman" w:hAnsi="Arial" w:cs="Arial"/>
          <w:color w:val="000000"/>
          <w:sz w:val="24"/>
          <w:szCs w:val="24"/>
        </w:rPr>
        <w:t>K</w:t>
      </w:r>
      <w:proofErr w:type="gramStart"/>
      <w:r w:rsidRPr="0040405A">
        <w:rPr>
          <w:rFonts w:ascii="Arial" w:eastAsia="Times New Roman" w:hAnsi="Arial" w:cs="Arial"/>
          <w:color w:val="000000"/>
          <w:sz w:val="24"/>
          <w:szCs w:val="24"/>
        </w:rPr>
        <w:t>=(</w:t>
      </w:r>
      <w:proofErr w:type="gramEnd"/>
      <w:r w:rsidRPr="0040405A">
        <w:rPr>
          <w:rFonts w:ascii="Arial" w:eastAsia="Times New Roman" w:hAnsi="Arial" w:cs="Arial"/>
          <w:color w:val="000000"/>
          <w:sz w:val="24"/>
          <w:szCs w:val="24"/>
        </w:rPr>
        <w:t>Kmin/Kp)x1</w:t>
      </w:r>
      <w:r w:rsidR="00935CA2" w:rsidRPr="0040405A">
        <w:rPr>
          <w:rFonts w:ascii="Arial" w:eastAsia="Times New Roman" w:hAnsi="Arial" w:cs="Arial"/>
          <w:color w:val="000000"/>
          <w:sz w:val="24"/>
          <w:szCs w:val="24"/>
        </w:rPr>
        <w:t>0</w:t>
      </w:r>
    </w:p>
    <w:p w14:paraId="71885F78" w14:textId="77777777" w:rsidR="00935CA2" w:rsidRPr="0040405A"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40405A">
        <w:rPr>
          <w:rFonts w:ascii="Arial" w:eastAsia="Times New Roman" w:hAnsi="Arial" w:cs="Arial"/>
          <w:color w:val="000000"/>
          <w:sz w:val="24"/>
          <w:szCs w:val="24"/>
        </w:rPr>
        <w:t>Kmin- najkraći ponuđeni rok za izvođenje radova</w:t>
      </w:r>
    </w:p>
    <w:p w14:paraId="17C3817F" w14:textId="77777777" w:rsidR="00935CA2" w:rsidRPr="0040405A"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roofErr w:type="gramStart"/>
      <w:r w:rsidRPr="0040405A">
        <w:rPr>
          <w:rFonts w:ascii="Arial" w:eastAsia="Times New Roman" w:hAnsi="Arial" w:cs="Arial"/>
          <w:color w:val="000000"/>
          <w:sz w:val="24"/>
          <w:szCs w:val="24"/>
        </w:rPr>
        <w:t>Kp</w:t>
      </w:r>
      <w:proofErr w:type="gramEnd"/>
      <w:r w:rsidRPr="0040405A">
        <w:rPr>
          <w:rFonts w:ascii="Arial" w:eastAsia="Times New Roman" w:hAnsi="Arial" w:cs="Arial"/>
          <w:color w:val="000000"/>
          <w:sz w:val="24"/>
          <w:szCs w:val="24"/>
        </w:rPr>
        <w:t xml:space="preserve"> – ponuđeni rok za izvođenje radova</w:t>
      </w:r>
    </w:p>
    <w:p w14:paraId="424BA533" w14:textId="77777777" w:rsidR="00935CA2" w:rsidRPr="0040405A"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14:paraId="6B0D7AFA" w14:textId="6786ECDE" w:rsidR="00935CA2" w:rsidRPr="0040405A"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sz w:val="24"/>
          <w:szCs w:val="24"/>
        </w:rPr>
      </w:pPr>
      <w:r w:rsidRPr="0040405A">
        <w:rPr>
          <w:rFonts w:ascii="Arial" w:eastAsia="Times New Roman" w:hAnsi="Arial" w:cs="Arial"/>
          <w:color w:val="000000"/>
          <w:sz w:val="24"/>
          <w:szCs w:val="24"/>
        </w:rPr>
        <w:t xml:space="preserve">Napomena: </w:t>
      </w:r>
      <w:r w:rsidR="00363430" w:rsidRPr="0040405A">
        <w:rPr>
          <w:rFonts w:ascii="Arial" w:eastAsia="Times New Roman" w:hAnsi="Arial" w:cs="Arial"/>
          <w:color w:val="000000"/>
          <w:sz w:val="24"/>
          <w:szCs w:val="24"/>
        </w:rPr>
        <w:t xml:space="preserve">Ponuđeni rok izvođenja radova ne može biti </w:t>
      </w:r>
      <w:r w:rsidR="00430CC6" w:rsidRPr="0040405A">
        <w:rPr>
          <w:rFonts w:ascii="Arial" w:eastAsia="Times New Roman" w:hAnsi="Arial" w:cs="Arial"/>
          <w:sz w:val="24"/>
          <w:szCs w:val="24"/>
        </w:rPr>
        <w:t xml:space="preserve">manji </w:t>
      </w:r>
      <w:proofErr w:type="gramStart"/>
      <w:r w:rsidR="00430CC6" w:rsidRPr="0040405A">
        <w:rPr>
          <w:rFonts w:ascii="Arial" w:eastAsia="Times New Roman" w:hAnsi="Arial" w:cs="Arial"/>
          <w:sz w:val="24"/>
          <w:szCs w:val="24"/>
        </w:rPr>
        <w:t>od</w:t>
      </w:r>
      <w:proofErr w:type="gramEnd"/>
      <w:r w:rsidR="00430CC6" w:rsidRPr="0040405A">
        <w:rPr>
          <w:rFonts w:ascii="Arial" w:eastAsia="Times New Roman" w:hAnsi="Arial" w:cs="Arial"/>
          <w:sz w:val="24"/>
          <w:szCs w:val="24"/>
        </w:rPr>
        <w:t xml:space="preserve"> 4</w:t>
      </w:r>
      <w:r w:rsidR="003C57C8" w:rsidRPr="0040405A">
        <w:rPr>
          <w:rFonts w:ascii="Arial" w:eastAsia="Times New Roman" w:hAnsi="Arial" w:cs="Arial"/>
          <w:sz w:val="24"/>
          <w:szCs w:val="24"/>
        </w:rPr>
        <w:t>5</w:t>
      </w:r>
      <w:r w:rsidR="00430CC6" w:rsidRPr="0040405A">
        <w:rPr>
          <w:rFonts w:ascii="Arial" w:eastAsia="Times New Roman" w:hAnsi="Arial" w:cs="Arial"/>
          <w:sz w:val="24"/>
          <w:szCs w:val="24"/>
        </w:rPr>
        <w:t xml:space="preserve"> radnih dana niti veći od </w:t>
      </w:r>
      <w:r w:rsidR="00F13A3F" w:rsidRPr="0040405A">
        <w:rPr>
          <w:rFonts w:ascii="Arial" w:eastAsia="Times New Roman" w:hAnsi="Arial" w:cs="Arial"/>
          <w:sz w:val="24"/>
          <w:szCs w:val="24"/>
        </w:rPr>
        <w:t>6</w:t>
      </w:r>
      <w:r w:rsidR="00363430" w:rsidRPr="0040405A">
        <w:rPr>
          <w:rFonts w:ascii="Arial" w:eastAsia="Times New Roman" w:hAnsi="Arial" w:cs="Arial"/>
          <w:sz w:val="24"/>
          <w:szCs w:val="24"/>
        </w:rPr>
        <w:t>0 radnih dana.</w:t>
      </w:r>
    </w:p>
    <w:p w14:paraId="7F33C6C5" w14:textId="0A8D0C50" w:rsidR="00935CA2" w:rsidRPr="0040405A" w:rsidRDefault="00935CA2" w:rsidP="00935CA2">
      <w:pPr>
        <w:spacing w:after="0" w:line="240" w:lineRule="auto"/>
        <w:jc w:val="both"/>
        <w:rPr>
          <w:rFonts w:ascii="Arial" w:eastAsia="Times New Roman" w:hAnsi="Arial" w:cs="Arial"/>
          <w:color w:val="000000"/>
          <w:sz w:val="24"/>
          <w:szCs w:val="24"/>
        </w:rPr>
      </w:pPr>
    </w:p>
    <w:p w14:paraId="601E1800" w14:textId="040A01A6" w:rsidR="00BA21A6" w:rsidRPr="0040405A" w:rsidRDefault="00BA21A6" w:rsidP="00935CA2">
      <w:pPr>
        <w:spacing w:after="0" w:line="240" w:lineRule="auto"/>
        <w:jc w:val="both"/>
        <w:rPr>
          <w:rFonts w:ascii="Arial" w:eastAsia="Times New Roman" w:hAnsi="Arial" w:cs="Arial"/>
          <w:color w:val="000000"/>
          <w:sz w:val="24"/>
          <w:szCs w:val="24"/>
        </w:rPr>
      </w:pPr>
    </w:p>
    <w:p w14:paraId="0EEDF3DB" w14:textId="59B0D506" w:rsidR="00E62EE3" w:rsidRPr="0040405A" w:rsidRDefault="00E62EE3" w:rsidP="00935CA2">
      <w:pPr>
        <w:spacing w:after="0" w:line="240" w:lineRule="auto"/>
        <w:jc w:val="both"/>
        <w:rPr>
          <w:rFonts w:ascii="Arial" w:eastAsia="Times New Roman" w:hAnsi="Arial" w:cs="Arial"/>
          <w:color w:val="000000"/>
          <w:sz w:val="24"/>
          <w:szCs w:val="24"/>
        </w:rPr>
      </w:pPr>
    </w:p>
    <w:p w14:paraId="6FE9376B" w14:textId="77777777" w:rsidR="00E62EE3" w:rsidRPr="0040405A" w:rsidRDefault="00E62EE3" w:rsidP="00935CA2">
      <w:pPr>
        <w:spacing w:after="0" w:line="240" w:lineRule="auto"/>
        <w:jc w:val="both"/>
        <w:rPr>
          <w:rFonts w:ascii="Arial" w:eastAsia="Times New Roman" w:hAnsi="Arial" w:cs="Arial"/>
          <w:color w:val="000000"/>
          <w:sz w:val="24"/>
          <w:szCs w:val="24"/>
        </w:rPr>
      </w:pPr>
    </w:p>
    <w:p w14:paraId="005D80CF" w14:textId="77777777" w:rsidR="00935CA2" w:rsidRPr="0040405A"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rPr>
      </w:pPr>
      <w:bookmarkStart w:id="8" w:name="_Toc62730560"/>
      <w:r w:rsidRPr="0040405A">
        <w:rPr>
          <w:rFonts w:ascii="Arial" w:eastAsia="Times New Roman" w:hAnsi="Arial" w:cs="Arial"/>
          <w:b/>
          <w:sz w:val="24"/>
          <w:szCs w:val="24"/>
        </w:rPr>
        <w:lastRenderedPageBreak/>
        <w:t>JEZIK PONUDE</w:t>
      </w:r>
      <w:bookmarkEnd w:id="8"/>
    </w:p>
    <w:p w14:paraId="1E2347D0" w14:textId="77777777" w:rsidR="00935CA2" w:rsidRPr="0040405A" w:rsidRDefault="00935CA2" w:rsidP="00935CA2">
      <w:pPr>
        <w:spacing w:after="0" w:line="240" w:lineRule="auto"/>
        <w:jc w:val="both"/>
        <w:rPr>
          <w:rFonts w:ascii="Arial" w:eastAsia="Times New Roman" w:hAnsi="Arial" w:cs="Arial"/>
          <w:b/>
          <w:bCs/>
          <w:color w:val="000000"/>
          <w:sz w:val="24"/>
          <w:szCs w:val="24"/>
        </w:rPr>
      </w:pPr>
    </w:p>
    <w:p w14:paraId="4A86BC66" w14:textId="77777777" w:rsidR="00935CA2" w:rsidRPr="0040405A" w:rsidRDefault="00935CA2" w:rsidP="00935CA2">
      <w:pPr>
        <w:spacing w:after="0" w:line="240" w:lineRule="auto"/>
        <w:jc w:val="both"/>
        <w:rPr>
          <w:rFonts w:ascii="Arial" w:eastAsia="Times New Roman" w:hAnsi="Arial" w:cs="Arial"/>
          <w:color w:val="000000"/>
          <w:sz w:val="24"/>
          <w:szCs w:val="24"/>
        </w:rPr>
      </w:pPr>
      <w:r w:rsidRPr="0040405A">
        <w:rPr>
          <w:rFonts w:ascii="Arial" w:eastAsia="Times New Roman" w:hAnsi="Arial" w:cs="Arial"/>
          <w:color w:val="000000"/>
          <w:sz w:val="24"/>
          <w:szCs w:val="24"/>
        </w:rPr>
        <w:t xml:space="preserve">Ponuda se sačinjava </w:t>
      </w:r>
      <w:proofErr w:type="gramStart"/>
      <w:r w:rsidRPr="0040405A">
        <w:rPr>
          <w:rFonts w:ascii="Arial" w:eastAsia="Times New Roman" w:hAnsi="Arial" w:cs="Arial"/>
          <w:color w:val="000000"/>
          <w:sz w:val="24"/>
          <w:szCs w:val="24"/>
        </w:rPr>
        <w:t>na</w:t>
      </w:r>
      <w:proofErr w:type="gramEnd"/>
      <w:r w:rsidRPr="0040405A">
        <w:rPr>
          <w:rFonts w:ascii="Arial" w:eastAsia="Times New Roman" w:hAnsi="Arial" w:cs="Arial"/>
          <w:color w:val="000000"/>
          <w:sz w:val="24"/>
          <w:szCs w:val="24"/>
        </w:rPr>
        <w:t>:</w:t>
      </w:r>
    </w:p>
    <w:p w14:paraId="2DF66202" w14:textId="77777777" w:rsidR="00935CA2" w:rsidRPr="0040405A" w:rsidRDefault="00935CA2" w:rsidP="00935CA2">
      <w:pPr>
        <w:spacing w:after="0" w:line="240" w:lineRule="auto"/>
        <w:jc w:val="both"/>
        <w:rPr>
          <w:rFonts w:ascii="Arial" w:eastAsia="Times New Roman" w:hAnsi="Arial" w:cs="Arial"/>
          <w:b/>
          <w:bCs/>
          <w:color w:val="000000"/>
          <w:sz w:val="24"/>
          <w:szCs w:val="24"/>
        </w:rPr>
      </w:pPr>
    </w:p>
    <w:p w14:paraId="601AAF1B" w14:textId="77777777" w:rsidR="00935CA2" w:rsidRPr="0040405A" w:rsidRDefault="00935CA2" w:rsidP="00935CA2">
      <w:pPr>
        <w:spacing w:after="0" w:line="240" w:lineRule="auto"/>
        <w:jc w:val="both"/>
        <w:rPr>
          <w:rFonts w:ascii="Arial" w:eastAsia="Times New Roman" w:hAnsi="Arial" w:cs="Arial"/>
          <w:color w:val="000000"/>
          <w:sz w:val="24"/>
          <w:szCs w:val="24"/>
        </w:rPr>
      </w:pPr>
      <w:r w:rsidRPr="0040405A">
        <w:rPr>
          <w:rFonts w:ascii="Arial" w:eastAsia="Times New Roman" w:hAnsi="Arial" w:cs="Arial"/>
          <w:color w:val="000000"/>
          <w:sz w:val="24"/>
          <w:szCs w:val="24"/>
        </w:rPr>
        <w:sym w:font="Wingdings" w:char="F0A8"/>
      </w:r>
      <w:r w:rsidRPr="0040405A">
        <w:rPr>
          <w:rFonts w:ascii="Arial" w:eastAsia="Times New Roman" w:hAnsi="Arial" w:cs="Arial"/>
          <w:color w:val="000000"/>
          <w:sz w:val="24"/>
          <w:szCs w:val="24"/>
        </w:rPr>
        <w:t xml:space="preserve"> </w:t>
      </w:r>
      <w:proofErr w:type="gramStart"/>
      <w:r w:rsidRPr="0040405A">
        <w:rPr>
          <w:rFonts w:ascii="Arial" w:eastAsia="Times New Roman" w:hAnsi="Arial" w:cs="Arial"/>
          <w:color w:val="000000"/>
          <w:sz w:val="24"/>
          <w:szCs w:val="24"/>
        </w:rPr>
        <w:t>crnogorski</w:t>
      </w:r>
      <w:proofErr w:type="gramEnd"/>
      <w:r w:rsidRPr="0040405A">
        <w:rPr>
          <w:rFonts w:ascii="Arial" w:eastAsia="Times New Roman" w:hAnsi="Arial" w:cs="Arial"/>
          <w:color w:val="000000"/>
          <w:sz w:val="24"/>
          <w:szCs w:val="24"/>
        </w:rPr>
        <w:t xml:space="preserve"> jezik i drugi jezik koji je u službenoj upotrebi u Crnoj Gori, u skladu sa Ustavom i zakonom</w:t>
      </w:r>
    </w:p>
    <w:p w14:paraId="7ABC8A7A" w14:textId="77777777" w:rsidR="00935CA2" w:rsidRPr="0040405A"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rPr>
      </w:pPr>
      <w:bookmarkStart w:id="9" w:name="_Toc62730561"/>
      <w:r w:rsidRPr="0040405A">
        <w:rPr>
          <w:rFonts w:ascii="Arial" w:eastAsia="Times New Roman" w:hAnsi="Arial" w:cs="Arial"/>
          <w:b/>
          <w:sz w:val="24"/>
          <w:szCs w:val="24"/>
        </w:rPr>
        <w:t>NAČIN, MJESTO I VRIJEME PODNOŠENJA PONUDA I OTVARANJA PONUDA</w:t>
      </w:r>
      <w:bookmarkEnd w:id="9"/>
    </w:p>
    <w:p w14:paraId="2E196B33" w14:textId="77777777" w:rsidR="00935CA2" w:rsidRPr="0040405A" w:rsidRDefault="00935CA2" w:rsidP="00935CA2">
      <w:pPr>
        <w:spacing w:after="0" w:line="240" w:lineRule="auto"/>
        <w:jc w:val="both"/>
        <w:rPr>
          <w:rFonts w:ascii="Arial" w:eastAsia="Times New Roman" w:hAnsi="Arial" w:cs="Arial"/>
          <w:b/>
          <w:bCs/>
          <w:color w:val="000000"/>
          <w:sz w:val="24"/>
          <w:szCs w:val="24"/>
        </w:rPr>
      </w:pPr>
    </w:p>
    <w:p w14:paraId="20324731" w14:textId="50039AA7" w:rsidR="00935CA2" w:rsidRPr="0040405A" w:rsidRDefault="00935CA2" w:rsidP="00935CA2">
      <w:pPr>
        <w:spacing w:after="0" w:line="240" w:lineRule="auto"/>
        <w:jc w:val="both"/>
        <w:rPr>
          <w:rFonts w:ascii="Arial" w:eastAsia="Times New Roman" w:hAnsi="Arial" w:cs="Arial"/>
          <w:color w:val="000000"/>
          <w:sz w:val="24"/>
          <w:szCs w:val="24"/>
        </w:rPr>
      </w:pPr>
      <w:r w:rsidRPr="0040405A">
        <w:rPr>
          <w:rFonts w:ascii="Arial" w:eastAsia="Times New Roman" w:hAnsi="Arial" w:cs="Arial"/>
          <w:color w:val="000000"/>
          <w:sz w:val="24"/>
          <w:szCs w:val="24"/>
        </w:rPr>
        <w:t xml:space="preserve">Ponude se podnose preko ESJN-a zaključno </w:t>
      </w:r>
      <w:proofErr w:type="gramStart"/>
      <w:r w:rsidRPr="0040405A">
        <w:rPr>
          <w:rFonts w:ascii="Arial" w:eastAsia="Times New Roman" w:hAnsi="Arial" w:cs="Arial"/>
          <w:color w:val="000000"/>
          <w:sz w:val="24"/>
          <w:szCs w:val="24"/>
        </w:rPr>
        <w:t>sa</w:t>
      </w:r>
      <w:proofErr w:type="gramEnd"/>
      <w:r w:rsidRPr="0040405A">
        <w:rPr>
          <w:rFonts w:ascii="Arial" w:eastAsia="Times New Roman" w:hAnsi="Arial" w:cs="Arial"/>
          <w:color w:val="000000"/>
          <w:sz w:val="24"/>
          <w:szCs w:val="24"/>
        </w:rPr>
        <w:t xml:space="preserve"> danom</w:t>
      </w:r>
      <w:r w:rsidR="00865A18" w:rsidRPr="0040405A">
        <w:rPr>
          <w:rFonts w:ascii="Arial" w:eastAsia="Times New Roman" w:hAnsi="Arial" w:cs="Arial"/>
          <w:color w:val="000000"/>
          <w:sz w:val="24"/>
          <w:szCs w:val="24"/>
        </w:rPr>
        <w:t xml:space="preserve">   </w:t>
      </w:r>
      <w:r w:rsidR="003C57C8" w:rsidRPr="0040405A">
        <w:rPr>
          <w:rFonts w:ascii="Arial" w:eastAsia="Times New Roman" w:hAnsi="Arial" w:cs="Arial"/>
          <w:color w:val="000000"/>
          <w:sz w:val="24"/>
          <w:szCs w:val="24"/>
        </w:rPr>
        <w:t>0</w:t>
      </w:r>
      <w:r w:rsidR="0091185F" w:rsidRPr="0040405A">
        <w:rPr>
          <w:rFonts w:ascii="Arial" w:eastAsia="Times New Roman" w:hAnsi="Arial" w:cs="Arial"/>
          <w:color w:val="000000"/>
          <w:sz w:val="24"/>
          <w:szCs w:val="24"/>
        </w:rPr>
        <w:t>9</w:t>
      </w:r>
      <w:r w:rsidR="003C57C8" w:rsidRPr="0040405A">
        <w:rPr>
          <w:rFonts w:ascii="Arial" w:eastAsia="Times New Roman" w:hAnsi="Arial" w:cs="Arial"/>
          <w:color w:val="000000"/>
          <w:sz w:val="24"/>
          <w:szCs w:val="24"/>
        </w:rPr>
        <w:t>.0</w:t>
      </w:r>
      <w:r w:rsidR="000A4AF5" w:rsidRPr="0040405A">
        <w:rPr>
          <w:rFonts w:ascii="Arial" w:eastAsia="Times New Roman" w:hAnsi="Arial" w:cs="Arial"/>
          <w:color w:val="000000"/>
          <w:sz w:val="24"/>
          <w:szCs w:val="24"/>
        </w:rPr>
        <w:t>9</w:t>
      </w:r>
      <w:r w:rsidR="003C57C8" w:rsidRPr="0040405A">
        <w:rPr>
          <w:rFonts w:ascii="Arial" w:eastAsia="Times New Roman" w:hAnsi="Arial" w:cs="Arial"/>
          <w:color w:val="000000"/>
          <w:sz w:val="24"/>
          <w:szCs w:val="24"/>
        </w:rPr>
        <w:t>.2022</w:t>
      </w:r>
      <w:r w:rsidR="00516EE6" w:rsidRPr="0040405A">
        <w:rPr>
          <w:rFonts w:ascii="Arial" w:eastAsia="Times New Roman" w:hAnsi="Arial" w:cs="Arial"/>
          <w:color w:val="000000"/>
          <w:sz w:val="24"/>
          <w:szCs w:val="24"/>
        </w:rPr>
        <w:t xml:space="preserve">. </w:t>
      </w:r>
      <w:proofErr w:type="gramStart"/>
      <w:r w:rsidR="00516EE6" w:rsidRPr="0040405A">
        <w:rPr>
          <w:rFonts w:ascii="Arial" w:eastAsia="Times New Roman" w:hAnsi="Arial" w:cs="Arial"/>
          <w:color w:val="000000"/>
          <w:sz w:val="24"/>
          <w:szCs w:val="24"/>
        </w:rPr>
        <w:t>godine</w:t>
      </w:r>
      <w:proofErr w:type="gramEnd"/>
      <w:r w:rsidR="00516EE6" w:rsidRPr="0040405A">
        <w:rPr>
          <w:rFonts w:ascii="Arial" w:eastAsia="Times New Roman" w:hAnsi="Arial" w:cs="Arial"/>
          <w:color w:val="000000"/>
          <w:sz w:val="24"/>
          <w:szCs w:val="24"/>
        </w:rPr>
        <w:t xml:space="preserve"> do 11</w:t>
      </w:r>
      <w:r w:rsidRPr="0040405A">
        <w:rPr>
          <w:rFonts w:ascii="Arial" w:eastAsia="Times New Roman" w:hAnsi="Arial" w:cs="Arial"/>
          <w:color w:val="000000"/>
          <w:sz w:val="24"/>
          <w:szCs w:val="24"/>
        </w:rPr>
        <w:t>:00 sati.</w:t>
      </w:r>
    </w:p>
    <w:p w14:paraId="43E1D71A" w14:textId="77777777" w:rsidR="00935CA2" w:rsidRPr="0040405A" w:rsidRDefault="00935CA2" w:rsidP="00935CA2">
      <w:pPr>
        <w:spacing w:after="0" w:line="240" w:lineRule="auto"/>
        <w:jc w:val="both"/>
        <w:rPr>
          <w:rFonts w:ascii="Arial" w:eastAsia="Times New Roman" w:hAnsi="Arial" w:cs="Arial"/>
          <w:b/>
          <w:bCs/>
          <w:i/>
          <w:iCs/>
          <w:color w:val="000000"/>
          <w:sz w:val="24"/>
          <w:szCs w:val="24"/>
        </w:rPr>
      </w:pPr>
    </w:p>
    <w:p w14:paraId="4A05D20B" w14:textId="7A4F23E2" w:rsidR="00935CA2" w:rsidRPr="0040405A" w:rsidRDefault="00935CA2" w:rsidP="00935CA2">
      <w:pPr>
        <w:spacing w:after="0" w:line="240" w:lineRule="auto"/>
        <w:jc w:val="both"/>
        <w:rPr>
          <w:rFonts w:ascii="Arial" w:eastAsia="Times New Roman" w:hAnsi="Arial" w:cs="Arial"/>
          <w:color w:val="000000"/>
          <w:sz w:val="24"/>
          <w:szCs w:val="24"/>
        </w:rPr>
      </w:pPr>
      <w:r w:rsidRPr="0040405A">
        <w:rPr>
          <w:rFonts w:ascii="Arial" w:eastAsia="Times New Roman" w:hAnsi="Arial" w:cs="Arial"/>
          <w:color w:val="000000"/>
          <w:sz w:val="24"/>
          <w:szCs w:val="24"/>
        </w:rPr>
        <w:t xml:space="preserve">Otvaranje ponuda održaće se </w:t>
      </w:r>
      <w:proofErr w:type="gramStart"/>
      <w:r w:rsidRPr="0040405A">
        <w:rPr>
          <w:rFonts w:ascii="Arial" w:eastAsia="Times New Roman" w:hAnsi="Arial" w:cs="Arial"/>
          <w:color w:val="000000"/>
          <w:sz w:val="24"/>
          <w:szCs w:val="24"/>
        </w:rPr>
        <w:t xml:space="preserve">dana  </w:t>
      </w:r>
      <w:r w:rsidR="003C57C8" w:rsidRPr="0040405A">
        <w:rPr>
          <w:rFonts w:ascii="Arial" w:eastAsia="Times New Roman" w:hAnsi="Arial" w:cs="Arial"/>
          <w:color w:val="000000"/>
          <w:sz w:val="24"/>
          <w:szCs w:val="24"/>
        </w:rPr>
        <w:t>0</w:t>
      </w:r>
      <w:r w:rsidR="0091185F" w:rsidRPr="0040405A">
        <w:rPr>
          <w:rFonts w:ascii="Arial" w:eastAsia="Times New Roman" w:hAnsi="Arial" w:cs="Arial"/>
          <w:color w:val="000000"/>
          <w:sz w:val="24"/>
          <w:szCs w:val="24"/>
        </w:rPr>
        <w:t>9</w:t>
      </w:r>
      <w:r w:rsidR="003C57C8" w:rsidRPr="0040405A">
        <w:rPr>
          <w:rFonts w:ascii="Arial" w:eastAsia="Times New Roman" w:hAnsi="Arial" w:cs="Arial"/>
          <w:color w:val="000000"/>
          <w:sz w:val="24"/>
          <w:szCs w:val="24"/>
        </w:rPr>
        <w:t>.0</w:t>
      </w:r>
      <w:r w:rsidR="000A4AF5" w:rsidRPr="0040405A">
        <w:rPr>
          <w:rFonts w:ascii="Arial" w:eastAsia="Times New Roman" w:hAnsi="Arial" w:cs="Arial"/>
          <w:color w:val="000000"/>
          <w:sz w:val="24"/>
          <w:szCs w:val="24"/>
        </w:rPr>
        <w:t>9</w:t>
      </w:r>
      <w:r w:rsidR="003C57C8" w:rsidRPr="0040405A">
        <w:rPr>
          <w:rFonts w:ascii="Arial" w:eastAsia="Times New Roman" w:hAnsi="Arial" w:cs="Arial"/>
          <w:color w:val="000000"/>
          <w:sz w:val="24"/>
          <w:szCs w:val="24"/>
        </w:rPr>
        <w:t>.2022</w:t>
      </w:r>
      <w:proofErr w:type="gramEnd"/>
      <w:r w:rsidRPr="0040405A">
        <w:rPr>
          <w:rFonts w:ascii="Arial" w:eastAsia="Times New Roman" w:hAnsi="Arial" w:cs="Arial"/>
          <w:color w:val="000000"/>
          <w:sz w:val="24"/>
          <w:szCs w:val="24"/>
        </w:rPr>
        <w:t xml:space="preserve">. </w:t>
      </w:r>
      <w:proofErr w:type="gramStart"/>
      <w:r w:rsidRPr="0040405A">
        <w:rPr>
          <w:rFonts w:ascii="Arial" w:eastAsia="Times New Roman" w:hAnsi="Arial" w:cs="Arial"/>
          <w:color w:val="000000"/>
          <w:sz w:val="24"/>
          <w:szCs w:val="24"/>
        </w:rPr>
        <w:t>godine</w:t>
      </w:r>
      <w:proofErr w:type="gramEnd"/>
      <w:r w:rsidRPr="0040405A">
        <w:rPr>
          <w:rFonts w:ascii="Arial" w:eastAsia="Times New Roman" w:hAnsi="Arial" w:cs="Arial"/>
          <w:color w:val="000000"/>
          <w:sz w:val="24"/>
          <w:szCs w:val="24"/>
        </w:rPr>
        <w:t xml:space="preserve"> u </w:t>
      </w:r>
      <w:r w:rsidR="00516EE6" w:rsidRPr="0040405A">
        <w:rPr>
          <w:rFonts w:ascii="Arial" w:eastAsia="Times New Roman" w:hAnsi="Arial" w:cs="Arial"/>
          <w:color w:val="000000"/>
          <w:sz w:val="24"/>
          <w:szCs w:val="24"/>
        </w:rPr>
        <w:t>11</w:t>
      </w:r>
      <w:r w:rsidRPr="0040405A">
        <w:rPr>
          <w:rFonts w:ascii="Arial" w:eastAsia="Times New Roman" w:hAnsi="Arial" w:cs="Arial"/>
          <w:color w:val="000000"/>
          <w:sz w:val="24"/>
          <w:szCs w:val="24"/>
        </w:rPr>
        <w:t>:</w:t>
      </w:r>
      <w:r w:rsidR="003C57C8" w:rsidRPr="0040405A">
        <w:rPr>
          <w:rFonts w:ascii="Arial" w:eastAsia="Times New Roman" w:hAnsi="Arial" w:cs="Arial"/>
          <w:color w:val="000000"/>
          <w:sz w:val="24"/>
          <w:szCs w:val="24"/>
        </w:rPr>
        <w:t>0</w:t>
      </w:r>
      <w:r w:rsidR="00184579" w:rsidRPr="0040405A">
        <w:rPr>
          <w:rFonts w:ascii="Arial" w:eastAsia="Times New Roman" w:hAnsi="Arial" w:cs="Arial"/>
          <w:color w:val="000000"/>
          <w:sz w:val="24"/>
          <w:szCs w:val="24"/>
        </w:rPr>
        <w:t>0</w:t>
      </w:r>
      <w:r w:rsidRPr="0040405A">
        <w:rPr>
          <w:rFonts w:ascii="Arial" w:eastAsia="Times New Roman" w:hAnsi="Arial" w:cs="Arial"/>
          <w:color w:val="000000"/>
          <w:sz w:val="24"/>
          <w:szCs w:val="24"/>
        </w:rPr>
        <w:t xml:space="preserve"> sati. </w:t>
      </w:r>
    </w:p>
    <w:p w14:paraId="5C57C26A" w14:textId="77777777" w:rsidR="00935CA2" w:rsidRPr="0040405A" w:rsidRDefault="00935CA2" w:rsidP="00935CA2">
      <w:pPr>
        <w:spacing w:after="0" w:line="240" w:lineRule="auto"/>
        <w:jc w:val="both"/>
        <w:rPr>
          <w:rFonts w:ascii="Arial" w:eastAsia="Times New Roman" w:hAnsi="Arial" w:cs="Arial"/>
          <w:color w:val="000000"/>
          <w:sz w:val="24"/>
          <w:szCs w:val="24"/>
        </w:rPr>
      </w:pPr>
    </w:p>
    <w:p w14:paraId="2DCA5538" w14:textId="77777777" w:rsidR="007E4641" w:rsidRPr="0040405A" w:rsidRDefault="007E4641" w:rsidP="007E4641">
      <w:pPr>
        <w:spacing w:after="0" w:line="240" w:lineRule="auto"/>
        <w:jc w:val="both"/>
        <w:rPr>
          <w:rFonts w:ascii="Arial" w:eastAsia="Times New Roman" w:hAnsi="Arial" w:cs="Arial"/>
          <w:color w:val="000000"/>
          <w:sz w:val="24"/>
          <w:szCs w:val="24"/>
        </w:rPr>
      </w:pPr>
      <w:r w:rsidRPr="0040405A">
        <w:rPr>
          <w:rFonts w:ascii="Arial" w:eastAsia="Times New Roman" w:hAnsi="Arial" w:cs="Arial"/>
          <w:color w:val="000000"/>
          <w:sz w:val="24"/>
          <w:szCs w:val="24"/>
        </w:rPr>
        <w:sym w:font="Wingdings" w:char="F0FD"/>
      </w:r>
      <w:r w:rsidRPr="0040405A">
        <w:rPr>
          <w:rFonts w:ascii="Arial" w:eastAsia="Times New Roman" w:hAnsi="Arial" w:cs="Arial"/>
          <w:color w:val="000000"/>
          <w:sz w:val="24"/>
          <w:szCs w:val="24"/>
        </w:rPr>
        <w:t xml:space="preserve"> Dio ponude koje se ne dostavlja preko ESJN-a, </w:t>
      </w:r>
      <w:proofErr w:type="gramStart"/>
      <w:r w:rsidRPr="0040405A">
        <w:rPr>
          <w:rFonts w:ascii="Arial" w:eastAsia="Times New Roman" w:hAnsi="Arial" w:cs="Arial"/>
          <w:color w:val="000000"/>
          <w:sz w:val="24"/>
          <w:szCs w:val="24"/>
        </w:rPr>
        <w:t>a</w:t>
      </w:r>
      <w:proofErr w:type="gramEnd"/>
      <w:r w:rsidRPr="0040405A">
        <w:rPr>
          <w:rFonts w:ascii="Arial" w:eastAsia="Times New Roman" w:hAnsi="Arial" w:cs="Arial"/>
          <w:color w:val="000000"/>
          <w:sz w:val="24"/>
          <w:szCs w:val="24"/>
        </w:rPr>
        <w:t xml:space="preserve"> odnosi se na Garanciju ponude dostavlja se: </w:t>
      </w:r>
    </w:p>
    <w:p w14:paraId="463410B9" w14:textId="19D04D60" w:rsidR="007E4641" w:rsidRPr="0040405A" w:rsidRDefault="007E4641" w:rsidP="007E4641">
      <w:pPr>
        <w:pStyle w:val="ListParagraph"/>
        <w:numPr>
          <w:ilvl w:val="0"/>
          <w:numId w:val="7"/>
        </w:numPr>
        <w:spacing w:after="0" w:line="240" w:lineRule="auto"/>
        <w:jc w:val="both"/>
        <w:rPr>
          <w:rFonts w:ascii="Arial" w:hAnsi="Arial" w:cs="Arial"/>
          <w:color w:val="000000"/>
          <w:sz w:val="24"/>
          <w:szCs w:val="24"/>
          <w:lang w:val="pl-PL"/>
        </w:rPr>
      </w:pPr>
      <w:r w:rsidRPr="0040405A">
        <w:rPr>
          <w:rFonts w:ascii="Arial" w:hAnsi="Arial" w:cs="Arial"/>
          <w:color w:val="000000"/>
          <w:sz w:val="24"/>
          <w:szCs w:val="24"/>
          <w:lang w:val="pl-PL"/>
        </w:rPr>
        <w:t xml:space="preserve">neposrednom predajom na arhivi naručioca na adresi </w:t>
      </w:r>
      <w:r w:rsidR="003C57C8" w:rsidRPr="0040405A">
        <w:rPr>
          <w:rFonts w:ascii="Arial" w:hAnsi="Arial" w:cs="Arial"/>
          <w:sz w:val="24"/>
          <w:szCs w:val="24"/>
        </w:rPr>
        <w:t>Bistrička 66</w:t>
      </w:r>
      <w:r w:rsidR="00963812" w:rsidRPr="0040405A">
        <w:rPr>
          <w:rFonts w:ascii="Arial" w:hAnsi="Arial" w:cs="Arial"/>
          <w:sz w:val="24"/>
          <w:szCs w:val="24"/>
        </w:rPr>
        <w:t>, 81400 Nikšić</w:t>
      </w:r>
      <w:r w:rsidRPr="0040405A">
        <w:rPr>
          <w:rFonts w:ascii="Arial" w:hAnsi="Arial" w:cs="Arial"/>
          <w:color w:val="000000"/>
          <w:sz w:val="24"/>
          <w:szCs w:val="24"/>
          <w:lang w:val="pl-PL"/>
        </w:rPr>
        <w:t>.</w:t>
      </w:r>
    </w:p>
    <w:p w14:paraId="7BC1E6E0" w14:textId="032EF5F3" w:rsidR="00935CA2" w:rsidRPr="0040405A" w:rsidRDefault="007E4641" w:rsidP="00D23BD3">
      <w:pPr>
        <w:pStyle w:val="ListParagraph"/>
        <w:numPr>
          <w:ilvl w:val="0"/>
          <w:numId w:val="9"/>
        </w:numPr>
        <w:spacing w:after="0" w:line="240" w:lineRule="auto"/>
        <w:jc w:val="both"/>
        <w:rPr>
          <w:rFonts w:ascii="Arial" w:hAnsi="Arial" w:cs="Arial"/>
          <w:color w:val="000000"/>
          <w:sz w:val="24"/>
          <w:szCs w:val="24"/>
        </w:rPr>
      </w:pPr>
      <w:r w:rsidRPr="0040405A">
        <w:rPr>
          <w:rFonts w:ascii="Arial" w:hAnsi="Arial" w:cs="Arial"/>
          <w:color w:val="000000"/>
          <w:sz w:val="24"/>
          <w:szCs w:val="24"/>
          <w:lang w:val="pl-PL"/>
        </w:rPr>
        <w:t>preporučenom poš</w:t>
      </w:r>
      <w:r w:rsidR="00645412" w:rsidRPr="0040405A">
        <w:rPr>
          <w:rFonts w:ascii="Arial" w:hAnsi="Arial" w:cs="Arial"/>
          <w:color w:val="000000"/>
          <w:sz w:val="24"/>
          <w:szCs w:val="24"/>
          <w:lang w:val="pl-PL"/>
        </w:rPr>
        <w:t xml:space="preserve">iljkom sa povratnicom na adresi </w:t>
      </w:r>
      <w:r w:rsidR="003C57C8" w:rsidRPr="0040405A">
        <w:rPr>
          <w:rFonts w:ascii="Arial" w:hAnsi="Arial" w:cs="Arial"/>
          <w:sz w:val="24"/>
          <w:szCs w:val="24"/>
        </w:rPr>
        <w:t>Bistrička 66</w:t>
      </w:r>
      <w:r w:rsidR="00963812" w:rsidRPr="0040405A">
        <w:rPr>
          <w:rFonts w:ascii="Arial" w:hAnsi="Arial" w:cs="Arial"/>
          <w:sz w:val="24"/>
          <w:szCs w:val="24"/>
        </w:rPr>
        <w:t>, 81400 Nikšić</w:t>
      </w:r>
      <w:r w:rsidRPr="0040405A">
        <w:rPr>
          <w:rFonts w:ascii="Arial" w:hAnsi="Arial" w:cs="Arial"/>
          <w:color w:val="000000"/>
          <w:sz w:val="24"/>
          <w:szCs w:val="24"/>
          <w:lang w:val="pl-PL"/>
        </w:rPr>
        <w:t>,</w:t>
      </w:r>
      <w:r w:rsidRPr="0040405A">
        <w:rPr>
          <w:rFonts w:ascii="Arial" w:hAnsi="Arial" w:cs="Arial"/>
          <w:color w:val="000000"/>
          <w:sz w:val="24"/>
          <w:szCs w:val="24"/>
        </w:rPr>
        <w:t xml:space="preserve"> s tim što Garancija ponude mora biti uručena od strane poštanskog </w:t>
      </w:r>
      <w:r w:rsidRPr="0040405A">
        <w:rPr>
          <w:rFonts w:ascii="Arial" w:hAnsi="Arial" w:cs="Arial"/>
          <w:sz w:val="24"/>
          <w:szCs w:val="24"/>
        </w:rPr>
        <w:t>operatora</w:t>
      </w:r>
      <w:r w:rsidRPr="0040405A">
        <w:rPr>
          <w:rFonts w:ascii="Arial" w:hAnsi="Arial" w:cs="Arial"/>
          <w:color w:val="000000"/>
          <w:sz w:val="24"/>
          <w:szCs w:val="24"/>
        </w:rPr>
        <w:t xml:space="preserve"> najkasnije do roka određenog za podnošenje ponude, radnim danima od </w:t>
      </w:r>
      <w:r w:rsidR="00865A18" w:rsidRPr="0040405A">
        <w:rPr>
          <w:rFonts w:ascii="Arial" w:hAnsi="Arial" w:cs="Arial"/>
          <w:color w:val="000000"/>
          <w:sz w:val="24"/>
          <w:szCs w:val="24"/>
        </w:rPr>
        <w:t>8</w:t>
      </w:r>
      <w:r w:rsidRPr="0040405A">
        <w:rPr>
          <w:rFonts w:ascii="Arial" w:hAnsi="Arial" w:cs="Arial"/>
          <w:color w:val="000000"/>
          <w:sz w:val="24"/>
          <w:szCs w:val="24"/>
        </w:rPr>
        <w:t xml:space="preserve"> do </w:t>
      </w:r>
      <w:r w:rsidR="00865A18" w:rsidRPr="0040405A">
        <w:rPr>
          <w:rFonts w:ascii="Arial" w:hAnsi="Arial" w:cs="Arial"/>
          <w:color w:val="000000"/>
          <w:sz w:val="24"/>
          <w:szCs w:val="24"/>
        </w:rPr>
        <w:t>14</w:t>
      </w:r>
      <w:r w:rsidRPr="0040405A">
        <w:rPr>
          <w:rFonts w:ascii="Arial" w:hAnsi="Arial" w:cs="Arial"/>
          <w:color w:val="000000"/>
          <w:sz w:val="24"/>
          <w:szCs w:val="24"/>
        </w:rPr>
        <w:t xml:space="preserve"> sati, zaključno sa danom </w:t>
      </w:r>
      <w:r w:rsidR="003C57C8" w:rsidRPr="0040405A">
        <w:rPr>
          <w:rFonts w:ascii="Arial" w:hAnsi="Arial" w:cs="Arial"/>
          <w:color w:val="000000"/>
          <w:sz w:val="24"/>
          <w:szCs w:val="24"/>
        </w:rPr>
        <w:t>0</w:t>
      </w:r>
      <w:r w:rsidR="0091185F" w:rsidRPr="0040405A">
        <w:rPr>
          <w:rFonts w:ascii="Arial" w:hAnsi="Arial" w:cs="Arial"/>
          <w:color w:val="000000"/>
          <w:sz w:val="24"/>
          <w:szCs w:val="24"/>
        </w:rPr>
        <w:t>9</w:t>
      </w:r>
      <w:r w:rsidR="003C57C8" w:rsidRPr="0040405A">
        <w:rPr>
          <w:rFonts w:ascii="Arial" w:hAnsi="Arial" w:cs="Arial"/>
          <w:color w:val="000000"/>
          <w:sz w:val="24"/>
          <w:szCs w:val="24"/>
        </w:rPr>
        <w:t>.0</w:t>
      </w:r>
      <w:r w:rsidR="000A4AF5" w:rsidRPr="0040405A">
        <w:rPr>
          <w:rFonts w:ascii="Arial" w:hAnsi="Arial" w:cs="Arial"/>
          <w:color w:val="000000"/>
          <w:sz w:val="24"/>
          <w:szCs w:val="24"/>
        </w:rPr>
        <w:t>9</w:t>
      </w:r>
      <w:r w:rsidR="003C57C8" w:rsidRPr="0040405A">
        <w:rPr>
          <w:rFonts w:ascii="Arial" w:hAnsi="Arial" w:cs="Arial"/>
          <w:color w:val="000000"/>
          <w:sz w:val="24"/>
          <w:szCs w:val="24"/>
        </w:rPr>
        <w:t>.2022</w:t>
      </w:r>
      <w:r w:rsidRPr="0040405A">
        <w:rPr>
          <w:rFonts w:ascii="Arial" w:hAnsi="Arial" w:cs="Arial"/>
          <w:color w:val="000000"/>
          <w:sz w:val="24"/>
          <w:szCs w:val="24"/>
        </w:rPr>
        <w:t xml:space="preserve">. godine do </w:t>
      </w:r>
      <w:r w:rsidR="00975B90" w:rsidRPr="0040405A">
        <w:rPr>
          <w:rFonts w:ascii="Arial" w:eastAsia="Times New Roman" w:hAnsi="Arial" w:cs="Arial"/>
          <w:color w:val="000000"/>
          <w:sz w:val="24"/>
          <w:szCs w:val="24"/>
        </w:rPr>
        <w:t>11:00 sati</w:t>
      </w:r>
      <w:r w:rsidRPr="0040405A">
        <w:rPr>
          <w:rFonts w:ascii="Arial" w:hAnsi="Arial" w:cs="Arial"/>
          <w:color w:val="000000"/>
          <w:sz w:val="24"/>
          <w:szCs w:val="24"/>
        </w:rPr>
        <w:t>.</w:t>
      </w:r>
    </w:p>
    <w:p w14:paraId="76AEE66F" w14:textId="77777777" w:rsidR="00963812" w:rsidRPr="0040405A" w:rsidRDefault="00963812" w:rsidP="00963812">
      <w:pPr>
        <w:spacing w:after="0" w:line="240" w:lineRule="auto"/>
        <w:jc w:val="both"/>
        <w:rPr>
          <w:rFonts w:ascii="Arial" w:hAnsi="Arial" w:cs="Arial"/>
          <w:sz w:val="24"/>
          <w:szCs w:val="24"/>
          <w:lang w:val="sr-Latn-ME"/>
        </w:rPr>
      </w:pPr>
    </w:p>
    <w:p w14:paraId="400A64CF" w14:textId="77777777" w:rsidR="00963812" w:rsidRPr="0040405A" w:rsidRDefault="00963812" w:rsidP="00963812">
      <w:pPr>
        <w:spacing w:after="0" w:line="240" w:lineRule="auto"/>
        <w:jc w:val="both"/>
        <w:rPr>
          <w:rFonts w:ascii="Arial" w:hAnsi="Arial" w:cs="Arial"/>
          <w:sz w:val="24"/>
          <w:szCs w:val="24"/>
          <w:u w:val="single"/>
        </w:rPr>
      </w:pPr>
      <w:r w:rsidRPr="0040405A">
        <w:rPr>
          <w:rFonts w:ascii="Arial" w:hAnsi="Arial" w:cs="Arial"/>
          <w:sz w:val="24"/>
          <w:szCs w:val="24"/>
          <w:lang w:val="sr-Latn-ME"/>
        </w:rPr>
        <w:t>Razlozi hitnosti za skraćenje roka za podnošenje ponuda:</w:t>
      </w:r>
    </w:p>
    <w:p w14:paraId="4F8B4EED" w14:textId="5077C8E5" w:rsidR="00865A18" w:rsidRPr="0040405A" w:rsidRDefault="00963812" w:rsidP="0055300A">
      <w:pPr>
        <w:jc w:val="both"/>
        <w:rPr>
          <w:rFonts w:ascii="Arial" w:hAnsi="Arial" w:cs="Arial"/>
          <w:sz w:val="24"/>
          <w:szCs w:val="24"/>
        </w:rPr>
      </w:pPr>
      <w:r w:rsidRPr="0040405A">
        <w:rPr>
          <w:rFonts w:ascii="Arial" w:hAnsi="Arial" w:cs="Arial"/>
          <w:sz w:val="24"/>
          <w:szCs w:val="24"/>
        </w:rPr>
        <w:t xml:space="preserve">Sredstva za javnu nabavku obezbijeđena su </w:t>
      </w:r>
      <w:proofErr w:type="gramStart"/>
      <w:r w:rsidRPr="0040405A">
        <w:rPr>
          <w:rFonts w:ascii="Arial" w:hAnsi="Arial" w:cs="Arial"/>
          <w:sz w:val="24"/>
          <w:szCs w:val="24"/>
        </w:rPr>
        <w:t>od</w:t>
      </w:r>
      <w:proofErr w:type="gramEnd"/>
      <w:r w:rsidRPr="0040405A">
        <w:rPr>
          <w:rFonts w:ascii="Arial" w:hAnsi="Arial" w:cs="Arial"/>
          <w:sz w:val="24"/>
          <w:szCs w:val="24"/>
        </w:rPr>
        <w:t xml:space="preserve"> strane Ministarstva prosvjete, nauke, kulture </w:t>
      </w:r>
      <w:r w:rsidR="00897539" w:rsidRPr="0040405A">
        <w:rPr>
          <w:rFonts w:ascii="Arial" w:hAnsi="Arial" w:cs="Arial"/>
          <w:sz w:val="24"/>
          <w:szCs w:val="24"/>
        </w:rPr>
        <w:t>i</w:t>
      </w:r>
      <w:r w:rsidRPr="0040405A">
        <w:rPr>
          <w:rFonts w:ascii="Arial" w:hAnsi="Arial" w:cs="Arial"/>
          <w:sz w:val="24"/>
          <w:szCs w:val="24"/>
        </w:rPr>
        <w:t xml:space="preserve"> sporta. Kako su predmet nabavke radovi na adaptaciji krova školskog objekta, potrebno je u što kraćem roku sprovesti postupak, </w:t>
      </w:r>
      <w:proofErr w:type="gramStart"/>
      <w:r w:rsidRPr="0040405A">
        <w:rPr>
          <w:rFonts w:ascii="Arial" w:hAnsi="Arial" w:cs="Arial"/>
          <w:sz w:val="24"/>
          <w:szCs w:val="24"/>
        </w:rPr>
        <w:t>radi  blagovremenog</w:t>
      </w:r>
      <w:proofErr w:type="gramEnd"/>
      <w:r w:rsidRPr="0040405A">
        <w:rPr>
          <w:rFonts w:ascii="Arial" w:hAnsi="Arial" w:cs="Arial"/>
          <w:sz w:val="24"/>
          <w:szCs w:val="24"/>
        </w:rPr>
        <w:t xml:space="preserve"> </w:t>
      </w:r>
      <w:r w:rsidR="004A7FAD" w:rsidRPr="0040405A">
        <w:rPr>
          <w:rFonts w:ascii="Arial" w:hAnsi="Arial" w:cs="Arial"/>
          <w:sz w:val="24"/>
          <w:szCs w:val="24"/>
        </w:rPr>
        <w:t>izbora</w:t>
      </w:r>
      <w:r w:rsidRPr="0040405A">
        <w:rPr>
          <w:rFonts w:ascii="Arial" w:hAnsi="Arial" w:cs="Arial"/>
          <w:sz w:val="24"/>
          <w:szCs w:val="24"/>
        </w:rPr>
        <w:t xml:space="preserve"> Izvođača radova</w:t>
      </w:r>
      <w:r w:rsidR="00897539" w:rsidRPr="0040405A">
        <w:rPr>
          <w:rFonts w:ascii="Arial" w:hAnsi="Arial" w:cs="Arial"/>
          <w:sz w:val="24"/>
          <w:szCs w:val="24"/>
        </w:rPr>
        <w:t>,</w:t>
      </w:r>
      <w:r w:rsidRPr="0040405A">
        <w:rPr>
          <w:rFonts w:ascii="Arial" w:hAnsi="Arial" w:cs="Arial"/>
          <w:sz w:val="24"/>
          <w:szCs w:val="24"/>
        </w:rPr>
        <w:t xml:space="preserve"> </w:t>
      </w:r>
      <w:r w:rsidR="004A7FAD" w:rsidRPr="0040405A">
        <w:rPr>
          <w:rFonts w:ascii="Arial" w:hAnsi="Arial" w:cs="Arial"/>
          <w:sz w:val="24"/>
          <w:szCs w:val="24"/>
        </w:rPr>
        <w:t xml:space="preserve">koji bi izvodio </w:t>
      </w:r>
      <w:r w:rsidRPr="0040405A">
        <w:rPr>
          <w:rFonts w:ascii="Arial" w:hAnsi="Arial" w:cs="Arial"/>
          <w:sz w:val="24"/>
          <w:szCs w:val="24"/>
        </w:rPr>
        <w:t xml:space="preserve"> rad</w:t>
      </w:r>
      <w:r w:rsidR="00897539" w:rsidRPr="0040405A">
        <w:rPr>
          <w:rFonts w:ascii="Arial" w:hAnsi="Arial" w:cs="Arial"/>
          <w:sz w:val="24"/>
          <w:szCs w:val="24"/>
        </w:rPr>
        <w:t xml:space="preserve">ove u periodu kad </w:t>
      </w:r>
      <w:r w:rsidR="00187C6B" w:rsidRPr="0040405A">
        <w:rPr>
          <w:rFonts w:ascii="Arial" w:hAnsi="Arial" w:cs="Arial"/>
          <w:sz w:val="24"/>
          <w:szCs w:val="24"/>
        </w:rPr>
        <w:t xml:space="preserve">vremenski uslovi to dozvoljavaju. S obzirom </w:t>
      </w:r>
      <w:r w:rsidR="000A4AF5" w:rsidRPr="0040405A">
        <w:rPr>
          <w:rFonts w:ascii="Arial" w:hAnsi="Arial" w:cs="Arial"/>
          <w:sz w:val="24"/>
          <w:szCs w:val="24"/>
        </w:rPr>
        <w:t xml:space="preserve">da se postupak ponavlja i </w:t>
      </w:r>
      <w:r w:rsidR="00187C6B" w:rsidRPr="0040405A">
        <w:rPr>
          <w:rFonts w:ascii="Arial" w:hAnsi="Arial" w:cs="Arial"/>
          <w:sz w:val="24"/>
          <w:szCs w:val="24"/>
        </w:rPr>
        <w:t xml:space="preserve">na vrijeme koje je potrebno za izvođenje predmetnih radova, </w:t>
      </w:r>
      <w:r w:rsidR="0055300A" w:rsidRPr="0040405A">
        <w:rPr>
          <w:rFonts w:ascii="Arial" w:hAnsi="Arial" w:cs="Arial"/>
          <w:sz w:val="24"/>
          <w:szCs w:val="24"/>
        </w:rPr>
        <w:t xml:space="preserve">iste je neophodno što prije početi kako bi se blagovremeno završili, jer </w:t>
      </w:r>
      <w:r w:rsidR="00187C6B" w:rsidRPr="0040405A">
        <w:rPr>
          <w:rFonts w:ascii="Arial" w:hAnsi="Arial" w:cs="Arial"/>
          <w:sz w:val="24"/>
          <w:szCs w:val="24"/>
        </w:rPr>
        <w:t xml:space="preserve">s dolaskom jeseni </w:t>
      </w:r>
      <w:proofErr w:type="gramStart"/>
      <w:r w:rsidR="00187C6B" w:rsidRPr="0040405A">
        <w:rPr>
          <w:rFonts w:ascii="Arial" w:hAnsi="Arial" w:cs="Arial"/>
          <w:sz w:val="24"/>
          <w:szCs w:val="24"/>
        </w:rPr>
        <w:t xml:space="preserve">i  </w:t>
      </w:r>
      <w:r w:rsidR="0055300A" w:rsidRPr="0040405A">
        <w:rPr>
          <w:rFonts w:ascii="Arial" w:hAnsi="Arial" w:cs="Arial"/>
          <w:sz w:val="24"/>
          <w:szCs w:val="24"/>
        </w:rPr>
        <w:t>nepovoljnih</w:t>
      </w:r>
      <w:proofErr w:type="gramEnd"/>
      <w:r w:rsidR="0055300A" w:rsidRPr="0040405A">
        <w:rPr>
          <w:rFonts w:ascii="Arial" w:hAnsi="Arial" w:cs="Arial"/>
          <w:sz w:val="24"/>
          <w:szCs w:val="24"/>
        </w:rPr>
        <w:t xml:space="preserve"> vremenskih uslova moguće su štete na objektu.</w:t>
      </w:r>
    </w:p>
    <w:p w14:paraId="2E5FC672" w14:textId="77777777" w:rsidR="00935CA2" w:rsidRPr="0040405A"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rPr>
      </w:pPr>
      <w:bookmarkStart w:id="10" w:name="_Toc62730562"/>
      <w:r w:rsidRPr="0040405A">
        <w:rPr>
          <w:rFonts w:ascii="Arial" w:eastAsia="Times New Roman" w:hAnsi="Arial" w:cs="Arial"/>
          <w:b/>
          <w:sz w:val="24"/>
          <w:szCs w:val="24"/>
        </w:rPr>
        <w:t>USLOVI ZA AKTIVIRANJE GARANCIJE PONUDE</w:t>
      </w:r>
      <w:r w:rsidRPr="0040405A">
        <w:rPr>
          <w:rFonts w:ascii="Arial" w:eastAsia="Times New Roman" w:hAnsi="Arial" w:cs="Arial"/>
          <w:b/>
          <w:sz w:val="24"/>
          <w:szCs w:val="24"/>
          <w:vertAlign w:val="superscript"/>
        </w:rPr>
        <w:footnoteReference w:id="9"/>
      </w:r>
      <w:bookmarkEnd w:id="10"/>
    </w:p>
    <w:p w14:paraId="2B4CCFEB" w14:textId="77777777" w:rsidR="00935CA2" w:rsidRPr="0040405A" w:rsidRDefault="00935CA2" w:rsidP="00935CA2">
      <w:pPr>
        <w:spacing w:after="0" w:line="240" w:lineRule="auto"/>
        <w:jc w:val="both"/>
        <w:rPr>
          <w:rFonts w:ascii="Arial" w:eastAsia="Times New Roman" w:hAnsi="Arial" w:cs="Arial"/>
          <w:b/>
          <w:bCs/>
          <w:color w:val="000000"/>
          <w:sz w:val="24"/>
          <w:szCs w:val="24"/>
        </w:rPr>
      </w:pPr>
    </w:p>
    <w:p w14:paraId="3CD12F4E" w14:textId="77777777" w:rsidR="00935CA2" w:rsidRPr="0040405A" w:rsidRDefault="00935CA2" w:rsidP="00935CA2">
      <w:pPr>
        <w:spacing w:after="0" w:line="240" w:lineRule="auto"/>
        <w:jc w:val="both"/>
        <w:rPr>
          <w:rFonts w:ascii="Arial" w:eastAsia="Times New Roman" w:hAnsi="Arial" w:cs="Arial"/>
          <w:sz w:val="24"/>
          <w:szCs w:val="24"/>
        </w:rPr>
      </w:pPr>
      <w:r w:rsidRPr="0040405A">
        <w:rPr>
          <w:rFonts w:ascii="Arial" w:eastAsia="Times New Roman" w:hAnsi="Arial" w:cs="Arial"/>
          <w:sz w:val="24"/>
          <w:szCs w:val="24"/>
        </w:rPr>
        <w:t xml:space="preserve">Garancija ponude </w:t>
      </w:r>
      <w:proofErr w:type="gramStart"/>
      <w:r w:rsidRPr="0040405A">
        <w:rPr>
          <w:rFonts w:ascii="Arial" w:eastAsia="Times New Roman" w:hAnsi="Arial" w:cs="Arial"/>
          <w:sz w:val="24"/>
          <w:szCs w:val="24"/>
        </w:rPr>
        <w:t>će</w:t>
      </w:r>
      <w:proofErr w:type="gramEnd"/>
      <w:r w:rsidRPr="0040405A">
        <w:rPr>
          <w:rFonts w:ascii="Arial" w:eastAsia="Times New Roman" w:hAnsi="Arial" w:cs="Arial"/>
          <w:sz w:val="24"/>
          <w:szCs w:val="24"/>
        </w:rPr>
        <w:t xml:space="preserve"> se aktivirati ako ponuđač: </w:t>
      </w:r>
    </w:p>
    <w:p w14:paraId="4010A15F" w14:textId="77777777" w:rsidR="00935CA2" w:rsidRPr="0040405A" w:rsidRDefault="00935CA2" w:rsidP="00935CA2">
      <w:pPr>
        <w:spacing w:after="0" w:line="240" w:lineRule="auto"/>
        <w:jc w:val="both"/>
        <w:rPr>
          <w:rFonts w:ascii="Arial" w:eastAsia="Times New Roman" w:hAnsi="Arial" w:cs="Arial"/>
          <w:sz w:val="24"/>
          <w:szCs w:val="24"/>
        </w:rPr>
      </w:pPr>
      <w:r w:rsidRPr="0040405A">
        <w:rPr>
          <w:rFonts w:ascii="Arial" w:eastAsia="Times New Roman" w:hAnsi="Arial" w:cs="Arial"/>
          <w:sz w:val="24"/>
          <w:szCs w:val="24"/>
        </w:rPr>
        <w:t xml:space="preserve">1) </w:t>
      </w:r>
      <w:proofErr w:type="gramStart"/>
      <w:r w:rsidRPr="0040405A">
        <w:rPr>
          <w:rFonts w:ascii="Arial" w:eastAsia="Times New Roman" w:hAnsi="Arial" w:cs="Arial"/>
          <w:sz w:val="24"/>
          <w:szCs w:val="24"/>
        </w:rPr>
        <w:t>odustane</w:t>
      </w:r>
      <w:proofErr w:type="gramEnd"/>
      <w:r w:rsidRPr="0040405A">
        <w:rPr>
          <w:rFonts w:ascii="Arial" w:eastAsia="Times New Roman" w:hAnsi="Arial" w:cs="Arial"/>
          <w:sz w:val="24"/>
          <w:szCs w:val="24"/>
        </w:rPr>
        <w:t xml:space="preserve"> od ponude u roku važenja ponude; </w:t>
      </w:r>
    </w:p>
    <w:p w14:paraId="590B91C7" w14:textId="77777777" w:rsidR="00935CA2" w:rsidRPr="0040405A" w:rsidRDefault="00935CA2" w:rsidP="00935CA2">
      <w:pPr>
        <w:spacing w:after="0" w:line="240" w:lineRule="auto"/>
        <w:jc w:val="both"/>
        <w:rPr>
          <w:rFonts w:ascii="Arial" w:eastAsia="Times New Roman" w:hAnsi="Arial" w:cs="Arial"/>
          <w:sz w:val="24"/>
          <w:szCs w:val="24"/>
        </w:rPr>
      </w:pPr>
      <w:r w:rsidRPr="0040405A">
        <w:rPr>
          <w:rFonts w:ascii="Arial" w:eastAsia="Times New Roman" w:hAnsi="Arial" w:cs="Arial"/>
          <w:sz w:val="24"/>
          <w:szCs w:val="24"/>
        </w:rPr>
        <w:t xml:space="preserve">2) </w:t>
      </w:r>
      <w:proofErr w:type="gramStart"/>
      <w:r w:rsidRPr="0040405A">
        <w:rPr>
          <w:rFonts w:ascii="Arial" w:eastAsia="Times New Roman" w:hAnsi="Arial" w:cs="Arial"/>
          <w:sz w:val="24"/>
          <w:szCs w:val="24"/>
        </w:rPr>
        <w:t>ne</w:t>
      </w:r>
      <w:proofErr w:type="gramEnd"/>
      <w:r w:rsidRPr="0040405A">
        <w:rPr>
          <w:rFonts w:ascii="Arial" w:eastAsia="Times New Roman" w:hAnsi="Arial" w:cs="Arial"/>
          <w:sz w:val="24"/>
          <w:szCs w:val="24"/>
        </w:rPr>
        <w:t xml:space="preserve"> dostavi zahtijevane dokaze prije potpisivanja ugovora; </w:t>
      </w:r>
    </w:p>
    <w:p w14:paraId="2BE45816" w14:textId="77777777" w:rsidR="00935CA2" w:rsidRPr="0040405A" w:rsidRDefault="00935CA2" w:rsidP="00935CA2">
      <w:pPr>
        <w:spacing w:after="0" w:line="240" w:lineRule="auto"/>
        <w:jc w:val="both"/>
        <w:rPr>
          <w:rFonts w:ascii="Arial" w:eastAsia="Times New Roman" w:hAnsi="Arial" w:cs="Arial"/>
          <w:sz w:val="24"/>
          <w:szCs w:val="24"/>
        </w:rPr>
      </w:pPr>
      <w:r w:rsidRPr="0040405A">
        <w:rPr>
          <w:rFonts w:ascii="Arial" w:eastAsia="Times New Roman" w:hAnsi="Arial" w:cs="Arial"/>
          <w:sz w:val="24"/>
          <w:szCs w:val="24"/>
        </w:rPr>
        <w:t xml:space="preserve">3) </w:t>
      </w:r>
      <w:proofErr w:type="gramStart"/>
      <w:r w:rsidRPr="0040405A">
        <w:rPr>
          <w:rFonts w:ascii="Arial" w:eastAsia="Times New Roman" w:hAnsi="Arial" w:cs="Arial"/>
          <w:sz w:val="24"/>
          <w:szCs w:val="24"/>
        </w:rPr>
        <w:t>odbije</w:t>
      </w:r>
      <w:proofErr w:type="gramEnd"/>
      <w:r w:rsidRPr="0040405A">
        <w:rPr>
          <w:rFonts w:ascii="Arial" w:eastAsia="Times New Roman" w:hAnsi="Arial" w:cs="Arial"/>
          <w:sz w:val="24"/>
          <w:szCs w:val="24"/>
        </w:rPr>
        <w:t xml:space="preserve"> da potpiše ugovor o javnoj nabavci ili okvirni sporazum; ili </w:t>
      </w:r>
    </w:p>
    <w:p w14:paraId="721400D5" w14:textId="77777777" w:rsidR="00935CA2" w:rsidRPr="0040405A" w:rsidRDefault="00935CA2" w:rsidP="00935CA2">
      <w:pPr>
        <w:spacing w:after="0" w:line="240" w:lineRule="auto"/>
        <w:jc w:val="both"/>
        <w:rPr>
          <w:rFonts w:ascii="Arial" w:eastAsia="Times New Roman" w:hAnsi="Arial" w:cs="Arial"/>
          <w:sz w:val="24"/>
          <w:szCs w:val="24"/>
        </w:rPr>
      </w:pPr>
      <w:r w:rsidRPr="0040405A">
        <w:rPr>
          <w:rFonts w:ascii="Arial" w:eastAsia="Times New Roman" w:hAnsi="Arial" w:cs="Arial"/>
          <w:sz w:val="24"/>
          <w:szCs w:val="24"/>
        </w:rPr>
        <w:t xml:space="preserve">4) </w:t>
      </w:r>
      <w:proofErr w:type="gramStart"/>
      <w:r w:rsidRPr="0040405A">
        <w:rPr>
          <w:rFonts w:ascii="Arial" w:eastAsia="Times New Roman" w:hAnsi="Arial" w:cs="Arial"/>
          <w:sz w:val="24"/>
          <w:szCs w:val="24"/>
        </w:rPr>
        <w:t>u</w:t>
      </w:r>
      <w:proofErr w:type="gramEnd"/>
      <w:r w:rsidRPr="0040405A">
        <w:rPr>
          <w:rFonts w:ascii="Arial" w:eastAsia="Times New Roman" w:hAnsi="Arial" w:cs="Arial"/>
          <w:sz w:val="24"/>
          <w:szCs w:val="24"/>
        </w:rPr>
        <w:t xml:space="preserve"> izjavi privrednog subjekta navede netačne činjenice o ispunjenosti uslova iz člana 111 stav 4 Zakona o javnim nabavkama.</w:t>
      </w:r>
    </w:p>
    <w:p w14:paraId="0470D81B" w14:textId="77777777" w:rsidR="00935CA2" w:rsidRPr="0040405A" w:rsidRDefault="00935CA2" w:rsidP="00935CA2">
      <w:pPr>
        <w:spacing w:after="0" w:line="240" w:lineRule="auto"/>
        <w:jc w:val="both"/>
        <w:rPr>
          <w:rFonts w:ascii="Arial" w:eastAsia="Times New Roman" w:hAnsi="Arial" w:cs="Arial"/>
          <w:color w:val="000000"/>
          <w:sz w:val="24"/>
          <w:szCs w:val="24"/>
        </w:rPr>
      </w:pPr>
    </w:p>
    <w:p w14:paraId="781F267F" w14:textId="77777777" w:rsidR="00935CA2" w:rsidRPr="0040405A"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rPr>
      </w:pPr>
      <w:bookmarkStart w:id="11" w:name="_Toc62730563"/>
      <w:r w:rsidRPr="0040405A">
        <w:rPr>
          <w:rFonts w:ascii="Arial" w:eastAsia="Times New Roman" w:hAnsi="Arial" w:cs="Arial"/>
          <w:b/>
          <w:sz w:val="24"/>
          <w:szCs w:val="24"/>
        </w:rPr>
        <w:t>TAJNOST PODATAKA</w:t>
      </w:r>
      <w:bookmarkEnd w:id="11"/>
    </w:p>
    <w:p w14:paraId="5E14DA29" w14:textId="77777777" w:rsidR="00935CA2" w:rsidRPr="0040405A" w:rsidRDefault="00935CA2" w:rsidP="00935CA2">
      <w:pPr>
        <w:spacing w:after="0" w:line="240" w:lineRule="auto"/>
        <w:jc w:val="both"/>
        <w:rPr>
          <w:rFonts w:ascii="Arial" w:eastAsia="Times New Roman" w:hAnsi="Arial" w:cs="Arial"/>
          <w:color w:val="000000"/>
          <w:sz w:val="24"/>
          <w:szCs w:val="24"/>
        </w:rPr>
      </w:pPr>
      <w:r w:rsidRPr="0040405A">
        <w:rPr>
          <w:rFonts w:ascii="Arial" w:eastAsia="Times New Roman" w:hAnsi="Arial" w:cs="Arial"/>
          <w:color w:val="000000"/>
          <w:sz w:val="24"/>
          <w:szCs w:val="24"/>
        </w:rPr>
        <w:t xml:space="preserve"> </w:t>
      </w:r>
    </w:p>
    <w:p w14:paraId="610232D4" w14:textId="77777777" w:rsidR="00935CA2" w:rsidRPr="0040405A" w:rsidRDefault="00935CA2" w:rsidP="00935CA2">
      <w:pPr>
        <w:spacing w:after="0" w:line="240" w:lineRule="auto"/>
        <w:jc w:val="both"/>
        <w:rPr>
          <w:rFonts w:ascii="Arial" w:eastAsia="Times New Roman" w:hAnsi="Arial" w:cs="Arial"/>
          <w:color w:val="000000"/>
          <w:sz w:val="24"/>
          <w:szCs w:val="24"/>
        </w:rPr>
      </w:pPr>
      <w:r w:rsidRPr="0040405A">
        <w:rPr>
          <w:rFonts w:ascii="Arial" w:eastAsia="Times New Roman" w:hAnsi="Arial" w:cs="Arial"/>
          <w:color w:val="000000"/>
          <w:sz w:val="24"/>
          <w:szCs w:val="24"/>
        </w:rPr>
        <w:t>Tenderska dokumentacija sadrži tajne podatke</w:t>
      </w:r>
    </w:p>
    <w:p w14:paraId="2C64EA59" w14:textId="77777777" w:rsidR="00935CA2" w:rsidRPr="0040405A" w:rsidRDefault="00935CA2" w:rsidP="00935CA2">
      <w:pPr>
        <w:spacing w:after="0" w:line="240" w:lineRule="auto"/>
        <w:jc w:val="both"/>
        <w:rPr>
          <w:rFonts w:ascii="Arial" w:eastAsia="Times New Roman" w:hAnsi="Arial" w:cs="Arial"/>
          <w:color w:val="000000"/>
          <w:sz w:val="24"/>
          <w:szCs w:val="24"/>
        </w:rPr>
      </w:pPr>
    </w:p>
    <w:p w14:paraId="367F316C" w14:textId="77777777" w:rsidR="00935CA2" w:rsidRPr="0040405A" w:rsidRDefault="00935CA2" w:rsidP="00935CA2">
      <w:pPr>
        <w:spacing w:after="0" w:line="240" w:lineRule="auto"/>
        <w:jc w:val="both"/>
        <w:rPr>
          <w:rFonts w:ascii="Arial" w:eastAsia="Times New Roman" w:hAnsi="Arial" w:cs="Arial"/>
          <w:color w:val="000000"/>
          <w:sz w:val="24"/>
          <w:szCs w:val="24"/>
        </w:rPr>
      </w:pPr>
      <w:r w:rsidRPr="0040405A">
        <w:rPr>
          <w:rFonts w:ascii="Arial" w:eastAsia="Times New Roman" w:hAnsi="Arial" w:cs="Arial"/>
          <w:color w:val="000000"/>
          <w:sz w:val="24"/>
          <w:szCs w:val="24"/>
        </w:rPr>
        <w:sym w:font="Wingdings" w:char="F0A8"/>
      </w:r>
      <w:r w:rsidRPr="0040405A">
        <w:rPr>
          <w:rFonts w:ascii="Arial" w:eastAsia="Times New Roman" w:hAnsi="Arial" w:cs="Arial"/>
          <w:color w:val="000000"/>
          <w:sz w:val="24"/>
          <w:szCs w:val="24"/>
        </w:rPr>
        <w:t xml:space="preserve"> </w:t>
      </w:r>
      <w:proofErr w:type="gramStart"/>
      <w:r w:rsidRPr="0040405A">
        <w:rPr>
          <w:rFonts w:ascii="Arial" w:eastAsia="Times New Roman" w:hAnsi="Arial" w:cs="Arial"/>
          <w:color w:val="000000"/>
          <w:sz w:val="24"/>
          <w:szCs w:val="24"/>
        </w:rPr>
        <w:t>ne</w:t>
      </w:r>
      <w:proofErr w:type="gramEnd"/>
    </w:p>
    <w:p w14:paraId="4897D4F3" w14:textId="77777777" w:rsidR="00935CA2" w:rsidRPr="0040405A"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rPr>
      </w:pPr>
      <w:bookmarkStart w:id="12" w:name="_Toc62730564"/>
      <w:r w:rsidRPr="0040405A">
        <w:rPr>
          <w:rFonts w:ascii="Arial" w:eastAsia="Times New Roman" w:hAnsi="Arial" w:cs="Arial"/>
          <w:b/>
          <w:sz w:val="24"/>
          <w:szCs w:val="24"/>
        </w:rPr>
        <w:t>UPUTSTVO ZA SAČINJAVANJE PONUDE</w:t>
      </w:r>
      <w:bookmarkEnd w:id="12"/>
    </w:p>
    <w:p w14:paraId="03D14A85" w14:textId="77777777" w:rsidR="00935CA2" w:rsidRPr="0040405A" w:rsidRDefault="00935CA2" w:rsidP="00935CA2">
      <w:pPr>
        <w:spacing w:after="0" w:line="240" w:lineRule="auto"/>
        <w:rPr>
          <w:rFonts w:ascii="Arial" w:eastAsia="Times New Roman" w:hAnsi="Arial" w:cs="Arial"/>
          <w:sz w:val="24"/>
          <w:szCs w:val="24"/>
        </w:rPr>
      </w:pPr>
    </w:p>
    <w:p w14:paraId="0F24746F" w14:textId="77777777" w:rsidR="00935CA2" w:rsidRPr="0040405A" w:rsidRDefault="00935CA2" w:rsidP="00935CA2">
      <w:pPr>
        <w:spacing w:after="0" w:line="240" w:lineRule="auto"/>
        <w:jc w:val="both"/>
        <w:rPr>
          <w:rFonts w:ascii="Arial" w:eastAsia="Times New Roman" w:hAnsi="Arial" w:cs="Arial"/>
          <w:sz w:val="24"/>
          <w:szCs w:val="24"/>
        </w:rPr>
      </w:pPr>
      <w:r w:rsidRPr="0040405A">
        <w:rPr>
          <w:rFonts w:ascii="Arial" w:eastAsia="Times New Roman" w:hAnsi="Arial" w:cs="Arial"/>
          <w:sz w:val="24"/>
          <w:szCs w:val="24"/>
        </w:rPr>
        <w:t xml:space="preserve">Ponude se sačinjava u ESJN u skladu </w:t>
      </w:r>
      <w:proofErr w:type="gramStart"/>
      <w:r w:rsidRPr="0040405A">
        <w:rPr>
          <w:rFonts w:ascii="Arial" w:eastAsia="Times New Roman" w:hAnsi="Arial" w:cs="Arial"/>
          <w:sz w:val="24"/>
          <w:szCs w:val="24"/>
        </w:rPr>
        <w:t>sa</w:t>
      </w:r>
      <w:proofErr w:type="gramEnd"/>
      <w:r w:rsidRPr="0040405A">
        <w:rPr>
          <w:rFonts w:ascii="Arial" w:eastAsia="Times New Roman" w:hAnsi="Arial" w:cs="Arial"/>
          <w:sz w:val="24"/>
          <w:szCs w:val="24"/>
        </w:rPr>
        <w:t xml:space="preserve"> tenderskom dokumentacijom i važećim Pravilnikom o sadržaju ponude i uputstvu za sačinjavanje i podnošenje ponude. </w:t>
      </w:r>
    </w:p>
    <w:p w14:paraId="04938EEF" w14:textId="77777777" w:rsidR="00935CA2" w:rsidRPr="0040405A" w:rsidRDefault="00935CA2" w:rsidP="00935CA2">
      <w:pPr>
        <w:spacing w:after="0" w:line="240" w:lineRule="auto"/>
        <w:jc w:val="both"/>
        <w:rPr>
          <w:rFonts w:ascii="Arial" w:eastAsia="Times New Roman" w:hAnsi="Arial" w:cs="Arial"/>
          <w:sz w:val="24"/>
          <w:szCs w:val="24"/>
        </w:rPr>
      </w:pPr>
      <w:r w:rsidRPr="0040405A">
        <w:rPr>
          <w:rFonts w:ascii="Arial" w:eastAsia="Times New Roman" w:hAnsi="Arial" w:cs="Arial"/>
          <w:sz w:val="24"/>
          <w:szCs w:val="24"/>
        </w:rPr>
        <w:t xml:space="preserve">Ispunjenost uslova za učešće u postupku javne nabavke dokazuje se izjavom privrednog subjekta, koja se sačinjava </w:t>
      </w:r>
      <w:proofErr w:type="gramStart"/>
      <w:r w:rsidRPr="0040405A">
        <w:rPr>
          <w:rFonts w:ascii="Arial" w:eastAsia="Times New Roman" w:hAnsi="Arial" w:cs="Arial"/>
          <w:sz w:val="24"/>
          <w:szCs w:val="24"/>
        </w:rPr>
        <w:t>na</w:t>
      </w:r>
      <w:proofErr w:type="gramEnd"/>
      <w:r w:rsidRPr="0040405A">
        <w:rPr>
          <w:rFonts w:ascii="Arial" w:eastAsia="Times New Roman" w:hAnsi="Arial" w:cs="Arial"/>
          <w:sz w:val="24"/>
          <w:szCs w:val="24"/>
        </w:rPr>
        <w:t xml:space="preserve"> obrascu datom u Pravilniku o obrascu izjave privrednog subjekta.</w:t>
      </w:r>
    </w:p>
    <w:p w14:paraId="2BDF1AAD" w14:textId="77777777" w:rsidR="00935CA2" w:rsidRPr="0040405A" w:rsidRDefault="00935CA2" w:rsidP="00935CA2">
      <w:pPr>
        <w:spacing w:after="0" w:line="240" w:lineRule="auto"/>
        <w:jc w:val="both"/>
        <w:rPr>
          <w:rFonts w:ascii="Arial" w:eastAsia="Times New Roman" w:hAnsi="Arial" w:cs="Arial"/>
          <w:i/>
          <w:iCs/>
          <w:color w:val="000000"/>
          <w:sz w:val="24"/>
          <w:szCs w:val="24"/>
        </w:rPr>
      </w:pPr>
      <w:r w:rsidRPr="0040405A">
        <w:rPr>
          <w:rFonts w:ascii="Arial" w:eastAsia="Times New Roman" w:hAnsi="Arial" w:cs="Arial"/>
          <w:sz w:val="24"/>
          <w:szCs w:val="24"/>
        </w:rPr>
        <w:t xml:space="preserve">Ponuđač je dužan da tačno i nedvosmisleno popuni </w:t>
      </w:r>
      <w:r w:rsidRPr="0040405A">
        <w:rPr>
          <w:rFonts w:ascii="Arial" w:eastAsia="Calibri" w:hAnsi="Arial" w:cs="Arial"/>
          <w:sz w:val="24"/>
          <w:szCs w:val="24"/>
        </w:rPr>
        <w:t xml:space="preserve">Izjavu privrednog subjekta u skladu </w:t>
      </w:r>
      <w:proofErr w:type="gramStart"/>
      <w:r w:rsidRPr="0040405A">
        <w:rPr>
          <w:rFonts w:ascii="Arial" w:eastAsia="Calibri" w:hAnsi="Arial" w:cs="Arial"/>
          <w:sz w:val="24"/>
          <w:szCs w:val="24"/>
        </w:rPr>
        <w:t>sa</w:t>
      </w:r>
      <w:proofErr w:type="gramEnd"/>
      <w:r w:rsidRPr="0040405A">
        <w:rPr>
          <w:rFonts w:ascii="Arial" w:eastAsia="Calibri" w:hAnsi="Arial" w:cs="Arial"/>
          <w:sz w:val="24"/>
          <w:szCs w:val="24"/>
        </w:rPr>
        <w:t xml:space="preserve"> zahtjevima iz tenderske dokumentacije.</w:t>
      </w:r>
    </w:p>
    <w:p w14:paraId="290F2D00" w14:textId="77777777" w:rsidR="00935CA2" w:rsidRPr="0040405A" w:rsidRDefault="00935CA2" w:rsidP="00935CA2">
      <w:pPr>
        <w:spacing w:after="0" w:line="240" w:lineRule="auto"/>
        <w:jc w:val="both"/>
        <w:rPr>
          <w:rFonts w:ascii="Arial" w:eastAsia="Times New Roman" w:hAnsi="Arial" w:cs="Arial"/>
          <w:b/>
          <w:bCs/>
          <w:color w:val="000000"/>
          <w:sz w:val="24"/>
          <w:szCs w:val="24"/>
        </w:rPr>
      </w:pPr>
    </w:p>
    <w:p w14:paraId="463E1DC9" w14:textId="77777777" w:rsidR="00935CA2" w:rsidRPr="0040405A"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Arial"/>
          <w:b/>
          <w:sz w:val="24"/>
          <w:szCs w:val="24"/>
        </w:rPr>
      </w:pPr>
      <w:bookmarkStart w:id="13" w:name="_Toc62730565"/>
      <w:r w:rsidRPr="0040405A">
        <w:rPr>
          <w:rFonts w:ascii="Arial" w:eastAsia="Times New Roman" w:hAnsi="Arial" w:cs="Arial"/>
          <w:b/>
          <w:sz w:val="24"/>
          <w:szCs w:val="24"/>
        </w:rPr>
        <w:t>NAČIN ZAKLJUČIVANJA I IZMJENE UGOVORA O JAVNOJ NABAVCI</w:t>
      </w:r>
      <w:bookmarkEnd w:id="13"/>
    </w:p>
    <w:p w14:paraId="5809781E" w14:textId="77777777" w:rsidR="00935CA2" w:rsidRPr="0040405A" w:rsidRDefault="00935CA2" w:rsidP="00935CA2">
      <w:pPr>
        <w:spacing w:after="0" w:line="240" w:lineRule="auto"/>
        <w:jc w:val="both"/>
        <w:rPr>
          <w:rFonts w:ascii="Arial" w:eastAsia="Times New Roman" w:hAnsi="Arial" w:cs="Arial"/>
          <w:i/>
          <w:sz w:val="24"/>
          <w:szCs w:val="24"/>
        </w:rPr>
      </w:pPr>
    </w:p>
    <w:p w14:paraId="7E51F767" w14:textId="77777777" w:rsidR="00935CA2" w:rsidRPr="0040405A" w:rsidRDefault="00935CA2" w:rsidP="00935CA2">
      <w:pPr>
        <w:spacing w:after="0" w:line="240" w:lineRule="auto"/>
        <w:jc w:val="both"/>
        <w:rPr>
          <w:rFonts w:ascii="Arial" w:eastAsia="Times New Roman" w:hAnsi="Arial" w:cs="Arial"/>
          <w:sz w:val="24"/>
          <w:szCs w:val="24"/>
        </w:rPr>
      </w:pPr>
      <w:r w:rsidRPr="0040405A">
        <w:rPr>
          <w:rFonts w:ascii="Arial" w:eastAsia="Times New Roman" w:hAnsi="Arial" w:cs="Arial"/>
          <w:sz w:val="24"/>
          <w:szCs w:val="24"/>
        </w:rPr>
        <w:t xml:space="preserve">Naručilac zaključuje ugovor o javnoj nabavci u pisanom </w:t>
      </w:r>
      <w:proofErr w:type="gramStart"/>
      <w:r w:rsidRPr="0040405A">
        <w:rPr>
          <w:rFonts w:ascii="Arial" w:eastAsia="Times New Roman" w:hAnsi="Arial" w:cs="Arial"/>
          <w:sz w:val="24"/>
          <w:szCs w:val="24"/>
        </w:rPr>
        <w:t>ili</w:t>
      </w:r>
      <w:proofErr w:type="gramEnd"/>
      <w:r w:rsidRPr="0040405A">
        <w:rPr>
          <w:rFonts w:ascii="Arial" w:eastAsia="Times New Roman" w:hAnsi="Arial" w:cs="Arial"/>
          <w:sz w:val="24"/>
          <w:szCs w:val="24"/>
        </w:rPr>
        <w:t xml:space="preserve"> elektronskom obliku sa ponuđačem čija je ponuda izabrana kao najpovoljnija, nakon izvršnosti odluke o izboru najpovoljnije ponude. </w:t>
      </w:r>
    </w:p>
    <w:p w14:paraId="298D28D3" w14:textId="77777777" w:rsidR="00935CA2" w:rsidRPr="0040405A" w:rsidRDefault="00935CA2" w:rsidP="00935CA2">
      <w:pPr>
        <w:spacing w:after="0" w:line="240" w:lineRule="auto"/>
        <w:jc w:val="both"/>
        <w:rPr>
          <w:rFonts w:ascii="Arial" w:eastAsia="Times New Roman" w:hAnsi="Arial" w:cs="Arial"/>
          <w:sz w:val="24"/>
          <w:szCs w:val="24"/>
        </w:rPr>
      </w:pPr>
    </w:p>
    <w:p w14:paraId="2763EA9D" w14:textId="77777777" w:rsidR="00935CA2" w:rsidRPr="0040405A" w:rsidRDefault="00935CA2" w:rsidP="00935CA2">
      <w:pPr>
        <w:spacing w:after="0" w:line="240" w:lineRule="auto"/>
        <w:jc w:val="both"/>
        <w:rPr>
          <w:rFonts w:ascii="Arial" w:eastAsia="Times New Roman" w:hAnsi="Arial" w:cs="Arial"/>
          <w:sz w:val="24"/>
          <w:szCs w:val="24"/>
        </w:rPr>
      </w:pPr>
      <w:r w:rsidRPr="0040405A">
        <w:rPr>
          <w:rFonts w:ascii="Arial" w:eastAsia="Times New Roman" w:hAnsi="Arial" w:cs="Arial"/>
          <w:sz w:val="24"/>
          <w:szCs w:val="24"/>
        </w:rPr>
        <w:t xml:space="preserve">Ugovor o javnoj nabavci mora da bude u skladu </w:t>
      </w:r>
      <w:proofErr w:type="gramStart"/>
      <w:r w:rsidRPr="0040405A">
        <w:rPr>
          <w:rFonts w:ascii="Arial" w:eastAsia="Times New Roman" w:hAnsi="Arial" w:cs="Arial"/>
          <w:sz w:val="24"/>
          <w:szCs w:val="24"/>
        </w:rPr>
        <w:t>sa</w:t>
      </w:r>
      <w:proofErr w:type="gramEnd"/>
      <w:r w:rsidRPr="0040405A">
        <w:rPr>
          <w:rFonts w:ascii="Arial" w:eastAsia="Times New Roman" w:hAnsi="Arial" w:cs="Arial"/>
          <w:sz w:val="24"/>
          <w:szCs w:val="24"/>
        </w:rPr>
        <w:t xml:space="preserve"> uslovima utvrđenim tenderskom dokumentacijom, izabranom ponudom i odlukom o izboru najpovoljnije ponude, osim u pogledu iskazivanja PDV-a.</w:t>
      </w:r>
    </w:p>
    <w:p w14:paraId="3F2C5935" w14:textId="77777777" w:rsidR="00935CA2" w:rsidRPr="0040405A" w:rsidRDefault="00935CA2" w:rsidP="00935CA2">
      <w:pPr>
        <w:spacing w:after="0" w:line="240" w:lineRule="auto"/>
        <w:jc w:val="both"/>
        <w:rPr>
          <w:rFonts w:ascii="Arial" w:eastAsia="Times New Roman" w:hAnsi="Arial" w:cs="Arial"/>
          <w:sz w:val="24"/>
          <w:szCs w:val="24"/>
        </w:rPr>
      </w:pPr>
    </w:p>
    <w:p w14:paraId="23672DBB" w14:textId="77777777" w:rsidR="00935CA2" w:rsidRPr="0040405A" w:rsidRDefault="00935CA2" w:rsidP="00935CA2">
      <w:pPr>
        <w:spacing w:after="0" w:line="240" w:lineRule="auto"/>
        <w:jc w:val="both"/>
        <w:rPr>
          <w:rFonts w:ascii="Arial" w:eastAsia="Times New Roman" w:hAnsi="Arial" w:cs="Arial"/>
          <w:color w:val="000000"/>
          <w:sz w:val="24"/>
          <w:szCs w:val="24"/>
        </w:rPr>
      </w:pPr>
      <w:r w:rsidRPr="0040405A">
        <w:rPr>
          <w:rFonts w:ascii="Arial" w:eastAsia="Times New Roman" w:hAnsi="Arial" w:cs="Arial"/>
          <w:color w:val="000000"/>
          <w:sz w:val="24"/>
          <w:szCs w:val="24"/>
        </w:rPr>
        <w:t xml:space="preserve">Ugovor između naručioca i ponuđača čija je ponuda izabrana kao najpovoljnija, pored uslova koji su propisani ovom tenderskom dokumentacijom, </w:t>
      </w:r>
      <w:proofErr w:type="gramStart"/>
      <w:r w:rsidRPr="0040405A">
        <w:rPr>
          <w:rFonts w:ascii="Arial" w:eastAsia="Times New Roman" w:hAnsi="Arial" w:cs="Arial"/>
          <w:color w:val="000000"/>
          <w:sz w:val="24"/>
          <w:szCs w:val="24"/>
        </w:rPr>
        <w:t>će</w:t>
      </w:r>
      <w:proofErr w:type="gramEnd"/>
      <w:r w:rsidRPr="0040405A">
        <w:rPr>
          <w:rFonts w:ascii="Arial" w:eastAsia="Times New Roman" w:hAnsi="Arial" w:cs="Arial"/>
          <w:color w:val="000000"/>
          <w:sz w:val="24"/>
          <w:szCs w:val="24"/>
        </w:rPr>
        <w:t xml:space="preserve"> sadržati i sljedeće:</w:t>
      </w:r>
      <w:r w:rsidRPr="0040405A">
        <w:rPr>
          <w:rFonts w:ascii="Arial" w:eastAsia="Times New Roman" w:hAnsi="Arial" w:cs="Arial"/>
          <w:color w:val="000000"/>
          <w:sz w:val="24"/>
          <w:szCs w:val="24"/>
          <w:vertAlign w:val="superscript"/>
        </w:rPr>
        <w:footnoteReference w:id="10"/>
      </w:r>
    </w:p>
    <w:p w14:paraId="485232DA" w14:textId="77777777" w:rsidR="00935CA2" w:rsidRPr="0040405A" w:rsidRDefault="00935CA2" w:rsidP="00935CA2">
      <w:pPr>
        <w:spacing w:after="0" w:line="240" w:lineRule="auto"/>
        <w:jc w:val="both"/>
        <w:rPr>
          <w:rFonts w:ascii="Arial" w:eastAsia="Times New Roman" w:hAnsi="Arial" w:cs="Arial"/>
          <w:color w:val="000000"/>
          <w:sz w:val="24"/>
          <w:szCs w:val="24"/>
        </w:rPr>
      </w:pPr>
    </w:p>
    <w:p w14:paraId="1475BFD2" w14:textId="77777777" w:rsidR="00935CA2" w:rsidRPr="0040405A" w:rsidRDefault="00935CA2" w:rsidP="00935CA2">
      <w:pPr>
        <w:autoSpaceDE w:val="0"/>
        <w:autoSpaceDN w:val="0"/>
        <w:adjustRightInd w:val="0"/>
        <w:jc w:val="both"/>
        <w:rPr>
          <w:rFonts w:ascii="Arial" w:eastAsia="Times New Roman" w:hAnsi="Arial" w:cs="Arial"/>
          <w:sz w:val="24"/>
          <w:szCs w:val="24"/>
        </w:rPr>
      </w:pPr>
      <w:r w:rsidRPr="0040405A">
        <w:rPr>
          <w:rFonts w:ascii="Arial" w:eastAsia="Times New Roman" w:hAnsi="Arial" w:cs="Arial"/>
          <w:sz w:val="24"/>
          <w:szCs w:val="24"/>
        </w:rPr>
        <w:t>Naručilac je dužan da:</w:t>
      </w:r>
    </w:p>
    <w:p w14:paraId="044CA0FA" w14:textId="4C51280E" w:rsidR="00935CA2" w:rsidRPr="0040405A" w:rsidRDefault="00935CA2" w:rsidP="004A7FAD">
      <w:pPr>
        <w:spacing w:after="0" w:line="240" w:lineRule="auto"/>
        <w:jc w:val="both"/>
        <w:rPr>
          <w:rFonts w:ascii="Arial" w:hAnsi="Arial" w:cs="Arial"/>
          <w:sz w:val="24"/>
          <w:szCs w:val="24"/>
        </w:rPr>
      </w:pPr>
      <w:r w:rsidRPr="0040405A">
        <w:rPr>
          <w:rFonts w:ascii="Arial" w:eastAsia="Times New Roman" w:hAnsi="Arial" w:cs="Arial"/>
          <w:sz w:val="24"/>
          <w:szCs w:val="24"/>
        </w:rPr>
        <w:t>-</w:t>
      </w:r>
      <w:r w:rsidR="00E35839" w:rsidRPr="0040405A">
        <w:rPr>
          <w:rFonts w:ascii="Arial" w:eastAsia="Times New Roman" w:hAnsi="Arial" w:cs="Arial"/>
          <w:sz w:val="24"/>
          <w:szCs w:val="24"/>
        </w:rPr>
        <w:t xml:space="preserve"> </w:t>
      </w:r>
      <w:proofErr w:type="gramStart"/>
      <w:r w:rsidRPr="0040405A">
        <w:rPr>
          <w:rFonts w:ascii="Arial" w:eastAsia="Times New Roman" w:hAnsi="Arial" w:cs="Arial"/>
          <w:sz w:val="24"/>
          <w:szCs w:val="24"/>
        </w:rPr>
        <w:t>blagovremeno</w:t>
      </w:r>
      <w:proofErr w:type="gramEnd"/>
      <w:r w:rsidRPr="0040405A">
        <w:rPr>
          <w:rFonts w:ascii="Arial" w:eastAsia="Times New Roman" w:hAnsi="Arial" w:cs="Arial"/>
          <w:sz w:val="24"/>
          <w:szCs w:val="24"/>
        </w:rPr>
        <w:t>, pisanim putem, obavijesti izvođača</w:t>
      </w:r>
      <w:r w:rsidR="007E4641" w:rsidRPr="0040405A">
        <w:rPr>
          <w:rFonts w:ascii="Arial" w:eastAsia="Times New Roman" w:hAnsi="Arial" w:cs="Arial"/>
          <w:sz w:val="24"/>
          <w:szCs w:val="24"/>
        </w:rPr>
        <w:t xml:space="preserve"> o danu početka izvođenja </w:t>
      </w:r>
      <w:r w:rsidR="004A7FAD" w:rsidRPr="0040405A">
        <w:rPr>
          <w:rFonts w:ascii="Arial" w:hAnsi="Arial" w:cs="Arial"/>
          <w:i/>
          <w:sz w:val="24"/>
          <w:szCs w:val="24"/>
        </w:rPr>
        <w:t xml:space="preserve">radova na adaptaciji  krova školskog objekta </w:t>
      </w:r>
      <w:r w:rsidR="003F0872" w:rsidRPr="0040405A">
        <w:rPr>
          <w:rFonts w:ascii="Arial" w:hAnsi="Arial" w:cs="Arial"/>
          <w:sz w:val="24"/>
          <w:szCs w:val="24"/>
        </w:rPr>
        <w:t>JU OSNOVNA ŠKOLA BRAĆA LABUDOVIĆ</w:t>
      </w:r>
      <w:r w:rsidRPr="0040405A">
        <w:rPr>
          <w:rFonts w:ascii="Arial" w:eastAsia="Times New Roman" w:hAnsi="Arial" w:cs="Arial"/>
          <w:sz w:val="24"/>
          <w:szCs w:val="24"/>
        </w:rPr>
        <w:t>, koji je predmet j</w:t>
      </w:r>
      <w:r w:rsidR="007E4641" w:rsidRPr="0040405A">
        <w:rPr>
          <w:rFonts w:ascii="Arial" w:eastAsia="Times New Roman" w:hAnsi="Arial" w:cs="Arial"/>
          <w:sz w:val="24"/>
          <w:szCs w:val="24"/>
        </w:rPr>
        <w:t>avne nabavke, a najkasnije tri</w:t>
      </w:r>
      <w:r w:rsidRPr="0040405A">
        <w:rPr>
          <w:rFonts w:ascii="Arial" w:eastAsia="Times New Roman" w:hAnsi="Arial" w:cs="Arial"/>
          <w:sz w:val="24"/>
          <w:szCs w:val="24"/>
        </w:rPr>
        <w:t xml:space="preserve"> dana prije početka izvođenja ovih radova;</w:t>
      </w:r>
    </w:p>
    <w:p w14:paraId="0AC84774" w14:textId="155CEABA" w:rsidR="00935CA2" w:rsidRPr="0040405A" w:rsidRDefault="00935CA2" w:rsidP="00935CA2">
      <w:pPr>
        <w:jc w:val="both"/>
        <w:rPr>
          <w:rFonts w:ascii="Arial" w:eastAsia="Times New Roman" w:hAnsi="Arial" w:cs="Arial"/>
          <w:sz w:val="24"/>
          <w:szCs w:val="24"/>
        </w:rPr>
      </w:pPr>
      <w:r w:rsidRPr="0040405A">
        <w:rPr>
          <w:rFonts w:ascii="Arial" w:eastAsia="Times New Roman" w:hAnsi="Arial" w:cs="Arial"/>
          <w:sz w:val="24"/>
          <w:szCs w:val="24"/>
        </w:rPr>
        <w:t>-</w:t>
      </w:r>
      <w:r w:rsidR="00E35839" w:rsidRPr="0040405A">
        <w:rPr>
          <w:rFonts w:ascii="Arial" w:eastAsia="Times New Roman" w:hAnsi="Arial" w:cs="Arial"/>
          <w:sz w:val="24"/>
          <w:szCs w:val="24"/>
        </w:rPr>
        <w:t xml:space="preserve"> </w:t>
      </w:r>
      <w:proofErr w:type="gramStart"/>
      <w:r w:rsidRPr="0040405A">
        <w:rPr>
          <w:rFonts w:ascii="Arial" w:eastAsia="Times New Roman" w:hAnsi="Arial" w:cs="Arial"/>
          <w:sz w:val="24"/>
          <w:szCs w:val="24"/>
        </w:rPr>
        <w:t>preda</w:t>
      </w:r>
      <w:proofErr w:type="gramEnd"/>
      <w:r w:rsidRPr="0040405A">
        <w:rPr>
          <w:rFonts w:ascii="Arial" w:eastAsia="Times New Roman" w:hAnsi="Arial" w:cs="Arial"/>
          <w:sz w:val="24"/>
          <w:szCs w:val="24"/>
        </w:rPr>
        <w:t xml:space="preserve"> Izvodjaču tehničku dokumentaciju potrebnu za izvođenje predmetnih radova;</w:t>
      </w:r>
    </w:p>
    <w:p w14:paraId="383146B4" w14:textId="77777777" w:rsidR="00935CA2" w:rsidRPr="0040405A" w:rsidRDefault="00935CA2" w:rsidP="00935CA2">
      <w:pPr>
        <w:autoSpaceDE w:val="0"/>
        <w:autoSpaceDN w:val="0"/>
        <w:adjustRightInd w:val="0"/>
        <w:jc w:val="both"/>
        <w:rPr>
          <w:rFonts w:ascii="Arial" w:eastAsia="Times New Roman" w:hAnsi="Arial" w:cs="Arial"/>
          <w:sz w:val="24"/>
          <w:szCs w:val="24"/>
        </w:rPr>
      </w:pPr>
      <w:r w:rsidRPr="0040405A">
        <w:rPr>
          <w:rFonts w:ascii="Arial" w:eastAsia="Times New Roman" w:hAnsi="Arial" w:cs="Arial"/>
          <w:sz w:val="24"/>
          <w:szCs w:val="24"/>
        </w:rPr>
        <w:t>Izvodjač je dužan da:</w:t>
      </w:r>
    </w:p>
    <w:p w14:paraId="55722761" w14:textId="73FD5766" w:rsidR="00935CA2" w:rsidRPr="0040405A" w:rsidRDefault="00935CA2" w:rsidP="00935CA2">
      <w:pPr>
        <w:autoSpaceDE w:val="0"/>
        <w:autoSpaceDN w:val="0"/>
        <w:adjustRightInd w:val="0"/>
        <w:jc w:val="both"/>
        <w:rPr>
          <w:rFonts w:ascii="Arial" w:eastAsia="Times New Roman" w:hAnsi="Arial" w:cs="Arial"/>
          <w:sz w:val="24"/>
          <w:szCs w:val="24"/>
        </w:rPr>
      </w:pPr>
      <w:r w:rsidRPr="0040405A">
        <w:rPr>
          <w:rFonts w:ascii="Arial" w:eastAsia="Times New Roman" w:hAnsi="Arial" w:cs="Arial"/>
          <w:sz w:val="24"/>
          <w:szCs w:val="24"/>
        </w:rPr>
        <w:lastRenderedPageBreak/>
        <w:t xml:space="preserve"> -</w:t>
      </w:r>
      <w:r w:rsidR="00E35839" w:rsidRPr="0040405A">
        <w:rPr>
          <w:rFonts w:ascii="Arial" w:eastAsia="Times New Roman" w:hAnsi="Arial" w:cs="Arial"/>
          <w:sz w:val="24"/>
          <w:szCs w:val="24"/>
        </w:rPr>
        <w:t xml:space="preserve"> </w:t>
      </w:r>
      <w:proofErr w:type="gramStart"/>
      <w:r w:rsidRPr="0040405A">
        <w:rPr>
          <w:rFonts w:ascii="Arial" w:eastAsia="Times New Roman" w:hAnsi="Arial" w:cs="Arial"/>
          <w:sz w:val="24"/>
          <w:szCs w:val="24"/>
        </w:rPr>
        <w:t>ugovorene</w:t>
      </w:r>
      <w:proofErr w:type="gramEnd"/>
      <w:r w:rsidRPr="0040405A">
        <w:rPr>
          <w:rFonts w:ascii="Arial" w:eastAsia="Times New Roman" w:hAnsi="Arial" w:cs="Arial"/>
          <w:sz w:val="24"/>
          <w:szCs w:val="24"/>
        </w:rPr>
        <w:t xml:space="preserve"> radove vrši svakodnevno u odnosu na faze i vrstu radova koji se izvode;</w:t>
      </w:r>
    </w:p>
    <w:p w14:paraId="175D92BA" w14:textId="590ED6D8" w:rsidR="00935CA2" w:rsidRPr="0040405A" w:rsidRDefault="00935CA2" w:rsidP="00935CA2">
      <w:pPr>
        <w:autoSpaceDE w:val="0"/>
        <w:autoSpaceDN w:val="0"/>
        <w:adjustRightInd w:val="0"/>
        <w:jc w:val="both"/>
        <w:rPr>
          <w:rFonts w:ascii="Arial" w:eastAsia="Times New Roman" w:hAnsi="Arial" w:cs="Arial"/>
          <w:sz w:val="24"/>
          <w:szCs w:val="24"/>
        </w:rPr>
      </w:pPr>
      <w:r w:rsidRPr="0040405A">
        <w:rPr>
          <w:rFonts w:ascii="Arial" w:eastAsia="Times New Roman" w:hAnsi="Arial" w:cs="Arial"/>
          <w:sz w:val="24"/>
          <w:szCs w:val="24"/>
        </w:rPr>
        <w:t>-</w:t>
      </w:r>
      <w:r w:rsidR="00E35839" w:rsidRPr="0040405A">
        <w:rPr>
          <w:rFonts w:ascii="Arial" w:eastAsia="Times New Roman" w:hAnsi="Arial" w:cs="Arial"/>
          <w:sz w:val="24"/>
          <w:szCs w:val="24"/>
        </w:rPr>
        <w:t xml:space="preserve"> </w:t>
      </w:r>
      <w:proofErr w:type="gramStart"/>
      <w:r w:rsidRPr="0040405A">
        <w:rPr>
          <w:rFonts w:ascii="Arial" w:eastAsia="Times New Roman" w:hAnsi="Arial" w:cs="Arial"/>
          <w:sz w:val="24"/>
          <w:szCs w:val="24"/>
        </w:rPr>
        <w:t>ugovorene</w:t>
      </w:r>
      <w:proofErr w:type="gramEnd"/>
      <w:r w:rsidRPr="0040405A">
        <w:rPr>
          <w:rFonts w:ascii="Arial" w:eastAsia="Times New Roman" w:hAnsi="Arial" w:cs="Arial"/>
          <w:sz w:val="24"/>
          <w:szCs w:val="24"/>
        </w:rPr>
        <w:t xml:space="preserve"> radove vrši u obimu i na način koji je ponudio, u skladu sa predmjerom radova iz tenderske dokumentacije;</w:t>
      </w:r>
    </w:p>
    <w:p w14:paraId="7BD29EEA" w14:textId="77777777" w:rsidR="00935CA2" w:rsidRPr="0040405A" w:rsidRDefault="00935CA2" w:rsidP="00935CA2">
      <w:pPr>
        <w:autoSpaceDE w:val="0"/>
        <w:autoSpaceDN w:val="0"/>
        <w:adjustRightInd w:val="0"/>
        <w:jc w:val="both"/>
        <w:rPr>
          <w:rFonts w:ascii="Arial" w:eastAsia="Times New Roman" w:hAnsi="Arial" w:cs="Arial"/>
          <w:sz w:val="24"/>
          <w:szCs w:val="24"/>
        </w:rPr>
      </w:pPr>
      <w:r w:rsidRPr="0040405A">
        <w:rPr>
          <w:rFonts w:ascii="Arial" w:eastAsia="Times New Roman" w:hAnsi="Arial" w:cs="Arial"/>
          <w:sz w:val="24"/>
          <w:szCs w:val="24"/>
        </w:rPr>
        <w:t xml:space="preserve">-ugovorene radove vrši preko imenovanih ovlašćenih inženjera i ovlašćenih lica, </w:t>
      </w:r>
      <w:proofErr w:type="gramStart"/>
      <w:r w:rsidRPr="0040405A">
        <w:rPr>
          <w:rFonts w:ascii="Arial" w:eastAsia="Times New Roman" w:hAnsi="Arial" w:cs="Arial"/>
          <w:sz w:val="24"/>
          <w:szCs w:val="24"/>
        </w:rPr>
        <w:t>te</w:t>
      </w:r>
      <w:proofErr w:type="gramEnd"/>
      <w:r w:rsidRPr="0040405A">
        <w:rPr>
          <w:rFonts w:ascii="Arial" w:eastAsia="Times New Roman" w:hAnsi="Arial" w:cs="Arial"/>
          <w:sz w:val="24"/>
          <w:szCs w:val="24"/>
        </w:rPr>
        <w:t xml:space="preserve"> da u slučaju njihove spriječenosti da budu angažovani na izvodjenju radova zbog bolesti, prestanka radnog odnosa ili oduzimanja licence ili ovlašćenja, odmah imenuje drugog ovlašćenog inženjera odnosno ovlašćeno lice i o tome obavijesti naručioca;</w:t>
      </w:r>
    </w:p>
    <w:p w14:paraId="5A2783CC" w14:textId="0C092260" w:rsidR="00935CA2" w:rsidRPr="0040405A" w:rsidRDefault="00935CA2" w:rsidP="00935CA2">
      <w:pPr>
        <w:autoSpaceDE w:val="0"/>
        <w:autoSpaceDN w:val="0"/>
        <w:adjustRightInd w:val="0"/>
        <w:jc w:val="both"/>
        <w:rPr>
          <w:rFonts w:ascii="Arial" w:eastAsia="Times New Roman" w:hAnsi="Arial" w:cs="Arial"/>
          <w:sz w:val="24"/>
          <w:szCs w:val="24"/>
        </w:rPr>
      </w:pPr>
      <w:r w:rsidRPr="0040405A">
        <w:rPr>
          <w:rFonts w:ascii="Arial" w:eastAsia="Times New Roman" w:hAnsi="Arial" w:cs="Arial"/>
          <w:sz w:val="24"/>
          <w:szCs w:val="24"/>
        </w:rPr>
        <w:t xml:space="preserve">- </w:t>
      </w:r>
      <w:proofErr w:type="gramStart"/>
      <w:r w:rsidR="0052771D" w:rsidRPr="0040405A">
        <w:rPr>
          <w:rFonts w:ascii="Arial" w:eastAsia="Times New Roman" w:hAnsi="Arial" w:cs="Arial"/>
          <w:sz w:val="24"/>
          <w:szCs w:val="24"/>
        </w:rPr>
        <w:t>dostavi</w:t>
      </w:r>
      <w:proofErr w:type="gramEnd"/>
      <w:r w:rsidR="0052771D" w:rsidRPr="0040405A">
        <w:rPr>
          <w:rFonts w:ascii="Arial" w:eastAsia="Times New Roman" w:hAnsi="Arial" w:cs="Arial"/>
          <w:sz w:val="24"/>
          <w:szCs w:val="24"/>
        </w:rPr>
        <w:t xml:space="preserve"> potrebnu </w:t>
      </w:r>
      <w:r w:rsidR="00216D67" w:rsidRPr="0040405A">
        <w:rPr>
          <w:rFonts w:ascii="Arial" w:eastAsia="Times New Roman" w:hAnsi="Arial" w:cs="Arial"/>
          <w:sz w:val="24"/>
          <w:szCs w:val="24"/>
        </w:rPr>
        <w:t>atestnu dokumentaciju u toku izvođenja radova</w:t>
      </w:r>
      <w:r w:rsidR="00F553AA" w:rsidRPr="0040405A">
        <w:rPr>
          <w:rFonts w:ascii="Arial" w:eastAsia="Times New Roman" w:hAnsi="Arial" w:cs="Arial"/>
          <w:sz w:val="24"/>
          <w:szCs w:val="24"/>
        </w:rPr>
        <w:t xml:space="preserve"> i to za sav materijal i opremu</w:t>
      </w:r>
      <w:r w:rsidR="00C904B1" w:rsidRPr="0040405A">
        <w:rPr>
          <w:rFonts w:ascii="Arial" w:eastAsia="Times New Roman" w:hAnsi="Arial" w:cs="Arial"/>
          <w:sz w:val="24"/>
          <w:szCs w:val="24"/>
        </w:rPr>
        <w:t xml:space="preserve"> prije ugradnje, a za izvedene radove nakon završetka istih</w:t>
      </w:r>
      <w:r w:rsidR="001075D7" w:rsidRPr="0040405A">
        <w:rPr>
          <w:rFonts w:ascii="Arial" w:eastAsia="Times New Roman" w:hAnsi="Arial" w:cs="Arial"/>
          <w:sz w:val="24"/>
          <w:szCs w:val="24"/>
        </w:rPr>
        <w:t>;</w:t>
      </w:r>
    </w:p>
    <w:p w14:paraId="5361A702" w14:textId="04F022E1" w:rsidR="005A44D8" w:rsidRPr="0040405A" w:rsidRDefault="00DF7B09" w:rsidP="00935CA2">
      <w:pPr>
        <w:jc w:val="both"/>
        <w:rPr>
          <w:rFonts w:ascii="Arial" w:eastAsia="Times New Roman" w:hAnsi="Arial" w:cs="Arial"/>
          <w:sz w:val="24"/>
          <w:szCs w:val="24"/>
        </w:rPr>
      </w:pPr>
      <w:r w:rsidRPr="0040405A">
        <w:rPr>
          <w:rFonts w:ascii="Arial" w:eastAsia="Times New Roman" w:hAnsi="Arial" w:cs="Arial"/>
          <w:sz w:val="24"/>
          <w:szCs w:val="24"/>
        </w:rPr>
        <w:t xml:space="preserve">-Izvođač dostavlja Naručiocu </w:t>
      </w:r>
      <w:r w:rsidR="00B42E63" w:rsidRPr="0040405A">
        <w:rPr>
          <w:rFonts w:ascii="Arial" w:eastAsia="Times New Roman" w:hAnsi="Arial" w:cs="Arial"/>
          <w:sz w:val="24"/>
          <w:szCs w:val="24"/>
        </w:rPr>
        <w:t xml:space="preserve">potrebnu tehničku dokumentaciju o izvršenim ispitivanjima </w:t>
      </w:r>
      <w:r w:rsidR="00302C8A" w:rsidRPr="0040405A">
        <w:rPr>
          <w:rFonts w:ascii="Arial" w:eastAsia="Times New Roman" w:hAnsi="Arial" w:cs="Arial"/>
          <w:sz w:val="24"/>
          <w:szCs w:val="24"/>
        </w:rPr>
        <w:t>i opreme</w:t>
      </w:r>
      <w:r w:rsidR="00DA032E" w:rsidRPr="0040405A">
        <w:rPr>
          <w:rFonts w:ascii="Arial" w:eastAsia="Times New Roman" w:hAnsi="Arial" w:cs="Arial"/>
          <w:sz w:val="24"/>
          <w:szCs w:val="24"/>
        </w:rPr>
        <w:t xml:space="preserve"> kojima se dokazuju opisi i bitne karakteristike</w:t>
      </w:r>
      <w:r w:rsidR="009578A5" w:rsidRPr="0040405A">
        <w:rPr>
          <w:rFonts w:ascii="Arial" w:eastAsia="Times New Roman" w:hAnsi="Arial" w:cs="Arial"/>
          <w:sz w:val="24"/>
          <w:szCs w:val="24"/>
        </w:rPr>
        <w:t xml:space="preserve"> materijala i opreme;</w:t>
      </w:r>
    </w:p>
    <w:p w14:paraId="38F80EA3" w14:textId="512A007D" w:rsidR="00935CA2" w:rsidRPr="0040405A" w:rsidRDefault="00935CA2" w:rsidP="00935CA2">
      <w:pPr>
        <w:jc w:val="both"/>
        <w:rPr>
          <w:rFonts w:ascii="Arial" w:eastAsia="Times New Roman" w:hAnsi="Arial" w:cs="Arial"/>
          <w:sz w:val="24"/>
          <w:szCs w:val="24"/>
        </w:rPr>
      </w:pPr>
      <w:r w:rsidRPr="0040405A">
        <w:rPr>
          <w:rFonts w:ascii="Arial" w:eastAsia="Times New Roman" w:hAnsi="Arial" w:cs="Arial"/>
          <w:sz w:val="24"/>
          <w:szCs w:val="24"/>
        </w:rPr>
        <w:t xml:space="preserve">- </w:t>
      </w:r>
      <w:proofErr w:type="gramStart"/>
      <w:r w:rsidRPr="0040405A">
        <w:rPr>
          <w:rFonts w:ascii="Arial" w:eastAsia="Times New Roman" w:hAnsi="Arial" w:cs="Arial"/>
          <w:sz w:val="24"/>
          <w:szCs w:val="24"/>
        </w:rPr>
        <w:t>u</w:t>
      </w:r>
      <w:proofErr w:type="gramEnd"/>
      <w:r w:rsidRPr="0040405A">
        <w:rPr>
          <w:rFonts w:ascii="Arial" w:eastAsia="Times New Roman" w:hAnsi="Arial" w:cs="Arial"/>
          <w:sz w:val="24"/>
          <w:szCs w:val="24"/>
        </w:rPr>
        <w:t xml:space="preserve"> roku od 3 dana od dana potpisivanja ugovora dostavi dinamički plan izvodjenja radova sa potpunim tehničkim podacima  i u skladu sa ugovorenim rokom izvršenja  iz Ugovora;</w:t>
      </w:r>
    </w:p>
    <w:p w14:paraId="1F5661C7" w14:textId="255E7D4B" w:rsidR="00935CA2" w:rsidRPr="0040405A" w:rsidRDefault="00935CA2" w:rsidP="00935CA2">
      <w:pPr>
        <w:jc w:val="both"/>
        <w:rPr>
          <w:rFonts w:ascii="Arial" w:eastAsia="Times New Roman" w:hAnsi="Arial" w:cs="Arial"/>
          <w:sz w:val="24"/>
          <w:szCs w:val="24"/>
          <w:lang w:val="pl-PL"/>
        </w:rPr>
      </w:pPr>
      <w:r w:rsidRPr="0040405A">
        <w:rPr>
          <w:rFonts w:ascii="Arial" w:eastAsia="Times New Roman" w:hAnsi="Arial" w:cs="Arial"/>
          <w:sz w:val="24"/>
          <w:szCs w:val="24"/>
        </w:rPr>
        <w:t xml:space="preserve">- </w:t>
      </w:r>
      <w:r w:rsidRPr="0040405A">
        <w:rPr>
          <w:rFonts w:ascii="Arial" w:eastAsia="Times New Roman" w:hAnsi="Arial" w:cs="Arial"/>
          <w:sz w:val="24"/>
          <w:szCs w:val="24"/>
          <w:lang w:val="pl-PL"/>
        </w:rPr>
        <w:t xml:space="preserve">Organizaciju i priključenje gradilišta na </w:t>
      </w:r>
      <w:r w:rsidR="00382E4F" w:rsidRPr="0040405A">
        <w:rPr>
          <w:rFonts w:ascii="Arial" w:eastAsia="Times New Roman" w:hAnsi="Arial" w:cs="Arial"/>
          <w:sz w:val="24"/>
          <w:szCs w:val="24"/>
          <w:lang w:val="pl-PL"/>
        </w:rPr>
        <w:t>sve mreže instalacija</w:t>
      </w:r>
      <w:r w:rsidR="00866C38" w:rsidRPr="0040405A">
        <w:rPr>
          <w:rFonts w:ascii="Arial" w:eastAsia="Times New Roman" w:hAnsi="Arial" w:cs="Arial"/>
          <w:sz w:val="24"/>
          <w:szCs w:val="24"/>
          <w:lang w:val="pl-PL"/>
        </w:rPr>
        <w:t xml:space="preserve"> </w:t>
      </w:r>
      <w:r w:rsidR="00382E4F" w:rsidRPr="0040405A">
        <w:rPr>
          <w:rFonts w:ascii="Arial" w:eastAsia="Times New Roman" w:hAnsi="Arial" w:cs="Arial"/>
          <w:sz w:val="24"/>
          <w:szCs w:val="24"/>
          <w:lang w:val="pl-PL"/>
        </w:rPr>
        <w:t>(</w:t>
      </w:r>
      <w:r w:rsidRPr="0040405A">
        <w:rPr>
          <w:rFonts w:ascii="Arial" w:eastAsia="Times New Roman" w:hAnsi="Arial" w:cs="Arial"/>
          <w:sz w:val="24"/>
          <w:szCs w:val="24"/>
          <w:lang w:val="pl-PL"/>
        </w:rPr>
        <w:t xml:space="preserve">vodovoda, kanalizacije, </w:t>
      </w:r>
      <w:r w:rsidR="00382E4F" w:rsidRPr="0040405A">
        <w:rPr>
          <w:rFonts w:ascii="Arial" w:eastAsia="Times New Roman" w:hAnsi="Arial" w:cs="Arial"/>
          <w:sz w:val="24"/>
          <w:szCs w:val="24"/>
          <w:lang w:val="pl-PL"/>
        </w:rPr>
        <w:t>elektrosnadbijevanje, telefoni</w:t>
      </w:r>
      <w:proofErr w:type="gramStart"/>
      <w:r w:rsidR="00382E4F" w:rsidRPr="0040405A">
        <w:rPr>
          <w:rFonts w:ascii="Arial" w:eastAsia="Times New Roman" w:hAnsi="Arial" w:cs="Arial"/>
          <w:sz w:val="24"/>
          <w:szCs w:val="24"/>
          <w:lang w:val="pl-PL"/>
        </w:rPr>
        <w:t>,centralno</w:t>
      </w:r>
      <w:proofErr w:type="gramEnd"/>
      <w:r w:rsidR="00382E4F" w:rsidRPr="0040405A">
        <w:rPr>
          <w:rFonts w:ascii="Arial" w:eastAsia="Times New Roman" w:hAnsi="Arial" w:cs="Arial"/>
          <w:sz w:val="24"/>
          <w:szCs w:val="24"/>
          <w:lang w:val="pl-PL"/>
        </w:rPr>
        <w:t xml:space="preserve"> grijanje)</w:t>
      </w:r>
      <w:r w:rsidRPr="0040405A">
        <w:rPr>
          <w:rFonts w:ascii="Arial" w:eastAsia="Times New Roman" w:hAnsi="Arial" w:cs="Arial"/>
          <w:sz w:val="24"/>
          <w:szCs w:val="24"/>
          <w:lang w:val="pl-PL"/>
        </w:rPr>
        <w:t>, IZVOĐAČ obezbjeđuje sam i o svom trošku;</w:t>
      </w:r>
    </w:p>
    <w:p w14:paraId="4FF1CB9C" w14:textId="61857DD3" w:rsidR="00935CA2" w:rsidRPr="0040405A" w:rsidRDefault="00935CA2" w:rsidP="00935CA2">
      <w:pPr>
        <w:autoSpaceDE w:val="0"/>
        <w:autoSpaceDN w:val="0"/>
        <w:adjustRightInd w:val="0"/>
        <w:jc w:val="both"/>
        <w:rPr>
          <w:rFonts w:ascii="Arial" w:eastAsia="Times New Roman" w:hAnsi="Arial" w:cs="Arial"/>
          <w:sz w:val="24"/>
          <w:szCs w:val="24"/>
        </w:rPr>
      </w:pPr>
      <w:r w:rsidRPr="0040405A">
        <w:rPr>
          <w:rFonts w:ascii="Arial" w:eastAsia="Times New Roman" w:hAnsi="Arial" w:cs="Arial"/>
          <w:sz w:val="24"/>
          <w:szCs w:val="24"/>
        </w:rPr>
        <w:t>-</w:t>
      </w:r>
      <w:r w:rsidR="003E7E68" w:rsidRPr="0040405A">
        <w:rPr>
          <w:rFonts w:ascii="Arial" w:eastAsia="Times New Roman" w:hAnsi="Arial" w:cs="Arial"/>
          <w:sz w:val="24"/>
          <w:szCs w:val="24"/>
        </w:rPr>
        <w:t xml:space="preserve"> </w:t>
      </w:r>
      <w:proofErr w:type="gramStart"/>
      <w:r w:rsidRPr="0040405A">
        <w:rPr>
          <w:rFonts w:ascii="Arial" w:eastAsia="Times New Roman" w:hAnsi="Arial" w:cs="Arial"/>
          <w:sz w:val="24"/>
          <w:szCs w:val="24"/>
        </w:rPr>
        <w:t>u</w:t>
      </w:r>
      <w:proofErr w:type="gramEnd"/>
      <w:r w:rsidRPr="0040405A">
        <w:rPr>
          <w:rFonts w:ascii="Arial" w:eastAsia="Times New Roman" w:hAnsi="Arial" w:cs="Arial"/>
          <w:sz w:val="24"/>
          <w:szCs w:val="24"/>
        </w:rPr>
        <w:t xml:space="preserve"> vezi sa </w:t>
      </w:r>
      <w:r w:rsidR="005E3996" w:rsidRPr="0040405A">
        <w:rPr>
          <w:rFonts w:ascii="Arial" w:eastAsia="Times New Roman" w:hAnsi="Arial" w:cs="Arial"/>
          <w:sz w:val="24"/>
          <w:szCs w:val="24"/>
        </w:rPr>
        <w:t xml:space="preserve">izvođenjem  </w:t>
      </w:r>
      <w:r w:rsidR="005E3996" w:rsidRPr="0040405A">
        <w:rPr>
          <w:rFonts w:ascii="Arial" w:hAnsi="Arial" w:cs="Arial"/>
          <w:sz w:val="24"/>
          <w:szCs w:val="24"/>
        </w:rPr>
        <w:t xml:space="preserve">radova </w:t>
      </w:r>
      <w:r w:rsidR="003E7E68" w:rsidRPr="0040405A">
        <w:rPr>
          <w:rFonts w:ascii="Arial" w:hAnsi="Arial" w:cs="Arial"/>
          <w:sz w:val="24"/>
          <w:szCs w:val="24"/>
        </w:rPr>
        <w:t xml:space="preserve">na adaptaciji </w:t>
      </w:r>
      <w:r w:rsidR="004A7FAD" w:rsidRPr="0040405A">
        <w:rPr>
          <w:rFonts w:ascii="Arial" w:hAnsi="Arial" w:cs="Arial"/>
          <w:i/>
          <w:sz w:val="24"/>
          <w:szCs w:val="24"/>
        </w:rPr>
        <w:t xml:space="preserve">krova školskog objekta </w:t>
      </w:r>
      <w:r w:rsidR="00187C6B" w:rsidRPr="0040405A">
        <w:rPr>
          <w:rFonts w:ascii="Arial" w:hAnsi="Arial" w:cs="Arial"/>
          <w:sz w:val="24"/>
          <w:szCs w:val="24"/>
        </w:rPr>
        <w:t>JU OSNOVNA ŠKOLA BRAĆA LABUDOVIĆ</w:t>
      </w:r>
      <w:r w:rsidR="004A7FAD" w:rsidRPr="0040405A">
        <w:rPr>
          <w:rFonts w:ascii="Arial" w:eastAsia="Times New Roman" w:hAnsi="Arial" w:cs="Arial"/>
          <w:sz w:val="24"/>
          <w:szCs w:val="24"/>
        </w:rPr>
        <w:t xml:space="preserve"> </w:t>
      </w:r>
      <w:r w:rsidRPr="0040405A">
        <w:rPr>
          <w:rFonts w:ascii="Arial" w:eastAsia="Times New Roman" w:hAnsi="Arial" w:cs="Arial"/>
          <w:sz w:val="24"/>
          <w:szCs w:val="24"/>
        </w:rPr>
        <w:t xml:space="preserve">koja je predmet ovog </w:t>
      </w:r>
      <w:r w:rsidR="004A7FAD" w:rsidRPr="0040405A">
        <w:rPr>
          <w:rFonts w:ascii="Arial" w:eastAsia="Times New Roman" w:hAnsi="Arial" w:cs="Arial"/>
          <w:sz w:val="24"/>
          <w:szCs w:val="24"/>
        </w:rPr>
        <w:t>U</w:t>
      </w:r>
      <w:r w:rsidRPr="0040405A">
        <w:rPr>
          <w:rFonts w:ascii="Arial" w:eastAsia="Times New Roman" w:hAnsi="Arial" w:cs="Arial"/>
          <w:sz w:val="24"/>
          <w:szCs w:val="24"/>
        </w:rPr>
        <w:t>govora, uredno i po propisima vodi propisanu gradilišnu dokumentaciju;</w:t>
      </w:r>
    </w:p>
    <w:p w14:paraId="747AAFB3" w14:textId="618950BC" w:rsidR="009A43D3" w:rsidRPr="0040405A" w:rsidRDefault="009A43D3" w:rsidP="00935CA2">
      <w:pPr>
        <w:autoSpaceDE w:val="0"/>
        <w:autoSpaceDN w:val="0"/>
        <w:adjustRightInd w:val="0"/>
        <w:jc w:val="both"/>
        <w:rPr>
          <w:rFonts w:ascii="Arial" w:eastAsia="Times New Roman" w:hAnsi="Arial" w:cs="Arial"/>
          <w:sz w:val="24"/>
          <w:szCs w:val="24"/>
        </w:rPr>
      </w:pPr>
      <w:r w:rsidRPr="0040405A">
        <w:rPr>
          <w:rFonts w:ascii="Arial" w:eastAsia="Times New Roman" w:hAnsi="Arial" w:cs="Arial"/>
          <w:sz w:val="24"/>
          <w:szCs w:val="24"/>
        </w:rPr>
        <w:t xml:space="preserve">- </w:t>
      </w:r>
      <w:proofErr w:type="gramStart"/>
      <w:r w:rsidRPr="0040405A">
        <w:rPr>
          <w:rFonts w:ascii="Arial" w:eastAsia="Times New Roman" w:hAnsi="Arial" w:cs="Arial"/>
          <w:sz w:val="24"/>
          <w:szCs w:val="24"/>
        </w:rPr>
        <w:t>da</w:t>
      </w:r>
      <w:proofErr w:type="gramEnd"/>
      <w:r w:rsidRPr="0040405A">
        <w:rPr>
          <w:rFonts w:ascii="Arial" w:eastAsia="Times New Roman" w:hAnsi="Arial" w:cs="Arial"/>
          <w:sz w:val="24"/>
          <w:szCs w:val="24"/>
        </w:rPr>
        <w:t xml:space="preserve"> o svom trošku </w:t>
      </w:r>
      <w:r w:rsidR="000C3688" w:rsidRPr="0040405A">
        <w:rPr>
          <w:rFonts w:ascii="Arial" w:eastAsia="Times New Roman" w:hAnsi="Arial" w:cs="Arial"/>
          <w:sz w:val="24"/>
          <w:szCs w:val="24"/>
        </w:rPr>
        <w:t>otkloni sva oštećenja nastala njegovom krivicom</w:t>
      </w:r>
      <w:r w:rsidR="005A0ABA" w:rsidRPr="0040405A">
        <w:rPr>
          <w:rFonts w:ascii="Arial" w:eastAsia="Times New Roman" w:hAnsi="Arial" w:cs="Arial"/>
          <w:sz w:val="24"/>
          <w:szCs w:val="24"/>
        </w:rPr>
        <w:t>;</w:t>
      </w:r>
    </w:p>
    <w:p w14:paraId="7595EDF9" w14:textId="4A1C571D" w:rsidR="003C6520" w:rsidRPr="0040405A" w:rsidRDefault="005A0ABA" w:rsidP="00935CA2">
      <w:pPr>
        <w:autoSpaceDE w:val="0"/>
        <w:autoSpaceDN w:val="0"/>
        <w:adjustRightInd w:val="0"/>
        <w:jc w:val="both"/>
        <w:rPr>
          <w:rFonts w:ascii="Arial" w:eastAsia="Times New Roman" w:hAnsi="Arial" w:cs="Arial"/>
          <w:sz w:val="24"/>
          <w:szCs w:val="24"/>
        </w:rPr>
      </w:pPr>
      <w:r w:rsidRPr="0040405A">
        <w:rPr>
          <w:rFonts w:ascii="Arial" w:eastAsia="Times New Roman" w:hAnsi="Arial" w:cs="Arial"/>
          <w:sz w:val="24"/>
          <w:szCs w:val="24"/>
        </w:rPr>
        <w:t xml:space="preserve">- </w:t>
      </w:r>
      <w:proofErr w:type="gramStart"/>
      <w:r w:rsidRPr="0040405A">
        <w:rPr>
          <w:rFonts w:ascii="Arial" w:eastAsia="Times New Roman" w:hAnsi="Arial" w:cs="Arial"/>
          <w:sz w:val="24"/>
          <w:szCs w:val="24"/>
        </w:rPr>
        <w:t>da</w:t>
      </w:r>
      <w:proofErr w:type="gramEnd"/>
      <w:r w:rsidRPr="0040405A">
        <w:rPr>
          <w:rFonts w:ascii="Arial" w:eastAsia="Times New Roman" w:hAnsi="Arial" w:cs="Arial"/>
          <w:sz w:val="24"/>
          <w:szCs w:val="24"/>
        </w:rPr>
        <w:t xml:space="preserve"> nadoknadi eventualne štete nastale</w:t>
      </w:r>
      <w:r w:rsidR="006F2FB3" w:rsidRPr="0040405A">
        <w:rPr>
          <w:rFonts w:ascii="Arial" w:eastAsia="Times New Roman" w:hAnsi="Arial" w:cs="Arial"/>
          <w:sz w:val="24"/>
          <w:szCs w:val="24"/>
        </w:rPr>
        <w:t xml:space="preserve"> trećim licima prilikom izvođenja radova</w:t>
      </w:r>
      <w:r w:rsidR="003C6520" w:rsidRPr="0040405A">
        <w:rPr>
          <w:rFonts w:ascii="Arial" w:eastAsia="Times New Roman" w:hAnsi="Arial" w:cs="Arial"/>
          <w:sz w:val="24"/>
          <w:szCs w:val="24"/>
        </w:rPr>
        <w:t>;</w:t>
      </w:r>
    </w:p>
    <w:p w14:paraId="0A1D01FB" w14:textId="3C46DF0F" w:rsidR="00935CA2" w:rsidRPr="0040405A" w:rsidRDefault="00935CA2" w:rsidP="00935CA2">
      <w:pPr>
        <w:autoSpaceDE w:val="0"/>
        <w:autoSpaceDN w:val="0"/>
        <w:adjustRightInd w:val="0"/>
        <w:jc w:val="both"/>
        <w:rPr>
          <w:rFonts w:ascii="Arial" w:eastAsia="Times New Roman" w:hAnsi="Arial" w:cs="Arial"/>
          <w:sz w:val="24"/>
          <w:szCs w:val="24"/>
        </w:rPr>
      </w:pPr>
      <w:r w:rsidRPr="0040405A">
        <w:rPr>
          <w:rFonts w:ascii="Arial" w:eastAsia="Times New Roman" w:hAnsi="Arial" w:cs="Arial"/>
          <w:sz w:val="24"/>
          <w:szCs w:val="24"/>
        </w:rPr>
        <w:t>-</w:t>
      </w:r>
      <w:r w:rsidR="003E7E68" w:rsidRPr="0040405A">
        <w:rPr>
          <w:rFonts w:ascii="Arial" w:eastAsia="Times New Roman" w:hAnsi="Arial" w:cs="Arial"/>
          <w:sz w:val="24"/>
          <w:szCs w:val="24"/>
        </w:rPr>
        <w:t xml:space="preserve"> </w:t>
      </w:r>
      <w:proofErr w:type="gramStart"/>
      <w:r w:rsidRPr="0040405A">
        <w:rPr>
          <w:rFonts w:ascii="Arial" w:eastAsia="Times New Roman" w:hAnsi="Arial" w:cs="Arial"/>
          <w:sz w:val="24"/>
          <w:szCs w:val="24"/>
        </w:rPr>
        <w:t>vrši</w:t>
      </w:r>
      <w:proofErr w:type="gramEnd"/>
      <w:r w:rsidRPr="0040405A">
        <w:rPr>
          <w:rFonts w:ascii="Arial" w:eastAsia="Times New Roman" w:hAnsi="Arial" w:cs="Arial"/>
          <w:sz w:val="24"/>
          <w:szCs w:val="24"/>
        </w:rPr>
        <w:t xml:space="preserve"> druge obaveze predviđene ovim ugovorom</w:t>
      </w:r>
      <w:r w:rsidR="0020209C" w:rsidRPr="0040405A">
        <w:rPr>
          <w:rFonts w:ascii="Arial" w:eastAsia="Times New Roman" w:hAnsi="Arial" w:cs="Arial"/>
          <w:sz w:val="24"/>
          <w:szCs w:val="24"/>
        </w:rPr>
        <w:t>;</w:t>
      </w:r>
    </w:p>
    <w:p w14:paraId="363AA809" w14:textId="64B0A201" w:rsidR="0020209C" w:rsidRPr="0040405A" w:rsidRDefault="0020209C" w:rsidP="00935CA2">
      <w:pPr>
        <w:autoSpaceDE w:val="0"/>
        <w:autoSpaceDN w:val="0"/>
        <w:adjustRightInd w:val="0"/>
        <w:jc w:val="both"/>
        <w:rPr>
          <w:rFonts w:ascii="Arial" w:eastAsia="Times New Roman" w:hAnsi="Arial" w:cs="Arial"/>
          <w:sz w:val="24"/>
          <w:szCs w:val="24"/>
        </w:rPr>
      </w:pPr>
      <w:r w:rsidRPr="0040405A">
        <w:rPr>
          <w:rFonts w:ascii="Arial" w:eastAsia="Times New Roman" w:hAnsi="Arial" w:cs="Arial"/>
          <w:sz w:val="24"/>
          <w:szCs w:val="24"/>
        </w:rPr>
        <w:t>Stru</w:t>
      </w:r>
      <w:r w:rsidR="00E17CA3" w:rsidRPr="0040405A">
        <w:rPr>
          <w:rFonts w:ascii="Arial" w:eastAsia="Times New Roman" w:hAnsi="Arial" w:cs="Arial"/>
          <w:sz w:val="24"/>
          <w:szCs w:val="24"/>
        </w:rPr>
        <w:t xml:space="preserve">čni nadzor </w:t>
      </w:r>
      <w:proofErr w:type="gramStart"/>
      <w:r w:rsidR="00E17CA3" w:rsidRPr="0040405A">
        <w:rPr>
          <w:rFonts w:ascii="Arial" w:eastAsia="Times New Roman" w:hAnsi="Arial" w:cs="Arial"/>
          <w:sz w:val="24"/>
          <w:szCs w:val="24"/>
        </w:rPr>
        <w:t>nad</w:t>
      </w:r>
      <w:proofErr w:type="gramEnd"/>
      <w:r w:rsidR="00E17CA3" w:rsidRPr="0040405A">
        <w:rPr>
          <w:rFonts w:ascii="Arial" w:eastAsia="Times New Roman" w:hAnsi="Arial" w:cs="Arial"/>
          <w:sz w:val="24"/>
          <w:szCs w:val="24"/>
        </w:rPr>
        <w:t xml:space="preserve"> izvođenjem </w:t>
      </w:r>
      <w:r w:rsidR="0095757B" w:rsidRPr="0040405A">
        <w:rPr>
          <w:rFonts w:ascii="Arial" w:eastAsia="Times New Roman" w:hAnsi="Arial" w:cs="Arial"/>
          <w:sz w:val="24"/>
          <w:szCs w:val="24"/>
        </w:rPr>
        <w:t xml:space="preserve">ugovorenih radova vršiće se </w:t>
      </w:r>
      <w:r w:rsidR="00451980" w:rsidRPr="0040405A">
        <w:rPr>
          <w:rFonts w:ascii="Arial" w:eastAsia="Times New Roman" w:hAnsi="Arial" w:cs="Arial"/>
          <w:sz w:val="24"/>
          <w:szCs w:val="24"/>
        </w:rPr>
        <w:t xml:space="preserve">od strane privrednog društva angažovanog za </w:t>
      </w:r>
      <w:r w:rsidR="00A566AA" w:rsidRPr="0040405A">
        <w:rPr>
          <w:rFonts w:ascii="Arial" w:eastAsia="Times New Roman" w:hAnsi="Arial" w:cs="Arial"/>
          <w:sz w:val="24"/>
          <w:szCs w:val="24"/>
        </w:rPr>
        <w:t>vršenje nadzora. Stručni nadzor ovlaš</w:t>
      </w:r>
      <w:r w:rsidR="003D646A" w:rsidRPr="0040405A">
        <w:rPr>
          <w:rFonts w:ascii="Arial" w:eastAsia="Times New Roman" w:hAnsi="Arial" w:cs="Arial"/>
          <w:sz w:val="24"/>
          <w:szCs w:val="24"/>
        </w:rPr>
        <w:t xml:space="preserve">ćen je da se stara i kontroliše: da li </w:t>
      </w:r>
      <w:r w:rsidR="006568FF" w:rsidRPr="0040405A">
        <w:rPr>
          <w:rFonts w:ascii="Arial" w:eastAsia="Times New Roman" w:hAnsi="Arial" w:cs="Arial"/>
          <w:sz w:val="24"/>
          <w:szCs w:val="24"/>
        </w:rPr>
        <w:t>IZVOĐAČ izvodi radove prema tehničkoj dokumentaciji</w:t>
      </w:r>
      <w:r w:rsidR="00140056" w:rsidRPr="0040405A">
        <w:rPr>
          <w:rFonts w:ascii="Arial" w:eastAsia="Times New Roman" w:hAnsi="Arial" w:cs="Arial"/>
          <w:sz w:val="24"/>
          <w:szCs w:val="24"/>
        </w:rPr>
        <w:t>, provjeru kvaliteta izvođenja radova, primjenu propisa</w:t>
      </w:r>
      <w:r w:rsidR="002B0A91" w:rsidRPr="0040405A">
        <w:rPr>
          <w:rFonts w:ascii="Arial" w:eastAsia="Times New Roman" w:hAnsi="Arial" w:cs="Arial"/>
          <w:sz w:val="24"/>
          <w:szCs w:val="24"/>
        </w:rPr>
        <w:t xml:space="preserve">, standarda, tehničkih normativa </w:t>
      </w:r>
      <w:r w:rsidR="009F24A3" w:rsidRPr="0040405A">
        <w:rPr>
          <w:rFonts w:ascii="Arial" w:eastAsia="Times New Roman" w:hAnsi="Arial" w:cs="Arial"/>
          <w:sz w:val="24"/>
          <w:szCs w:val="24"/>
        </w:rPr>
        <w:t>i</w:t>
      </w:r>
      <w:r w:rsidR="002B0A91" w:rsidRPr="0040405A">
        <w:rPr>
          <w:rFonts w:ascii="Arial" w:eastAsia="Times New Roman" w:hAnsi="Arial" w:cs="Arial"/>
          <w:sz w:val="24"/>
          <w:szCs w:val="24"/>
        </w:rPr>
        <w:t xml:space="preserve"> normi kvaliteta,</w:t>
      </w:r>
      <w:r w:rsidR="009F24A3" w:rsidRPr="0040405A">
        <w:rPr>
          <w:rFonts w:ascii="Arial" w:eastAsia="Times New Roman" w:hAnsi="Arial" w:cs="Arial"/>
          <w:sz w:val="24"/>
          <w:szCs w:val="24"/>
        </w:rPr>
        <w:t xml:space="preserve"> </w:t>
      </w:r>
      <w:r w:rsidR="002B0A91" w:rsidRPr="0040405A">
        <w:rPr>
          <w:rFonts w:ascii="Arial" w:eastAsia="Times New Roman" w:hAnsi="Arial" w:cs="Arial"/>
          <w:sz w:val="24"/>
          <w:szCs w:val="24"/>
        </w:rPr>
        <w:t>kontrolu kva</w:t>
      </w:r>
      <w:r w:rsidR="009F24A3" w:rsidRPr="0040405A">
        <w:rPr>
          <w:rFonts w:ascii="Arial" w:eastAsia="Times New Roman" w:hAnsi="Arial" w:cs="Arial"/>
          <w:sz w:val="24"/>
          <w:szCs w:val="24"/>
        </w:rPr>
        <w:t>l</w:t>
      </w:r>
      <w:r w:rsidR="002B0A91" w:rsidRPr="0040405A">
        <w:rPr>
          <w:rFonts w:ascii="Arial" w:eastAsia="Times New Roman" w:hAnsi="Arial" w:cs="Arial"/>
          <w:sz w:val="24"/>
          <w:szCs w:val="24"/>
        </w:rPr>
        <w:t>iteta materijala</w:t>
      </w:r>
      <w:r w:rsidR="009B6084" w:rsidRPr="0040405A">
        <w:rPr>
          <w:rFonts w:ascii="Arial" w:eastAsia="Times New Roman" w:hAnsi="Arial" w:cs="Arial"/>
          <w:sz w:val="24"/>
          <w:szCs w:val="24"/>
        </w:rPr>
        <w:t xml:space="preserve"> koji se ugrađuj</w:t>
      </w:r>
      <w:r w:rsidR="00250C5D" w:rsidRPr="0040405A">
        <w:rPr>
          <w:rFonts w:ascii="Arial" w:eastAsia="Times New Roman" w:hAnsi="Arial" w:cs="Arial"/>
          <w:sz w:val="24"/>
          <w:szCs w:val="24"/>
        </w:rPr>
        <w:t>u, da kontroliše dinamiku napredovanja radova i ugovorenog roka završetka objekta, da ocenjuje spremnost i sposobnost radne snage</w:t>
      </w:r>
      <w:r w:rsidR="00733034" w:rsidRPr="0040405A">
        <w:rPr>
          <w:rFonts w:ascii="Arial" w:eastAsia="Times New Roman" w:hAnsi="Arial" w:cs="Arial"/>
          <w:sz w:val="24"/>
          <w:szCs w:val="24"/>
        </w:rPr>
        <w:t xml:space="preserve"> i oruđa rada angažovanih </w:t>
      </w:r>
      <w:proofErr w:type="gramStart"/>
      <w:r w:rsidR="00733034" w:rsidRPr="0040405A">
        <w:rPr>
          <w:rFonts w:ascii="Arial" w:eastAsia="Times New Roman" w:hAnsi="Arial" w:cs="Arial"/>
          <w:sz w:val="24"/>
          <w:szCs w:val="24"/>
        </w:rPr>
        <w:t>na</w:t>
      </w:r>
      <w:proofErr w:type="gramEnd"/>
      <w:r w:rsidR="00733034" w:rsidRPr="0040405A">
        <w:rPr>
          <w:rFonts w:ascii="Arial" w:eastAsia="Times New Roman" w:hAnsi="Arial" w:cs="Arial"/>
          <w:sz w:val="24"/>
          <w:szCs w:val="24"/>
        </w:rPr>
        <w:t xml:space="preserve"> izvođenju radova;</w:t>
      </w:r>
    </w:p>
    <w:p w14:paraId="6743E00B" w14:textId="5CE10007" w:rsidR="001174EC" w:rsidRPr="0040405A" w:rsidRDefault="001174EC" w:rsidP="00935CA2">
      <w:pPr>
        <w:autoSpaceDE w:val="0"/>
        <w:autoSpaceDN w:val="0"/>
        <w:adjustRightInd w:val="0"/>
        <w:jc w:val="both"/>
        <w:rPr>
          <w:rFonts w:ascii="Arial" w:eastAsia="Times New Roman" w:hAnsi="Arial" w:cs="Arial"/>
          <w:sz w:val="24"/>
          <w:szCs w:val="24"/>
        </w:rPr>
      </w:pPr>
      <w:r w:rsidRPr="0040405A">
        <w:rPr>
          <w:rFonts w:ascii="Arial" w:eastAsia="Times New Roman" w:hAnsi="Arial" w:cs="Arial"/>
          <w:sz w:val="24"/>
          <w:szCs w:val="24"/>
        </w:rPr>
        <w:t xml:space="preserve">Stručni nadzor </w:t>
      </w:r>
      <w:proofErr w:type="gramStart"/>
      <w:r w:rsidRPr="0040405A">
        <w:rPr>
          <w:rFonts w:ascii="Arial" w:eastAsia="Times New Roman" w:hAnsi="Arial" w:cs="Arial"/>
          <w:sz w:val="24"/>
          <w:szCs w:val="24"/>
        </w:rPr>
        <w:t>nema</w:t>
      </w:r>
      <w:proofErr w:type="gramEnd"/>
      <w:r w:rsidRPr="0040405A">
        <w:rPr>
          <w:rFonts w:ascii="Arial" w:eastAsia="Times New Roman" w:hAnsi="Arial" w:cs="Arial"/>
          <w:sz w:val="24"/>
          <w:szCs w:val="24"/>
        </w:rPr>
        <w:t xml:space="preserve"> parvo da oslobodi Izvođača od bilo koje njegove dužnosti ili obaveze iz ugovora ukoliko za to ne dobije pisano ovlašćenje od Naručioca;</w:t>
      </w:r>
    </w:p>
    <w:p w14:paraId="71835DDF" w14:textId="57B515DE" w:rsidR="00F0248D" w:rsidRPr="0040405A" w:rsidRDefault="00F0248D" w:rsidP="00935CA2">
      <w:pPr>
        <w:autoSpaceDE w:val="0"/>
        <w:autoSpaceDN w:val="0"/>
        <w:adjustRightInd w:val="0"/>
        <w:jc w:val="both"/>
        <w:rPr>
          <w:rFonts w:ascii="Arial" w:eastAsia="Times New Roman" w:hAnsi="Arial" w:cs="Arial"/>
          <w:sz w:val="24"/>
          <w:szCs w:val="24"/>
        </w:rPr>
      </w:pPr>
      <w:r w:rsidRPr="0040405A">
        <w:rPr>
          <w:rFonts w:ascii="Arial" w:eastAsia="Times New Roman" w:hAnsi="Arial" w:cs="Arial"/>
          <w:sz w:val="24"/>
          <w:szCs w:val="24"/>
        </w:rPr>
        <w:lastRenderedPageBreak/>
        <w:t>Stručni nadzor ima parvo da naredi Izvođaču da otkloni nekvalitetno izvedene radove i zabrani ugrađivanje nekvalitetnog materijala i opreme;</w:t>
      </w:r>
    </w:p>
    <w:p w14:paraId="4497A6C9" w14:textId="1057B88B" w:rsidR="003527A3" w:rsidRPr="0040405A" w:rsidRDefault="003527A3" w:rsidP="00935CA2">
      <w:pPr>
        <w:autoSpaceDE w:val="0"/>
        <w:autoSpaceDN w:val="0"/>
        <w:adjustRightInd w:val="0"/>
        <w:jc w:val="both"/>
        <w:rPr>
          <w:rFonts w:ascii="Arial" w:eastAsia="Times New Roman" w:hAnsi="Arial" w:cs="Arial"/>
          <w:sz w:val="24"/>
          <w:szCs w:val="24"/>
        </w:rPr>
      </w:pPr>
      <w:r w:rsidRPr="0040405A">
        <w:rPr>
          <w:rFonts w:ascii="Arial" w:eastAsia="Times New Roman" w:hAnsi="Arial" w:cs="Arial"/>
          <w:sz w:val="24"/>
          <w:szCs w:val="24"/>
        </w:rPr>
        <w:t>Izvođač je dužan</w:t>
      </w:r>
      <w:r w:rsidR="003B1CB7" w:rsidRPr="0040405A">
        <w:rPr>
          <w:rFonts w:ascii="Arial" w:eastAsia="Times New Roman" w:hAnsi="Arial" w:cs="Arial"/>
          <w:sz w:val="24"/>
          <w:szCs w:val="24"/>
        </w:rPr>
        <w:t xml:space="preserve"> da po završenim radovima povuče </w:t>
      </w:r>
      <w:proofErr w:type="gramStart"/>
      <w:r w:rsidR="003B1CB7" w:rsidRPr="0040405A">
        <w:rPr>
          <w:rFonts w:ascii="Arial" w:eastAsia="Times New Roman" w:hAnsi="Arial" w:cs="Arial"/>
          <w:sz w:val="24"/>
          <w:szCs w:val="24"/>
        </w:rPr>
        <w:t>sa</w:t>
      </w:r>
      <w:proofErr w:type="gramEnd"/>
      <w:r w:rsidR="003B1CB7" w:rsidRPr="0040405A">
        <w:rPr>
          <w:rFonts w:ascii="Arial" w:eastAsia="Times New Roman" w:hAnsi="Arial" w:cs="Arial"/>
          <w:sz w:val="24"/>
          <w:szCs w:val="24"/>
        </w:rPr>
        <w:t xml:space="preserve"> gradilišta svoje radnike</w:t>
      </w:r>
      <w:r w:rsidR="0033590F" w:rsidRPr="0040405A">
        <w:rPr>
          <w:rFonts w:ascii="Arial" w:eastAsia="Times New Roman" w:hAnsi="Arial" w:cs="Arial"/>
          <w:sz w:val="24"/>
          <w:szCs w:val="24"/>
        </w:rPr>
        <w:t>, ukloni preostali materijal, opremu</w:t>
      </w:r>
      <w:r w:rsidR="00C54D1E" w:rsidRPr="0040405A">
        <w:rPr>
          <w:rFonts w:ascii="Arial" w:eastAsia="Times New Roman" w:hAnsi="Arial" w:cs="Arial"/>
          <w:sz w:val="24"/>
          <w:szCs w:val="24"/>
        </w:rPr>
        <w:t xml:space="preserve">, sredstva za rad </w:t>
      </w:r>
      <w:r w:rsidR="004F062F" w:rsidRPr="0040405A">
        <w:rPr>
          <w:rFonts w:ascii="Arial" w:eastAsia="Times New Roman" w:hAnsi="Arial" w:cs="Arial"/>
          <w:sz w:val="24"/>
          <w:szCs w:val="24"/>
        </w:rPr>
        <w:t>i</w:t>
      </w:r>
      <w:r w:rsidR="00C54D1E" w:rsidRPr="0040405A">
        <w:rPr>
          <w:rFonts w:ascii="Arial" w:eastAsia="Times New Roman" w:hAnsi="Arial" w:cs="Arial"/>
          <w:sz w:val="24"/>
          <w:szCs w:val="24"/>
        </w:rPr>
        <w:t xml:space="preserve"> privremene objekte koje je koristio u toku rada</w:t>
      </w:r>
      <w:r w:rsidR="00077001" w:rsidRPr="0040405A">
        <w:rPr>
          <w:rFonts w:ascii="Arial" w:eastAsia="Times New Roman" w:hAnsi="Arial" w:cs="Arial"/>
          <w:sz w:val="24"/>
          <w:szCs w:val="24"/>
        </w:rPr>
        <w:t>, očisti gradilište od otpadaka koje je napravio</w:t>
      </w:r>
      <w:r w:rsidR="008419C7" w:rsidRPr="0040405A">
        <w:rPr>
          <w:rFonts w:ascii="Arial" w:eastAsia="Times New Roman" w:hAnsi="Arial" w:cs="Arial"/>
          <w:sz w:val="24"/>
          <w:szCs w:val="24"/>
        </w:rPr>
        <w:t xml:space="preserve"> </w:t>
      </w:r>
      <w:r w:rsidR="004F062F" w:rsidRPr="0040405A">
        <w:rPr>
          <w:rFonts w:ascii="Arial" w:eastAsia="Times New Roman" w:hAnsi="Arial" w:cs="Arial"/>
          <w:sz w:val="24"/>
          <w:szCs w:val="24"/>
        </w:rPr>
        <w:t>i</w:t>
      </w:r>
      <w:r w:rsidR="008419C7" w:rsidRPr="0040405A">
        <w:rPr>
          <w:rFonts w:ascii="Arial" w:eastAsia="Times New Roman" w:hAnsi="Arial" w:cs="Arial"/>
          <w:sz w:val="24"/>
          <w:szCs w:val="24"/>
        </w:rPr>
        <w:t xml:space="preserve"> uredi i očisti okolinu građevine i samu građevinu</w:t>
      </w:r>
      <w:r w:rsidR="00E029A4" w:rsidRPr="0040405A">
        <w:rPr>
          <w:rFonts w:ascii="Arial" w:eastAsia="Times New Roman" w:hAnsi="Arial" w:cs="Arial"/>
          <w:sz w:val="24"/>
          <w:szCs w:val="24"/>
        </w:rPr>
        <w:t xml:space="preserve"> (objekat na kome je izvodio radove) o svom trošku.</w:t>
      </w:r>
    </w:p>
    <w:p w14:paraId="4D303F30" w14:textId="28FD8311" w:rsidR="007A70CE" w:rsidRPr="0040405A" w:rsidRDefault="007A70CE" w:rsidP="00935CA2">
      <w:pPr>
        <w:autoSpaceDE w:val="0"/>
        <w:autoSpaceDN w:val="0"/>
        <w:adjustRightInd w:val="0"/>
        <w:jc w:val="both"/>
        <w:rPr>
          <w:rFonts w:ascii="Arial" w:eastAsia="Times New Roman" w:hAnsi="Arial" w:cs="Arial"/>
          <w:sz w:val="24"/>
          <w:szCs w:val="24"/>
        </w:rPr>
      </w:pPr>
      <w:r w:rsidRPr="0040405A">
        <w:rPr>
          <w:rFonts w:ascii="Arial" w:eastAsia="Times New Roman" w:hAnsi="Arial" w:cs="Arial"/>
          <w:sz w:val="24"/>
          <w:szCs w:val="24"/>
        </w:rPr>
        <w:t xml:space="preserve">Ugovor stupa </w:t>
      </w:r>
      <w:proofErr w:type="gramStart"/>
      <w:r w:rsidRPr="0040405A">
        <w:rPr>
          <w:rFonts w:ascii="Arial" w:eastAsia="Times New Roman" w:hAnsi="Arial" w:cs="Arial"/>
          <w:sz w:val="24"/>
          <w:szCs w:val="24"/>
        </w:rPr>
        <w:t>na</w:t>
      </w:r>
      <w:proofErr w:type="gramEnd"/>
      <w:r w:rsidRPr="0040405A">
        <w:rPr>
          <w:rFonts w:ascii="Arial" w:eastAsia="Times New Roman" w:hAnsi="Arial" w:cs="Arial"/>
          <w:sz w:val="24"/>
          <w:szCs w:val="24"/>
        </w:rPr>
        <w:t xml:space="preserve"> snagu danom zaključivanja i/ili danom predaje garancije za dobro izvršenje ugovora ukoliko se ista predaje nakon zaključivanja ugovora.</w:t>
      </w:r>
    </w:p>
    <w:p w14:paraId="772E3CFB" w14:textId="1644A370" w:rsidR="00676BF1" w:rsidRPr="0040405A" w:rsidRDefault="00676BF1" w:rsidP="00935CA2">
      <w:pPr>
        <w:autoSpaceDE w:val="0"/>
        <w:autoSpaceDN w:val="0"/>
        <w:adjustRightInd w:val="0"/>
        <w:jc w:val="both"/>
        <w:rPr>
          <w:rFonts w:ascii="Arial" w:eastAsia="Times New Roman" w:hAnsi="Arial" w:cs="Arial"/>
          <w:sz w:val="24"/>
          <w:szCs w:val="24"/>
        </w:rPr>
      </w:pPr>
      <w:r w:rsidRPr="0040405A">
        <w:rPr>
          <w:rFonts w:ascii="Arial" w:eastAsia="Times New Roman" w:hAnsi="Arial" w:cs="Arial"/>
          <w:sz w:val="24"/>
          <w:szCs w:val="24"/>
        </w:rPr>
        <w:t xml:space="preserve">Pregled i primopredaja </w:t>
      </w:r>
      <w:r w:rsidR="001449C2" w:rsidRPr="0040405A">
        <w:rPr>
          <w:rFonts w:ascii="Arial" w:eastAsia="Times New Roman" w:hAnsi="Arial" w:cs="Arial"/>
          <w:sz w:val="24"/>
          <w:szCs w:val="24"/>
        </w:rPr>
        <w:t xml:space="preserve">izvedenih radova vršiće se </w:t>
      </w:r>
      <w:proofErr w:type="gramStart"/>
      <w:r w:rsidR="001449C2" w:rsidRPr="0040405A">
        <w:rPr>
          <w:rFonts w:ascii="Arial" w:eastAsia="Times New Roman" w:hAnsi="Arial" w:cs="Arial"/>
          <w:sz w:val="24"/>
          <w:szCs w:val="24"/>
        </w:rPr>
        <w:t>na</w:t>
      </w:r>
      <w:proofErr w:type="gramEnd"/>
      <w:r w:rsidR="001449C2" w:rsidRPr="0040405A">
        <w:rPr>
          <w:rFonts w:ascii="Arial" w:eastAsia="Times New Roman" w:hAnsi="Arial" w:cs="Arial"/>
          <w:sz w:val="24"/>
          <w:szCs w:val="24"/>
        </w:rPr>
        <w:t xml:space="preserve"> licu mjesta, u prisustvu predstavnika Naručioca</w:t>
      </w:r>
      <w:r w:rsidR="00BE2F5B" w:rsidRPr="0040405A">
        <w:rPr>
          <w:rFonts w:ascii="Arial" w:eastAsia="Times New Roman" w:hAnsi="Arial" w:cs="Arial"/>
          <w:sz w:val="24"/>
          <w:szCs w:val="24"/>
        </w:rPr>
        <w:t xml:space="preserve"> i Izvođača.</w:t>
      </w:r>
      <w:r w:rsidR="00F93167" w:rsidRPr="0040405A">
        <w:rPr>
          <w:rFonts w:ascii="Arial" w:eastAsia="Times New Roman" w:hAnsi="Arial" w:cs="Arial"/>
          <w:sz w:val="24"/>
          <w:szCs w:val="24"/>
        </w:rPr>
        <w:t xml:space="preserve">           </w:t>
      </w:r>
    </w:p>
    <w:p w14:paraId="623ECE23" w14:textId="781AFA54" w:rsidR="00F93167" w:rsidRPr="0040405A" w:rsidRDefault="00F93167" w:rsidP="00F93167">
      <w:pPr>
        <w:jc w:val="both"/>
        <w:rPr>
          <w:rFonts w:ascii="Arial" w:hAnsi="Arial" w:cs="Arial"/>
          <w:sz w:val="24"/>
          <w:szCs w:val="24"/>
        </w:rPr>
      </w:pPr>
      <w:r w:rsidRPr="0040405A">
        <w:rPr>
          <w:rFonts w:ascii="Arial" w:hAnsi="Arial" w:cs="Arial"/>
          <w:sz w:val="24"/>
          <w:szCs w:val="24"/>
        </w:rPr>
        <w:t xml:space="preserve">Ponuđač čija ponuda bude izabrana kao najpovoljnija je dužan da uz potpisan ugovor o javnoj nabavci dostavi naručiocu bezuslovnu i plativu na prvi poziv Garanciju za dobro izvršenje ugovora na iznos od </w:t>
      </w:r>
      <w:r w:rsidR="00187C6B" w:rsidRPr="0040405A">
        <w:rPr>
          <w:rFonts w:ascii="Arial" w:hAnsi="Arial" w:cs="Arial"/>
          <w:sz w:val="24"/>
          <w:szCs w:val="24"/>
        </w:rPr>
        <w:t>5</w:t>
      </w:r>
      <w:r w:rsidRPr="0040405A">
        <w:rPr>
          <w:rFonts w:ascii="Arial" w:hAnsi="Arial" w:cs="Arial"/>
          <w:sz w:val="24"/>
          <w:szCs w:val="24"/>
        </w:rPr>
        <w:t>% vrijednosti Ugovora sa uračunatim PDV-om, kojom garantuje potpuno izvršenje ugovornih obaveza, sa rokom važnosti 30 (trideset) dana dužem od ugovorenog roka za izvršenje Ugovora.</w:t>
      </w:r>
    </w:p>
    <w:p w14:paraId="72C8E2C6" w14:textId="77777777" w:rsidR="00897539" w:rsidRPr="0040405A" w:rsidRDefault="00897539" w:rsidP="00897539">
      <w:pPr>
        <w:jc w:val="both"/>
        <w:rPr>
          <w:rFonts w:ascii="Arial" w:hAnsi="Arial" w:cs="Arial"/>
          <w:sz w:val="24"/>
          <w:szCs w:val="24"/>
        </w:rPr>
      </w:pPr>
      <w:r w:rsidRPr="0040405A">
        <w:rPr>
          <w:rFonts w:ascii="Arial" w:hAnsi="Arial" w:cs="Arial"/>
          <w:sz w:val="24"/>
          <w:szCs w:val="24"/>
        </w:rPr>
        <w:t xml:space="preserve">Ukoliko Izvođač ne preda Naručiocu Garanciju za </w:t>
      </w:r>
      <w:proofErr w:type="gramStart"/>
      <w:r w:rsidRPr="0040405A">
        <w:rPr>
          <w:rFonts w:ascii="Arial" w:hAnsi="Arial" w:cs="Arial"/>
          <w:sz w:val="24"/>
          <w:szCs w:val="24"/>
        </w:rPr>
        <w:t>dobro</w:t>
      </w:r>
      <w:proofErr w:type="gramEnd"/>
      <w:r w:rsidRPr="0040405A">
        <w:rPr>
          <w:rFonts w:ascii="Arial" w:hAnsi="Arial" w:cs="Arial"/>
          <w:sz w:val="24"/>
          <w:szCs w:val="24"/>
        </w:rPr>
        <w:t xml:space="preserve"> izvršenje ugovora u skladu sa odredbama prethodnog stava, smatra se da je odustao od ponude i ovom slučaju Naručilac će aktivirati Garanciju ponude i jednostrano raskinuti Ugovor.</w:t>
      </w:r>
    </w:p>
    <w:p w14:paraId="1FB0C636" w14:textId="77777777" w:rsidR="00897539" w:rsidRPr="0040405A" w:rsidRDefault="00897539" w:rsidP="00897539">
      <w:pPr>
        <w:jc w:val="both"/>
        <w:rPr>
          <w:rFonts w:ascii="Arial" w:hAnsi="Arial" w:cs="Arial"/>
          <w:sz w:val="24"/>
          <w:szCs w:val="24"/>
        </w:rPr>
      </w:pPr>
      <w:r w:rsidRPr="0040405A">
        <w:rPr>
          <w:rFonts w:ascii="Arial" w:hAnsi="Arial" w:cs="Arial"/>
          <w:sz w:val="24"/>
          <w:szCs w:val="24"/>
        </w:rPr>
        <w:t xml:space="preserve">Ukoliko Izvođač i Komisija za primopredaju radova ne potpišu Zapisnik o primopredaji radova najkasnije 15 (petnaest) </w:t>
      </w:r>
      <w:proofErr w:type="gramStart"/>
      <w:r w:rsidRPr="0040405A">
        <w:rPr>
          <w:rFonts w:ascii="Arial" w:hAnsi="Arial" w:cs="Arial"/>
          <w:sz w:val="24"/>
          <w:szCs w:val="24"/>
        </w:rPr>
        <w:t>dana</w:t>
      </w:r>
      <w:proofErr w:type="gramEnd"/>
      <w:r w:rsidRPr="0040405A">
        <w:rPr>
          <w:rFonts w:ascii="Arial" w:hAnsi="Arial" w:cs="Arial"/>
          <w:sz w:val="24"/>
          <w:szCs w:val="24"/>
        </w:rPr>
        <w:t xml:space="preserve"> prije isteka važnosti Garancije za dobro izvršenje ugovora, Izvođač je dužan da produži rok važenja Garancije za dobro izvršenje ugovora za period od 30 (trideset) dana dužim od produženog roka za izvođenje radova. U slučaju da rok važenja Garancije za </w:t>
      </w:r>
      <w:proofErr w:type="gramStart"/>
      <w:r w:rsidRPr="0040405A">
        <w:rPr>
          <w:rFonts w:ascii="Arial" w:hAnsi="Arial" w:cs="Arial"/>
          <w:sz w:val="24"/>
          <w:szCs w:val="24"/>
        </w:rPr>
        <w:t>dobro</w:t>
      </w:r>
      <w:proofErr w:type="gramEnd"/>
      <w:r w:rsidRPr="0040405A">
        <w:rPr>
          <w:rFonts w:ascii="Arial" w:hAnsi="Arial" w:cs="Arial"/>
          <w:sz w:val="24"/>
          <w:szCs w:val="24"/>
        </w:rPr>
        <w:t xml:space="preserve"> izvršenje ugovora ne bude produžen, Naručilac će aktivirati Garanciju za dobro izvršenje ugovora i jednostrano raskinuti ovaj Ugovor.  </w:t>
      </w:r>
    </w:p>
    <w:p w14:paraId="5BB0B7E5" w14:textId="77777777" w:rsidR="00897539" w:rsidRPr="0040405A" w:rsidRDefault="00897539" w:rsidP="00897539">
      <w:pPr>
        <w:jc w:val="both"/>
        <w:rPr>
          <w:rFonts w:ascii="Arial" w:hAnsi="Arial" w:cs="Arial"/>
          <w:sz w:val="24"/>
          <w:szCs w:val="24"/>
          <w:lang w:val="sr-Latn-ME"/>
        </w:rPr>
      </w:pPr>
      <w:r w:rsidRPr="0040405A">
        <w:rPr>
          <w:rFonts w:ascii="Arial" w:hAnsi="Arial" w:cs="Arial"/>
          <w:sz w:val="24"/>
          <w:szCs w:val="24"/>
          <w:lang w:val="sr-Latn-ME"/>
        </w:rPr>
        <w:t>Garancija za dobro izvršenje ugovora biće sastavni dio Ugovora.</w:t>
      </w:r>
    </w:p>
    <w:p w14:paraId="470D867C" w14:textId="7B47A5BB" w:rsidR="00897539" w:rsidRPr="0040405A" w:rsidRDefault="00897539" w:rsidP="00897539">
      <w:pPr>
        <w:jc w:val="both"/>
        <w:rPr>
          <w:rFonts w:ascii="Arial" w:hAnsi="Arial" w:cs="Arial"/>
          <w:sz w:val="24"/>
          <w:szCs w:val="24"/>
        </w:rPr>
      </w:pPr>
      <w:r w:rsidRPr="0040405A">
        <w:rPr>
          <w:rFonts w:ascii="Arial" w:hAnsi="Arial" w:cs="Arial"/>
          <w:sz w:val="24"/>
          <w:szCs w:val="24"/>
        </w:rPr>
        <w:t xml:space="preserve">Izvođač je dužan da 10 dana prije isteka garancije za dobro izvršenje ugovora preda Naručiocu bezuslovnu i plativu na prvi poziv Garanciju za otklanjanje nedostataka u garantnom roku od </w:t>
      </w:r>
      <w:r w:rsidR="00187C6B" w:rsidRPr="0040405A">
        <w:rPr>
          <w:rFonts w:ascii="Arial" w:hAnsi="Arial" w:cs="Arial"/>
          <w:sz w:val="24"/>
          <w:szCs w:val="24"/>
        </w:rPr>
        <w:t>5</w:t>
      </w:r>
      <w:r w:rsidRPr="0040405A">
        <w:rPr>
          <w:rFonts w:ascii="Arial" w:hAnsi="Arial" w:cs="Arial"/>
          <w:sz w:val="24"/>
          <w:szCs w:val="24"/>
        </w:rPr>
        <w:t>% vrijednosti Ugovora sa uračunatim PDV-om, kojom garantuje potpuno izvršenje ugovornih obaveza za vrijeme trajanja ugovorenog garantnog roka za izvedene.</w:t>
      </w:r>
    </w:p>
    <w:p w14:paraId="6CED1DEF" w14:textId="77777777" w:rsidR="00897539" w:rsidRPr="0040405A" w:rsidRDefault="00897539" w:rsidP="00897539">
      <w:pPr>
        <w:jc w:val="both"/>
        <w:rPr>
          <w:rFonts w:ascii="Arial" w:hAnsi="Arial" w:cs="Arial"/>
          <w:color w:val="000000"/>
          <w:sz w:val="24"/>
          <w:szCs w:val="24"/>
          <w:lang w:val="sr-Latn-ME"/>
        </w:rPr>
      </w:pPr>
      <w:r w:rsidRPr="0040405A">
        <w:rPr>
          <w:rFonts w:ascii="Arial" w:eastAsia="Times New Roman" w:hAnsi="Arial" w:cs="Arial"/>
          <w:sz w:val="24"/>
          <w:szCs w:val="24"/>
          <w:lang w:eastAsia="sr-Latn-ME"/>
        </w:rPr>
        <w:t xml:space="preserve">Izvođač ima obavezu da datu garanciju obnavlja svake godine, do kraja perioda garantovanja i to najkasnije10 </w:t>
      </w:r>
      <w:proofErr w:type="gramStart"/>
      <w:r w:rsidRPr="0040405A">
        <w:rPr>
          <w:rFonts w:ascii="Arial" w:eastAsia="Times New Roman" w:hAnsi="Arial" w:cs="Arial"/>
          <w:sz w:val="24"/>
          <w:szCs w:val="24"/>
          <w:lang w:eastAsia="sr-Latn-ME"/>
        </w:rPr>
        <w:t>dana</w:t>
      </w:r>
      <w:proofErr w:type="gramEnd"/>
      <w:r w:rsidRPr="0040405A">
        <w:rPr>
          <w:rFonts w:ascii="Arial" w:eastAsia="Times New Roman" w:hAnsi="Arial" w:cs="Arial"/>
          <w:sz w:val="24"/>
          <w:szCs w:val="24"/>
          <w:lang w:eastAsia="sr-Latn-ME"/>
        </w:rPr>
        <w:t xml:space="preserve"> prije isteka prethodne.</w:t>
      </w:r>
    </w:p>
    <w:p w14:paraId="5FA24053" w14:textId="77777777" w:rsidR="00897539" w:rsidRPr="0040405A" w:rsidRDefault="00897539" w:rsidP="00897539">
      <w:pPr>
        <w:jc w:val="both"/>
        <w:rPr>
          <w:rFonts w:ascii="Arial" w:hAnsi="Arial" w:cs="Arial"/>
          <w:sz w:val="24"/>
          <w:szCs w:val="24"/>
        </w:rPr>
      </w:pPr>
      <w:r w:rsidRPr="0040405A">
        <w:rPr>
          <w:rFonts w:ascii="Arial" w:hAnsi="Arial" w:cs="Arial"/>
          <w:sz w:val="24"/>
          <w:szCs w:val="24"/>
        </w:rPr>
        <w:lastRenderedPageBreak/>
        <w:t xml:space="preserve">U slučaju nedostavljanja Garancije za otklanjanje nedostataka u garantnom roku iz prethodnog stava, Naručilac </w:t>
      </w:r>
      <w:proofErr w:type="gramStart"/>
      <w:r w:rsidRPr="0040405A">
        <w:rPr>
          <w:rFonts w:ascii="Arial" w:hAnsi="Arial" w:cs="Arial"/>
          <w:sz w:val="24"/>
          <w:szCs w:val="24"/>
        </w:rPr>
        <w:t>će</w:t>
      </w:r>
      <w:proofErr w:type="gramEnd"/>
      <w:r w:rsidRPr="0040405A">
        <w:rPr>
          <w:rFonts w:ascii="Arial" w:hAnsi="Arial" w:cs="Arial"/>
          <w:sz w:val="24"/>
          <w:szCs w:val="24"/>
        </w:rPr>
        <w:t xml:space="preserve"> aktivirati Garanciju za dobro izvršenje ugovora i jednostrano raskinuti Ugovor.</w:t>
      </w:r>
    </w:p>
    <w:p w14:paraId="6E8A9C92" w14:textId="10FDCF97" w:rsidR="00897539" w:rsidRPr="0040405A" w:rsidRDefault="00897539" w:rsidP="00897539">
      <w:pPr>
        <w:jc w:val="both"/>
        <w:rPr>
          <w:rFonts w:ascii="Arial" w:hAnsi="Arial" w:cs="Arial"/>
          <w:sz w:val="24"/>
          <w:szCs w:val="24"/>
        </w:rPr>
      </w:pPr>
      <w:r w:rsidRPr="0040405A">
        <w:rPr>
          <w:rFonts w:ascii="Arial" w:hAnsi="Arial" w:cs="Arial"/>
          <w:color w:val="000000"/>
          <w:sz w:val="24"/>
          <w:szCs w:val="24"/>
          <w:lang w:val="sr-Latn-ME"/>
        </w:rPr>
        <w:t xml:space="preserve"> </w:t>
      </w:r>
      <w:r w:rsidRPr="0040405A">
        <w:rPr>
          <w:rFonts w:ascii="Arial" w:hAnsi="Arial" w:cs="Arial"/>
          <w:sz w:val="24"/>
          <w:szCs w:val="24"/>
        </w:rPr>
        <w:t xml:space="preserve">Izvođač je dužan da uz potpisan ugovor o javnoj nabavci dostavi naručiocu polisu osiguranja </w:t>
      </w:r>
      <w:proofErr w:type="gramStart"/>
      <w:r w:rsidRPr="0040405A">
        <w:rPr>
          <w:rFonts w:ascii="Arial" w:hAnsi="Arial" w:cs="Arial"/>
          <w:sz w:val="24"/>
          <w:szCs w:val="24"/>
        </w:rPr>
        <w:t>od</w:t>
      </w:r>
      <w:proofErr w:type="gramEnd"/>
      <w:r w:rsidRPr="0040405A">
        <w:rPr>
          <w:rFonts w:ascii="Arial" w:hAnsi="Arial" w:cs="Arial"/>
          <w:sz w:val="24"/>
          <w:szCs w:val="24"/>
        </w:rPr>
        <w:t xml:space="preserve"> profesionalne odgovornosti u iznosu od 100.000,00 eura sa rokom važenja za vrijeme trajanja ugovora, u skladu sa zakonom. </w:t>
      </w:r>
    </w:p>
    <w:p w14:paraId="56A586DF" w14:textId="77777777" w:rsidR="00897539" w:rsidRPr="0040405A" w:rsidRDefault="00897539" w:rsidP="00897539">
      <w:pPr>
        <w:jc w:val="both"/>
        <w:rPr>
          <w:rFonts w:ascii="Arial" w:hAnsi="Arial" w:cs="Arial"/>
          <w:sz w:val="24"/>
          <w:szCs w:val="24"/>
        </w:rPr>
      </w:pPr>
      <w:r w:rsidRPr="0040405A">
        <w:rPr>
          <w:rFonts w:ascii="Arial" w:hAnsi="Arial" w:cs="Arial"/>
          <w:sz w:val="24"/>
          <w:szCs w:val="24"/>
        </w:rPr>
        <w:t xml:space="preserve">U polisi osiguranja </w:t>
      </w:r>
      <w:proofErr w:type="gramStart"/>
      <w:r w:rsidRPr="0040405A">
        <w:rPr>
          <w:rFonts w:ascii="Arial" w:hAnsi="Arial" w:cs="Arial"/>
          <w:sz w:val="24"/>
          <w:szCs w:val="24"/>
        </w:rPr>
        <w:t>od</w:t>
      </w:r>
      <w:proofErr w:type="gramEnd"/>
      <w:r w:rsidRPr="0040405A">
        <w:rPr>
          <w:rFonts w:ascii="Arial" w:hAnsi="Arial" w:cs="Arial"/>
          <w:sz w:val="24"/>
          <w:szCs w:val="24"/>
        </w:rPr>
        <w:t xml:space="preserve"> profesionalne odgovornosti mora da se navede da da pokriva rizik odgovornosti za štetu prouzrokovanu licima, za štetu na objektima i za finansijski gubitak.</w:t>
      </w:r>
    </w:p>
    <w:p w14:paraId="27340057" w14:textId="77777777" w:rsidR="00897539" w:rsidRPr="0040405A" w:rsidRDefault="00897539" w:rsidP="00897539">
      <w:pPr>
        <w:jc w:val="both"/>
        <w:rPr>
          <w:rFonts w:ascii="Arial" w:hAnsi="Arial" w:cs="Arial"/>
          <w:sz w:val="24"/>
          <w:szCs w:val="24"/>
        </w:rPr>
      </w:pPr>
      <w:r w:rsidRPr="0040405A">
        <w:rPr>
          <w:rFonts w:ascii="Arial" w:hAnsi="Arial" w:cs="Arial"/>
          <w:sz w:val="24"/>
          <w:szCs w:val="24"/>
        </w:rPr>
        <w:t xml:space="preserve">Ako Izvođač ne preda Naručiocu polisu osiguranja </w:t>
      </w:r>
      <w:proofErr w:type="gramStart"/>
      <w:r w:rsidRPr="0040405A">
        <w:rPr>
          <w:rFonts w:ascii="Arial" w:hAnsi="Arial" w:cs="Arial"/>
          <w:sz w:val="24"/>
          <w:szCs w:val="24"/>
        </w:rPr>
        <w:t>od</w:t>
      </w:r>
      <w:proofErr w:type="gramEnd"/>
      <w:r w:rsidRPr="0040405A">
        <w:rPr>
          <w:rFonts w:ascii="Arial" w:hAnsi="Arial" w:cs="Arial"/>
          <w:sz w:val="24"/>
          <w:szCs w:val="24"/>
        </w:rPr>
        <w:t xml:space="preserve"> profesionalne odgovornosti koja je u skladu sa zahtjevima iz prethodna dva stava, Naručilac će aktivirati garanciju za dobro izvršenje ugovora i jednostrano raskinuti Ugovor.      </w:t>
      </w:r>
    </w:p>
    <w:p w14:paraId="15E1B9A7" w14:textId="77777777" w:rsidR="00935CA2" w:rsidRPr="0040405A" w:rsidRDefault="00935CA2" w:rsidP="00935CA2">
      <w:pPr>
        <w:autoSpaceDE w:val="0"/>
        <w:autoSpaceDN w:val="0"/>
        <w:adjustRightInd w:val="0"/>
        <w:jc w:val="both"/>
        <w:rPr>
          <w:rFonts w:ascii="Arial" w:eastAsia="Times New Roman" w:hAnsi="Arial" w:cs="Arial"/>
          <w:sz w:val="24"/>
          <w:szCs w:val="24"/>
        </w:rPr>
      </w:pPr>
      <w:proofErr w:type="gramStart"/>
      <w:r w:rsidRPr="0040405A">
        <w:rPr>
          <w:rFonts w:ascii="Arial" w:eastAsia="Times New Roman" w:hAnsi="Arial" w:cs="Arial"/>
          <w:sz w:val="24"/>
          <w:szCs w:val="24"/>
        </w:rPr>
        <w:t>Ugovor  se</w:t>
      </w:r>
      <w:proofErr w:type="gramEnd"/>
      <w:r w:rsidRPr="0040405A">
        <w:rPr>
          <w:rFonts w:ascii="Arial" w:eastAsia="Times New Roman" w:hAnsi="Arial" w:cs="Arial"/>
          <w:sz w:val="24"/>
          <w:szCs w:val="24"/>
        </w:rPr>
        <w:t xml:space="preserve"> može raskinuti sporazumno ili po zahtjevu jedne od strana ugovora, ako su nastupili bitni razlozi za raskid ugovora.</w:t>
      </w:r>
    </w:p>
    <w:p w14:paraId="0F9BE961" w14:textId="77777777" w:rsidR="00935CA2" w:rsidRPr="0040405A" w:rsidRDefault="00935CA2" w:rsidP="00935CA2">
      <w:pPr>
        <w:autoSpaceDE w:val="0"/>
        <w:autoSpaceDN w:val="0"/>
        <w:adjustRightInd w:val="0"/>
        <w:jc w:val="both"/>
        <w:rPr>
          <w:rFonts w:ascii="Arial" w:eastAsia="Times New Roman" w:hAnsi="Arial" w:cs="Arial"/>
          <w:sz w:val="24"/>
          <w:szCs w:val="24"/>
        </w:rPr>
      </w:pPr>
      <w:r w:rsidRPr="0040405A">
        <w:rPr>
          <w:rFonts w:ascii="Arial" w:eastAsia="Times New Roman" w:hAnsi="Arial" w:cs="Arial"/>
          <w:sz w:val="24"/>
          <w:szCs w:val="24"/>
        </w:rPr>
        <w:t>Ugovor se raskida pismenom izjavom, koja se dostavlja drugoj ugovornoj strani. U izjavi mora biti naznačeno po kom osnovu se ugovor raskida.</w:t>
      </w:r>
    </w:p>
    <w:p w14:paraId="31141DA3" w14:textId="73978714" w:rsidR="004A7FAD" w:rsidRPr="0040405A" w:rsidRDefault="00182C33" w:rsidP="00182C33">
      <w:pPr>
        <w:rPr>
          <w:rFonts w:ascii="Arial" w:hAnsi="Arial" w:cs="Arial"/>
          <w:sz w:val="24"/>
          <w:szCs w:val="24"/>
        </w:rPr>
      </w:pPr>
      <w:r w:rsidRPr="0040405A">
        <w:rPr>
          <w:rFonts w:ascii="Arial" w:hAnsi="Arial" w:cs="Arial"/>
          <w:sz w:val="24"/>
          <w:szCs w:val="24"/>
        </w:rPr>
        <w:t xml:space="preserve">Naručilac je dužan da                                                                                                                                                                                                                                                                                                                                                                                                                                                                                                                                                                                                                                                                                                                                                                                                                                                                                                                                                                                                                                                                                                                                                                                                                                                                                                                                                                                                                                                                                                                                                                                                                                                                                                                                                                                                                                                                                                                                                                                                                                                                                                                                                                                                                                                                                                                                                                                                                                                                                                                                                                                                                                                                                                                                                                                                                                                                                                                                                                                                                                                                                                                                                                                                                                                                                                                                                                                                                                                                                                                                                                                                                                                                                                                                                                                                                                                                                                                                                                                                                                                                                                                                                                                                                                                                                                                                                                                                                                                                                                                                                                                                                                                                                                                                                                                                                                                                                                                                                                                                                                                                                                                                                                                                                                                                                                                                                                                                                                                                                                                                                                                                                                                                                                                                                                                                                                                                                                                                                                                                                                                                                                                                                                                                                                </w:t>
      </w:r>
      <w:r w:rsidR="00F93167" w:rsidRPr="0040405A">
        <w:rPr>
          <w:rFonts w:ascii="Arial" w:hAnsi="Arial" w:cs="Arial"/>
          <w:sz w:val="24"/>
          <w:szCs w:val="24"/>
        </w:rPr>
        <w:t xml:space="preserve">                                                                                                                                                                                                                                                                                                                                                                                                                                                                                                                                                                                                                                                                                                                           </w:t>
      </w:r>
      <w:r w:rsidR="004A7FAD" w:rsidRPr="0040405A">
        <w:rPr>
          <w:rFonts w:ascii="Arial" w:hAnsi="Arial" w:cs="Arial"/>
          <w:sz w:val="24"/>
          <w:szCs w:val="24"/>
        </w:rPr>
        <w:t>raskine Ugovor o javnoj nabavci u slučaju da:</w:t>
      </w:r>
    </w:p>
    <w:p w14:paraId="6BC1C736" w14:textId="77777777" w:rsidR="004A7FAD" w:rsidRPr="0040405A" w:rsidRDefault="004A7FAD" w:rsidP="004A7FAD">
      <w:pPr>
        <w:jc w:val="both"/>
        <w:rPr>
          <w:rFonts w:ascii="Arial" w:hAnsi="Arial" w:cs="Arial"/>
          <w:sz w:val="24"/>
          <w:szCs w:val="24"/>
        </w:rPr>
      </w:pPr>
      <w:r w:rsidRPr="0040405A">
        <w:rPr>
          <w:rFonts w:ascii="Arial" w:hAnsi="Arial" w:cs="Arial"/>
          <w:sz w:val="24"/>
          <w:szCs w:val="24"/>
        </w:rPr>
        <w:t>a) nastupe okolnosti koje za posljedicu imaju bitnu izmjenu ugovora koja iziskuje sprovođenje novog postupka javne nabavke predviđenih članom 150 stav 2  tačka 1,2,3,4,5   ZJN.</w:t>
      </w:r>
    </w:p>
    <w:p w14:paraId="04044A06" w14:textId="77777777" w:rsidR="004A7FAD" w:rsidRPr="0040405A" w:rsidRDefault="004A7FAD" w:rsidP="004A7FAD">
      <w:pPr>
        <w:jc w:val="both"/>
        <w:rPr>
          <w:rFonts w:ascii="Arial" w:hAnsi="Arial" w:cs="Arial"/>
          <w:sz w:val="24"/>
          <w:szCs w:val="24"/>
        </w:rPr>
      </w:pPr>
      <w:r w:rsidRPr="0040405A">
        <w:rPr>
          <w:rFonts w:ascii="Arial" w:hAnsi="Arial" w:cs="Arial"/>
          <w:sz w:val="24"/>
          <w:szCs w:val="24"/>
        </w:rPr>
        <w:t xml:space="preserve">b) </w:t>
      </w:r>
      <w:proofErr w:type="gramStart"/>
      <w:r w:rsidRPr="0040405A">
        <w:rPr>
          <w:rFonts w:ascii="Arial" w:hAnsi="Arial" w:cs="Arial"/>
          <w:sz w:val="24"/>
          <w:szCs w:val="24"/>
        </w:rPr>
        <w:t>nastupi</w:t>
      </w:r>
      <w:proofErr w:type="gramEnd"/>
      <w:r w:rsidRPr="0040405A">
        <w:rPr>
          <w:rFonts w:ascii="Arial" w:hAnsi="Arial" w:cs="Arial"/>
          <w:sz w:val="24"/>
          <w:szCs w:val="24"/>
        </w:rPr>
        <w:t xml:space="preserve"> neki razlog koji predstavlja sukob interesa između naručioca i izvođača</w:t>
      </w:r>
    </w:p>
    <w:p w14:paraId="33986EC5" w14:textId="6BD168C2" w:rsidR="004A7FAD" w:rsidRPr="0040405A" w:rsidRDefault="004A7FAD" w:rsidP="004A7FAD">
      <w:pPr>
        <w:jc w:val="both"/>
        <w:rPr>
          <w:rFonts w:ascii="Arial" w:hAnsi="Arial" w:cs="Arial"/>
          <w:sz w:val="24"/>
          <w:szCs w:val="24"/>
        </w:rPr>
      </w:pPr>
      <w:r w:rsidRPr="0040405A">
        <w:rPr>
          <w:rFonts w:ascii="Arial" w:hAnsi="Arial" w:cs="Arial"/>
          <w:sz w:val="24"/>
          <w:szCs w:val="24"/>
        </w:rPr>
        <w:t xml:space="preserve">c) </w:t>
      </w:r>
      <w:proofErr w:type="gramStart"/>
      <w:r w:rsidRPr="0040405A">
        <w:rPr>
          <w:rFonts w:ascii="Arial" w:hAnsi="Arial" w:cs="Arial"/>
          <w:sz w:val="24"/>
          <w:szCs w:val="24"/>
        </w:rPr>
        <w:t>ukoliko</w:t>
      </w:r>
      <w:proofErr w:type="gramEnd"/>
      <w:r w:rsidRPr="0040405A">
        <w:rPr>
          <w:rFonts w:ascii="Arial" w:hAnsi="Arial" w:cs="Arial"/>
          <w:sz w:val="24"/>
          <w:szCs w:val="24"/>
        </w:rPr>
        <w:t xml:space="preserve"> tokom trajanja ugovora utvrdi da je Izvođač pravosnažno osuđen za neko od krivičnih dijela predviđenih članom 99 stav 1 tačka 1 ZJN</w:t>
      </w:r>
    </w:p>
    <w:p w14:paraId="79DE43F2" w14:textId="77777777" w:rsidR="004A7FAD" w:rsidRPr="0040405A" w:rsidRDefault="004A7FAD" w:rsidP="004A7FAD">
      <w:pPr>
        <w:jc w:val="both"/>
        <w:rPr>
          <w:rFonts w:ascii="Arial" w:hAnsi="Arial" w:cs="Arial"/>
          <w:sz w:val="24"/>
          <w:szCs w:val="24"/>
        </w:rPr>
      </w:pPr>
      <w:r w:rsidRPr="0040405A">
        <w:rPr>
          <w:rFonts w:ascii="Arial" w:hAnsi="Arial" w:cs="Arial"/>
          <w:sz w:val="24"/>
          <w:szCs w:val="24"/>
        </w:rPr>
        <w:t xml:space="preserve">d) </w:t>
      </w:r>
      <w:proofErr w:type="gramStart"/>
      <w:r w:rsidRPr="0040405A">
        <w:rPr>
          <w:rFonts w:ascii="Arial" w:hAnsi="Arial" w:cs="Arial"/>
          <w:sz w:val="24"/>
          <w:szCs w:val="24"/>
        </w:rPr>
        <w:t>ukoliko</w:t>
      </w:r>
      <w:proofErr w:type="gramEnd"/>
      <w:r w:rsidRPr="0040405A">
        <w:rPr>
          <w:rFonts w:ascii="Arial" w:hAnsi="Arial" w:cs="Arial"/>
          <w:sz w:val="24"/>
          <w:szCs w:val="24"/>
        </w:rPr>
        <w:t xml:space="preserve"> izvođač tokom trajanja ugovora nije izmirio sve dospjele obaveze po osnovu poreza i doprinosa za penzijsko i zdravstveno osiguranje</w:t>
      </w:r>
    </w:p>
    <w:p w14:paraId="5EE18696" w14:textId="77777777" w:rsidR="004A7FAD" w:rsidRPr="0040405A" w:rsidRDefault="004A7FAD" w:rsidP="004A7FAD">
      <w:pPr>
        <w:jc w:val="both"/>
        <w:rPr>
          <w:rFonts w:ascii="Arial" w:hAnsi="Arial" w:cs="Arial"/>
          <w:sz w:val="24"/>
          <w:szCs w:val="24"/>
        </w:rPr>
      </w:pPr>
      <w:proofErr w:type="gramStart"/>
      <w:r w:rsidRPr="0040405A">
        <w:rPr>
          <w:rFonts w:ascii="Arial" w:hAnsi="Arial" w:cs="Arial"/>
          <w:sz w:val="24"/>
          <w:szCs w:val="24"/>
        </w:rPr>
        <w:t>e)ukoliko</w:t>
      </w:r>
      <w:proofErr w:type="gramEnd"/>
      <w:r w:rsidRPr="0040405A">
        <w:rPr>
          <w:rFonts w:ascii="Arial" w:hAnsi="Arial" w:cs="Arial"/>
          <w:sz w:val="24"/>
          <w:szCs w:val="24"/>
        </w:rPr>
        <w:t xml:space="preserve"> tokom trajanja ugovora utvrdi da izvođač ne ispunjava uslove za obavljanje djelatnosti zahtijevane tenderskom dokumentacijom predviđenih članom 102 stav 1 tačka 1 i 2 ZJN</w:t>
      </w:r>
    </w:p>
    <w:p w14:paraId="0CF50315" w14:textId="2E232D44" w:rsidR="004A7FAD" w:rsidRPr="0040405A" w:rsidRDefault="004A7FAD" w:rsidP="004A7FAD">
      <w:pPr>
        <w:jc w:val="both"/>
        <w:rPr>
          <w:rFonts w:ascii="Arial" w:hAnsi="Arial" w:cs="Arial"/>
          <w:sz w:val="24"/>
          <w:szCs w:val="24"/>
        </w:rPr>
      </w:pPr>
      <w:proofErr w:type="gramStart"/>
      <w:r w:rsidRPr="0040405A">
        <w:rPr>
          <w:rFonts w:ascii="Arial" w:hAnsi="Arial" w:cs="Arial"/>
          <w:sz w:val="24"/>
          <w:szCs w:val="24"/>
        </w:rPr>
        <w:t>f)ukoliko</w:t>
      </w:r>
      <w:proofErr w:type="gramEnd"/>
      <w:r w:rsidRPr="0040405A">
        <w:rPr>
          <w:rFonts w:ascii="Arial" w:hAnsi="Arial" w:cs="Arial"/>
          <w:sz w:val="24"/>
          <w:szCs w:val="24"/>
        </w:rPr>
        <w:t xml:space="preserve"> tokom trajanja ugovora utvrdi da izvođač ne ispunjava uslove stručne i tehničke osposobljenosti članom 106 stav 1 tačka </w:t>
      </w:r>
      <w:r w:rsidR="00897539" w:rsidRPr="0040405A">
        <w:rPr>
          <w:rFonts w:ascii="Arial" w:hAnsi="Arial" w:cs="Arial"/>
          <w:sz w:val="24"/>
          <w:szCs w:val="24"/>
        </w:rPr>
        <w:t xml:space="preserve">1 I </w:t>
      </w:r>
      <w:r w:rsidRPr="0040405A">
        <w:rPr>
          <w:rFonts w:ascii="Arial" w:hAnsi="Arial" w:cs="Arial"/>
          <w:sz w:val="24"/>
          <w:szCs w:val="24"/>
        </w:rPr>
        <w:t>2  ZJN zahtijevane tenderskom dokumentacijom</w:t>
      </w:r>
    </w:p>
    <w:p w14:paraId="2E840742" w14:textId="77777777" w:rsidR="004A7FAD" w:rsidRPr="0040405A" w:rsidRDefault="004A7FAD" w:rsidP="004A7FAD">
      <w:pPr>
        <w:jc w:val="both"/>
        <w:rPr>
          <w:rFonts w:ascii="Arial" w:hAnsi="Arial" w:cs="Arial"/>
          <w:color w:val="000000" w:themeColor="text1"/>
          <w:sz w:val="24"/>
          <w:szCs w:val="24"/>
        </w:rPr>
      </w:pPr>
      <w:proofErr w:type="gramStart"/>
      <w:r w:rsidRPr="0040405A">
        <w:rPr>
          <w:rFonts w:ascii="Arial" w:hAnsi="Arial" w:cs="Arial"/>
          <w:color w:val="000000" w:themeColor="text1"/>
          <w:sz w:val="24"/>
          <w:szCs w:val="24"/>
        </w:rPr>
        <w:lastRenderedPageBreak/>
        <w:t>g)bez</w:t>
      </w:r>
      <w:proofErr w:type="gramEnd"/>
      <w:r w:rsidRPr="0040405A">
        <w:rPr>
          <w:rFonts w:ascii="Arial" w:hAnsi="Arial" w:cs="Arial"/>
          <w:color w:val="000000" w:themeColor="text1"/>
          <w:sz w:val="24"/>
          <w:szCs w:val="24"/>
        </w:rPr>
        <w:t xml:space="preserve"> saglasnosti naručioca,</w:t>
      </w:r>
      <w:r w:rsidRPr="0040405A">
        <w:rPr>
          <w:rFonts w:ascii="Arial" w:hAnsi="Arial" w:cs="Arial"/>
          <w:color w:val="00B0F0"/>
          <w:sz w:val="24"/>
          <w:szCs w:val="24"/>
        </w:rPr>
        <w:t xml:space="preserve"> </w:t>
      </w:r>
      <w:r w:rsidRPr="0040405A">
        <w:rPr>
          <w:rFonts w:ascii="Arial" w:hAnsi="Arial" w:cs="Arial"/>
          <w:color w:val="000000" w:themeColor="text1"/>
          <w:sz w:val="24"/>
          <w:szCs w:val="24"/>
        </w:rPr>
        <w:t xml:space="preserve">izvođač u posao uvede firmu koja se u ponudi ne pojavljuje kao ponuđač, član zajedničke ponude, ili kao podizvođač/podugovarač </w:t>
      </w:r>
    </w:p>
    <w:p w14:paraId="1A174585" w14:textId="77777777" w:rsidR="004A7FAD" w:rsidRPr="0040405A" w:rsidRDefault="004A7FAD" w:rsidP="004A7FAD">
      <w:pPr>
        <w:jc w:val="both"/>
        <w:rPr>
          <w:rFonts w:ascii="Arial" w:hAnsi="Arial" w:cs="Arial"/>
          <w:color w:val="000000" w:themeColor="text1"/>
          <w:sz w:val="24"/>
          <w:szCs w:val="24"/>
        </w:rPr>
      </w:pPr>
      <w:proofErr w:type="gramStart"/>
      <w:r w:rsidRPr="0040405A">
        <w:rPr>
          <w:rFonts w:ascii="Arial" w:hAnsi="Arial" w:cs="Arial"/>
          <w:color w:val="000000" w:themeColor="text1"/>
          <w:sz w:val="24"/>
          <w:szCs w:val="24"/>
        </w:rPr>
        <w:t>h)</w:t>
      </w:r>
      <w:proofErr w:type="gramEnd"/>
      <w:r w:rsidRPr="0040405A">
        <w:rPr>
          <w:rFonts w:ascii="Arial" w:hAnsi="Arial" w:cs="Arial"/>
          <w:color w:val="000000" w:themeColor="text1"/>
          <w:sz w:val="24"/>
          <w:szCs w:val="24"/>
        </w:rPr>
        <w:t>izvođač  jasno ispolji svoju namjeru da ne nastavi sa izvršavanjem svojih ugovornih obaveza;</w:t>
      </w:r>
    </w:p>
    <w:p w14:paraId="09D2D14B" w14:textId="77777777" w:rsidR="004A7FAD" w:rsidRPr="0040405A" w:rsidRDefault="004A7FAD" w:rsidP="004A7FAD">
      <w:pPr>
        <w:jc w:val="both"/>
        <w:rPr>
          <w:rFonts w:ascii="Arial" w:hAnsi="Arial" w:cs="Arial"/>
          <w:color w:val="000000" w:themeColor="text1"/>
          <w:sz w:val="24"/>
          <w:szCs w:val="24"/>
        </w:rPr>
      </w:pPr>
      <w:proofErr w:type="gramStart"/>
      <w:r w:rsidRPr="0040405A">
        <w:rPr>
          <w:rFonts w:ascii="Arial" w:hAnsi="Arial" w:cs="Arial"/>
          <w:color w:val="000000" w:themeColor="text1"/>
          <w:sz w:val="24"/>
          <w:szCs w:val="24"/>
        </w:rPr>
        <w:t>i)izvođač</w:t>
      </w:r>
      <w:proofErr w:type="gramEnd"/>
      <w:r w:rsidRPr="0040405A">
        <w:rPr>
          <w:rFonts w:ascii="Arial" w:hAnsi="Arial" w:cs="Arial"/>
          <w:color w:val="000000" w:themeColor="text1"/>
          <w:sz w:val="24"/>
          <w:szCs w:val="24"/>
        </w:rPr>
        <w:t xml:space="preserve">  ne izvrši svoje obaveze u roku predviđenim Ugovorom;</w:t>
      </w:r>
    </w:p>
    <w:p w14:paraId="77B3D2C7" w14:textId="77777777" w:rsidR="004A7FAD" w:rsidRPr="0040405A" w:rsidRDefault="004A7FAD" w:rsidP="004A7FAD">
      <w:pPr>
        <w:jc w:val="both"/>
        <w:rPr>
          <w:rFonts w:ascii="Arial" w:hAnsi="Arial" w:cs="Arial"/>
          <w:sz w:val="24"/>
          <w:szCs w:val="24"/>
        </w:rPr>
      </w:pPr>
    </w:p>
    <w:p w14:paraId="313EC858" w14:textId="77777777" w:rsidR="00935CA2" w:rsidRPr="0040405A" w:rsidRDefault="00935CA2" w:rsidP="00935CA2">
      <w:pPr>
        <w:autoSpaceDE w:val="0"/>
        <w:autoSpaceDN w:val="0"/>
        <w:adjustRightInd w:val="0"/>
        <w:jc w:val="both"/>
        <w:rPr>
          <w:rFonts w:ascii="Arial" w:eastAsia="Times New Roman" w:hAnsi="Arial" w:cs="Arial"/>
          <w:sz w:val="24"/>
          <w:szCs w:val="24"/>
        </w:rPr>
      </w:pPr>
      <w:r w:rsidRPr="0040405A">
        <w:rPr>
          <w:rFonts w:ascii="Arial" w:eastAsia="Times New Roman" w:hAnsi="Arial" w:cs="Arial"/>
          <w:sz w:val="24"/>
          <w:szCs w:val="24"/>
        </w:rPr>
        <w:t xml:space="preserve">Bitnom izmjenom ugovora smatra se izmjena prirode ugovora u materijalnom smislu u odnosu </w:t>
      </w:r>
      <w:proofErr w:type="gramStart"/>
      <w:r w:rsidRPr="0040405A">
        <w:rPr>
          <w:rFonts w:ascii="Arial" w:eastAsia="Times New Roman" w:hAnsi="Arial" w:cs="Arial"/>
          <w:sz w:val="24"/>
          <w:szCs w:val="24"/>
        </w:rPr>
        <w:t>na</w:t>
      </w:r>
      <w:proofErr w:type="gramEnd"/>
      <w:r w:rsidRPr="0040405A">
        <w:rPr>
          <w:rFonts w:ascii="Arial" w:eastAsia="Times New Roman" w:hAnsi="Arial" w:cs="Arial"/>
          <w:sz w:val="24"/>
          <w:szCs w:val="24"/>
        </w:rPr>
        <w:t xml:space="preserve"> ugovor koji je prvobitno zaključen ako je ispunjen jedan ili više sljedećih uslova:</w:t>
      </w:r>
    </w:p>
    <w:p w14:paraId="5098AFB6" w14:textId="77777777" w:rsidR="00935CA2" w:rsidRPr="0040405A" w:rsidRDefault="00935CA2" w:rsidP="00935CA2">
      <w:pPr>
        <w:autoSpaceDE w:val="0"/>
        <w:autoSpaceDN w:val="0"/>
        <w:adjustRightInd w:val="0"/>
        <w:jc w:val="both"/>
        <w:rPr>
          <w:rFonts w:ascii="Arial" w:eastAsia="Times New Roman" w:hAnsi="Arial" w:cs="Arial"/>
          <w:sz w:val="24"/>
          <w:szCs w:val="24"/>
        </w:rPr>
      </w:pPr>
      <w:r w:rsidRPr="0040405A">
        <w:rPr>
          <w:rFonts w:ascii="Arial" w:eastAsia="Times New Roman" w:hAnsi="Arial" w:cs="Arial"/>
          <w:sz w:val="24"/>
          <w:szCs w:val="24"/>
        </w:rPr>
        <w:t xml:space="preserve">1) </w:t>
      </w:r>
      <w:proofErr w:type="gramStart"/>
      <w:r w:rsidRPr="0040405A">
        <w:rPr>
          <w:rFonts w:ascii="Arial" w:eastAsia="Times New Roman" w:hAnsi="Arial" w:cs="Arial"/>
          <w:sz w:val="24"/>
          <w:szCs w:val="24"/>
        </w:rPr>
        <w:t>izmjenom</w:t>
      </w:r>
      <w:proofErr w:type="gramEnd"/>
      <w:r w:rsidRPr="0040405A">
        <w:rPr>
          <w:rFonts w:ascii="Arial" w:eastAsia="Times New Roman" w:hAnsi="Arial" w:cs="Arial"/>
          <w:sz w:val="24"/>
          <w:szCs w:val="24"/>
        </w:rPr>
        <w:t xml:space="preserve">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0C99A77F" w14:textId="77777777" w:rsidR="00935CA2" w:rsidRPr="0040405A" w:rsidRDefault="00935CA2" w:rsidP="00935CA2">
      <w:pPr>
        <w:autoSpaceDE w:val="0"/>
        <w:autoSpaceDN w:val="0"/>
        <w:adjustRightInd w:val="0"/>
        <w:jc w:val="both"/>
        <w:rPr>
          <w:rFonts w:ascii="Arial" w:eastAsia="Times New Roman" w:hAnsi="Arial" w:cs="Arial"/>
          <w:sz w:val="24"/>
          <w:szCs w:val="24"/>
        </w:rPr>
      </w:pPr>
      <w:r w:rsidRPr="0040405A">
        <w:rPr>
          <w:rFonts w:ascii="Arial" w:eastAsia="Times New Roman" w:hAnsi="Arial" w:cs="Arial"/>
          <w:sz w:val="24"/>
          <w:szCs w:val="24"/>
        </w:rPr>
        <w:t xml:space="preserve">2) </w:t>
      </w:r>
      <w:proofErr w:type="gramStart"/>
      <w:r w:rsidRPr="0040405A">
        <w:rPr>
          <w:rFonts w:ascii="Arial" w:eastAsia="Times New Roman" w:hAnsi="Arial" w:cs="Arial"/>
          <w:sz w:val="24"/>
          <w:szCs w:val="24"/>
        </w:rPr>
        <w:t>izmjenom</w:t>
      </w:r>
      <w:proofErr w:type="gramEnd"/>
      <w:r w:rsidRPr="0040405A">
        <w:rPr>
          <w:rFonts w:ascii="Arial" w:eastAsia="Times New Roman" w:hAnsi="Arial" w:cs="Arial"/>
          <w:sz w:val="24"/>
          <w:szCs w:val="24"/>
        </w:rPr>
        <w:t xml:space="preserve"> se mijenja privredna ravnoteža ugovora u korist privrednog subjekta sa kojim je zaključen ugovor na način koji nije predviđen prvobitnim ugovorom;</w:t>
      </w:r>
    </w:p>
    <w:p w14:paraId="7DBB6676" w14:textId="77777777" w:rsidR="00935CA2" w:rsidRPr="0040405A" w:rsidRDefault="00935CA2" w:rsidP="00935CA2">
      <w:pPr>
        <w:autoSpaceDE w:val="0"/>
        <w:autoSpaceDN w:val="0"/>
        <w:adjustRightInd w:val="0"/>
        <w:jc w:val="both"/>
        <w:rPr>
          <w:rFonts w:ascii="Arial" w:eastAsia="Times New Roman" w:hAnsi="Arial" w:cs="Arial"/>
          <w:sz w:val="24"/>
          <w:szCs w:val="24"/>
        </w:rPr>
      </w:pPr>
      <w:r w:rsidRPr="0040405A">
        <w:rPr>
          <w:rFonts w:ascii="Arial" w:eastAsia="Times New Roman" w:hAnsi="Arial" w:cs="Arial"/>
          <w:sz w:val="24"/>
          <w:szCs w:val="24"/>
        </w:rPr>
        <w:t xml:space="preserve">3) </w:t>
      </w:r>
      <w:proofErr w:type="gramStart"/>
      <w:r w:rsidRPr="0040405A">
        <w:rPr>
          <w:rFonts w:ascii="Arial" w:eastAsia="Times New Roman" w:hAnsi="Arial" w:cs="Arial"/>
          <w:sz w:val="24"/>
          <w:szCs w:val="24"/>
        </w:rPr>
        <w:t>izmjenom</w:t>
      </w:r>
      <w:proofErr w:type="gramEnd"/>
      <w:r w:rsidRPr="0040405A">
        <w:rPr>
          <w:rFonts w:ascii="Arial" w:eastAsia="Times New Roman" w:hAnsi="Arial" w:cs="Arial"/>
          <w:sz w:val="24"/>
          <w:szCs w:val="24"/>
        </w:rPr>
        <w:t xml:space="preserve"> se značajno povećava obim ugovora;</w:t>
      </w:r>
    </w:p>
    <w:p w14:paraId="1956A6F8" w14:textId="77777777" w:rsidR="00935CA2" w:rsidRPr="0040405A" w:rsidRDefault="00935CA2" w:rsidP="00935CA2">
      <w:pPr>
        <w:autoSpaceDE w:val="0"/>
        <w:autoSpaceDN w:val="0"/>
        <w:adjustRightInd w:val="0"/>
        <w:jc w:val="both"/>
        <w:rPr>
          <w:rFonts w:ascii="Arial" w:eastAsia="Times New Roman" w:hAnsi="Arial" w:cs="Arial"/>
          <w:sz w:val="24"/>
          <w:szCs w:val="24"/>
        </w:rPr>
      </w:pPr>
      <w:r w:rsidRPr="0040405A">
        <w:rPr>
          <w:rFonts w:ascii="Arial" w:eastAsia="Times New Roman" w:hAnsi="Arial" w:cs="Arial"/>
          <w:sz w:val="24"/>
          <w:szCs w:val="24"/>
        </w:rPr>
        <w:t>4) promjena privrednog subjekta sa kojim je zaključen ugovor o javnoj nabavci, osim u slučaju iz člana 151 stav 1 tačka 4 Zakona o javnim nabavkama;</w:t>
      </w:r>
    </w:p>
    <w:p w14:paraId="2C50335D" w14:textId="77777777" w:rsidR="00935CA2" w:rsidRPr="0040405A" w:rsidRDefault="00935CA2" w:rsidP="00935CA2">
      <w:pPr>
        <w:autoSpaceDE w:val="0"/>
        <w:autoSpaceDN w:val="0"/>
        <w:adjustRightInd w:val="0"/>
        <w:jc w:val="both"/>
        <w:rPr>
          <w:rFonts w:ascii="Arial" w:eastAsia="Times New Roman" w:hAnsi="Arial" w:cs="Arial"/>
          <w:sz w:val="24"/>
          <w:szCs w:val="24"/>
        </w:rPr>
      </w:pPr>
      <w:r w:rsidRPr="0040405A">
        <w:rPr>
          <w:rFonts w:ascii="Arial" w:eastAsia="Times New Roman" w:hAnsi="Arial" w:cs="Arial"/>
          <w:sz w:val="24"/>
          <w:szCs w:val="24"/>
        </w:rPr>
        <w:t xml:space="preserve">5) </w:t>
      </w:r>
      <w:proofErr w:type="gramStart"/>
      <w:r w:rsidRPr="0040405A">
        <w:rPr>
          <w:rFonts w:ascii="Arial" w:eastAsia="Times New Roman" w:hAnsi="Arial" w:cs="Arial"/>
          <w:sz w:val="24"/>
          <w:szCs w:val="24"/>
        </w:rPr>
        <w:t>ako</w:t>
      </w:r>
      <w:proofErr w:type="gramEnd"/>
      <w:r w:rsidRPr="0040405A">
        <w:rPr>
          <w:rFonts w:ascii="Arial" w:eastAsia="Times New Roman" w:hAnsi="Arial" w:cs="Arial"/>
          <w:sz w:val="24"/>
          <w:szCs w:val="24"/>
        </w:rPr>
        <w:t xml:space="preserve"> ponuđač ne izvršava ugovorene obaveze i u drugim slučajevima utvrđenim tenderskom dokumentacijom u skladu sa zakonom.</w:t>
      </w:r>
    </w:p>
    <w:p w14:paraId="1BCF4443" w14:textId="77777777" w:rsidR="00935CA2" w:rsidRPr="0040405A" w:rsidRDefault="00935CA2" w:rsidP="00935CA2">
      <w:pPr>
        <w:autoSpaceDE w:val="0"/>
        <w:autoSpaceDN w:val="0"/>
        <w:adjustRightInd w:val="0"/>
        <w:jc w:val="both"/>
        <w:rPr>
          <w:rFonts w:ascii="Arial" w:eastAsia="Times New Roman" w:hAnsi="Arial" w:cs="Arial"/>
          <w:sz w:val="24"/>
          <w:szCs w:val="24"/>
          <w:lang w:val="pl-PL"/>
        </w:rPr>
      </w:pPr>
      <w:r w:rsidRPr="0040405A">
        <w:rPr>
          <w:rFonts w:ascii="Arial" w:eastAsia="Times New Roman" w:hAnsi="Arial" w:cs="Arial"/>
          <w:sz w:val="24"/>
          <w:szCs w:val="24"/>
          <w:lang w:val="pl-PL"/>
        </w:rPr>
        <w:t>- Ako strane ugovora sporazumno raskinu ugovor, sporazumom o raskidu ugovora utvrđuju se međusobna prava i obaveze koje proističu iz raskida ugovora</w:t>
      </w:r>
    </w:p>
    <w:p w14:paraId="797A9122" w14:textId="77777777" w:rsidR="00935CA2" w:rsidRPr="0040405A" w:rsidRDefault="00935CA2" w:rsidP="00935CA2">
      <w:pPr>
        <w:autoSpaceDE w:val="0"/>
        <w:autoSpaceDN w:val="0"/>
        <w:adjustRightInd w:val="0"/>
        <w:jc w:val="both"/>
        <w:rPr>
          <w:rFonts w:ascii="Arial" w:eastAsia="Times New Roman" w:hAnsi="Arial" w:cs="Arial"/>
          <w:sz w:val="24"/>
          <w:szCs w:val="24"/>
        </w:rPr>
      </w:pPr>
      <w:r w:rsidRPr="0040405A">
        <w:rPr>
          <w:rFonts w:ascii="Arial" w:eastAsia="Times New Roman" w:hAnsi="Arial" w:cs="Arial"/>
          <w:sz w:val="24"/>
          <w:szCs w:val="24"/>
        </w:rPr>
        <w:t xml:space="preserve">Ukoliko dođe do raskida Ugovora i prekida radova, Naručilac i Izvođač su dužni da preduzmu potrebne mjere da se izvedeni radovi zaštite </w:t>
      </w:r>
      <w:proofErr w:type="gramStart"/>
      <w:r w:rsidRPr="0040405A">
        <w:rPr>
          <w:rFonts w:ascii="Arial" w:eastAsia="Times New Roman" w:hAnsi="Arial" w:cs="Arial"/>
          <w:sz w:val="24"/>
          <w:szCs w:val="24"/>
        </w:rPr>
        <w:t>od</w:t>
      </w:r>
      <w:proofErr w:type="gramEnd"/>
      <w:r w:rsidRPr="0040405A">
        <w:rPr>
          <w:rFonts w:ascii="Arial" w:eastAsia="Times New Roman" w:hAnsi="Arial" w:cs="Arial"/>
          <w:sz w:val="24"/>
          <w:szCs w:val="24"/>
        </w:rPr>
        <w:t xml:space="preserve"> propadanja. Troškove zaštite radova snosi ugovorna strana čijom krivicom je došlo do raskida Ugovora odnosno do prekida radova.</w:t>
      </w:r>
    </w:p>
    <w:p w14:paraId="6E1EBA89" w14:textId="459AC7AD" w:rsidR="00935CA2" w:rsidRPr="0040405A" w:rsidRDefault="00935CA2" w:rsidP="00935CA2">
      <w:pPr>
        <w:jc w:val="both"/>
        <w:rPr>
          <w:rFonts w:ascii="Arial" w:eastAsia="Times New Roman" w:hAnsi="Arial" w:cs="Arial"/>
          <w:sz w:val="24"/>
          <w:szCs w:val="24"/>
        </w:rPr>
      </w:pPr>
      <w:r w:rsidRPr="0040405A">
        <w:rPr>
          <w:rFonts w:ascii="Arial" w:eastAsia="Times New Roman" w:hAnsi="Arial" w:cs="Arial"/>
          <w:sz w:val="24"/>
          <w:szCs w:val="24"/>
        </w:rPr>
        <w:t xml:space="preserve">Izvođač je dužan da o svom trošku otkloni sve nedostatke </w:t>
      </w:r>
      <w:proofErr w:type="gramStart"/>
      <w:r w:rsidRPr="0040405A">
        <w:rPr>
          <w:rFonts w:ascii="Arial" w:eastAsia="Times New Roman" w:hAnsi="Arial" w:cs="Arial"/>
          <w:sz w:val="24"/>
          <w:szCs w:val="24"/>
        </w:rPr>
        <w:t>na</w:t>
      </w:r>
      <w:proofErr w:type="gramEnd"/>
      <w:r w:rsidRPr="0040405A">
        <w:rPr>
          <w:rFonts w:ascii="Arial" w:eastAsia="Times New Roman" w:hAnsi="Arial" w:cs="Arial"/>
          <w:sz w:val="24"/>
          <w:szCs w:val="24"/>
        </w:rPr>
        <w:t xml:space="preserve"> izvedenim radovima koji se pokažu u toku garantnog roka u roku koji mu odredi Naručilac. Ukoliko </w:t>
      </w:r>
      <w:r w:rsidR="009E18D4" w:rsidRPr="0040405A">
        <w:rPr>
          <w:rFonts w:ascii="Arial" w:eastAsia="Times New Roman" w:hAnsi="Arial" w:cs="Arial"/>
          <w:sz w:val="24"/>
          <w:szCs w:val="24"/>
        </w:rPr>
        <w:t>I</w:t>
      </w:r>
      <w:r w:rsidRPr="0040405A">
        <w:rPr>
          <w:rFonts w:ascii="Arial" w:eastAsia="Times New Roman" w:hAnsi="Arial" w:cs="Arial"/>
          <w:sz w:val="24"/>
          <w:szCs w:val="24"/>
        </w:rPr>
        <w:t xml:space="preserve">zvođač ne postupi po zahtjevu Naručioca, Naručilac ima pravo da </w:t>
      </w:r>
      <w:proofErr w:type="gramStart"/>
      <w:r w:rsidRPr="0040405A">
        <w:rPr>
          <w:rFonts w:ascii="Arial" w:eastAsia="Times New Roman" w:hAnsi="Arial" w:cs="Arial"/>
          <w:sz w:val="24"/>
          <w:szCs w:val="24"/>
        </w:rPr>
        <w:t>na</w:t>
      </w:r>
      <w:proofErr w:type="gramEnd"/>
      <w:r w:rsidRPr="0040405A">
        <w:rPr>
          <w:rFonts w:ascii="Arial" w:eastAsia="Times New Roman" w:hAnsi="Arial" w:cs="Arial"/>
          <w:sz w:val="24"/>
          <w:szCs w:val="24"/>
        </w:rPr>
        <w:t xml:space="preserve"> teret Izvođača otkloni nedostatke angažovanjem drugog Izvođača.</w:t>
      </w:r>
    </w:p>
    <w:p w14:paraId="2BE71D45" w14:textId="77777777" w:rsidR="00935CA2" w:rsidRPr="0040405A" w:rsidRDefault="00935CA2" w:rsidP="00AF02AC">
      <w:pPr>
        <w:spacing w:line="240" w:lineRule="auto"/>
        <w:jc w:val="both"/>
        <w:rPr>
          <w:rFonts w:ascii="Arial" w:eastAsia="Times New Roman" w:hAnsi="Arial" w:cs="Arial"/>
          <w:sz w:val="24"/>
          <w:szCs w:val="24"/>
        </w:rPr>
      </w:pPr>
      <w:r w:rsidRPr="0040405A">
        <w:rPr>
          <w:rFonts w:ascii="Arial" w:eastAsia="Times New Roman" w:hAnsi="Arial" w:cs="Arial"/>
          <w:sz w:val="24"/>
          <w:szCs w:val="24"/>
          <w:lang w:val="it-IT"/>
        </w:rPr>
        <w:t xml:space="preserve">Ako Naručiocu nastane šteta zbog prekoračenja ugovorenog roka završetka radova u iznosu većem od ugovorenih i obračunatih penala - kazne, tada je IZVOĐAČ dužan da plati Naručiocu pored ugovorene kazne (penale) </w:t>
      </w:r>
      <w:r w:rsidRPr="0040405A">
        <w:rPr>
          <w:rFonts w:ascii="Arial" w:eastAsia="Times New Roman" w:hAnsi="Arial" w:cs="Arial"/>
          <w:sz w:val="24"/>
          <w:szCs w:val="24"/>
        </w:rPr>
        <w:t>i razliku do potpune naknade štete;</w:t>
      </w:r>
    </w:p>
    <w:p w14:paraId="5C5AB183" w14:textId="77777777" w:rsidR="00935CA2" w:rsidRPr="0040405A" w:rsidRDefault="00935CA2" w:rsidP="00AF02AC">
      <w:pPr>
        <w:spacing w:line="240" w:lineRule="auto"/>
        <w:jc w:val="both"/>
        <w:rPr>
          <w:rFonts w:ascii="Arial" w:eastAsia="Times New Roman" w:hAnsi="Arial" w:cs="Arial"/>
          <w:sz w:val="24"/>
          <w:szCs w:val="24"/>
          <w:lang w:val="it-IT"/>
        </w:rPr>
      </w:pPr>
      <w:r w:rsidRPr="0040405A">
        <w:rPr>
          <w:rFonts w:ascii="Arial" w:eastAsia="Times New Roman" w:hAnsi="Arial" w:cs="Arial"/>
          <w:sz w:val="24"/>
          <w:szCs w:val="24"/>
          <w:lang w:val="it-IT"/>
        </w:rPr>
        <w:lastRenderedPageBreak/>
        <w:t xml:space="preserve">Ako Izvođač bez krivice Naručioca ne završi radove koji su predmet ovog ugovora u ugovorenom roku, dužan je Naručiocu platiti na ime ugovorene kazne (penale </w:t>
      </w:r>
      <w:r w:rsidRPr="0040405A">
        <w:rPr>
          <w:rFonts w:ascii="Arial" w:eastAsia="Times New Roman" w:hAnsi="Arial" w:cs="Arial"/>
          <w:sz w:val="24"/>
          <w:szCs w:val="24"/>
        </w:rPr>
        <w:t xml:space="preserve">5‰ (pet promila) </w:t>
      </w:r>
      <w:r w:rsidRPr="0040405A">
        <w:rPr>
          <w:rFonts w:ascii="Arial" w:eastAsia="Times New Roman" w:hAnsi="Arial" w:cs="Arial"/>
          <w:sz w:val="24"/>
          <w:szCs w:val="24"/>
          <w:lang w:val="it-IT"/>
        </w:rPr>
        <w:t>od ugovorene cijene svih radova za svaki dan prekoračenja ugovorenog roka završetka objekta. Visina ugovorene kazne ne može preći 5% od ugovorene cijene radova.</w:t>
      </w:r>
    </w:p>
    <w:p w14:paraId="1E58D971" w14:textId="77777777" w:rsidR="00935CA2" w:rsidRPr="0040405A" w:rsidRDefault="00935CA2" w:rsidP="00935CA2">
      <w:pPr>
        <w:spacing w:after="0" w:line="240" w:lineRule="auto"/>
        <w:jc w:val="both"/>
        <w:rPr>
          <w:rFonts w:ascii="Arial" w:eastAsia="Times New Roman" w:hAnsi="Arial" w:cs="Arial"/>
          <w:sz w:val="24"/>
          <w:szCs w:val="24"/>
        </w:rPr>
      </w:pPr>
      <w:r w:rsidRPr="0040405A">
        <w:rPr>
          <w:rFonts w:ascii="Arial" w:eastAsia="Times New Roman" w:hAnsi="Arial" w:cs="Arial"/>
          <w:sz w:val="24"/>
          <w:szCs w:val="24"/>
        </w:rPr>
        <w:t xml:space="preserve">Ukoliko u toku važnosti ovog Ugovora dođe do bilo kakvih promjena u nazivu </w:t>
      </w:r>
      <w:proofErr w:type="gramStart"/>
      <w:r w:rsidRPr="0040405A">
        <w:rPr>
          <w:rFonts w:ascii="Arial" w:eastAsia="Times New Roman" w:hAnsi="Arial" w:cs="Arial"/>
          <w:sz w:val="24"/>
          <w:szCs w:val="24"/>
        </w:rPr>
        <w:t>ili</w:t>
      </w:r>
      <w:proofErr w:type="gramEnd"/>
      <w:r w:rsidRPr="0040405A">
        <w:rPr>
          <w:rFonts w:ascii="Arial" w:eastAsia="Times New Roman" w:hAnsi="Arial" w:cs="Arial"/>
          <w:sz w:val="24"/>
          <w:szCs w:val="24"/>
        </w:rPr>
        <w:t xml:space="preserve"> drugim statusnim promjenama ugovornih strana, tada će sva prava i obaveze ugovorne strane kod koje dođe do takve promjene, preći na njenog pravnog sljedbenika.</w:t>
      </w:r>
    </w:p>
    <w:p w14:paraId="519A7846" w14:textId="77777777" w:rsidR="00935CA2" w:rsidRPr="0040405A" w:rsidRDefault="00935CA2" w:rsidP="00935CA2">
      <w:pPr>
        <w:spacing w:after="0" w:line="240" w:lineRule="auto"/>
        <w:jc w:val="both"/>
        <w:rPr>
          <w:rFonts w:ascii="Arial" w:eastAsia="Times New Roman" w:hAnsi="Arial" w:cs="Arial"/>
          <w:sz w:val="24"/>
          <w:szCs w:val="24"/>
        </w:rPr>
      </w:pPr>
    </w:p>
    <w:p w14:paraId="2E05066C" w14:textId="77777777" w:rsidR="00935CA2" w:rsidRPr="0040405A" w:rsidRDefault="00935CA2" w:rsidP="00935CA2">
      <w:pPr>
        <w:jc w:val="both"/>
        <w:rPr>
          <w:rFonts w:ascii="Arial" w:eastAsia="Times New Roman" w:hAnsi="Arial" w:cs="Arial"/>
          <w:sz w:val="24"/>
          <w:szCs w:val="24"/>
        </w:rPr>
      </w:pPr>
      <w:r w:rsidRPr="0040405A">
        <w:rPr>
          <w:rFonts w:ascii="Arial" w:eastAsia="Times New Roman" w:hAnsi="Arial" w:cs="Arial"/>
          <w:sz w:val="24"/>
          <w:szCs w:val="24"/>
        </w:rPr>
        <w:t xml:space="preserve">Ugovor o javnoj nabavci koji je zaključen uz kršenje antikorupcijskog pravila iz člana 38 Zakona o javnim nabavkama Crne Gore, ništav je. </w:t>
      </w:r>
    </w:p>
    <w:p w14:paraId="11D433C8" w14:textId="77777777" w:rsidR="00935CA2" w:rsidRPr="0040405A" w:rsidRDefault="00935CA2" w:rsidP="00935CA2">
      <w:pPr>
        <w:jc w:val="both"/>
        <w:rPr>
          <w:rFonts w:ascii="Arial" w:eastAsia="Times New Roman" w:hAnsi="Arial" w:cs="Arial"/>
          <w:sz w:val="24"/>
          <w:szCs w:val="24"/>
        </w:rPr>
      </w:pPr>
      <w:r w:rsidRPr="0040405A">
        <w:rPr>
          <w:rFonts w:ascii="Arial" w:eastAsia="Times New Roman" w:hAnsi="Arial" w:cs="Arial"/>
          <w:sz w:val="24"/>
          <w:szCs w:val="24"/>
        </w:rPr>
        <w:t>Za sve što nije predviđeno ovim Ugovorom primjenjuju se odredbe Zakona o obligacionim odnosima i drugih pozitivnih propisa.</w:t>
      </w:r>
    </w:p>
    <w:p w14:paraId="14D32B44" w14:textId="77777777" w:rsidR="00935CA2" w:rsidRPr="0040405A" w:rsidRDefault="00935CA2" w:rsidP="00935CA2">
      <w:pPr>
        <w:jc w:val="both"/>
        <w:rPr>
          <w:rFonts w:ascii="Arial" w:eastAsia="Times New Roman" w:hAnsi="Arial" w:cs="Arial"/>
          <w:sz w:val="24"/>
          <w:szCs w:val="24"/>
        </w:rPr>
      </w:pPr>
      <w:r w:rsidRPr="0040405A">
        <w:rPr>
          <w:rFonts w:ascii="Arial" w:eastAsia="Times New Roman" w:hAnsi="Arial" w:cs="Arial"/>
          <w:sz w:val="24"/>
          <w:szCs w:val="24"/>
        </w:rPr>
        <w:t>Ugovorne strane su saglasne da eventualne sporove povodom ovog Ugovora rješavaju sporazumom. U protivnom, ugovara se nadležnost Privrednog suda u Podgorici.</w:t>
      </w:r>
    </w:p>
    <w:p w14:paraId="042F9E9B" w14:textId="77777777" w:rsidR="00935CA2" w:rsidRPr="0040405A" w:rsidRDefault="00935CA2" w:rsidP="00935CA2">
      <w:pPr>
        <w:spacing w:after="0" w:line="240" w:lineRule="auto"/>
        <w:jc w:val="both"/>
        <w:rPr>
          <w:rFonts w:ascii="Arial" w:eastAsia="Times New Roman" w:hAnsi="Arial" w:cs="Arial"/>
          <w:color w:val="000000"/>
          <w:sz w:val="24"/>
          <w:szCs w:val="24"/>
        </w:rPr>
      </w:pPr>
      <w:r w:rsidRPr="0040405A">
        <w:rPr>
          <w:rFonts w:ascii="Arial" w:eastAsia="Times New Roman" w:hAnsi="Arial" w:cs="Arial"/>
          <w:color w:val="000000"/>
          <w:sz w:val="24"/>
          <w:szCs w:val="24"/>
        </w:rPr>
        <w:t xml:space="preserve">Ugovor o javnoj nabavci tokom njegovog trajanja može da se izmijeni bez sprovođenja novog postupka javne nabavke u skladu </w:t>
      </w:r>
      <w:proofErr w:type="gramStart"/>
      <w:r w:rsidRPr="0040405A">
        <w:rPr>
          <w:rFonts w:ascii="Arial" w:eastAsia="Times New Roman" w:hAnsi="Arial" w:cs="Arial"/>
          <w:color w:val="000000"/>
          <w:sz w:val="24"/>
          <w:szCs w:val="24"/>
        </w:rPr>
        <w:t>sa</w:t>
      </w:r>
      <w:proofErr w:type="gramEnd"/>
      <w:r w:rsidRPr="0040405A">
        <w:rPr>
          <w:rFonts w:ascii="Arial" w:eastAsia="Times New Roman" w:hAnsi="Arial" w:cs="Arial"/>
          <w:color w:val="000000"/>
          <w:sz w:val="24"/>
          <w:szCs w:val="24"/>
        </w:rPr>
        <w:t xml:space="preserve"> članom 151 Zakona o javnim nabavkama: </w:t>
      </w:r>
    </w:p>
    <w:p w14:paraId="31E45E0D" w14:textId="77777777" w:rsidR="00935CA2" w:rsidRPr="0040405A" w:rsidRDefault="00935CA2" w:rsidP="00935CA2">
      <w:pPr>
        <w:spacing w:after="0" w:line="240" w:lineRule="auto"/>
        <w:jc w:val="both"/>
        <w:rPr>
          <w:rFonts w:ascii="Arial" w:eastAsia="Times New Roman" w:hAnsi="Arial" w:cs="Arial"/>
          <w:color w:val="000000"/>
          <w:sz w:val="24"/>
          <w:szCs w:val="24"/>
        </w:rPr>
      </w:pPr>
    </w:p>
    <w:p w14:paraId="20F8E5FA" w14:textId="77777777" w:rsidR="00935CA2" w:rsidRPr="0040405A" w:rsidRDefault="00935CA2" w:rsidP="00935CA2">
      <w:pPr>
        <w:spacing w:after="0" w:line="240" w:lineRule="auto"/>
        <w:jc w:val="both"/>
        <w:rPr>
          <w:rFonts w:ascii="Arial" w:eastAsia="Times New Roman" w:hAnsi="Arial" w:cs="Arial"/>
          <w:color w:val="000000"/>
          <w:sz w:val="24"/>
          <w:szCs w:val="24"/>
        </w:rPr>
      </w:pPr>
      <w:r w:rsidRPr="0040405A">
        <w:rPr>
          <w:rFonts w:ascii="Arial" w:eastAsia="Times New Roman" w:hAnsi="Arial" w:cs="Arial"/>
          <w:color w:val="000000"/>
          <w:sz w:val="24"/>
          <w:szCs w:val="24"/>
        </w:rPr>
        <w:t xml:space="preserve">1)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 </w:t>
      </w:r>
    </w:p>
    <w:p w14:paraId="079B65B7" w14:textId="77777777" w:rsidR="00935CA2" w:rsidRPr="0040405A" w:rsidRDefault="00935CA2" w:rsidP="00935CA2">
      <w:pPr>
        <w:spacing w:after="0" w:line="240" w:lineRule="auto"/>
        <w:jc w:val="both"/>
        <w:rPr>
          <w:rFonts w:ascii="Arial" w:eastAsia="Times New Roman" w:hAnsi="Arial" w:cs="Arial"/>
          <w:color w:val="000000"/>
          <w:sz w:val="24"/>
          <w:szCs w:val="24"/>
        </w:rPr>
      </w:pPr>
    </w:p>
    <w:p w14:paraId="6F99D24D" w14:textId="77777777" w:rsidR="00935CA2" w:rsidRPr="0040405A" w:rsidRDefault="00935CA2" w:rsidP="00935CA2">
      <w:pPr>
        <w:spacing w:after="0" w:line="240" w:lineRule="auto"/>
        <w:jc w:val="both"/>
        <w:rPr>
          <w:rFonts w:ascii="Arial" w:eastAsia="Times New Roman" w:hAnsi="Arial" w:cs="Arial"/>
          <w:color w:val="000000"/>
          <w:sz w:val="24"/>
          <w:szCs w:val="24"/>
        </w:rPr>
      </w:pPr>
      <w:r w:rsidRPr="0040405A">
        <w:rPr>
          <w:rFonts w:ascii="Arial" w:eastAsia="Times New Roman" w:hAnsi="Arial" w:cs="Arial"/>
          <w:color w:val="000000"/>
          <w:sz w:val="24"/>
          <w:szCs w:val="24"/>
        </w:rPr>
        <w:t xml:space="preserve">2)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 </w:t>
      </w:r>
    </w:p>
    <w:p w14:paraId="7B25D658" w14:textId="77777777" w:rsidR="00935CA2" w:rsidRPr="0040405A" w:rsidRDefault="00935CA2" w:rsidP="00935CA2">
      <w:pPr>
        <w:spacing w:after="0" w:line="240" w:lineRule="auto"/>
        <w:jc w:val="both"/>
        <w:rPr>
          <w:rFonts w:ascii="Arial" w:eastAsia="Times New Roman" w:hAnsi="Arial" w:cs="Arial"/>
          <w:color w:val="000000"/>
          <w:sz w:val="24"/>
          <w:szCs w:val="24"/>
        </w:rPr>
      </w:pPr>
    </w:p>
    <w:p w14:paraId="759CF044" w14:textId="77777777" w:rsidR="00935CA2" w:rsidRPr="0040405A" w:rsidRDefault="00935CA2" w:rsidP="00935CA2">
      <w:pPr>
        <w:spacing w:after="0" w:line="240" w:lineRule="auto"/>
        <w:jc w:val="both"/>
        <w:rPr>
          <w:rFonts w:ascii="Arial" w:eastAsia="Times New Roman" w:hAnsi="Arial" w:cs="Arial"/>
          <w:color w:val="000000"/>
          <w:sz w:val="24"/>
          <w:szCs w:val="24"/>
        </w:rPr>
      </w:pPr>
      <w:r w:rsidRPr="0040405A">
        <w:rPr>
          <w:rFonts w:ascii="Arial" w:eastAsia="Times New Roman" w:hAnsi="Arial" w:cs="Arial"/>
          <w:color w:val="000000"/>
          <w:sz w:val="24"/>
          <w:szCs w:val="24"/>
        </w:rPr>
        <w:t xml:space="preserve">3) </w:t>
      </w:r>
      <w:proofErr w:type="gramStart"/>
      <w:r w:rsidRPr="0040405A">
        <w:rPr>
          <w:rFonts w:ascii="Arial" w:eastAsia="Times New Roman" w:hAnsi="Arial" w:cs="Arial"/>
          <w:color w:val="000000"/>
          <w:sz w:val="24"/>
          <w:szCs w:val="24"/>
        </w:rPr>
        <w:t>kada</w:t>
      </w:r>
      <w:proofErr w:type="gramEnd"/>
      <w:r w:rsidRPr="0040405A">
        <w:rPr>
          <w:rFonts w:ascii="Arial" w:eastAsia="Times New Roman" w:hAnsi="Arial" w:cs="Arial"/>
          <w:color w:val="000000"/>
          <w:sz w:val="24"/>
          <w:szCs w:val="24"/>
        </w:rPr>
        <w:t xml:space="preserve"> je potreba za izmjenom ugovora nastala zbog okolnosti koje naručilac u vrijeme zaključivanja ugovora nije mogao da predvidi, a izmjenom se ne mijenja priroda ugovora a povećanje vrijednosti ugovora nije veće od 20% vrijednosti prvobitnog ugovora, </w:t>
      </w:r>
    </w:p>
    <w:p w14:paraId="20BA5C1D" w14:textId="77777777" w:rsidR="00935CA2" w:rsidRPr="0040405A" w:rsidRDefault="00935CA2" w:rsidP="00935CA2">
      <w:pPr>
        <w:spacing w:after="0" w:line="240" w:lineRule="auto"/>
        <w:jc w:val="both"/>
        <w:rPr>
          <w:rFonts w:ascii="Arial" w:eastAsia="Times New Roman" w:hAnsi="Arial" w:cs="Arial"/>
          <w:color w:val="000000"/>
          <w:sz w:val="24"/>
          <w:szCs w:val="24"/>
        </w:rPr>
      </w:pPr>
    </w:p>
    <w:p w14:paraId="286C7E4E" w14:textId="77777777" w:rsidR="00935CA2" w:rsidRPr="0040405A" w:rsidRDefault="00935CA2" w:rsidP="00935CA2">
      <w:pPr>
        <w:spacing w:after="0" w:line="240" w:lineRule="auto"/>
        <w:jc w:val="both"/>
        <w:rPr>
          <w:rFonts w:ascii="Arial" w:eastAsia="Times New Roman" w:hAnsi="Arial" w:cs="Arial"/>
          <w:color w:val="000000"/>
          <w:sz w:val="24"/>
          <w:szCs w:val="24"/>
        </w:rPr>
      </w:pPr>
      <w:r w:rsidRPr="0040405A">
        <w:rPr>
          <w:rFonts w:ascii="Arial" w:eastAsia="Times New Roman" w:hAnsi="Arial" w:cs="Arial"/>
          <w:color w:val="000000"/>
          <w:sz w:val="24"/>
          <w:szCs w:val="24"/>
        </w:rPr>
        <w:t xml:space="preserve">4) </w:t>
      </w:r>
      <w:proofErr w:type="gramStart"/>
      <w:r w:rsidRPr="0040405A">
        <w:rPr>
          <w:rFonts w:ascii="Arial" w:eastAsia="Times New Roman" w:hAnsi="Arial" w:cs="Arial"/>
          <w:color w:val="000000"/>
          <w:sz w:val="24"/>
          <w:szCs w:val="24"/>
        </w:rPr>
        <w:t>ako</w:t>
      </w:r>
      <w:proofErr w:type="gramEnd"/>
      <w:r w:rsidRPr="0040405A">
        <w:rPr>
          <w:rFonts w:ascii="Arial" w:eastAsia="Times New Roman" w:hAnsi="Arial" w:cs="Arial"/>
          <w:color w:val="000000"/>
          <w:sz w:val="24"/>
          <w:szCs w:val="24"/>
        </w:rPr>
        <w:t xml:space="preserve">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Zakona.</w:t>
      </w:r>
    </w:p>
    <w:p w14:paraId="653651E5" w14:textId="77777777" w:rsidR="00935CA2" w:rsidRPr="0040405A" w:rsidRDefault="00935CA2" w:rsidP="00935CA2">
      <w:pPr>
        <w:spacing w:after="0" w:line="240" w:lineRule="auto"/>
        <w:jc w:val="both"/>
        <w:rPr>
          <w:rFonts w:ascii="Arial" w:eastAsia="Times New Roman" w:hAnsi="Arial" w:cs="Arial"/>
          <w:color w:val="000000"/>
          <w:sz w:val="24"/>
          <w:szCs w:val="24"/>
        </w:rPr>
      </w:pPr>
    </w:p>
    <w:p w14:paraId="604B48FA" w14:textId="77777777" w:rsidR="00935CA2" w:rsidRPr="0040405A" w:rsidRDefault="00935CA2" w:rsidP="00935CA2">
      <w:pPr>
        <w:spacing w:after="0" w:line="240" w:lineRule="auto"/>
        <w:jc w:val="both"/>
        <w:rPr>
          <w:rFonts w:ascii="Arial" w:eastAsia="Times New Roman" w:hAnsi="Arial" w:cs="Arial"/>
          <w:color w:val="000000"/>
          <w:sz w:val="24"/>
          <w:szCs w:val="24"/>
        </w:rPr>
      </w:pPr>
    </w:p>
    <w:p w14:paraId="433B7C68" w14:textId="77777777" w:rsidR="00935CA2" w:rsidRPr="0040405A" w:rsidRDefault="00935CA2" w:rsidP="00935CA2">
      <w:pPr>
        <w:spacing w:after="0" w:line="240" w:lineRule="auto"/>
        <w:jc w:val="both"/>
        <w:rPr>
          <w:rFonts w:ascii="Arial" w:eastAsia="Times New Roman" w:hAnsi="Arial" w:cs="Arial"/>
          <w:color w:val="000000"/>
          <w:sz w:val="24"/>
          <w:szCs w:val="24"/>
        </w:rPr>
      </w:pPr>
    </w:p>
    <w:p w14:paraId="065BDC0B" w14:textId="77777777" w:rsidR="00E94583" w:rsidRPr="0040405A" w:rsidRDefault="00E94583" w:rsidP="00935CA2">
      <w:pPr>
        <w:spacing w:after="0" w:line="240" w:lineRule="auto"/>
        <w:jc w:val="both"/>
        <w:rPr>
          <w:rFonts w:ascii="Arial" w:eastAsia="Times New Roman" w:hAnsi="Arial" w:cs="Arial"/>
          <w:color w:val="000000"/>
          <w:sz w:val="24"/>
          <w:szCs w:val="24"/>
        </w:rPr>
      </w:pPr>
    </w:p>
    <w:p w14:paraId="4EDE410B" w14:textId="77777777" w:rsidR="00935CA2" w:rsidRPr="0040405A"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Arial"/>
          <w:b/>
          <w:sz w:val="24"/>
          <w:szCs w:val="24"/>
        </w:rPr>
      </w:pPr>
      <w:bookmarkStart w:id="14" w:name="_Toc62730566"/>
      <w:r w:rsidRPr="0040405A">
        <w:rPr>
          <w:rFonts w:ascii="Arial" w:eastAsia="Times New Roman" w:hAnsi="Arial" w:cs="Arial"/>
          <w:b/>
          <w:sz w:val="24"/>
          <w:szCs w:val="24"/>
        </w:rPr>
        <w:t>ZAHTJEV ZA POJAŠNJENJE ILI IZMJENU I DOPUNU TENDERSKE DOKUMENTACIJE</w:t>
      </w:r>
      <w:bookmarkEnd w:id="14"/>
    </w:p>
    <w:p w14:paraId="3F7234D0" w14:textId="77777777" w:rsidR="00935CA2" w:rsidRPr="0040405A" w:rsidRDefault="00935CA2" w:rsidP="00935CA2">
      <w:pPr>
        <w:spacing w:after="0" w:line="240" w:lineRule="auto"/>
        <w:jc w:val="both"/>
        <w:rPr>
          <w:rFonts w:ascii="Arial" w:eastAsia="Times New Roman" w:hAnsi="Arial" w:cs="Arial"/>
          <w:sz w:val="24"/>
          <w:szCs w:val="24"/>
        </w:rPr>
      </w:pPr>
    </w:p>
    <w:p w14:paraId="1B60E608" w14:textId="77777777" w:rsidR="00935CA2" w:rsidRPr="0040405A" w:rsidRDefault="00935CA2" w:rsidP="00935CA2">
      <w:pPr>
        <w:autoSpaceDE w:val="0"/>
        <w:autoSpaceDN w:val="0"/>
        <w:adjustRightInd w:val="0"/>
        <w:spacing w:after="0" w:line="240" w:lineRule="auto"/>
        <w:jc w:val="both"/>
        <w:rPr>
          <w:rFonts w:ascii="Arial" w:eastAsia="Times New Roman" w:hAnsi="Arial" w:cs="Arial"/>
          <w:sz w:val="24"/>
          <w:szCs w:val="24"/>
        </w:rPr>
      </w:pPr>
      <w:r w:rsidRPr="0040405A">
        <w:rPr>
          <w:rFonts w:ascii="Arial" w:eastAsia="Times New Roman" w:hAnsi="Arial" w:cs="Arial"/>
          <w:sz w:val="24"/>
          <w:szCs w:val="24"/>
        </w:rPr>
        <w:t xml:space="preserve">Privredni subjekat može da predloži naručiocu da izmijeni i/ili dopuni tendersku dokumentaciju, u roku </w:t>
      </w:r>
      <w:proofErr w:type="gramStart"/>
      <w:r w:rsidRPr="0040405A">
        <w:rPr>
          <w:rFonts w:ascii="Arial" w:eastAsia="Times New Roman" w:hAnsi="Arial" w:cs="Arial"/>
          <w:sz w:val="24"/>
          <w:szCs w:val="24"/>
        </w:rPr>
        <w:t>od</w:t>
      </w:r>
      <w:proofErr w:type="gramEnd"/>
      <w:r w:rsidRPr="0040405A">
        <w:rPr>
          <w:rFonts w:ascii="Arial" w:eastAsia="Times New Roman" w:hAnsi="Arial" w:cs="Arial"/>
          <w:sz w:val="24"/>
          <w:szCs w:val="24"/>
        </w:rPr>
        <w:t xml:space="preserve"> osam dana od dana objavljivanja, odnosno dostavljanja tenderske dokumentacije u skladu sa članom 94 st. 4 i 5 Zakona o javnim nabavkama. </w:t>
      </w:r>
    </w:p>
    <w:p w14:paraId="6F658BE8" w14:textId="77777777" w:rsidR="00935CA2" w:rsidRPr="0040405A" w:rsidRDefault="00935CA2" w:rsidP="00935CA2">
      <w:pPr>
        <w:spacing w:after="0" w:line="240" w:lineRule="auto"/>
        <w:jc w:val="both"/>
        <w:rPr>
          <w:rFonts w:ascii="Arial" w:eastAsia="Times New Roman" w:hAnsi="Arial" w:cs="Arial"/>
          <w:sz w:val="24"/>
          <w:szCs w:val="24"/>
        </w:rPr>
      </w:pPr>
    </w:p>
    <w:p w14:paraId="25B53CAB" w14:textId="77777777" w:rsidR="00935CA2" w:rsidRPr="0040405A" w:rsidRDefault="00935CA2" w:rsidP="00935CA2">
      <w:pPr>
        <w:spacing w:after="0" w:line="240" w:lineRule="auto"/>
        <w:jc w:val="both"/>
        <w:rPr>
          <w:rFonts w:ascii="Arial" w:eastAsia="Times New Roman" w:hAnsi="Arial" w:cs="Arial"/>
          <w:sz w:val="24"/>
          <w:szCs w:val="24"/>
        </w:rPr>
      </w:pPr>
      <w:r w:rsidRPr="0040405A">
        <w:rPr>
          <w:rFonts w:ascii="Arial" w:eastAsia="Times New Roman" w:hAnsi="Arial" w:cs="Arial"/>
          <w:sz w:val="24"/>
          <w:szCs w:val="24"/>
        </w:rPr>
        <w:t xml:space="preserve">Privredni subjekat ima pravo da pisanim zahtjevom traži </w:t>
      </w:r>
      <w:proofErr w:type="gramStart"/>
      <w:r w:rsidRPr="0040405A">
        <w:rPr>
          <w:rFonts w:ascii="Arial" w:eastAsia="Times New Roman" w:hAnsi="Arial" w:cs="Arial"/>
          <w:sz w:val="24"/>
          <w:szCs w:val="24"/>
        </w:rPr>
        <w:t>od</w:t>
      </w:r>
      <w:proofErr w:type="gramEnd"/>
      <w:r w:rsidRPr="0040405A">
        <w:rPr>
          <w:rFonts w:ascii="Arial" w:eastAsia="Times New Roman" w:hAnsi="Arial" w:cs="Arial"/>
          <w:sz w:val="24"/>
          <w:szCs w:val="24"/>
        </w:rPr>
        <w:t xml:space="preserve"> naručioca pojašnjenje tenderske dokumentacije najkasnije deset dana prije isteka roka određenog za dostavljanje ponuda.</w:t>
      </w:r>
    </w:p>
    <w:p w14:paraId="34E5297D" w14:textId="77777777" w:rsidR="00935CA2" w:rsidRPr="0040405A" w:rsidRDefault="00935CA2" w:rsidP="00935CA2">
      <w:pPr>
        <w:spacing w:after="0" w:line="240" w:lineRule="auto"/>
        <w:jc w:val="both"/>
        <w:rPr>
          <w:rFonts w:ascii="Arial" w:eastAsia="Times New Roman" w:hAnsi="Arial" w:cs="Arial"/>
          <w:sz w:val="24"/>
          <w:szCs w:val="24"/>
        </w:rPr>
      </w:pPr>
    </w:p>
    <w:p w14:paraId="5675712F" w14:textId="77777777" w:rsidR="00935CA2" w:rsidRPr="0040405A" w:rsidRDefault="00935CA2" w:rsidP="00935CA2">
      <w:pPr>
        <w:spacing w:after="0" w:line="240" w:lineRule="auto"/>
        <w:jc w:val="both"/>
        <w:rPr>
          <w:rFonts w:ascii="Arial" w:eastAsia="Times New Roman" w:hAnsi="Arial" w:cs="Arial"/>
          <w:color w:val="000000"/>
          <w:sz w:val="24"/>
          <w:szCs w:val="24"/>
        </w:rPr>
      </w:pPr>
      <w:r w:rsidRPr="0040405A">
        <w:rPr>
          <w:rFonts w:ascii="Arial" w:eastAsia="Times New Roman" w:hAnsi="Arial" w:cs="Arial"/>
          <w:color w:val="000000"/>
          <w:sz w:val="24"/>
          <w:szCs w:val="24"/>
        </w:rPr>
        <w:t>Zahtjev se podnosi isključivo putem ESJN-a.</w:t>
      </w:r>
    </w:p>
    <w:p w14:paraId="7283EA91" w14:textId="77777777" w:rsidR="00935CA2" w:rsidRPr="0040405A" w:rsidRDefault="00935CA2" w:rsidP="00935CA2">
      <w:pPr>
        <w:spacing w:after="0" w:line="240" w:lineRule="auto"/>
        <w:jc w:val="both"/>
        <w:rPr>
          <w:rFonts w:ascii="Arial" w:eastAsia="Times New Roman" w:hAnsi="Arial" w:cs="Arial"/>
          <w:color w:val="000000"/>
          <w:sz w:val="24"/>
          <w:szCs w:val="24"/>
        </w:rPr>
      </w:pPr>
    </w:p>
    <w:p w14:paraId="49CABC5A" w14:textId="77777777" w:rsidR="00935CA2" w:rsidRPr="0040405A" w:rsidRDefault="00935CA2" w:rsidP="00935CA2">
      <w:pPr>
        <w:spacing w:after="0" w:line="240" w:lineRule="auto"/>
        <w:jc w:val="both"/>
        <w:rPr>
          <w:rFonts w:ascii="Arial" w:eastAsia="Times New Roman" w:hAnsi="Arial" w:cs="Arial"/>
          <w:color w:val="000000"/>
          <w:sz w:val="24"/>
          <w:szCs w:val="24"/>
        </w:rPr>
      </w:pPr>
    </w:p>
    <w:p w14:paraId="01A8B652" w14:textId="77777777" w:rsidR="00935CA2" w:rsidRPr="0040405A" w:rsidRDefault="00935CA2" w:rsidP="00935CA2">
      <w:pPr>
        <w:spacing w:after="0" w:line="240" w:lineRule="auto"/>
        <w:jc w:val="both"/>
        <w:rPr>
          <w:rFonts w:ascii="Arial" w:eastAsia="Times New Roman" w:hAnsi="Arial" w:cs="Arial"/>
          <w:color w:val="000000"/>
          <w:sz w:val="24"/>
          <w:szCs w:val="24"/>
        </w:rPr>
      </w:pPr>
    </w:p>
    <w:p w14:paraId="4067114D" w14:textId="77777777" w:rsidR="00935CA2" w:rsidRPr="0040405A" w:rsidRDefault="00935CA2" w:rsidP="00935CA2">
      <w:pPr>
        <w:spacing w:after="0" w:line="240" w:lineRule="auto"/>
        <w:jc w:val="both"/>
        <w:rPr>
          <w:rFonts w:ascii="Arial" w:eastAsia="Times New Roman" w:hAnsi="Arial" w:cs="Arial"/>
          <w:color w:val="000000"/>
          <w:sz w:val="24"/>
          <w:szCs w:val="24"/>
        </w:rPr>
      </w:pPr>
    </w:p>
    <w:p w14:paraId="4D0F8293" w14:textId="77777777" w:rsidR="00935CA2" w:rsidRPr="0040405A" w:rsidRDefault="00935CA2" w:rsidP="00935CA2">
      <w:pPr>
        <w:spacing w:after="0" w:line="240" w:lineRule="auto"/>
        <w:jc w:val="both"/>
        <w:rPr>
          <w:rFonts w:ascii="Arial" w:eastAsia="Times New Roman" w:hAnsi="Arial" w:cs="Arial"/>
          <w:color w:val="000000"/>
          <w:sz w:val="24"/>
          <w:szCs w:val="24"/>
        </w:rPr>
      </w:pPr>
    </w:p>
    <w:p w14:paraId="67113145" w14:textId="77777777" w:rsidR="00935CA2" w:rsidRPr="0040405A" w:rsidRDefault="00935CA2" w:rsidP="00935CA2">
      <w:pPr>
        <w:spacing w:after="0" w:line="240" w:lineRule="auto"/>
        <w:jc w:val="both"/>
        <w:rPr>
          <w:rFonts w:ascii="Arial" w:eastAsia="Times New Roman" w:hAnsi="Arial" w:cs="Arial"/>
          <w:color w:val="000000"/>
          <w:sz w:val="24"/>
          <w:szCs w:val="24"/>
        </w:rPr>
      </w:pPr>
    </w:p>
    <w:p w14:paraId="199C052D" w14:textId="77777777" w:rsidR="00935CA2" w:rsidRPr="0040405A" w:rsidRDefault="00935CA2" w:rsidP="00935CA2">
      <w:pPr>
        <w:spacing w:after="0" w:line="240" w:lineRule="auto"/>
        <w:jc w:val="both"/>
        <w:rPr>
          <w:rFonts w:ascii="Arial" w:eastAsia="Times New Roman" w:hAnsi="Arial" w:cs="Arial"/>
          <w:color w:val="000000"/>
          <w:sz w:val="24"/>
          <w:szCs w:val="24"/>
        </w:rPr>
      </w:pPr>
    </w:p>
    <w:p w14:paraId="117F5269" w14:textId="77777777" w:rsidR="00935CA2" w:rsidRPr="0040405A" w:rsidRDefault="00935CA2" w:rsidP="00935CA2">
      <w:pPr>
        <w:spacing w:after="0" w:line="240" w:lineRule="auto"/>
        <w:jc w:val="both"/>
        <w:rPr>
          <w:rFonts w:ascii="Arial" w:eastAsia="Times New Roman" w:hAnsi="Arial" w:cs="Arial"/>
          <w:color w:val="000000"/>
          <w:sz w:val="24"/>
          <w:szCs w:val="24"/>
        </w:rPr>
      </w:pPr>
    </w:p>
    <w:p w14:paraId="5C894F6C" w14:textId="77777777" w:rsidR="00935CA2" w:rsidRPr="0040405A" w:rsidRDefault="00935CA2" w:rsidP="00935CA2">
      <w:pPr>
        <w:spacing w:after="0" w:line="240" w:lineRule="auto"/>
        <w:jc w:val="both"/>
        <w:rPr>
          <w:rFonts w:ascii="Arial" w:eastAsia="Times New Roman" w:hAnsi="Arial" w:cs="Arial"/>
          <w:color w:val="000000"/>
          <w:sz w:val="24"/>
          <w:szCs w:val="24"/>
        </w:rPr>
      </w:pPr>
    </w:p>
    <w:p w14:paraId="1AB8D4CD" w14:textId="77777777" w:rsidR="00935CA2" w:rsidRPr="0040405A" w:rsidRDefault="00935CA2" w:rsidP="00935CA2">
      <w:pPr>
        <w:spacing w:after="0" w:line="240" w:lineRule="auto"/>
        <w:jc w:val="both"/>
        <w:rPr>
          <w:rFonts w:ascii="Arial" w:eastAsia="Times New Roman" w:hAnsi="Arial" w:cs="Arial"/>
          <w:color w:val="000000"/>
          <w:sz w:val="24"/>
          <w:szCs w:val="24"/>
        </w:rPr>
      </w:pPr>
    </w:p>
    <w:p w14:paraId="3FC88BE6" w14:textId="77777777" w:rsidR="00935CA2" w:rsidRPr="0040405A" w:rsidRDefault="00935CA2" w:rsidP="00935CA2">
      <w:pPr>
        <w:spacing w:after="0" w:line="240" w:lineRule="auto"/>
        <w:jc w:val="both"/>
        <w:rPr>
          <w:rFonts w:ascii="Arial" w:eastAsia="Times New Roman" w:hAnsi="Arial" w:cs="Arial"/>
          <w:color w:val="000000"/>
          <w:sz w:val="24"/>
          <w:szCs w:val="24"/>
        </w:rPr>
      </w:pPr>
    </w:p>
    <w:p w14:paraId="0BABBEB7" w14:textId="77777777" w:rsidR="00935CA2" w:rsidRPr="0040405A" w:rsidRDefault="00935CA2" w:rsidP="00935CA2">
      <w:pPr>
        <w:spacing w:after="0" w:line="240" w:lineRule="auto"/>
        <w:jc w:val="both"/>
        <w:rPr>
          <w:rFonts w:ascii="Arial" w:eastAsia="Times New Roman" w:hAnsi="Arial" w:cs="Arial"/>
          <w:color w:val="000000"/>
          <w:sz w:val="24"/>
          <w:szCs w:val="24"/>
        </w:rPr>
      </w:pPr>
    </w:p>
    <w:p w14:paraId="56C022E2" w14:textId="77777777" w:rsidR="00935CA2" w:rsidRPr="0040405A" w:rsidRDefault="00935CA2" w:rsidP="00935CA2">
      <w:pPr>
        <w:spacing w:after="0" w:line="240" w:lineRule="auto"/>
        <w:jc w:val="both"/>
        <w:rPr>
          <w:rFonts w:ascii="Arial" w:eastAsia="Times New Roman" w:hAnsi="Arial" w:cs="Arial"/>
          <w:color w:val="000000"/>
          <w:sz w:val="24"/>
          <w:szCs w:val="24"/>
        </w:rPr>
      </w:pPr>
    </w:p>
    <w:p w14:paraId="24071EFB" w14:textId="77777777" w:rsidR="00935CA2" w:rsidRPr="0040405A" w:rsidRDefault="00935CA2" w:rsidP="00935CA2">
      <w:pPr>
        <w:spacing w:after="0" w:line="240" w:lineRule="auto"/>
        <w:jc w:val="both"/>
        <w:rPr>
          <w:rFonts w:ascii="Arial" w:eastAsia="Times New Roman" w:hAnsi="Arial" w:cs="Arial"/>
          <w:color w:val="000000"/>
          <w:sz w:val="24"/>
          <w:szCs w:val="24"/>
        </w:rPr>
      </w:pPr>
    </w:p>
    <w:p w14:paraId="403C45B8" w14:textId="77777777" w:rsidR="00935CA2" w:rsidRPr="0040405A" w:rsidRDefault="00935CA2" w:rsidP="00935CA2">
      <w:pPr>
        <w:spacing w:after="0" w:line="240" w:lineRule="auto"/>
        <w:jc w:val="both"/>
        <w:rPr>
          <w:rFonts w:ascii="Arial" w:eastAsia="Times New Roman" w:hAnsi="Arial" w:cs="Arial"/>
          <w:color w:val="000000"/>
          <w:sz w:val="24"/>
          <w:szCs w:val="24"/>
        </w:rPr>
      </w:pPr>
    </w:p>
    <w:p w14:paraId="634B8912" w14:textId="77777777" w:rsidR="00444974" w:rsidRPr="0040405A" w:rsidRDefault="00444974" w:rsidP="00935CA2">
      <w:pPr>
        <w:spacing w:after="0" w:line="240" w:lineRule="auto"/>
        <w:jc w:val="both"/>
        <w:rPr>
          <w:rFonts w:ascii="Arial" w:eastAsia="Times New Roman" w:hAnsi="Arial" w:cs="Arial"/>
          <w:color w:val="000000"/>
          <w:sz w:val="24"/>
          <w:szCs w:val="24"/>
        </w:rPr>
      </w:pPr>
    </w:p>
    <w:p w14:paraId="63D66096" w14:textId="77777777" w:rsidR="00444974" w:rsidRPr="0040405A" w:rsidRDefault="00444974" w:rsidP="00935CA2">
      <w:pPr>
        <w:spacing w:after="0" w:line="240" w:lineRule="auto"/>
        <w:jc w:val="both"/>
        <w:rPr>
          <w:rFonts w:ascii="Arial" w:eastAsia="Times New Roman" w:hAnsi="Arial" w:cs="Arial"/>
          <w:color w:val="000000"/>
          <w:sz w:val="24"/>
          <w:szCs w:val="24"/>
        </w:rPr>
      </w:pPr>
    </w:p>
    <w:p w14:paraId="32444DA8" w14:textId="77777777" w:rsidR="00444974" w:rsidRPr="0040405A" w:rsidRDefault="00444974" w:rsidP="00935CA2">
      <w:pPr>
        <w:spacing w:after="0" w:line="240" w:lineRule="auto"/>
        <w:jc w:val="both"/>
        <w:rPr>
          <w:rFonts w:ascii="Arial" w:eastAsia="Times New Roman" w:hAnsi="Arial" w:cs="Arial"/>
          <w:color w:val="000000"/>
          <w:sz w:val="24"/>
          <w:szCs w:val="24"/>
        </w:rPr>
      </w:pPr>
    </w:p>
    <w:p w14:paraId="016406D8" w14:textId="77777777" w:rsidR="00444974" w:rsidRPr="0040405A" w:rsidRDefault="00444974" w:rsidP="00935CA2">
      <w:pPr>
        <w:spacing w:after="0" w:line="240" w:lineRule="auto"/>
        <w:jc w:val="both"/>
        <w:rPr>
          <w:rFonts w:ascii="Arial" w:eastAsia="Times New Roman" w:hAnsi="Arial" w:cs="Arial"/>
          <w:color w:val="000000"/>
          <w:sz w:val="24"/>
          <w:szCs w:val="24"/>
        </w:rPr>
      </w:pPr>
    </w:p>
    <w:p w14:paraId="756733A7" w14:textId="77777777" w:rsidR="00444974" w:rsidRPr="0040405A" w:rsidRDefault="00444974" w:rsidP="00935CA2">
      <w:pPr>
        <w:spacing w:after="0" w:line="240" w:lineRule="auto"/>
        <w:jc w:val="both"/>
        <w:rPr>
          <w:rFonts w:ascii="Arial" w:eastAsia="Times New Roman" w:hAnsi="Arial" w:cs="Arial"/>
          <w:color w:val="000000"/>
          <w:sz w:val="24"/>
          <w:szCs w:val="24"/>
        </w:rPr>
      </w:pPr>
    </w:p>
    <w:p w14:paraId="13358DCD" w14:textId="77777777" w:rsidR="00444974" w:rsidRPr="0040405A" w:rsidRDefault="00444974" w:rsidP="00935CA2">
      <w:pPr>
        <w:spacing w:after="0" w:line="240" w:lineRule="auto"/>
        <w:jc w:val="both"/>
        <w:rPr>
          <w:rFonts w:ascii="Arial" w:eastAsia="Times New Roman" w:hAnsi="Arial" w:cs="Arial"/>
          <w:color w:val="000000"/>
          <w:sz w:val="24"/>
          <w:szCs w:val="24"/>
        </w:rPr>
      </w:pPr>
    </w:p>
    <w:p w14:paraId="088DA15B" w14:textId="77777777" w:rsidR="00444974" w:rsidRPr="0040405A" w:rsidRDefault="00444974" w:rsidP="00935CA2">
      <w:pPr>
        <w:spacing w:after="0" w:line="240" w:lineRule="auto"/>
        <w:jc w:val="both"/>
        <w:rPr>
          <w:rFonts w:ascii="Arial" w:eastAsia="Times New Roman" w:hAnsi="Arial" w:cs="Arial"/>
          <w:color w:val="000000"/>
          <w:sz w:val="24"/>
          <w:szCs w:val="24"/>
        </w:rPr>
      </w:pPr>
    </w:p>
    <w:p w14:paraId="3C73D628" w14:textId="77777777" w:rsidR="00444974" w:rsidRPr="0040405A" w:rsidRDefault="00444974" w:rsidP="00935CA2">
      <w:pPr>
        <w:spacing w:after="0" w:line="240" w:lineRule="auto"/>
        <w:jc w:val="both"/>
        <w:rPr>
          <w:rFonts w:ascii="Arial" w:eastAsia="Times New Roman" w:hAnsi="Arial" w:cs="Arial"/>
          <w:color w:val="000000"/>
          <w:sz w:val="24"/>
          <w:szCs w:val="24"/>
        </w:rPr>
      </w:pPr>
    </w:p>
    <w:p w14:paraId="42EB9BEA" w14:textId="77777777" w:rsidR="00444974" w:rsidRPr="0040405A" w:rsidRDefault="00444974" w:rsidP="00935CA2">
      <w:pPr>
        <w:spacing w:after="0" w:line="240" w:lineRule="auto"/>
        <w:jc w:val="both"/>
        <w:rPr>
          <w:rFonts w:ascii="Arial" w:eastAsia="Times New Roman" w:hAnsi="Arial" w:cs="Arial"/>
          <w:color w:val="000000"/>
          <w:sz w:val="24"/>
          <w:szCs w:val="24"/>
        </w:rPr>
      </w:pPr>
    </w:p>
    <w:p w14:paraId="278AFC9F" w14:textId="77777777" w:rsidR="00E35839" w:rsidRPr="0040405A" w:rsidRDefault="00E35839" w:rsidP="00935CA2">
      <w:pPr>
        <w:spacing w:after="0" w:line="240" w:lineRule="auto"/>
        <w:jc w:val="both"/>
        <w:rPr>
          <w:rFonts w:ascii="Arial" w:eastAsia="Times New Roman" w:hAnsi="Arial" w:cs="Arial"/>
          <w:color w:val="000000"/>
          <w:sz w:val="24"/>
          <w:szCs w:val="24"/>
        </w:rPr>
      </w:pPr>
    </w:p>
    <w:p w14:paraId="1A2FE0E2" w14:textId="77777777" w:rsidR="00E35839" w:rsidRPr="0040405A" w:rsidRDefault="00E35839" w:rsidP="00935CA2">
      <w:pPr>
        <w:spacing w:after="0" w:line="240" w:lineRule="auto"/>
        <w:jc w:val="both"/>
        <w:rPr>
          <w:rFonts w:ascii="Arial" w:eastAsia="Times New Roman" w:hAnsi="Arial" w:cs="Arial"/>
          <w:color w:val="000000"/>
          <w:sz w:val="24"/>
          <w:szCs w:val="24"/>
        </w:rPr>
      </w:pPr>
    </w:p>
    <w:p w14:paraId="1DF5EB36" w14:textId="77777777" w:rsidR="00935CA2" w:rsidRPr="0040405A" w:rsidRDefault="00935CA2" w:rsidP="00641B4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Arial"/>
          <w:b/>
          <w:color w:val="000000"/>
          <w:sz w:val="24"/>
          <w:szCs w:val="24"/>
        </w:rPr>
      </w:pPr>
      <w:bookmarkStart w:id="15" w:name="_Toc416180136"/>
      <w:bookmarkStart w:id="16" w:name="_Toc508349235"/>
      <w:bookmarkStart w:id="17" w:name="_Toc62730567"/>
      <w:r w:rsidRPr="0040405A">
        <w:rPr>
          <w:rFonts w:ascii="Arial" w:eastAsia="Times New Roman" w:hAnsi="Arial" w:cs="Arial"/>
          <w:b/>
          <w:sz w:val="24"/>
          <w:szCs w:val="24"/>
        </w:rPr>
        <w:lastRenderedPageBreak/>
        <w:t>IZJAVA NARUČIOCA O NEPOSTOJANJU SUKOBA INTERESA</w:t>
      </w:r>
      <w:bookmarkEnd w:id="15"/>
      <w:bookmarkEnd w:id="16"/>
      <w:bookmarkEnd w:id="17"/>
    </w:p>
    <w:p w14:paraId="18877830" w14:textId="0AA3ADE4" w:rsidR="00F93167" w:rsidRPr="0040405A" w:rsidRDefault="003F0872" w:rsidP="00F93167">
      <w:pPr>
        <w:spacing w:after="0" w:line="240" w:lineRule="auto"/>
        <w:rPr>
          <w:rFonts w:ascii="Arial" w:hAnsi="Arial" w:cs="Arial"/>
          <w:sz w:val="24"/>
          <w:szCs w:val="24"/>
        </w:rPr>
      </w:pPr>
      <w:r w:rsidRPr="0040405A">
        <w:rPr>
          <w:rFonts w:ascii="Arial" w:hAnsi="Arial" w:cs="Arial"/>
          <w:sz w:val="24"/>
          <w:szCs w:val="24"/>
        </w:rPr>
        <w:t>JU OSNOVNA ŠKOLA BRAĆA LABUDOVIĆ</w:t>
      </w:r>
    </w:p>
    <w:p w14:paraId="753FDF41" w14:textId="34E1966A" w:rsidR="00641B4D" w:rsidRPr="0040405A" w:rsidRDefault="00641B4D" w:rsidP="00641B4D">
      <w:pPr>
        <w:spacing w:after="0" w:line="240" w:lineRule="auto"/>
        <w:rPr>
          <w:rFonts w:ascii="Arial" w:hAnsi="Arial" w:cs="Arial"/>
          <w:sz w:val="24"/>
          <w:szCs w:val="24"/>
          <w:lang w:val="sl-SI"/>
        </w:rPr>
      </w:pPr>
      <w:r w:rsidRPr="0040405A">
        <w:rPr>
          <w:rFonts w:ascii="Arial" w:hAnsi="Arial" w:cs="Arial"/>
          <w:sz w:val="24"/>
          <w:szCs w:val="24"/>
          <w:lang w:val="sl-SI"/>
        </w:rPr>
        <w:t xml:space="preserve">Broj: </w:t>
      </w:r>
      <w:r w:rsidR="003F0872" w:rsidRPr="0040405A">
        <w:rPr>
          <w:rFonts w:ascii="Arial" w:hAnsi="Arial" w:cs="Arial"/>
          <w:sz w:val="24"/>
          <w:szCs w:val="24"/>
          <w:lang w:val="sl-SI"/>
        </w:rPr>
        <w:t>487/1</w:t>
      </w:r>
    </w:p>
    <w:p w14:paraId="2E64ADA3" w14:textId="307DBA77" w:rsidR="00641B4D" w:rsidRPr="0040405A" w:rsidRDefault="00F93167" w:rsidP="00641B4D">
      <w:pPr>
        <w:spacing w:after="0" w:line="240" w:lineRule="auto"/>
        <w:ind w:right="-720"/>
        <w:rPr>
          <w:rFonts w:ascii="Arial" w:hAnsi="Arial" w:cs="Arial"/>
          <w:sz w:val="24"/>
          <w:szCs w:val="24"/>
          <w:lang w:val="sl-SI"/>
        </w:rPr>
      </w:pPr>
      <w:r w:rsidRPr="0040405A">
        <w:rPr>
          <w:rFonts w:ascii="Arial" w:hAnsi="Arial" w:cs="Arial"/>
          <w:sz w:val="24"/>
          <w:szCs w:val="24"/>
          <w:lang w:val="sl-SI"/>
        </w:rPr>
        <w:t>Nikšić</w:t>
      </w:r>
      <w:r w:rsidR="001D75B4" w:rsidRPr="0040405A">
        <w:rPr>
          <w:rFonts w:ascii="Arial" w:hAnsi="Arial" w:cs="Arial"/>
          <w:sz w:val="24"/>
          <w:szCs w:val="24"/>
          <w:lang w:val="sl-SI"/>
        </w:rPr>
        <w:t xml:space="preserve">, </w:t>
      </w:r>
      <w:r w:rsidR="003F0872" w:rsidRPr="0040405A">
        <w:rPr>
          <w:rFonts w:ascii="Arial" w:hAnsi="Arial" w:cs="Arial"/>
          <w:sz w:val="24"/>
          <w:szCs w:val="24"/>
          <w:lang w:val="sl-SI"/>
        </w:rPr>
        <w:t>20.07.2022</w:t>
      </w:r>
      <w:r w:rsidR="00641B4D" w:rsidRPr="0040405A">
        <w:rPr>
          <w:rFonts w:ascii="Arial" w:hAnsi="Arial" w:cs="Arial"/>
          <w:sz w:val="24"/>
          <w:szCs w:val="24"/>
          <w:lang w:val="sl-SI"/>
        </w:rPr>
        <w:t>. godine</w:t>
      </w:r>
    </w:p>
    <w:p w14:paraId="676604C7" w14:textId="77777777" w:rsidR="00641B4D" w:rsidRPr="0040405A" w:rsidRDefault="00641B4D" w:rsidP="00641B4D">
      <w:pPr>
        <w:spacing w:after="0" w:line="240" w:lineRule="auto"/>
        <w:jc w:val="both"/>
        <w:rPr>
          <w:rFonts w:ascii="Arial" w:eastAsia="Times New Roman" w:hAnsi="Arial" w:cs="Arial"/>
          <w:b/>
          <w:bCs/>
          <w:color w:val="000000"/>
          <w:sz w:val="24"/>
          <w:szCs w:val="24"/>
        </w:rPr>
      </w:pPr>
    </w:p>
    <w:p w14:paraId="4FD239D5" w14:textId="77777777" w:rsidR="00641B4D" w:rsidRPr="0040405A" w:rsidRDefault="00641B4D" w:rsidP="00641B4D">
      <w:pPr>
        <w:tabs>
          <w:tab w:val="left" w:pos="3290"/>
        </w:tabs>
        <w:spacing w:after="0" w:line="240" w:lineRule="auto"/>
        <w:ind w:firstLine="708"/>
        <w:jc w:val="both"/>
        <w:rPr>
          <w:rFonts w:ascii="Arial" w:eastAsia="Times New Roman" w:hAnsi="Arial" w:cs="Arial"/>
          <w:color w:val="000000"/>
          <w:sz w:val="24"/>
          <w:szCs w:val="24"/>
        </w:rPr>
      </w:pPr>
      <w:r w:rsidRPr="0040405A">
        <w:rPr>
          <w:rFonts w:ascii="Arial" w:eastAsia="Times New Roman" w:hAnsi="Arial" w:cs="Arial"/>
          <w:color w:val="000000"/>
          <w:sz w:val="24"/>
          <w:szCs w:val="24"/>
        </w:rPr>
        <w:t xml:space="preserve">U skladu </w:t>
      </w:r>
      <w:proofErr w:type="gramStart"/>
      <w:r w:rsidRPr="0040405A">
        <w:rPr>
          <w:rFonts w:ascii="Arial" w:eastAsia="Times New Roman" w:hAnsi="Arial" w:cs="Arial"/>
          <w:color w:val="000000"/>
          <w:sz w:val="24"/>
          <w:szCs w:val="24"/>
        </w:rPr>
        <w:t>sa</w:t>
      </w:r>
      <w:proofErr w:type="gramEnd"/>
      <w:r w:rsidRPr="0040405A">
        <w:rPr>
          <w:rFonts w:ascii="Arial" w:eastAsia="Times New Roman" w:hAnsi="Arial" w:cs="Arial"/>
          <w:color w:val="000000"/>
          <w:sz w:val="24"/>
          <w:szCs w:val="24"/>
        </w:rPr>
        <w:t xml:space="preserve"> članom 43 stav 1 Zakona o javnim nabavkama („Službeni list CG”, br.74/19), </w:t>
      </w:r>
    </w:p>
    <w:p w14:paraId="4F017DAA" w14:textId="77777777" w:rsidR="00641B4D" w:rsidRPr="0040405A" w:rsidRDefault="00641B4D" w:rsidP="00641B4D">
      <w:pPr>
        <w:tabs>
          <w:tab w:val="left" w:pos="3290"/>
        </w:tabs>
        <w:spacing w:after="0" w:line="240" w:lineRule="auto"/>
        <w:ind w:firstLine="708"/>
        <w:jc w:val="both"/>
        <w:rPr>
          <w:rFonts w:ascii="Arial" w:eastAsia="Times New Roman" w:hAnsi="Arial" w:cs="Arial"/>
          <w:color w:val="000000"/>
          <w:sz w:val="24"/>
          <w:szCs w:val="24"/>
        </w:rPr>
      </w:pPr>
    </w:p>
    <w:p w14:paraId="073EC212" w14:textId="77777777" w:rsidR="00641B4D" w:rsidRPr="0040405A" w:rsidRDefault="00641B4D" w:rsidP="00641B4D">
      <w:pPr>
        <w:tabs>
          <w:tab w:val="left" w:pos="3290"/>
        </w:tabs>
        <w:spacing w:after="0" w:line="240" w:lineRule="auto"/>
        <w:jc w:val="center"/>
        <w:rPr>
          <w:rFonts w:ascii="Arial" w:eastAsia="Times New Roman" w:hAnsi="Arial" w:cs="Arial"/>
          <w:b/>
          <w:bCs/>
          <w:color w:val="000000"/>
          <w:sz w:val="24"/>
          <w:szCs w:val="24"/>
        </w:rPr>
      </w:pPr>
      <w:r w:rsidRPr="0040405A">
        <w:rPr>
          <w:rFonts w:ascii="Arial" w:eastAsia="Times New Roman" w:hAnsi="Arial" w:cs="Arial"/>
          <w:b/>
          <w:bCs/>
          <w:color w:val="000000"/>
          <w:sz w:val="24"/>
          <w:szCs w:val="24"/>
        </w:rPr>
        <w:t>Izjavljujem</w:t>
      </w:r>
    </w:p>
    <w:p w14:paraId="0DA7E1D1" w14:textId="77777777" w:rsidR="00641B4D" w:rsidRPr="0040405A" w:rsidRDefault="00641B4D" w:rsidP="00641B4D">
      <w:pPr>
        <w:tabs>
          <w:tab w:val="left" w:pos="3290"/>
        </w:tabs>
        <w:spacing w:after="0" w:line="240" w:lineRule="auto"/>
        <w:jc w:val="both"/>
        <w:rPr>
          <w:rFonts w:ascii="Arial" w:eastAsia="Times New Roman" w:hAnsi="Arial" w:cs="Arial"/>
          <w:color w:val="000000"/>
          <w:sz w:val="24"/>
          <w:szCs w:val="24"/>
          <w:lang w:val="sr-Latn-CS"/>
        </w:rPr>
      </w:pPr>
    </w:p>
    <w:p w14:paraId="7C8EC805" w14:textId="080B7405" w:rsidR="00641B4D" w:rsidRPr="0040405A" w:rsidRDefault="00641B4D" w:rsidP="00641B4D">
      <w:pPr>
        <w:tabs>
          <w:tab w:val="left" w:pos="3290"/>
        </w:tabs>
        <w:spacing w:after="0" w:line="240" w:lineRule="auto"/>
        <w:jc w:val="both"/>
        <w:rPr>
          <w:rFonts w:ascii="Arial" w:eastAsia="Times New Roman" w:hAnsi="Arial" w:cs="Arial"/>
          <w:color w:val="000000"/>
          <w:sz w:val="24"/>
          <w:szCs w:val="24"/>
        </w:rPr>
      </w:pPr>
      <w:proofErr w:type="gramStart"/>
      <w:r w:rsidRPr="0040405A">
        <w:rPr>
          <w:rFonts w:ascii="Arial" w:eastAsia="Times New Roman" w:hAnsi="Arial" w:cs="Arial"/>
          <w:color w:val="000000"/>
          <w:sz w:val="24"/>
          <w:szCs w:val="24"/>
        </w:rPr>
        <w:t>da</w:t>
      </w:r>
      <w:proofErr w:type="gramEnd"/>
      <w:r w:rsidRPr="0040405A">
        <w:rPr>
          <w:rFonts w:ascii="Arial" w:eastAsia="Times New Roman" w:hAnsi="Arial" w:cs="Arial"/>
          <w:color w:val="000000"/>
          <w:sz w:val="24"/>
          <w:szCs w:val="24"/>
        </w:rPr>
        <w:t xml:space="preserve"> u postupku javne nabavke redni broj </w:t>
      </w:r>
      <w:r w:rsidR="003F0872" w:rsidRPr="0040405A">
        <w:rPr>
          <w:rFonts w:ascii="Arial" w:eastAsia="Times New Roman" w:hAnsi="Arial" w:cs="Arial"/>
          <w:color w:val="000000"/>
          <w:sz w:val="24"/>
          <w:szCs w:val="24"/>
        </w:rPr>
        <w:t>33</w:t>
      </w:r>
      <w:r w:rsidRPr="0040405A">
        <w:rPr>
          <w:rFonts w:ascii="Arial" w:eastAsia="Times New Roman" w:hAnsi="Arial" w:cs="Arial"/>
          <w:color w:val="000000"/>
          <w:sz w:val="24"/>
          <w:szCs w:val="24"/>
        </w:rPr>
        <w:t xml:space="preserve"> iz </w:t>
      </w:r>
      <w:r w:rsidR="00F93167" w:rsidRPr="0040405A">
        <w:rPr>
          <w:rFonts w:ascii="Arial" w:eastAsia="Times New Roman" w:hAnsi="Arial" w:cs="Arial"/>
          <w:color w:val="000000"/>
          <w:sz w:val="24"/>
          <w:szCs w:val="24"/>
        </w:rPr>
        <w:t xml:space="preserve">Izmjene </w:t>
      </w:r>
      <w:r w:rsidR="00EE1740" w:rsidRPr="0040405A">
        <w:rPr>
          <w:rFonts w:ascii="Arial" w:eastAsia="Times New Roman" w:hAnsi="Arial" w:cs="Arial"/>
          <w:color w:val="000000"/>
          <w:sz w:val="24"/>
          <w:szCs w:val="24"/>
        </w:rPr>
        <w:t>P</w:t>
      </w:r>
      <w:r w:rsidRPr="0040405A">
        <w:rPr>
          <w:rFonts w:ascii="Arial" w:eastAsia="Times New Roman" w:hAnsi="Arial" w:cs="Arial"/>
          <w:color w:val="000000"/>
          <w:sz w:val="24"/>
          <w:szCs w:val="24"/>
        </w:rPr>
        <w:t>lana javn</w:t>
      </w:r>
      <w:r w:rsidR="00F93167" w:rsidRPr="0040405A">
        <w:rPr>
          <w:rFonts w:ascii="Arial" w:eastAsia="Times New Roman" w:hAnsi="Arial" w:cs="Arial"/>
          <w:color w:val="000000"/>
          <w:sz w:val="24"/>
          <w:szCs w:val="24"/>
        </w:rPr>
        <w:t>ih</w:t>
      </w:r>
      <w:r w:rsidRPr="0040405A">
        <w:rPr>
          <w:rFonts w:ascii="Arial" w:eastAsia="Times New Roman" w:hAnsi="Arial" w:cs="Arial"/>
          <w:color w:val="000000"/>
          <w:sz w:val="24"/>
          <w:szCs w:val="24"/>
        </w:rPr>
        <w:t xml:space="preserve"> nabavk</w:t>
      </w:r>
      <w:r w:rsidR="00F93167" w:rsidRPr="0040405A">
        <w:rPr>
          <w:rFonts w:ascii="Arial" w:eastAsia="Times New Roman" w:hAnsi="Arial" w:cs="Arial"/>
          <w:color w:val="000000"/>
          <w:sz w:val="24"/>
          <w:szCs w:val="24"/>
        </w:rPr>
        <w:t>i</w:t>
      </w:r>
      <w:r w:rsidR="00F91526" w:rsidRPr="0040405A">
        <w:rPr>
          <w:rFonts w:ascii="Arial" w:eastAsia="Times New Roman" w:hAnsi="Arial" w:cs="Arial"/>
          <w:color w:val="000000"/>
          <w:sz w:val="24"/>
          <w:szCs w:val="24"/>
        </w:rPr>
        <w:t xml:space="preserve"> </w:t>
      </w:r>
      <w:r w:rsidR="00F93167" w:rsidRPr="0040405A">
        <w:rPr>
          <w:rFonts w:ascii="Arial" w:eastAsia="Times New Roman" w:hAnsi="Arial" w:cs="Arial"/>
          <w:color w:val="000000"/>
          <w:sz w:val="24"/>
          <w:szCs w:val="24"/>
        </w:rPr>
        <w:t xml:space="preserve">broj </w:t>
      </w:r>
      <w:r w:rsidR="003F0872" w:rsidRPr="0040405A">
        <w:rPr>
          <w:rStyle w:val="tab-header"/>
          <w:rFonts w:ascii="Arial" w:hAnsi="Arial" w:cs="Arial"/>
          <w:sz w:val="24"/>
          <w:szCs w:val="24"/>
        </w:rPr>
        <w:t>#3</w:t>
      </w:r>
      <w:r w:rsidR="003F0872" w:rsidRPr="0040405A">
        <w:rPr>
          <w:rFonts w:ascii="Arial" w:eastAsia="Times New Roman" w:hAnsi="Arial" w:cs="Arial"/>
          <w:color w:val="000000"/>
          <w:sz w:val="24"/>
          <w:szCs w:val="24"/>
        </w:rPr>
        <w:t>234</w:t>
      </w:r>
      <w:r w:rsidR="00354EC4" w:rsidRPr="0040405A">
        <w:rPr>
          <w:rFonts w:ascii="Arial" w:eastAsia="Times New Roman" w:hAnsi="Arial" w:cs="Arial"/>
          <w:color w:val="000000"/>
          <w:sz w:val="24"/>
          <w:szCs w:val="24"/>
        </w:rPr>
        <w:t xml:space="preserve">  </w:t>
      </w:r>
      <w:r w:rsidR="00B463CD" w:rsidRPr="0040405A">
        <w:rPr>
          <w:rFonts w:ascii="Arial" w:hAnsi="Arial" w:cs="Arial"/>
          <w:color w:val="000000"/>
          <w:sz w:val="24"/>
          <w:szCs w:val="24"/>
          <w:lang w:val="pl-PL"/>
        </w:rPr>
        <w:t xml:space="preserve"> od </w:t>
      </w:r>
      <w:r w:rsidR="003F0872" w:rsidRPr="0040405A">
        <w:rPr>
          <w:rFonts w:ascii="Arial" w:hAnsi="Arial" w:cs="Arial"/>
          <w:color w:val="000000"/>
          <w:sz w:val="24"/>
          <w:szCs w:val="24"/>
          <w:lang w:val="pl-PL"/>
        </w:rPr>
        <w:t>18.07.2022</w:t>
      </w:r>
      <w:r w:rsidRPr="0040405A">
        <w:rPr>
          <w:rFonts w:ascii="Arial" w:hAnsi="Arial" w:cs="Arial"/>
          <w:color w:val="000000"/>
          <w:sz w:val="24"/>
          <w:szCs w:val="24"/>
          <w:lang w:val="pl-PL"/>
        </w:rPr>
        <w:t xml:space="preserve">. </w:t>
      </w:r>
      <w:r w:rsidR="00B463CD" w:rsidRPr="0040405A">
        <w:rPr>
          <w:rFonts w:ascii="Arial" w:hAnsi="Arial" w:cs="Arial"/>
          <w:color w:val="000000"/>
          <w:sz w:val="24"/>
          <w:szCs w:val="24"/>
        </w:rPr>
        <w:t>g</w:t>
      </w:r>
      <w:r w:rsidRPr="0040405A">
        <w:rPr>
          <w:rFonts w:ascii="Arial" w:hAnsi="Arial" w:cs="Arial"/>
          <w:color w:val="000000"/>
          <w:sz w:val="24"/>
          <w:szCs w:val="24"/>
        </w:rPr>
        <w:t>odine</w:t>
      </w:r>
      <w:r w:rsidR="00B463CD" w:rsidRPr="0040405A">
        <w:rPr>
          <w:rFonts w:ascii="Arial" w:hAnsi="Arial" w:cs="Arial"/>
          <w:color w:val="000000"/>
          <w:sz w:val="24"/>
          <w:szCs w:val="24"/>
        </w:rPr>
        <w:t xml:space="preserve"> za </w:t>
      </w:r>
      <w:r w:rsidRPr="0040405A">
        <w:rPr>
          <w:rFonts w:ascii="Arial" w:hAnsi="Arial" w:cs="Arial"/>
          <w:color w:val="000000"/>
          <w:sz w:val="24"/>
          <w:szCs w:val="24"/>
        </w:rPr>
        <w:t xml:space="preserve"> </w:t>
      </w:r>
      <w:r w:rsidR="003F0872" w:rsidRPr="0040405A">
        <w:rPr>
          <w:rFonts w:ascii="Arial" w:hAnsi="Arial" w:cs="Arial"/>
          <w:sz w:val="24"/>
          <w:szCs w:val="24"/>
        </w:rPr>
        <w:t>Izvođenje radova na adaptacija krova školskog objekta JU OŠ “Braća Labudović” Nikšić</w:t>
      </w:r>
      <w:r w:rsidRPr="0040405A">
        <w:rPr>
          <w:rFonts w:ascii="Arial" w:eastAsia="Times New Roman" w:hAnsi="Arial" w:cs="Arial"/>
          <w:color w:val="000000"/>
          <w:sz w:val="24"/>
          <w:szCs w:val="24"/>
        </w:rPr>
        <w:t>, nijesam u sukobu interesa u smislu člana 41 stav 1 tačka 1 Zakona o javnim nabavkama i da ne postoji ekonomski</w:t>
      </w:r>
      <w:r w:rsidR="00B463CD" w:rsidRPr="0040405A">
        <w:rPr>
          <w:rFonts w:ascii="Arial" w:eastAsia="Times New Roman" w:hAnsi="Arial" w:cs="Arial"/>
          <w:color w:val="000000"/>
          <w:sz w:val="24"/>
          <w:szCs w:val="24"/>
        </w:rPr>
        <w:t xml:space="preserve"> i</w:t>
      </w:r>
      <w:r w:rsidRPr="0040405A">
        <w:rPr>
          <w:rFonts w:ascii="Arial" w:eastAsia="Times New Roman" w:hAnsi="Arial" w:cs="Arial"/>
          <w:color w:val="000000"/>
          <w:sz w:val="24"/>
          <w:szCs w:val="24"/>
        </w:rPr>
        <w:t xml:space="preserve"> drugi ličn</w:t>
      </w:r>
      <w:r w:rsidR="00B463CD" w:rsidRPr="0040405A">
        <w:rPr>
          <w:rFonts w:ascii="Arial" w:eastAsia="Times New Roman" w:hAnsi="Arial" w:cs="Arial"/>
          <w:color w:val="000000"/>
          <w:sz w:val="24"/>
          <w:szCs w:val="24"/>
        </w:rPr>
        <w:t>i</w:t>
      </w:r>
      <w:r w:rsidRPr="0040405A">
        <w:rPr>
          <w:rFonts w:ascii="Arial" w:eastAsia="Times New Roman" w:hAnsi="Arial" w:cs="Arial"/>
          <w:color w:val="000000"/>
          <w:sz w:val="24"/>
          <w:szCs w:val="24"/>
        </w:rPr>
        <w:t xml:space="preserve"> iinteres koji može uticati na moju nepristrasnost</w:t>
      </w:r>
      <w:r w:rsidR="00B463CD" w:rsidRPr="0040405A">
        <w:rPr>
          <w:rFonts w:ascii="Arial" w:eastAsia="Times New Roman" w:hAnsi="Arial" w:cs="Arial"/>
          <w:color w:val="000000"/>
          <w:sz w:val="24"/>
          <w:szCs w:val="24"/>
        </w:rPr>
        <w:t xml:space="preserve"> i</w:t>
      </w:r>
      <w:r w:rsidRPr="0040405A">
        <w:rPr>
          <w:rFonts w:ascii="Arial" w:eastAsia="Times New Roman" w:hAnsi="Arial" w:cs="Arial"/>
          <w:color w:val="000000"/>
          <w:sz w:val="24"/>
          <w:szCs w:val="24"/>
        </w:rPr>
        <w:t xml:space="preserve"> nezavisnost u ovom postupku javne nabavke.</w:t>
      </w:r>
    </w:p>
    <w:p w14:paraId="1FB6D062" w14:textId="77777777" w:rsidR="006B2CCE" w:rsidRPr="0040405A" w:rsidRDefault="006B2CCE" w:rsidP="006B2CCE">
      <w:pPr>
        <w:spacing w:after="0" w:line="240" w:lineRule="auto"/>
        <w:rPr>
          <w:rFonts w:ascii="Arial" w:eastAsia="Times New Roman" w:hAnsi="Arial" w:cs="Arial"/>
          <w:color w:val="000000"/>
          <w:sz w:val="24"/>
          <w:szCs w:val="24"/>
        </w:rPr>
      </w:pPr>
    </w:p>
    <w:p w14:paraId="63EB409E" w14:textId="6BD8529A" w:rsidR="00641B4D" w:rsidRPr="0040405A" w:rsidRDefault="006B2CCE" w:rsidP="00D803A7">
      <w:pPr>
        <w:spacing w:after="0" w:line="240" w:lineRule="auto"/>
        <w:rPr>
          <w:rFonts w:ascii="Arial" w:hAnsi="Arial" w:cs="Arial"/>
          <w:color w:val="000000"/>
          <w:sz w:val="24"/>
          <w:szCs w:val="24"/>
          <w:lang w:val="sr-Latn-CS"/>
        </w:rPr>
      </w:pPr>
      <w:r w:rsidRPr="0040405A">
        <w:rPr>
          <w:rFonts w:ascii="Arial" w:eastAsia="Times New Roman" w:hAnsi="Arial" w:cs="Arial"/>
          <w:color w:val="000000"/>
          <w:sz w:val="24"/>
          <w:szCs w:val="24"/>
        </w:rPr>
        <w:t xml:space="preserve">              </w:t>
      </w:r>
      <w:r w:rsidR="0091185F" w:rsidRPr="0040405A">
        <w:rPr>
          <w:rFonts w:ascii="Arial" w:eastAsia="Times New Roman" w:hAnsi="Arial" w:cs="Arial"/>
          <w:color w:val="000000"/>
          <w:sz w:val="24"/>
          <w:szCs w:val="24"/>
        </w:rPr>
        <w:t xml:space="preserve">                           </w:t>
      </w:r>
      <w:r w:rsidR="00D23BD3" w:rsidRPr="0040405A">
        <w:rPr>
          <w:rFonts w:ascii="Arial" w:eastAsia="Times New Roman" w:hAnsi="Arial" w:cs="Arial"/>
          <w:color w:val="000000"/>
          <w:sz w:val="24"/>
          <w:szCs w:val="24"/>
        </w:rPr>
        <w:t xml:space="preserve"> </w:t>
      </w:r>
      <w:r w:rsidR="00641B4D" w:rsidRPr="0040405A">
        <w:rPr>
          <w:rFonts w:ascii="Arial" w:eastAsia="Times New Roman" w:hAnsi="Arial" w:cs="Arial"/>
          <w:color w:val="000000"/>
          <w:sz w:val="24"/>
          <w:szCs w:val="24"/>
        </w:rPr>
        <w:t xml:space="preserve">Ovlašćeno lice </w:t>
      </w:r>
      <w:proofErr w:type="gramStart"/>
      <w:r w:rsidR="00641B4D" w:rsidRPr="0040405A">
        <w:rPr>
          <w:rFonts w:ascii="Arial" w:eastAsia="Times New Roman" w:hAnsi="Arial" w:cs="Arial"/>
          <w:color w:val="000000"/>
          <w:sz w:val="24"/>
          <w:szCs w:val="24"/>
        </w:rPr>
        <w:t>naručioca</w:t>
      </w:r>
      <w:r w:rsidRPr="0040405A">
        <w:rPr>
          <w:rFonts w:ascii="Arial" w:eastAsia="Times New Roman" w:hAnsi="Arial" w:cs="Arial"/>
          <w:color w:val="000000"/>
          <w:sz w:val="24"/>
          <w:szCs w:val="24"/>
        </w:rPr>
        <w:t xml:space="preserve"> </w:t>
      </w:r>
      <w:r w:rsidR="00C26C2B" w:rsidRPr="0040405A">
        <w:rPr>
          <w:rFonts w:ascii="Arial" w:eastAsia="Times New Roman" w:hAnsi="Arial" w:cs="Arial"/>
          <w:color w:val="000000"/>
          <w:sz w:val="24"/>
          <w:szCs w:val="24"/>
        </w:rPr>
        <w:t>:</w:t>
      </w:r>
      <w:proofErr w:type="gramEnd"/>
      <w:r w:rsidR="00641B4D" w:rsidRPr="0040405A">
        <w:rPr>
          <w:rFonts w:ascii="Arial" w:eastAsia="Times New Roman" w:hAnsi="Arial" w:cs="Arial"/>
          <w:color w:val="000000"/>
          <w:sz w:val="24"/>
          <w:szCs w:val="24"/>
        </w:rPr>
        <w:t xml:space="preserve"> </w:t>
      </w:r>
      <w:r w:rsidR="00444974" w:rsidRPr="0040405A">
        <w:rPr>
          <w:rFonts w:ascii="Arial" w:hAnsi="Arial" w:cs="Arial"/>
          <w:color w:val="000000"/>
          <w:sz w:val="24"/>
          <w:szCs w:val="24"/>
          <w:lang w:val="sr-Latn-CS"/>
        </w:rPr>
        <w:t>Direktor</w:t>
      </w:r>
      <w:r w:rsidR="003F0872" w:rsidRPr="0040405A">
        <w:rPr>
          <w:rFonts w:ascii="Arial" w:hAnsi="Arial" w:cs="Arial"/>
          <w:color w:val="000000"/>
          <w:sz w:val="24"/>
          <w:szCs w:val="24"/>
          <w:lang w:val="sr-Latn-CS"/>
        </w:rPr>
        <w:t>ica</w:t>
      </w:r>
      <w:r w:rsidR="00444974" w:rsidRPr="0040405A">
        <w:rPr>
          <w:rFonts w:ascii="Arial" w:hAnsi="Arial" w:cs="Arial"/>
          <w:color w:val="000000"/>
          <w:sz w:val="24"/>
          <w:szCs w:val="24"/>
          <w:lang w:val="sr-Latn-CS"/>
        </w:rPr>
        <w:t xml:space="preserve"> </w:t>
      </w:r>
      <w:r w:rsidR="003F0872" w:rsidRPr="0040405A">
        <w:rPr>
          <w:rFonts w:ascii="Arial" w:hAnsi="Arial" w:cs="Arial"/>
          <w:sz w:val="24"/>
          <w:szCs w:val="24"/>
          <w:lang w:val="pt-BR"/>
        </w:rPr>
        <w:t>Jadranka Albijanić</w:t>
      </w:r>
      <w:r w:rsidR="003F0872" w:rsidRPr="0040405A">
        <w:rPr>
          <w:rFonts w:ascii="Arial" w:hAnsi="Arial" w:cs="Arial"/>
          <w:color w:val="000000"/>
          <w:sz w:val="24"/>
          <w:szCs w:val="24"/>
          <w:lang w:val="sr-Latn-CS"/>
        </w:rPr>
        <w:t>,s.r.</w:t>
      </w:r>
    </w:p>
    <w:p w14:paraId="531ADEB0" w14:textId="77777777" w:rsidR="00641B4D" w:rsidRPr="0040405A" w:rsidRDefault="00641B4D" w:rsidP="00D803A7">
      <w:pPr>
        <w:spacing w:after="0" w:line="240" w:lineRule="auto"/>
        <w:ind w:firstLine="1134"/>
        <w:jc w:val="right"/>
        <w:rPr>
          <w:rFonts w:ascii="Arial" w:hAnsi="Arial" w:cs="Arial"/>
          <w:color w:val="000000"/>
          <w:sz w:val="24"/>
          <w:szCs w:val="24"/>
          <w:lang w:val="sr-Latn-CS"/>
        </w:rPr>
      </w:pPr>
    </w:p>
    <w:p w14:paraId="48DDF85A" w14:textId="77777777" w:rsidR="00641B4D" w:rsidRPr="0040405A" w:rsidRDefault="00641B4D" w:rsidP="00D803A7">
      <w:pPr>
        <w:spacing w:after="0" w:line="240" w:lineRule="auto"/>
        <w:ind w:firstLine="1134"/>
        <w:jc w:val="right"/>
        <w:rPr>
          <w:rFonts w:ascii="Arial" w:hAnsi="Arial" w:cs="Arial"/>
          <w:color w:val="000000"/>
          <w:sz w:val="24"/>
          <w:szCs w:val="24"/>
          <w:lang w:val="sr-Latn-CS"/>
        </w:rPr>
      </w:pPr>
      <w:r w:rsidRPr="0040405A">
        <w:rPr>
          <w:rFonts w:ascii="Arial" w:hAnsi="Arial" w:cs="Arial"/>
          <w:color w:val="000000"/>
          <w:sz w:val="24"/>
          <w:szCs w:val="24"/>
          <w:lang w:val="sr-Latn-CS"/>
        </w:rPr>
        <w:t>______________________</w:t>
      </w:r>
    </w:p>
    <w:p w14:paraId="1C1C9517" w14:textId="77777777" w:rsidR="003F0872" w:rsidRPr="0040405A" w:rsidRDefault="006B2CCE" w:rsidP="003F0872">
      <w:pPr>
        <w:spacing w:after="0" w:line="240" w:lineRule="auto"/>
        <w:rPr>
          <w:rFonts w:ascii="Arial" w:hAnsi="Arial" w:cs="Arial"/>
          <w:color w:val="000000"/>
          <w:sz w:val="24"/>
          <w:szCs w:val="24"/>
        </w:rPr>
      </w:pPr>
      <w:r w:rsidRPr="0040405A">
        <w:rPr>
          <w:rFonts w:ascii="Arial" w:hAnsi="Arial" w:cs="Arial"/>
          <w:color w:val="000000"/>
          <w:sz w:val="24"/>
          <w:szCs w:val="24"/>
        </w:rPr>
        <w:t xml:space="preserve"> </w:t>
      </w:r>
      <w:r w:rsidR="00C26C2B" w:rsidRPr="0040405A">
        <w:rPr>
          <w:rFonts w:ascii="Arial" w:hAnsi="Arial" w:cs="Arial"/>
          <w:color w:val="000000"/>
          <w:sz w:val="24"/>
          <w:szCs w:val="24"/>
        </w:rPr>
        <w:t xml:space="preserve">                                         </w:t>
      </w:r>
    </w:p>
    <w:p w14:paraId="2ABD385A" w14:textId="0F905825" w:rsidR="003F0872" w:rsidRPr="0040405A" w:rsidRDefault="00641B4D" w:rsidP="003F0872">
      <w:pPr>
        <w:spacing w:after="0" w:line="240" w:lineRule="auto"/>
        <w:ind w:left="2832"/>
        <w:rPr>
          <w:rFonts w:ascii="Arial" w:hAnsi="Arial" w:cs="Arial"/>
          <w:color w:val="000000"/>
          <w:sz w:val="24"/>
          <w:szCs w:val="24"/>
        </w:rPr>
      </w:pPr>
      <w:r w:rsidRPr="0040405A">
        <w:rPr>
          <w:rFonts w:ascii="Arial" w:hAnsi="Arial" w:cs="Arial"/>
          <w:color w:val="000000"/>
          <w:sz w:val="24"/>
          <w:szCs w:val="24"/>
        </w:rPr>
        <w:t xml:space="preserve">Službenik za javne nabavke, </w:t>
      </w:r>
    </w:p>
    <w:p w14:paraId="1821D4FF" w14:textId="4D1F18B9" w:rsidR="00641B4D" w:rsidRPr="0040405A" w:rsidRDefault="00F13A3F" w:rsidP="00F13A3F">
      <w:pPr>
        <w:spacing w:after="0" w:line="240" w:lineRule="auto"/>
        <w:ind w:left="6372" w:firstLine="708"/>
        <w:rPr>
          <w:rFonts w:ascii="Arial" w:hAnsi="Arial" w:cs="Arial"/>
          <w:color w:val="000000"/>
          <w:sz w:val="24"/>
          <w:szCs w:val="24"/>
        </w:rPr>
      </w:pPr>
      <w:r w:rsidRPr="0040405A">
        <w:rPr>
          <w:rFonts w:ascii="Arial" w:hAnsi="Arial" w:cs="Arial"/>
          <w:sz w:val="24"/>
          <w:szCs w:val="24"/>
        </w:rPr>
        <w:t>Ana Dragićević</w:t>
      </w:r>
      <w:proofErr w:type="gramStart"/>
      <w:r w:rsidR="003F0872" w:rsidRPr="0040405A">
        <w:rPr>
          <w:rFonts w:ascii="Arial" w:hAnsi="Arial" w:cs="Arial"/>
          <w:sz w:val="24"/>
          <w:szCs w:val="24"/>
        </w:rPr>
        <w:t>,s.r</w:t>
      </w:r>
      <w:proofErr w:type="gramEnd"/>
      <w:r w:rsidR="003F0872" w:rsidRPr="0040405A">
        <w:rPr>
          <w:rFonts w:ascii="Arial" w:hAnsi="Arial" w:cs="Arial"/>
          <w:sz w:val="24"/>
          <w:szCs w:val="24"/>
        </w:rPr>
        <w:t>.</w:t>
      </w:r>
    </w:p>
    <w:p w14:paraId="64F50231" w14:textId="77777777" w:rsidR="00641B4D" w:rsidRPr="0040405A" w:rsidRDefault="00641B4D" w:rsidP="00D803A7">
      <w:pPr>
        <w:spacing w:after="0" w:line="240" w:lineRule="auto"/>
        <w:ind w:firstLine="1134"/>
        <w:jc w:val="right"/>
        <w:rPr>
          <w:rFonts w:ascii="Arial" w:hAnsi="Arial" w:cs="Arial"/>
          <w:color w:val="000000"/>
          <w:sz w:val="24"/>
          <w:szCs w:val="24"/>
        </w:rPr>
      </w:pPr>
    </w:p>
    <w:p w14:paraId="2661FD8D" w14:textId="77777777" w:rsidR="00641B4D" w:rsidRPr="0040405A" w:rsidRDefault="00641B4D" w:rsidP="00D803A7">
      <w:pPr>
        <w:spacing w:after="0" w:line="240" w:lineRule="auto"/>
        <w:ind w:firstLine="1134"/>
        <w:jc w:val="right"/>
        <w:rPr>
          <w:rFonts w:ascii="Arial" w:hAnsi="Arial" w:cs="Arial"/>
          <w:color w:val="000000"/>
          <w:sz w:val="24"/>
          <w:szCs w:val="24"/>
          <w:lang w:val="sr-Latn-CS"/>
        </w:rPr>
      </w:pPr>
      <w:r w:rsidRPr="0040405A">
        <w:rPr>
          <w:rFonts w:ascii="Arial" w:hAnsi="Arial" w:cs="Arial"/>
          <w:color w:val="000000"/>
          <w:sz w:val="24"/>
          <w:szCs w:val="24"/>
          <w:lang w:val="sr-Latn-CS"/>
        </w:rPr>
        <w:t xml:space="preserve"> ______________________</w:t>
      </w:r>
    </w:p>
    <w:p w14:paraId="6C02E5B1" w14:textId="1EAA4CFA" w:rsidR="007D68A0" w:rsidRPr="0040405A" w:rsidRDefault="007D68A0" w:rsidP="003F0872">
      <w:pPr>
        <w:spacing w:after="0" w:line="240" w:lineRule="auto"/>
        <w:rPr>
          <w:rFonts w:ascii="Arial" w:hAnsi="Arial" w:cs="Arial"/>
          <w:color w:val="000000"/>
          <w:sz w:val="24"/>
          <w:szCs w:val="24"/>
          <w:lang w:val="sr-Latn-CS"/>
        </w:rPr>
      </w:pPr>
      <w:r w:rsidRPr="0040405A">
        <w:rPr>
          <w:rFonts w:ascii="Arial" w:hAnsi="Arial" w:cs="Arial"/>
          <w:color w:val="FF0000"/>
          <w:sz w:val="24"/>
          <w:szCs w:val="24"/>
        </w:rPr>
        <w:t xml:space="preserve">        </w:t>
      </w:r>
    </w:p>
    <w:p w14:paraId="7F6BB02C" w14:textId="1F58ED97" w:rsidR="00641B4D" w:rsidRPr="0040405A" w:rsidRDefault="00641B4D" w:rsidP="00D803A7">
      <w:pPr>
        <w:spacing w:after="0" w:line="240" w:lineRule="auto"/>
        <w:rPr>
          <w:rFonts w:ascii="Arial" w:hAnsi="Arial" w:cs="Arial"/>
          <w:sz w:val="24"/>
          <w:szCs w:val="24"/>
        </w:rPr>
      </w:pPr>
      <w:r w:rsidRPr="0040405A">
        <w:rPr>
          <w:rFonts w:ascii="Arial" w:eastAsia="Times New Roman" w:hAnsi="Arial" w:cs="Arial"/>
          <w:iCs/>
          <w:sz w:val="24"/>
          <w:szCs w:val="24"/>
        </w:rPr>
        <w:t>Predsjed</w:t>
      </w:r>
      <w:r w:rsidR="0003608E" w:rsidRPr="0040405A">
        <w:rPr>
          <w:rFonts w:ascii="Arial" w:eastAsia="Times New Roman" w:hAnsi="Arial" w:cs="Arial"/>
          <w:iCs/>
          <w:sz w:val="24"/>
          <w:szCs w:val="24"/>
        </w:rPr>
        <w:t xml:space="preserve">nik </w:t>
      </w:r>
      <w:r w:rsidRPr="0040405A">
        <w:rPr>
          <w:rFonts w:ascii="Arial" w:eastAsia="Times New Roman" w:hAnsi="Arial" w:cs="Arial"/>
          <w:iCs/>
          <w:sz w:val="24"/>
          <w:szCs w:val="24"/>
        </w:rPr>
        <w:t xml:space="preserve">komisije </w:t>
      </w:r>
      <w:r w:rsidRPr="0040405A">
        <w:rPr>
          <w:rFonts w:ascii="Arial" w:eastAsia="Times New Roman" w:hAnsi="Arial" w:cs="Arial"/>
          <w:sz w:val="24"/>
          <w:szCs w:val="24"/>
        </w:rPr>
        <w:t>za sprovođenje postupka javne nabavk</w:t>
      </w:r>
      <w:r w:rsidRPr="0040405A">
        <w:rPr>
          <w:rFonts w:ascii="Arial" w:eastAsia="Times New Roman" w:hAnsi="Arial" w:cs="Arial"/>
          <w:iCs/>
          <w:sz w:val="24"/>
          <w:szCs w:val="24"/>
        </w:rPr>
        <w:t>e</w:t>
      </w:r>
      <w:r w:rsidR="00C26C2B" w:rsidRPr="0040405A">
        <w:rPr>
          <w:rFonts w:ascii="Arial" w:eastAsia="Times New Roman" w:hAnsi="Arial" w:cs="Arial"/>
          <w:iCs/>
          <w:sz w:val="24"/>
          <w:szCs w:val="24"/>
        </w:rPr>
        <w:t>:</w:t>
      </w:r>
      <w:r w:rsidR="006B2CCE" w:rsidRPr="0040405A">
        <w:rPr>
          <w:rFonts w:ascii="Arial" w:eastAsia="Times New Roman" w:hAnsi="Arial" w:cs="Arial"/>
          <w:iCs/>
          <w:sz w:val="24"/>
          <w:szCs w:val="24"/>
        </w:rPr>
        <w:t xml:space="preserve">  </w:t>
      </w:r>
    </w:p>
    <w:p w14:paraId="61528E7B" w14:textId="661CCFFD" w:rsidR="00641B4D" w:rsidRPr="0040405A" w:rsidRDefault="00641B4D" w:rsidP="00D803A7">
      <w:pPr>
        <w:spacing w:after="0" w:line="240" w:lineRule="auto"/>
        <w:jc w:val="right"/>
        <w:rPr>
          <w:rFonts w:ascii="Arial" w:hAnsi="Arial" w:cs="Arial"/>
          <w:sz w:val="24"/>
          <w:szCs w:val="24"/>
          <w:lang w:val="sr-Latn-CS"/>
        </w:rPr>
      </w:pPr>
      <w:r w:rsidRPr="0040405A">
        <w:rPr>
          <w:rFonts w:ascii="Arial" w:hAnsi="Arial" w:cs="Arial"/>
          <w:sz w:val="24"/>
          <w:szCs w:val="24"/>
          <w:lang w:val="sr-Latn-CS"/>
        </w:rPr>
        <w:t xml:space="preserve">                                                                                   </w:t>
      </w:r>
      <w:r w:rsidR="0091185F" w:rsidRPr="0040405A">
        <w:rPr>
          <w:rFonts w:ascii="Arial" w:hAnsi="Arial" w:cs="Arial"/>
          <w:sz w:val="24"/>
          <w:szCs w:val="24"/>
          <w:lang w:val="sr-Latn-CS"/>
        </w:rPr>
        <w:t xml:space="preserve">              </w:t>
      </w:r>
      <w:r w:rsidR="00D23BD3" w:rsidRPr="0040405A">
        <w:rPr>
          <w:rFonts w:ascii="Arial" w:hAnsi="Arial" w:cs="Arial"/>
          <w:sz w:val="24"/>
          <w:szCs w:val="24"/>
          <w:lang w:val="sr-Latn-CS"/>
        </w:rPr>
        <w:t>Ana Dragicević, dipl.prav.</w:t>
      </w:r>
      <w:r w:rsidR="003F0872" w:rsidRPr="0040405A">
        <w:rPr>
          <w:rFonts w:ascii="Arial" w:hAnsi="Arial" w:cs="Arial"/>
          <w:sz w:val="24"/>
          <w:szCs w:val="24"/>
          <w:lang w:val="sr-Latn-CS"/>
        </w:rPr>
        <w:t>s.r.</w:t>
      </w:r>
    </w:p>
    <w:p w14:paraId="40D45F03" w14:textId="2E4DC6DD" w:rsidR="00D23BD3" w:rsidRPr="0040405A" w:rsidRDefault="00D23BD3" w:rsidP="00D803A7">
      <w:pPr>
        <w:spacing w:after="0" w:line="240" w:lineRule="auto"/>
        <w:jc w:val="right"/>
        <w:rPr>
          <w:rFonts w:ascii="Arial" w:hAnsi="Arial" w:cs="Arial"/>
          <w:sz w:val="24"/>
          <w:szCs w:val="24"/>
          <w:lang w:val="sr-Latn-CS"/>
        </w:rPr>
      </w:pPr>
      <w:r w:rsidRPr="0040405A">
        <w:rPr>
          <w:rFonts w:ascii="Arial" w:hAnsi="Arial" w:cs="Arial"/>
          <w:sz w:val="24"/>
          <w:szCs w:val="24"/>
          <w:lang w:val="sr-Latn-CS"/>
        </w:rPr>
        <w:t>________________</w:t>
      </w:r>
    </w:p>
    <w:p w14:paraId="341CE42F" w14:textId="77777777" w:rsidR="003F0872" w:rsidRPr="0040405A" w:rsidRDefault="00641B4D" w:rsidP="00D803A7">
      <w:pPr>
        <w:spacing w:after="0" w:line="240" w:lineRule="auto"/>
        <w:rPr>
          <w:rFonts w:ascii="Arial" w:eastAsia="Times New Roman" w:hAnsi="Arial" w:cs="Arial"/>
          <w:iCs/>
          <w:sz w:val="24"/>
          <w:szCs w:val="24"/>
        </w:rPr>
      </w:pPr>
      <w:r w:rsidRPr="0040405A">
        <w:rPr>
          <w:rFonts w:ascii="Arial" w:eastAsia="Times New Roman" w:hAnsi="Arial" w:cs="Arial"/>
          <w:iCs/>
          <w:sz w:val="24"/>
          <w:szCs w:val="24"/>
        </w:rPr>
        <w:t xml:space="preserve">Član komisije </w:t>
      </w:r>
      <w:r w:rsidRPr="0040405A">
        <w:rPr>
          <w:rFonts w:ascii="Arial" w:eastAsia="Times New Roman" w:hAnsi="Arial" w:cs="Arial"/>
          <w:sz w:val="24"/>
          <w:szCs w:val="24"/>
        </w:rPr>
        <w:t>za sprovođenje postupka javne nabavk</w:t>
      </w:r>
      <w:r w:rsidRPr="0040405A">
        <w:rPr>
          <w:rFonts w:ascii="Arial" w:eastAsia="Times New Roman" w:hAnsi="Arial" w:cs="Arial"/>
          <w:iCs/>
          <w:sz w:val="24"/>
          <w:szCs w:val="24"/>
        </w:rPr>
        <w:t>e</w:t>
      </w:r>
      <w:r w:rsidR="00D23BD3" w:rsidRPr="0040405A">
        <w:rPr>
          <w:rFonts w:ascii="Arial" w:eastAsia="Times New Roman" w:hAnsi="Arial" w:cs="Arial"/>
          <w:iCs/>
          <w:sz w:val="24"/>
          <w:szCs w:val="24"/>
        </w:rPr>
        <w:t xml:space="preserve">:  </w:t>
      </w:r>
    </w:p>
    <w:p w14:paraId="691A893F" w14:textId="6BFA645F" w:rsidR="00641B4D" w:rsidRPr="0040405A" w:rsidRDefault="00444974" w:rsidP="003F0872">
      <w:pPr>
        <w:spacing w:after="0" w:line="240" w:lineRule="auto"/>
        <w:ind w:left="4956" w:firstLine="708"/>
        <w:rPr>
          <w:rFonts w:ascii="Arial" w:hAnsi="Arial" w:cs="Arial"/>
          <w:sz w:val="24"/>
          <w:szCs w:val="24"/>
          <w:lang w:val="sr-Latn-CS"/>
        </w:rPr>
      </w:pPr>
      <w:r w:rsidRPr="0040405A">
        <w:rPr>
          <w:rFonts w:ascii="Arial" w:eastAsia="Times New Roman" w:hAnsi="Arial" w:cs="Arial"/>
          <w:iCs/>
          <w:sz w:val="24"/>
          <w:szCs w:val="24"/>
        </w:rPr>
        <w:t>Vesna Krivokapić</w:t>
      </w:r>
      <w:r w:rsidR="0003608E" w:rsidRPr="0040405A">
        <w:rPr>
          <w:rFonts w:ascii="Arial" w:eastAsia="Times New Roman" w:hAnsi="Arial" w:cs="Arial"/>
          <w:iCs/>
          <w:sz w:val="24"/>
          <w:szCs w:val="24"/>
        </w:rPr>
        <w:t>, dipl.ing.građ.</w:t>
      </w:r>
      <w:r w:rsidR="003F0872" w:rsidRPr="0040405A">
        <w:rPr>
          <w:rFonts w:ascii="Arial" w:eastAsia="Times New Roman" w:hAnsi="Arial" w:cs="Arial"/>
          <w:iCs/>
          <w:sz w:val="24"/>
          <w:szCs w:val="24"/>
        </w:rPr>
        <w:t>s.r.</w:t>
      </w:r>
    </w:p>
    <w:p w14:paraId="1B9614F4" w14:textId="48879FB1" w:rsidR="00641B4D" w:rsidRPr="0040405A" w:rsidRDefault="00641B4D" w:rsidP="00D803A7">
      <w:pPr>
        <w:spacing w:after="0" w:line="240" w:lineRule="auto"/>
        <w:ind w:left="6372"/>
        <w:jc w:val="both"/>
        <w:rPr>
          <w:rFonts w:ascii="Arial" w:hAnsi="Arial" w:cs="Arial"/>
          <w:sz w:val="24"/>
          <w:szCs w:val="24"/>
          <w:lang w:val="sr-Latn-CS"/>
        </w:rPr>
      </w:pPr>
      <w:r w:rsidRPr="0040405A">
        <w:rPr>
          <w:rFonts w:ascii="Arial" w:hAnsi="Arial" w:cs="Arial"/>
          <w:sz w:val="24"/>
          <w:szCs w:val="24"/>
          <w:lang w:val="sr-Latn-CS"/>
        </w:rPr>
        <w:t xml:space="preserve">                                                                                 </w:t>
      </w:r>
      <w:r w:rsidR="006B2CCE" w:rsidRPr="0040405A">
        <w:rPr>
          <w:rFonts w:ascii="Arial" w:hAnsi="Arial" w:cs="Arial"/>
          <w:sz w:val="24"/>
          <w:szCs w:val="24"/>
          <w:lang w:val="sr-Latn-CS"/>
        </w:rPr>
        <w:t xml:space="preserve">                </w:t>
      </w:r>
      <w:r w:rsidRPr="0040405A">
        <w:rPr>
          <w:rFonts w:ascii="Arial" w:hAnsi="Arial" w:cs="Arial"/>
          <w:sz w:val="24"/>
          <w:szCs w:val="24"/>
          <w:lang w:val="sr-Latn-CS"/>
        </w:rPr>
        <w:t xml:space="preserve">    ______________________</w:t>
      </w:r>
    </w:p>
    <w:p w14:paraId="67AEA4D0" w14:textId="7FE97630" w:rsidR="00641B4D" w:rsidRPr="0040405A" w:rsidRDefault="00641B4D" w:rsidP="00D803A7">
      <w:pPr>
        <w:spacing w:after="0" w:line="240" w:lineRule="auto"/>
        <w:ind w:left="4956" w:firstLine="708"/>
        <w:jc w:val="both"/>
        <w:rPr>
          <w:rFonts w:ascii="Arial" w:hAnsi="Arial" w:cs="Arial"/>
          <w:i/>
          <w:iCs/>
          <w:sz w:val="24"/>
          <w:szCs w:val="24"/>
          <w:lang w:val="sr-Latn-CS"/>
        </w:rPr>
      </w:pPr>
      <w:r w:rsidRPr="0040405A">
        <w:rPr>
          <w:rFonts w:ascii="Arial" w:hAnsi="Arial" w:cs="Arial"/>
          <w:i/>
          <w:iCs/>
          <w:sz w:val="24"/>
          <w:szCs w:val="24"/>
          <w:lang w:val="sr-Latn-CS"/>
        </w:rPr>
        <w:t xml:space="preserve">                                 </w:t>
      </w:r>
    </w:p>
    <w:p w14:paraId="423BBA35" w14:textId="77777777" w:rsidR="003F0872" w:rsidRPr="0040405A" w:rsidRDefault="00641B4D" w:rsidP="00D803A7">
      <w:pPr>
        <w:spacing w:after="0" w:line="240" w:lineRule="auto"/>
        <w:jc w:val="both"/>
        <w:rPr>
          <w:rFonts w:ascii="Arial" w:eastAsia="Times New Roman" w:hAnsi="Arial" w:cs="Arial"/>
          <w:iCs/>
          <w:sz w:val="24"/>
          <w:szCs w:val="24"/>
        </w:rPr>
      </w:pPr>
      <w:r w:rsidRPr="0040405A">
        <w:rPr>
          <w:rFonts w:ascii="Arial" w:eastAsia="Times New Roman" w:hAnsi="Arial" w:cs="Arial"/>
          <w:iCs/>
          <w:sz w:val="24"/>
          <w:szCs w:val="24"/>
        </w:rPr>
        <w:t xml:space="preserve">         Član komisije </w:t>
      </w:r>
      <w:r w:rsidRPr="0040405A">
        <w:rPr>
          <w:rFonts w:ascii="Arial" w:eastAsia="Times New Roman" w:hAnsi="Arial" w:cs="Arial"/>
          <w:sz w:val="24"/>
          <w:szCs w:val="24"/>
        </w:rPr>
        <w:t>za sprovođenje postupka javne nabavk</w:t>
      </w:r>
      <w:r w:rsidRPr="0040405A">
        <w:rPr>
          <w:rFonts w:ascii="Arial" w:eastAsia="Times New Roman" w:hAnsi="Arial" w:cs="Arial"/>
          <w:iCs/>
          <w:sz w:val="24"/>
          <w:szCs w:val="24"/>
        </w:rPr>
        <w:t>e</w:t>
      </w:r>
      <w:r w:rsidR="00D23BD3" w:rsidRPr="0040405A">
        <w:rPr>
          <w:rFonts w:ascii="Arial" w:eastAsia="Times New Roman" w:hAnsi="Arial" w:cs="Arial"/>
          <w:iCs/>
          <w:sz w:val="24"/>
          <w:szCs w:val="24"/>
        </w:rPr>
        <w:t>:</w:t>
      </w:r>
    </w:p>
    <w:p w14:paraId="31F5A70A" w14:textId="65A079E0" w:rsidR="00641B4D" w:rsidRPr="0040405A" w:rsidRDefault="003F0872" w:rsidP="003F0872">
      <w:pPr>
        <w:spacing w:after="0" w:line="240" w:lineRule="auto"/>
        <w:ind w:left="4956" w:firstLine="708"/>
        <w:jc w:val="both"/>
        <w:rPr>
          <w:rFonts w:ascii="Arial" w:hAnsi="Arial" w:cs="Arial"/>
          <w:iCs/>
          <w:sz w:val="24"/>
          <w:szCs w:val="24"/>
        </w:rPr>
      </w:pPr>
      <w:r w:rsidRPr="0040405A">
        <w:rPr>
          <w:rFonts w:ascii="Arial" w:eastAsia="Times New Roman" w:hAnsi="Arial" w:cs="Arial"/>
          <w:iCs/>
          <w:sz w:val="24"/>
          <w:szCs w:val="24"/>
        </w:rPr>
        <w:t xml:space="preserve">        </w:t>
      </w:r>
      <w:r w:rsidRPr="0040405A">
        <w:rPr>
          <w:rFonts w:ascii="Arial" w:hAnsi="Arial" w:cs="Arial"/>
          <w:sz w:val="24"/>
          <w:szCs w:val="24"/>
          <w:lang w:val="pt-BR"/>
        </w:rPr>
        <w:t>Ana Jurišević,</w:t>
      </w:r>
      <w:r w:rsidR="0003608E" w:rsidRPr="0040405A">
        <w:rPr>
          <w:rFonts w:ascii="Arial" w:eastAsia="Times New Roman" w:hAnsi="Arial" w:cs="Arial"/>
          <w:iCs/>
          <w:sz w:val="24"/>
          <w:szCs w:val="24"/>
        </w:rPr>
        <w:t xml:space="preserve"> </w:t>
      </w:r>
      <w:r w:rsidRPr="0040405A">
        <w:rPr>
          <w:rFonts w:ascii="Arial" w:hAnsi="Arial" w:cs="Arial"/>
          <w:sz w:val="24"/>
          <w:szCs w:val="24"/>
          <w:lang w:val="sr-Latn-CS"/>
        </w:rPr>
        <w:t>dipl.prav</w:t>
      </w:r>
      <w:r w:rsidR="00D23BD3" w:rsidRPr="0040405A">
        <w:rPr>
          <w:rFonts w:ascii="Arial" w:eastAsia="Times New Roman" w:hAnsi="Arial" w:cs="Arial"/>
          <w:iCs/>
          <w:sz w:val="24"/>
          <w:szCs w:val="24"/>
        </w:rPr>
        <w:t xml:space="preserve">., </w:t>
      </w:r>
      <w:r w:rsidRPr="0040405A">
        <w:rPr>
          <w:rFonts w:ascii="Arial" w:eastAsia="Times New Roman" w:hAnsi="Arial" w:cs="Arial"/>
          <w:iCs/>
          <w:sz w:val="24"/>
          <w:szCs w:val="24"/>
        </w:rPr>
        <w:t>s.r.</w:t>
      </w:r>
    </w:p>
    <w:p w14:paraId="3ED351D9" w14:textId="2F681856" w:rsidR="00641B4D" w:rsidRPr="0040405A" w:rsidRDefault="00641B4D" w:rsidP="00D803A7">
      <w:pPr>
        <w:spacing w:after="0" w:line="240" w:lineRule="auto"/>
        <w:ind w:left="5664"/>
        <w:jc w:val="both"/>
        <w:rPr>
          <w:rFonts w:ascii="Arial" w:hAnsi="Arial" w:cs="Arial"/>
          <w:sz w:val="24"/>
          <w:szCs w:val="24"/>
          <w:lang w:val="sr-Latn-CS"/>
        </w:rPr>
      </w:pPr>
      <w:r w:rsidRPr="0040405A">
        <w:rPr>
          <w:rFonts w:ascii="Arial" w:hAnsi="Arial" w:cs="Arial"/>
          <w:sz w:val="24"/>
          <w:szCs w:val="24"/>
          <w:lang w:val="sr-Latn-CS"/>
        </w:rPr>
        <w:t xml:space="preserve">                                                                                    </w:t>
      </w:r>
      <w:r w:rsidR="006B2CCE" w:rsidRPr="0040405A">
        <w:rPr>
          <w:rFonts w:ascii="Arial" w:hAnsi="Arial" w:cs="Arial"/>
          <w:sz w:val="24"/>
          <w:szCs w:val="24"/>
          <w:lang w:val="sr-Latn-CS"/>
        </w:rPr>
        <w:t xml:space="preserve">                </w:t>
      </w:r>
      <w:r w:rsidRPr="0040405A">
        <w:rPr>
          <w:rFonts w:ascii="Arial" w:hAnsi="Arial" w:cs="Arial"/>
          <w:sz w:val="24"/>
          <w:szCs w:val="24"/>
          <w:lang w:val="sr-Latn-CS"/>
        </w:rPr>
        <w:t xml:space="preserve"> _________________________</w:t>
      </w:r>
    </w:p>
    <w:p w14:paraId="0A9AEDD6" w14:textId="0EC3F51E" w:rsidR="00E35839" w:rsidRPr="0040405A" w:rsidRDefault="00641B4D" w:rsidP="00D23BD3">
      <w:pPr>
        <w:spacing w:after="0" w:line="240" w:lineRule="auto"/>
        <w:ind w:left="7080" w:firstLine="708"/>
        <w:jc w:val="both"/>
        <w:rPr>
          <w:rFonts w:ascii="Arial" w:hAnsi="Arial" w:cs="Arial"/>
          <w:i/>
          <w:iCs/>
          <w:color w:val="000000"/>
          <w:sz w:val="24"/>
          <w:szCs w:val="24"/>
          <w:lang w:val="sr-Latn-CS"/>
        </w:rPr>
      </w:pPr>
      <w:r w:rsidRPr="0040405A">
        <w:rPr>
          <w:rFonts w:ascii="Arial" w:hAnsi="Arial" w:cs="Arial"/>
          <w:i/>
          <w:iCs/>
          <w:sz w:val="24"/>
          <w:szCs w:val="24"/>
          <w:lang w:val="sr-Latn-CS"/>
        </w:rPr>
        <w:t xml:space="preserve">                                 </w:t>
      </w:r>
    </w:p>
    <w:p w14:paraId="6A7370C8" w14:textId="2493C264" w:rsidR="00E35839" w:rsidRPr="0040405A" w:rsidRDefault="00E35839" w:rsidP="00E35839">
      <w:pPr>
        <w:spacing w:after="0" w:line="240" w:lineRule="auto"/>
        <w:ind w:left="4956" w:firstLine="708"/>
        <w:jc w:val="both"/>
        <w:rPr>
          <w:rFonts w:ascii="Arial" w:hAnsi="Arial" w:cs="Arial"/>
          <w:i/>
          <w:iCs/>
          <w:color w:val="000000"/>
          <w:sz w:val="24"/>
          <w:szCs w:val="24"/>
          <w:lang w:val="sr-Latn-CS"/>
        </w:rPr>
      </w:pPr>
    </w:p>
    <w:p w14:paraId="539541A2" w14:textId="1B4D63F6" w:rsidR="006B2CCE" w:rsidRPr="0040405A" w:rsidRDefault="006B2CCE" w:rsidP="00E35839">
      <w:pPr>
        <w:spacing w:after="0" w:line="240" w:lineRule="auto"/>
        <w:ind w:left="4956" w:firstLine="708"/>
        <w:jc w:val="both"/>
        <w:rPr>
          <w:rFonts w:ascii="Arial" w:hAnsi="Arial" w:cs="Arial"/>
          <w:i/>
          <w:iCs/>
          <w:color w:val="000000"/>
          <w:sz w:val="24"/>
          <w:szCs w:val="24"/>
          <w:lang w:val="sr-Latn-CS"/>
        </w:rPr>
      </w:pPr>
    </w:p>
    <w:p w14:paraId="0300A020" w14:textId="77777777" w:rsidR="006B2CCE" w:rsidRPr="0040405A" w:rsidRDefault="006B2CCE" w:rsidP="00E35839">
      <w:pPr>
        <w:spacing w:after="0" w:line="240" w:lineRule="auto"/>
        <w:ind w:left="4956" w:firstLine="708"/>
        <w:jc w:val="both"/>
        <w:rPr>
          <w:rFonts w:ascii="Arial" w:hAnsi="Arial" w:cs="Arial"/>
          <w:i/>
          <w:iCs/>
          <w:color w:val="000000"/>
          <w:sz w:val="24"/>
          <w:szCs w:val="24"/>
          <w:lang w:val="sr-Latn-CS"/>
        </w:rPr>
      </w:pPr>
    </w:p>
    <w:p w14:paraId="424A0689" w14:textId="6CAA9DE4" w:rsidR="00FF5302" w:rsidRPr="0040405A" w:rsidRDefault="00935CA2" w:rsidP="00FF530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iCs/>
          <w:sz w:val="24"/>
          <w:szCs w:val="24"/>
        </w:rPr>
      </w:pPr>
      <w:bookmarkStart w:id="18" w:name="_Toc62730568"/>
      <w:r w:rsidRPr="0040405A">
        <w:rPr>
          <w:rFonts w:ascii="Arial" w:eastAsia="Times New Roman" w:hAnsi="Arial" w:cs="Arial"/>
          <w:b/>
          <w:sz w:val="24"/>
          <w:szCs w:val="24"/>
        </w:rPr>
        <w:lastRenderedPageBreak/>
        <w:t>UPUTSTVO O PRAVNOM SREDSTVU</w:t>
      </w:r>
      <w:bookmarkEnd w:id="18"/>
    </w:p>
    <w:p w14:paraId="4D117BDC" w14:textId="77777777" w:rsidR="00935CA2" w:rsidRPr="0040405A" w:rsidRDefault="00935CA2" w:rsidP="00935CA2">
      <w:pPr>
        <w:tabs>
          <w:tab w:val="left" w:pos="5760"/>
        </w:tabs>
        <w:spacing w:after="0" w:line="240" w:lineRule="auto"/>
        <w:ind w:firstLine="567"/>
        <w:jc w:val="both"/>
        <w:rPr>
          <w:rFonts w:ascii="Arial" w:eastAsia="Times New Roman" w:hAnsi="Arial" w:cs="Arial"/>
          <w:color w:val="000000"/>
          <w:sz w:val="24"/>
          <w:szCs w:val="24"/>
        </w:rPr>
      </w:pPr>
      <w:r w:rsidRPr="0040405A">
        <w:rPr>
          <w:rFonts w:ascii="Arial" w:eastAsia="Times New Roman" w:hAnsi="Arial" w:cs="Arial"/>
          <w:color w:val="000000"/>
          <w:sz w:val="24"/>
          <w:szCs w:val="24"/>
        </w:rPr>
        <w:t xml:space="preserve">Privredni subjekat može da izjavi žalbu protiv ove tenderske dokumentacije Komisiji za zaštitu prava najkasnije deset </w:t>
      </w:r>
      <w:proofErr w:type="gramStart"/>
      <w:r w:rsidRPr="0040405A">
        <w:rPr>
          <w:rFonts w:ascii="Arial" w:eastAsia="Times New Roman" w:hAnsi="Arial" w:cs="Arial"/>
          <w:color w:val="000000"/>
          <w:sz w:val="24"/>
          <w:szCs w:val="24"/>
        </w:rPr>
        <w:t>dana</w:t>
      </w:r>
      <w:proofErr w:type="gramEnd"/>
      <w:r w:rsidRPr="0040405A">
        <w:rPr>
          <w:rFonts w:ascii="Arial" w:eastAsia="Times New Roman" w:hAnsi="Arial" w:cs="Arial"/>
          <w:color w:val="000000"/>
          <w:sz w:val="24"/>
          <w:szCs w:val="24"/>
        </w:rPr>
        <w:t xml:space="preserve"> prije dana koji je određen za otvaranje ponuda. </w:t>
      </w:r>
    </w:p>
    <w:p w14:paraId="32C98568" w14:textId="77777777" w:rsidR="00935CA2" w:rsidRPr="0040405A" w:rsidRDefault="00935CA2" w:rsidP="00935CA2">
      <w:pPr>
        <w:tabs>
          <w:tab w:val="left" w:pos="5760"/>
        </w:tabs>
        <w:spacing w:after="0" w:line="240" w:lineRule="auto"/>
        <w:jc w:val="both"/>
        <w:rPr>
          <w:rFonts w:ascii="Arial" w:eastAsia="Times New Roman" w:hAnsi="Arial" w:cs="Arial"/>
          <w:color w:val="000000"/>
          <w:sz w:val="24"/>
          <w:szCs w:val="24"/>
        </w:rPr>
      </w:pPr>
    </w:p>
    <w:p w14:paraId="780FC27E" w14:textId="77777777" w:rsidR="00935CA2" w:rsidRPr="0040405A" w:rsidRDefault="00935CA2" w:rsidP="00935CA2">
      <w:pPr>
        <w:autoSpaceDE w:val="0"/>
        <w:autoSpaceDN w:val="0"/>
        <w:adjustRightInd w:val="0"/>
        <w:spacing w:after="0" w:line="240" w:lineRule="auto"/>
        <w:ind w:firstLine="567"/>
        <w:jc w:val="both"/>
        <w:rPr>
          <w:rFonts w:ascii="Arial" w:eastAsia="Times New Roman" w:hAnsi="Arial" w:cs="Arial"/>
          <w:color w:val="000000"/>
          <w:sz w:val="24"/>
          <w:szCs w:val="24"/>
        </w:rPr>
      </w:pPr>
      <w:r w:rsidRPr="0040405A">
        <w:rPr>
          <w:rFonts w:ascii="Arial" w:eastAsia="Times New Roman" w:hAnsi="Arial" w:cs="Arial"/>
          <w:color w:val="000000"/>
          <w:sz w:val="24"/>
          <w:szCs w:val="24"/>
        </w:rPr>
        <w:t xml:space="preserve">Žalba se izjavljuje preko naručioca neposredno putem ESJN-a. Žalba koja nije podnesena </w:t>
      </w:r>
      <w:proofErr w:type="gramStart"/>
      <w:r w:rsidRPr="0040405A">
        <w:rPr>
          <w:rFonts w:ascii="Arial" w:eastAsia="Times New Roman" w:hAnsi="Arial" w:cs="Arial"/>
          <w:color w:val="000000"/>
          <w:sz w:val="24"/>
          <w:szCs w:val="24"/>
        </w:rPr>
        <w:t>na</w:t>
      </w:r>
      <w:proofErr w:type="gramEnd"/>
      <w:r w:rsidRPr="0040405A">
        <w:rPr>
          <w:rFonts w:ascii="Arial" w:eastAsia="Times New Roman" w:hAnsi="Arial" w:cs="Arial"/>
          <w:color w:val="000000"/>
          <w:sz w:val="24"/>
          <w:szCs w:val="24"/>
        </w:rPr>
        <w:t xml:space="preserve"> naprijed predviđeni način biće odbijena kao nedozvoljena.</w:t>
      </w:r>
    </w:p>
    <w:p w14:paraId="0FA54234" w14:textId="77777777" w:rsidR="00935CA2" w:rsidRPr="0040405A" w:rsidRDefault="00935CA2" w:rsidP="00935CA2">
      <w:pPr>
        <w:autoSpaceDE w:val="0"/>
        <w:autoSpaceDN w:val="0"/>
        <w:adjustRightInd w:val="0"/>
        <w:spacing w:after="0" w:line="240" w:lineRule="auto"/>
        <w:ind w:firstLine="567"/>
        <w:jc w:val="both"/>
        <w:rPr>
          <w:rFonts w:ascii="Arial" w:eastAsia="Times New Roman" w:hAnsi="Arial" w:cs="Arial"/>
          <w:color w:val="000000"/>
          <w:sz w:val="24"/>
          <w:szCs w:val="24"/>
        </w:rPr>
      </w:pPr>
    </w:p>
    <w:p w14:paraId="51E9840E" w14:textId="77777777" w:rsidR="00935CA2" w:rsidRPr="0040405A" w:rsidRDefault="00935CA2" w:rsidP="00935CA2">
      <w:pPr>
        <w:autoSpaceDE w:val="0"/>
        <w:autoSpaceDN w:val="0"/>
        <w:adjustRightInd w:val="0"/>
        <w:spacing w:after="0" w:line="240" w:lineRule="auto"/>
        <w:ind w:firstLine="567"/>
        <w:jc w:val="both"/>
        <w:rPr>
          <w:rFonts w:ascii="Arial" w:eastAsia="Times New Roman" w:hAnsi="Arial" w:cs="Arial"/>
          <w:color w:val="000000"/>
          <w:sz w:val="24"/>
          <w:szCs w:val="24"/>
          <w:highlight w:val="yellow"/>
        </w:rPr>
      </w:pPr>
      <w:r w:rsidRPr="0040405A">
        <w:rPr>
          <w:rFonts w:ascii="Arial" w:eastAsia="Times New Roman" w:hAnsi="Arial" w:cs="Arial"/>
          <w:color w:val="000000"/>
          <w:sz w:val="24"/>
          <w:szCs w:val="24"/>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067BEBA6" w14:textId="77777777" w:rsidR="00935CA2" w:rsidRPr="0040405A" w:rsidRDefault="00935CA2" w:rsidP="00935CA2">
      <w:pPr>
        <w:tabs>
          <w:tab w:val="left" w:pos="5760"/>
        </w:tabs>
        <w:spacing w:after="0" w:line="240" w:lineRule="auto"/>
        <w:ind w:firstLine="567"/>
        <w:jc w:val="both"/>
        <w:rPr>
          <w:rFonts w:ascii="Arial" w:eastAsia="Times New Roman" w:hAnsi="Arial" w:cs="Arial"/>
          <w:color w:val="000000"/>
          <w:sz w:val="24"/>
          <w:szCs w:val="24"/>
        </w:rPr>
      </w:pPr>
    </w:p>
    <w:p w14:paraId="5B0BFB9F" w14:textId="77777777" w:rsidR="00935CA2" w:rsidRPr="0040405A" w:rsidRDefault="00935CA2" w:rsidP="00935CA2">
      <w:pPr>
        <w:tabs>
          <w:tab w:val="left" w:pos="5760"/>
        </w:tabs>
        <w:spacing w:after="0" w:line="240" w:lineRule="auto"/>
        <w:ind w:firstLine="567"/>
        <w:jc w:val="both"/>
        <w:rPr>
          <w:rFonts w:ascii="Arial" w:eastAsia="Times New Roman" w:hAnsi="Arial" w:cs="Arial"/>
          <w:color w:val="000000"/>
          <w:sz w:val="24"/>
          <w:szCs w:val="24"/>
        </w:rPr>
      </w:pPr>
      <w:r w:rsidRPr="0040405A">
        <w:rPr>
          <w:rFonts w:ascii="Arial" w:eastAsia="Times New Roman" w:hAnsi="Arial" w:cs="Arial"/>
          <w:color w:val="000000"/>
          <w:sz w:val="24"/>
          <w:szCs w:val="24"/>
        </w:rPr>
        <w:t xml:space="preserve">Ukoliko je predmet nabavke podijeljen po partijama, a žalba se odnosi samo </w:t>
      </w:r>
      <w:proofErr w:type="gramStart"/>
      <w:r w:rsidRPr="0040405A">
        <w:rPr>
          <w:rFonts w:ascii="Arial" w:eastAsia="Times New Roman" w:hAnsi="Arial" w:cs="Arial"/>
          <w:color w:val="000000"/>
          <w:sz w:val="24"/>
          <w:szCs w:val="24"/>
        </w:rPr>
        <w:t>na</w:t>
      </w:r>
      <w:proofErr w:type="gramEnd"/>
      <w:r w:rsidRPr="0040405A">
        <w:rPr>
          <w:rFonts w:ascii="Arial" w:eastAsia="Times New Roman" w:hAnsi="Arial" w:cs="Arial"/>
          <w:color w:val="000000"/>
          <w:sz w:val="24"/>
          <w:szCs w:val="24"/>
        </w:rPr>
        <w:t xml:space="preserve"> određenu/e partiju/e, naknada se plaća u iznosu 1% od procijenjene vrijednosti javne nabavke te/tih partije/a.</w:t>
      </w:r>
    </w:p>
    <w:p w14:paraId="75C0E511" w14:textId="77777777" w:rsidR="00935CA2" w:rsidRPr="0040405A" w:rsidRDefault="00935CA2" w:rsidP="00935CA2">
      <w:pPr>
        <w:tabs>
          <w:tab w:val="left" w:pos="5760"/>
        </w:tabs>
        <w:spacing w:after="0" w:line="240" w:lineRule="auto"/>
        <w:ind w:firstLine="567"/>
        <w:jc w:val="both"/>
        <w:rPr>
          <w:rFonts w:ascii="Arial" w:eastAsia="Times New Roman" w:hAnsi="Arial" w:cs="Arial"/>
          <w:color w:val="000000"/>
          <w:sz w:val="24"/>
          <w:szCs w:val="24"/>
        </w:rPr>
      </w:pPr>
    </w:p>
    <w:p w14:paraId="0420A302" w14:textId="77777777" w:rsidR="00935CA2" w:rsidRPr="0040405A" w:rsidRDefault="00935CA2" w:rsidP="00935CA2">
      <w:pPr>
        <w:tabs>
          <w:tab w:val="left" w:pos="5760"/>
        </w:tabs>
        <w:spacing w:after="0" w:line="240" w:lineRule="auto"/>
        <w:ind w:firstLine="567"/>
        <w:jc w:val="both"/>
        <w:rPr>
          <w:rFonts w:ascii="Arial" w:eastAsia="Times New Roman" w:hAnsi="Arial" w:cs="Arial"/>
          <w:color w:val="000000"/>
          <w:sz w:val="24"/>
          <w:szCs w:val="24"/>
        </w:rPr>
      </w:pPr>
      <w:r w:rsidRPr="0040405A">
        <w:rPr>
          <w:rFonts w:ascii="Arial" w:eastAsia="Times New Roman" w:hAnsi="Arial" w:cs="Arial"/>
          <w:color w:val="000000"/>
          <w:sz w:val="24"/>
          <w:szCs w:val="24"/>
        </w:rPr>
        <w:t xml:space="preserve">Instrukcije za plaćanje naknade za vođenje postupka od strane žalilaca iz inostranstva nalaze se na internet stranici Komisije za zaštitu prava nabavki </w:t>
      </w:r>
      <w:hyperlink r:id="rId8" w:history="1">
        <w:r w:rsidRPr="0040405A">
          <w:rPr>
            <w:rFonts w:ascii="Arial" w:eastAsia="Times New Roman" w:hAnsi="Arial" w:cs="Arial"/>
            <w:color w:val="0000FF"/>
            <w:sz w:val="24"/>
            <w:szCs w:val="24"/>
            <w:u w:val="single"/>
          </w:rPr>
          <w:t>http://www.kontrola-nabavki.me/</w:t>
        </w:r>
      </w:hyperlink>
      <w:proofErr w:type="gramStart"/>
      <w:r w:rsidRPr="0040405A">
        <w:rPr>
          <w:rFonts w:ascii="Arial" w:eastAsia="Times New Roman" w:hAnsi="Arial" w:cs="Arial"/>
          <w:color w:val="000000"/>
          <w:sz w:val="24"/>
          <w:szCs w:val="24"/>
        </w:rPr>
        <w:t>.“</w:t>
      </w:r>
      <w:proofErr w:type="gramEnd"/>
      <w:r w:rsidRPr="0040405A">
        <w:rPr>
          <w:rFonts w:ascii="Arial" w:eastAsia="Times New Roman" w:hAnsi="Arial" w:cs="Arial"/>
          <w:color w:val="000000"/>
          <w:sz w:val="24"/>
          <w:szCs w:val="24"/>
        </w:rPr>
        <w:t>.</w:t>
      </w:r>
    </w:p>
    <w:p w14:paraId="731A3181" w14:textId="77777777" w:rsidR="00935CA2" w:rsidRPr="0040405A" w:rsidRDefault="00935CA2" w:rsidP="00935CA2">
      <w:pPr>
        <w:tabs>
          <w:tab w:val="left" w:pos="5760"/>
        </w:tabs>
        <w:spacing w:after="0" w:line="240" w:lineRule="auto"/>
        <w:ind w:firstLine="567"/>
        <w:jc w:val="both"/>
        <w:rPr>
          <w:rFonts w:ascii="Arial" w:eastAsia="Times New Roman" w:hAnsi="Arial" w:cs="Arial"/>
          <w:color w:val="000000"/>
          <w:sz w:val="24"/>
          <w:szCs w:val="24"/>
        </w:rPr>
      </w:pPr>
    </w:p>
    <w:p w14:paraId="4EEA2164" w14:textId="77777777" w:rsidR="00935CA2" w:rsidRPr="0040405A" w:rsidRDefault="00935CA2" w:rsidP="00935CA2">
      <w:pPr>
        <w:rPr>
          <w:rFonts w:ascii="Arial" w:hAnsi="Arial" w:cs="Arial"/>
          <w:sz w:val="24"/>
          <w:szCs w:val="24"/>
        </w:rPr>
      </w:pPr>
    </w:p>
    <w:p w14:paraId="070FD92A" w14:textId="77777777" w:rsidR="001068AF" w:rsidRPr="0040405A" w:rsidRDefault="001068AF">
      <w:pPr>
        <w:rPr>
          <w:rFonts w:ascii="Arial" w:hAnsi="Arial" w:cs="Arial"/>
          <w:sz w:val="24"/>
          <w:szCs w:val="24"/>
        </w:rPr>
      </w:pPr>
    </w:p>
    <w:sectPr w:rsidR="001068AF" w:rsidRPr="0040405A" w:rsidSect="00471B86">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5E6D968" w14:textId="77777777" w:rsidR="002321DB" w:rsidRDefault="002321DB" w:rsidP="00935CA2">
      <w:pPr>
        <w:spacing w:after="0" w:line="240" w:lineRule="auto"/>
      </w:pPr>
      <w:r>
        <w:separator/>
      </w:r>
    </w:p>
  </w:endnote>
  <w:endnote w:type="continuationSeparator" w:id="0">
    <w:p w14:paraId="1AA6919B" w14:textId="77777777" w:rsidR="002321DB" w:rsidRDefault="002321DB" w:rsidP="00935C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10002FF" w:usb1="4000ACFF" w:usb2="00000009"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44384570"/>
      <w:docPartObj>
        <w:docPartGallery w:val="Page Numbers (Bottom of Page)"/>
        <w:docPartUnique/>
      </w:docPartObj>
    </w:sdtPr>
    <w:sdtEndPr>
      <w:rPr>
        <w:noProof/>
      </w:rPr>
    </w:sdtEndPr>
    <w:sdtContent>
      <w:p w14:paraId="7AA83F33" w14:textId="6C92428F" w:rsidR="0099438F" w:rsidRDefault="00471B86">
        <w:pPr>
          <w:pStyle w:val="Footer"/>
          <w:jc w:val="center"/>
        </w:pPr>
        <w:r>
          <w:fldChar w:fldCharType="begin"/>
        </w:r>
        <w:r w:rsidR="0099438F">
          <w:instrText xml:space="preserve"> PAGE   \* MERGEFORMAT </w:instrText>
        </w:r>
        <w:r>
          <w:fldChar w:fldCharType="separate"/>
        </w:r>
        <w:r w:rsidR="00250776">
          <w:rPr>
            <w:noProof/>
          </w:rPr>
          <w:t>15</w:t>
        </w:r>
        <w:r>
          <w:rPr>
            <w:noProof/>
          </w:rPr>
          <w:fldChar w:fldCharType="end"/>
        </w:r>
      </w:p>
    </w:sdtContent>
  </w:sdt>
  <w:p w14:paraId="238D7214" w14:textId="77777777" w:rsidR="0099438F" w:rsidRDefault="0099438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BA29131" w14:textId="77777777" w:rsidR="002321DB" w:rsidRDefault="002321DB" w:rsidP="00935CA2">
      <w:pPr>
        <w:spacing w:after="0" w:line="240" w:lineRule="auto"/>
      </w:pPr>
      <w:r>
        <w:separator/>
      </w:r>
    </w:p>
  </w:footnote>
  <w:footnote w:type="continuationSeparator" w:id="0">
    <w:p w14:paraId="41816FAA" w14:textId="77777777" w:rsidR="002321DB" w:rsidRDefault="002321DB" w:rsidP="00935CA2">
      <w:pPr>
        <w:spacing w:after="0" w:line="240" w:lineRule="auto"/>
      </w:pPr>
      <w:r>
        <w:continuationSeparator/>
      </w:r>
    </w:p>
  </w:footnote>
  <w:footnote w:id="1">
    <w:p w14:paraId="6082436F" w14:textId="77777777" w:rsidR="00935CA2" w:rsidRPr="007F2BA0" w:rsidRDefault="00935CA2" w:rsidP="00935CA2">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Poziv za nadmetanje naručilac neposredno UNOSI na ESJN elektronskim putem;</w:t>
      </w:r>
    </w:p>
  </w:footnote>
  <w:footnote w:id="2">
    <w:p w14:paraId="0061DA23" w14:textId="77777777" w:rsidR="00935CA2" w:rsidRPr="007F2BA0" w:rsidRDefault="00935CA2" w:rsidP="00935CA2">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 slučaju podjele predmeta nabavke po partijama i zaključivanja okvirnog sporazuma, podaci o procijenjenoj vrijednosti dati su i u dodatnim infomacijama;</w:t>
      </w:r>
    </w:p>
  </w:footnote>
  <w:footnote w:id="3">
    <w:p w14:paraId="44FA17E7" w14:textId="77777777" w:rsidR="00935CA2" w:rsidRPr="007F2BA0" w:rsidRDefault="00935CA2" w:rsidP="00935CA2">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Tehnička specifikacija predmeta javne nabavke naručilac neposredno UNOSI na ESJN elektronskim putem;</w:t>
      </w:r>
    </w:p>
  </w:footnote>
  <w:footnote w:id="4">
    <w:p w14:paraId="4973D2AF" w14:textId="77777777" w:rsidR="00935CA2" w:rsidRPr="007F2BA0" w:rsidRDefault="00935CA2" w:rsidP="00935CA2">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iz tačke 3. - 16. naručilac sačinjava u formi word/PDF dokumenta i objavljuje unošenjem (attachment) dokumenta na ESJN;</w:t>
      </w:r>
    </w:p>
  </w:footnote>
  <w:footnote w:id="5">
    <w:p w14:paraId="7B665CA9" w14:textId="77777777" w:rsidR="00935CA2" w:rsidRPr="00367536" w:rsidRDefault="00935CA2" w:rsidP="00935CA2">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Procijenjena vrijednost se iskazuje bez PDV-a uključujući i sve troškove, nagrade i moguća obnavljanja ugovora </w:t>
      </w:r>
      <w:proofErr w:type="gramStart"/>
      <w:r w:rsidRPr="007F2BA0">
        <w:rPr>
          <w:rFonts w:ascii="Arial" w:hAnsi="Arial" w:cs="Arial"/>
          <w:sz w:val="14"/>
          <w:szCs w:val="16"/>
        </w:rPr>
        <w:t>na</w:t>
      </w:r>
      <w:proofErr w:type="gramEnd"/>
      <w:r w:rsidRPr="007F2BA0">
        <w:rPr>
          <w:rFonts w:ascii="Arial" w:hAnsi="Arial" w:cs="Arial"/>
          <w:sz w:val="14"/>
          <w:szCs w:val="16"/>
        </w:rPr>
        <w:t xml:space="preserve"> osnovu okvirnog sporazuma.</w:t>
      </w:r>
    </w:p>
  </w:footnote>
  <w:footnote w:id="6">
    <w:p w14:paraId="20FDBE7A" w14:textId="77777777" w:rsidR="00935CA2" w:rsidRPr="007F2BA0" w:rsidRDefault="00935CA2" w:rsidP="00935CA2">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Ukoliko je predmet nabavke podijenjen na partije ovaj dio brisati</w:t>
      </w:r>
    </w:p>
  </w:footnote>
  <w:footnote w:id="7">
    <w:p w14:paraId="41810432" w14:textId="77777777" w:rsidR="00935CA2" w:rsidRPr="0083641C" w:rsidRDefault="00935CA2" w:rsidP="00935CA2">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Ukoliko se ne predvidja zaključivanje okvirnog sporazuma cijelu sekciju brisati iz tenderske dokumentacije</w:t>
      </w:r>
    </w:p>
  </w:footnote>
  <w:footnote w:id="8">
    <w:p w14:paraId="0D8ABCA5" w14:textId="77777777" w:rsidR="00935CA2" w:rsidRPr="007F2BA0" w:rsidRDefault="00935CA2" w:rsidP="00935CA2">
      <w:pPr>
        <w:pStyle w:val="FootnoteText"/>
        <w:contextualSpacing/>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Naručilac određuje jedan kriterijum za izbor najpovoljnije ponude, a ostale ponuđene opcije briše</w:t>
      </w:r>
    </w:p>
  </w:footnote>
  <w:footnote w:id="9">
    <w:p w14:paraId="1E73CE8D" w14:textId="77777777" w:rsidR="00935CA2" w:rsidRPr="007F2BA0" w:rsidRDefault="00935CA2" w:rsidP="00935CA2">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0">
    <w:p w14:paraId="5BC7AB12" w14:textId="77777777" w:rsidR="00935CA2" w:rsidRPr="002E211C" w:rsidRDefault="00935CA2" w:rsidP="00935CA2">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A3B613" w14:textId="77777777" w:rsidR="00627588" w:rsidRDefault="00627588">
    <w:pPr>
      <w:pStyle w:val="Header"/>
    </w:pPr>
  </w:p>
  <w:p w14:paraId="6E8CCBF2" w14:textId="77777777" w:rsidR="00627588" w:rsidRDefault="00627588"/>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CA11068"/>
    <w:multiLevelType w:val="hybridMultilevel"/>
    <w:tmpl w:val="032E5208"/>
    <w:lvl w:ilvl="0" w:tplc="79E4B6DC">
      <w:start w:val="1"/>
      <w:numFmt w:val="decimal"/>
      <w:lvlText w:val="%1."/>
      <w:lvlJc w:val="left"/>
      <w:pPr>
        <w:ind w:left="786" w:hanging="360"/>
      </w:pPr>
      <w:rPr>
        <w:rFonts w:hint="default"/>
        <w:b/>
        <w:bCs/>
        <w:sz w:val="24"/>
        <w:szCs w:val="24"/>
      </w:rPr>
    </w:lvl>
    <w:lvl w:ilvl="1" w:tplc="04090019">
      <w:start w:val="1"/>
      <w:numFmt w:val="lowerLetter"/>
      <w:lvlText w:val="%2."/>
      <w:lvlJc w:val="left"/>
      <w:pPr>
        <w:ind w:left="1506" w:hanging="360"/>
      </w:pPr>
    </w:lvl>
    <w:lvl w:ilvl="2" w:tplc="0409001B">
      <w:start w:val="1"/>
      <w:numFmt w:val="lowerRoman"/>
      <w:lvlText w:val="%3."/>
      <w:lvlJc w:val="right"/>
      <w:pPr>
        <w:ind w:left="2226" w:hanging="180"/>
      </w:pPr>
    </w:lvl>
    <w:lvl w:ilvl="3" w:tplc="0409000F">
      <w:start w:val="1"/>
      <w:numFmt w:val="decimal"/>
      <w:lvlText w:val="%4."/>
      <w:lvlJc w:val="left"/>
      <w:pPr>
        <w:ind w:left="2946" w:hanging="360"/>
      </w:pPr>
    </w:lvl>
    <w:lvl w:ilvl="4" w:tplc="04090019">
      <w:start w:val="1"/>
      <w:numFmt w:val="lowerLetter"/>
      <w:lvlText w:val="%5."/>
      <w:lvlJc w:val="left"/>
      <w:pPr>
        <w:ind w:left="3666" w:hanging="360"/>
      </w:pPr>
    </w:lvl>
    <w:lvl w:ilvl="5" w:tplc="0409001B">
      <w:start w:val="1"/>
      <w:numFmt w:val="lowerRoman"/>
      <w:lvlText w:val="%6."/>
      <w:lvlJc w:val="right"/>
      <w:pPr>
        <w:ind w:left="4386" w:hanging="180"/>
      </w:pPr>
    </w:lvl>
    <w:lvl w:ilvl="6" w:tplc="0409000F">
      <w:start w:val="1"/>
      <w:numFmt w:val="decimal"/>
      <w:lvlText w:val="%7."/>
      <w:lvlJc w:val="left"/>
      <w:pPr>
        <w:ind w:left="5106" w:hanging="360"/>
      </w:pPr>
    </w:lvl>
    <w:lvl w:ilvl="7" w:tplc="04090019">
      <w:start w:val="1"/>
      <w:numFmt w:val="lowerLetter"/>
      <w:lvlText w:val="%8."/>
      <w:lvlJc w:val="left"/>
      <w:pPr>
        <w:ind w:left="5826" w:hanging="360"/>
      </w:pPr>
    </w:lvl>
    <w:lvl w:ilvl="8" w:tplc="0409001B">
      <w:start w:val="1"/>
      <w:numFmt w:val="lowerRoman"/>
      <w:lvlText w:val="%9."/>
      <w:lvlJc w:val="right"/>
      <w:pPr>
        <w:ind w:left="6546" w:hanging="180"/>
      </w:p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6" w15:restartNumberingAfterBreak="0">
    <w:nsid w:val="603647E3"/>
    <w:multiLevelType w:val="hybridMultilevel"/>
    <w:tmpl w:val="05A008D2"/>
    <w:lvl w:ilvl="0" w:tplc="0409000D">
      <w:start w:val="1"/>
      <w:numFmt w:val="bullet"/>
      <w:lvlText w:val=""/>
      <w:lvlJc w:val="left"/>
      <w:pPr>
        <w:ind w:left="720" w:hanging="360"/>
      </w:pPr>
      <w:rPr>
        <w:rFonts w:ascii="Wingdings" w:hAnsi="Wingding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8" w15:restartNumberingAfterBreak="0">
    <w:nsid w:val="6924642C"/>
    <w:multiLevelType w:val="hybridMultilevel"/>
    <w:tmpl w:val="59AC7402"/>
    <w:lvl w:ilvl="0" w:tplc="241A000D">
      <w:start w:val="1"/>
      <w:numFmt w:val="bullet"/>
      <w:lvlText w:val=""/>
      <w:lvlJc w:val="left"/>
      <w:pPr>
        <w:ind w:left="720" w:hanging="360"/>
      </w:pPr>
      <w:rPr>
        <w:rFonts w:ascii="Wingdings" w:hAnsi="Wingdings"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9" w15:restartNumberingAfterBreak="0">
    <w:nsid w:val="7BBA5308"/>
    <w:multiLevelType w:val="hybridMultilevel"/>
    <w:tmpl w:val="62BC3F0E"/>
    <w:lvl w:ilvl="0" w:tplc="241A000D">
      <w:start w:val="1"/>
      <w:numFmt w:val="bullet"/>
      <w:lvlText w:val=""/>
      <w:lvlJc w:val="left"/>
      <w:pPr>
        <w:ind w:left="1440" w:hanging="360"/>
      </w:pPr>
      <w:rPr>
        <w:rFonts w:ascii="Wingdings" w:hAnsi="Wingdings" w:hint="default"/>
      </w:rPr>
    </w:lvl>
    <w:lvl w:ilvl="1" w:tplc="281A0003" w:tentative="1">
      <w:start w:val="1"/>
      <w:numFmt w:val="bullet"/>
      <w:lvlText w:val="o"/>
      <w:lvlJc w:val="left"/>
      <w:pPr>
        <w:ind w:left="2160" w:hanging="360"/>
      </w:pPr>
      <w:rPr>
        <w:rFonts w:ascii="Courier New" w:hAnsi="Courier New" w:cs="Courier New" w:hint="default"/>
      </w:rPr>
    </w:lvl>
    <w:lvl w:ilvl="2" w:tplc="281A0005" w:tentative="1">
      <w:start w:val="1"/>
      <w:numFmt w:val="bullet"/>
      <w:lvlText w:val=""/>
      <w:lvlJc w:val="left"/>
      <w:pPr>
        <w:ind w:left="2880" w:hanging="360"/>
      </w:pPr>
      <w:rPr>
        <w:rFonts w:ascii="Wingdings" w:hAnsi="Wingdings" w:hint="default"/>
      </w:rPr>
    </w:lvl>
    <w:lvl w:ilvl="3" w:tplc="281A0001" w:tentative="1">
      <w:start w:val="1"/>
      <w:numFmt w:val="bullet"/>
      <w:lvlText w:val=""/>
      <w:lvlJc w:val="left"/>
      <w:pPr>
        <w:ind w:left="3600" w:hanging="360"/>
      </w:pPr>
      <w:rPr>
        <w:rFonts w:ascii="Symbol" w:hAnsi="Symbol" w:hint="default"/>
      </w:rPr>
    </w:lvl>
    <w:lvl w:ilvl="4" w:tplc="281A0003" w:tentative="1">
      <w:start w:val="1"/>
      <w:numFmt w:val="bullet"/>
      <w:lvlText w:val="o"/>
      <w:lvlJc w:val="left"/>
      <w:pPr>
        <w:ind w:left="4320" w:hanging="360"/>
      </w:pPr>
      <w:rPr>
        <w:rFonts w:ascii="Courier New" w:hAnsi="Courier New" w:cs="Courier New" w:hint="default"/>
      </w:rPr>
    </w:lvl>
    <w:lvl w:ilvl="5" w:tplc="281A0005" w:tentative="1">
      <w:start w:val="1"/>
      <w:numFmt w:val="bullet"/>
      <w:lvlText w:val=""/>
      <w:lvlJc w:val="left"/>
      <w:pPr>
        <w:ind w:left="5040" w:hanging="360"/>
      </w:pPr>
      <w:rPr>
        <w:rFonts w:ascii="Wingdings" w:hAnsi="Wingdings" w:hint="default"/>
      </w:rPr>
    </w:lvl>
    <w:lvl w:ilvl="6" w:tplc="281A0001" w:tentative="1">
      <w:start w:val="1"/>
      <w:numFmt w:val="bullet"/>
      <w:lvlText w:val=""/>
      <w:lvlJc w:val="left"/>
      <w:pPr>
        <w:ind w:left="5760" w:hanging="360"/>
      </w:pPr>
      <w:rPr>
        <w:rFonts w:ascii="Symbol" w:hAnsi="Symbol" w:hint="default"/>
      </w:rPr>
    </w:lvl>
    <w:lvl w:ilvl="7" w:tplc="281A0003" w:tentative="1">
      <w:start w:val="1"/>
      <w:numFmt w:val="bullet"/>
      <w:lvlText w:val="o"/>
      <w:lvlJc w:val="left"/>
      <w:pPr>
        <w:ind w:left="6480" w:hanging="360"/>
      </w:pPr>
      <w:rPr>
        <w:rFonts w:ascii="Courier New" w:hAnsi="Courier New" w:cs="Courier New" w:hint="default"/>
      </w:rPr>
    </w:lvl>
    <w:lvl w:ilvl="8" w:tplc="281A0005" w:tentative="1">
      <w:start w:val="1"/>
      <w:numFmt w:val="bullet"/>
      <w:lvlText w:val=""/>
      <w:lvlJc w:val="left"/>
      <w:pPr>
        <w:ind w:left="7200" w:hanging="360"/>
      </w:pPr>
      <w:rPr>
        <w:rFonts w:ascii="Wingdings" w:hAnsi="Wingdings" w:hint="default"/>
      </w:rPr>
    </w:lvl>
  </w:abstractNum>
  <w:num w:numId="1">
    <w:abstractNumId w:val="3"/>
  </w:num>
  <w:num w:numId="2">
    <w:abstractNumId w:val="1"/>
  </w:num>
  <w:num w:numId="3">
    <w:abstractNumId w:val="5"/>
  </w:num>
  <w:num w:numId="4">
    <w:abstractNumId w:val="4"/>
  </w:num>
  <w:num w:numId="5">
    <w:abstractNumId w:val="0"/>
  </w:num>
  <w:num w:numId="6">
    <w:abstractNumId w:val="7"/>
  </w:num>
  <w:num w:numId="7">
    <w:abstractNumId w:val="6"/>
  </w:num>
  <w:num w:numId="8">
    <w:abstractNumId w:val="9"/>
  </w:num>
  <w:num w:numId="9">
    <w:abstractNumId w:val="8"/>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hideSpelling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72B3"/>
    <w:rsid w:val="00033A7E"/>
    <w:rsid w:val="0003608E"/>
    <w:rsid w:val="0004086D"/>
    <w:rsid w:val="000549D8"/>
    <w:rsid w:val="0007478D"/>
    <w:rsid w:val="0007681A"/>
    <w:rsid w:val="00077001"/>
    <w:rsid w:val="00080197"/>
    <w:rsid w:val="000925ED"/>
    <w:rsid w:val="000A4AF5"/>
    <w:rsid w:val="000C3688"/>
    <w:rsid w:val="000C4E3F"/>
    <w:rsid w:val="000C5EB1"/>
    <w:rsid w:val="000E7B68"/>
    <w:rsid w:val="000E7ED2"/>
    <w:rsid w:val="0010290E"/>
    <w:rsid w:val="001068AF"/>
    <w:rsid w:val="001075D7"/>
    <w:rsid w:val="001174EC"/>
    <w:rsid w:val="00140056"/>
    <w:rsid w:val="001449C2"/>
    <w:rsid w:val="00167750"/>
    <w:rsid w:val="00182C33"/>
    <w:rsid w:val="00184579"/>
    <w:rsid w:val="00187168"/>
    <w:rsid w:val="00187C6B"/>
    <w:rsid w:val="001A229E"/>
    <w:rsid w:val="001D75B4"/>
    <w:rsid w:val="0020209C"/>
    <w:rsid w:val="00216D67"/>
    <w:rsid w:val="0022213B"/>
    <w:rsid w:val="002321DB"/>
    <w:rsid w:val="00246F98"/>
    <w:rsid w:val="00250776"/>
    <w:rsid w:val="00250C5D"/>
    <w:rsid w:val="0025474F"/>
    <w:rsid w:val="00285B7C"/>
    <w:rsid w:val="0029585D"/>
    <w:rsid w:val="002B0A91"/>
    <w:rsid w:val="002B30CD"/>
    <w:rsid w:val="002D6237"/>
    <w:rsid w:val="00302C8A"/>
    <w:rsid w:val="00323752"/>
    <w:rsid w:val="0033551C"/>
    <w:rsid w:val="0033590F"/>
    <w:rsid w:val="003527A3"/>
    <w:rsid w:val="00354EC4"/>
    <w:rsid w:val="003603BB"/>
    <w:rsid w:val="00363430"/>
    <w:rsid w:val="0036726C"/>
    <w:rsid w:val="00382E4F"/>
    <w:rsid w:val="003B0746"/>
    <w:rsid w:val="003B1CB7"/>
    <w:rsid w:val="003C2CB3"/>
    <w:rsid w:val="003C57C8"/>
    <w:rsid w:val="003C6520"/>
    <w:rsid w:val="003D6096"/>
    <w:rsid w:val="003D646A"/>
    <w:rsid w:val="003E7E68"/>
    <w:rsid w:val="003F0872"/>
    <w:rsid w:val="00403E78"/>
    <w:rsid w:val="0040405A"/>
    <w:rsid w:val="00430CC6"/>
    <w:rsid w:val="00432091"/>
    <w:rsid w:val="00436660"/>
    <w:rsid w:val="00442FFA"/>
    <w:rsid w:val="00444974"/>
    <w:rsid w:val="00451980"/>
    <w:rsid w:val="00465FEC"/>
    <w:rsid w:val="00471B86"/>
    <w:rsid w:val="00480C2C"/>
    <w:rsid w:val="00496FF2"/>
    <w:rsid w:val="004A05E1"/>
    <w:rsid w:val="004A7FAD"/>
    <w:rsid w:val="004C0ED0"/>
    <w:rsid w:val="004E30A3"/>
    <w:rsid w:val="004F062F"/>
    <w:rsid w:val="004F7D77"/>
    <w:rsid w:val="005158ED"/>
    <w:rsid w:val="00516EE6"/>
    <w:rsid w:val="0052771D"/>
    <w:rsid w:val="0055300A"/>
    <w:rsid w:val="005A0ABA"/>
    <w:rsid w:val="005A44D8"/>
    <w:rsid w:val="005E2F58"/>
    <w:rsid w:val="005E3996"/>
    <w:rsid w:val="005F542C"/>
    <w:rsid w:val="00622B7B"/>
    <w:rsid w:val="00627588"/>
    <w:rsid w:val="00641B4D"/>
    <w:rsid w:val="00645412"/>
    <w:rsid w:val="006568FF"/>
    <w:rsid w:val="00676BF1"/>
    <w:rsid w:val="006B2CCE"/>
    <w:rsid w:val="006B607B"/>
    <w:rsid w:val="006F2FB3"/>
    <w:rsid w:val="007101CE"/>
    <w:rsid w:val="007313EC"/>
    <w:rsid w:val="00733034"/>
    <w:rsid w:val="007772CE"/>
    <w:rsid w:val="00783725"/>
    <w:rsid w:val="007A70CE"/>
    <w:rsid w:val="007D68A0"/>
    <w:rsid w:val="007E4641"/>
    <w:rsid w:val="007E7D64"/>
    <w:rsid w:val="007F251B"/>
    <w:rsid w:val="007F59C1"/>
    <w:rsid w:val="00804B0F"/>
    <w:rsid w:val="008072E9"/>
    <w:rsid w:val="00813F81"/>
    <w:rsid w:val="00835230"/>
    <w:rsid w:val="008419C7"/>
    <w:rsid w:val="00865A18"/>
    <w:rsid w:val="008662C3"/>
    <w:rsid w:val="00866C38"/>
    <w:rsid w:val="00873F3E"/>
    <w:rsid w:val="00897539"/>
    <w:rsid w:val="008E6E6B"/>
    <w:rsid w:val="0091185F"/>
    <w:rsid w:val="00935CA2"/>
    <w:rsid w:val="0095757B"/>
    <w:rsid w:val="009578A5"/>
    <w:rsid w:val="00963812"/>
    <w:rsid w:val="00975B90"/>
    <w:rsid w:val="0099438F"/>
    <w:rsid w:val="009A2A85"/>
    <w:rsid w:val="009A43D3"/>
    <w:rsid w:val="009B6084"/>
    <w:rsid w:val="009E18D4"/>
    <w:rsid w:val="009F24A3"/>
    <w:rsid w:val="00A2032C"/>
    <w:rsid w:val="00A535F6"/>
    <w:rsid w:val="00A566AA"/>
    <w:rsid w:val="00A61E07"/>
    <w:rsid w:val="00A8601D"/>
    <w:rsid w:val="00AA6461"/>
    <w:rsid w:val="00AD5D25"/>
    <w:rsid w:val="00AF02AC"/>
    <w:rsid w:val="00B208DA"/>
    <w:rsid w:val="00B3002F"/>
    <w:rsid w:val="00B37F53"/>
    <w:rsid w:val="00B42E63"/>
    <w:rsid w:val="00B4415E"/>
    <w:rsid w:val="00B463CD"/>
    <w:rsid w:val="00B5728B"/>
    <w:rsid w:val="00B81B61"/>
    <w:rsid w:val="00BA21A6"/>
    <w:rsid w:val="00BD6EDA"/>
    <w:rsid w:val="00BE29B1"/>
    <w:rsid w:val="00BE2F5B"/>
    <w:rsid w:val="00BE36AF"/>
    <w:rsid w:val="00BE7F79"/>
    <w:rsid w:val="00BF26F7"/>
    <w:rsid w:val="00C00CD8"/>
    <w:rsid w:val="00C110A6"/>
    <w:rsid w:val="00C26C2B"/>
    <w:rsid w:val="00C26C33"/>
    <w:rsid w:val="00C54D1E"/>
    <w:rsid w:val="00C642DD"/>
    <w:rsid w:val="00C85FDD"/>
    <w:rsid w:val="00C904B1"/>
    <w:rsid w:val="00CA7DA4"/>
    <w:rsid w:val="00CB023E"/>
    <w:rsid w:val="00CD0270"/>
    <w:rsid w:val="00CE5BDD"/>
    <w:rsid w:val="00D23BD3"/>
    <w:rsid w:val="00D803A7"/>
    <w:rsid w:val="00DA032E"/>
    <w:rsid w:val="00DA4B9B"/>
    <w:rsid w:val="00DE029A"/>
    <w:rsid w:val="00DF7B09"/>
    <w:rsid w:val="00E029A4"/>
    <w:rsid w:val="00E17CA3"/>
    <w:rsid w:val="00E35839"/>
    <w:rsid w:val="00E55060"/>
    <w:rsid w:val="00E60005"/>
    <w:rsid w:val="00E62EE3"/>
    <w:rsid w:val="00E7748D"/>
    <w:rsid w:val="00E85A3B"/>
    <w:rsid w:val="00E94583"/>
    <w:rsid w:val="00EE1740"/>
    <w:rsid w:val="00EF2D5B"/>
    <w:rsid w:val="00F0248D"/>
    <w:rsid w:val="00F10B84"/>
    <w:rsid w:val="00F13A3F"/>
    <w:rsid w:val="00F2308C"/>
    <w:rsid w:val="00F553AA"/>
    <w:rsid w:val="00F647CC"/>
    <w:rsid w:val="00F91526"/>
    <w:rsid w:val="00F92DC4"/>
    <w:rsid w:val="00F93167"/>
    <w:rsid w:val="00FA525A"/>
    <w:rsid w:val="00FB7278"/>
    <w:rsid w:val="00FC72B3"/>
    <w:rsid w:val="00FD2F1A"/>
    <w:rsid w:val="00FE0DA0"/>
    <w:rsid w:val="00FE10C9"/>
    <w:rsid w:val="00FF53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75FA1C"/>
  <w15:docId w15:val="{100D29D9-2112-45C2-B651-E8D4F8B54D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r-Cyrl-R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5CA2"/>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935CA2"/>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935CA2"/>
    <w:rPr>
      <w:rFonts w:ascii="Calibri" w:eastAsia="Calibri" w:hAnsi="Calibri" w:cs="Times New Roman"/>
      <w:sz w:val="20"/>
      <w:szCs w:val="20"/>
      <w:lang w:val="en-US"/>
    </w:rPr>
  </w:style>
  <w:style w:type="character" w:styleId="FootnoteReference">
    <w:name w:val="footnote reference"/>
    <w:uiPriority w:val="99"/>
    <w:unhideWhenUsed/>
    <w:rsid w:val="00935CA2"/>
    <w:rPr>
      <w:vertAlign w:val="superscript"/>
    </w:rPr>
  </w:style>
  <w:style w:type="paragraph" w:styleId="NoSpacing">
    <w:name w:val="No Spacing"/>
    <w:uiPriority w:val="1"/>
    <w:qFormat/>
    <w:rsid w:val="00935CA2"/>
    <w:pPr>
      <w:spacing w:after="0" w:line="240" w:lineRule="auto"/>
    </w:pPr>
    <w:rPr>
      <w:lang w:val="en-US"/>
    </w:rPr>
  </w:style>
  <w:style w:type="paragraph" w:styleId="BalloonText">
    <w:name w:val="Balloon Text"/>
    <w:basedOn w:val="Normal"/>
    <w:link w:val="BalloonTextChar"/>
    <w:uiPriority w:val="99"/>
    <w:semiHidden/>
    <w:unhideWhenUsed/>
    <w:rsid w:val="000E7ED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7ED2"/>
    <w:rPr>
      <w:rFonts w:ascii="Tahoma" w:hAnsi="Tahoma" w:cs="Tahoma"/>
      <w:sz w:val="16"/>
      <w:szCs w:val="16"/>
      <w:lang w:val="en-US"/>
    </w:rPr>
  </w:style>
  <w:style w:type="paragraph" w:styleId="ListParagraph">
    <w:name w:val="List Paragraph"/>
    <w:aliases w:val="Liste 1,List Paragraph1"/>
    <w:basedOn w:val="Normal"/>
    <w:link w:val="ListParagraphChar"/>
    <w:uiPriority w:val="99"/>
    <w:qFormat/>
    <w:rsid w:val="007E4641"/>
    <w:pPr>
      <w:spacing w:before="96" w:after="120" w:line="360" w:lineRule="atLeast"/>
      <w:ind w:left="720"/>
    </w:pPr>
    <w:rPr>
      <w:rFonts w:ascii="Calibri" w:eastAsia="Calibri" w:hAnsi="Calibri" w:cs="Calibri"/>
      <w:lang w:val="sr-Latn-CS"/>
    </w:rPr>
  </w:style>
  <w:style w:type="character" w:customStyle="1" w:styleId="ListParagraphChar">
    <w:name w:val="List Paragraph Char"/>
    <w:aliases w:val="Liste 1 Char,List Paragraph1 Char"/>
    <w:basedOn w:val="DefaultParagraphFont"/>
    <w:link w:val="ListParagraph"/>
    <w:uiPriority w:val="99"/>
    <w:locked/>
    <w:rsid w:val="007E4641"/>
    <w:rPr>
      <w:rFonts w:ascii="Calibri" w:eastAsia="Calibri" w:hAnsi="Calibri" w:cs="Calibri"/>
      <w:lang w:val="sr-Latn-CS"/>
    </w:rPr>
  </w:style>
  <w:style w:type="paragraph" w:styleId="Header">
    <w:name w:val="header"/>
    <w:basedOn w:val="Normal"/>
    <w:link w:val="HeaderChar"/>
    <w:uiPriority w:val="99"/>
    <w:unhideWhenUsed/>
    <w:rsid w:val="0099438F"/>
    <w:pPr>
      <w:tabs>
        <w:tab w:val="center" w:pos="4536"/>
        <w:tab w:val="right" w:pos="9072"/>
      </w:tabs>
      <w:spacing w:after="0" w:line="240" w:lineRule="auto"/>
    </w:pPr>
  </w:style>
  <w:style w:type="character" w:customStyle="1" w:styleId="HeaderChar">
    <w:name w:val="Header Char"/>
    <w:basedOn w:val="DefaultParagraphFont"/>
    <w:link w:val="Header"/>
    <w:uiPriority w:val="99"/>
    <w:rsid w:val="0099438F"/>
    <w:rPr>
      <w:lang w:val="en-US"/>
    </w:rPr>
  </w:style>
  <w:style w:type="paragraph" w:styleId="Footer">
    <w:name w:val="footer"/>
    <w:basedOn w:val="Normal"/>
    <w:link w:val="FooterChar"/>
    <w:uiPriority w:val="99"/>
    <w:unhideWhenUsed/>
    <w:rsid w:val="0099438F"/>
    <w:pPr>
      <w:tabs>
        <w:tab w:val="center" w:pos="4536"/>
        <w:tab w:val="right" w:pos="9072"/>
      </w:tabs>
      <w:spacing w:after="0" w:line="240" w:lineRule="auto"/>
    </w:pPr>
  </w:style>
  <w:style w:type="character" w:customStyle="1" w:styleId="FooterChar">
    <w:name w:val="Footer Char"/>
    <w:basedOn w:val="DefaultParagraphFont"/>
    <w:link w:val="Footer"/>
    <w:uiPriority w:val="99"/>
    <w:rsid w:val="0099438F"/>
    <w:rPr>
      <w:lang w:val="en-US"/>
    </w:rPr>
  </w:style>
  <w:style w:type="character" w:customStyle="1" w:styleId="bold">
    <w:name w:val="bold"/>
    <w:basedOn w:val="DefaultParagraphFont"/>
    <w:rsid w:val="00323752"/>
  </w:style>
  <w:style w:type="character" w:styleId="CommentReference">
    <w:name w:val="annotation reference"/>
    <w:basedOn w:val="DefaultParagraphFont"/>
    <w:uiPriority w:val="99"/>
    <w:semiHidden/>
    <w:unhideWhenUsed/>
    <w:rsid w:val="007A70CE"/>
    <w:rPr>
      <w:sz w:val="16"/>
      <w:szCs w:val="16"/>
    </w:rPr>
  </w:style>
  <w:style w:type="paragraph" w:styleId="CommentText">
    <w:name w:val="annotation text"/>
    <w:basedOn w:val="Normal"/>
    <w:link w:val="CommentTextChar"/>
    <w:uiPriority w:val="99"/>
    <w:semiHidden/>
    <w:unhideWhenUsed/>
    <w:rsid w:val="007A70CE"/>
    <w:pPr>
      <w:spacing w:line="240" w:lineRule="auto"/>
    </w:pPr>
    <w:rPr>
      <w:sz w:val="20"/>
      <w:szCs w:val="20"/>
    </w:rPr>
  </w:style>
  <w:style w:type="character" w:customStyle="1" w:styleId="CommentTextChar">
    <w:name w:val="Comment Text Char"/>
    <w:basedOn w:val="DefaultParagraphFont"/>
    <w:link w:val="CommentText"/>
    <w:uiPriority w:val="99"/>
    <w:semiHidden/>
    <w:rsid w:val="007A70CE"/>
    <w:rPr>
      <w:sz w:val="20"/>
      <w:szCs w:val="20"/>
      <w:lang w:val="en-US"/>
    </w:rPr>
  </w:style>
  <w:style w:type="paragraph" w:styleId="CommentSubject">
    <w:name w:val="annotation subject"/>
    <w:basedOn w:val="CommentText"/>
    <w:next w:val="CommentText"/>
    <w:link w:val="CommentSubjectChar"/>
    <w:uiPriority w:val="99"/>
    <w:semiHidden/>
    <w:unhideWhenUsed/>
    <w:rsid w:val="007A70CE"/>
    <w:rPr>
      <w:b/>
      <w:bCs/>
    </w:rPr>
  </w:style>
  <w:style w:type="character" w:customStyle="1" w:styleId="CommentSubjectChar">
    <w:name w:val="Comment Subject Char"/>
    <w:basedOn w:val="CommentTextChar"/>
    <w:link w:val="CommentSubject"/>
    <w:uiPriority w:val="99"/>
    <w:semiHidden/>
    <w:rsid w:val="007A70CE"/>
    <w:rPr>
      <w:b/>
      <w:bCs/>
      <w:sz w:val="20"/>
      <w:szCs w:val="20"/>
      <w:lang w:val="en-US"/>
    </w:rPr>
  </w:style>
  <w:style w:type="character" w:customStyle="1" w:styleId="ammount-red">
    <w:name w:val="ammount-red"/>
    <w:basedOn w:val="DefaultParagraphFont"/>
    <w:rsid w:val="003C57C8"/>
  </w:style>
  <w:style w:type="character" w:customStyle="1" w:styleId="tab-header">
    <w:name w:val="tab-header"/>
    <w:basedOn w:val="DefaultParagraphFont"/>
    <w:rsid w:val="003F08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0252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D5A19C2-DDE2-4760-945E-01071FE4CC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4736</Words>
  <Characters>27001</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Win7</dc:creator>
  <cp:lastModifiedBy>Win7</cp:lastModifiedBy>
  <cp:revision>3</cp:revision>
  <cp:lastPrinted>2021-11-01T11:07:00Z</cp:lastPrinted>
  <dcterms:created xsi:type="dcterms:W3CDTF">2022-08-24T10:46:00Z</dcterms:created>
  <dcterms:modified xsi:type="dcterms:W3CDTF">2022-08-24T10:47:00Z</dcterms:modified>
</cp:coreProperties>
</file>