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B0F" w:rsidRPr="00E5295B" w:rsidRDefault="00F80B0F" w:rsidP="00D31F26">
      <w:pPr>
        <w:rPr>
          <w:rFonts w:ascii="Arial" w:hAnsi="Arial" w:cs="Arial"/>
          <w:b/>
          <w:color w:val="000000"/>
        </w:rPr>
      </w:pPr>
    </w:p>
    <w:p w:rsidR="00F7514E" w:rsidRPr="00E5295B" w:rsidRDefault="00F7514E" w:rsidP="00F80B0F">
      <w:pPr>
        <w:jc w:val="right"/>
        <w:rPr>
          <w:rFonts w:ascii="Arial" w:hAnsi="Arial" w:cs="Arial"/>
          <w:b/>
          <w:color w:val="000000"/>
        </w:rPr>
      </w:pPr>
      <w:r w:rsidRPr="00E5295B">
        <w:rPr>
          <w:rFonts w:ascii="Arial" w:hAnsi="Arial" w:cs="Arial"/>
          <w:b/>
          <w:color w:val="000000"/>
        </w:rPr>
        <w:t xml:space="preserve">OBRAZAC 1  </w:t>
      </w:r>
    </w:p>
    <w:p w:rsidR="00F80B0F" w:rsidRPr="00E5295B" w:rsidRDefault="00F80B0F" w:rsidP="00F7514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noProof/>
          <w:color w:val="000000"/>
        </w:rPr>
        <w:drawing>
          <wp:inline distT="0" distB="0" distL="0" distR="0">
            <wp:extent cx="790575" cy="952500"/>
            <wp:effectExtent l="19050" t="0" r="9525" b="0"/>
            <wp:docPr id="1" name="Picture 7" descr="http://www.uom.co.me/custom/grbovi/Pljevlja-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om.co.me/custom/grbovi/Pljevlja-gr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0F" w:rsidRPr="00D31F26" w:rsidRDefault="00F80B0F" w:rsidP="00F80B0F">
      <w:pPr>
        <w:tabs>
          <w:tab w:val="left" w:pos="4536"/>
        </w:tabs>
        <w:rPr>
          <w:rFonts w:ascii="Arial" w:hAnsi="Arial" w:cs="Arial"/>
          <w:color w:val="000000"/>
          <w:lang w:val="pl-PL"/>
        </w:rPr>
      </w:pPr>
      <w:r w:rsidRPr="00D31F26">
        <w:rPr>
          <w:rFonts w:ascii="Arial" w:hAnsi="Arial" w:cs="Arial"/>
          <w:color w:val="000000"/>
          <w:lang w:val="pl-PL"/>
        </w:rPr>
        <w:t>OPŠTINA PLJEVLJA</w:t>
      </w:r>
    </w:p>
    <w:p w:rsidR="00F80B0F" w:rsidRPr="00D31F26" w:rsidRDefault="00F80B0F" w:rsidP="00F80B0F">
      <w:pPr>
        <w:tabs>
          <w:tab w:val="left" w:pos="4536"/>
        </w:tabs>
        <w:rPr>
          <w:rFonts w:ascii="Arial" w:hAnsi="Arial" w:cs="Arial"/>
          <w:color w:val="000000"/>
          <w:lang w:val="pl-PL"/>
        </w:rPr>
      </w:pPr>
      <w:r w:rsidRPr="00D31F26">
        <w:rPr>
          <w:rFonts w:ascii="Arial" w:hAnsi="Arial" w:cs="Arial"/>
          <w:color w:val="000000"/>
          <w:lang w:val="pl-PL"/>
        </w:rPr>
        <w:t>Sekretarijat za stambeno komunalne poslove,</w:t>
      </w:r>
    </w:p>
    <w:p w:rsidR="00F80B0F" w:rsidRPr="00D31F26" w:rsidRDefault="00855C65" w:rsidP="00F80B0F">
      <w:pPr>
        <w:tabs>
          <w:tab w:val="left" w:pos="4536"/>
        </w:tabs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color w:val="000000"/>
          <w:lang w:val="pl-PL"/>
        </w:rPr>
        <w:t>s</w:t>
      </w:r>
      <w:r w:rsidR="00F80B0F" w:rsidRPr="00D31F26">
        <w:rPr>
          <w:rFonts w:ascii="Arial" w:hAnsi="Arial" w:cs="Arial"/>
          <w:color w:val="000000"/>
          <w:lang w:val="pl-PL"/>
        </w:rPr>
        <w:t xml:space="preserve">aobraćaj i vode </w:t>
      </w:r>
    </w:p>
    <w:p w:rsidR="00F80B0F" w:rsidRPr="00D31F26" w:rsidRDefault="00F80B0F" w:rsidP="00F80B0F">
      <w:pPr>
        <w:jc w:val="both"/>
        <w:rPr>
          <w:rFonts w:ascii="Arial" w:hAnsi="Arial" w:cs="Arial"/>
          <w:color w:val="000000"/>
          <w:lang w:val="it-IT"/>
        </w:rPr>
      </w:pPr>
      <w:r w:rsidRPr="00D31F26">
        <w:rPr>
          <w:rFonts w:ascii="Arial" w:hAnsi="Arial" w:cs="Arial"/>
          <w:color w:val="000000"/>
          <w:lang w:val="it-IT"/>
        </w:rPr>
        <w:t xml:space="preserve">Broj iz evidencije postupaka </w:t>
      </w:r>
      <w:r w:rsidR="00396448">
        <w:rPr>
          <w:rFonts w:ascii="Arial" w:hAnsi="Arial" w:cs="Arial"/>
          <w:color w:val="000000"/>
          <w:lang w:val="it-IT"/>
        </w:rPr>
        <w:t>javnih nabavki: PV 14</w:t>
      </w:r>
      <w:r w:rsidR="00BB78A8">
        <w:rPr>
          <w:rFonts w:ascii="Arial" w:hAnsi="Arial" w:cs="Arial"/>
          <w:color w:val="000000"/>
          <w:lang w:val="it-IT"/>
        </w:rPr>
        <w:t>/22</w:t>
      </w:r>
    </w:p>
    <w:p w:rsidR="00F80B0F" w:rsidRPr="00D31F26" w:rsidRDefault="00F80B0F" w:rsidP="00F80B0F">
      <w:pPr>
        <w:jc w:val="both"/>
        <w:rPr>
          <w:rFonts w:ascii="Arial" w:hAnsi="Arial" w:cs="Arial"/>
          <w:bCs/>
          <w:color w:val="000000"/>
          <w:lang w:val="it-IT"/>
        </w:rPr>
      </w:pPr>
      <w:r w:rsidRPr="00D31F26">
        <w:rPr>
          <w:rFonts w:ascii="Arial" w:hAnsi="Arial" w:cs="Arial"/>
          <w:bCs/>
          <w:color w:val="000000"/>
          <w:lang w:val="it-IT"/>
        </w:rPr>
        <w:t xml:space="preserve">Redni broj iz Plana javnih nabavki : </w:t>
      </w:r>
      <w:r w:rsidR="00D31F26" w:rsidRPr="00D31F26">
        <w:rPr>
          <w:rFonts w:ascii="Arial" w:hAnsi="Arial" w:cs="Arial"/>
          <w:lang w:val="pl-PL"/>
        </w:rPr>
        <w:t>55</w:t>
      </w:r>
    </w:p>
    <w:p w:rsidR="00F80B0F" w:rsidRPr="00D31F26" w:rsidRDefault="00F80B0F" w:rsidP="00F80B0F">
      <w:pPr>
        <w:rPr>
          <w:rFonts w:ascii="Arial" w:hAnsi="Arial" w:cs="Arial"/>
          <w:color w:val="000000"/>
          <w:lang w:val="pl-PL"/>
        </w:rPr>
      </w:pPr>
      <w:r w:rsidRPr="00D31F26">
        <w:rPr>
          <w:rFonts w:ascii="Arial" w:hAnsi="Arial" w:cs="Arial"/>
          <w:color w:val="000000"/>
          <w:lang w:val="it-IT"/>
        </w:rPr>
        <w:t xml:space="preserve">Mjesto i datum: Pljevlja, </w:t>
      </w:r>
      <w:r w:rsidR="00396448">
        <w:rPr>
          <w:rFonts w:ascii="Arial" w:hAnsi="Arial" w:cs="Arial"/>
          <w:color w:val="000000"/>
          <w:lang w:val="it-IT"/>
        </w:rPr>
        <w:t>08.08</w:t>
      </w:r>
      <w:r w:rsidRPr="00D31F26">
        <w:rPr>
          <w:rFonts w:ascii="Arial" w:hAnsi="Arial" w:cs="Arial"/>
          <w:color w:val="000000"/>
          <w:lang w:val="it-IT"/>
        </w:rPr>
        <w:t>.202</w:t>
      </w:r>
      <w:r w:rsidR="00D31F26" w:rsidRPr="00D31F26">
        <w:rPr>
          <w:rFonts w:ascii="Arial" w:hAnsi="Arial" w:cs="Arial"/>
          <w:color w:val="000000"/>
          <w:lang w:val="it-IT"/>
        </w:rPr>
        <w:t>2</w:t>
      </w:r>
      <w:r w:rsidRPr="00D31F26">
        <w:rPr>
          <w:rFonts w:ascii="Arial" w:hAnsi="Arial" w:cs="Arial"/>
          <w:color w:val="000000"/>
          <w:lang w:val="it-IT"/>
        </w:rPr>
        <w:t>. godine</w:t>
      </w:r>
    </w:p>
    <w:p w:rsidR="00F7514E" w:rsidRPr="00E5295B" w:rsidRDefault="00F7514E" w:rsidP="00F7514E">
      <w:pPr>
        <w:rPr>
          <w:rFonts w:ascii="Arial" w:hAnsi="Arial" w:cs="Arial"/>
        </w:rPr>
      </w:pPr>
    </w:p>
    <w:p w:rsidR="00F7514E" w:rsidRPr="00E5295B" w:rsidRDefault="00F7514E" w:rsidP="00F7514E">
      <w:pPr>
        <w:rPr>
          <w:rFonts w:ascii="Arial" w:hAnsi="Arial" w:cs="Arial"/>
        </w:rPr>
      </w:pP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E5295B">
        <w:rPr>
          <w:rFonts w:ascii="Arial" w:hAnsi="Arial" w:cs="Arial"/>
        </w:rPr>
        <w:t>Na osnovu člana 93 stav 1 Zakona o javnim naba</w:t>
      </w:r>
      <w:r w:rsidR="00855C65">
        <w:rPr>
          <w:rFonts w:ascii="Arial" w:hAnsi="Arial" w:cs="Arial"/>
        </w:rPr>
        <w:t xml:space="preserve">vkama („Službeni list CG“, br. </w:t>
      </w:r>
      <w:r w:rsidRPr="00E5295B">
        <w:rPr>
          <w:rFonts w:ascii="Arial" w:hAnsi="Arial" w:cs="Arial"/>
        </w:rPr>
        <w:t xml:space="preserve">74/19) </w:t>
      </w:r>
      <w:r w:rsidR="00F80B0F" w:rsidRPr="00E5295B">
        <w:rPr>
          <w:rFonts w:ascii="Arial" w:hAnsi="Arial" w:cs="Arial"/>
          <w:color w:val="000000"/>
          <w:lang w:val="pl-PL"/>
        </w:rPr>
        <w:t>OPŠTINA PLJEVLJA</w:t>
      </w:r>
      <w:r w:rsidR="00F80B0F" w:rsidRPr="00E5295B">
        <w:rPr>
          <w:rFonts w:ascii="Arial" w:hAnsi="Arial" w:cs="Arial"/>
        </w:rPr>
        <w:t xml:space="preserve"> </w:t>
      </w:r>
      <w:r w:rsidRPr="00E5295B">
        <w:rPr>
          <w:rFonts w:ascii="Arial" w:hAnsi="Arial" w:cs="Arial"/>
        </w:rPr>
        <w:t>objavljuje</w:t>
      </w:r>
      <w:r w:rsidRPr="00E5295B">
        <w:rPr>
          <w:rFonts w:ascii="Arial" w:hAnsi="Arial" w:cs="Arial"/>
          <w:b/>
          <w:bCs/>
          <w:color w:val="000000"/>
        </w:rPr>
        <w:t xml:space="preserve">        </w:t>
      </w: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E5295B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E5295B">
        <w:rPr>
          <w:rFonts w:ascii="Arial" w:hAnsi="Arial" w:cs="Arial"/>
          <w:b/>
          <w:bCs/>
          <w:color w:val="000000"/>
        </w:rPr>
        <w:tab/>
      </w:r>
      <w:r w:rsidRPr="00E5295B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:rsidR="00F7514E" w:rsidRPr="00E5295B" w:rsidRDefault="00F7514E" w:rsidP="00F7514E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7514E" w:rsidRPr="00E5295B" w:rsidRDefault="00F7514E" w:rsidP="00F7514E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5295B">
        <w:rPr>
          <w:rFonts w:ascii="Arial" w:hAnsi="Arial" w:cs="Arial"/>
          <w:b/>
          <w:bCs/>
          <w:color w:val="000000"/>
          <w:sz w:val="32"/>
          <w:szCs w:val="32"/>
        </w:rPr>
        <w:t>TENDERSKU DOKUMENTACIJU</w:t>
      </w:r>
    </w:p>
    <w:p w:rsidR="00F7514E" w:rsidRPr="00E5295B" w:rsidRDefault="00F7514E" w:rsidP="00F7514E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E5295B">
        <w:rPr>
          <w:rFonts w:ascii="Arial" w:hAnsi="Arial" w:cs="Arial"/>
          <w:b/>
          <w:bCs/>
          <w:color w:val="000000"/>
          <w:sz w:val="32"/>
          <w:szCs w:val="32"/>
        </w:rPr>
        <w:t>ZA OTVORENI POSTUPAK JAVNE NABAVKE</w:t>
      </w:r>
    </w:p>
    <w:p w:rsidR="00F80B0F" w:rsidRPr="00E5295B" w:rsidRDefault="00F80B0F" w:rsidP="00F7514E">
      <w:pPr>
        <w:jc w:val="center"/>
        <w:rPr>
          <w:rFonts w:ascii="Arial" w:hAnsi="Arial" w:cs="Arial"/>
          <w:b/>
          <w:bCs/>
          <w:color w:val="000000"/>
        </w:rPr>
      </w:pPr>
    </w:p>
    <w:p w:rsidR="00E5295B" w:rsidRDefault="00F80B0F" w:rsidP="00D816FF">
      <w:pPr>
        <w:jc w:val="center"/>
        <w:rPr>
          <w:rFonts w:ascii="Arial" w:hAnsi="Arial" w:cs="Arial"/>
          <w:b/>
          <w:bCs/>
          <w:color w:val="000000"/>
          <w:lang w:val="it-IT"/>
        </w:rPr>
      </w:pPr>
      <w:r w:rsidRPr="00E5295B">
        <w:rPr>
          <w:rFonts w:ascii="Arial" w:hAnsi="Arial" w:cs="Arial"/>
          <w:b/>
          <w:bCs/>
          <w:color w:val="000000"/>
          <w:lang w:val="it-IT"/>
        </w:rPr>
        <w:t>SANACIJ</w:t>
      </w:r>
      <w:r w:rsidR="00D816FF" w:rsidRPr="00E5295B">
        <w:rPr>
          <w:rFonts w:ascii="Arial" w:hAnsi="Arial" w:cs="Arial"/>
          <w:b/>
          <w:bCs/>
          <w:color w:val="000000"/>
          <w:lang w:val="it-IT"/>
        </w:rPr>
        <w:t>A</w:t>
      </w:r>
      <w:r w:rsidRPr="00E5295B">
        <w:rPr>
          <w:rFonts w:ascii="Arial" w:hAnsi="Arial" w:cs="Arial"/>
          <w:b/>
          <w:bCs/>
          <w:color w:val="000000"/>
          <w:lang w:val="it-IT"/>
        </w:rPr>
        <w:t xml:space="preserve"> I PRESVLAČENJU KOLOVOZNIH  I PJE</w:t>
      </w:r>
      <w:r w:rsidRPr="00E5295B">
        <w:rPr>
          <w:rFonts w:ascii="Arial" w:hAnsi="Arial" w:cs="Arial"/>
          <w:b/>
          <w:bCs/>
          <w:color w:val="000000"/>
        </w:rPr>
        <w:t>Š</w:t>
      </w:r>
      <w:r w:rsidRPr="00E5295B">
        <w:rPr>
          <w:rFonts w:ascii="Arial" w:hAnsi="Arial" w:cs="Arial"/>
          <w:b/>
          <w:bCs/>
          <w:color w:val="000000"/>
          <w:lang w:val="it-IT"/>
        </w:rPr>
        <w:t>AČKIH POVRŠINA ASFALTNOM MASOM  NA GRADSKIM SAOBRAĆAJNICAMA</w:t>
      </w:r>
      <w:r w:rsidR="00D816FF" w:rsidRPr="00E5295B">
        <w:rPr>
          <w:rFonts w:ascii="Arial" w:hAnsi="Arial" w:cs="Arial"/>
          <w:b/>
          <w:bCs/>
          <w:color w:val="000000"/>
          <w:lang w:val="it-IT"/>
        </w:rPr>
        <w:t xml:space="preserve"> </w:t>
      </w:r>
    </w:p>
    <w:p w:rsidR="00D816FF" w:rsidRPr="00E5295B" w:rsidRDefault="00D816FF" w:rsidP="00D816FF">
      <w:pPr>
        <w:jc w:val="center"/>
        <w:rPr>
          <w:rFonts w:ascii="Arial" w:hAnsi="Arial" w:cs="Arial"/>
        </w:rPr>
      </w:pPr>
      <w:r w:rsidRPr="00E5295B">
        <w:rPr>
          <w:rFonts w:ascii="Arial" w:hAnsi="Arial" w:cs="Arial"/>
          <w:b/>
          <w:bCs/>
          <w:color w:val="000000"/>
          <w:lang w:val="it-IT"/>
        </w:rPr>
        <w:t>U PLJEVLJIMA</w:t>
      </w:r>
    </w:p>
    <w:p w:rsidR="00F80B0F" w:rsidRPr="00E5295B" w:rsidRDefault="00F80B0F" w:rsidP="00F80B0F">
      <w:pPr>
        <w:jc w:val="center"/>
        <w:rPr>
          <w:rFonts w:ascii="Arial" w:hAnsi="Arial" w:cs="Arial"/>
          <w:b/>
          <w:bCs/>
          <w:color w:val="000000"/>
          <w:lang w:val="it-IT"/>
        </w:rPr>
      </w:pPr>
    </w:p>
    <w:p w:rsidR="00D816FF" w:rsidRPr="00E5295B" w:rsidRDefault="00D816FF" w:rsidP="00F7514E">
      <w:pPr>
        <w:jc w:val="both"/>
        <w:rPr>
          <w:rFonts w:ascii="Arial" w:hAnsi="Arial" w:cs="Arial"/>
          <w:color w:val="000000"/>
        </w:rPr>
      </w:pPr>
    </w:p>
    <w:p w:rsidR="00D816FF" w:rsidRPr="00E5295B" w:rsidRDefault="00D816FF" w:rsidP="00F7514E">
      <w:pPr>
        <w:jc w:val="both"/>
        <w:rPr>
          <w:rFonts w:ascii="Arial" w:hAnsi="Arial" w:cs="Arial"/>
          <w:color w:val="000000"/>
        </w:rPr>
      </w:pPr>
    </w:p>
    <w:p w:rsidR="00D816FF" w:rsidRPr="00E5295B" w:rsidRDefault="00D816FF" w:rsidP="00F7514E">
      <w:pPr>
        <w:jc w:val="both"/>
        <w:rPr>
          <w:rFonts w:ascii="Arial" w:hAnsi="Arial" w:cs="Arial"/>
          <w:color w:val="000000"/>
        </w:rPr>
      </w:pPr>
    </w:p>
    <w:p w:rsidR="00D816FF" w:rsidRPr="00E5295B" w:rsidRDefault="00D816FF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>Predmet nabavke se nabavlja:</w:t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4A6050" w:rsidP="00F7514E">
      <w:pPr>
        <w:jc w:val="both"/>
        <w:rPr>
          <w:rFonts w:ascii="Arial" w:hAnsi="Arial" w:cs="Arial"/>
          <w:b/>
          <w:color w:val="000000"/>
        </w:rPr>
      </w:pPr>
      <w:r w:rsidRPr="00E5295B">
        <w:rPr>
          <w:rFonts w:ascii="Arial" w:hAnsi="Arial" w:cs="Arial"/>
          <w:b/>
          <w:color w:val="000000"/>
        </w:rPr>
        <w:sym w:font="Wingdings" w:char="F0FE"/>
      </w:r>
      <w:r w:rsidR="00F7514E" w:rsidRPr="00E5295B">
        <w:rPr>
          <w:rFonts w:ascii="Arial" w:hAnsi="Arial" w:cs="Arial"/>
          <w:b/>
          <w:color w:val="000000"/>
        </w:rPr>
        <w:t xml:space="preserve"> </w:t>
      </w:r>
      <w:proofErr w:type="gramStart"/>
      <w:r w:rsidR="00F7514E" w:rsidRPr="00E5295B">
        <w:rPr>
          <w:rFonts w:ascii="Arial" w:hAnsi="Arial" w:cs="Arial"/>
          <w:b/>
          <w:color w:val="000000"/>
        </w:rPr>
        <w:t>kao</w:t>
      </w:r>
      <w:proofErr w:type="gramEnd"/>
      <w:r w:rsidR="00F7514E" w:rsidRPr="00E5295B">
        <w:rPr>
          <w:rFonts w:ascii="Arial" w:hAnsi="Arial" w:cs="Arial"/>
          <w:b/>
          <w:color w:val="000000"/>
        </w:rPr>
        <w:t xml:space="preserve"> cjelina </w:t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sym w:font="Wingdings" w:char="F0A8"/>
      </w:r>
      <w:r w:rsidRPr="00E5295B">
        <w:rPr>
          <w:rFonts w:ascii="Arial" w:hAnsi="Arial" w:cs="Arial"/>
          <w:color w:val="000000"/>
        </w:rPr>
        <w:t xml:space="preserve"> </w:t>
      </w:r>
      <w:proofErr w:type="gramStart"/>
      <w:r w:rsidRPr="00E5295B">
        <w:rPr>
          <w:rFonts w:ascii="Arial" w:hAnsi="Arial" w:cs="Arial"/>
          <w:color w:val="000000"/>
        </w:rPr>
        <w:t>po</w:t>
      </w:r>
      <w:proofErr w:type="gramEnd"/>
      <w:r w:rsidRPr="00E5295B">
        <w:rPr>
          <w:rFonts w:ascii="Arial" w:hAnsi="Arial" w:cs="Arial"/>
          <w:color w:val="000000"/>
        </w:rPr>
        <w:t xml:space="preserve"> partijama</w:t>
      </w:r>
    </w:p>
    <w:p w:rsidR="00F7514E" w:rsidRPr="00E5295B" w:rsidRDefault="00F7514E" w:rsidP="00F7514E">
      <w:pPr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rPr>
          <w:rFonts w:ascii="Arial" w:hAnsi="Arial" w:cs="Arial"/>
          <w:color w:val="000000"/>
        </w:rPr>
      </w:pPr>
    </w:p>
    <w:p w:rsidR="004A6050" w:rsidRPr="00E5295B" w:rsidRDefault="004A6050" w:rsidP="00F7514E">
      <w:pPr>
        <w:rPr>
          <w:rFonts w:ascii="Arial" w:hAnsi="Arial" w:cs="Arial"/>
          <w:color w:val="000000"/>
        </w:rPr>
      </w:pPr>
    </w:p>
    <w:p w:rsidR="00F7514E" w:rsidRPr="00EC5D40" w:rsidRDefault="00F7514E" w:rsidP="00F7514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color w:val="000000"/>
        </w:rPr>
      </w:pPr>
      <w:bookmarkStart w:id="0" w:name="_Toc62730553"/>
      <w:r w:rsidRPr="00E5295B">
        <w:rPr>
          <w:rFonts w:ascii="Arial" w:hAnsi="Arial" w:cs="Arial"/>
          <w:b/>
          <w:color w:val="000000"/>
        </w:rPr>
        <w:lastRenderedPageBreak/>
        <w:t>POZIV ZA NADMETANJE</w:t>
      </w:r>
      <w:r w:rsidRPr="00E5295B">
        <w:rPr>
          <w:rFonts w:ascii="Arial" w:hAnsi="Arial" w:cs="Arial"/>
          <w:color w:val="000000"/>
          <w:vertAlign w:val="superscript"/>
        </w:rPr>
        <w:footnoteReference w:id="1"/>
      </w:r>
      <w:bookmarkEnd w:id="0"/>
      <w:r w:rsidRPr="00E5295B">
        <w:rPr>
          <w:rFonts w:ascii="Arial" w:hAnsi="Arial" w:cs="Arial"/>
          <w:b/>
          <w:color w:val="000000"/>
        </w:rPr>
        <w:t xml:space="preserve"> </w:t>
      </w:r>
    </w:p>
    <w:p w:rsidR="00F7514E" w:rsidRPr="00E5295B" w:rsidRDefault="00F7514E" w:rsidP="00F7514E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Podaci o naručiocu;</w:t>
      </w:r>
    </w:p>
    <w:p w:rsidR="00F7514E" w:rsidRPr="00E5295B" w:rsidRDefault="00F7514E" w:rsidP="00F7514E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Vrsta postupka,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Procijenjena vrijednost predmeta nabavke</w:t>
      </w:r>
      <w:r w:rsidRPr="00E5295B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E5295B">
        <w:rPr>
          <w:rFonts w:ascii="Arial" w:eastAsia="Calibri" w:hAnsi="Arial" w:cs="Arial"/>
          <w:color w:val="000000"/>
        </w:rPr>
        <w:t>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 xml:space="preserve">Način nabavke: </w:t>
      </w:r>
    </w:p>
    <w:p w:rsidR="00F7514E" w:rsidRPr="00E5295B" w:rsidRDefault="00F7514E" w:rsidP="00F7514E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Cjelina, po partijama,</w:t>
      </w:r>
    </w:p>
    <w:p w:rsidR="00F7514E" w:rsidRPr="00E5295B" w:rsidRDefault="00F7514E" w:rsidP="00F7514E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Zajednička nabavka,</w:t>
      </w:r>
    </w:p>
    <w:p w:rsidR="00F7514E" w:rsidRPr="00E5295B" w:rsidRDefault="00F7514E" w:rsidP="00F7514E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Centralizovana nabavka,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Posebni oblik nabavke:</w:t>
      </w:r>
    </w:p>
    <w:p w:rsidR="00F7514E" w:rsidRPr="00E5295B" w:rsidRDefault="00F7514E" w:rsidP="00F7514E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Okvirni sporazum,</w:t>
      </w:r>
    </w:p>
    <w:p w:rsidR="00F7514E" w:rsidRPr="00E5295B" w:rsidRDefault="00F7514E" w:rsidP="00F7514E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Dinamički sistem nabavki,</w:t>
      </w:r>
    </w:p>
    <w:p w:rsidR="00F7514E" w:rsidRPr="00E5295B" w:rsidRDefault="00F7514E" w:rsidP="00F7514E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Elektronska aukcija,</w:t>
      </w:r>
    </w:p>
    <w:p w:rsidR="00F7514E" w:rsidRPr="00E5295B" w:rsidRDefault="00F7514E" w:rsidP="00F7514E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Elektronski katalog,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Kriterijum za izbor najpovoljnije ponude,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Rok za donošenje odluke o izboru,</w:t>
      </w:r>
    </w:p>
    <w:p w:rsidR="00F7514E" w:rsidRPr="00E5295B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Rok važenja ponude,</w:t>
      </w:r>
    </w:p>
    <w:p w:rsidR="00F7514E" w:rsidRDefault="00F7514E" w:rsidP="00F7514E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Garancija ponude</w:t>
      </w:r>
    </w:p>
    <w:p w:rsidR="00EC5D40" w:rsidRPr="00EC5D40" w:rsidRDefault="00EC5D40" w:rsidP="00EC5D40">
      <w:pPr>
        <w:spacing w:after="160" w:line="256" w:lineRule="auto"/>
        <w:ind w:left="1080"/>
        <w:contextualSpacing/>
        <w:rPr>
          <w:rFonts w:ascii="Arial" w:eastAsia="Calibri" w:hAnsi="Arial" w:cs="Arial"/>
          <w:color w:val="000000"/>
        </w:rPr>
      </w:pPr>
    </w:p>
    <w:p w:rsidR="00F7514E" w:rsidRPr="00E5295B" w:rsidRDefault="00F7514E" w:rsidP="00F7514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color w:val="000000"/>
        </w:rPr>
      </w:pPr>
      <w:bookmarkStart w:id="1" w:name="_Toc62730554"/>
      <w:r w:rsidRPr="00E5295B">
        <w:rPr>
          <w:rFonts w:ascii="Arial" w:hAnsi="Arial" w:cs="Arial"/>
          <w:b/>
          <w:color w:val="000000"/>
        </w:rPr>
        <w:t>TEHNIČKA SPECIFIKACIJA PREDMETA JAVNE NABAVKE</w:t>
      </w:r>
      <w:r w:rsidRPr="00E5295B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:rsidR="00F7514E" w:rsidRPr="00E5295B" w:rsidRDefault="00F7514E" w:rsidP="00F7514E">
      <w:pPr>
        <w:rPr>
          <w:rFonts w:ascii="Arial" w:eastAsia="Calibri" w:hAnsi="Arial" w:cs="Arial"/>
          <w:color w:val="000000"/>
        </w:rPr>
      </w:pPr>
    </w:p>
    <w:p w:rsidR="00F7514E" w:rsidRPr="00E5295B" w:rsidRDefault="00F7514E" w:rsidP="00F7514E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4A6050" w:rsidRDefault="00F7514E" w:rsidP="00F7514E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EC5D40" w:rsidRPr="00EC5D40" w:rsidRDefault="00EC5D40" w:rsidP="00EC5D40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  <w:color w:val="000000"/>
        </w:rPr>
      </w:pPr>
      <w:bookmarkStart w:id="2" w:name="_Toc62730555"/>
      <w:r w:rsidRPr="00E5295B">
        <w:rPr>
          <w:rFonts w:ascii="Arial" w:hAnsi="Arial" w:cs="Arial"/>
          <w:b/>
          <w:color w:val="000000"/>
        </w:rPr>
        <w:t>DODATNE INFORMACIJE O PREDMETU I POSTUPKU NABAVKE</w:t>
      </w:r>
      <w:r w:rsidRPr="00E5295B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C5D40" w:rsidRDefault="00F7514E" w:rsidP="00EC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</w:rPr>
      </w:pPr>
      <w:r w:rsidRPr="00E5295B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E5295B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F7514E" w:rsidRPr="00A15C64" w:rsidRDefault="00631FD3" w:rsidP="00F7514E">
      <w:pPr>
        <w:spacing w:after="160" w:line="256" w:lineRule="auto"/>
        <w:jc w:val="both"/>
        <w:rPr>
          <w:rFonts w:ascii="Arial" w:eastAsia="Calibri" w:hAnsi="Arial" w:cs="Arial"/>
          <w:bCs/>
          <w:color w:val="000000"/>
        </w:rPr>
      </w:pPr>
      <w:r w:rsidRPr="00A15C64">
        <w:rPr>
          <w:rFonts w:ascii="Arial" w:eastAsia="Calibri" w:hAnsi="Arial" w:cs="Arial"/>
          <w:color w:val="000000"/>
        </w:rPr>
        <w:sym w:font="Wingdings" w:char="F0FE"/>
      </w:r>
      <w:r w:rsidR="00F7514E" w:rsidRPr="00A15C64">
        <w:rPr>
          <w:rFonts w:ascii="Arial" w:eastAsia="Calibri" w:hAnsi="Arial" w:cs="Arial"/>
          <w:color w:val="000000"/>
        </w:rPr>
        <w:t xml:space="preserve"> </w:t>
      </w:r>
      <w:r w:rsidR="00F7514E" w:rsidRPr="00A15C64">
        <w:rPr>
          <w:rFonts w:ascii="Arial" w:eastAsia="Calibri" w:hAnsi="Arial" w:cs="Arial"/>
          <w:bCs/>
          <w:color w:val="000000"/>
        </w:rPr>
        <w:t>Procijenjena vrijednost predmeta nabavke bez zaključivanja okvirnog sporazuma</w:t>
      </w:r>
      <w:r w:rsidR="00F7514E" w:rsidRPr="00A15C64">
        <w:rPr>
          <w:rFonts w:ascii="Arial" w:eastAsia="Calibri" w:hAnsi="Arial" w:cs="Arial"/>
          <w:color w:val="000000"/>
        </w:rPr>
        <w:t>:</w:t>
      </w:r>
    </w:p>
    <w:p w:rsidR="00F7514E" w:rsidRPr="00EC5D40" w:rsidRDefault="004A6050" w:rsidP="00EC5D40">
      <w:pPr>
        <w:spacing w:after="160" w:line="256" w:lineRule="auto"/>
        <w:jc w:val="both"/>
        <w:rPr>
          <w:rFonts w:ascii="Arial" w:eastAsia="Calibri" w:hAnsi="Arial" w:cs="Arial"/>
          <w:color w:val="000000"/>
        </w:rPr>
      </w:pPr>
      <w:r w:rsidRPr="00A15C64">
        <w:rPr>
          <w:rFonts w:ascii="Arial" w:eastAsia="Calibri" w:hAnsi="Arial" w:cs="Arial"/>
          <w:color w:val="000000"/>
        </w:rPr>
        <w:sym w:font="Wingdings" w:char="F0FE"/>
      </w:r>
      <w:r w:rsidR="00F7514E" w:rsidRPr="00A15C64">
        <w:rPr>
          <w:rFonts w:ascii="Arial" w:eastAsia="Calibri" w:hAnsi="Arial" w:cs="Arial"/>
          <w:color w:val="000000"/>
        </w:rPr>
        <w:t xml:space="preserve"> </w:t>
      </w:r>
      <w:proofErr w:type="gramStart"/>
      <w:r w:rsidR="00F7514E" w:rsidRPr="00A15C64">
        <w:rPr>
          <w:rFonts w:ascii="Arial" w:eastAsia="Calibri" w:hAnsi="Arial" w:cs="Arial"/>
          <w:color w:val="000000"/>
        </w:rPr>
        <w:t>kao</w:t>
      </w:r>
      <w:proofErr w:type="gramEnd"/>
      <w:r w:rsidR="00F7514E" w:rsidRPr="00A15C64">
        <w:rPr>
          <w:rFonts w:ascii="Arial" w:eastAsia="Calibri" w:hAnsi="Arial" w:cs="Arial"/>
          <w:color w:val="000000"/>
        </w:rPr>
        <w:t xml:space="preserve"> cjeline je </w:t>
      </w:r>
      <w:r w:rsidR="00396448">
        <w:rPr>
          <w:rFonts w:ascii="Arial" w:hAnsi="Arial" w:cs="Arial"/>
        </w:rPr>
        <w:t>471.074,38</w:t>
      </w:r>
      <w:r w:rsidR="00D31F26" w:rsidRPr="00A15C64">
        <w:rPr>
          <w:rFonts w:ascii="Arial" w:hAnsi="Arial" w:cs="Arial"/>
        </w:rPr>
        <w:t xml:space="preserve"> </w:t>
      </w:r>
      <w:r w:rsidR="00F7514E" w:rsidRPr="00A15C64">
        <w:rPr>
          <w:rFonts w:ascii="Arial" w:eastAsia="Calibri" w:hAnsi="Arial" w:cs="Arial"/>
          <w:color w:val="000000"/>
        </w:rPr>
        <w:t>€;</w:t>
      </w: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 w:cs="Arial"/>
          <w:b/>
        </w:rPr>
      </w:pPr>
      <w:bookmarkStart w:id="3" w:name="_Toc62730556"/>
      <w:r w:rsidRPr="00E5295B">
        <w:rPr>
          <w:rFonts w:ascii="Arial" w:hAnsi="Arial" w:cs="Arial"/>
          <w:b/>
        </w:rPr>
        <w:lastRenderedPageBreak/>
        <w:t>NAČIN UTVRĐIVANJA EKVIVALENTNOSTI</w:t>
      </w:r>
      <w:bookmarkEnd w:id="3"/>
    </w:p>
    <w:p w:rsidR="00F7514E" w:rsidRPr="00E5295B" w:rsidRDefault="00F7514E" w:rsidP="00F7514E">
      <w:pPr>
        <w:jc w:val="both"/>
        <w:rPr>
          <w:rFonts w:ascii="Arial" w:hAnsi="Arial" w:cs="Arial"/>
          <w:bCs/>
          <w:color w:val="FF0000"/>
        </w:rPr>
      </w:pPr>
    </w:p>
    <w:p w:rsidR="00F16A29" w:rsidRPr="00E5295B" w:rsidRDefault="00F7514E" w:rsidP="00F16A29">
      <w:pPr>
        <w:jc w:val="both"/>
        <w:rPr>
          <w:rFonts w:ascii="Arial" w:eastAsia="PMingLiU" w:hAnsi="Arial" w:cs="Arial"/>
          <w:lang w:val="fr-FR"/>
        </w:rPr>
      </w:pPr>
      <w:r w:rsidRPr="00E5295B">
        <w:rPr>
          <w:rFonts w:ascii="Arial" w:hAnsi="Arial" w:cs="Arial"/>
          <w:bCs/>
          <w:color w:val="000000"/>
        </w:rPr>
        <w:t>Način utvrđivanja ekvivalentnosti:</w:t>
      </w:r>
      <w:r w:rsidR="00F16A29" w:rsidRPr="00E5295B">
        <w:rPr>
          <w:rFonts w:ascii="Arial" w:eastAsia="PMingLiU" w:hAnsi="Arial" w:cs="Arial"/>
          <w:lang w:val="fr-FR"/>
        </w:rPr>
        <w:t xml:space="preserve"> Ponuđači mogu ponuditi </w:t>
      </w:r>
      <w:r w:rsidR="0024462D" w:rsidRPr="00E5295B">
        <w:rPr>
          <w:rFonts w:ascii="Arial" w:eastAsia="PMingLiU" w:hAnsi="Arial" w:cs="Arial"/>
          <w:lang w:val="fr-FR"/>
        </w:rPr>
        <w:t>proizvode i/ili opremu</w:t>
      </w:r>
      <w:r w:rsidR="00F16A29" w:rsidRPr="00E5295B">
        <w:rPr>
          <w:rFonts w:ascii="Arial" w:eastAsia="PMingLiU" w:hAnsi="Arial" w:cs="Arial"/>
          <w:lang w:val="fr-FR"/>
        </w:rPr>
        <w:t xml:space="preserve"> koji su ekvivalentni </w:t>
      </w:r>
      <w:r w:rsidR="0024462D" w:rsidRPr="00E5295B">
        <w:rPr>
          <w:rFonts w:ascii="Arial" w:eastAsia="PMingLiU" w:hAnsi="Arial" w:cs="Arial"/>
          <w:lang w:val="fr-FR"/>
        </w:rPr>
        <w:t>proizvodima i/ili opremi</w:t>
      </w:r>
      <w:r w:rsidR="00F16A29" w:rsidRPr="00E5295B">
        <w:rPr>
          <w:rFonts w:ascii="Arial" w:eastAsia="PMingLiU" w:hAnsi="Arial" w:cs="Arial"/>
          <w:lang w:val="fr-FR"/>
        </w:rPr>
        <w:t xml:space="preserve"> navedenim u specifikaciji predmeta javne nabavke, uz podnošenje dokaza o ekvivalentnosti (shodno članu 4 stav 1 tačka 7 i članu 88 Zakona o javnim nabavkama).</w:t>
      </w:r>
    </w:p>
    <w:p w:rsidR="00F7514E" w:rsidRPr="00E5295B" w:rsidRDefault="00F16A29" w:rsidP="00F7514E">
      <w:pPr>
        <w:jc w:val="both"/>
        <w:rPr>
          <w:rFonts w:ascii="Arial" w:eastAsia="PMingLiU" w:hAnsi="Arial" w:cs="Arial"/>
          <w:color w:val="000000"/>
          <w:lang w:val="fr-FR"/>
        </w:rPr>
      </w:pPr>
      <w:r w:rsidRPr="00E5295B">
        <w:rPr>
          <w:rFonts w:ascii="Arial" w:eastAsia="PMingLiU" w:hAnsi="Arial" w:cs="Arial"/>
          <w:iCs/>
          <w:color w:val="000000"/>
          <w:lang w:val="sr-Latn-CS"/>
        </w:rPr>
        <w:t xml:space="preserve">U </w:t>
      </w:r>
      <w:r w:rsidR="0024462D" w:rsidRPr="00E5295B">
        <w:rPr>
          <w:rFonts w:ascii="Arial" w:eastAsia="PMingLiU" w:hAnsi="Arial" w:cs="Arial"/>
          <w:iCs/>
          <w:color w:val="000000"/>
          <w:lang w:val="sr-Latn-CS"/>
        </w:rPr>
        <w:t>pozicijama u kojima su</w:t>
      </w:r>
      <w:r w:rsidRPr="00E5295B">
        <w:rPr>
          <w:rFonts w:ascii="Arial" w:eastAsia="PMingLiU" w:hAnsi="Arial" w:cs="Arial"/>
          <w:iCs/>
          <w:color w:val="000000"/>
          <w:lang w:val="sr-Latn-CS"/>
        </w:rPr>
        <w:t xml:space="preserve"> navedeni nazivi proizvoda </w:t>
      </w:r>
      <w:r w:rsidR="0024462D" w:rsidRPr="00E5295B">
        <w:rPr>
          <w:rFonts w:ascii="Arial" w:eastAsia="PMingLiU" w:hAnsi="Arial" w:cs="Arial"/>
          <w:iCs/>
          <w:color w:val="000000"/>
          <w:lang w:val="sr-Latn-CS"/>
        </w:rPr>
        <w:t>i/</w:t>
      </w:r>
      <w:r w:rsidRPr="00E5295B">
        <w:rPr>
          <w:rFonts w:ascii="Arial" w:eastAsia="PMingLiU" w:hAnsi="Arial" w:cs="Arial"/>
          <w:iCs/>
          <w:color w:val="000000"/>
          <w:lang w:val="sr-Latn-CS"/>
        </w:rPr>
        <w:t>ili proizvođača</w:t>
      </w:r>
      <w:r w:rsidR="0024462D" w:rsidRPr="00E5295B">
        <w:rPr>
          <w:rFonts w:ascii="Arial" w:eastAsia="PMingLiU" w:hAnsi="Arial" w:cs="Arial"/>
          <w:iCs/>
          <w:color w:val="000000"/>
          <w:lang w:val="sr-Latn-CS"/>
        </w:rPr>
        <w:t>,</w:t>
      </w:r>
      <w:r w:rsidRPr="00E5295B">
        <w:rPr>
          <w:rFonts w:ascii="Arial" w:eastAsia="PMingLiU" w:hAnsi="Arial" w:cs="Arial"/>
          <w:iCs/>
          <w:color w:val="000000"/>
          <w:lang w:val="sr-Latn-CS"/>
        </w:rPr>
        <w:t xml:space="preserve"> ukoliko ponuđač  ponudi ekvivalent traženom, </w:t>
      </w:r>
      <w:r w:rsidR="0024462D" w:rsidRPr="00E5295B">
        <w:rPr>
          <w:rFonts w:ascii="Arial" w:eastAsia="PMingLiU" w:hAnsi="Arial" w:cs="Arial"/>
          <w:iCs/>
          <w:color w:val="000000"/>
          <w:lang w:val="sr-Latn-CS"/>
        </w:rPr>
        <w:t xml:space="preserve">u ponudi </w:t>
      </w:r>
      <w:r w:rsidRPr="00E5295B">
        <w:rPr>
          <w:rFonts w:ascii="Arial" w:eastAsia="PMingLiU" w:hAnsi="Arial" w:cs="Arial"/>
          <w:color w:val="000000"/>
          <w:lang w:val="fr-FR"/>
        </w:rPr>
        <w:t>on mora prec</w:t>
      </w:r>
      <w:r w:rsidR="0024462D" w:rsidRPr="00E5295B">
        <w:rPr>
          <w:rFonts w:ascii="Arial" w:eastAsia="PMingLiU" w:hAnsi="Arial" w:cs="Arial"/>
          <w:color w:val="000000"/>
          <w:lang w:val="fr-FR"/>
        </w:rPr>
        <w:t xml:space="preserve">izno navesti naziv ekvivalenta, </w:t>
      </w:r>
      <w:r w:rsidRPr="00E5295B">
        <w:rPr>
          <w:rFonts w:ascii="Arial" w:eastAsia="PMingLiU" w:hAnsi="Arial" w:cs="Arial"/>
          <w:color w:val="000000"/>
          <w:lang w:val="fr-FR"/>
        </w:rPr>
        <w:t>uz podnošenje dokaza o ekvivalentnosti (tehnička dokumentacija kojom dokazuje ekvivalentnost).</w:t>
      </w:r>
    </w:p>
    <w:p w:rsidR="00631FD3" w:rsidRPr="00E5295B" w:rsidRDefault="00631FD3" w:rsidP="00F7514E">
      <w:pPr>
        <w:jc w:val="both"/>
        <w:rPr>
          <w:rFonts w:ascii="Arial" w:hAnsi="Arial" w:cs="Arial"/>
          <w:bCs/>
          <w:color w:val="000000"/>
        </w:rPr>
      </w:pPr>
      <w:r w:rsidRPr="00E5295B">
        <w:rPr>
          <w:rFonts w:ascii="Arial" w:hAnsi="Arial" w:cs="Arial"/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:rsidR="00F7514E" w:rsidRPr="00E5295B" w:rsidRDefault="00F7514E" w:rsidP="004E3E0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 w:cs="Arial"/>
          <w:b/>
        </w:rPr>
      </w:pPr>
      <w:bookmarkStart w:id="4" w:name="_Toc62730557"/>
      <w:r w:rsidRPr="00E5295B">
        <w:rPr>
          <w:rFonts w:ascii="Arial" w:hAnsi="Arial" w:cs="Arial"/>
          <w:b/>
        </w:rPr>
        <w:t>OSNOVI ZA OBAVEZNO ISKLJUČENJE IZ POSTUPKA JAVNE NABAVKE</w:t>
      </w:r>
      <w:bookmarkEnd w:id="4"/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Privredni subjekat </w:t>
      </w:r>
      <w:proofErr w:type="gramStart"/>
      <w:r w:rsidRPr="00E5295B">
        <w:rPr>
          <w:rFonts w:ascii="Arial" w:hAnsi="Arial" w:cs="Arial"/>
        </w:rPr>
        <w:t>će</w:t>
      </w:r>
      <w:proofErr w:type="gramEnd"/>
      <w:r w:rsidRPr="00E5295B">
        <w:rPr>
          <w:rFonts w:ascii="Arial" w:hAnsi="Arial" w:cs="Arial"/>
        </w:rPr>
        <w:t xml:space="preserve"> se isključiti iz postupka javne nabavke, ako: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1) postoji sukob interesa iz člana 41 stav 1 tačka 2 alineja 1 i 2 ili člana 42 Zakona o javnim nabavkama,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2) </w:t>
      </w:r>
      <w:proofErr w:type="gramStart"/>
      <w:r w:rsidRPr="00E5295B">
        <w:rPr>
          <w:rFonts w:ascii="Arial" w:hAnsi="Arial" w:cs="Arial"/>
        </w:rPr>
        <w:t>ne</w:t>
      </w:r>
      <w:proofErr w:type="gramEnd"/>
      <w:r w:rsidRPr="00E5295B">
        <w:rPr>
          <w:rFonts w:ascii="Arial" w:hAnsi="Arial" w:cs="Arial"/>
        </w:rPr>
        <w:t xml:space="preserve"> ispunjava obavezne uslove i uslove sposobnosti privrednog subjekta predviđene tenderskom dokumentacijom,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3) </w:t>
      </w:r>
      <w:proofErr w:type="gramStart"/>
      <w:r w:rsidRPr="00E5295B">
        <w:rPr>
          <w:rFonts w:ascii="Arial" w:hAnsi="Arial" w:cs="Arial"/>
        </w:rPr>
        <w:t>postoji</w:t>
      </w:r>
      <w:proofErr w:type="gramEnd"/>
      <w:r w:rsidRPr="00E5295B">
        <w:rPr>
          <w:rFonts w:ascii="Arial" w:hAnsi="Arial" w:cs="Arial"/>
        </w:rPr>
        <w:t xml:space="preserve"> drugi razlog predviđen ovim zakonom. </w:t>
      </w:r>
    </w:p>
    <w:p w:rsidR="00F7514E" w:rsidRPr="00E5295B" w:rsidRDefault="00F7514E" w:rsidP="004E3E0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 w:cs="Arial"/>
          <w:b/>
        </w:rPr>
      </w:pPr>
      <w:bookmarkStart w:id="5" w:name="_Toc62730558"/>
      <w:r w:rsidRPr="00E5295B">
        <w:rPr>
          <w:rFonts w:ascii="Arial" w:hAnsi="Arial" w:cs="Arial"/>
          <w:b/>
        </w:rPr>
        <w:t>SREDSTVA FINANSIJSKOG OBEZBJEĐENJA UGOVORA O JAVNOJ NABAVCI</w:t>
      </w:r>
      <w:bookmarkEnd w:id="5"/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4E3E0D" w:rsidRPr="00E5295B" w:rsidRDefault="00501060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b/>
          <w:color w:val="000000"/>
        </w:rPr>
        <w:sym w:font="Wingdings" w:char="F0FE"/>
      </w:r>
      <w:proofErr w:type="gramStart"/>
      <w:r w:rsidR="00F7514E" w:rsidRPr="00E5295B">
        <w:rPr>
          <w:rFonts w:ascii="Arial" w:hAnsi="Arial" w:cs="Arial"/>
        </w:rPr>
        <w:t>garanciju</w:t>
      </w:r>
      <w:proofErr w:type="gramEnd"/>
      <w:r w:rsidR="00F7514E" w:rsidRPr="00E5295B">
        <w:rPr>
          <w:rFonts w:ascii="Arial" w:hAnsi="Arial" w:cs="Arial"/>
        </w:rPr>
        <w:t xml:space="preserve"> za dobro izvršenje ugovora za slučaj povrede ugovorenih obaveza </w:t>
      </w:r>
      <w:r w:rsidR="00F7514E" w:rsidRPr="00E5295B">
        <w:rPr>
          <w:rFonts w:ascii="Arial" w:hAnsi="Arial" w:cs="Arial"/>
          <w:color w:val="000000"/>
        </w:rPr>
        <w:t xml:space="preserve">u iznosu od </w:t>
      </w:r>
      <w:r w:rsidR="00F16A29" w:rsidRPr="00E5295B">
        <w:rPr>
          <w:rFonts w:ascii="Arial" w:hAnsi="Arial" w:cs="Arial"/>
          <w:color w:val="000000"/>
        </w:rPr>
        <w:t>10</w:t>
      </w:r>
      <w:r w:rsidR="004E3E0D" w:rsidRPr="00E5295B">
        <w:rPr>
          <w:rFonts w:ascii="Arial" w:hAnsi="Arial" w:cs="Arial"/>
          <w:color w:val="000000"/>
        </w:rPr>
        <w:t xml:space="preserve">% od vrijednosti ugovora. </w:t>
      </w:r>
    </w:p>
    <w:p w:rsidR="00F7514E" w:rsidRPr="00E5295B" w:rsidRDefault="004E3E0D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Ponuđač čija ponuda bude izabrana kao najpovoljnija je dužan da uz potpisan ugovor o javnoj nabavci dostavi naručiocu neopozivu i bezuslovno plativu </w:t>
      </w:r>
      <w:proofErr w:type="gramStart"/>
      <w:r w:rsidRPr="00E5295B">
        <w:rPr>
          <w:rFonts w:ascii="Arial" w:hAnsi="Arial" w:cs="Arial"/>
          <w:color w:val="000000"/>
        </w:rPr>
        <w:t>na</w:t>
      </w:r>
      <w:proofErr w:type="gramEnd"/>
      <w:r w:rsidRPr="00E5295B">
        <w:rPr>
          <w:rFonts w:ascii="Arial" w:hAnsi="Arial" w:cs="Arial"/>
          <w:color w:val="000000"/>
        </w:rPr>
        <w:t xml:space="preserve"> prvi poziv garanciju za dobro izvršenje ugovora, za slučaj povrede ugovorenih obaveza u iznosu od 10 % od vrijednosti ugovora. Garancija za </w:t>
      </w:r>
      <w:proofErr w:type="gramStart"/>
      <w:r w:rsidRPr="00E5295B">
        <w:rPr>
          <w:rFonts w:ascii="Arial" w:hAnsi="Arial" w:cs="Arial"/>
          <w:color w:val="000000"/>
        </w:rPr>
        <w:t>dobro</w:t>
      </w:r>
      <w:proofErr w:type="gramEnd"/>
      <w:r w:rsidRPr="00E5295B">
        <w:rPr>
          <w:rFonts w:ascii="Arial" w:hAnsi="Arial" w:cs="Arial"/>
          <w:color w:val="000000"/>
        </w:rPr>
        <w:t xml:space="preserve"> izvršenje ugovora treba da važi sedam dana duže od ponuđenog roka izvršenja ugovora. U slučaju prekoračenja roka iz prethodnog stava, izvođač radova dužan je da, </w:t>
      </w:r>
      <w:proofErr w:type="gramStart"/>
      <w:r w:rsidRPr="00E5295B">
        <w:rPr>
          <w:rFonts w:ascii="Arial" w:hAnsi="Arial" w:cs="Arial"/>
          <w:color w:val="000000"/>
        </w:rPr>
        <w:t>na</w:t>
      </w:r>
      <w:proofErr w:type="gramEnd"/>
      <w:r w:rsidRPr="00E5295B">
        <w:rPr>
          <w:rFonts w:ascii="Arial" w:hAnsi="Arial" w:cs="Arial"/>
          <w:color w:val="000000"/>
        </w:rPr>
        <w:t xml:space="preserve"> zahtjev naručioca, prije isteka roka važenja, produži garanciju za dobro izvršenje ugovora.</w:t>
      </w:r>
    </w:p>
    <w:p w:rsidR="00501060" w:rsidRPr="00E5295B" w:rsidRDefault="00501060" w:rsidP="00501060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sym w:font="Wingdings" w:char="F0FE"/>
      </w:r>
      <w:r w:rsidRPr="00E5295B">
        <w:rPr>
          <w:rFonts w:ascii="Arial" w:hAnsi="Arial" w:cs="Arial"/>
          <w:color w:val="000000"/>
        </w:rPr>
        <w:t xml:space="preserve"> </w:t>
      </w:r>
      <w:r w:rsidRPr="00E5295B">
        <w:rPr>
          <w:rFonts w:ascii="Arial" w:hAnsi="Arial" w:cs="Arial"/>
        </w:rPr>
        <w:t xml:space="preserve">garanciju za otklanjanje nedostataka u garantnom roku, za slučaj da izabrani ponuđač u garantnom roku ne ispuni obaveze na koje se garancija odnosi </w:t>
      </w:r>
      <w:r w:rsidRPr="00E5295B">
        <w:rPr>
          <w:rFonts w:ascii="Arial" w:hAnsi="Arial" w:cs="Arial"/>
          <w:color w:val="000000"/>
        </w:rPr>
        <w:t xml:space="preserve">u iznosu od 10% od vrijednosti ugovora </w:t>
      </w:r>
      <w:r w:rsidRPr="00E5295B">
        <w:rPr>
          <w:rFonts w:ascii="Arial" w:hAnsi="Arial" w:cs="Arial"/>
        </w:rPr>
        <w:t xml:space="preserve">sa rokom važenja </w:t>
      </w:r>
      <w:r w:rsidRPr="00E5295B">
        <w:rPr>
          <w:rFonts w:ascii="Arial" w:hAnsi="Arial" w:cs="Arial"/>
          <w:color w:val="000000"/>
        </w:rPr>
        <w:t xml:space="preserve">30 dana dužim od ponuđenog garantnog roka. </w:t>
      </w:r>
    </w:p>
    <w:p w:rsidR="00501060" w:rsidRDefault="00501060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. </w:t>
      </w:r>
    </w:p>
    <w:p w:rsidR="00EC5D40" w:rsidRDefault="00EC5D40" w:rsidP="00F7514E">
      <w:pPr>
        <w:jc w:val="both"/>
        <w:rPr>
          <w:rFonts w:ascii="Arial" w:hAnsi="Arial" w:cs="Arial"/>
        </w:rPr>
      </w:pPr>
    </w:p>
    <w:p w:rsidR="00EC5D40" w:rsidRDefault="00EC5D40" w:rsidP="00F7514E">
      <w:pPr>
        <w:jc w:val="both"/>
        <w:rPr>
          <w:rFonts w:ascii="Arial" w:hAnsi="Arial" w:cs="Arial"/>
        </w:rPr>
      </w:pPr>
    </w:p>
    <w:p w:rsidR="00EC5D40" w:rsidRPr="00E5295B" w:rsidRDefault="00EC5D40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 w:cs="Arial"/>
          <w:b/>
          <w:color w:val="000000"/>
        </w:rPr>
      </w:pPr>
      <w:bookmarkStart w:id="6" w:name="_Toc62730559"/>
      <w:r w:rsidRPr="00E5295B">
        <w:rPr>
          <w:rFonts w:ascii="Arial" w:hAnsi="Arial" w:cs="Arial"/>
          <w:b/>
        </w:rPr>
        <w:lastRenderedPageBreak/>
        <w:t>METODOLOGIJA VREDNOVANJA PONUDA</w:t>
      </w:r>
      <w:bookmarkEnd w:id="6"/>
    </w:p>
    <w:p w:rsidR="00F7514E" w:rsidRPr="00E5295B" w:rsidRDefault="00F7514E" w:rsidP="00F7514E">
      <w:pPr>
        <w:rPr>
          <w:rFonts w:ascii="Arial" w:hAnsi="Arial" w:cs="Arial"/>
        </w:rPr>
      </w:pP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Naručilac </w:t>
      </w:r>
      <w:proofErr w:type="gramStart"/>
      <w:r w:rsidRPr="00E5295B">
        <w:rPr>
          <w:rFonts w:ascii="Arial" w:hAnsi="Arial" w:cs="Arial"/>
        </w:rPr>
        <w:t>će</w:t>
      </w:r>
      <w:proofErr w:type="gramEnd"/>
      <w:r w:rsidRPr="00E5295B">
        <w:rPr>
          <w:rFonts w:ascii="Arial" w:hAnsi="Arial" w:cs="Arial"/>
        </w:rPr>
        <w:t xml:space="preserve"> u postupku javne nabavki izabrati ekonomski najpovoljniju ponudu, primjenom pristupa isplativosti, po osnovu kriterijuma</w:t>
      </w:r>
      <w:r w:rsidRPr="00E5295B">
        <w:rPr>
          <w:rFonts w:ascii="Arial" w:hAnsi="Arial" w:cs="Arial"/>
          <w:vertAlign w:val="superscript"/>
        </w:rPr>
        <w:footnoteReference w:id="6"/>
      </w:r>
      <w:r w:rsidRPr="00E5295B">
        <w:rPr>
          <w:rFonts w:ascii="Arial" w:hAnsi="Arial" w:cs="Arial"/>
        </w:rPr>
        <w:t xml:space="preserve">: </w:t>
      </w:r>
    </w:p>
    <w:p w:rsidR="00F7514E" w:rsidRPr="00E5295B" w:rsidRDefault="004E3E0D" w:rsidP="00F7514E">
      <w:pPr>
        <w:rPr>
          <w:rFonts w:ascii="Arial" w:hAnsi="Arial" w:cs="Arial"/>
          <w:b/>
        </w:rPr>
      </w:pPr>
      <w:r w:rsidRPr="00E5295B">
        <w:rPr>
          <w:rFonts w:ascii="Arial" w:hAnsi="Arial" w:cs="Arial"/>
          <w:b/>
          <w:color w:val="000000"/>
        </w:rPr>
        <w:sym w:font="Wingdings" w:char="F0FE"/>
      </w:r>
      <w:r w:rsidR="00F7514E" w:rsidRPr="00E5295B">
        <w:rPr>
          <w:rFonts w:ascii="Arial" w:hAnsi="Arial" w:cs="Arial"/>
          <w:b/>
          <w:color w:val="000000"/>
        </w:rPr>
        <w:t xml:space="preserve"> </w:t>
      </w:r>
      <w:proofErr w:type="gramStart"/>
      <w:r w:rsidRPr="00E5295B">
        <w:rPr>
          <w:rFonts w:ascii="Arial" w:hAnsi="Arial" w:cs="Arial"/>
          <w:b/>
        </w:rPr>
        <w:t>odnos</w:t>
      </w:r>
      <w:proofErr w:type="gramEnd"/>
      <w:r w:rsidRPr="00E5295B">
        <w:rPr>
          <w:rFonts w:ascii="Arial" w:hAnsi="Arial" w:cs="Arial"/>
          <w:b/>
        </w:rPr>
        <w:t xml:space="preserve"> cijene i kvaliteta.</w:t>
      </w:r>
    </w:p>
    <w:p w:rsidR="00F7514E" w:rsidRPr="00E5295B" w:rsidRDefault="00F7514E" w:rsidP="00F7514E">
      <w:pPr>
        <w:rPr>
          <w:rFonts w:ascii="Arial" w:hAnsi="Arial" w:cs="Arial"/>
        </w:rPr>
      </w:pPr>
    </w:p>
    <w:p w:rsidR="00E5295B" w:rsidRDefault="00501060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>1.</w:t>
      </w:r>
      <w:r w:rsidR="003E74BC" w:rsidRPr="00E5295B">
        <w:rPr>
          <w:rFonts w:ascii="Arial" w:eastAsia="Calibri" w:hAnsi="Arial" w:cs="Arial"/>
          <w:b/>
        </w:rPr>
        <w:t xml:space="preserve"> </w:t>
      </w:r>
      <w:proofErr w:type="gramStart"/>
      <w:r w:rsidR="005A76C2" w:rsidRPr="00E5295B">
        <w:rPr>
          <w:rFonts w:ascii="Arial" w:eastAsia="Calibri" w:hAnsi="Arial" w:cs="Arial"/>
          <w:b/>
        </w:rPr>
        <w:t>cijena</w:t>
      </w:r>
      <w:proofErr w:type="gramEnd"/>
      <w:r w:rsidR="00E5295B">
        <w:rPr>
          <w:rFonts w:ascii="Arial" w:eastAsia="Calibri" w:hAnsi="Arial" w:cs="Arial"/>
          <w:b/>
        </w:rPr>
        <w:t>…………………………………………</w:t>
      </w:r>
      <w:r w:rsidR="005A76C2" w:rsidRPr="00E5295B">
        <w:rPr>
          <w:rFonts w:ascii="Arial" w:eastAsia="Calibri" w:hAnsi="Arial" w:cs="Arial"/>
          <w:b/>
        </w:rPr>
        <w:t xml:space="preserve"> 90 bodova</w:t>
      </w:r>
      <w:r w:rsidR="007318BA" w:rsidRPr="00E5295B">
        <w:rPr>
          <w:rFonts w:ascii="Arial" w:eastAsia="Calibri" w:hAnsi="Arial" w:cs="Arial"/>
          <w:b/>
        </w:rPr>
        <w:t xml:space="preserve"> </w:t>
      </w:r>
    </w:p>
    <w:p w:rsidR="005A76C2" w:rsidRPr="00E5295B" w:rsidRDefault="007318BA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Calibri" w:hAnsi="Arial" w:cs="Arial"/>
        </w:rPr>
      </w:pPr>
      <w:r w:rsidRPr="00E5295B">
        <w:rPr>
          <w:rFonts w:ascii="Arial" w:eastAsia="Calibri" w:hAnsi="Arial" w:cs="Arial"/>
        </w:rPr>
        <w:t>(C)</w:t>
      </w:r>
      <w:r w:rsidR="00501060" w:rsidRPr="00E5295B">
        <w:rPr>
          <w:rFonts w:ascii="Arial" w:eastAsia="Calibri" w:hAnsi="Arial" w:cs="Arial"/>
          <w:b/>
          <w:u w:val="single"/>
        </w:rPr>
        <w:t xml:space="preserve"> </w:t>
      </w:r>
      <w:r w:rsidR="005A76C2" w:rsidRPr="00E5295B">
        <w:rPr>
          <w:rFonts w:ascii="Arial" w:eastAsia="Calibri" w:hAnsi="Arial" w:cs="Arial"/>
        </w:rPr>
        <w:t>-</w:t>
      </w:r>
      <w:r w:rsidR="00501060" w:rsidRPr="00E5295B">
        <w:rPr>
          <w:rFonts w:ascii="Arial" w:eastAsia="Calibri" w:hAnsi="Arial" w:cs="Arial"/>
        </w:rPr>
        <w:t xml:space="preserve"> </w:t>
      </w:r>
      <w:r w:rsidR="005A76C2" w:rsidRPr="00E5295B">
        <w:rPr>
          <w:rFonts w:ascii="Arial" w:eastAsia="Calibri" w:hAnsi="Arial" w:cs="Arial"/>
        </w:rPr>
        <w:t>po formuli: broj bodova = najniža ponuđena cijena / ponuđena cijena x 90</w:t>
      </w:r>
      <w:r w:rsidRPr="00E5295B">
        <w:rPr>
          <w:rFonts w:ascii="Arial" w:eastAsia="Calibri" w:hAnsi="Arial" w:cs="Arial"/>
        </w:rPr>
        <w:t>.</w:t>
      </w:r>
    </w:p>
    <w:p w:rsidR="005A76C2" w:rsidRPr="00E5295B" w:rsidRDefault="005A76C2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Calibri" w:hAnsi="Arial" w:cs="Arial"/>
        </w:rPr>
      </w:pPr>
    </w:p>
    <w:p w:rsidR="00BC3A97" w:rsidRPr="00BC3A97" w:rsidRDefault="00EA1DE8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C3A97">
        <w:rPr>
          <w:rFonts w:ascii="Arial" w:hAnsi="Arial" w:cs="Arial"/>
          <w:b/>
          <w:bCs/>
        </w:rPr>
        <w:t xml:space="preserve">2. </w:t>
      </w:r>
      <w:proofErr w:type="gramStart"/>
      <w:r w:rsidR="00BC3A97" w:rsidRPr="00BC3A97">
        <w:rPr>
          <w:rFonts w:ascii="Arial" w:hAnsi="Arial" w:cs="Arial"/>
          <w:color w:val="000000"/>
        </w:rPr>
        <w:t>kvalitet</w:t>
      </w:r>
      <w:proofErr w:type="gramEnd"/>
      <w:r w:rsidR="00BC3A97" w:rsidRPr="00BC3A97">
        <w:rPr>
          <w:rFonts w:ascii="Arial" w:hAnsi="Arial" w:cs="Arial"/>
          <w:color w:val="000000"/>
        </w:rPr>
        <w:t xml:space="preserve"> 10 bodova</w:t>
      </w:r>
    </w:p>
    <w:p w:rsidR="00BC3A97" w:rsidRPr="00BC3A97" w:rsidRDefault="00BC3A97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C3A97">
        <w:rPr>
          <w:rFonts w:ascii="Arial" w:hAnsi="Arial" w:cs="Arial"/>
          <w:color w:val="000000"/>
        </w:rPr>
        <w:t>Parametar kvalitet (K) – garantni rok za kompetne izvedene radove, vrednovaće se na sljedeći način: max 10 bodova primjenom ovog parametra dobija ponuđač sa najdužim ponuđenim garantnim rokom na kompletne izvedene radove  a drugi ponuđači dobijaju proporcionalno manji broj bodova po formuli: Broj bodova(K)= ( ponuđeni garantni rok za kompletne izvedene radove koji počinje teći od dana dobijanja završnog izveštaja stručnog nadzora i primopredaje objekta / najduži ponuđeni garantni rok za kompetne izvedene radove koji počinje teći od dana dobijanja završnog izveštaja stručnog nadzora i primopredaje objekta/) × 10.</w:t>
      </w:r>
    </w:p>
    <w:p w:rsidR="00BC3A97" w:rsidRPr="00BC3A97" w:rsidRDefault="00BC3A97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C3A97">
        <w:rPr>
          <w:rFonts w:ascii="Arial" w:hAnsi="Arial" w:cs="Arial"/>
          <w:color w:val="000000"/>
        </w:rPr>
        <w:t xml:space="preserve"> Garantni rok se iskazuje u mjesecima</w:t>
      </w:r>
    </w:p>
    <w:p w:rsidR="00BC3A97" w:rsidRPr="00BC3A97" w:rsidRDefault="00BC3A97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BC3A97" w:rsidRPr="00BC3A97" w:rsidRDefault="00BC3A97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C3A97">
        <w:rPr>
          <w:rFonts w:ascii="Arial" w:hAnsi="Arial" w:cs="Arial"/>
          <w:color w:val="000000"/>
        </w:rPr>
        <w:t>Napomena</w:t>
      </w:r>
      <w:proofErr w:type="gramStart"/>
      <w:r w:rsidRPr="00BC3A97">
        <w:rPr>
          <w:rFonts w:ascii="Arial" w:hAnsi="Arial" w:cs="Arial"/>
          <w:color w:val="000000"/>
        </w:rPr>
        <w:t>:Garantni</w:t>
      </w:r>
      <w:proofErr w:type="gramEnd"/>
      <w:r w:rsidRPr="00BC3A97">
        <w:rPr>
          <w:rFonts w:ascii="Arial" w:hAnsi="Arial" w:cs="Arial"/>
          <w:color w:val="000000"/>
        </w:rPr>
        <w:t xml:space="preserve"> rok za kompletne izvedene radove ne može biti kraći od  24 mjeseca od dana dobijanja završnog izveštaja stručnog nadzora i primopredaje objekta</w:t>
      </w:r>
    </w:p>
    <w:p w:rsidR="00BC3A97" w:rsidRPr="00BC3A97" w:rsidRDefault="00BC3A97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C3A97">
        <w:rPr>
          <w:rFonts w:ascii="Arial" w:hAnsi="Arial" w:cs="Arial"/>
          <w:color w:val="000000"/>
        </w:rPr>
        <w:t>Formula za ukupan broj bodova</w:t>
      </w:r>
    </w:p>
    <w:p w:rsidR="00BC3A97" w:rsidRPr="00BC3A97" w:rsidRDefault="00BC3A97" w:rsidP="00BC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C3A97">
        <w:rPr>
          <w:rFonts w:ascii="Arial" w:hAnsi="Arial" w:cs="Arial"/>
          <w:color w:val="000000"/>
        </w:rPr>
        <w:t>U = C+K</w:t>
      </w:r>
    </w:p>
    <w:p w:rsidR="00EA1DE8" w:rsidRPr="00BC3A97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</w:p>
    <w:p w:rsidR="00EA1DE8" w:rsidRPr="00E5295B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U </w:t>
      </w:r>
      <w:r w:rsidR="00E5295B">
        <w:rPr>
          <w:rFonts w:ascii="Arial" w:hAnsi="Arial" w:cs="Arial"/>
        </w:rPr>
        <w:t xml:space="preserve">- </w:t>
      </w:r>
      <w:r w:rsidRPr="00E5295B">
        <w:rPr>
          <w:rFonts w:ascii="Arial" w:hAnsi="Arial" w:cs="Arial"/>
        </w:rPr>
        <w:t>Ukupan broj bodova</w:t>
      </w:r>
    </w:p>
    <w:p w:rsidR="00EA1DE8" w:rsidRPr="00E5295B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E5295B">
        <w:rPr>
          <w:rFonts w:ascii="Arial" w:hAnsi="Arial" w:cs="Arial"/>
          <w:bCs/>
        </w:rPr>
        <w:t>C - Najniže ponuđena cijena</w:t>
      </w:r>
    </w:p>
    <w:p w:rsidR="00EA1DE8" w:rsidRPr="00E5295B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E5295B">
        <w:rPr>
          <w:rFonts w:ascii="Arial" w:hAnsi="Arial" w:cs="Arial"/>
          <w:bCs/>
        </w:rPr>
        <w:t>K - Kvalitet</w:t>
      </w:r>
    </w:p>
    <w:p w:rsidR="00EA1DE8" w:rsidRPr="00E5295B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hd w:val="clear" w:color="auto" w:fill="FFFFFF"/>
        </w:rPr>
      </w:pPr>
    </w:p>
    <w:p w:rsidR="00EA1DE8" w:rsidRPr="00E5295B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hd w:val="clear" w:color="auto" w:fill="FFFFFF"/>
          <w:lang w:val="hr-HR"/>
        </w:rPr>
      </w:pPr>
    </w:p>
    <w:p w:rsidR="00EA1DE8" w:rsidRPr="00E5295B" w:rsidRDefault="00EA1DE8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hd w:val="clear" w:color="auto" w:fill="FFFFFF"/>
          <w:vertAlign w:val="subscript"/>
          <w:lang w:val="hr-HR"/>
        </w:rPr>
      </w:pPr>
      <w:r w:rsidRPr="00E5295B">
        <w:rPr>
          <w:rFonts w:ascii="Arial" w:hAnsi="Arial" w:cs="Arial"/>
          <w:bCs/>
          <w:color w:val="000000"/>
          <w:shd w:val="clear" w:color="auto" w:fill="FFFFFF"/>
          <w:lang w:val="hr-HR"/>
        </w:rPr>
        <w:t>Ponuđač sa najvećim brojem bodova (C + K) će biti izabran kao prvorangirani.</w:t>
      </w:r>
    </w:p>
    <w:p w:rsidR="007318BA" w:rsidRPr="00E5295B" w:rsidRDefault="007318BA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F7514E" w:rsidRPr="00E5295B" w:rsidRDefault="00110C8C" w:rsidP="003E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Ekonomski najpovoljnija ponuda je ponuda </w:t>
      </w:r>
      <w:proofErr w:type="gramStart"/>
      <w:r w:rsidRPr="00E5295B">
        <w:rPr>
          <w:rFonts w:ascii="Arial" w:hAnsi="Arial" w:cs="Arial"/>
          <w:color w:val="000000"/>
        </w:rPr>
        <w:t>sa</w:t>
      </w:r>
      <w:proofErr w:type="gramEnd"/>
      <w:r w:rsidRPr="00E5295B">
        <w:rPr>
          <w:rFonts w:ascii="Arial" w:hAnsi="Arial" w:cs="Arial"/>
          <w:color w:val="000000"/>
        </w:rPr>
        <w:t xml:space="preserve"> najvećim brojem bodova.</w:t>
      </w:r>
    </w:p>
    <w:p w:rsidR="00EA1DE8" w:rsidRPr="00E5295B" w:rsidRDefault="00EA1DE8" w:rsidP="00EA1DE8">
      <w:pPr>
        <w:jc w:val="both"/>
        <w:rPr>
          <w:rFonts w:ascii="Arial" w:eastAsia="Calibri" w:hAnsi="Arial" w:cs="Arial"/>
          <w:b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</w:rPr>
      </w:pPr>
      <w:bookmarkStart w:id="7" w:name="_Toc62730560"/>
      <w:r w:rsidRPr="00E5295B">
        <w:rPr>
          <w:rFonts w:ascii="Arial" w:hAnsi="Arial" w:cs="Arial"/>
          <w:b/>
        </w:rPr>
        <w:t>JEZIK PONUDE</w:t>
      </w:r>
      <w:bookmarkEnd w:id="7"/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Ponuda se sačinjava </w:t>
      </w:r>
      <w:proofErr w:type="gramStart"/>
      <w:r w:rsidRPr="00E5295B">
        <w:rPr>
          <w:rFonts w:ascii="Arial" w:hAnsi="Arial" w:cs="Arial"/>
          <w:color w:val="000000"/>
        </w:rPr>
        <w:t>na</w:t>
      </w:r>
      <w:proofErr w:type="gramEnd"/>
      <w:r w:rsidRPr="00E5295B">
        <w:rPr>
          <w:rFonts w:ascii="Arial" w:hAnsi="Arial" w:cs="Arial"/>
          <w:color w:val="000000"/>
        </w:rPr>
        <w:t>:</w:t>
      </w:r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110C8C" w:rsidP="00F7514E">
      <w:pPr>
        <w:jc w:val="both"/>
        <w:rPr>
          <w:rFonts w:ascii="Arial" w:hAnsi="Arial" w:cs="Arial"/>
          <w:b/>
          <w:color w:val="000000"/>
        </w:rPr>
      </w:pPr>
      <w:r w:rsidRPr="00E5295B">
        <w:rPr>
          <w:rFonts w:ascii="Arial" w:hAnsi="Arial" w:cs="Arial"/>
          <w:b/>
          <w:color w:val="000000"/>
        </w:rPr>
        <w:sym w:font="Wingdings" w:char="F0FE"/>
      </w:r>
      <w:r w:rsidR="00F7514E" w:rsidRPr="00E5295B">
        <w:rPr>
          <w:rFonts w:ascii="Arial" w:hAnsi="Arial" w:cs="Arial"/>
          <w:b/>
          <w:color w:val="000000"/>
        </w:rPr>
        <w:t xml:space="preserve"> </w:t>
      </w:r>
      <w:proofErr w:type="gramStart"/>
      <w:r w:rsidR="00F7514E" w:rsidRPr="00E5295B">
        <w:rPr>
          <w:rFonts w:ascii="Arial" w:hAnsi="Arial" w:cs="Arial"/>
          <w:color w:val="000000"/>
        </w:rPr>
        <w:t>crnogorsk</w:t>
      </w:r>
      <w:r w:rsidR="00E5295B">
        <w:rPr>
          <w:rFonts w:ascii="Arial" w:hAnsi="Arial" w:cs="Arial"/>
          <w:color w:val="000000"/>
        </w:rPr>
        <w:t>om</w:t>
      </w:r>
      <w:proofErr w:type="gramEnd"/>
      <w:r w:rsidR="00F7514E" w:rsidRPr="00E5295B">
        <w:rPr>
          <w:rFonts w:ascii="Arial" w:hAnsi="Arial" w:cs="Arial"/>
          <w:color w:val="000000"/>
        </w:rPr>
        <w:t xml:space="preserve"> jezik</w:t>
      </w:r>
      <w:r w:rsidR="00E5295B">
        <w:rPr>
          <w:rFonts w:ascii="Arial" w:hAnsi="Arial" w:cs="Arial"/>
          <w:color w:val="000000"/>
        </w:rPr>
        <w:t>u</w:t>
      </w:r>
      <w:r w:rsidR="00F7514E" w:rsidRPr="00E5295B">
        <w:rPr>
          <w:rFonts w:ascii="Arial" w:hAnsi="Arial" w:cs="Arial"/>
          <w:color w:val="000000"/>
        </w:rPr>
        <w:t xml:space="preserve"> i drug</w:t>
      </w:r>
      <w:r w:rsidR="00E5295B">
        <w:rPr>
          <w:rFonts w:ascii="Arial" w:hAnsi="Arial" w:cs="Arial"/>
          <w:color w:val="000000"/>
        </w:rPr>
        <w:t>om</w:t>
      </w:r>
      <w:r w:rsidR="00F7514E" w:rsidRPr="00E5295B">
        <w:rPr>
          <w:rFonts w:ascii="Arial" w:hAnsi="Arial" w:cs="Arial"/>
          <w:color w:val="000000"/>
        </w:rPr>
        <w:t xml:space="preserve"> jezik</w:t>
      </w:r>
      <w:r w:rsidR="00E5295B">
        <w:rPr>
          <w:rFonts w:ascii="Arial" w:hAnsi="Arial" w:cs="Arial"/>
          <w:color w:val="000000"/>
        </w:rPr>
        <w:t xml:space="preserve">u </w:t>
      </w:r>
      <w:r w:rsidR="00F7514E" w:rsidRPr="00E5295B">
        <w:rPr>
          <w:rFonts w:ascii="Arial" w:hAnsi="Arial" w:cs="Arial"/>
          <w:color w:val="000000"/>
        </w:rPr>
        <w:t xml:space="preserve"> koji je u službenoj upotrebi u Crnoj Gori, u skladu sa Ustavom i zakonom</w:t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sym w:font="Wingdings" w:char="F0A8"/>
      </w:r>
      <w:r w:rsidRPr="00E5295B">
        <w:rPr>
          <w:rFonts w:ascii="Arial" w:hAnsi="Arial" w:cs="Arial"/>
          <w:color w:val="000000"/>
        </w:rPr>
        <w:t xml:space="preserve"> </w:t>
      </w:r>
      <w:r w:rsidRPr="00E5295B">
        <w:rPr>
          <w:rFonts w:ascii="Arial" w:hAnsi="Arial" w:cs="Arial"/>
          <w:color w:val="000000"/>
          <w:u w:val="single"/>
        </w:rPr>
        <w:t>__</w:t>
      </w:r>
      <w:proofErr w:type="gramStart"/>
      <w:r w:rsidRPr="00E5295B">
        <w:rPr>
          <w:rFonts w:ascii="Arial" w:hAnsi="Arial" w:cs="Arial"/>
          <w:color w:val="000000"/>
          <w:u w:val="single"/>
        </w:rPr>
        <w:t>_(</w:t>
      </w:r>
      <w:proofErr w:type="gramEnd"/>
      <w:r w:rsidRPr="00E5295B">
        <w:rPr>
          <w:rFonts w:ascii="Arial" w:hAnsi="Arial" w:cs="Arial"/>
          <w:color w:val="000000"/>
          <w:u w:val="single"/>
        </w:rPr>
        <w:t>jezik)___</w:t>
      </w:r>
      <w:r w:rsidRPr="00E5295B">
        <w:rPr>
          <w:rFonts w:ascii="Arial" w:hAnsi="Arial" w:cs="Arial"/>
          <w:color w:val="000000"/>
        </w:rPr>
        <w:t xml:space="preserve"> jezik za djelove ponude koji se odnose na:</w:t>
      </w:r>
    </w:p>
    <w:p w:rsidR="00F7514E" w:rsidRPr="00E5295B" w:rsidRDefault="00F7514E" w:rsidP="00F7514E">
      <w:p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lastRenderedPageBreak/>
        <w:sym w:font="Wingdings" w:char="F0A8"/>
      </w:r>
      <w:r w:rsidRPr="00E5295B">
        <w:rPr>
          <w:rFonts w:ascii="Arial" w:eastAsia="Calibri" w:hAnsi="Arial" w:cs="Arial"/>
          <w:color w:val="000000"/>
        </w:rPr>
        <w:t xml:space="preserve"> ____________________________________</w:t>
      </w:r>
    </w:p>
    <w:p w:rsidR="00F7514E" w:rsidRPr="00E5295B" w:rsidRDefault="00F7514E" w:rsidP="00F7514E">
      <w:p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</w:rPr>
      </w:pPr>
      <w:r w:rsidRPr="00E5295B">
        <w:rPr>
          <w:rFonts w:ascii="Arial" w:eastAsia="Calibri" w:hAnsi="Arial" w:cs="Arial"/>
          <w:color w:val="000000"/>
        </w:rPr>
        <w:sym w:font="Wingdings" w:char="F0A8"/>
      </w:r>
      <w:r w:rsidRPr="00E5295B">
        <w:rPr>
          <w:rFonts w:ascii="Arial" w:eastAsia="Calibri" w:hAnsi="Arial" w:cs="Arial"/>
          <w:color w:val="000000"/>
        </w:rPr>
        <w:t xml:space="preserve"> ____________________________________</w:t>
      </w:r>
    </w:p>
    <w:p w:rsidR="00F7514E" w:rsidRPr="00E5295B" w:rsidRDefault="00F7514E" w:rsidP="00F7514E">
      <w:pPr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                (</w:t>
      </w:r>
      <w:proofErr w:type="gramStart"/>
      <w:r w:rsidRPr="00E5295B">
        <w:rPr>
          <w:rFonts w:ascii="Arial" w:hAnsi="Arial" w:cs="Arial"/>
          <w:i/>
          <w:iCs/>
          <w:color w:val="000000"/>
        </w:rPr>
        <w:t>na</w:t>
      </w:r>
      <w:proofErr w:type="gramEnd"/>
      <w:r w:rsidRPr="00E5295B">
        <w:rPr>
          <w:rFonts w:ascii="Arial" w:hAnsi="Arial" w:cs="Arial"/>
          <w:i/>
          <w:iCs/>
          <w:color w:val="000000"/>
        </w:rPr>
        <w:t xml:space="preserve"> linijama upisati koji djelovi ponude</w:t>
      </w:r>
      <w:r w:rsidRPr="00E5295B">
        <w:rPr>
          <w:rFonts w:ascii="Arial" w:hAnsi="Arial" w:cs="Arial"/>
          <w:color w:val="000000"/>
        </w:rPr>
        <w:t>)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</w:rPr>
      </w:pPr>
      <w:bookmarkStart w:id="8" w:name="_Toc62730561"/>
      <w:r w:rsidRPr="00E5295B">
        <w:rPr>
          <w:rFonts w:ascii="Arial" w:hAnsi="Arial" w:cs="Arial"/>
          <w:b/>
        </w:rPr>
        <w:t>NAČIN, MJESTO I VRIJEME PODNOŠENJA PONUDA I OTVARANJA PONUDA</w:t>
      </w:r>
      <w:bookmarkEnd w:id="8"/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Ponude se podnose preko ESJN-a zaključno </w:t>
      </w:r>
      <w:proofErr w:type="gramStart"/>
      <w:r w:rsidRPr="00E5295B">
        <w:rPr>
          <w:rFonts w:ascii="Arial" w:hAnsi="Arial" w:cs="Arial"/>
          <w:color w:val="000000"/>
        </w:rPr>
        <w:t>sa</w:t>
      </w:r>
      <w:proofErr w:type="gramEnd"/>
      <w:r w:rsidRPr="00E5295B">
        <w:rPr>
          <w:rFonts w:ascii="Arial" w:hAnsi="Arial" w:cs="Arial"/>
          <w:color w:val="000000"/>
        </w:rPr>
        <w:t xml:space="preserve"> danom </w:t>
      </w:r>
      <w:r w:rsidR="00F91797">
        <w:rPr>
          <w:rFonts w:ascii="Arial" w:hAnsi="Arial" w:cs="Arial"/>
          <w:color w:val="000000"/>
        </w:rPr>
        <w:t>24.08.2022</w:t>
      </w:r>
      <w:r w:rsidR="00110C8C" w:rsidRPr="00E5295B">
        <w:rPr>
          <w:rFonts w:ascii="Arial" w:hAnsi="Arial" w:cs="Arial"/>
          <w:color w:val="000000"/>
        </w:rPr>
        <w:t>.</w:t>
      </w:r>
      <w:r w:rsidRPr="00E5295B">
        <w:rPr>
          <w:rFonts w:ascii="Arial" w:hAnsi="Arial" w:cs="Arial"/>
          <w:color w:val="000000"/>
        </w:rPr>
        <w:t xml:space="preserve"> </w:t>
      </w:r>
      <w:proofErr w:type="gramStart"/>
      <w:r w:rsidRPr="00E5295B">
        <w:rPr>
          <w:rFonts w:ascii="Arial" w:hAnsi="Arial" w:cs="Arial"/>
          <w:color w:val="000000"/>
        </w:rPr>
        <w:t>godine</w:t>
      </w:r>
      <w:proofErr w:type="gramEnd"/>
      <w:r w:rsidRPr="00E5295B">
        <w:rPr>
          <w:rFonts w:ascii="Arial" w:hAnsi="Arial" w:cs="Arial"/>
          <w:color w:val="000000"/>
        </w:rPr>
        <w:t xml:space="preserve"> do </w:t>
      </w:r>
      <w:r w:rsidR="007A06FA">
        <w:rPr>
          <w:rFonts w:ascii="Arial" w:hAnsi="Arial" w:cs="Arial"/>
          <w:color w:val="000000"/>
        </w:rPr>
        <w:t>08</w:t>
      </w:r>
      <w:r w:rsidR="00EA1DE8" w:rsidRPr="00E5295B">
        <w:rPr>
          <w:rFonts w:ascii="Arial" w:hAnsi="Arial" w:cs="Arial"/>
          <w:color w:val="000000"/>
        </w:rPr>
        <w:t>:00</w:t>
      </w:r>
      <w:r w:rsidRPr="00E5295B">
        <w:rPr>
          <w:rFonts w:ascii="Arial" w:hAnsi="Arial" w:cs="Arial"/>
          <w:color w:val="000000"/>
        </w:rPr>
        <w:t xml:space="preserve"> sati.</w:t>
      </w:r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Otvaranje ponuda održaće se </w:t>
      </w:r>
      <w:proofErr w:type="gramStart"/>
      <w:r w:rsidRPr="00E5295B">
        <w:rPr>
          <w:rFonts w:ascii="Arial" w:hAnsi="Arial" w:cs="Arial"/>
          <w:color w:val="000000"/>
        </w:rPr>
        <w:t xml:space="preserve">dana  </w:t>
      </w:r>
      <w:r w:rsidR="00F91797">
        <w:rPr>
          <w:rFonts w:ascii="Arial" w:hAnsi="Arial" w:cs="Arial"/>
          <w:color w:val="000000"/>
        </w:rPr>
        <w:t>24.08.2022</w:t>
      </w:r>
      <w:proofErr w:type="gramEnd"/>
      <w:r w:rsidR="00110C8C" w:rsidRPr="00E5295B">
        <w:rPr>
          <w:rFonts w:ascii="Arial" w:hAnsi="Arial" w:cs="Arial"/>
          <w:color w:val="000000"/>
        </w:rPr>
        <w:t>.</w:t>
      </w:r>
      <w:r w:rsidRPr="00E5295B">
        <w:rPr>
          <w:rFonts w:ascii="Arial" w:hAnsi="Arial" w:cs="Arial"/>
          <w:color w:val="000000"/>
        </w:rPr>
        <w:t xml:space="preserve"> </w:t>
      </w:r>
      <w:proofErr w:type="gramStart"/>
      <w:r w:rsidRPr="00E5295B">
        <w:rPr>
          <w:rFonts w:ascii="Arial" w:hAnsi="Arial" w:cs="Arial"/>
          <w:color w:val="000000"/>
        </w:rPr>
        <w:t>godine</w:t>
      </w:r>
      <w:proofErr w:type="gramEnd"/>
      <w:r w:rsidRPr="00E5295B">
        <w:rPr>
          <w:rFonts w:ascii="Arial" w:hAnsi="Arial" w:cs="Arial"/>
          <w:color w:val="000000"/>
        </w:rPr>
        <w:t xml:space="preserve"> u </w:t>
      </w:r>
      <w:r w:rsidR="007A06FA">
        <w:rPr>
          <w:rFonts w:ascii="Arial" w:hAnsi="Arial" w:cs="Arial"/>
          <w:color w:val="000000"/>
        </w:rPr>
        <w:t>08</w:t>
      </w:r>
      <w:r w:rsidR="00EA1DE8" w:rsidRPr="00E5295B">
        <w:rPr>
          <w:rFonts w:ascii="Arial" w:hAnsi="Arial" w:cs="Arial"/>
          <w:color w:val="000000"/>
        </w:rPr>
        <w:t>:30</w:t>
      </w:r>
      <w:r w:rsidRPr="00E5295B">
        <w:rPr>
          <w:rFonts w:ascii="Arial" w:hAnsi="Arial" w:cs="Arial"/>
          <w:color w:val="000000"/>
        </w:rPr>
        <w:t xml:space="preserve"> sati. </w:t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110C8C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sym w:font="Wingdings" w:char="F0FE"/>
      </w:r>
      <w:r w:rsidR="00F7514E" w:rsidRPr="00E5295B">
        <w:rPr>
          <w:rFonts w:ascii="Arial" w:hAnsi="Arial" w:cs="Arial"/>
          <w:color w:val="000000"/>
        </w:rPr>
        <w:t xml:space="preserve"> Dio ponude koje se ne dostavlja preko ESJN-a, </w:t>
      </w:r>
      <w:proofErr w:type="gramStart"/>
      <w:r w:rsidR="00F7514E" w:rsidRPr="00E5295B">
        <w:rPr>
          <w:rFonts w:ascii="Arial" w:hAnsi="Arial" w:cs="Arial"/>
          <w:color w:val="000000"/>
        </w:rPr>
        <w:t>a</w:t>
      </w:r>
      <w:proofErr w:type="gramEnd"/>
      <w:r w:rsidR="00F7514E" w:rsidRPr="00E5295B">
        <w:rPr>
          <w:rFonts w:ascii="Arial" w:hAnsi="Arial" w:cs="Arial"/>
          <w:color w:val="000000"/>
        </w:rPr>
        <w:t xml:space="preserve"> odnosi se na </w:t>
      </w:r>
      <w:r w:rsidRPr="00E5295B">
        <w:rPr>
          <w:rFonts w:ascii="Arial" w:hAnsi="Arial" w:cs="Arial"/>
          <w:color w:val="000000"/>
        </w:rPr>
        <w:t>garanciju ponude</w:t>
      </w:r>
      <w:r w:rsidR="00F7514E" w:rsidRPr="00E5295B">
        <w:rPr>
          <w:rFonts w:ascii="Arial" w:hAnsi="Arial" w:cs="Arial"/>
          <w:color w:val="000000"/>
        </w:rPr>
        <w:t xml:space="preserve"> dostavlja se: </w:t>
      </w:r>
    </w:p>
    <w:p w:rsidR="00EA1DE8" w:rsidRPr="00E5295B" w:rsidRDefault="00F7514E" w:rsidP="00F7514E">
      <w:pPr>
        <w:numPr>
          <w:ilvl w:val="0"/>
          <w:numId w:val="6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</w:rPr>
      </w:pPr>
      <w:proofErr w:type="gramStart"/>
      <w:r w:rsidRPr="00E5295B">
        <w:rPr>
          <w:rFonts w:ascii="Arial" w:eastAsia="Calibri" w:hAnsi="Arial" w:cs="Arial"/>
          <w:color w:val="000000"/>
        </w:rPr>
        <w:t>neposrednom</w:t>
      </w:r>
      <w:proofErr w:type="gramEnd"/>
      <w:r w:rsidRPr="00E5295B">
        <w:rPr>
          <w:rFonts w:ascii="Arial" w:eastAsia="Calibri" w:hAnsi="Arial" w:cs="Arial"/>
          <w:color w:val="000000"/>
        </w:rPr>
        <w:t xml:space="preserve"> predajom na arhivi naručioca na adresi</w:t>
      </w:r>
      <w:r w:rsidR="00EA1DE8" w:rsidRPr="00E5295B">
        <w:rPr>
          <w:rFonts w:ascii="Arial" w:eastAsia="Calibri" w:hAnsi="Arial" w:cs="Arial"/>
          <w:color w:val="000000"/>
        </w:rPr>
        <w:t>:</w:t>
      </w:r>
      <w:r w:rsidRPr="00E5295B">
        <w:rPr>
          <w:rFonts w:ascii="Arial" w:eastAsia="Calibri" w:hAnsi="Arial" w:cs="Arial"/>
          <w:color w:val="000000"/>
        </w:rPr>
        <w:t xml:space="preserve"> </w:t>
      </w:r>
      <w:r w:rsidR="00EA1DE8" w:rsidRPr="00E5295B">
        <w:rPr>
          <w:rFonts w:ascii="Arial" w:eastAsia="Calibri" w:hAnsi="Arial" w:cs="Arial"/>
          <w:color w:val="000000"/>
        </w:rPr>
        <w:t xml:space="preserve"> </w:t>
      </w:r>
      <w:r w:rsidR="00EA1DE8" w:rsidRPr="00E5295B">
        <w:rPr>
          <w:rFonts w:ascii="Arial" w:hAnsi="Arial" w:cs="Arial"/>
          <w:bCs/>
        </w:rPr>
        <w:t xml:space="preserve">Opština Pljevlja, Ul. </w:t>
      </w:r>
      <w:proofErr w:type="gramStart"/>
      <w:r w:rsidR="00EA1DE8" w:rsidRPr="00E5295B">
        <w:rPr>
          <w:rFonts w:ascii="Arial" w:hAnsi="Arial" w:cs="Arial"/>
          <w:bCs/>
        </w:rPr>
        <w:t>kralja</w:t>
      </w:r>
      <w:proofErr w:type="gramEnd"/>
      <w:r w:rsidR="00EA1DE8" w:rsidRPr="00E5295B">
        <w:rPr>
          <w:rFonts w:ascii="Arial" w:hAnsi="Arial" w:cs="Arial"/>
          <w:bCs/>
        </w:rPr>
        <w:t xml:space="preserve"> Petra I br. 48.</w:t>
      </w:r>
    </w:p>
    <w:p w:rsidR="00F7514E" w:rsidRDefault="00F7514E" w:rsidP="00EA1DE8">
      <w:pPr>
        <w:numPr>
          <w:ilvl w:val="0"/>
          <w:numId w:val="6"/>
        </w:numPr>
        <w:spacing w:before="96" w:after="160" w:line="256" w:lineRule="auto"/>
        <w:jc w:val="both"/>
        <w:rPr>
          <w:rFonts w:ascii="Arial" w:hAnsi="Arial" w:cs="Arial"/>
          <w:color w:val="000000"/>
        </w:rPr>
      </w:pPr>
      <w:proofErr w:type="gramStart"/>
      <w:r w:rsidRPr="00E5295B">
        <w:rPr>
          <w:rFonts w:ascii="Arial" w:eastAsia="Calibri" w:hAnsi="Arial" w:cs="Arial"/>
          <w:color w:val="000000"/>
        </w:rPr>
        <w:t>preporučenom</w:t>
      </w:r>
      <w:proofErr w:type="gramEnd"/>
      <w:r w:rsidRPr="00E5295B">
        <w:rPr>
          <w:rFonts w:ascii="Arial" w:eastAsia="Calibri" w:hAnsi="Arial" w:cs="Arial"/>
          <w:color w:val="000000"/>
        </w:rPr>
        <w:t xml:space="preserve"> poš</w:t>
      </w:r>
      <w:r w:rsidR="00EA1DE8" w:rsidRPr="00E5295B">
        <w:rPr>
          <w:rFonts w:ascii="Arial" w:eastAsia="Calibri" w:hAnsi="Arial" w:cs="Arial"/>
          <w:color w:val="000000"/>
        </w:rPr>
        <w:t xml:space="preserve">iljkom sa povratnicom na adresi: </w:t>
      </w:r>
      <w:r w:rsidR="00EA1DE8" w:rsidRPr="00E5295B">
        <w:rPr>
          <w:rFonts w:ascii="Arial" w:hAnsi="Arial" w:cs="Arial"/>
          <w:bCs/>
        </w:rPr>
        <w:t xml:space="preserve">Opština Pljevlja, Ul. </w:t>
      </w:r>
      <w:proofErr w:type="gramStart"/>
      <w:r w:rsidR="00EA1DE8" w:rsidRPr="00E5295B">
        <w:rPr>
          <w:rFonts w:ascii="Arial" w:hAnsi="Arial" w:cs="Arial"/>
          <w:bCs/>
        </w:rPr>
        <w:t>kralja</w:t>
      </w:r>
      <w:proofErr w:type="gramEnd"/>
      <w:r w:rsidR="00EA1DE8" w:rsidRPr="00E5295B">
        <w:rPr>
          <w:rFonts w:ascii="Arial" w:hAnsi="Arial" w:cs="Arial"/>
          <w:bCs/>
        </w:rPr>
        <w:t xml:space="preserve"> Petra I br. 48, </w:t>
      </w:r>
      <w:r w:rsidRPr="00E5295B">
        <w:rPr>
          <w:rFonts w:ascii="Arial" w:hAnsi="Arial" w:cs="Arial"/>
          <w:color w:val="000000"/>
        </w:rPr>
        <w:t xml:space="preserve">radnim danima od </w:t>
      </w:r>
      <w:r w:rsidR="006F3C5D" w:rsidRPr="00E5295B">
        <w:rPr>
          <w:rFonts w:ascii="Arial" w:hAnsi="Arial" w:cs="Arial"/>
          <w:color w:val="000000"/>
        </w:rPr>
        <w:t>0</w:t>
      </w:r>
      <w:r w:rsidR="00EA1DE8" w:rsidRPr="00E5295B">
        <w:rPr>
          <w:rFonts w:ascii="Arial" w:hAnsi="Arial" w:cs="Arial"/>
          <w:color w:val="000000"/>
        </w:rPr>
        <w:t>7:00</w:t>
      </w:r>
      <w:r w:rsidRPr="00E5295B">
        <w:rPr>
          <w:rFonts w:ascii="Arial" w:hAnsi="Arial" w:cs="Arial"/>
          <w:color w:val="000000"/>
        </w:rPr>
        <w:t xml:space="preserve"> do </w:t>
      </w:r>
      <w:r w:rsidR="006F3C5D" w:rsidRPr="00E5295B">
        <w:rPr>
          <w:rFonts w:ascii="Arial" w:hAnsi="Arial" w:cs="Arial"/>
          <w:color w:val="000000"/>
        </w:rPr>
        <w:t>15</w:t>
      </w:r>
      <w:r w:rsidRPr="00E5295B">
        <w:rPr>
          <w:rFonts w:ascii="Arial" w:hAnsi="Arial" w:cs="Arial"/>
          <w:color w:val="000000"/>
        </w:rPr>
        <w:t xml:space="preserve"> sati, zaključno sa danom </w:t>
      </w:r>
      <w:r w:rsidR="00F91797">
        <w:rPr>
          <w:rFonts w:ascii="Arial" w:hAnsi="Arial" w:cs="Arial"/>
          <w:color w:val="000000"/>
        </w:rPr>
        <w:t>24.08</w:t>
      </w:r>
      <w:r w:rsidR="007A06FA">
        <w:rPr>
          <w:rFonts w:ascii="Arial" w:hAnsi="Arial" w:cs="Arial"/>
          <w:color w:val="000000"/>
        </w:rPr>
        <w:t>.</w:t>
      </w:r>
      <w:r w:rsidR="00F91797">
        <w:rPr>
          <w:rFonts w:ascii="Arial" w:hAnsi="Arial" w:cs="Arial"/>
          <w:color w:val="000000"/>
        </w:rPr>
        <w:t>2022</w:t>
      </w:r>
      <w:r w:rsidR="006F3C5D" w:rsidRPr="00E5295B">
        <w:rPr>
          <w:rFonts w:ascii="Arial" w:hAnsi="Arial" w:cs="Arial"/>
          <w:color w:val="000000"/>
        </w:rPr>
        <w:t>.</w:t>
      </w:r>
      <w:r w:rsidRPr="00E5295B">
        <w:rPr>
          <w:rFonts w:ascii="Arial" w:hAnsi="Arial" w:cs="Arial"/>
          <w:color w:val="000000"/>
        </w:rPr>
        <w:t xml:space="preserve"> </w:t>
      </w:r>
      <w:proofErr w:type="gramStart"/>
      <w:r w:rsidRPr="00E5295B">
        <w:rPr>
          <w:rFonts w:ascii="Arial" w:hAnsi="Arial" w:cs="Arial"/>
          <w:color w:val="000000"/>
        </w:rPr>
        <w:t>godine</w:t>
      </w:r>
      <w:proofErr w:type="gramEnd"/>
      <w:r w:rsidRPr="00E5295B">
        <w:rPr>
          <w:rFonts w:ascii="Arial" w:hAnsi="Arial" w:cs="Arial"/>
          <w:color w:val="000000"/>
        </w:rPr>
        <w:t xml:space="preserve"> do </w:t>
      </w:r>
      <w:r w:rsidR="007A06FA">
        <w:rPr>
          <w:rFonts w:ascii="Arial" w:hAnsi="Arial" w:cs="Arial"/>
          <w:color w:val="000000"/>
        </w:rPr>
        <w:t>08</w:t>
      </w:r>
      <w:r w:rsidR="00EA1DE8" w:rsidRPr="00E5295B">
        <w:rPr>
          <w:rFonts w:ascii="Arial" w:hAnsi="Arial" w:cs="Arial"/>
          <w:color w:val="000000"/>
        </w:rPr>
        <w:t>:</w:t>
      </w:r>
      <w:r w:rsidR="00567905" w:rsidRPr="00E5295B">
        <w:rPr>
          <w:rFonts w:ascii="Arial" w:hAnsi="Arial" w:cs="Arial"/>
          <w:color w:val="000000"/>
        </w:rPr>
        <w:t>0</w:t>
      </w:r>
      <w:r w:rsidR="00EA1DE8" w:rsidRPr="00E5295B">
        <w:rPr>
          <w:rFonts w:ascii="Arial" w:hAnsi="Arial" w:cs="Arial"/>
          <w:color w:val="000000"/>
        </w:rPr>
        <w:t>0</w:t>
      </w:r>
      <w:r w:rsidRPr="00E5295B">
        <w:rPr>
          <w:rFonts w:ascii="Arial" w:hAnsi="Arial" w:cs="Arial"/>
          <w:color w:val="000000"/>
        </w:rPr>
        <w:t xml:space="preserve"> sati.</w:t>
      </w:r>
    </w:p>
    <w:p w:rsidR="00F7514E" w:rsidRPr="005112DD" w:rsidRDefault="004B6CB8" w:rsidP="00F7514E">
      <w:pPr>
        <w:rPr>
          <w:rFonts w:ascii="Arial" w:hAnsi="Arial" w:cs="Arial"/>
          <w:color w:val="000000"/>
        </w:rPr>
      </w:pPr>
      <w:r w:rsidRPr="004B6CB8">
        <w:rPr>
          <w:rFonts w:ascii="Arial" w:hAnsi="Arial" w:cs="Arial"/>
          <w:color w:val="000000"/>
        </w:rPr>
        <w:t>• Razlozi hitnosti za skraćenje roka za podnošenje ponuda</w:t>
      </w:r>
      <w:r>
        <w:rPr>
          <w:rFonts w:ascii="Arial" w:hAnsi="Arial" w:cs="Arial"/>
          <w:color w:val="000000"/>
        </w:rPr>
        <w:t xml:space="preserve">: </w:t>
      </w:r>
      <w:r w:rsidR="00F91797" w:rsidRPr="00F91797">
        <w:rPr>
          <w:rFonts w:ascii="Arial" w:hAnsi="Arial" w:cs="Arial"/>
          <w:color w:val="000000"/>
        </w:rPr>
        <w:t xml:space="preserve">Obzirom da je predmetni postupak poništavan više puta iz razloga što nije dostavljena nijedna ponuda, a građevinska sezona u Pljevljima kratko traje, </w:t>
      </w:r>
      <w:r>
        <w:rPr>
          <w:rFonts w:ascii="Arial" w:hAnsi="Arial" w:cs="Arial"/>
          <w:color w:val="000000"/>
        </w:rPr>
        <w:t>Naručilac se s</w:t>
      </w:r>
      <w:r w:rsidRPr="004B6CB8">
        <w:rPr>
          <w:rFonts w:ascii="Arial" w:hAnsi="Arial" w:cs="Arial"/>
          <w:color w:val="000000"/>
        </w:rPr>
        <w:t>hodno članu 54 stav 4</w:t>
      </w:r>
      <w:r>
        <w:rPr>
          <w:rFonts w:ascii="Arial" w:hAnsi="Arial" w:cs="Arial"/>
          <w:color w:val="000000"/>
        </w:rPr>
        <w:t xml:space="preserve"> </w:t>
      </w:r>
      <w:r w:rsidRPr="004B6CB8">
        <w:rPr>
          <w:rFonts w:ascii="Arial" w:hAnsi="Arial" w:cs="Arial"/>
          <w:color w:val="000000"/>
        </w:rPr>
        <w:t xml:space="preserve">Zakona o javnim nabavkama („Službeni list CG”, br.74/19), </w:t>
      </w:r>
      <w:r>
        <w:rPr>
          <w:rFonts w:ascii="Arial" w:hAnsi="Arial" w:cs="Arial"/>
          <w:color w:val="000000"/>
        </w:rPr>
        <w:t xml:space="preserve">opredijelio za skraćeni rok dostavljanja ponuda </w:t>
      </w:r>
      <w:r w:rsidRPr="004B6CB8">
        <w:rPr>
          <w:rFonts w:ascii="Arial" w:hAnsi="Arial" w:cs="Arial"/>
          <w:color w:val="000000"/>
        </w:rPr>
        <w:t>da bi bilo moguće izabrati izvođača rad</w:t>
      </w:r>
      <w:r>
        <w:rPr>
          <w:rFonts w:ascii="Arial" w:hAnsi="Arial" w:cs="Arial"/>
          <w:color w:val="000000"/>
        </w:rPr>
        <w:t xml:space="preserve">ova u toku građevinske sezone. </w:t>
      </w: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</w:rPr>
      </w:pPr>
      <w:bookmarkStart w:id="9" w:name="_Toc62730562"/>
      <w:r w:rsidRPr="00E5295B">
        <w:rPr>
          <w:rFonts w:ascii="Arial" w:hAnsi="Arial" w:cs="Arial"/>
          <w:b/>
        </w:rPr>
        <w:t>USLOVI ZA AKTIVIRANJE GARANCIJE PONUDE</w:t>
      </w:r>
      <w:r w:rsidRPr="00E5295B">
        <w:rPr>
          <w:rFonts w:ascii="Arial" w:hAnsi="Arial" w:cs="Arial"/>
          <w:vertAlign w:val="superscript"/>
        </w:rPr>
        <w:footnoteReference w:id="7"/>
      </w:r>
      <w:bookmarkEnd w:id="9"/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Garancija ponude </w:t>
      </w:r>
      <w:proofErr w:type="gramStart"/>
      <w:r w:rsidRPr="00E5295B">
        <w:rPr>
          <w:rFonts w:ascii="Arial" w:hAnsi="Arial" w:cs="Arial"/>
        </w:rPr>
        <w:t>će</w:t>
      </w:r>
      <w:proofErr w:type="gramEnd"/>
      <w:r w:rsidRPr="00E5295B">
        <w:rPr>
          <w:rFonts w:ascii="Arial" w:hAnsi="Arial" w:cs="Arial"/>
        </w:rPr>
        <w:t xml:space="preserve"> se aktivirati ako ponuđač: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1) </w:t>
      </w:r>
      <w:proofErr w:type="gramStart"/>
      <w:r w:rsidRPr="00E5295B">
        <w:rPr>
          <w:rFonts w:ascii="Arial" w:hAnsi="Arial" w:cs="Arial"/>
        </w:rPr>
        <w:t>odustane</w:t>
      </w:r>
      <w:proofErr w:type="gramEnd"/>
      <w:r w:rsidRPr="00E5295B">
        <w:rPr>
          <w:rFonts w:ascii="Arial" w:hAnsi="Arial" w:cs="Arial"/>
        </w:rPr>
        <w:t xml:space="preserve"> od ponude u roku važenja ponude;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2) </w:t>
      </w:r>
      <w:proofErr w:type="gramStart"/>
      <w:r w:rsidRPr="00E5295B">
        <w:rPr>
          <w:rFonts w:ascii="Arial" w:hAnsi="Arial" w:cs="Arial"/>
        </w:rPr>
        <w:t>ne</w:t>
      </w:r>
      <w:proofErr w:type="gramEnd"/>
      <w:r w:rsidRPr="00E5295B">
        <w:rPr>
          <w:rFonts w:ascii="Arial" w:hAnsi="Arial" w:cs="Arial"/>
        </w:rPr>
        <w:t xml:space="preserve"> dostavi zahtijevane dokaze prije potpisivanja ugovora;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3) </w:t>
      </w:r>
      <w:proofErr w:type="gramStart"/>
      <w:r w:rsidRPr="00E5295B">
        <w:rPr>
          <w:rFonts w:ascii="Arial" w:hAnsi="Arial" w:cs="Arial"/>
        </w:rPr>
        <w:t>odbije</w:t>
      </w:r>
      <w:proofErr w:type="gramEnd"/>
      <w:r w:rsidRPr="00E5295B">
        <w:rPr>
          <w:rFonts w:ascii="Arial" w:hAnsi="Arial" w:cs="Arial"/>
        </w:rPr>
        <w:t xml:space="preserve"> da potpiše ugovor o javnoj nabavci ili okvirni sporazum; ili </w:t>
      </w:r>
    </w:p>
    <w:p w:rsidR="00F7514E" w:rsidRPr="001A6356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4) </w:t>
      </w:r>
      <w:proofErr w:type="gramStart"/>
      <w:r w:rsidRPr="00E5295B">
        <w:rPr>
          <w:rFonts w:ascii="Arial" w:hAnsi="Arial" w:cs="Arial"/>
        </w:rPr>
        <w:t>u</w:t>
      </w:r>
      <w:proofErr w:type="gramEnd"/>
      <w:r w:rsidRPr="00E5295B">
        <w:rPr>
          <w:rFonts w:ascii="Arial" w:hAnsi="Arial" w:cs="Arial"/>
        </w:rPr>
        <w:t xml:space="preserve"> izjavi privrednog subjekta navede netačne činjenice o ispunjenosti uslova iz člana 111 stav 4 Zakona o javnim nabavkama.</w:t>
      </w: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</w:rPr>
      </w:pPr>
      <w:bookmarkStart w:id="10" w:name="_Toc62730563"/>
      <w:r w:rsidRPr="00E5295B">
        <w:rPr>
          <w:rFonts w:ascii="Arial" w:hAnsi="Arial" w:cs="Arial"/>
          <w:b/>
        </w:rPr>
        <w:t>TAJNOST PODATAKA</w:t>
      </w:r>
      <w:bookmarkEnd w:id="10"/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 </w:t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>Tenderska dokumentacija sadrži tajne podatke</w:t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6F3C5D" w:rsidP="00F7514E">
      <w:pPr>
        <w:jc w:val="both"/>
        <w:rPr>
          <w:rFonts w:ascii="Arial" w:hAnsi="Arial" w:cs="Arial"/>
          <w:b/>
          <w:color w:val="000000"/>
        </w:rPr>
      </w:pPr>
      <w:r w:rsidRPr="00E5295B">
        <w:rPr>
          <w:rFonts w:ascii="Arial" w:hAnsi="Arial" w:cs="Arial"/>
          <w:b/>
          <w:color w:val="000000"/>
        </w:rPr>
        <w:lastRenderedPageBreak/>
        <w:sym w:font="Wingdings" w:char="F0FE"/>
      </w:r>
      <w:r w:rsidR="00F7514E" w:rsidRPr="00E5295B">
        <w:rPr>
          <w:rFonts w:ascii="Arial" w:hAnsi="Arial" w:cs="Arial"/>
          <w:b/>
          <w:color w:val="000000"/>
        </w:rPr>
        <w:t xml:space="preserve"> </w:t>
      </w:r>
      <w:proofErr w:type="gramStart"/>
      <w:r w:rsidR="00F7514E" w:rsidRPr="00E5295B">
        <w:rPr>
          <w:rFonts w:ascii="Arial" w:hAnsi="Arial" w:cs="Arial"/>
          <w:b/>
          <w:color w:val="000000"/>
        </w:rPr>
        <w:t>ne</w:t>
      </w:r>
      <w:proofErr w:type="gramEnd"/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  <w:r w:rsidRPr="00E5295B">
        <w:rPr>
          <w:rFonts w:ascii="Arial" w:hAnsi="Arial" w:cs="Arial"/>
          <w:color w:val="000000"/>
        </w:rPr>
        <w:sym w:font="Wingdings" w:char="F0A8"/>
      </w:r>
      <w:r w:rsidRPr="00E5295B">
        <w:rPr>
          <w:rFonts w:ascii="Arial" w:hAnsi="Arial" w:cs="Arial"/>
          <w:color w:val="000000"/>
        </w:rPr>
        <w:t xml:space="preserve"> </w:t>
      </w:r>
      <w:proofErr w:type="gramStart"/>
      <w:r w:rsidRPr="00E5295B">
        <w:rPr>
          <w:rFonts w:ascii="Arial" w:hAnsi="Arial" w:cs="Arial"/>
          <w:color w:val="000000"/>
        </w:rPr>
        <w:t>da</w:t>
      </w:r>
      <w:proofErr w:type="gramEnd"/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  <w:color w:val="000000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F7514E" w:rsidRPr="00E5295B" w:rsidRDefault="00F7514E" w:rsidP="00F7514E">
      <w:pPr>
        <w:rPr>
          <w:rFonts w:ascii="Arial" w:hAnsi="Arial" w:cs="Arial"/>
        </w:rPr>
      </w:pPr>
    </w:p>
    <w:p w:rsidR="00F7514E" w:rsidRPr="001A6356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</w:rPr>
      </w:pPr>
      <w:bookmarkStart w:id="11" w:name="_Toc62730564"/>
      <w:r w:rsidRPr="00E5295B">
        <w:rPr>
          <w:rFonts w:ascii="Arial" w:hAnsi="Arial" w:cs="Arial"/>
          <w:b/>
        </w:rPr>
        <w:t>UPUTSTVO ZA SAČINJAVANJE PONUDE</w:t>
      </w:r>
      <w:bookmarkEnd w:id="11"/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Ponude se sačinjava u ESJN u skladu </w:t>
      </w:r>
      <w:proofErr w:type="gramStart"/>
      <w:r w:rsidRPr="00E5295B">
        <w:rPr>
          <w:rFonts w:ascii="Arial" w:hAnsi="Arial" w:cs="Arial"/>
        </w:rPr>
        <w:t>sa</w:t>
      </w:r>
      <w:proofErr w:type="gramEnd"/>
      <w:r w:rsidRPr="00E5295B"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Ispunjenost uslova za učešće u postupku javne nabavke dokazuje se izjavom privrednog subjekta, koja se sačinjava </w:t>
      </w:r>
      <w:proofErr w:type="gramStart"/>
      <w:r w:rsidRPr="00E5295B">
        <w:rPr>
          <w:rFonts w:ascii="Arial" w:hAnsi="Arial" w:cs="Arial"/>
        </w:rPr>
        <w:t>na</w:t>
      </w:r>
      <w:proofErr w:type="gramEnd"/>
      <w:r w:rsidRPr="00E5295B">
        <w:rPr>
          <w:rFonts w:ascii="Arial" w:hAnsi="Arial" w:cs="Arial"/>
        </w:rPr>
        <w:t xml:space="preserve"> obrascu datom u Pravilniku o obrascu izjave privrednog subjekta.</w:t>
      </w:r>
    </w:p>
    <w:p w:rsidR="00F7514E" w:rsidRPr="00E5295B" w:rsidRDefault="00F7514E" w:rsidP="00F7514E">
      <w:pPr>
        <w:jc w:val="both"/>
        <w:rPr>
          <w:rFonts w:ascii="Arial" w:hAnsi="Arial" w:cs="Arial"/>
          <w:i/>
          <w:iCs/>
          <w:color w:val="000000"/>
        </w:rPr>
      </w:pPr>
      <w:r w:rsidRPr="00E5295B">
        <w:rPr>
          <w:rFonts w:ascii="Arial" w:hAnsi="Arial" w:cs="Arial"/>
        </w:rPr>
        <w:t xml:space="preserve">Ponuđač je dužan da tačno i nedvosmisleno popuni </w:t>
      </w:r>
      <w:r w:rsidRPr="00E5295B">
        <w:rPr>
          <w:rFonts w:ascii="Arial" w:eastAsia="Calibri" w:hAnsi="Arial" w:cs="Arial"/>
        </w:rPr>
        <w:t xml:space="preserve">Izjavu privrednog subjekta u skladu </w:t>
      </w:r>
      <w:proofErr w:type="gramStart"/>
      <w:r w:rsidRPr="00E5295B">
        <w:rPr>
          <w:rFonts w:ascii="Arial" w:eastAsia="Calibri" w:hAnsi="Arial" w:cs="Arial"/>
        </w:rPr>
        <w:t>sa</w:t>
      </w:r>
      <w:proofErr w:type="gramEnd"/>
      <w:r w:rsidRPr="00E5295B">
        <w:rPr>
          <w:rFonts w:ascii="Arial" w:eastAsia="Calibri" w:hAnsi="Arial" w:cs="Arial"/>
        </w:rPr>
        <w:t xml:space="preserve"> zahtjevima iz tenderske dokumentacije.</w:t>
      </w:r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C5D40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</w:rPr>
      </w:pPr>
      <w:bookmarkStart w:id="12" w:name="_Toc62730565"/>
      <w:r w:rsidRPr="00E5295B">
        <w:rPr>
          <w:rFonts w:ascii="Arial" w:hAnsi="Arial" w:cs="Arial"/>
          <w:b/>
        </w:rPr>
        <w:t>NAČIN ZAKLJUČIVANJA I IZMJENE UGOVORA O JAVNOJ NABAVCI</w:t>
      </w:r>
      <w:bookmarkEnd w:id="12"/>
    </w:p>
    <w:p w:rsidR="001A6356" w:rsidRPr="00E5295B" w:rsidRDefault="001A6356" w:rsidP="00F7514E">
      <w:pPr>
        <w:jc w:val="both"/>
        <w:rPr>
          <w:rFonts w:ascii="Arial" w:hAnsi="Arial" w:cs="Arial"/>
          <w:i/>
        </w:rPr>
      </w:pP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Naručilac zaključuje ugovor o javnoj nabavci u pisanom </w:t>
      </w:r>
      <w:proofErr w:type="gramStart"/>
      <w:r w:rsidRPr="00E5295B">
        <w:rPr>
          <w:rFonts w:ascii="Arial" w:hAnsi="Arial" w:cs="Arial"/>
        </w:rPr>
        <w:t>ili</w:t>
      </w:r>
      <w:proofErr w:type="gramEnd"/>
      <w:r w:rsidRPr="00E5295B"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Ugovor o javnoj nabavci mora da bude u skladu </w:t>
      </w:r>
      <w:proofErr w:type="gramStart"/>
      <w:r w:rsidRPr="00E5295B">
        <w:rPr>
          <w:rFonts w:ascii="Arial" w:hAnsi="Arial" w:cs="Arial"/>
        </w:rPr>
        <w:t>sa</w:t>
      </w:r>
      <w:proofErr w:type="gramEnd"/>
      <w:r w:rsidRPr="00E5295B"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Ugovor između naručioca i ponuđača čija je ponuda izabrana kao najpovoljnija, pored uslova koji su propisani ovom tenderskom dokumentacijom, </w:t>
      </w:r>
      <w:proofErr w:type="gramStart"/>
      <w:r w:rsidRPr="00E5295B">
        <w:rPr>
          <w:rFonts w:ascii="Arial" w:hAnsi="Arial" w:cs="Arial"/>
          <w:color w:val="000000"/>
        </w:rPr>
        <w:t>će</w:t>
      </w:r>
      <w:proofErr w:type="gramEnd"/>
      <w:r w:rsidRPr="00E5295B">
        <w:rPr>
          <w:rFonts w:ascii="Arial" w:hAnsi="Arial" w:cs="Arial"/>
          <w:color w:val="000000"/>
        </w:rPr>
        <w:t xml:space="preserve"> sadržati i sljedeće:</w:t>
      </w:r>
      <w:r w:rsidRPr="00E5295B">
        <w:rPr>
          <w:rFonts w:ascii="Arial" w:hAnsi="Arial" w:cs="Arial"/>
          <w:color w:val="000000"/>
          <w:vertAlign w:val="superscript"/>
        </w:rPr>
        <w:footnoteReference w:id="8"/>
      </w: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 xml:space="preserve">Obaveze naručioca 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5295B">
        <w:rPr>
          <w:rFonts w:ascii="Arial" w:eastAsia="Calibri" w:hAnsi="Arial" w:cs="Arial"/>
        </w:rPr>
        <w:t>Naručilac je dužan da: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5295B">
        <w:rPr>
          <w:rFonts w:ascii="Arial" w:eastAsia="Calibri" w:hAnsi="Arial" w:cs="Arial"/>
        </w:rPr>
        <w:t xml:space="preserve">-blagovremeno, pisanim putem, obavijesti izvršioca o </w:t>
      </w:r>
      <w:proofErr w:type="gramStart"/>
      <w:r w:rsidRPr="00E5295B">
        <w:rPr>
          <w:rFonts w:ascii="Arial" w:eastAsia="Calibri" w:hAnsi="Arial" w:cs="Arial"/>
        </w:rPr>
        <w:t>danu</w:t>
      </w:r>
      <w:proofErr w:type="gramEnd"/>
      <w:r w:rsidRPr="00E5295B">
        <w:rPr>
          <w:rFonts w:ascii="Arial" w:eastAsia="Calibri" w:hAnsi="Arial" w:cs="Arial"/>
        </w:rPr>
        <w:t xml:space="preserve"> početka izvođenja radova na objektu koji je predmet javne nabavke, a najkasnije tri dana prije početka izvođenja ovih radova;</w:t>
      </w:r>
    </w:p>
    <w:p w:rsidR="006F3C5D" w:rsidRPr="00E5295B" w:rsidRDefault="006F3C5D" w:rsidP="006F3C5D">
      <w:pPr>
        <w:jc w:val="both"/>
        <w:rPr>
          <w:rFonts w:ascii="Arial" w:eastAsia="PMingLiU" w:hAnsi="Arial" w:cs="Arial"/>
          <w:color w:val="FF0000"/>
          <w:lang w:val="en-GB"/>
        </w:rPr>
      </w:pPr>
      <w:r w:rsidRPr="00E5295B">
        <w:rPr>
          <w:rFonts w:ascii="Arial" w:eastAsia="PMingLiU" w:hAnsi="Arial" w:cs="Arial"/>
          <w:lang w:val="en-GB"/>
        </w:rPr>
        <w:t>-preda izvođaču tehničku dokumentaciju potrebnu za izvođenje predmetnih radova;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5295B">
        <w:rPr>
          <w:rFonts w:ascii="Arial" w:eastAsia="Calibri" w:hAnsi="Arial" w:cs="Arial"/>
        </w:rPr>
        <w:t xml:space="preserve">-blagovremeno ovjerene od stručnog nadzora privremene situacije i okončanu situaciju, dostavi naručiocu, koji </w:t>
      </w:r>
      <w:proofErr w:type="gramStart"/>
      <w:r w:rsidRPr="00E5295B">
        <w:rPr>
          <w:rFonts w:ascii="Arial" w:eastAsia="Calibri" w:hAnsi="Arial" w:cs="Arial"/>
        </w:rPr>
        <w:t>će  po</w:t>
      </w:r>
      <w:proofErr w:type="gramEnd"/>
      <w:r w:rsidRPr="00E5295B">
        <w:rPr>
          <w:rFonts w:ascii="Arial" w:eastAsia="Calibri" w:hAnsi="Arial" w:cs="Arial"/>
        </w:rPr>
        <w:t xml:space="preserve"> istim izvršiti plaćanje u ugovorenom roku.</w:t>
      </w:r>
    </w:p>
    <w:p w:rsidR="009D23A2" w:rsidRPr="00E5295B" w:rsidRDefault="009D23A2" w:rsidP="009D23A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-Isplati sredstava iz ugovora putem privremenih mjesečnih situacija i putem konačnog obračuna izvedenih radova.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>Obaveze izvođača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se obavezuje, pošto se prethodno upoznao sa svim uslovima, pravima i obavezama  koje kao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ima u vezi sa izvršenjem svih radova koji su predmet ovog ugovora i za koje</w:t>
      </w:r>
      <w:r w:rsidR="00174DDB" w:rsidRPr="00E5295B">
        <w:rPr>
          <w:rFonts w:ascii="Arial" w:hAnsi="Arial" w:cs="Arial"/>
          <w:color w:val="000000"/>
          <w:lang w:val="sl-SI"/>
        </w:rPr>
        <w:t xml:space="preserve"> je dao svoju ponudu, da radove </w:t>
      </w:r>
      <w:r w:rsidRPr="00E5295B">
        <w:rPr>
          <w:rFonts w:ascii="Arial" w:hAnsi="Arial" w:cs="Arial"/>
          <w:color w:val="000000"/>
          <w:lang w:val="sl-SI"/>
        </w:rPr>
        <w:t>izvede prema tehničkoj dokumentaciji, stručno i kvalitetno, držeći se tehničkih propisa, pravila i standarda koji važe u građevinarstvu za gradjenje ugovorene vrste radova.</w:t>
      </w:r>
    </w:p>
    <w:p w:rsidR="00174DDB" w:rsidRPr="00E5295B" w:rsidRDefault="00174DDB" w:rsidP="00174DDB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je dužan da u roku od 5 dana od dana potpisivanja ugovora dostavi detaljni dinamički plan izvodjenja radova sa potpunim tehničkim podacima o angažovanju radne snage i opreme neophodne za realizaciju radova iz čl. 1 ovog Ugovora ,  i u skladu sa ugovorenim rokom završetka radova iz čl. 5. ovog Ugovora i da isti dostavi NARUČIOCU na davanje saglasnosti.</w:t>
      </w:r>
    </w:p>
    <w:p w:rsidR="001E07D2" w:rsidRPr="00E5295B" w:rsidRDefault="001E07D2" w:rsidP="00627FD5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802FD">
        <w:rPr>
          <w:rFonts w:ascii="Arial" w:hAnsi="Arial" w:cs="Arial"/>
          <w:iCs/>
          <w:lang w:val="sr-Latn-CS"/>
        </w:rPr>
        <w:t xml:space="preserve">Tehnički rok za izvođenje radova je </w:t>
      </w:r>
      <w:r w:rsidR="00670DB2">
        <w:rPr>
          <w:rFonts w:ascii="Arial" w:hAnsi="Arial" w:cs="Arial"/>
          <w:iCs/>
          <w:lang w:val="sr-Latn-CS"/>
        </w:rPr>
        <w:t xml:space="preserve">45 </w:t>
      </w:r>
      <w:r w:rsidRPr="00E802FD">
        <w:rPr>
          <w:rFonts w:ascii="Arial" w:hAnsi="Arial" w:cs="Arial"/>
          <w:iCs/>
          <w:lang w:val="sr-Latn-CS"/>
        </w:rPr>
        <w:t>dana od dana uvođenja u posao.</w:t>
      </w:r>
      <w:r w:rsidRPr="00E5295B">
        <w:rPr>
          <w:rFonts w:ascii="Arial" w:hAnsi="Arial" w:cs="Arial"/>
          <w:iCs/>
          <w:lang w:val="sr-Latn-CS"/>
        </w:rPr>
        <w:t xml:space="preserve"> 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svojom krivicom dovede u pitanje rok i završetak objekta iz čl.1. ovog ugovora prema dinamičkom planu izvodjenja radova i u ugovorenom roku njegovog završetka ili od strane NARUČIOCA produženom roku, tada NARUČILAC ima pravo da sve, ili dio preostalih neizvršenih radova oduzme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AČU i bez njegove posebne saglasnosti ustupi  na izvodjenje drugom izvo</w:t>
      </w:r>
      <w:r w:rsidR="002F424E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aču.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Eventualne razlike izmedju ugovorene cijene oduzetih radova i cijene ugovorene sa drugim izvođačem, snosi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Pored obaveze iz predhodnog stava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je dužan da NARUČIOCU naknadi štetu koju ovaj pretrpi zbog raskida ugovora iz razloga navedenih u stavu 1 ovog ugovora.</w:t>
      </w:r>
    </w:p>
    <w:p w:rsidR="009D23A2" w:rsidRPr="00E5295B" w:rsidRDefault="009D23A2" w:rsidP="001E07D2">
      <w:pPr>
        <w:jc w:val="both"/>
        <w:rPr>
          <w:rFonts w:ascii="Arial" w:hAnsi="Arial" w:cs="Arial"/>
          <w:b/>
          <w:color w:val="000000"/>
          <w:lang w:val="sl-SI"/>
        </w:rPr>
      </w:pP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Organizaciju i priključenje gradilišta na instalacije elektrike, vodovoda, kanalizacije, PTT i dr.,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obezbedjuje sam i o svom trošku.</w:t>
      </w:r>
    </w:p>
    <w:p w:rsidR="00627FD5" w:rsidRPr="00E5295B" w:rsidRDefault="00627FD5" w:rsidP="001E07D2">
      <w:pPr>
        <w:jc w:val="both"/>
        <w:rPr>
          <w:rFonts w:ascii="Arial" w:hAnsi="Arial" w:cs="Arial"/>
          <w:b/>
          <w:color w:val="000000"/>
          <w:lang w:val="sl-SI"/>
        </w:rPr>
      </w:pPr>
    </w:p>
    <w:p w:rsidR="009D23A2" w:rsidRPr="00E5295B" w:rsidRDefault="009D23A2" w:rsidP="001E07D2">
      <w:pPr>
        <w:jc w:val="both"/>
        <w:rPr>
          <w:rFonts w:ascii="Arial" w:hAnsi="Arial" w:cs="Arial"/>
          <w:b/>
          <w:color w:val="000000"/>
          <w:lang w:val="sl-SI"/>
        </w:rPr>
      </w:pPr>
      <w:r w:rsidRPr="00E5295B">
        <w:rPr>
          <w:rFonts w:ascii="Arial" w:hAnsi="Arial" w:cs="Arial"/>
          <w:b/>
          <w:color w:val="000000"/>
          <w:lang w:val="sl-SI"/>
        </w:rPr>
        <w:t>Stručni  nadzor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NARUČILAC će danom uvođenja u posao IZVOĐAČU pismeno saopštiti lica  koja  će  vršiti  stručni i nadzor  nad  izvodjenjem  radova  (u daljem tekstu: Nadzorni organ).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u toku izvodjenja radova dođe do promjene nadzornog organa, NARUČILAC će o tome obavijestiti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AČA.</w:t>
      </w:r>
    </w:p>
    <w:p w:rsidR="009D23A2" w:rsidRPr="00E5295B" w:rsidRDefault="009D23A2" w:rsidP="001E07D2">
      <w:pPr>
        <w:jc w:val="both"/>
        <w:rPr>
          <w:rFonts w:ascii="Arial" w:hAnsi="Arial" w:cs="Arial"/>
          <w:b/>
          <w:color w:val="000000"/>
          <w:lang w:val="sl-SI"/>
        </w:rPr>
      </w:pP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Nadzorni organ ov1ašćen je da se stara i kontroliše: da li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izvodi radove prema tehničkoj dokumentaciji, provjeru kvaliteta izvođenja radova, primjenu propisa, standarda, tehničkih normativa i normi kvaliteta, kontrolu kvaliteta materijala  koji se ugradjuju, da daje tehnička tumačenja eventualno nejasnih detalja u projektu potrebnih za izvođenje radova u duhu uslova utvrdjenih ugovorom, da kontroliše dinamiku napredovanja radova i ugovorenog roka završetka objekta, da ocjenjuje spremnost i sposobnost radne snage i orudja rada angažovanih na izgradnji objekta, kao i da vrši i druge poslove koji proizilaze iz važećih propisa i spadaju u nadležnost i funkciju nadzora.</w:t>
      </w:r>
    </w:p>
    <w:p w:rsidR="001E07D2" w:rsidRPr="00E5295B" w:rsidRDefault="001E07D2" w:rsidP="001E07D2">
      <w:pPr>
        <w:pStyle w:val="BodyText"/>
        <w:tabs>
          <w:tab w:val="left" w:pos="0"/>
        </w:tabs>
        <w:rPr>
          <w:rFonts w:ascii="Arial" w:hAnsi="Arial" w:cs="Arial"/>
          <w:sz w:val="24"/>
          <w:szCs w:val="24"/>
        </w:rPr>
      </w:pPr>
      <w:r w:rsidRPr="00E5295B">
        <w:rPr>
          <w:rFonts w:ascii="Arial" w:hAnsi="Arial" w:cs="Arial"/>
          <w:sz w:val="24"/>
          <w:szCs w:val="24"/>
        </w:rPr>
        <w:t xml:space="preserve">Nadzorni organ </w:t>
      </w:r>
      <w:proofErr w:type="gramStart"/>
      <w:r w:rsidRPr="00E5295B">
        <w:rPr>
          <w:rFonts w:ascii="Arial" w:hAnsi="Arial" w:cs="Arial"/>
          <w:sz w:val="24"/>
          <w:szCs w:val="24"/>
        </w:rPr>
        <w:t>nema</w:t>
      </w:r>
      <w:proofErr w:type="gramEnd"/>
      <w:r w:rsidRPr="00E5295B">
        <w:rPr>
          <w:rFonts w:ascii="Arial" w:hAnsi="Arial" w:cs="Arial"/>
          <w:sz w:val="24"/>
          <w:szCs w:val="24"/>
        </w:rPr>
        <w:t xml:space="preserve"> pravo da oslobodi IZVO</w:t>
      </w:r>
      <w:r w:rsidR="00024902">
        <w:rPr>
          <w:rFonts w:ascii="Arial" w:hAnsi="Arial" w:cs="Arial"/>
          <w:sz w:val="24"/>
          <w:szCs w:val="24"/>
        </w:rPr>
        <w:t>Đ</w:t>
      </w:r>
      <w:r w:rsidRPr="00E5295B">
        <w:rPr>
          <w:rFonts w:ascii="Arial" w:hAnsi="Arial" w:cs="Arial"/>
          <w:sz w:val="24"/>
          <w:szCs w:val="24"/>
        </w:rPr>
        <w:t>AČA od bilo koje njegove dužnosti ili obaveze iz ugovora ukoliko za to ne dobije pismeno ovlašćenje od NARUČIOCA.</w:t>
      </w:r>
    </w:p>
    <w:p w:rsidR="001E07D2" w:rsidRPr="00E5295B" w:rsidRDefault="001E07D2" w:rsidP="001E07D2">
      <w:pPr>
        <w:pStyle w:val="BodyText"/>
        <w:tabs>
          <w:tab w:val="left" w:pos="0"/>
        </w:tabs>
        <w:rPr>
          <w:rFonts w:ascii="Arial" w:hAnsi="Arial" w:cs="Arial"/>
          <w:color w:val="000000"/>
          <w:sz w:val="24"/>
          <w:szCs w:val="24"/>
          <w:lang w:val="sl-SI"/>
        </w:rPr>
      </w:pP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lastRenderedPageBreak/>
        <w:t>Postojanje nadzornog organa i njegovi propusti u vršenju stručnog nadzora ne oslobadja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AČA od njegove obaveze i odgovornosti za kvalitetno i pravilno izvodjenje radova.</w:t>
      </w:r>
    </w:p>
    <w:p w:rsidR="009D23A2" w:rsidRPr="00E5295B" w:rsidRDefault="009D23A2" w:rsidP="001E07D2">
      <w:pPr>
        <w:jc w:val="both"/>
        <w:rPr>
          <w:rFonts w:ascii="Arial" w:hAnsi="Arial" w:cs="Arial"/>
          <w:b/>
          <w:color w:val="000000"/>
          <w:lang w:val="sl-SI"/>
        </w:rPr>
      </w:pP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Nadzorni organ ima pravo da naredi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AČU da  otkloni nekvalitetno izvedene radove i zabrani ugradjivanje nekvalitetnog materijala 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AČ, i pored upozorenja i zahtjeva Nadzornog organa, ne otkloni uočene nedostatke i nastavi sa nekvalitetnim izvodjenjem radova Nadzorni organ će radove obustaviti i o tome obavjestiti NARUČIOCA i nadležnu inspekciju i te okolnosti unijeti u gradjevinski dnevnik.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Sa izvođenjem radova može se ponovo nastaviti kada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preduzme i sprovede odgovarajuće radnje i mjere kojima se prema nalazu nadležne inspekcije i nadzornog organa obezbjedjuje kvalitetno izvodjenje radova.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se izmedju Nadzornog organa 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AČA pojave nesaglasnosti u pogledu kvaliteta materijala koji se ugradjuje, materijal se daje na ispitivanje.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Troškove ovog ispitivanja plaća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koji ima pravo da traži njihovu nadoknadu od NARUČIOCA, ako ovaj nije bio u pravu.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Materijal za koji se utvrdi da ne odgovara tehničkim propisima ili JUS standardima,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mora o svom trošku da ukloni sa gradilišta u roku koji mu odredi Nadzorni organ.</w:t>
      </w:r>
    </w:p>
    <w:p w:rsidR="009D23A2" w:rsidRPr="00E5295B" w:rsidRDefault="009D23A2" w:rsidP="001E07D2">
      <w:pPr>
        <w:jc w:val="both"/>
        <w:rPr>
          <w:rFonts w:ascii="Arial" w:hAnsi="Arial" w:cs="Arial"/>
          <w:b/>
          <w:color w:val="000000"/>
          <w:lang w:val="sl-SI"/>
        </w:rPr>
      </w:pPr>
    </w:p>
    <w:p w:rsidR="009D23A2" w:rsidRPr="00E5295B" w:rsidRDefault="009D23A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b/>
          <w:color w:val="000000"/>
          <w:lang w:val="sl-SI"/>
        </w:rPr>
        <w:t>Kvalitet materijala</w:t>
      </w:r>
      <w:r w:rsidRPr="00E5295B">
        <w:rPr>
          <w:rFonts w:ascii="Arial" w:hAnsi="Arial" w:cs="Arial"/>
          <w:color w:val="000000"/>
          <w:lang w:val="sl-SI"/>
        </w:rPr>
        <w:t xml:space="preserve"> 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Kvalitet materijala koji se ugradjuje i kvalitet izvedenih radova moraju da odgovaraju uslovima po važećim tehničkim propisima,  standarima i usloviina predvidjenim tehničkom dokumentacijom po kojoj se izvode radovi na objektu i uslovima ovog ugovora.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Kvalitet materijala koji se ugradjuje i  izvedenih radova ,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mora da dokaže atestima o izvršenim ispitivanjima materijala i radova odnos</w:t>
      </w:r>
      <w:r w:rsidR="00801218">
        <w:rPr>
          <w:rFonts w:ascii="Arial" w:hAnsi="Arial" w:cs="Arial"/>
          <w:color w:val="000000"/>
          <w:lang w:val="sl-SI"/>
        </w:rPr>
        <w:t>no garantnim listovima proizvođ</w:t>
      </w:r>
      <w:r w:rsidRPr="00E5295B">
        <w:rPr>
          <w:rFonts w:ascii="Arial" w:hAnsi="Arial" w:cs="Arial"/>
          <w:color w:val="000000"/>
          <w:lang w:val="sl-SI"/>
        </w:rPr>
        <w:t>ača materijala i opreme.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Sve troškove ispitivanja kvaliteta materijala i radova snosi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AČ.</w:t>
      </w:r>
    </w:p>
    <w:p w:rsidR="001E07D2" w:rsidRPr="00E5295B" w:rsidRDefault="001E07D2" w:rsidP="001E07D2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Rezultat svih ispitivanja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mora blagovremeno dostavljati Nadzornom organu i ovi biti upisani u građevinski dnevnik.</w:t>
      </w:r>
    </w:p>
    <w:p w:rsidR="001E07D2" w:rsidRPr="00E5295B" w:rsidRDefault="001E07D2" w:rsidP="001E07D2">
      <w:pPr>
        <w:tabs>
          <w:tab w:val="left" w:pos="0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Ukoliko rezultati ispitivanja pokažu da kvalitet ugradjenog materijala ili izvedenih  radova,  ne odgovara zahtijevanim uslovima, Nadzorni organ je dužan da izda nalog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AČU da nekvalitetni materijal zamijeni kvalitetnim i da radove dovede u ispravno stanje i sve o trošku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AČA.</w:t>
      </w:r>
    </w:p>
    <w:p w:rsidR="001E07D2" w:rsidRPr="00E5295B" w:rsidRDefault="001E07D2" w:rsidP="001E07D2">
      <w:pPr>
        <w:tabs>
          <w:tab w:val="left" w:pos="144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i pored upozorenja i zahtjeva Nadzornog organa ne otkloni uočene nedostatke nastavi nekvalitetno izvođenje radova, Nadzorni organ će postupiti u smislu stava 2. člana 11. ovog Ugovora.</w:t>
      </w:r>
    </w:p>
    <w:p w:rsidR="002B3148" w:rsidRPr="00E5295B" w:rsidRDefault="002B3148" w:rsidP="001E07D2">
      <w:pPr>
        <w:pStyle w:val="BodyText"/>
        <w:tabs>
          <w:tab w:val="left" w:pos="0"/>
        </w:tabs>
        <w:rPr>
          <w:rFonts w:ascii="Arial" w:hAnsi="Arial" w:cs="Arial"/>
          <w:color w:val="000000"/>
          <w:sz w:val="24"/>
          <w:szCs w:val="24"/>
          <w:lang w:val="sl-SI"/>
        </w:rPr>
      </w:pPr>
    </w:p>
    <w:p w:rsidR="001E07D2" w:rsidRPr="00E5295B" w:rsidRDefault="001E07D2" w:rsidP="001E07D2">
      <w:pPr>
        <w:pStyle w:val="BodyText"/>
        <w:tabs>
          <w:tab w:val="left" w:pos="0"/>
        </w:tabs>
        <w:rPr>
          <w:rFonts w:ascii="Arial" w:hAnsi="Arial" w:cs="Arial"/>
          <w:color w:val="000000"/>
          <w:sz w:val="24"/>
          <w:szCs w:val="24"/>
          <w:lang w:val="sl-SI"/>
        </w:rPr>
      </w:pPr>
      <w:r w:rsidRPr="00E5295B">
        <w:rPr>
          <w:rFonts w:ascii="Arial" w:hAnsi="Arial" w:cs="Arial"/>
          <w:color w:val="000000"/>
          <w:sz w:val="24"/>
          <w:szCs w:val="24"/>
          <w:lang w:val="sl-SI"/>
        </w:rPr>
        <w:t>IZVO</w:t>
      </w:r>
      <w:r w:rsidR="00024902">
        <w:rPr>
          <w:rFonts w:ascii="Arial" w:hAnsi="Arial" w:cs="Arial"/>
          <w:color w:val="000000"/>
          <w:sz w:val="24"/>
          <w:szCs w:val="24"/>
          <w:lang w:val="sl-SI"/>
        </w:rPr>
        <w:t>Đ</w:t>
      </w:r>
      <w:r w:rsidRPr="00E5295B">
        <w:rPr>
          <w:rFonts w:ascii="Arial" w:hAnsi="Arial" w:cs="Arial"/>
          <w:color w:val="000000"/>
          <w:sz w:val="24"/>
          <w:szCs w:val="24"/>
          <w:lang w:val="sl-SI"/>
        </w:rPr>
        <w:t>AČ je dužan da za uredno i blagovremeno izvršenje radova na izgradnji objekta koji je predmet ugovora, obezbijedi i angažuje dovoljan broj radnika prema strukturi koja obezbedjuje uspješno izvođenje radova i da na gradilište dopremi potrebnu i kvalitetnu mehanizaciju i opremu za završetak radova.</w:t>
      </w:r>
    </w:p>
    <w:p w:rsidR="001E07D2" w:rsidRPr="00E5295B" w:rsidRDefault="001E07D2" w:rsidP="001E07D2">
      <w:pPr>
        <w:pStyle w:val="BodyText"/>
        <w:tabs>
          <w:tab w:val="left" w:pos="0"/>
        </w:tabs>
        <w:rPr>
          <w:rFonts w:ascii="Arial" w:hAnsi="Arial" w:cs="Arial"/>
          <w:color w:val="000000"/>
          <w:sz w:val="24"/>
          <w:szCs w:val="24"/>
          <w:lang w:val="sl-SI"/>
        </w:rPr>
      </w:pPr>
    </w:p>
    <w:p w:rsidR="001E07D2" w:rsidRPr="00E5295B" w:rsidRDefault="001E07D2" w:rsidP="001E07D2">
      <w:pPr>
        <w:pStyle w:val="BodyText"/>
        <w:tabs>
          <w:tab w:val="left" w:pos="0"/>
        </w:tabs>
        <w:rPr>
          <w:rFonts w:ascii="Arial" w:hAnsi="Arial" w:cs="Arial"/>
          <w:color w:val="000000"/>
          <w:sz w:val="24"/>
          <w:szCs w:val="24"/>
          <w:lang w:val="sl-SI"/>
        </w:rPr>
      </w:pPr>
      <w:r w:rsidRPr="00E5295B">
        <w:rPr>
          <w:rFonts w:ascii="Arial" w:hAnsi="Arial" w:cs="Arial"/>
          <w:color w:val="000000"/>
          <w:sz w:val="24"/>
          <w:szCs w:val="24"/>
          <w:lang w:val="sl-SI"/>
        </w:rPr>
        <w:t>IZVO</w:t>
      </w:r>
      <w:r w:rsidR="00024902">
        <w:rPr>
          <w:rFonts w:ascii="Arial" w:hAnsi="Arial" w:cs="Arial"/>
          <w:color w:val="000000"/>
          <w:sz w:val="24"/>
          <w:szCs w:val="24"/>
          <w:lang w:val="sl-SI"/>
        </w:rPr>
        <w:t>Đ</w:t>
      </w:r>
      <w:r w:rsidRPr="00E5295B">
        <w:rPr>
          <w:rFonts w:ascii="Arial" w:hAnsi="Arial" w:cs="Arial"/>
          <w:color w:val="000000"/>
          <w:sz w:val="24"/>
          <w:szCs w:val="24"/>
          <w:lang w:val="sl-SI"/>
        </w:rPr>
        <w:t>AČ je dužan da prije uvođenja u posao obavijesti  NARUČIOCA o imenovanju ovlašćenog lica koje će rukovoditi gradjenjem objekta.</w:t>
      </w:r>
    </w:p>
    <w:p w:rsidR="001E07D2" w:rsidRPr="00E5295B" w:rsidRDefault="001E07D2" w:rsidP="001E07D2">
      <w:pPr>
        <w:tabs>
          <w:tab w:val="left" w:pos="0"/>
          <w:tab w:val="left" w:pos="144"/>
        </w:tabs>
        <w:jc w:val="both"/>
        <w:rPr>
          <w:rFonts w:ascii="Arial" w:hAnsi="Arial" w:cs="Arial"/>
          <w:color w:val="000000"/>
          <w:lang w:val="sl-SI"/>
        </w:rPr>
      </w:pPr>
    </w:p>
    <w:p w:rsidR="001E07D2" w:rsidRPr="00E5295B" w:rsidRDefault="001E07D2" w:rsidP="001E07D2">
      <w:pPr>
        <w:tabs>
          <w:tab w:val="left" w:pos="0"/>
          <w:tab w:val="left" w:pos="144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u toku izvodjenja radova dođe do promjene ovlašćenog lica odredjenog za  rukovodjenje gradjenjem objekta,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je dužan da o tome odmah obavijesti  NARUČIOCA.</w:t>
      </w:r>
    </w:p>
    <w:p w:rsidR="002B3148" w:rsidRPr="00E5295B" w:rsidRDefault="002B3148" w:rsidP="001E07D2">
      <w:pPr>
        <w:tabs>
          <w:tab w:val="left" w:pos="144"/>
        </w:tabs>
        <w:jc w:val="both"/>
        <w:rPr>
          <w:rFonts w:ascii="Arial" w:hAnsi="Arial" w:cs="Arial"/>
          <w:b/>
          <w:color w:val="000000"/>
          <w:lang w:val="sl-SI"/>
        </w:rPr>
      </w:pPr>
    </w:p>
    <w:p w:rsidR="001E07D2" w:rsidRPr="00E5295B" w:rsidRDefault="001E07D2" w:rsidP="001E07D2">
      <w:pPr>
        <w:tabs>
          <w:tab w:val="left" w:pos="144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je dužan da, u vezi sa gradjenjem objekta koji je predmet ovog ugovora, uredno i po  propisima koji važe u sjedištu NARUČIOCA vodi propisanu gradilišnu dokumentaciju.</w:t>
      </w:r>
    </w:p>
    <w:p w:rsidR="002B3148" w:rsidRPr="00E5295B" w:rsidRDefault="002B3148" w:rsidP="001E07D2">
      <w:pPr>
        <w:pStyle w:val="BodyText"/>
        <w:tabs>
          <w:tab w:val="left" w:pos="-709"/>
        </w:tabs>
        <w:rPr>
          <w:rFonts w:ascii="Arial" w:hAnsi="Arial" w:cs="Arial"/>
          <w:sz w:val="24"/>
          <w:szCs w:val="24"/>
        </w:rPr>
      </w:pPr>
    </w:p>
    <w:p w:rsidR="00E5295B" w:rsidRPr="00E5295B" w:rsidRDefault="00E5295B" w:rsidP="001E07D2">
      <w:pPr>
        <w:pStyle w:val="BodyText"/>
        <w:tabs>
          <w:tab w:val="left" w:pos="-709"/>
        </w:tabs>
        <w:rPr>
          <w:rFonts w:ascii="Arial" w:hAnsi="Arial" w:cs="Arial"/>
          <w:b/>
          <w:color w:val="000000"/>
          <w:sz w:val="24"/>
          <w:szCs w:val="24"/>
          <w:lang w:val="sl-SI"/>
        </w:rPr>
      </w:pPr>
      <w:r w:rsidRPr="00E5295B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Sprovodjenja mjera zaštite </w:t>
      </w:r>
    </w:p>
    <w:p w:rsidR="001E07D2" w:rsidRPr="00E5295B" w:rsidRDefault="001E07D2" w:rsidP="001E07D2">
      <w:pPr>
        <w:pStyle w:val="BodyText"/>
        <w:tabs>
          <w:tab w:val="left" w:pos="-709"/>
        </w:tabs>
        <w:rPr>
          <w:rFonts w:ascii="Arial" w:hAnsi="Arial" w:cs="Arial"/>
          <w:sz w:val="24"/>
          <w:szCs w:val="24"/>
        </w:rPr>
      </w:pPr>
      <w:r w:rsidRPr="00E5295B">
        <w:rPr>
          <w:rFonts w:ascii="Arial" w:hAnsi="Arial" w:cs="Arial"/>
          <w:sz w:val="24"/>
          <w:szCs w:val="24"/>
        </w:rPr>
        <w:t>IZVO</w:t>
      </w:r>
      <w:r w:rsidR="00024902">
        <w:rPr>
          <w:rFonts w:ascii="Arial" w:hAnsi="Arial" w:cs="Arial"/>
          <w:sz w:val="24"/>
          <w:szCs w:val="24"/>
        </w:rPr>
        <w:t>Đ</w:t>
      </w:r>
      <w:r w:rsidRPr="00E5295B">
        <w:rPr>
          <w:rFonts w:ascii="Arial" w:hAnsi="Arial" w:cs="Arial"/>
          <w:sz w:val="24"/>
          <w:szCs w:val="24"/>
        </w:rPr>
        <w:t>AČ je dužan da na gradilištu preduzme mjere radi obezbjedjenja sigurnosti izvedenih radova , susjednih objekata i radova opreme, uredjenje, instalacija, radnika, saobraćaja, okoline i imovine i neposredno je odgovoran i dužan naknaditi sve štete koje izvodjenjem ugovorenih radova pričini trećim licima i imovini i koje eventualno budu namirene od NARUČIOCA.</w:t>
      </w:r>
    </w:p>
    <w:p w:rsidR="001E07D2" w:rsidRPr="00E5295B" w:rsidRDefault="001E07D2" w:rsidP="001E07D2">
      <w:pPr>
        <w:pStyle w:val="BodyText"/>
        <w:tabs>
          <w:tab w:val="left" w:pos="-709"/>
        </w:tabs>
        <w:rPr>
          <w:rFonts w:ascii="Arial" w:hAnsi="Arial" w:cs="Arial"/>
          <w:color w:val="000000"/>
          <w:sz w:val="24"/>
          <w:szCs w:val="24"/>
          <w:lang w:val="sl-SI"/>
        </w:rPr>
      </w:pPr>
    </w:p>
    <w:p w:rsidR="001E07D2" w:rsidRPr="00E5295B" w:rsidRDefault="001E07D2" w:rsidP="001E07D2">
      <w:pPr>
        <w:tabs>
          <w:tab w:val="left" w:pos="-142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Troškove sprovodjenja mjera zaštite snosi 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.</w:t>
      </w:r>
    </w:p>
    <w:p w:rsidR="002B3148" w:rsidRPr="00E5295B" w:rsidRDefault="002B3148" w:rsidP="002B3148">
      <w:pPr>
        <w:tabs>
          <w:tab w:val="left" w:pos="-142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IZVO</w:t>
      </w:r>
      <w:r w:rsidR="00024902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je obavezan NARUČIOCU nadoknaditi sve štete koje treća lica eventualno ostvare od NARUČIOCA po osnovu iz stava 1. ovog člana.</w:t>
      </w:r>
    </w:p>
    <w:p w:rsidR="002B3148" w:rsidRPr="00E5295B" w:rsidRDefault="002B3148" w:rsidP="002B3148">
      <w:pPr>
        <w:tabs>
          <w:tab w:val="left" w:pos="-142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Sva lica zaposlena na Gradilištu za izvršenje radova iz ugovora imaju biti osigurana od Izvođača o njegovom trošku za sve povrede na radu ili nesreće na poslu.</w:t>
      </w:r>
    </w:p>
    <w:p w:rsidR="002B3148" w:rsidRPr="00E5295B" w:rsidRDefault="002B3148" w:rsidP="002B3148">
      <w:pPr>
        <w:tabs>
          <w:tab w:val="left" w:pos="-142"/>
        </w:tabs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Ovim osiguranjem moraju biti obuhvaćena sva lica u službi Investitora i Izvođača.</w:t>
      </w:r>
    </w:p>
    <w:p w:rsidR="002B3148" w:rsidRPr="00E5295B" w:rsidRDefault="002B3148" w:rsidP="002B3148">
      <w:pPr>
        <w:tabs>
          <w:tab w:val="left" w:pos="-142"/>
        </w:tabs>
        <w:jc w:val="both"/>
        <w:rPr>
          <w:rFonts w:ascii="Arial" w:hAnsi="Arial" w:cs="Arial"/>
          <w:b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Investitor neće biti odgovoran za bilo koje odštete ili kompenzacije koje se imaju isplatiti za bilio kakve povredu osiguranih lica</w:t>
      </w:r>
    </w:p>
    <w:p w:rsidR="002B3148" w:rsidRPr="00E5295B" w:rsidRDefault="002B3148" w:rsidP="001E07D2">
      <w:pPr>
        <w:tabs>
          <w:tab w:val="left" w:pos="-142"/>
        </w:tabs>
        <w:jc w:val="both"/>
        <w:rPr>
          <w:rFonts w:ascii="Arial" w:hAnsi="Arial" w:cs="Arial"/>
          <w:b/>
          <w:color w:val="000000"/>
          <w:lang w:val="sl-SI"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>Raskid ugovora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5295B">
        <w:rPr>
          <w:rFonts w:ascii="Arial" w:eastAsia="Calibri" w:hAnsi="Arial" w:cs="Arial"/>
        </w:rPr>
        <w:t xml:space="preserve">Naručilac je dužan da raskine ugovor o javnoj nabavci u skladu </w:t>
      </w:r>
      <w:proofErr w:type="gramStart"/>
      <w:r w:rsidRPr="00E5295B">
        <w:rPr>
          <w:rFonts w:ascii="Arial" w:eastAsia="Calibri" w:hAnsi="Arial" w:cs="Arial"/>
        </w:rPr>
        <w:t>sa</w:t>
      </w:r>
      <w:proofErr w:type="gramEnd"/>
      <w:r w:rsidRPr="00E5295B">
        <w:rPr>
          <w:rFonts w:ascii="Arial" w:eastAsia="Calibri" w:hAnsi="Arial" w:cs="Arial"/>
        </w:rPr>
        <w:t xml:space="preserve"> odredbama člana 150 ZJN.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proofErr w:type="gramStart"/>
      <w:r w:rsidRPr="00E5295B">
        <w:rPr>
          <w:rFonts w:ascii="Arial" w:eastAsia="Calibri" w:hAnsi="Arial" w:cs="Arial"/>
        </w:rPr>
        <w:t>Ugovor se može raskinuti i u slučajevima definisanim odredbama Zakona o obligacionim odnosima.</w:t>
      </w:r>
      <w:proofErr w:type="gramEnd"/>
    </w:p>
    <w:p w:rsidR="006F3C5D" w:rsidRPr="00E5295B" w:rsidRDefault="006F3C5D" w:rsidP="006F3C5D">
      <w:pPr>
        <w:autoSpaceDE w:val="0"/>
        <w:autoSpaceDN w:val="0"/>
        <w:adjustRightInd w:val="0"/>
        <w:ind w:left="567"/>
        <w:jc w:val="both"/>
        <w:rPr>
          <w:rFonts w:ascii="Arial" w:eastAsia="Calibri" w:hAnsi="Arial" w:cs="Arial"/>
          <w:b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>Produžetak roka izvršenja ugovora</w:t>
      </w:r>
    </w:p>
    <w:p w:rsidR="006F3C5D" w:rsidRPr="00E5295B" w:rsidRDefault="006F3C5D" w:rsidP="006F3C5D">
      <w:pPr>
        <w:spacing w:line="0" w:lineRule="atLeast"/>
        <w:jc w:val="both"/>
        <w:rPr>
          <w:rFonts w:ascii="Arial" w:eastAsia="Calibri" w:hAnsi="Arial" w:cs="Arial"/>
          <w:shd w:val="clear" w:color="auto" w:fill="FFFFFF"/>
        </w:rPr>
      </w:pPr>
      <w:r w:rsidRPr="00E5295B">
        <w:rPr>
          <w:rFonts w:ascii="Arial" w:eastAsia="Calibri" w:hAnsi="Arial" w:cs="Arial"/>
          <w:color w:val="000000"/>
          <w:lang w:val="pl-PL"/>
        </w:rPr>
        <w:t>Ako se radovi koji su predmet ugovora ne mogu završiti u ugovorenom roku iz razloga koji nijesu rezultat krivice izvođača,</w:t>
      </w:r>
      <w:r w:rsidRPr="00E5295B">
        <w:rPr>
          <w:rFonts w:ascii="Arial" w:eastAsia="Calibri" w:hAnsi="Arial" w:cs="Arial"/>
        </w:rPr>
        <w:t xml:space="preserve"> kao i zbog neriješenih imovinskih odnosa i privremene obustave radova na građenju objekta od strane nadležnog organa,</w:t>
      </w:r>
      <w:r w:rsidRPr="00E5295B">
        <w:rPr>
          <w:rFonts w:ascii="Arial" w:eastAsia="Calibri" w:hAnsi="Arial" w:cs="Arial"/>
          <w:color w:val="000000"/>
          <w:lang w:val="pl-PL"/>
        </w:rPr>
        <w:t xml:space="preserve"> izvođač je dužan da nastavi sa izvođenjem radova sve do </w:t>
      </w:r>
      <w:r w:rsidRPr="00E5295B">
        <w:rPr>
          <w:rFonts w:ascii="Arial" w:eastAsia="Calibri" w:hAnsi="Arial" w:cs="Arial"/>
        </w:rPr>
        <w:t xml:space="preserve">dobijanja pozitivnog mišljenja nadzornog organa. 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</w:p>
    <w:p w:rsidR="006F3C5D" w:rsidRPr="00E5295B" w:rsidRDefault="006F3C5D" w:rsidP="006F3C5D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E5295B">
        <w:rPr>
          <w:rFonts w:ascii="Arial" w:eastAsia="Calibri" w:hAnsi="Arial" w:cs="Arial"/>
          <w:b/>
          <w:color w:val="000000"/>
          <w:lang w:val="it-IT"/>
        </w:rPr>
        <w:t>Plaćanje penala</w:t>
      </w:r>
    </w:p>
    <w:p w:rsidR="003E74BC" w:rsidRPr="00E5295B" w:rsidRDefault="003E74BC" w:rsidP="003E74BC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Ako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bez krivice  NARUČIOCA ne završi radove na objektu koji su predmet ovog ugovora u ugovorenom roku, dužan je NARUČIOCU platiti na ime ugovorene kazne (penale 2,0 ‰ (</w:t>
      </w:r>
      <w:r w:rsidR="00AB3CA6">
        <w:rPr>
          <w:rFonts w:ascii="Arial" w:hAnsi="Arial" w:cs="Arial"/>
          <w:color w:val="000000"/>
          <w:lang w:val="sl-SI"/>
        </w:rPr>
        <w:t>dva</w:t>
      </w:r>
      <w:r w:rsidRPr="00E5295B">
        <w:rPr>
          <w:rFonts w:ascii="Arial" w:hAnsi="Arial" w:cs="Arial"/>
          <w:color w:val="000000"/>
          <w:lang w:val="sl-SI"/>
        </w:rPr>
        <w:t xml:space="preserve"> promil</w:t>
      </w:r>
      <w:r w:rsidR="00AB3CA6">
        <w:rPr>
          <w:rFonts w:ascii="Arial" w:hAnsi="Arial" w:cs="Arial"/>
          <w:color w:val="000000"/>
          <w:lang w:val="sl-SI"/>
        </w:rPr>
        <w:t>a</w:t>
      </w:r>
      <w:r w:rsidRPr="00E5295B">
        <w:rPr>
          <w:rFonts w:ascii="Arial" w:hAnsi="Arial" w:cs="Arial"/>
          <w:color w:val="000000"/>
          <w:lang w:val="sl-SI"/>
        </w:rPr>
        <w:t>) od ugovorene cijene radova za svaki dan prekoračenja ugovorenog roka završetka objekta. Visina ugovorene kazne ne može preći 10% od ugovorene cijene radova.</w:t>
      </w:r>
    </w:p>
    <w:p w:rsidR="003E74BC" w:rsidRPr="00E5295B" w:rsidRDefault="003E74BC" w:rsidP="003E74BC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Strane ugovora ovim ugovorom isključuju primjenu pravnog pravila po kojem je NARUČILAC dužan saopštiti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 xml:space="preserve">AČU po zapadanju u docnju da zadržava pravo na </w:t>
      </w:r>
      <w:r w:rsidRPr="00E5295B">
        <w:rPr>
          <w:rFonts w:ascii="Arial" w:hAnsi="Arial" w:cs="Arial"/>
          <w:color w:val="000000"/>
          <w:lang w:val="sl-SI"/>
        </w:rPr>
        <w:lastRenderedPageBreak/>
        <w:t>ugovorenu kaznu (penale), te se smatra da je samim padanjem u docnju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dužan platiti ugovorenu kaznu (penale) bez opomene NARUČIOCA, a NARUČIOC ovlašćen da ih naplati - odbije na teret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AČEVIH potraživanja za izvedene radove na objektu koji je predmet ovog ugovora ili od bilo kojeg drugog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AČEVOG potraživanja od NARUČIOCA, s tim što je NARUČILAC o izvršenoj naplati - odbijanju, dužan obavijestiti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AČA.</w:t>
      </w:r>
    </w:p>
    <w:p w:rsidR="003E74BC" w:rsidRPr="00E5295B" w:rsidRDefault="003E74BC" w:rsidP="003E74BC">
      <w:pPr>
        <w:jc w:val="both"/>
        <w:rPr>
          <w:rFonts w:ascii="Arial" w:hAnsi="Arial" w:cs="Arial"/>
          <w:color w:val="000000"/>
          <w:lang w:val="sl-SI"/>
        </w:rPr>
      </w:pPr>
      <w:r w:rsidRPr="00E5295B">
        <w:rPr>
          <w:rFonts w:ascii="Arial" w:hAnsi="Arial" w:cs="Arial"/>
          <w:color w:val="000000"/>
          <w:lang w:val="sl-SI"/>
        </w:rPr>
        <w:t>Plaćanje ugovorene kazne (penala) ne oslobađa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AČA obaveze da u cjelosti završi i preda na upotrebu ugovoreni objekat.</w:t>
      </w:r>
    </w:p>
    <w:p w:rsidR="006F3C5D" w:rsidRPr="00E5295B" w:rsidRDefault="003E74BC" w:rsidP="003E74BC">
      <w:pPr>
        <w:jc w:val="both"/>
        <w:rPr>
          <w:rFonts w:ascii="Arial" w:eastAsia="Calibri" w:hAnsi="Arial" w:cs="Arial"/>
          <w:color w:val="000000"/>
          <w:lang w:val="it-IT"/>
        </w:rPr>
      </w:pPr>
      <w:r w:rsidRPr="00E5295B">
        <w:rPr>
          <w:rFonts w:ascii="Arial" w:hAnsi="Arial" w:cs="Arial"/>
          <w:color w:val="000000"/>
          <w:lang w:val="sl-SI"/>
        </w:rPr>
        <w:t>Ako NARUČIOCU nastane šteta zbog prekoračenja ugovorenog roka završetka radova u iznosu većem od ugovorenih i obračunatih penala - kazne, tada je IZVO</w:t>
      </w:r>
      <w:r w:rsidR="001C0BFA">
        <w:rPr>
          <w:rFonts w:ascii="Arial" w:hAnsi="Arial" w:cs="Arial"/>
          <w:color w:val="000000"/>
          <w:lang w:val="sl-SI"/>
        </w:rPr>
        <w:t>Đ</w:t>
      </w:r>
      <w:r w:rsidRPr="00E5295B">
        <w:rPr>
          <w:rFonts w:ascii="Arial" w:hAnsi="Arial" w:cs="Arial"/>
          <w:color w:val="000000"/>
          <w:lang w:val="sl-SI"/>
        </w:rPr>
        <w:t>AČ dužan da plati NARUČIOCU pored ugovorene kazne (penale) i iznos naknade štete koji prelazi visinu ugovorene kazne.</w:t>
      </w: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>Naknada štete</w:t>
      </w:r>
    </w:p>
    <w:p w:rsidR="006F3C5D" w:rsidRPr="00E5295B" w:rsidRDefault="00E10FDE" w:rsidP="00E5295B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 slučaju da izvođ</w:t>
      </w:r>
      <w:r w:rsidR="006F3C5D" w:rsidRPr="00E5295B">
        <w:rPr>
          <w:rFonts w:ascii="Arial" w:eastAsia="Calibri" w:hAnsi="Arial" w:cs="Arial"/>
        </w:rPr>
        <w:t xml:space="preserve">ač ne ispuni svoje obaveze iz ugovora naručilac ima pravo da zahtijeva naknadu štete koju je usled toga pretrpio, a koja prevazilazi iznos koji je pokriven garancijom za </w:t>
      </w:r>
      <w:proofErr w:type="gramStart"/>
      <w:r w:rsidR="006F3C5D" w:rsidRPr="00E5295B">
        <w:rPr>
          <w:rFonts w:ascii="Arial" w:eastAsia="Calibri" w:hAnsi="Arial" w:cs="Arial"/>
        </w:rPr>
        <w:t>dobro</w:t>
      </w:r>
      <w:proofErr w:type="gramEnd"/>
      <w:r w:rsidR="006F3C5D" w:rsidRPr="00E5295B">
        <w:rPr>
          <w:rFonts w:ascii="Arial" w:eastAsia="Calibri" w:hAnsi="Arial" w:cs="Arial"/>
        </w:rPr>
        <w:t xml:space="preserve"> izvršenje ugovora i polisom osiguranja od profesionalne odgovornosti.  </w:t>
      </w:r>
    </w:p>
    <w:p w:rsidR="006F3C5D" w:rsidRPr="00E5295B" w:rsidRDefault="006F3C5D" w:rsidP="006F3C5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</w:rPr>
      </w:pPr>
    </w:p>
    <w:p w:rsidR="006F3C5D" w:rsidRPr="00E5295B" w:rsidRDefault="006F3C5D" w:rsidP="006F3C5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 w:rsidRPr="00E5295B">
        <w:rPr>
          <w:rFonts w:ascii="Arial" w:eastAsia="Calibri" w:hAnsi="Arial" w:cs="Arial"/>
          <w:b/>
        </w:rPr>
        <w:t xml:space="preserve">Otklanjanje </w:t>
      </w:r>
      <w:proofErr w:type="gramStart"/>
      <w:r w:rsidRPr="00E5295B">
        <w:rPr>
          <w:rFonts w:ascii="Arial" w:eastAsia="Calibri" w:hAnsi="Arial" w:cs="Arial"/>
          <w:b/>
        </w:rPr>
        <w:t>nedostataka  u</w:t>
      </w:r>
      <w:proofErr w:type="gramEnd"/>
      <w:r w:rsidRPr="00E5295B">
        <w:rPr>
          <w:rFonts w:ascii="Arial" w:eastAsia="Calibri" w:hAnsi="Arial" w:cs="Arial"/>
          <w:b/>
        </w:rPr>
        <w:t xml:space="preserve"> garantnom roku </w:t>
      </w:r>
    </w:p>
    <w:p w:rsidR="006F3C5D" w:rsidRPr="00E5295B" w:rsidRDefault="006F3C5D" w:rsidP="00E5295B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5295B">
        <w:rPr>
          <w:rFonts w:ascii="Arial" w:eastAsia="Calibri" w:hAnsi="Arial" w:cs="Arial"/>
        </w:rPr>
        <w:t xml:space="preserve">Izvođač je dužan da, bez nadoknade, u ugovorenom garantnom roku izvede radove kojim se otklanjaju nedostaci </w:t>
      </w:r>
      <w:proofErr w:type="gramStart"/>
      <w:r w:rsidRPr="00E5295B">
        <w:rPr>
          <w:rFonts w:ascii="Arial" w:eastAsia="Calibri" w:hAnsi="Arial" w:cs="Arial"/>
        </w:rPr>
        <w:t>na</w:t>
      </w:r>
      <w:proofErr w:type="gramEnd"/>
      <w:r w:rsidRPr="00E5295B">
        <w:rPr>
          <w:rFonts w:ascii="Arial" w:eastAsia="Calibri" w:hAnsi="Arial" w:cs="Arial"/>
        </w:rPr>
        <w:t xml:space="preserve"> predmetnom objektu.</w:t>
      </w:r>
    </w:p>
    <w:p w:rsidR="00F7514E" w:rsidRPr="00E5295B" w:rsidRDefault="006F3C5D" w:rsidP="006F3C5D">
      <w:pPr>
        <w:jc w:val="both"/>
        <w:rPr>
          <w:rFonts w:ascii="Arial" w:eastAsia="Calibri" w:hAnsi="Arial" w:cs="Arial"/>
          <w:lang w:val="sl-SI"/>
        </w:rPr>
      </w:pPr>
      <w:r w:rsidRPr="00E5295B">
        <w:rPr>
          <w:rFonts w:ascii="Arial" w:eastAsia="Calibri" w:hAnsi="Arial" w:cs="Arial"/>
        </w:rPr>
        <w:t xml:space="preserve">Ukoliko izvođač odbije da izvede radove iz prethodnog stava </w:t>
      </w:r>
      <w:proofErr w:type="gramStart"/>
      <w:r w:rsidRPr="00E5295B">
        <w:rPr>
          <w:rFonts w:ascii="Arial" w:eastAsia="Calibri" w:hAnsi="Arial" w:cs="Arial"/>
        </w:rPr>
        <w:t>ili</w:t>
      </w:r>
      <w:proofErr w:type="gramEnd"/>
      <w:r w:rsidRPr="00E5295B">
        <w:rPr>
          <w:rFonts w:ascii="Arial" w:eastAsia="Calibri" w:hAnsi="Arial" w:cs="Arial"/>
        </w:rPr>
        <w:t xml:space="preserve"> ih vrši neblagovremeno i nestručno, naručilac će aktivirati garanciju za </w:t>
      </w:r>
      <w:r w:rsidRPr="00E5295B">
        <w:rPr>
          <w:rFonts w:ascii="Arial" w:eastAsia="Calibri" w:hAnsi="Arial" w:cs="Arial"/>
          <w:lang w:val="sl-SI"/>
        </w:rPr>
        <w:t>otklanjanje nedostataka u garantnom roku.</w:t>
      </w:r>
    </w:p>
    <w:p w:rsidR="006F3C5D" w:rsidRPr="00E5295B" w:rsidRDefault="006F3C5D" w:rsidP="006F3C5D">
      <w:pPr>
        <w:jc w:val="both"/>
        <w:rPr>
          <w:rFonts w:ascii="Arial" w:eastAsia="Calibri" w:hAnsi="Arial" w:cs="Arial"/>
          <w:lang w:val="sl-SI"/>
        </w:rPr>
      </w:pPr>
    </w:p>
    <w:p w:rsidR="006F3C5D" w:rsidRPr="00E5295B" w:rsidRDefault="006F3C5D" w:rsidP="006F3C5D">
      <w:pPr>
        <w:jc w:val="both"/>
        <w:rPr>
          <w:rFonts w:ascii="Arial" w:hAnsi="Arial" w:cs="Arial"/>
          <w:b/>
          <w:bCs/>
        </w:rPr>
      </w:pPr>
      <w:r w:rsidRPr="00E5295B">
        <w:rPr>
          <w:rFonts w:ascii="Arial" w:hAnsi="Arial" w:cs="Arial"/>
          <w:b/>
          <w:bCs/>
        </w:rPr>
        <w:t>Antikorupcijka klauzula</w:t>
      </w:r>
    </w:p>
    <w:p w:rsidR="006F3C5D" w:rsidRPr="00E5295B" w:rsidRDefault="006F3C5D" w:rsidP="006F3C5D">
      <w:pPr>
        <w:jc w:val="both"/>
        <w:rPr>
          <w:rFonts w:ascii="Arial" w:eastAsia="Calibri" w:hAnsi="Arial" w:cs="Arial"/>
          <w:lang w:val="sl-SI"/>
        </w:rPr>
      </w:pPr>
      <w:proofErr w:type="gramStart"/>
      <w:r w:rsidRPr="00E5295B">
        <w:rPr>
          <w:rFonts w:ascii="Arial" w:hAnsi="Arial" w:cs="Arial"/>
          <w:bCs/>
        </w:rPr>
        <w:t xml:space="preserve">Ugovor o javnoj nabavci koji je zaključen uz kršenje </w:t>
      </w:r>
      <w:r w:rsidR="00DC16E9" w:rsidRPr="00E5295B">
        <w:rPr>
          <w:rFonts w:ascii="Arial" w:hAnsi="Arial" w:cs="Arial"/>
          <w:bCs/>
        </w:rPr>
        <w:t>antikorupcijskog pravila iz člana 38 stav 3 ZJN, ništav je.</w:t>
      </w:r>
      <w:proofErr w:type="gramEnd"/>
    </w:p>
    <w:p w:rsidR="006F3C5D" w:rsidRPr="00E5295B" w:rsidRDefault="006F3C5D" w:rsidP="006F3C5D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283EE0" w:rsidP="006F3C5D">
      <w:pPr>
        <w:jc w:val="both"/>
        <w:rPr>
          <w:rFonts w:ascii="Arial" w:hAnsi="Arial" w:cs="Arial"/>
          <w:b/>
          <w:bCs/>
          <w:color w:val="FF0000"/>
        </w:rPr>
      </w:pPr>
      <w:r w:rsidRPr="00E5295B">
        <w:rPr>
          <w:rFonts w:ascii="Arial" w:hAnsi="Arial" w:cs="Arial"/>
          <w:b/>
          <w:color w:val="000000"/>
        </w:rPr>
        <w:sym w:font="Wingdings" w:char="F0FE"/>
      </w:r>
      <w:r w:rsidR="00F7514E" w:rsidRPr="00E5295B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sa članom 151 Zakona o javnim nabavkama: </w:t>
      </w:r>
      <w:r w:rsidR="00DC16E9" w:rsidRPr="00E5295B">
        <w:rPr>
          <w:rFonts w:ascii="Arial" w:hAnsi="Arial" w:cs="Arial"/>
        </w:rPr>
        <w:t>kad je potreba za izmjenom ugovora nastala zbog okolnosti koje naručilac u vrijeme zaključivanja</w:t>
      </w:r>
      <w:r w:rsidR="00CB012B" w:rsidRPr="00E5295B">
        <w:rPr>
          <w:rFonts w:ascii="Arial" w:hAnsi="Arial" w:cs="Arial"/>
        </w:rPr>
        <w:t xml:space="preserve"> ugovora nije mogao da predvidi</w:t>
      </w:r>
      <w:r w:rsidR="00DC16E9" w:rsidRPr="00E5295B">
        <w:rPr>
          <w:rFonts w:ascii="Arial" w:hAnsi="Arial" w:cs="Arial"/>
        </w:rPr>
        <w:t>, a izmjenom se ne mijenja priroda ugovora a povećanje vrijednosti nije veće od 20% vrijednosti prvobitnog ugovora.</w:t>
      </w:r>
      <w:r w:rsidR="00F7514E" w:rsidRPr="00E5295B">
        <w:rPr>
          <w:rFonts w:ascii="Arial" w:hAnsi="Arial" w:cs="Arial"/>
          <w:color w:val="000000"/>
          <w:vertAlign w:val="superscript"/>
        </w:rPr>
        <w:footnoteReference w:id="9"/>
      </w:r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FF0000"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</w:rPr>
      </w:pPr>
      <w:bookmarkStart w:id="13" w:name="_Toc62730566"/>
      <w:r w:rsidRPr="00E5295B">
        <w:rPr>
          <w:rFonts w:ascii="Arial" w:hAnsi="Arial" w:cs="Arial"/>
          <w:b/>
        </w:rPr>
        <w:t>ZAHTJEV ZA POJAŠNJENJE ILI IZMJENU I DOPUNU TENDERSKE DOKUMENTACIJE</w:t>
      </w:r>
      <w:bookmarkEnd w:id="13"/>
    </w:p>
    <w:p w:rsidR="00F7514E" w:rsidRPr="00E5295B" w:rsidRDefault="00F7514E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 w:rsidRPr="00E5295B">
        <w:rPr>
          <w:rFonts w:ascii="Arial" w:hAnsi="Arial" w:cs="Arial"/>
        </w:rPr>
        <w:t>od</w:t>
      </w:r>
      <w:proofErr w:type="gramEnd"/>
      <w:r w:rsidRPr="00E5295B">
        <w:rPr>
          <w:rFonts w:ascii="Arial" w:hAnsi="Arial" w:cs="Arial"/>
        </w:rPr>
        <w:t xml:space="preserve"> osam dana od dana objavljivanja, odnosno dostavljanja tenderske dokumentacije u skladu sa članom 94 st. 4 i 5 Zakona o javnim nabavkama. 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jc w:val="both"/>
        <w:rPr>
          <w:rFonts w:ascii="Arial" w:hAnsi="Arial" w:cs="Arial"/>
        </w:rPr>
      </w:pPr>
      <w:r w:rsidRPr="00E5295B">
        <w:rPr>
          <w:rFonts w:ascii="Arial" w:hAnsi="Arial" w:cs="Arial"/>
        </w:rPr>
        <w:t xml:space="preserve">Privredni subjekat ima pravo da pisanim zahtjevom traži </w:t>
      </w:r>
      <w:proofErr w:type="gramStart"/>
      <w:r w:rsidRPr="00E5295B">
        <w:rPr>
          <w:rFonts w:ascii="Arial" w:hAnsi="Arial" w:cs="Arial"/>
        </w:rPr>
        <w:t>od</w:t>
      </w:r>
      <w:proofErr w:type="gramEnd"/>
      <w:r w:rsidRPr="00E5295B"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F7514E" w:rsidRPr="00E5295B" w:rsidRDefault="00F7514E" w:rsidP="00F7514E">
      <w:pPr>
        <w:jc w:val="both"/>
        <w:rPr>
          <w:rFonts w:ascii="Arial" w:hAnsi="Arial" w:cs="Arial"/>
        </w:rPr>
      </w:pPr>
    </w:p>
    <w:p w:rsidR="00F7514E" w:rsidRPr="00E5295B" w:rsidRDefault="00F7514E" w:rsidP="00F7514E">
      <w:pPr>
        <w:jc w:val="both"/>
        <w:rPr>
          <w:rFonts w:ascii="Arial" w:hAnsi="Arial" w:cs="Arial"/>
          <w:color w:val="000000"/>
        </w:rPr>
      </w:pPr>
      <w:proofErr w:type="gramStart"/>
      <w:r w:rsidRPr="00E5295B">
        <w:rPr>
          <w:rFonts w:ascii="Arial" w:hAnsi="Arial" w:cs="Arial"/>
          <w:color w:val="000000"/>
        </w:rPr>
        <w:t>Zahtjev se podnosi isključivo putem ESJN-a.</w:t>
      </w:r>
      <w:proofErr w:type="gramEnd"/>
    </w:p>
    <w:p w:rsidR="00D3788D" w:rsidRPr="00E5295B" w:rsidRDefault="00D3788D" w:rsidP="00F7514E">
      <w:pPr>
        <w:jc w:val="both"/>
        <w:rPr>
          <w:rFonts w:ascii="Arial" w:hAnsi="Arial" w:cs="Arial"/>
          <w:color w:val="000000"/>
        </w:rPr>
      </w:pPr>
    </w:p>
    <w:p w:rsidR="00D3788D" w:rsidRDefault="00D3788D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1A6356" w:rsidRDefault="001A6356" w:rsidP="00F7514E">
      <w:pPr>
        <w:jc w:val="both"/>
        <w:rPr>
          <w:rFonts w:ascii="Arial" w:hAnsi="Arial" w:cs="Arial"/>
          <w:color w:val="000000"/>
        </w:rPr>
      </w:pPr>
    </w:p>
    <w:p w:rsidR="001A6356" w:rsidRDefault="001A6356" w:rsidP="00F7514E">
      <w:pPr>
        <w:jc w:val="both"/>
        <w:rPr>
          <w:rFonts w:ascii="Arial" w:hAnsi="Arial" w:cs="Arial"/>
          <w:color w:val="000000"/>
        </w:rPr>
      </w:pPr>
    </w:p>
    <w:p w:rsidR="001A6356" w:rsidRDefault="001A6356" w:rsidP="00F7514E">
      <w:pPr>
        <w:jc w:val="both"/>
        <w:rPr>
          <w:rFonts w:ascii="Arial" w:hAnsi="Arial" w:cs="Arial"/>
          <w:color w:val="000000"/>
        </w:rPr>
      </w:pPr>
    </w:p>
    <w:p w:rsidR="001A6356" w:rsidRDefault="001A6356" w:rsidP="00F7514E">
      <w:pPr>
        <w:jc w:val="both"/>
        <w:rPr>
          <w:rFonts w:ascii="Arial" w:hAnsi="Arial" w:cs="Arial"/>
          <w:color w:val="000000"/>
        </w:rPr>
      </w:pPr>
    </w:p>
    <w:p w:rsidR="001A6356" w:rsidRDefault="001A6356" w:rsidP="00F7514E">
      <w:pPr>
        <w:jc w:val="both"/>
        <w:rPr>
          <w:rFonts w:ascii="Arial" w:hAnsi="Arial" w:cs="Arial"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</w:p>
    <w:p w:rsidR="00EC5D40" w:rsidRDefault="00EC5D40" w:rsidP="00F7514E">
      <w:pPr>
        <w:jc w:val="both"/>
        <w:rPr>
          <w:rFonts w:ascii="Arial" w:hAnsi="Arial" w:cs="Arial"/>
          <w:color w:val="000000"/>
        </w:rPr>
      </w:pPr>
      <w:bookmarkStart w:id="14" w:name="_GoBack"/>
      <w:bookmarkEnd w:id="14"/>
    </w:p>
    <w:p w:rsidR="007A06FA" w:rsidRPr="00E5295B" w:rsidRDefault="007A06FA" w:rsidP="00F7514E">
      <w:pPr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  <w:color w:val="000000"/>
        </w:rPr>
      </w:pPr>
      <w:bookmarkStart w:id="15" w:name="_Toc62730567"/>
      <w:bookmarkStart w:id="16" w:name="_Toc508349235"/>
      <w:bookmarkStart w:id="17" w:name="_Toc416180136"/>
      <w:r w:rsidRPr="00E5295B">
        <w:rPr>
          <w:rFonts w:ascii="Arial" w:hAnsi="Arial" w:cs="Arial"/>
          <w:b/>
        </w:rPr>
        <w:lastRenderedPageBreak/>
        <w:t>IZJAVA NARUČIOCA O NEPOSTOJANJU SUKOBA INTERESA</w:t>
      </w:r>
      <w:bookmarkEnd w:id="15"/>
      <w:bookmarkEnd w:id="16"/>
      <w:bookmarkEnd w:id="17"/>
    </w:p>
    <w:p w:rsidR="00F7514E" w:rsidRPr="00E5295B" w:rsidRDefault="00F7514E" w:rsidP="00F7514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F7514E" w:rsidRPr="00E5295B" w:rsidRDefault="00F7514E" w:rsidP="00F7514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D3788D" w:rsidRPr="00E5295B" w:rsidRDefault="00D3788D" w:rsidP="00D3788D">
      <w:pPr>
        <w:tabs>
          <w:tab w:val="right" w:pos="3402"/>
        </w:tabs>
        <w:jc w:val="both"/>
        <w:rPr>
          <w:rFonts w:ascii="Arial" w:hAnsi="Arial" w:cs="Arial"/>
          <w:bCs/>
        </w:rPr>
      </w:pPr>
      <w:r w:rsidRPr="00E5295B">
        <w:rPr>
          <w:rFonts w:ascii="Arial" w:hAnsi="Arial" w:cs="Arial"/>
          <w:bCs/>
        </w:rPr>
        <w:t>OPŠTINA PLJEVLJA</w:t>
      </w:r>
    </w:p>
    <w:p w:rsidR="00D3788D" w:rsidRPr="00E5295B" w:rsidRDefault="00D3788D" w:rsidP="00D3788D">
      <w:pPr>
        <w:tabs>
          <w:tab w:val="right" w:pos="3402"/>
        </w:tabs>
        <w:jc w:val="both"/>
        <w:rPr>
          <w:rFonts w:ascii="Arial" w:hAnsi="Arial" w:cs="Arial"/>
          <w:bCs/>
        </w:rPr>
      </w:pPr>
      <w:r w:rsidRPr="00E5295B">
        <w:rPr>
          <w:rFonts w:ascii="Arial" w:hAnsi="Arial" w:cs="Arial"/>
          <w:bCs/>
        </w:rPr>
        <w:t>Sekretarijat za stambeno komunalne poslove,</w:t>
      </w:r>
    </w:p>
    <w:p w:rsidR="00D3788D" w:rsidRPr="00E5295B" w:rsidRDefault="00D3788D" w:rsidP="00D3788D">
      <w:pPr>
        <w:tabs>
          <w:tab w:val="right" w:pos="3402"/>
        </w:tabs>
        <w:jc w:val="both"/>
        <w:rPr>
          <w:rFonts w:ascii="Arial" w:hAnsi="Arial" w:cs="Arial"/>
          <w:color w:val="000000"/>
          <w:lang w:val="pl-PL"/>
        </w:rPr>
      </w:pPr>
      <w:proofErr w:type="gramStart"/>
      <w:r w:rsidRPr="00E5295B">
        <w:rPr>
          <w:rFonts w:ascii="Arial" w:hAnsi="Arial" w:cs="Arial"/>
          <w:bCs/>
        </w:rPr>
        <w:t>saobraćaj</w:t>
      </w:r>
      <w:proofErr w:type="gramEnd"/>
      <w:r w:rsidRPr="00E5295B">
        <w:rPr>
          <w:rFonts w:ascii="Arial" w:hAnsi="Arial" w:cs="Arial"/>
          <w:bCs/>
        </w:rPr>
        <w:t xml:space="preserve"> i vode</w:t>
      </w:r>
    </w:p>
    <w:p w:rsidR="00D3788D" w:rsidRPr="00E5295B" w:rsidRDefault="007A06FA" w:rsidP="00D3788D">
      <w:pPr>
        <w:tabs>
          <w:tab w:val="right" w:pos="3402"/>
        </w:tabs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pl-PL"/>
        </w:rPr>
        <w:t>Broj: _______________</w:t>
      </w:r>
    </w:p>
    <w:p w:rsidR="00F7514E" w:rsidRPr="00E5295B" w:rsidRDefault="00D3788D" w:rsidP="00D3788D">
      <w:pPr>
        <w:jc w:val="both"/>
        <w:rPr>
          <w:rFonts w:ascii="Arial" w:hAnsi="Arial" w:cs="Arial"/>
          <w:b/>
          <w:bCs/>
          <w:color w:val="000000"/>
        </w:rPr>
      </w:pPr>
      <w:r w:rsidRPr="00E5295B">
        <w:rPr>
          <w:rFonts w:ascii="Arial" w:hAnsi="Arial" w:cs="Arial"/>
          <w:color w:val="000000"/>
          <w:lang w:val="pl-PL"/>
        </w:rPr>
        <w:t xml:space="preserve">Mjesto i datum: </w:t>
      </w:r>
      <w:r w:rsidR="001A6356">
        <w:rPr>
          <w:rFonts w:ascii="Arial" w:hAnsi="Arial" w:cs="Arial"/>
          <w:color w:val="000000"/>
          <w:lang w:val="pl-PL"/>
        </w:rPr>
        <w:t>08.08</w:t>
      </w:r>
      <w:r w:rsidRPr="00E5295B">
        <w:rPr>
          <w:rFonts w:ascii="Arial" w:hAnsi="Arial" w:cs="Arial"/>
          <w:color w:val="000000"/>
          <w:lang w:val="pl-PL"/>
        </w:rPr>
        <w:t>.202</w:t>
      </w:r>
      <w:r w:rsidR="00FC08DB">
        <w:rPr>
          <w:rFonts w:ascii="Arial" w:hAnsi="Arial" w:cs="Arial"/>
          <w:color w:val="000000"/>
          <w:lang w:val="pl-PL"/>
        </w:rPr>
        <w:t>2</w:t>
      </w:r>
      <w:r w:rsidRPr="00E5295B">
        <w:rPr>
          <w:rFonts w:ascii="Arial" w:hAnsi="Arial" w:cs="Arial"/>
          <w:color w:val="000000"/>
          <w:lang w:val="pl-PL"/>
        </w:rPr>
        <w:t>. godine</w:t>
      </w:r>
    </w:p>
    <w:p w:rsidR="00F7514E" w:rsidRPr="00E5295B" w:rsidRDefault="00F7514E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U skladu </w:t>
      </w:r>
      <w:proofErr w:type="gramStart"/>
      <w:r w:rsidRPr="00E5295B">
        <w:rPr>
          <w:rFonts w:ascii="Arial" w:hAnsi="Arial" w:cs="Arial"/>
          <w:color w:val="000000"/>
        </w:rPr>
        <w:t>sa</w:t>
      </w:r>
      <w:proofErr w:type="gramEnd"/>
      <w:r w:rsidRPr="00E5295B">
        <w:rPr>
          <w:rFonts w:ascii="Arial" w:hAnsi="Arial" w:cs="Arial"/>
          <w:color w:val="000000"/>
        </w:rPr>
        <w:t xml:space="preserve"> članom 43 stav 1 Zakona o javnim nabavkama („Službeni list CG”, br.74/19), </w:t>
      </w: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</w:rPr>
      </w:pPr>
      <w:r w:rsidRPr="00E5295B">
        <w:rPr>
          <w:rFonts w:ascii="Arial" w:hAnsi="Arial" w:cs="Arial"/>
          <w:b/>
          <w:bCs/>
          <w:color w:val="000000"/>
        </w:rPr>
        <w:t>Izjavljujem</w:t>
      </w: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gramStart"/>
      <w:r w:rsidRPr="00E5295B">
        <w:rPr>
          <w:rFonts w:ascii="Arial" w:hAnsi="Arial" w:cs="Arial"/>
          <w:color w:val="000000"/>
        </w:rPr>
        <w:t>da</w:t>
      </w:r>
      <w:proofErr w:type="gramEnd"/>
      <w:r w:rsidRPr="00E5295B">
        <w:rPr>
          <w:rFonts w:ascii="Arial" w:hAnsi="Arial" w:cs="Arial"/>
          <w:color w:val="000000"/>
        </w:rPr>
        <w:t xml:space="preserve"> u postupku javne nabavke redni broj </w:t>
      </w:r>
      <w:r w:rsidR="007A06FA">
        <w:rPr>
          <w:rFonts w:ascii="Arial" w:hAnsi="Arial" w:cs="Arial"/>
          <w:color w:val="000000"/>
        </w:rPr>
        <w:t>55</w:t>
      </w:r>
      <w:r w:rsidRPr="00E5295B">
        <w:rPr>
          <w:rFonts w:ascii="Arial" w:hAnsi="Arial" w:cs="Arial"/>
          <w:color w:val="000000"/>
        </w:rPr>
        <w:t xml:space="preserve"> iz Plana javne nabavke</w:t>
      </w:r>
      <w:r w:rsidR="00FC08DB">
        <w:rPr>
          <w:rFonts w:ascii="Arial" w:hAnsi="Arial" w:cs="Arial"/>
          <w:color w:val="000000"/>
        </w:rPr>
        <w:t>,</w:t>
      </w:r>
      <w:r w:rsidRPr="00E5295B">
        <w:rPr>
          <w:rFonts w:ascii="Arial" w:hAnsi="Arial" w:cs="Arial"/>
          <w:color w:val="000000"/>
        </w:rPr>
        <w:t xml:space="preserve"> </w:t>
      </w:r>
      <w:r w:rsidR="00FC08DB">
        <w:rPr>
          <w:rFonts w:ascii="Arial" w:hAnsi="Arial" w:cs="Arial"/>
          <w:color w:val="000000"/>
        </w:rPr>
        <w:t>šifra 3065</w:t>
      </w:r>
      <w:r w:rsidR="0096227C" w:rsidRPr="00E5295B">
        <w:rPr>
          <w:rFonts w:ascii="Arial" w:hAnsi="Arial" w:cs="Arial"/>
          <w:color w:val="000000"/>
          <w:lang w:val="sr-Latn-CS"/>
        </w:rPr>
        <w:t xml:space="preserve"> od </w:t>
      </w:r>
      <w:r w:rsidR="00FC08DB">
        <w:rPr>
          <w:rFonts w:ascii="Arial" w:hAnsi="Arial" w:cs="Arial"/>
          <w:color w:val="000000"/>
          <w:lang w:val="sr-Latn-CS"/>
        </w:rPr>
        <w:t>31</w:t>
      </w:r>
      <w:r w:rsidR="0096227C" w:rsidRPr="00E5295B">
        <w:rPr>
          <w:rFonts w:ascii="Arial" w:hAnsi="Arial" w:cs="Arial"/>
          <w:color w:val="000000"/>
          <w:lang w:val="sr-Latn-CS"/>
        </w:rPr>
        <w:t>.01.202</w:t>
      </w:r>
      <w:r w:rsidR="00FC08DB">
        <w:rPr>
          <w:rFonts w:ascii="Arial" w:hAnsi="Arial" w:cs="Arial"/>
          <w:color w:val="000000"/>
          <w:lang w:val="sr-Latn-CS"/>
        </w:rPr>
        <w:t>2</w:t>
      </w:r>
      <w:r w:rsidR="0096227C" w:rsidRPr="00E5295B">
        <w:rPr>
          <w:rFonts w:ascii="Arial" w:hAnsi="Arial" w:cs="Arial"/>
          <w:color w:val="000000"/>
          <w:lang w:val="sr-Latn-CS"/>
        </w:rPr>
        <w:t>.</w:t>
      </w:r>
      <w:r w:rsidR="00DC16E9" w:rsidRPr="00E5295B">
        <w:rPr>
          <w:rFonts w:ascii="Arial" w:hAnsi="Arial" w:cs="Arial"/>
          <w:color w:val="000000"/>
        </w:rPr>
        <w:t xml:space="preserve"> godine</w:t>
      </w:r>
      <w:r w:rsidRPr="00E5295B">
        <w:rPr>
          <w:rFonts w:ascii="Arial" w:hAnsi="Arial" w:cs="Arial"/>
          <w:color w:val="000000"/>
        </w:rPr>
        <w:t xml:space="preserve"> za nabavku</w:t>
      </w:r>
      <w:r w:rsidR="00DC16E9" w:rsidRPr="00E5295B">
        <w:rPr>
          <w:rFonts w:ascii="Arial" w:hAnsi="Arial" w:cs="Arial"/>
          <w:color w:val="000000"/>
        </w:rPr>
        <w:t>:</w:t>
      </w:r>
      <w:r w:rsidRPr="00E5295B">
        <w:rPr>
          <w:rFonts w:ascii="Arial" w:hAnsi="Arial" w:cs="Arial"/>
          <w:color w:val="000000"/>
        </w:rPr>
        <w:t xml:space="preserve"> </w:t>
      </w:r>
      <w:r w:rsidR="00873124" w:rsidRPr="00E5295B">
        <w:rPr>
          <w:rFonts w:ascii="Arial" w:hAnsi="Arial" w:cs="Arial"/>
          <w:lang w:val="pl-PL"/>
        </w:rPr>
        <w:t xml:space="preserve">Izvođenje radova na </w:t>
      </w:r>
      <w:r w:rsidR="00873124" w:rsidRPr="00E5295B">
        <w:rPr>
          <w:rFonts w:ascii="Arial" w:hAnsi="Arial" w:cs="Arial"/>
          <w:bCs/>
        </w:rPr>
        <w:t>sanaciji i presvlačenju kolovoznih i pješačkih površina asfaltnom masom na gradskim saobraćajnicama u Pljevljima</w:t>
      </w:r>
      <w:r w:rsidR="00DC16E9" w:rsidRPr="00E5295B">
        <w:rPr>
          <w:rFonts w:ascii="Arial" w:hAnsi="Arial" w:cs="Arial"/>
          <w:color w:val="000000"/>
        </w:rPr>
        <w:t xml:space="preserve">, </w:t>
      </w:r>
      <w:r w:rsidRPr="00E5295B">
        <w:rPr>
          <w:rFonts w:ascii="Arial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73124" w:rsidRPr="00E5295B" w:rsidRDefault="00873124" w:rsidP="00873124">
      <w:pPr>
        <w:tabs>
          <w:tab w:val="left" w:pos="3290"/>
        </w:tabs>
        <w:rPr>
          <w:rFonts w:ascii="Arial" w:hAnsi="Arial" w:cs="Arial"/>
          <w:color w:val="000000"/>
        </w:rPr>
      </w:pPr>
      <w:proofErr w:type="gramStart"/>
      <w:r w:rsidRPr="00E5295B">
        <w:rPr>
          <w:rFonts w:ascii="Arial" w:hAnsi="Arial" w:cs="Arial"/>
          <w:color w:val="000000"/>
        </w:rPr>
        <w:t xml:space="preserve">Ovlašćeno lice naručioca; </w:t>
      </w:r>
      <w:r w:rsidR="00FC08DB">
        <w:rPr>
          <w:rFonts w:ascii="Arial" w:hAnsi="Arial" w:cs="Arial"/>
          <w:color w:val="000000"/>
        </w:rPr>
        <w:t>Rajko Kovačević</w:t>
      </w:r>
      <w:r w:rsidRPr="00E5295B">
        <w:rPr>
          <w:rFonts w:ascii="Arial" w:hAnsi="Arial" w:cs="Arial"/>
          <w:color w:val="000000"/>
        </w:rPr>
        <w:t>, predsjednik, s.r.</w:t>
      </w:r>
      <w:proofErr w:type="gramEnd"/>
      <w:r w:rsidRPr="00E5295B">
        <w:rPr>
          <w:rFonts w:ascii="Arial" w:hAnsi="Arial" w:cs="Arial"/>
          <w:color w:val="000000"/>
        </w:rPr>
        <w:t xml:space="preserve"> </w:t>
      </w:r>
    </w:p>
    <w:p w:rsidR="00873124" w:rsidRPr="00E5295B" w:rsidRDefault="00873124" w:rsidP="00873124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</w:rPr>
      </w:pPr>
    </w:p>
    <w:p w:rsidR="00873124" w:rsidRPr="00E5295B" w:rsidRDefault="00873124" w:rsidP="00873124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</w:rPr>
      </w:pPr>
    </w:p>
    <w:p w:rsidR="00873124" w:rsidRPr="00E5295B" w:rsidRDefault="00873124" w:rsidP="00873124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  <w:r w:rsidRPr="00E5295B">
        <w:rPr>
          <w:rFonts w:ascii="Arial" w:hAnsi="Arial" w:cs="Arial"/>
          <w:color w:val="000000"/>
        </w:rPr>
        <w:t>Službenik za javne nabavke: Blažo Šubarić, s.r.</w:t>
      </w:r>
      <w:r w:rsidRPr="00E5295B">
        <w:rPr>
          <w:rFonts w:ascii="Arial" w:hAnsi="Arial" w:cs="Arial"/>
          <w:i/>
          <w:iCs/>
          <w:color w:val="000000"/>
        </w:rPr>
        <w:t xml:space="preserve"> </w:t>
      </w:r>
    </w:p>
    <w:p w:rsidR="00873124" w:rsidRPr="00E5295B" w:rsidRDefault="00873124" w:rsidP="00873124">
      <w:pPr>
        <w:tabs>
          <w:tab w:val="left" w:pos="3290"/>
        </w:tabs>
        <w:ind w:left="5664" w:firstLine="708"/>
        <w:rPr>
          <w:rFonts w:ascii="Arial" w:hAnsi="Arial" w:cs="Arial"/>
          <w:i/>
          <w:iCs/>
          <w:color w:val="000000"/>
        </w:rPr>
      </w:pPr>
      <w:r w:rsidRPr="00E5295B">
        <w:rPr>
          <w:rFonts w:ascii="Arial" w:hAnsi="Arial" w:cs="Arial"/>
          <w:i/>
          <w:iCs/>
          <w:color w:val="000000"/>
        </w:rPr>
        <w:t xml:space="preserve"> </w:t>
      </w:r>
    </w:p>
    <w:p w:rsidR="00873124" w:rsidRPr="00E5295B" w:rsidRDefault="00873124" w:rsidP="00873124">
      <w:pPr>
        <w:tabs>
          <w:tab w:val="left" w:pos="3290"/>
        </w:tabs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Lice koje je učestvovalo u planiranju javne nabavke: </w:t>
      </w:r>
      <w:proofErr w:type="gramStart"/>
      <w:r w:rsidRPr="00E5295B">
        <w:rPr>
          <w:rFonts w:ascii="Arial" w:hAnsi="Arial" w:cs="Arial"/>
          <w:color w:val="000000"/>
        </w:rPr>
        <w:t>mr</w:t>
      </w:r>
      <w:proofErr w:type="gramEnd"/>
      <w:r w:rsidRPr="00E5295B">
        <w:rPr>
          <w:rFonts w:ascii="Arial" w:hAnsi="Arial" w:cs="Arial"/>
          <w:color w:val="000000"/>
        </w:rPr>
        <w:t xml:space="preserve"> Zoran Čolović, s.r. </w:t>
      </w:r>
    </w:p>
    <w:p w:rsidR="0096227C" w:rsidRPr="00E5295B" w:rsidRDefault="0096227C" w:rsidP="00873124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</w:p>
    <w:p w:rsidR="00873124" w:rsidRPr="00E5295B" w:rsidRDefault="00873124" w:rsidP="00873124">
      <w:pPr>
        <w:tabs>
          <w:tab w:val="left" w:pos="3290"/>
        </w:tabs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iCs/>
          <w:color w:val="000000"/>
        </w:rPr>
        <w:t xml:space="preserve">Član komisije </w:t>
      </w:r>
      <w:r w:rsidRPr="00E5295B">
        <w:rPr>
          <w:rFonts w:ascii="Arial" w:hAnsi="Arial" w:cs="Arial"/>
        </w:rPr>
        <w:t>za sprovođenje postupka javne nabavk</w:t>
      </w:r>
      <w:r w:rsidRPr="00E5295B">
        <w:rPr>
          <w:rFonts w:ascii="Arial" w:hAnsi="Arial" w:cs="Arial"/>
          <w:iCs/>
          <w:color w:val="000000"/>
        </w:rPr>
        <w:t xml:space="preserve">e: Dijana Čepić, </w:t>
      </w:r>
      <w:r w:rsidR="0096227C" w:rsidRPr="00E5295B">
        <w:rPr>
          <w:rFonts w:ascii="Arial" w:hAnsi="Arial" w:cs="Arial"/>
          <w:iCs/>
          <w:color w:val="000000"/>
        </w:rPr>
        <w:t>s.r.</w:t>
      </w:r>
    </w:p>
    <w:p w:rsidR="0096227C" w:rsidRPr="00E5295B" w:rsidRDefault="0096227C" w:rsidP="00873124">
      <w:pPr>
        <w:tabs>
          <w:tab w:val="left" w:pos="3290"/>
        </w:tabs>
        <w:rPr>
          <w:rFonts w:ascii="Arial" w:hAnsi="Arial" w:cs="Arial"/>
          <w:iCs/>
          <w:color w:val="000000"/>
        </w:rPr>
      </w:pPr>
    </w:p>
    <w:p w:rsidR="00873124" w:rsidRPr="00E5295B" w:rsidRDefault="00873124" w:rsidP="00873124">
      <w:pPr>
        <w:tabs>
          <w:tab w:val="left" w:pos="3290"/>
        </w:tabs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iCs/>
          <w:color w:val="000000"/>
        </w:rPr>
        <w:t xml:space="preserve">Član komisije </w:t>
      </w:r>
      <w:r w:rsidRPr="00E5295B">
        <w:rPr>
          <w:rFonts w:ascii="Arial" w:hAnsi="Arial" w:cs="Arial"/>
        </w:rPr>
        <w:t>za sprovođenje postupka javne nabavk</w:t>
      </w:r>
      <w:r w:rsidRPr="00E5295B">
        <w:rPr>
          <w:rFonts w:ascii="Arial" w:hAnsi="Arial" w:cs="Arial"/>
          <w:iCs/>
          <w:color w:val="000000"/>
        </w:rPr>
        <w:t>e</w:t>
      </w:r>
      <w:r w:rsidR="0096227C" w:rsidRPr="00E5295B">
        <w:rPr>
          <w:rFonts w:ascii="Arial" w:hAnsi="Arial" w:cs="Arial"/>
          <w:iCs/>
          <w:color w:val="000000"/>
        </w:rPr>
        <w:t xml:space="preserve">: </w:t>
      </w:r>
      <w:r w:rsidR="0096227C" w:rsidRPr="00E5295B">
        <w:rPr>
          <w:rFonts w:ascii="Arial" w:hAnsi="Arial" w:cs="Arial"/>
          <w:color w:val="000000"/>
        </w:rPr>
        <w:t>Duško Bošković, s.r.</w:t>
      </w:r>
    </w:p>
    <w:p w:rsidR="0096227C" w:rsidRPr="00E5295B" w:rsidRDefault="0096227C" w:rsidP="0096227C">
      <w:pPr>
        <w:tabs>
          <w:tab w:val="left" w:pos="3290"/>
        </w:tabs>
        <w:rPr>
          <w:rFonts w:ascii="Arial" w:hAnsi="Arial" w:cs="Arial"/>
          <w:iCs/>
          <w:color w:val="000000"/>
        </w:rPr>
      </w:pPr>
    </w:p>
    <w:p w:rsidR="0015790F" w:rsidRDefault="00873124" w:rsidP="00873124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  <w:r w:rsidRPr="00E5295B">
        <w:rPr>
          <w:rFonts w:ascii="Arial" w:hAnsi="Arial" w:cs="Arial"/>
          <w:iCs/>
          <w:color w:val="000000"/>
        </w:rPr>
        <w:t xml:space="preserve">Član komisije </w:t>
      </w:r>
      <w:r w:rsidRPr="00E5295B">
        <w:rPr>
          <w:rFonts w:ascii="Arial" w:hAnsi="Arial" w:cs="Arial"/>
        </w:rPr>
        <w:t>za sprovođenje postupka javne nabavk</w:t>
      </w:r>
      <w:r w:rsidRPr="00E5295B">
        <w:rPr>
          <w:rFonts w:ascii="Arial" w:hAnsi="Arial" w:cs="Arial"/>
          <w:iCs/>
          <w:color w:val="000000"/>
        </w:rPr>
        <w:t>e</w:t>
      </w:r>
      <w:r w:rsidR="0096227C" w:rsidRPr="00E5295B">
        <w:rPr>
          <w:rFonts w:ascii="Arial" w:hAnsi="Arial" w:cs="Arial"/>
          <w:color w:val="000000"/>
        </w:rPr>
        <w:t>: Blažo Šubarić, s.r</w:t>
      </w:r>
      <w:proofErr w:type="gramStart"/>
      <w:r w:rsidR="0096227C" w:rsidRPr="00E5295B">
        <w:rPr>
          <w:rFonts w:ascii="Arial" w:hAnsi="Arial" w:cs="Arial"/>
          <w:color w:val="000000"/>
        </w:rPr>
        <w:t>.</w:t>
      </w:r>
      <w:r w:rsidRPr="00E5295B">
        <w:rPr>
          <w:rFonts w:ascii="Arial" w:hAnsi="Arial" w:cs="Arial"/>
          <w:i/>
          <w:iCs/>
          <w:color w:val="000000"/>
        </w:rPr>
        <w:t>.</w:t>
      </w:r>
      <w:proofErr w:type="gramEnd"/>
    </w:p>
    <w:p w:rsidR="00873124" w:rsidRPr="00E5295B" w:rsidRDefault="00873124" w:rsidP="00873124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  <w:r w:rsidRPr="00E5295B">
        <w:rPr>
          <w:rFonts w:ascii="Arial" w:hAnsi="Arial" w:cs="Arial"/>
          <w:iCs/>
          <w:color w:val="000000"/>
        </w:rPr>
        <w:t xml:space="preserve">                                                                                         </w:t>
      </w:r>
    </w:p>
    <w:p w:rsidR="0096227C" w:rsidRDefault="0096227C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7A06FA" w:rsidRDefault="007A06FA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7A06FA" w:rsidRPr="00E5295B" w:rsidRDefault="007A06FA" w:rsidP="00F7514E">
      <w:pPr>
        <w:jc w:val="both"/>
        <w:rPr>
          <w:rFonts w:ascii="Arial" w:hAnsi="Arial" w:cs="Arial"/>
          <w:b/>
          <w:bCs/>
          <w:color w:val="000000"/>
        </w:rPr>
      </w:pPr>
    </w:p>
    <w:p w:rsidR="00F7514E" w:rsidRPr="00E5295B" w:rsidRDefault="00F7514E" w:rsidP="00F751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iCs/>
        </w:rPr>
      </w:pPr>
      <w:bookmarkStart w:id="18" w:name="_Toc62730568"/>
      <w:r w:rsidRPr="00E5295B">
        <w:rPr>
          <w:rFonts w:ascii="Arial" w:hAnsi="Arial" w:cs="Arial"/>
          <w:b/>
        </w:rPr>
        <w:lastRenderedPageBreak/>
        <w:t>UPUTSTVO O PRAVNOM SREDSTVU</w:t>
      </w:r>
      <w:bookmarkEnd w:id="18"/>
    </w:p>
    <w:p w:rsidR="00F7514E" w:rsidRPr="00E5295B" w:rsidRDefault="00F7514E" w:rsidP="00F7514E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Privredni subjekat može da izjavi žalbu protiv ove tenderske dokumentacije Komisiji za zaštitu prava najkasnije deset </w:t>
      </w:r>
      <w:proofErr w:type="gramStart"/>
      <w:r w:rsidRPr="00E5295B">
        <w:rPr>
          <w:rFonts w:ascii="Arial" w:hAnsi="Arial" w:cs="Arial"/>
          <w:color w:val="000000"/>
        </w:rPr>
        <w:t>dana</w:t>
      </w:r>
      <w:proofErr w:type="gramEnd"/>
      <w:r w:rsidRPr="00E5295B">
        <w:rPr>
          <w:rFonts w:ascii="Arial" w:hAnsi="Arial" w:cs="Arial"/>
          <w:color w:val="000000"/>
        </w:rPr>
        <w:t xml:space="preserve"> prije dana koji je određen za otvaranje ponuda. </w:t>
      </w:r>
    </w:p>
    <w:p w:rsidR="00F7514E" w:rsidRPr="00E5295B" w:rsidRDefault="00F7514E" w:rsidP="00F7514E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gramStart"/>
      <w:r w:rsidRPr="00E5295B">
        <w:rPr>
          <w:rFonts w:ascii="Arial" w:hAnsi="Arial" w:cs="Arial"/>
          <w:color w:val="000000"/>
        </w:rPr>
        <w:t>Žalba se izjavljuje preko naručioca neposredno putem ESJN-a.</w:t>
      </w:r>
      <w:proofErr w:type="gramEnd"/>
      <w:r w:rsidRPr="00E5295B">
        <w:rPr>
          <w:rFonts w:ascii="Arial" w:hAnsi="Arial" w:cs="Arial"/>
          <w:color w:val="000000"/>
        </w:rPr>
        <w:t xml:space="preserve"> Žalba koja nije podnesena </w:t>
      </w:r>
      <w:proofErr w:type="gramStart"/>
      <w:r w:rsidRPr="00E5295B">
        <w:rPr>
          <w:rFonts w:ascii="Arial" w:hAnsi="Arial" w:cs="Arial"/>
          <w:color w:val="000000"/>
        </w:rPr>
        <w:t>na</w:t>
      </w:r>
      <w:proofErr w:type="gramEnd"/>
      <w:r w:rsidRPr="00E5295B"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F7514E" w:rsidRPr="00E5295B" w:rsidRDefault="00F7514E" w:rsidP="00F751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E5295B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7514E" w:rsidRPr="00E5295B" w:rsidRDefault="00F7514E" w:rsidP="00F7514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Ukoliko je predmet nabavke podijeljen po partijama, a žalba se odnosi samo </w:t>
      </w:r>
      <w:proofErr w:type="gramStart"/>
      <w:r w:rsidRPr="00E5295B">
        <w:rPr>
          <w:rFonts w:ascii="Arial" w:hAnsi="Arial" w:cs="Arial"/>
          <w:color w:val="000000"/>
        </w:rPr>
        <w:t>na</w:t>
      </w:r>
      <w:proofErr w:type="gramEnd"/>
      <w:r w:rsidRPr="00E5295B"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F7514E" w:rsidRPr="00E5295B" w:rsidRDefault="00F7514E" w:rsidP="00F7514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F7514E" w:rsidRPr="00E5295B" w:rsidRDefault="00F7514E" w:rsidP="00F7514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5295B">
        <w:rPr>
          <w:rFonts w:ascii="Arial" w:hAnsi="Arial" w:cs="Arial"/>
          <w:color w:val="000000"/>
        </w:rPr>
        <w:t xml:space="preserve">Instrukcije za plaćanje naknade za vođenje postupka </w:t>
      </w:r>
      <w:proofErr w:type="gramStart"/>
      <w:r w:rsidRPr="00E5295B">
        <w:rPr>
          <w:rFonts w:ascii="Arial" w:hAnsi="Arial" w:cs="Arial"/>
          <w:color w:val="000000"/>
        </w:rPr>
        <w:t>od</w:t>
      </w:r>
      <w:proofErr w:type="gramEnd"/>
      <w:r w:rsidRPr="00E5295B">
        <w:rPr>
          <w:rFonts w:ascii="Arial" w:hAnsi="Arial" w:cs="Arial"/>
          <w:color w:val="000000"/>
        </w:rPr>
        <w:t xml:space="preserve"> strane žalilaca iz inostranstva nalaze se na internet stranici Komisije za zaštitu prava nabavki </w:t>
      </w:r>
      <w:hyperlink r:id="rId9" w:history="1">
        <w:r w:rsidRPr="00E5295B">
          <w:rPr>
            <w:rStyle w:val="Hyperlink"/>
            <w:rFonts w:ascii="Arial" w:hAnsi="Arial" w:cs="Arial"/>
          </w:rPr>
          <w:t>http://www.kontrola-nabavki.me/</w:t>
        </w:r>
      </w:hyperlink>
      <w:r w:rsidRPr="00E5295B">
        <w:rPr>
          <w:rFonts w:ascii="Arial" w:hAnsi="Arial" w:cs="Arial"/>
          <w:color w:val="000000"/>
        </w:rPr>
        <w:t>“.</w:t>
      </w:r>
    </w:p>
    <w:sectPr w:rsidR="00F7514E" w:rsidRPr="00E5295B" w:rsidSect="00D816FF">
      <w:footerReference w:type="default" r:id="rId10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27F" w:rsidRDefault="003B127F" w:rsidP="00F7514E">
      <w:r>
        <w:separator/>
      </w:r>
    </w:p>
  </w:endnote>
  <w:endnote w:type="continuationSeparator" w:id="0">
    <w:p w:rsidR="003B127F" w:rsidRDefault="003B127F" w:rsidP="00F7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9280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A65F7" w:rsidRDefault="00DA65F7">
            <w:pPr>
              <w:pStyle w:val="Footer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5D40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5D40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A65F7" w:rsidRDefault="00DA65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27F" w:rsidRDefault="003B127F" w:rsidP="00F7514E">
      <w:r>
        <w:separator/>
      </w:r>
    </w:p>
  </w:footnote>
  <w:footnote w:type="continuationSeparator" w:id="0">
    <w:p w:rsidR="003B127F" w:rsidRDefault="003B127F" w:rsidP="00F7514E">
      <w:r>
        <w:continuationSeparator/>
      </w:r>
    </w:p>
  </w:footnote>
  <w:footnote w:id="1">
    <w:p w:rsidR="00F7514E" w:rsidRDefault="00F7514E" w:rsidP="00F7514E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Podatke iz tačke 1.</w:t>
      </w:r>
      <w:proofErr w:type="gramEnd"/>
      <w:r>
        <w:rPr>
          <w:rFonts w:ascii="Arial" w:hAnsi="Arial" w:cs="Arial"/>
          <w:sz w:val="14"/>
          <w:szCs w:val="16"/>
        </w:rPr>
        <w:t xml:space="preserve"> Poziv za nadmetanje naručilac neposredno UNOSI na ESJN elektronskim putem;</w:t>
      </w:r>
    </w:p>
  </w:footnote>
  <w:footnote w:id="2">
    <w:p w:rsidR="00F7514E" w:rsidRDefault="00F7514E" w:rsidP="00F7514E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F7514E" w:rsidRDefault="00F7514E" w:rsidP="00F7514E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Podatke iz tačke 2.</w:t>
      </w:r>
      <w:proofErr w:type="gramEnd"/>
      <w:r>
        <w:rPr>
          <w:rFonts w:ascii="Arial" w:hAnsi="Arial" w:cs="Arial"/>
          <w:sz w:val="14"/>
          <w:szCs w:val="16"/>
        </w:rPr>
        <w:t xml:space="preserve"> Tehnička specifikacija predmeta javne nabavke naručilac neposredno UNOSI na ESJN elektronskim putem;</w:t>
      </w:r>
    </w:p>
  </w:footnote>
  <w:footnote w:id="4">
    <w:p w:rsidR="00F7514E" w:rsidRDefault="00F7514E" w:rsidP="00F7514E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Djelove tenderske dokumentacije iz tačke 3.</w:t>
      </w:r>
      <w:proofErr w:type="gramEnd"/>
      <w:r>
        <w:rPr>
          <w:rFonts w:ascii="Arial" w:hAnsi="Arial" w:cs="Arial"/>
          <w:sz w:val="14"/>
          <w:szCs w:val="16"/>
        </w:rPr>
        <w:t xml:space="preserve"> - 16. naručilac sačinjava u formi word/PDF dokumenta i objavljuje unošenjem (attachment) dokumenta na ESJN;</w:t>
      </w:r>
    </w:p>
  </w:footnote>
  <w:footnote w:id="5">
    <w:p w:rsidR="00F7514E" w:rsidRDefault="00F7514E" w:rsidP="00F7514E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</w:t>
      </w:r>
      <w:proofErr w:type="gramStart"/>
      <w:r>
        <w:rPr>
          <w:rFonts w:ascii="Arial" w:hAnsi="Arial" w:cs="Arial"/>
          <w:sz w:val="14"/>
          <w:szCs w:val="16"/>
        </w:rPr>
        <w:t>na</w:t>
      </w:r>
      <w:proofErr w:type="gramEnd"/>
      <w:r>
        <w:rPr>
          <w:rFonts w:ascii="Arial" w:hAnsi="Arial" w:cs="Arial"/>
          <w:sz w:val="14"/>
          <w:szCs w:val="16"/>
        </w:rPr>
        <w:t xml:space="preserve"> osnovu okvirnog sporazuma.</w:t>
      </w:r>
    </w:p>
  </w:footnote>
  <w:footnote w:id="6">
    <w:p w:rsidR="00F7514E" w:rsidRDefault="00F7514E" w:rsidP="00F7514E">
      <w:pPr>
        <w:pStyle w:val="FootnoteText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7">
    <w:p w:rsidR="00F7514E" w:rsidRDefault="00F7514E" w:rsidP="00F7514E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8">
    <w:p w:rsidR="00F7514E" w:rsidRDefault="00F7514E" w:rsidP="00F7514E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9">
    <w:p w:rsidR="00F7514E" w:rsidRDefault="00F7514E" w:rsidP="00F7514E">
      <w:pPr>
        <w:pStyle w:val="FootnoteText"/>
        <w:jc w:val="both"/>
        <w:rPr>
          <w:rFonts w:ascii="Arial" w:hAnsi="Arial" w:cs="Arial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Ukoliko se ne predviđa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4E"/>
    <w:rsid w:val="00024902"/>
    <w:rsid w:val="00067658"/>
    <w:rsid w:val="000C44B5"/>
    <w:rsid w:val="00110C8C"/>
    <w:rsid w:val="00144E1C"/>
    <w:rsid w:val="0015790F"/>
    <w:rsid w:val="00174DDB"/>
    <w:rsid w:val="001A6356"/>
    <w:rsid w:val="001B5F06"/>
    <w:rsid w:val="001C0BFA"/>
    <w:rsid w:val="001E07D2"/>
    <w:rsid w:val="001F72D2"/>
    <w:rsid w:val="00223449"/>
    <w:rsid w:val="0024462D"/>
    <w:rsid w:val="00251C7C"/>
    <w:rsid w:val="0026685D"/>
    <w:rsid w:val="00283EE0"/>
    <w:rsid w:val="0029078A"/>
    <w:rsid w:val="00290A13"/>
    <w:rsid w:val="002B3148"/>
    <w:rsid w:val="002C417D"/>
    <w:rsid w:val="002D1742"/>
    <w:rsid w:val="002E3D00"/>
    <w:rsid w:val="002F3435"/>
    <w:rsid w:val="002F424E"/>
    <w:rsid w:val="00396448"/>
    <w:rsid w:val="003B127F"/>
    <w:rsid w:val="003B66A0"/>
    <w:rsid w:val="003E2EFE"/>
    <w:rsid w:val="003E74BC"/>
    <w:rsid w:val="00401480"/>
    <w:rsid w:val="004A6050"/>
    <w:rsid w:val="004B6CB8"/>
    <w:rsid w:val="004E3E0D"/>
    <w:rsid w:val="004E676E"/>
    <w:rsid w:val="004E7C29"/>
    <w:rsid w:val="00501060"/>
    <w:rsid w:val="005112DD"/>
    <w:rsid w:val="00567905"/>
    <w:rsid w:val="005A76C2"/>
    <w:rsid w:val="005B10DF"/>
    <w:rsid w:val="005D6BD1"/>
    <w:rsid w:val="00627FD5"/>
    <w:rsid w:val="00631FD3"/>
    <w:rsid w:val="00670DB2"/>
    <w:rsid w:val="00675A58"/>
    <w:rsid w:val="006F3C5D"/>
    <w:rsid w:val="007318BA"/>
    <w:rsid w:val="0076391A"/>
    <w:rsid w:val="007A06FA"/>
    <w:rsid w:val="00801218"/>
    <w:rsid w:val="008017C6"/>
    <w:rsid w:val="00855C65"/>
    <w:rsid w:val="00873124"/>
    <w:rsid w:val="008748D4"/>
    <w:rsid w:val="00877777"/>
    <w:rsid w:val="008D1BAA"/>
    <w:rsid w:val="00914F07"/>
    <w:rsid w:val="009424B1"/>
    <w:rsid w:val="0096227C"/>
    <w:rsid w:val="009B5B83"/>
    <w:rsid w:val="009D23A2"/>
    <w:rsid w:val="00A15C64"/>
    <w:rsid w:val="00A36A19"/>
    <w:rsid w:val="00A55EBE"/>
    <w:rsid w:val="00AB3CA6"/>
    <w:rsid w:val="00AB694F"/>
    <w:rsid w:val="00B4591E"/>
    <w:rsid w:val="00BA0E47"/>
    <w:rsid w:val="00BA5A68"/>
    <w:rsid w:val="00BB78A8"/>
    <w:rsid w:val="00BC3A97"/>
    <w:rsid w:val="00C418E5"/>
    <w:rsid w:val="00C53DBC"/>
    <w:rsid w:val="00C85138"/>
    <w:rsid w:val="00CB012B"/>
    <w:rsid w:val="00D134B8"/>
    <w:rsid w:val="00D31F26"/>
    <w:rsid w:val="00D3788D"/>
    <w:rsid w:val="00D4765F"/>
    <w:rsid w:val="00D816FF"/>
    <w:rsid w:val="00D90CA9"/>
    <w:rsid w:val="00DA65F7"/>
    <w:rsid w:val="00DB2BED"/>
    <w:rsid w:val="00DC094A"/>
    <w:rsid w:val="00DC16E9"/>
    <w:rsid w:val="00DE553B"/>
    <w:rsid w:val="00E10FDE"/>
    <w:rsid w:val="00E14B20"/>
    <w:rsid w:val="00E412FC"/>
    <w:rsid w:val="00E5295B"/>
    <w:rsid w:val="00E802FD"/>
    <w:rsid w:val="00E820C8"/>
    <w:rsid w:val="00EA1DE8"/>
    <w:rsid w:val="00EA50B7"/>
    <w:rsid w:val="00EB5B16"/>
    <w:rsid w:val="00EC5D40"/>
    <w:rsid w:val="00ED6271"/>
    <w:rsid w:val="00F16A29"/>
    <w:rsid w:val="00F7514E"/>
    <w:rsid w:val="00F80B0F"/>
    <w:rsid w:val="00F91797"/>
    <w:rsid w:val="00FC0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7514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514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514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514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B0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BC"/>
    <w:pPr>
      <w:ind w:left="720"/>
      <w:contextualSpacing/>
    </w:pPr>
  </w:style>
  <w:style w:type="paragraph" w:styleId="BodyText">
    <w:name w:val="Body Text"/>
    <w:aliases w:val="Char10"/>
    <w:basedOn w:val="Normal"/>
    <w:link w:val="BodyTextChar"/>
    <w:uiPriority w:val="99"/>
    <w:rsid w:val="001E07D2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1E07D2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1E07D2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1E07D2"/>
    <w:rPr>
      <w:rFonts w:ascii="Calibri" w:eastAsia="PMingLiU" w:hAnsi="Calibri" w:cs="Times New Roman"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6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5F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7514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514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514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514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B0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BC"/>
    <w:pPr>
      <w:ind w:left="720"/>
      <w:contextualSpacing/>
    </w:pPr>
  </w:style>
  <w:style w:type="paragraph" w:styleId="BodyText">
    <w:name w:val="Body Text"/>
    <w:aliases w:val="Char10"/>
    <w:basedOn w:val="Normal"/>
    <w:link w:val="BodyTextChar"/>
    <w:uiPriority w:val="99"/>
    <w:rsid w:val="001E07D2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1E07D2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1E07D2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1E07D2"/>
    <w:rPr>
      <w:rFonts w:ascii="Calibri" w:eastAsia="PMingLiU" w:hAnsi="Calibri" w:cs="Times New Roman"/>
      <w:sz w:val="20"/>
      <w:szCs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A6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5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3345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 Popovic</dc:creator>
  <cp:lastModifiedBy>Dijana Cepic</cp:lastModifiedBy>
  <cp:revision>29</cp:revision>
  <cp:lastPrinted>2021-04-02T08:13:00Z</cp:lastPrinted>
  <dcterms:created xsi:type="dcterms:W3CDTF">2022-06-29T07:25:00Z</dcterms:created>
  <dcterms:modified xsi:type="dcterms:W3CDTF">2022-08-05T07:31:00Z</dcterms:modified>
</cp:coreProperties>
</file>