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7"/>
        <w:gridCol w:w="518"/>
        <w:gridCol w:w="1056"/>
        <w:gridCol w:w="279"/>
        <w:gridCol w:w="1036"/>
        <w:gridCol w:w="299"/>
        <w:gridCol w:w="1475"/>
      </w:tblGrid>
      <w:tr w:rsidR="002E4280" w:rsidRPr="002E4280" w:rsidTr="002E4280">
        <w:trPr>
          <w:trHeight w:val="1050"/>
        </w:trPr>
        <w:tc>
          <w:tcPr>
            <w:tcW w:w="9340" w:type="dxa"/>
            <w:gridSpan w:val="7"/>
            <w:hideMark/>
          </w:tcPr>
          <w:p w:rsidR="002E4280" w:rsidRPr="002E4280" w:rsidRDefault="002E4280" w:rsidP="002E4280">
            <w:pPr>
              <w:rPr>
                <w:b/>
                <w:bCs/>
              </w:rPr>
            </w:pPr>
            <w:proofErr w:type="spellStart"/>
            <w:r w:rsidRPr="002E4280">
              <w:rPr>
                <w:b/>
                <w:bCs/>
              </w:rPr>
              <w:t>Predmjer</w:t>
            </w:r>
            <w:proofErr w:type="spellEnd"/>
            <w:r w:rsidRPr="002E4280">
              <w:rPr>
                <w:b/>
                <w:bCs/>
              </w:rPr>
              <w:t xml:space="preserve"> </w:t>
            </w:r>
            <w:proofErr w:type="spellStart"/>
            <w:r w:rsidRPr="002E4280">
              <w:rPr>
                <w:b/>
                <w:bCs/>
              </w:rPr>
              <w:t>i</w:t>
            </w:r>
            <w:proofErr w:type="spellEnd"/>
            <w:r w:rsidRPr="002E4280">
              <w:rPr>
                <w:b/>
                <w:bCs/>
              </w:rPr>
              <w:t xml:space="preserve"> </w:t>
            </w:r>
            <w:proofErr w:type="spellStart"/>
            <w:r w:rsidRPr="002E4280">
              <w:rPr>
                <w:b/>
                <w:bCs/>
              </w:rPr>
              <w:t>predračun</w:t>
            </w:r>
            <w:proofErr w:type="spellEnd"/>
            <w:r w:rsidRPr="002E4280">
              <w:rPr>
                <w:b/>
                <w:bCs/>
              </w:rPr>
              <w:t xml:space="preserve"> </w:t>
            </w:r>
            <w:proofErr w:type="spellStart"/>
            <w:r w:rsidRPr="002E4280">
              <w:rPr>
                <w:b/>
                <w:bCs/>
              </w:rPr>
              <w:t>građevinsko</w:t>
            </w:r>
            <w:proofErr w:type="spellEnd"/>
            <w:r w:rsidRPr="002E4280">
              <w:rPr>
                <w:b/>
                <w:bCs/>
              </w:rPr>
              <w:t xml:space="preserve"> - </w:t>
            </w:r>
            <w:proofErr w:type="spellStart"/>
            <w:r w:rsidRPr="002E4280">
              <w:rPr>
                <w:b/>
                <w:bCs/>
              </w:rPr>
              <w:t>zanatskih</w:t>
            </w:r>
            <w:proofErr w:type="spellEnd"/>
            <w:r w:rsidRPr="002E4280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radova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adaptaciji</w:t>
            </w:r>
            <w:proofErr w:type="spellEnd"/>
            <w:r>
              <w:rPr>
                <w:b/>
                <w:bCs/>
              </w:rPr>
              <w:t xml:space="preserve"> </w:t>
            </w:r>
            <w:bookmarkStart w:id="0" w:name="_GoBack"/>
            <w:bookmarkEnd w:id="0"/>
            <w:r w:rsidRPr="002E4280">
              <w:rPr>
                <w:b/>
                <w:bCs/>
              </w:rPr>
              <w:t xml:space="preserve"> </w:t>
            </w:r>
            <w:proofErr w:type="spellStart"/>
            <w:r w:rsidRPr="002E4280">
              <w:rPr>
                <w:b/>
                <w:bCs/>
              </w:rPr>
              <w:t>krova</w:t>
            </w:r>
            <w:proofErr w:type="spellEnd"/>
            <w:r w:rsidRPr="002E4280">
              <w:rPr>
                <w:b/>
                <w:bCs/>
              </w:rPr>
              <w:t xml:space="preserve"> </w:t>
            </w:r>
            <w:proofErr w:type="spellStart"/>
            <w:r w:rsidRPr="002E4280">
              <w:rPr>
                <w:b/>
                <w:bCs/>
              </w:rPr>
              <w:t>na</w:t>
            </w:r>
            <w:proofErr w:type="spellEnd"/>
            <w:r w:rsidRPr="002E4280">
              <w:rPr>
                <w:b/>
                <w:bCs/>
              </w:rPr>
              <w:t xml:space="preserve"> </w:t>
            </w:r>
            <w:proofErr w:type="spellStart"/>
            <w:r w:rsidRPr="002E4280">
              <w:rPr>
                <w:b/>
                <w:bCs/>
              </w:rPr>
              <w:t>objektu</w:t>
            </w:r>
            <w:proofErr w:type="spellEnd"/>
            <w:r w:rsidRPr="002E4280">
              <w:rPr>
                <w:b/>
                <w:bCs/>
              </w:rPr>
              <w:t xml:space="preserve"> JU OŠ "</w:t>
            </w:r>
            <w:proofErr w:type="spellStart"/>
            <w:r w:rsidRPr="002E4280">
              <w:rPr>
                <w:b/>
                <w:bCs/>
              </w:rPr>
              <w:t>Braća</w:t>
            </w:r>
            <w:proofErr w:type="spellEnd"/>
            <w:r w:rsidRPr="002E4280">
              <w:rPr>
                <w:b/>
                <w:bCs/>
              </w:rPr>
              <w:t xml:space="preserve"> </w:t>
            </w:r>
            <w:proofErr w:type="spellStart"/>
            <w:r w:rsidRPr="002E4280">
              <w:rPr>
                <w:b/>
                <w:bCs/>
              </w:rPr>
              <w:t>Labudović</w:t>
            </w:r>
            <w:proofErr w:type="spellEnd"/>
            <w:r w:rsidRPr="002E4280">
              <w:rPr>
                <w:b/>
                <w:bCs/>
              </w:rPr>
              <w:t xml:space="preserve">" </w:t>
            </w:r>
            <w:proofErr w:type="spellStart"/>
            <w:r w:rsidRPr="002E4280">
              <w:rPr>
                <w:b/>
                <w:bCs/>
              </w:rPr>
              <w:t>Nikšić</w:t>
            </w:r>
            <w:proofErr w:type="spellEnd"/>
          </w:p>
        </w:tc>
      </w:tr>
      <w:tr w:rsidR="002E4280" w:rsidRPr="002E4280" w:rsidTr="002E4280">
        <w:trPr>
          <w:trHeight w:val="4845"/>
        </w:trPr>
        <w:tc>
          <w:tcPr>
            <w:tcW w:w="4677" w:type="dxa"/>
            <w:noWrap/>
            <w:hideMark/>
          </w:tcPr>
          <w:p w:rsidR="002E4280" w:rsidRPr="002E4280" w:rsidRDefault="002E4280">
            <w:r w:rsidRPr="002E4280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47625</wp:posOffset>
                  </wp:positionV>
                  <wp:extent cx="5905500" cy="2905125"/>
                  <wp:effectExtent l="0" t="0" r="0" b="9525"/>
                  <wp:wrapNone/>
                  <wp:docPr id="19424" name="Picture 19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0" cy="290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4280"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866775</wp:posOffset>
                      </wp:positionV>
                      <wp:extent cx="304800" cy="352425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8995" cy="34278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E4280" w:rsidRDefault="002E4280" w:rsidP="002E428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  <w:lang w:val="sr-Latn-ME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20pt;margin-top:68.25pt;width:24pt;height:27.7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" filled="f" stroked="f">
                      <v:textbox style="mso-fit-shape-to-text:t">
                        <w:txbxContent>
                          <w:p w:rsidR="002E4280" w:rsidRDefault="002E4280" w:rsidP="002E428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sr-Latn-ME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4280"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3371850</wp:posOffset>
                      </wp:positionH>
                      <wp:positionV relativeFrom="paragraph">
                        <wp:posOffset>571500</wp:posOffset>
                      </wp:positionV>
                      <wp:extent cx="304800" cy="361950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9697" cy="34278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E4280" w:rsidRDefault="002E4280" w:rsidP="002E428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  <w:lang w:val="sr-Latn-ME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margin-left:265.5pt;margin-top:45pt;width:24pt;height:28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" filled="f" stroked="f">
                      <v:textbox style="mso-fit-shape-to-text:t">
                        <w:txbxContent>
                          <w:p w:rsidR="002E4280" w:rsidRDefault="002E4280" w:rsidP="002E428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sr-Latn-ME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4280"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1990725</wp:posOffset>
                      </wp:positionH>
                      <wp:positionV relativeFrom="paragraph">
                        <wp:posOffset>1704975</wp:posOffset>
                      </wp:positionV>
                      <wp:extent cx="314325" cy="352425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3997" cy="34278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E4280" w:rsidRDefault="002E4280" w:rsidP="002E428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  <w:lang w:val="sr-Latn-ME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8" type="#_x0000_t202" style="position:absolute;margin-left:156.75pt;margin-top:134.25pt;width:24.75pt;height:27.7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" filled="f" stroked="f">
                      <v:textbox style="mso-fit-shape-to-text:t">
                        <w:txbxContent>
                          <w:p w:rsidR="002E4280" w:rsidRDefault="002E4280" w:rsidP="002E428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sr-Latn-ME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4280"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3629025</wp:posOffset>
                      </wp:positionH>
                      <wp:positionV relativeFrom="paragraph">
                        <wp:posOffset>1247775</wp:posOffset>
                      </wp:positionV>
                      <wp:extent cx="295275" cy="352425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4758" cy="34278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E4280" w:rsidRDefault="002E4280" w:rsidP="002E428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  <w:lang w:val="sr-Latn-ME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9" type="#_x0000_t202" style="position:absolute;margin-left:285.75pt;margin-top:98.25pt;width:23.25pt;height:27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" filled="f" stroked="f">
                      <v:textbox style="mso-fit-shape-to-text:t">
                        <w:txbxContent>
                          <w:p w:rsidR="002E4280" w:rsidRDefault="002E4280" w:rsidP="002E428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sr-Latn-ME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4280"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2495550</wp:posOffset>
                      </wp:positionH>
                      <wp:positionV relativeFrom="paragraph">
                        <wp:posOffset>1152525</wp:posOffset>
                      </wp:positionV>
                      <wp:extent cx="304800" cy="342900"/>
                      <wp:effectExtent l="0" t="0" r="0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285" cy="34278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E4280" w:rsidRDefault="002E4280" w:rsidP="002E428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  <w:lang w:val="sr-Latn-ME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0" type="#_x0000_t202" style="position:absolute;margin-left:196.5pt;margin-top:90.75pt;width:24pt;height:27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" filled="f" stroked="f">
                      <v:textbox style="mso-fit-shape-to-text:t">
                        <w:txbxContent>
                          <w:p w:rsidR="002E4280" w:rsidRDefault="002E4280" w:rsidP="002E428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sr-Latn-ME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4280"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828675</wp:posOffset>
                      </wp:positionV>
                      <wp:extent cx="304800" cy="352425"/>
                      <wp:effectExtent l="0" t="0" r="0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285" cy="34278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E4280" w:rsidRDefault="002E4280" w:rsidP="002E428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  <w:lang w:val="sr-Latn-ME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1" type="#_x0000_t202" style="position:absolute;margin-left:252pt;margin-top:65.25pt;width:24pt;height:27.7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" filled="f" stroked="f">
                      <v:textbox style="mso-fit-shape-to-text:t">
                        <w:txbxContent>
                          <w:p w:rsidR="002E4280" w:rsidRDefault="002E4280" w:rsidP="002E428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sr-Latn-ME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4280"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2009775</wp:posOffset>
                      </wp:positionV>
                      <wp:extent cx="295275" cy="342900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4758" cy="34278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E4280" w:rsidRDefault="002E4280" w:rsidP="002E428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2" type="#_x0000_t202" style="position:absolute;margin-left:98.25pt;margin-top:158.25pt;width:23.25pt;height:27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" filled="f" stroked="f">
                      <v:textbox style="mso-fit-shape-to-text:t">
                        <w:txbxContent>
                          <w:p w:rsidR="002E4280" w:rsidRDefault="002E4280" w:rsidP="002E428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4280"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2143125</wp:posOffset>
                      </wp:positionV>
                      <wp:extent cx="352425" cy="342900"/>
                      <wp:effectExtent l="0" t="0" r="0" b="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1184" cy="34278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E4280" w:rsidRDefault="002E4280" w:rsidP="002E428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  <w:lang w:val="sr-Latn-ME"/>
                                    </w:rPr>
                                    <w:t>C'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3" type="#_x0000_t202" style="position:absolute;margin-left:78.75pt;margin-top:168.75pt;width:27.75pt;height:27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" filled="f" stroked="f">
                      <v:textbox style="mso-fit-shape-to-text:t">
                        <w:txbxContent>
                          <w:p w:rsidR="002E4280" w:rsidRDefault="002E4280" w:rsidP="002E428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sr-Latn-ME"/>
                              </w:rPr>
                              <w:t>C'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61"/>
            </w:tblGrid>
            <w:tr w:rsidR="002E4280" w:rsidRPr="002E4280">
              <w:trPr>
                <w:trHeight w:val="4845"/>
                <w:tblCellSpacing w:w="0" w:type="dxa"/>
              </w:trPr>
              <w:tc>
                <w:tcPr>
                  <w:tcW w:w="4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E4280" w:rsidRPr="002E4280" w:rsidRDefault="002E4280"/>
              </w:tc>
            </w:tr>
          </w:tbl>
          <w:p w:rsidR="002E4280" w:rsidRPr="002E4280" w:rsidRDefault="002E4280"/>
        </w:tc>
        <w:tc>
          <w:tcPr>
            <w:tcW w:w="518" w:type="dxa"/>
            <w:hideMark/>
          </w:tcPr>
          <w:p w:rsidR="002E4280" w:rsidRPr="002E4280" w:rsidRDefault="002E4280"/>
        </w:tc>
        <w:tc>
          <w:tcPr>
            <w:tcW w:w="1056" w:type="dxa"/>
            <w:hideMark/>
          </w:tcPr>
          <w:p w:rsidR="002E4280" w:rsidRPr="002E4280" w:rsidRDefault="002E4280"/>
        </w:tc>
        <w:tc>
          <w:tcPr>
            <w:tcW w:w="279" w:type="dxa"/>
            <w:hideMark/>
          </w:tcPr>
          <w:p w:rsidR="002E4280" w:rsidRPr="002E4280" w:rsidRDefault="002E4280"/>
        </w:tc>
        <w:tc>
          <w:tcPr>
            <w:tcW w:w="1036" w:type="dxa"/>
            <w:hideMark/>
          </w:tcPr>
          <w:p w:rsidR="002E4280" w:rsidRPr="002E4280" w:rsidRDefault="002E4280"/>
        </w:tc>
        <w:tc>
          <w:tcPr>
            <w:tcW w:w="299" w:type="dxa"/>
            <w:hideMark/>
          </w:tcPr>
          <w:p w:rsidR="002E4280" w:rsidRPr="002E4280" w:rsidRDefault="002E4280"/>
        </w:tc>
        <w:tc>
          <w:tcPr>
            <w:tcW w:w="1475" w:type="dxa"/>
            <w:noWrap/>
            <w:hideMark/>
          </w:tcPr>
          <w:p w:rsidR="002E4280" w:rsidRPr="002E4280" w:rsidRDefault="002E4280"/>
        </w:tc>
      </w:tr>
      <w:tr w:rsidR="002E4280" w:rsidRPr="002E4280" w:rsidTr="002E4280">
        <w:trPr>
          <w:trHeight w:val="4320"/>
        </w:trPr>
        <w:tc>
          <w:tcPr>
            <w:tcW w:w="9340" w:type="dxa"/>
            <w:gridSpan w:val="7"/>
            <w:hideMark/>
          </w:tcPr>
          <w:p w:rsidR="002E4280" w:rsidRPr="002E4280" w:rsidRDefault="002E4280">
            <w:r w:rsidRPr="002E4280">
              <w:t>OPŠTA NAPOMENA</w:t>
            </w:r>
            <w:r w:rsidRPr="002E4280">
              <w:br/>
            </w:r>
            <w:proofErr w:type="spellStart"/>
            <w:r w:rsidRPr="002E4280">
              <w:t>Objekat</w:t>
            </w:r>
            <w:proofErr w:type="spellEnd"/>
            <w:r w:rsidRPr="002E4280">
              <w:t xml:space="preserve"> JU OŠ "</w:t>
            </w:r>
            <w:proofErr w:type="spellStart"/>
            <w:r w:rsidRPr="002E4280">
              <w:t>Braća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Labudović</w:t>
            </w:r>
            <w:proofErr w:type="spellEnd"/>
            <w:r w:rsidRPr="002E4280">
              <w:t xml:space="preserve">" </w:t>
            </w:r>
            <w:proofErr w:type="spellStart"/>
            <w:r w:rsidRPr="002E4280">
              <w:t>Nikšić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čine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krila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različitim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sistemima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to:</w:t>
            </w:r>
            <w:r w:rsidRPr="002E4280">
              <w:br/>
              <w:t xml:space="preserve">- </w:t>
            </w:r>
            <w:proofErr w:type="spellStart"/>
            <w:r w:rsidRPr="002E4280">
              <w:t>Krovna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površina</w:t>
            </w:r>
            <w:proofErr w:type="spellEnd"/>
            <w:r w:rsidRPr="002E4280">
              <w:t xml:space="preserve"> "A" / </w:t>
            </w:r>
            <w:proofErr w:type="spellStart"/>
            <w:r w:rsidRPr="002E4280">
              <w:t>Kosi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dvovodan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limenim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pokrivačem</w:t>
            </w:r>
            <w:proofErr w:type="spellEnd"/>
            <w:r w:rsidRPr="002E4280">
              <w:t xml:space="preserve"> / Kr. </w:t>
            </w:r>
            <w:proofErr w:type="spellStart"/>
            <w:r w:rsidRPr="002E4280">
              <w:t>konstrukcija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stolice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podrožnjačama</w:t>
            </w:r>
            <w:proofErr w:type="spellEnd"/>
            <w:r w:rsidRPr="002E4280">
              <w:t>;</w:t>
            </w:r>
            <w:r w:rsidRPr="002E4280">
              <w:br/>
              <w:t xml:space="preserve">- </w:t>
            </w:r>
            <w:proofErr w:type="spellStart"/>
            <w:r w:rsidRPr="002E4280">
              <w:t>Krovna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površina</w:t>
            </w:r>
            <w:proofErr w:type="spellEnd"/>
            <w:r w:rsidRPr="002E4280">
              <w:t xml:space="preserve"> "B" / </w:t>
            </w:r>
            <w:proofErr w:type="spellStart"/>
            <w:r w:rsidRPr="002E4280">
              <w:t>Kosi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dvovodni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fiskulturnoj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sali</w:t>
            </w:r>
            <w:proofErr w:type="spellEnd"/>
            <w:r w:rsidRPr="002E4280">
              <w:t xml:space="preserve"> / Kr. </w:t>
            </w:r>
            <w:proofErr w:type="spellStart"/>
            <w:r w:rsidRPr="002E4280">
              <w:t>konstrukcija</w:t>
            </w:r>
            <w:proofErr w:type="spellEnd"/>
            <w:r w:rsidRPr="002E4280">
              <w:t xml:space="preserve"> "</w:t>
            </w:r>
            <w:proofErr w:type="spellStart"/>
            <w:r w:rsidRPr="002E4280">
              <w:t>siporex</w:t>
            </w:r>
            <w:proofErr w:type="spellEnd"/>
            <w:r w:rsidRPr="002E4280">
              <w:t xml:space="preserve">" </w:t>
            </w:r>
            <w:proofErr w:type="spellStart"/>
            <w:r w:rsidRPr="002E4280">
              <w:t>ploče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preko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čelične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rešetke</w:t>
            </w:r>
            <w:proofErr w:type="spellEnd"/>
            <w:r w:rsidRPr="002E4280">
              <w:t>;</w:t>
            </w:r>
            <w:r w:rsidRPr="002E4280">
              <w:br/>
              <w:t xml:space="preserve">- </w:t>
            </w:r>
            <w:proofErr w:type="spellStart"/>
            <w:r w:rsidRPr="002E4280">
              <w:t>Krovne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površine</w:t>
            </w:r>
            <w:proofErr w:type="spellEnd"/>
            <w:r w:rsidRPr="002E4280">
              <w:t xml:space="preserve"> "C" / </w:t>
            </w:r>
            <w:proofErr w:type="spellStart"/>
            <w:r w:rsidRPr="002E4280">
              <w:t>Ravni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bez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atika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iznad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grijanih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prostora</w:t>
            </w:r>
            <w:proofErr w:type="spellEnd"/>
            <w:r w:rsidRPr="002E4280">
              <w:t xml:space="preserve"> / AB </w:t>
            </w:r>
            <w:proofErr w:type="spellStart"/>
            <w:r w:rsidRPr="002E4280">
              <w:t>krovna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konstrukcija</w:t>
            </w:r>
            <w:proofErr w:type="spellEnd"/>
            <w:r w:rsidRPr="002E4280">
              <w:t>;</w:t>
            </w:r>
            <w:r w:rsidRPr="002E4280">
              <w:br/>
              <w:t xml:space="preserve">- </w:t>
            </w:r>
            <w:proofErr w:type="spellStart"/>
            <w:r w:rsidRPr="002E4280">
              <w:t>Krovne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površine</w:t>
            </w:r>
            <w:proofErr w:type="spellEnd"/>
            <w:r w:rsidRPr="002E4280">
              <w:t xml:space="preserve"> "C' " / </w:t>
            </w:r>
            <w:proofErr w:type="spellStart"/>
            <w:r w:rsidRPr="002E4280">
              <w:t>Ravni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bez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atika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iznad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negrijanih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prostora</w:t>
            </w:r>
            <w:proofErr w:type="spellEnd"/>
            <w:r w:rsidRPr="002E4280">
              <w:t xml:space="preserve"> - </w:t>
            </w:r>
            <w:proofErr w:type="spellStart"/>
            <w:r w:rsidRPr="002E4280">
              <w:t>nadstrešnice</w:t>
            </w:r>
            <w:proofErr w:type="spellEnd"/>
            <w:r w:rsidRPr="002E4280">
              <w:t>;</w:t>
            </w:r>
            <w:r w:rsidRPr="002E4280">
              <w:br/>
              <w:t xml:space="preserve">- </w:t>
            </w:r>
            <w:proofErr w:type="spellStart"/>
            <w:r w:rsidRPr="002E4280">
              <w:t>Krovna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površina</w:t>
            </w:r>
            <w:proofErr w:type="spellEnd"/>
            <w:r w:rsidRPr="002E4280">
              <w:t xml:space="preserve"> "D" / </w:t>
            </w:r>
            <w:proofErr w:type="spellStart"/>
            <w:r w:rsidRPr="002E4280">
              <w:t>Ravni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atikama</w:t>
            </w:r>
            <w:proofErr w:type="spellEnd"/>
            <w:r w:rsidRPr="002E4280">
              <w:t xml:space="preserve"> / AB </w:t>
            </w:r>
            <w:proofErr w:type="spellStart"/>
            <w:r w:rsidRPr="002E4280">
              <w:t>krovna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konstrukcija</w:t>
            </w:r>
            <w:proofErr w:type="spellEnd"/>
            <w:r w:rsidRPr="002E4280">
              <w:t xml:space="preserve"> u </w:t>
            </w:r>
            <w:proofErr w:type="spellStart"/>
            <w:r w:rsidRPr="002E4280">
              <w:t>nagibu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</w:t>
            </w:r>
            <w:proofErr w:type="spellEnd"/>
            <w:r w:rsidRPr="002E4280">
              <w:br/>
              <w:t xml:space="preserve">- </w:t>
            </w:r>
            <w:proofErr w:type="spellStart"/>
            <w:r w:rsidRPr="002E4280">
              <w:t>Krovne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površine</w:t>
            </w:r>
            <w:proofErr w:type="spellEnd"/>
            <w:r w:rsidRPr="002E4280">
              <w:t xml:space="preserve"> "E" / </w:t>
            </w:r>
            <w:proofErr w:type="spellStart"/>
            <w:r w:rsidRPr="002E4280">
              <w:t>Ravni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atikama</w:t>
            </w:r>
            <w:proofErr w:type="spellEnd"/>
            <w:r w:rsidRPr="002E4280">
              <w:t xml:space="preserve"> / AB </w:t>
            </w:r>
            <w:proofErr w:type="spellStart"/>
            <w:r w:rsidRPr="002E4280">
              <w:t>krovna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konstrukcija</w:t>
            </w:r>
            <w:proofErr w:type="spellEnd"/>
            <w:r w:rsidRPr="002E4280">
              <w:t>.</w:t>
            </w:r>
            <w:r w:rsidRPr="002E4280">
              <w:br/>
              <w:t xml:space="preserve">Na </w:t>
            </w:r>
            <w:proofErr w:type="spellStart"/>
            <w:r w:rsidRPr="002E4280">
              <w:t>ovaj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način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razdvojene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cjeline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omogućavaju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parcijano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saniranje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samog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krovnog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pokrivača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pripadajućih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horizontalnih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vertikalnih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oluka</w:t>
            </w:r>
            <w:proofErr w:type="spellEnd"/>
            <w:r w:rsidRPr="002E4280">
              <w:t xml:space="preserve">, a </w:t>
            </w:r>
            <w:proofErr w:type="spellStart"/>
            <w:r w:rsidRPr="002E4280">
              <w:t>sve</w:t>
            </w:r>
            <w:proofErr w:type="spellEnd"/>
            <w:r w:rsidRPr="002E4280">
              <w:t xml:space="preserve"> u </w:t>
            </w:r>
            <w:proofErr w:type="spellStart"/>
            <w:r w:rsidRPr="002E4280">
              <w:t>skladu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trenutnim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stanjem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procjenom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projektanta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uz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saglasnost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investitora</w:t>
            </w:r>
            <w:proofErr w:type="spellEnd"/>
            <w:r w:rsidRPr="002E4280">
              <w:t>.</w:t>
            </w:r>
          </w:p>
        </w:tc>
      </w:tr>
      <w:tr w:rsidR="002E4280" w:rsidRPr="002E4280" w:rsidTr="002E4280">
        <w:trPr>
          <w:trHeight w:val="4350"/>
        </w:trPr>
        <w:tc>
          <w:tcPr>
            <w:tcW w:w="9340" w:type="dxa"/>
            <w:gridSpan w:val="7"/>
            <w:hideMark/>
          </w:tcPr>
          <w:p w:rsidR="002E4280" w:rsidRPr="002E4280" w:rsidRDefault="002E4280">
            <w:r w:rsidRPr="002E4280">
              <w:lastRenderedPageBreak/>
              <w:t>GENERALNI OPIS ZA LIMARSKE RADOVE</w:t>
            </w:r>
            <w:r w:rsidRPr="002E4280">
              <w:br/>
            </w:r>
            <w:proofErr w:type="spellStart"/>
            <w:r w:rsidRPr="002E4280">
              <w:t>Za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sve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limarske</w:t>
            </w:r>
            <w:proofErr w:type="spellEnd"/>
            <w:r w:rsidRPr="002E4280">
              <w:t xml:space="preserve"> - </w:t>
            </w:r>
            <w:proofErr w:type="spellStart"/>
            <w:r w:rsidRPr="002E4280">
              <w:t>pokrivačke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radove</w:t>
            </w:r>
            <w:proofErr w:type="spellEnd"/>
            <w:r w:rsidRPr="002E4280">
              <w:t xml:space="preserve"> je </w:t>
            </w:r>
            <w:proofErr w:type="spellStart"/>
            <w:r w:rsidRPr="002E4280">
              <w:t>predviđen</w:t>
            </w:r>
            <w:proofErr w:type="spellEnd"/>
            <w:r w:rsidRPr="002E4280">
              <w:t xml:space="preserve"> je:</w:t>
            </w:r>
            <w:r w:rsidRPr="002E4280">
              <w:br/>
            </w:r>
            <w:proofErr w:type="spellStart"/>
            <w:r w:rsidRPr="002E4280">
              <w:rPr>
                <w:u w:val="single"/>
              </w:rPr>
              <w:t>Čelični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pocinčani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plastificirani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ravni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lim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dmin</w:t>
            </w:r>
            <w:proofErr w:type="spellEnd"/>
            <w:r w:rsidRPr="002E4280">
              <w:rPr>
                <w:u w:val="single"/>
              </w:rPr>
              <w:t xml:space="preserve">=0,55mm </w:t>
            </w:r>
            <w:proofErr w:type="spellStart"/>
            <w:r w:rsidRPr="002E4280">
              <w:rPr>
                <w:u w:val="single"/>
              </w:rPr>
              <w:t>za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ravno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pokrivanje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sa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falcovanjem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na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licu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mjesta</w:t>
            </w:r>
            <w:proofErr w:type="spellEnd"/>
            <w:r w:rsidRPr="002E4280">
              <w:t xml:space="preserve">, u </w:t>
            </w:r>
            <w:proofErr w:type="spellStart"/>
            <w:r w:rsidRPr="002E4280">
              <w:rPr>
                <w:u w:val="single"/>
              </w:rPr>
              <w:t>tamno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crvenoj</w:t>
            </w:r>
            <w:proofErr w:type="spellEnd"/>
            <w:r w:rsidRPr="002E4280">
              <w:rPr>
                <w:u w:val="single"/>
              </w:rPr>
              <w:t xml:space="preserve"> / </w:t>
            </w:r>
            <w:proofErr w:type="spellStart"/>
            <w:r w:rsidRPr="002E4280">
              <w:rPr>
                <w:u w:val="single"/>
              </w:rPr>
              <w:t>bordo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boji</w:t>
            </w:r>
            <w:proofErr w:type="spellEnd"/>
            <w:r w:rsidRPr="002E4280">
              <w:rPr>
                <w:u w:val="single"/>
              </w:rPr>
              <w:t xml:space="preserve"> (RAL 3009)</w:t>
            </w:r>
            <w:r w:rsidRPr="002E4280">
              <w:t xml:space="preserve">, </w:t>
            </w:r>
            <w:proofErr w:type="spellStart"/>
            <w:r w:rsidRPr="002E4280">
              <w:t>za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pokrivanje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krovova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nagiba</w:t>
            </w:r>
            <w:proofErr w:type="spellEnd"/>
            <w:r w:rsidRPr="002E4280">
              <w:t xml:space="preserve"> 12° - </w:t>
            </w:r>
            <w:proofErr w:type="spellStart"/>
            <w:r w:rsidRPr="002E4280">
              <w:t>krovne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površine</w:t>
            </w:r>
            <w:proofErr w:type="spellEnd"/>
            <w:r w:rsidRPr="002E4280">
              <w:t xml:space="preserve"> "A"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 2° - </w:t>
            </w:r>
            <w:proofErr w:type="spellStart"/>
            <w:r w:rsidRPr="002E4280">
              <w:t>krovne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površine</w:t>
            </w:r>
            <w:proofErr w:type="spellEnd"/>
            <w:r w:rsidRPr="002E4280">
              <w:t xml:space="preserve"> "B" (</w:t>
            </w:r>
            <w:proofErr w:type="spellStart"/>
            <w:r w:rsidRPr="002E4280">
              <w:t>fiskulturna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sala</w:t>
            </w:r>
            <w:proofErr w:type="spellEnd"/>
            <w:r w:rsidRPr="002E4280">
              <w:t xml:space="preserve">)("A", "K3"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"K4"). </w:t>
            </w:r>
            <w:r w:rsidRPr="002E4280">
              <w:rPr>
                <w:u w:val="single"/>
              </w:rPr>
              <w:t xml:space="preserve">Lim je </w:t>
            </w:r>
            <w:proofErr w:type="spellStart"/>
            <w:r w:rsidRPr="002E4280">
              <w:rPr>
                <w:u w:val="single"/>
              </w:rPr>
              <w:t>toplocinkovan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sa</w:t>
            </w:r>
            <w:proofErr w:type="spellEnd"/>
            <w:r w:rsidRPr="002E4280">
              <w:rPr>
                <w:u w:val="single"/>
              </w:rPr>
              <w:t xml:space="preserve"> min. 140gr/m² </w:t>
            </w:r>
            <w:proofErr w:type="spellStart"/>
            <w:r w:rsidRPr="002E4280">
              <w:rPr>
                <w:u w:val="single"/>
              </w:rPr>
              <w:t>cinka</w:t>
            </w:r>
            <w:proofErr w:type="spellEnd"/>
            <w:r w:rsidRPr="002E4280">
              <w:rPr>
                <w:u w:val="single"/>
              </w:rPr>
              <w:t xml:space="preserve">, </w:t>
            </w:r>
            <w:proofErr w:type="spellStart"/>
            <w:r w:rsidRPr="002E4280">
              <w:rPr>
                <w:u w:val="single"/>
              </w:rPr>
              <w:t>dok</w:t>
            </w:r>
            <w:proofErr w:type="spellEnd"/>
            <w:r w:rsidRPr="002E4280">
              <w:rPr>
                <w:u w:val="single"/>
              </w:rPr>
              <w:t xml:space="preserve"> je </w:t>
            </w:r>
            <w:proofErr w:type="spellStart"/>
            <w:r w:rsidRPr="002E4280">
              <w:rPr>
                <w:u w:val="single"/>
              </w:rPr>
              <w:t>završni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sloj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plastifikacije</w:t>
            </w:r>
            <w:proofErr w:type="spellEnd"/>
            <w:r w:rsidRPr="002E4280">
              <w:rPr>
                <w:u w:val="single"/>
              </w:rPr>
              <w:t xml:space="preserve"> (</w:t>
            </w:r>
            <w:proofErr w:type="spellStart"/>
            <w:r w:rsidRPr="002E4280">
              <w:rPr>
                <w:u w:val="single"/>
              </w:rPr>
              <w:t>poliuretan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ili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ekvivalent</w:t>
            </w:r>
            <w:proofErr w:type="spellEnd"/>
            <w:r w:rsidRPr="002E4280">
              <w:rPr>
                <w:u w:val="single"/>
              </w:rPr>
              <w:t xml:space="preserve">) </w:t>
            </w:r>
            <w:proofErr w:type="spellStart"/>
            <w:r w:rsidRPr="002E4280">
              <w:rPr>
                <w:u w:val="single"/>
              </w:rPr>
              <w:t>debljine</w:t>
            </w:r>
            <w:proofErr w:type="spellEnd"/>
            <w:r w:rsidRPr="002E4280">
              <w:rPr>
                <w:u w:val="single"/>
              </w:rPr>
              <w:t xml:space="preserve"> min. 35μ (</w:t>
            </w:r>
            <w:proofErr w:type="spellStart"/>
            <w:r w:rsidRPr="002E4280">
              <w:rPr>
                <w:u w:val="single"/>
              </w:rPr>
              <w:t>baza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završni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sloj</w:t>
            </w:r>
            <w:proofErr w:type="spellEnd"/>
            <w:r w:rsidRPr="002E4280">
              <w:rPr>
                <w:u w:val="single"/>
              </w:rPr>
              <w:t>).</w:t>
            </w:r>
            <w:r w:rsidRPr="002E4280">
              <w:t xml:space="preserve"> Lim je </w:t>
            </w:r>
            <w:proofErr w:type="spellStart"/>
            <w:r w:rsidRPr="002E4280">
              <w:t>falcovan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licu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mjesta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stojećim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falcom</w:t>
            </w:r>
            <w:proofErr w:type="spellEnd"/>
            <w:r w:rsidRPr="002E4280">
              <w:t xml:space="preserve">, </w:t>
            </w:r>
            <w:proofErr w:type="spellStart"/>
            <w:r w:rsidRPr="002E4280">
              <w:t>pokrivne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širine</w:t>
            </w:r>
            <w:proofErr w:type="spellEnd"/>
            <w:r w:rsidRPr="002E4280">
              <w:t xml:space="preserve"> 50cm (</w:t>
            </w:r>
            <w:proofErr w:type="spellStart"/>
            <w:r w:rsidRPr="002E4280">
              <w:t>podužno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rezana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tabla</w:t>
            </w:r>
            <w:proofErr w:type="spellEnd"/>
            <w:r w:rsidRPr="002E4280">
              <w:t xml:space="preserve"> lima </w:t>
            </w:r>
            <w:proofErr w:type="spellStart"/>
            <w:r w:rsidRPr="002E4280">
              <w:t>širine</w:t>
            </w:r>
            <w:proofErr w:type="spellEnd"/>
            <w:r w:rsidRPr="002E4280">
              <w:t xml:space="preserve"> 125cm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trake</w:t>
            </w:r>
            <w:proofErr w:type="spellEnd"/>
            <w:r w:rsidRPr="002E4280">
              <w:t xml:space="preserve"> 62,5cm </w:t>
            </w:r>
            <w:proofErr w:type="spellStart"/>
            <w:r w:rsidRPr="002E4280">
              <w:t>koje</w:t>
            </w:r>
            <w:proofErr w:type="spellEnd"/>
            <w:r w:rsidRPr="002E4280">
              <w:t xml:space="preserve"> se </w:t>
            </w:r>
            <w:proofErr w:type="spellStart"/>
            <w:r w:rsidRPr="002E4280">
              <w:t>obostranim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falcovanjem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dovode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pokrivnu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širinu</w:t>
            </w:r>
            <w:proofErr w:type="spellEnd"/>
            <w:r w:rsidRPr="002E4280">
              <w:t xml:space="preserve"> od 50cm). </w:t>
            </w:r>
            <w:proofErr w:type="spellStart"/>
            <w:r w:rsidRPr="002E4280">
              <w:t>Dužina</w:t>
            </w:r>
            <w:proofErr w:type="spellEnd"/>
            <w:r w:rsidRPr="002E4280">
              <w:t xml:space="preserve"> lima u </w:t>
            </w:r>
            <w:proofErr w:type="spellStart"/>
            <w:r w:rsidRPr="002E4280">
              <w:t>skladu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dimenzijama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vode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koja</w:t>
            </w:r>
            <w:proofErr w:type="spellEnd"/>
            <w:r w:rsidRPr="002E4280">
              <w:t xml:space="preserve"> se </w:t>
            </w:r>
            <w:proofErr w:type="spellStart"/>
            <w:r w:rsidRPr="002E4280">
              <w:t>pokriva</w:t>
            </w:r>
            <w:proofErr w:type="spellEnd"/>
            <w:r w:rsidRPr="002E4280">
              <w:t xml:space="preserve">, </w:t>
            </w:r>
            <w:proofErr w:type="spellStart"/>
            <w:r w:rsidRPr="002E4280">
              <w:t>ali</w:t>
            </w:r>
            <w:proofErr w:type="spellEnd"/>
            <w:r w:rsidRPr="002E4280">
              <w:t xml:space="preserve"> ne </w:t>
            </w:r>
            <w:proofErr w:type="spellStart"/>
            <w:r w:rsidRPr="002E4280">
              <w:t>duže</w:t>
            </w:r>
            <w:proofErr w:type="spellEnd"/>
            <w:r w:rsidRPr="002E4280">
              <w:t xml:space="preserve"> od 10m </w:t>
            </w:r>
            <w:proofErr w:type="spellStart"/>
            <w:r w:rsidRPr="002E4280">
              <w:t>radi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kontrole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dilatacionih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pomjeranja</w:t>
            </w:r>
            <w:proofErr w:type="spellEnd"/>
            <w:r w:rsidRPr="002E4280">
              <w:t xml:space="preserve">. Lim se </w:t>
            </w:r>
            <w:proofErr w:type="spellStart"/>
            <w:r w:rsidRPr="002E4280">
              <w:t>postavlja</w:t>
            </w:r>
            <w:proofErr w:type="spellEnd"/>
            <w:r w:rsidRPr="002E4280">
              <w:t xml:space="preserve"> od </w:t>
            </w:r>
            <w:proofErr w:type="spellStart"/>
            <w:r w:rsidRPr="002E4280">
              <w:t>strehe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prema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sljemenu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ravnajući</w:t>
            </w:r>
            <w:proofErr w:type="spellEnd"/>
            <w:r w:rsidRPr="002E4280">
              <w:t xml:space="preserve"> se </w:t>
            </w:r>
            <w:proofErr w:type="spellStart"/>
            <w:r w:rsidRPr="002E4280">
              <w:t>prema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strehi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fiksira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za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podlogu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preko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limenih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podveza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od</w:t>
            </w:r>
            <w:proofErr w:type="spellEnd"/>
            <w:r w:rsidRPr="002E4280">
              <w:t xml:space="preserve"> lima d=1mm </w:t>
            </w:r>
            <w:proofErr w:type="spellStart"/>
            <w:r w:rsidRPr="002E4280">
              <w:t>širine</w:t>
            </w:r>
            <w:proofErr w:type="spellEnd"/>
            <w:r w:rsidRPr="002E4280">
              <w:t xml:space="preserve"> 3cm </w:t>
            </w:r>
            <w:proofErr w:type="spellStart"/>
            <w:r w:rsidRPr="002E4280">
              <w:t>koje</w:t>
            </w:r>
            <w:proofErr w:type="spellEnd"/>
            <w:r w:rsidRPr="002E4280">
              <w:t xml:space="preserve"> se </w:t>
            </w:r>
            <w:proofErr w:type="spellStart"/>
            <w:r w:rsidRPr="002E4280">
              <w:t>postavljaju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pozicijama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falceva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međusobnom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rastojanju</w:t>
            </w:r>
            <w:proofErr w:type="spellEnd"/>
            <w:r w:rsidRPr="002E4280">
              <w:t xml:space="preserve"> od max 33cm (</w:t>
            </w:r>
            <w:proofErr w:type="spellStart"/>
            <w:r w:rsidRPr="002E4280">
              <w:t>fiksiranje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za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daščanu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oplatu</w:t>
            </w:r>
            <w:proofErr w:type="spellEnd"/>
            <w:r w:rsidRPr="002E4280">
              <w:t xml:space="preserve"> d=2,5cm </w:t>
            </w:r>
            <w:proofErr w:type="spellStart"/>
            <w:r w:rsidRPr="002E4280">
              <w:t>vodeći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računa</w:t>
            </w:r>
            <w:proofErr w:type="spellEnd"/>
            <w:r w:rsidRPr="002E4280">
              <w:t xml:space="preserve"> da se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pozicijama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drvenih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rogova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podveze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prikivaju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dužim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vijcima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kroz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dasku</w:t>
            </w:r>
            <w:proofErr w:type="spellEnd"/>
            <w:r w:rsidRPr="002E4280">
              <w:t xml:space="preserve"> u </w:t>
            </w:r>
            <w:proofErr w:type="spellStart"/>
            <w:r w:rsidRPr="002E4280">
              <w:t>rog</w:t>
            </w:r>
            <w:proofErr w:type="spellEnd"/>
            <w:r w:rsidRPr="002E4280">
              <w:t xml:space="preserve">). Na </w:t>
            </w:r>
            <w:proofErr w:type="spellStart"/>
            <w:r w:rsidRPr="002E4280">
              <w:t>sve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preklopne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pozicije</w:t>
            </w:r>
            <w:proofErr w:type="spellEnd"/>
            <w:r w:rsidRPr="002E4280">
              <w:t xml:space="preserve"> lima </w:t>
            </w:r>
            <w:proofErr w:type="spellStart"/>
            <w:r w:rsidRPr="002E4280">
              <w:t>prije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falcovanja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obavezno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nanijeti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masu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za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dihtovanje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spojeva</w:t>
            </w:r>
            <w:proofErr w:type="spellEnd"/>
            <w:r w:rsidRPr="002E4280">
              <w:t xml:space="preserve"> - </w:t>
            </w:r>
            <w:proofErr w:type="spellStart"/>
            <w:r w:rsidRPr="002E4280">
              <w:t>trajno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elastični</w:t>
            </w:r>
            <w:proofErr w:type="spellEnd"/>
            <w:r w:rsidRPr="002E4280">
              <w:t xml:space="preserve"> kit. </w:t>
            </w:r>
          </w:p>
        </w:tc>
      </w:tr>
      <w:tr w:rsidR="002E4280" w:rsidRPr="002E4280" w:rsidTr="002E4280">
        <w:trPr>
          <w:trHeight w:val="3120"/>
        </w:trPr>
        <w:tc>
          <w:tcPr>
            <w:tcW w:w="9340" w:type="dxa"/>
            <w:gridSpan w:val="7"/>
            <w:hideMark/>
          </w:tcPr>
          <w:p w:rsidR="002E4280" w:rsidRPr="002E4280" w:rsidRDefault="002E4280">
            <w:proofErr w:type="spellStart"/>
            <w:r w:rsidRPr="002E4280">
              <w:t>Limeni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opšavi</w:t>
            </w:r>
            <w:proofErr w:type="spellEnd"/>
            <w:r w:rsidRPr="002E4280">
              <w:t xml:space="preserve"> se </w:t>
            </w:r>
            <w:proofErr w:type="spellStart"/>
            <w:r w:rsidRPr="002E4280">
              <w:t>izvode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limom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iz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gornjeg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opisa</w:t>
            </w:r>
            <w:proofErr w:type="spellEnd"/>
            <w:r w:rsidRPr="002E4280">
              <w:t xml:space="preserve"> u </w:t>
            </w:r>
            <w:proofErr w:type="spellStart"/>
            <w:r w:rsidRPr="002E4280">
              <w:rPr>
                <w:u w:val="single"/>
              </w:rPr>
              <w:t>bijeloj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boji</w:t>
            </w:r>
            <w:proofErr w:type="spellEnd"/>
            <w:r w:rsidRPr="002E4280">
              <w:rPr>
                <w:u w:val="single"/>
              </w:rPr>
              <w:t xml:space="preserve"> (RAL 9003 - 9010)</w:t>
            </w:r>
            <w:r w:rsidRPr="002E4280">
              <w:t xml:space="preserve">. </w:t>
            </w:r>
            <w:proofErr w:type="spellStart"/>
            <w:r w:rsidRPr="002E4280">
              <w:t>Spojna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sredstva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za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opšave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eventualne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pozicije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predviđene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za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probijanje</w:t>
            </w:r>
            <w:proofErr w:type="spellEnd"/>
            <w:r w:rsidRPr="002E4280">
              <w:t xml:space="preserve"> lima, </w:t>
            </w:r>
            <w:proofErr w:type="spellStart"/>
            <w:r w:rsidRPr="002E4280">
              <w:t>su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odgovarajući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samourezujući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vijci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antikorozivno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zaštićeni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cinkovanjem</w:t>
            </w:r>
            <w:proofErr w:type="spellEnd"/>
            <w:r w:rsidRPr="002E4280">
              <w:t xml:space="preserve"> (</w:t>
            </w:r>
            <w:proofErr w:type="spellStart"/>
            <w:r w:rsidRPr="002E4280">
              <w:t>kao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vijci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za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drvo</w:t>
            </w:r>
            <w:proofErr w:type="spellEnd"/>
            <w:r w:rsidRPr="002E4280">
              <w:t xml:space="preserve">), </w:t>
            </w:r>
            <w:proofErr w:type="spellStart"/>
            <w:r w:rsidRPr="002E4280">
              <w:t>glava</w:t>
            </w:r>
            <w:proofErr w:type="spellEnd"/>
            <w:r w:rsidRPr="002E4280">
              <w:t xml:space="preserve"> M8mm,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čeličnom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plastificiranom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podloškom</w:t>
            </w:r>
            <w:proofErr w:type="spellEnd"/>
            <w:r w:rsidRPr="002E4280">
              <w:t xml:space="preserve"> Ø14mm </w:t>
            </w:r>
            <w:proofErr w:type="spellStart"/>
            <w:r w:rsidRPr="002E4280">
              <w:t>sa</w:t>
            </w:r>
            <w:proofErr w:type="spellEnd"/>
            <w:r w:rsidRPr="002E4280">
              <w:t xml:space="preserve"> EPDM </w:t>
            </w:r>
            <w:proofErr w:type="spellStart"/>
            <w:r w:rsidRPr="002E4280">
              <w:t>membranom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od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sintetičke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gume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otporne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starenje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visokim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temperaturama</w:t>
            </w:r>
            <w:proofErr w:type="spellEnd"/>
            <w:r w:rsidRPr="002E4280">
              <w:t xml:space="preserve"> (od min. -50 do +1200C) </w:t>
            </w:r>
            <w:proofErr w:type="spellStart"/>
            <w:r w:rsidRPr="002E4280">
              <w:t>kao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dilataciona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pomjeranja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limenog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krovnog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pokrivača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za</w:t>
            </w:r>
            <w:proofErr w:type="spellEnd"/>
            <w:r w:rsidRPr="002E4280">
              <w:t xml:space="preserve"> min. 1cm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10m.</w:t>
            </w:r>
            <w:r w:rsidRPr="002E4280">
              <w:br/>
            </w:r>
            <w:proofErr w:type="spellStart"/>
            <w:r w:rsidRPr="002E4280">
              <w:t>Prilikom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isporuke</w:t>
            </w:r>
            <w:proofErr w:type="spellEnd"/>
            <w:r w:rsidRPr="002E4280">
              <w:t xml:space="preserve"> lima </w:t>
            </w:r>
            <w:proofErr w:type="spellStart"/>
            <w:r w:rsidRPr="002E4280">
              <w:t>na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gradilište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potrebno</w:t>
            </w:r>
            <w:proofErr w:type="spellEnd"/>
            <w:r w:rsidRPr="002E4280">
              <w:t xml:space="preserve"> je </w:t>
            </w:r>
            <w:proofErr w:type="spellStart"/>
            <w:r w:rsidRPr="002E4280">
              <w:t>priložiti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kompletnu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atestnu</w:t>
            </w:r>
            <w:proofErr w:type="spellEnd"/>
            <w:r w:rsidRPr="002E4280">
              <w:t xml:space="preserve"> </w:t>
            </w:r>
            <w:proofErr w:type="spellStart"/>
            <w:r w:rsidRPr="002E4280">
              <w:t>dokumentaciju</w:t>
            </w:r>
            <w:proofErr w:type="spellEnd"/>
            <w:r w:rsidRPr="002E4280">
              <w:t>.</w:t>
            </w:r>
            <w:r w:rsidRPr="002E4280">
              <w:br/>
            </w:r>
            <w:proofErr w:type="spellStart"/>
            <w:r w:rsidRPr="002E4280">
              <w:rPr>
                <w:u w:val="single"/>
              </w:rPr>
              <w:t>Sav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upotrijebljeni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lim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sa</w:t>
            </w:r>
            <w:proofErr w:type="spellEnd"/>
            <w:r w:rsidRPr="002E4280">
              <w:rPr>
                <w:u w:val="single"/>
              </w:rPr>
              <w:t xml:space="preserve"> gore </w:t>
            </w:r>
            <w:proofErr w:type="spellStart"/>
            <w:r w:rsidRPr="002E4280">
              <w:rPr>
                <w:u w:val="single"/>
              </w:rPr>
              <w:t>navadenim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karakteristikama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mora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zadovoljavati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standarde</w:t>
            </w:r>
            <w:proofErr w:type="spellEnd"/>
            <w:r w:rsidRPr="002E4280">
              <w:rPr>
                <w:u w:val="single"/>
              </w:rPr>
              <w:t xml:space="preserve"> ISO 9001:2008 </w:t>
            </w:r>
            <w:proofErr w:type="spellStart"/>
            <w:r w:rsidRPr="002E4280">
              <w:rPr>
                <w:u w:val="single"/>
              </w:rPr>
              <w:t>i</w:t>
            </w:r>
            <w:proofErr w:type="spellEnd"/>
            <w:r w:rsidRPr="002E4280">
              <w:rPr>
                <w:u w:val="single"/>
              </w:rPr>
              <w:t xml:space="preserve"> ISO 14001:2004 </w:t>
            </w:r>
            <w:proofErr w:type="spellStart"/>
            <w:r w:rsidRPr="002E4280">
              <w:rPr>
                <w:u w:val="single"/>
              </w:rPr>
              <w:t>kao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kriterijume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postavljene</w:t>
            </w:r>
            <w:proofErr w:type="spellEnd"/>
            <w:r w:rsidRPr="002E4280">
              <w:rPr>
                <w:u w:val="single"/>
              </w:rPr>
              <w:t xml:space="preserve"> EU </w:t>
            </w:r>
            <w:proofErr w:type="spellStart"/>
            <w:r w:rsidRPr="002E4280">
              <w:rPr>
                <w:u w:val="single"/>
              </w:rPr>
              <w:t>standardom</w:t>
            </w:r>
            <w:proofErr w:type="spellEnd"/>
            <w:r w:rsidRPr="002E4280">
              <w:rPr>
                <w:u w:val="single"/>
              </w:rPr>
              <w:t xml:space="preserve"> EN14782 </w:t>
            </w:r>
            <w:proofErr w:type="spellStart"/>
            <w:r w:rsidRPr="002E4280">
              <w:rPr>
                <w:u w:val="single"/>
              </w:rPr>
              <w:t>za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proizvode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od</w:t>
            </w:r>
            <w:proofErr w:type="spellEnd"/>
            <w:r w:rsidRPr="002E4280">
              <w:rPr>
                <w:u w:val="single"/>
              </w:rPr>
              <w:t xml:space="preserve"> lima, </w:t>
            </w:r>
            <w:proofErr w:type="spellStart"/>
            <w:r w:rsidRPr="002E4280">
              <w:rPr>
                <w:u w:val="single"/>
              </w:rPr>
              <w:t>što</w:t>
            </w:r>
            <w:proofErr w:type="spellEnd"/>
            <w:r w:rsidRPr="002E4280">
              <w:rPr>
                <w:u w:val="single"/>
              </w:rPr>
              <w:t xml:space="preserve"> se </w:t>
            </w:r>
            <w:proofErr w:type="spellStart"/>
            <w:r w:rsidRPr="002E4280">
              <w:rPr>
                <w:u w:val="single"/>
              </w:rPr>
              <w:t>dokazuje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atestnom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dokumentacijom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i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tehničkim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listom</w:t>
            </w:r>
            <w:proofErr w:type="spellEnd"/>
            <w:r w:rsidRPr="002E4280">
              <w:rPr>
                <w:u w:val="single"/>
              </w:rPr>
              <w:t xml:space="preserve"> </w:t>
            </w:r>
            <w:proofErr w:type="spellStart"/>
            <w:r w:rsidRPr="002E4280">
              <w:rPr>
                <w:u w:val="single"/>
              </w:rPr>
              <w:t>proizvođača</w:t>
            </w:r>
            <w:proofErr w:type="spellEnd"/>
            <w:r w:rsidRPr="002E4280">
              <w:rPr>
                <w:u w:val="single"/>
              </w:rPr>
              <w:t xml:space="preserve">. </w:t>
            </w:r>
          </w:p>
        </w:tc>
      </w:tr>
    </w:tbl>
    <w:p w:rsidR="00D34FBF" w:rsidRDefault="00D34FBF"/>
    <w:sectPr w:rsidR="00D34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C8A"/>
    <w:rsid w:val="002A4C8A"/>
    <w:rsid w:val="002E4280"/>
    <w:rsid w:val="00D3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1C7E1-B6B9-4D3E-931E-E950C0D9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428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E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0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Dragicevic</dc:creator>
  <cp:keywords/>
  <dc:description/>
  <cp:lastModifiedBy>Dragicevic</cp:lastModifiedBy>
  <cp:revision>3</cp:revision>
  <dcterms:created xsi:type="dcterms:W3CDTF">2022-07-21T17:19:00Z</dcterms:created>
  <dcterms:modified xsi:type="dcterms:W3CDTF">2022-07-21T17:20:00Z</dcterms:modified>
</cp:coreProperties>
</file>