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B5C60" w14:textId="77777777" w:rsidR="00181154" w:rsidRPr="00AD7B04" w:rsidRDefault="00181154" w:rsidP="00181154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Obrazac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1</w:t>
      </w:r>
    </w:p>
    <w:p w14:paraId="35D391A3" w14:textId="77777777" w:rsidR="00181154" w:rsidRPr="00AD7B04" w:rsidRDefault="00181154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1086EDFD" w14:textId="77777777" w:rsidR="007C3B9B" w:rsidRPr="00AD7B04" w:rsidRDefault="007C3B9B" w:rsidP="007C3B9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Naručilac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: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Komisija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tržište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316704" w:rsidRPr="00316704">
        <w:rPr>
          <w:rFonts w:cs="Arial"/>
          <w:b/>
          <w:color w:val="000000" w:themeColor="text1"/>
          <w:sz w:val="24"/>
          <w:szCs w:val="24"/>
        </w:rPr>
        <w:t>kapitala</w:t>
      </w:r>
      <w:proofErr w:type="spellEnd"/>
      <w:r w:rsidR="00316704" w:rsidRPr="00316704">
        <w:rPr>
          <w:rFonts w:cs="Arial"/>
          <w:b/>
          <w:color w:val="000000" w:themeColor="text1"/>
          <w:sz w:val="24"/>
          <w:szCs w:val="24"/>
        </w:rPr>
        <w:t xml:space="preserve">                                                              </w:t>
      </w:r>
    </w:p>
    <w:p w14:paraId="2364B93C" w14:textId="689D203E" w:rsidR="007C3B9B" w:rsidRPr="00AD7B04" w:rsidRDefault="007C3B9B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:</w:t>
      </w:r>
      <w:r w:rsidR="007B2EA9">
        <w:rPr>
          <w:rFonts w:cs="Arial"/>
          <w:color w:val="000000" w:themeColor="text1"/>
          <w:sz w:val="24"/>
          <w:szCs w:val="24"/>
        </w:rPr>
        <w:t xml:space="preserve"> </w:t>
      </w:r>
      <w:r w:rsidR="00D864EE" w:rsidRPr="00D864EE">
        <w:rPr>
          <w:sz w:val="24"/>
          <w:szCs w:val="24"/>
        </w:rPr>
        <w:t>01/9-775/1-22</w:t>
      </w:r>
    </w:p>
    <w:p w14:paraId="6A2300B8" w14:textId="0505C9EE" w:rsidR="007C3B9B" w:rsidRPr="00AD7B04" w:rsidRDefault="007C3B9B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Datum</w:t>
      </w:r>
      <w:r w:rsidR="00FE0E61">
        <w:rPr>
          <w:rFonts w:cs="Arial"/>
          <w:color w:val="000000" w:themeColor="text1"/>
          <w:sz w:val="24"/>
          <w:szCs w:val="24"/>
        </w:rPr>
        <w:t>: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r w:rsidR="00560A4A">
        <w:rPr>
          <w:rFonts w:cs="Arial"/>
          <w:color w:val="000000" w:themeColor="text1"/>
          <w:sz w:val="24"/>
          <w:szCs w:val="24"/>
        </w:rPr>
        <w:t>19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AD7B04">
        <w:rPr>
          <w:rFonts w:cs="Arial"/>
          <w:color w:val="000000" w:themeColor="text1"/>
          <w:sz w:val="24"/>
          <w:szCs w:val="24"/>
        </w:rPr>
        <w:t xml:space="preserve"> 0</w:t>
      </w:r>
      <w:r w:rsidR="00D950F9">
        <w:rPr>
          <w:rFonts w:cs="Arial"/>
          <w:color w:val="000000" w:themeColor="text1"/>
          <w:sz w:val="24"/>
          <w:szCs w:val="24"/>
        </w:rPr>
        <w:t>7</w:t>
      </w:r>
      <w:r w:rsidR="00C501AA" w:rsidRPr="00AD7B04">
        <w:rPr>
          <w:rFonts w:cs="Arial"/>
          <w:color w:val="000000" w:themeColor="text1"/>
          <w:sz w:val="24"/>
          <w:szCs w:val="24"/>
        </w:rPr>
        <w:t>.</w:t>
      </w:r>
      <w:r w:rsidR="003276B9">
        <w:rPr>
          <w:rFonts w:cs="Arial"/>
          <w:color w:val="000000" w:themeColor="text1"/>
          <w:sz w:val="24"/>
          <w:szCs w:val="24"/>
        </w:rPr>
        <w:t xml:space="preserve"> </w:t>
      </w:r>
      <w:r w:rsidR="00C501AA" w:rsidRPr="00AD7B04">
        <w:rPr>
          <w:rFonts w:cs="Arial"/>
          <w:color w:val="000000" w:themeColor="text1"/>
          <w:sz w:val="24"/>
          <w:szCs w:val="24"/>
        </w:rPr>
        <w:t>202</w:t>
      </w:r>
      <w:r w:rsidR="0030373B">
        <w:rPr>
          <w:rFonts w:cs="Arial"/>
          <w:color w:val="000000" w:themeColor="text1"/>
          <w:sz w:val="24"/>
          <w:szCs w:val="24"/>
        </w:rPr>
        <w:t>2</w:t>
      </w:r>
      <w:r w:rsidR="00C501AA" w:rsidRPr="00AD7B04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="00C501AA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</w:p>
    <w:p w14:paraId="5BDF8F73" w14:textId="77777777" w:rsidR="00C501AA" w:rsidRPr="00AD7B04" w:rsidRDefault="00C501AA" w:rsidP="00C501A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4CAF028B" w14:textId="7D167776" w:rsidR="007C3B9B" w:rsidRDefault="007C3B9B" w:rsidP="00FE0E61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 xml:space="preserve">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osnovu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člana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27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1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Zakona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javnim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nabavkama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(„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list </w:t>
      </w:r>
      <w:proofErr w:type="gramStart"/>
      <w:r w:rsidRPr="00AD7B04">
        <w:rPr>
          <w:rFonts w:cs="Arial"/>
          <w:color w:val="000000" w:themeColor="text1"/>
          <w:sz w:val="24"/>
          <w:szCs w:val="24"/>
        </w:rPr>
        <w:t>CG“</w:t>
      </w:r>
      <w:proofErr w:type="gramEnd"/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r w:rsidR="004D2C82" w:rsidRPr="00AD7B04">
        <w:rPr>
          <w:rFonts w:cs="Arial"/>
          <w:color w:val="000000" w:themeColor="text1"/>
          <w:sz w:val="24"/>
          <w:szCs w:val="24"/>
        </w:rPr>
        <w:t xml:space="preserve"> 74/19</w:t>
      </w:r>
      <w:r w:rsidR="008C633E" w:rsidRPr="00AD7B04">
        <w:rPr>
          <w:rFonts w:cs="Arial"/>
          <w:color w:val="000000" w:themeColor="text1"/>
          <w:sz w:val="24"/>
          <w:szCs w:val="24"/>
        </w:rPr>
        <w:t>)</w:t>
      </w:r>
      <w:r w:rsidR="00C0745A">
        <w:rPr>
          <w:rFonts w:cs="Arial"/>
          <w:color w:val="000000" w:themeColor="text1"/>
          <w:sz w:val="24"/>
          <w:szCs w:val="24"/>
        </w:rPr>
        <w:t xml:space="preserve">  </w:t>
      </w:r>
      <w:proofErr w:type="spellStart"/>
      <w:r w:rsidR="00C0745A">
        <w:rPr>
          <w:rFonts w:cs="Arial"/>
          <w:color w:val="000000" w:themeColor="text1"/>
          <w:sz w:val="24"/>
          <w:szCs w:val="24"/>
        </w:rPr>
        <w:t>i</w:t>
      </w:r>
      <w:proofErr w:type="spell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C0745A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="00C0745A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 xml:space="preserve">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sprovođenje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7E0C7A" w:rsidRPr="007E0C7A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7E0C7A" w:rsidRPr="007E0C7A">
        <w:rPr>
          <w:rFonts w:cs="Arial"/>
          <w:color w:val="000000" w:themeColor="text1"/>
          <w:sz w:val="24"/>
          <w:szCs w:val="24"/>
        </w:rPr>
        <w:t xml:space="preserve"> list </w:t>
      </w:r>
      <w:proofErr w:type="spellStart"/>
      <w:r w:rsidR="007E0C7A" w:rsidRPr="007E0C7A">
        <w:rPr>
          <w:rFonts w:cs="Arial"/>
          <w:color w:val="000000" w:themeColor="text1"/>
          <w:sz w:val="24"/>
          <w:szCs w:val="24"/>
        </w:rPr>
        <w:t>Crne</w:t>
      </w:r>
      <w:proofErr w:type="spellEnd"/>
      <w:r w:rsidR="007E0C7A" w:rsidRPr="007E0C7A">
        <w:rPr>
          <w:rFonts w:cs="Arial"/>
          <w:color w:val="000000" w:themeColor="text1"/>
          <w:sz w:val="24"/>
          <w:szCs w:val="24"/>
        </w:rPr>
        <w:t xml:space="preserve"> Gore", br. 061/20 od 24.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065/20 od 03.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071/20 od 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074/20 od 23.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07.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102/20 od 16.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10.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2020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, 051/21 od 20.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05.</w:t>
      </w:r>
      <w:r w:rsidR="009F20C1">
        <w:rPr>
          <w:rFonts w:cs="Arial"/>
          <w:color w:val="000000" w:themeColor="text1"/>
          <w:sz w:val="24"/>
          <w:szCs w:val="24"/>
        </w:rPr>
        <w:t xml:space="preserve"> </w:t>
      </w:r>
      <w:r w:rsidR="007E0C7A" w:rsidRPr="007E0C7A">
        <w:rPr>
          <w:rFonts w:cs="Arial"/>
          <w:color w:val="000000" w:themeColor="text1"/>
          <w:sz w:val="24"/>
          <w:szCs w:val="24"/>
        </w:rPr>
        <w:t>2021</w:t>
      </w:r>
      <w:r w:rsidR="009F20C1">
        <w:rPr>
          <w:rFonts w:cs="Arial"/>
          <w:color w:val="000000" w:themeColor="text1"/>
          <w:sz w:val="24"/>
          <w:szCs w:val="24"/>
        </w:rPr>
        <w:t>.</w:t>
      </w:r>
      <w:r w:rsidR="007E0C7A" w:rsidRPr="007E0C7A">
        <w:rPr>
          <w:rFonts w:cs="Arial"/>
          <w:color w:val="000000" w:themeColor="text1"/>
          <w:sz w:val="24"/>
          <w:szCs w:val="24"/>
        </w:rPr>
        <w:t>)</w:t>
      </w:r>
      <w:r w:rsidRPr="00AD7B04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Komisija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tržište</w:t>
      </w:r>
      <w:proofErr w:type="spellEnd"/>
      <w:r w:rsidR="003167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316704">
        <w:rPr>
          <w:rFonts w:cs="Arial"/>
          <w:color w:val="000000" w:themeColor="text1"/>
          <w:sz w:val="24"/>
          <w:szCs w:val="24"/>
        </w:rPr>
        <w:t>kapitala</w:t>
      </w:r>
      <w:proofErr w:type="spellEnd"/>
      <w:r w:rsidR="00291264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4D2C82" w:rsidRPr="00AD7B04">
        <w:rPr>
          <w:rFonts w:cs="Arial"/>
          <w:color w:val="000000" w:themeColor="text1"/>
          <w:sz w:val="24"/>
          <w:szCs w:val="24"/>
        </w:rPr>
        <w:t>objavljuje</w:t>
      </w:r>
      <w:proofErr w:type="spellEnd"/>
    </w:p>
    <w:p w14:paraId="71017119" w14:textId="77777777" w:rsidR="004D2C82" w:rsidRPr="00AD7B04" w:rsidRDefault="004D2C82" w:rsidP="007C3B9B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5F5CCDC8" w14:textId="77777777" w:rsidR="007736CB" w:rsidRPr="00AD7B04" w:rsidRDefault="007736CB" w:rsidP="007736CB">
      <w:pPr>
        <w:pStyle w:val="Heading3"/>
        <w:spacing w:before="0" w:line="240" w:lineRule="auto"/>
        <w:jc w:val="center"/>
        <w:rPr>
          <w:rFonts w:ascii="Calibri" w:hAnsi="Calibri" w:cs="Arial"/>
          <w:b w:val="0"/>
          <w:color w:val="000000" w:themeColor="text1"/>
          <w:sz w:val="24"/>
          <w:szCs w:val="24"/>
        </w:rPr>
      </w:pPr>
      <w:r w:rsidRPr="00AD7B04">
        <w:rPr>
          <w:rFonts w:ascii="Calibri" w:hAnsi="Calibri" w:cs="Arial"/>
          <w:color w:val="000000" w:themeColor="text1"/>
          <w:sz w:val="24"/>
          <w:szCs w:val="24"/>
        </w:rPr>
        <w:t>ZAHTJEV ZA DOSTAVLJANJE PONUDA</w:t>
      </w:r>
    </w:p>
    <w:p w14:paraId="064F5BAF" w14:textId="77777777" w:rsidR="007736CB" w:rsidRPr="00AD7B04" w:rsidRDefault="007736CB" w:rsidP="00AD7B04">
      <w:pPr>
        <w:spacing w:after="0" w:line="240" w:lineRule="auto"/>
        <w:jc w:val="center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ZA JEDNOSTAVNE NABAVKE </w:t>
      </w:r>
    </w:p>
    <w:p w14:paraId="2D7CFCE0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2EFDEEF9" w14:textId="77777777" w:rsidR="007736CB" w:rsidRPr="00AD7B04" w:rsidRDefault="007736CB" w:rsidP="007736CB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Podaci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naručiocu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</w:p>
    <w:p w14:paraId="5EC598E0" w14:textId="77777777" w:rsidR="007736CB" w:rsidRDefault="007736CB" w:rsidP="007736CB">
      <w:pPr>
        <w:pStyle w:val="Caption"/>
        <w:rPr>
          <w:rFonts w:ascii="Calibri" w:hAnsi="Calibri" w:cs="Arial"/>
          <w:b/>
          <w:color w:val="000000" w:themeColor="text1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185"/>
      </w:tblGrid>
      <w:tr w:rsidR="00D950F9" w:rsidRPr="00AD7B04" w14:paraId="7C254B9F" w14:textId="77777777" w:rsidTr="00534C4E">
        <w:trPr>
          <w:trHeight w:val="612"/>
          <w:jc w:val="center"/>
        </w:trPr>
        <w:tc>
          <w:tcPr>
            <w:tcW w:w="47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D86C215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Naručilac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15D0915F" w14:textId="77777777" w:rsidR="00D950F9" w:rsidRPr="00534C4E" w:rsidRDefault="00D950F9" w:rsidP="001B2A3A">
            <w:pPr>
              <w:spacing w:after="0" w:line="240" w:lineRule="auto"/>
              <w:jc w:val="both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34C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Komisija</w:t>
            </w:r>
            <w:proofErr w:type="spellEnd"/>
            <w:r w:rsidRPr="00534C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534C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tržište</w:t>
            </w:r>
            <w:proofErr w:type="spellEnd"/>
            <w:r w:rsidRPr="00534C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34C4E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kapitala</w:t>
            </w:r>
            <w:proofErr w:type="spellEnd"/>
          </w:p>
        </w:tc>
        <w:tc>
          <w:tcPr>
            <w:tcW w:w="41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D65B902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Lic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informacija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42777737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Sanda </w:t>
            </w:r>
            <w:proofErr w:type="spellStart"/>
            <w:r>
              <w:rPr>
                <w:color w:val="000000"/>
                <w:sz w:val="24"/>
                <w:szCs w:val="24"/>
              </w:rPr>
              <w:t>Senić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Stevan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Brajušković</w:t>
            </w:r>
            <w:proofErr w:type="spellEnd"/>
          </w:p>
        </w:tc>
      </w:tr>
      <w:tr w:rsidR="00D950F9" w:rsidRPr="00AD7B04" w14:paraId="31B762CF" w14:textId="77777777" w:rsidTr="00534C4E">
        <w:trPr>
          <w:trHeight w:val="481"/>
          <w:jc w:val="center"/>
        </w:trPr>
        <w:tc>
          <w:tcPr>
            <w:tcW w:w="47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DD32060" w14:textId="77777777" w:rsidR="00D950F9" w:rsidRPr="00AD7B04" w:rsidRDefault="00D950F9" w:rsidP="001B2A3A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AD7B04">
              <w:rPr>
                <w:color w:val="000000"/>
                <w:sz w:val="24"/>
                <w:szCs w:val="24"/>
              </w:rPr>
              <w:t>Kralja</w:t>
            </w:r>
            <w:proofErr w:type="spellEnd"/>
            <w:r w:rsidRPr="00AD7B04">
              <w:rPr>
                <w:color w:val="000000"/>
                <w:sz w:val="24"/>
                <w:szCs w:val="24"/>
              </w:rPr>
              <w:t xml:space="preserve"> Nikole 27a/III</w:t>
            </w:r>
          </w:p>
          <w:p w14:paraId="678DE867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A1995FA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Poštanski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broj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AD7B04">
              <w:rPr>
                <w:color w:val="000000"/>
                <w:sz w:val="24"/>
                <w:szCs w:val="24"/>
              </w:rPr>
              <w:t>81000</w:t>
            </w:r>
          </w:p>
          <w:p w14:paraId="529B7A80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14:paraId="7DB803F9" w14:textId="77777777" w:rsidTr="00534C4E">
        <w:trPr>
          <w:trHeight w:val="481"/>
          <w:jc w:val="center"/>
        </w:trPr>
        <w:tc>
          <w:tcPr>
            <w:tcW w:w="47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565EA9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Podgorica</w:t>
            </w:r>
          </w:p>
          <w:p w14:paraId="037A73D5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BA5E37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PIB:  </w:t>
            </w:r>
            <w:r w:rsidRPr="00AD7B04">
              <w:rPr>
                <w:color w:val="000000"/>
                <w:sz w:val="24"/>
                <w:szCs w:val="24"/>
              </w:rPr>
              <w:t>02322439</w:t>
            </w:r>
          </w:p>
          <w:p w14:paraId="07BD216D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14:paraId="04D82EAA" w14:textId="77777777" w:rsidTr="00534C4E">
        <w:trPr>
          <w:trHeight w:val="490"/>
          <w:jc w:val="center"/>
        </w:trPr>
        <w:tc>
          <w:tcPr>
            <w:tcW w:w="470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77D5C33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Telefon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020/442-800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F46C401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Faks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Pr="00AD7B04">
              <w:rPr>
                <w:color w:val="000000"/>
                <w:sz w:val="24"/>
                <w:szCs w:val="24"/>
              </w:rPr>
              <w:t xml:space="preserve"> 020/442-810</w:t>
            </w:r>
          </w:p>
          <w:p w14:paraId="18DA2C0A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  <w:tr w:rsidR="00D950F9" w:rsidRPr="00AD7B04" w14:paraId="7900FA60" w14:textId="77777777" w:rsidTr="00534C4E">
        <w:trPr>
          <w:trHeight w:val="612"/>
          <w:jc w:val="center"/>
        </w:trPr>
        <w:tc>
          <w:tcPr>
            <w:tcW w:w="470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482D79E" w14:textId="77777777" w:rsidR="00D950F9" w:rsidRDefault="00D950F9" w:rsidP="001B2A3A">
            <w:pPr>
              <w:spacing w:after="0" w:line="240" w:lineRule="auto"/>
              <w:jc w:val="both"/>
              <w:rPr>
                <w:rStyle w:val="Hyperlink"/>
                <w:rFonts w:cs="Arial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E-mail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adresa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  <w:r w:rsidR="00534D30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hyperlink r:id="rId8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sbrajuskovic@scmn.me</w:t>
              </w:r>
            </w:hyperlink>
          </w:p>
          <w:p w14:paraId="5A96BA83" w14:textId="77777777" w:rsidR="00D950F9" w:rsidRPr="00AD7B04" w:rsidRDefault="00000000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hyperlink r:id="rId9" w:history="1">
              <w:r w:rsidR="00D950F9" w:rsidRPr="005C37C1">
                <w:rPr>
                  <w:rStyle w:val="Hyperlink"/>
                  <w:rFonts w:cs="Arial"/>
                  <w:sz w:val="24"/>
                  <w:szCs w:val="24"/>
                </w:rPr>
                <w:t>sanda.senic@ano.co.me</w:t>
              </w:r>
            </w:hyperlink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37E2601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Internet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stranica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: </w:t>
            </w:r>
            <w:hyperlink r:id="rId10" w:history="1">
              <w:r w:rsidRPr="00AD7B04">
                <w:rPr>
                  <w:rStyle w:val="Hyperlink"/>
                  <w:rFonts w:cs="Arial"/>
                  <w:sz w:val="24"/>
                  <w:szCs w:val="24"/>
                </w:rPr>
                <w:t>www.scmn.me</w:t>
              </w:r>
            </w:hyperlink>
          </w:p>
          <w:p w14:paraId="7984DC36" w14:textId="77777777" w:rsidR="00D950F9" w:rsidRPr="00AD7B04" w:rsidRDefault="00D950F9" w:rsidP="001B2A3A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35923155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447B587B" w14:textId="77777777" w:rsidR="007736CB" w:rsidRPr="00CA0035" w:rsidRDefault="007736CB" w:rsidP="00CA00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gramStart"/>
      <w:r w:rsidRPr="00AD7B04">
        <w:rPr>
          <w:rFonts w:cs="Arial"/>
          <w:b/>
          <w:color w:val="000000" w:themeColor="text1"/>
          <w:sz w:val="24"/>
          <w:szCs w:val="24"/>
        </w:rPr>
        <w:t xml:space="preserve">II 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</w:t>
      </w:r>
      <w:proofErr w:type="spellEnd"/>
      <w:proofErr w:type="gram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>:</w:t>
      </w:r>
    </w:p>
    <w:p w14:paraId="4AFE2EEA" w14:textId="77777777" w:rsidR="00CA0035" w:rsidRDefault="00CA0035" w:rsidP="00BA37D5">
      <w:pPr>
        <w:spacing w:after="0" w:line="240" w:lineRule="auto"/>
        <w:rPr>
          <w:sz w:val="24"/>
          <w:szCs w:val="24"/>
        </w:rPr>
      </w:pPr>
    </w:p>
    <w:p w14:paraId="145AA4BF" w14:textId="77777777" w:rsidR="00CA0035" w:rsidRDefault="00E16B1E" w:rsidP="00BA37D5">
      <w:pPr>
        <w:spacing w:after="0" w:line="240" w:lineRule="auto"/>
        <w:rPr>
          <w:b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>
        <w:rPr>
          <w:sz w:val="24"/>
          <w:szCs w:val="24"/>
        </w:rPr>
        <w:t xml:space="preserve"> </w:t>
      </w:r>
      <w:r w:rsidR="00D950F9">
        <w:rPr>
          <w:b/>
          <w:sz w:val="24"/>
          <w:szCs w:val="24"/>
        </w:rPr>
        <w:t>Robe</w:t>
      </w:r>
    </w:p>
    <w:p w14:paraId="746EEFC7" w14:textId="77777777" w:rsidR="00CA0035" w:rsidRPr="00CA0035" w:rsidRDefault="00CA0035" w:rsidP="00BA37D5">
      <w:pPr>
        <w:spacing w:after="0" w:line="240" w:lineRule="auto"/>
        <w:rPr>
          <w:b/>
          <w:sz w:val="24"/>
          <w:szCs w:val="24"/>
        </w:rPr>
      </w:pPr>
    </w:p>
    <w:p w14:paraId="5EF18E91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cs="Arial"/>
          <w:b/>
          <w:i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Opis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predmeta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: </w:t>
      </w:r>
    </w:p>
    <w:p w14:paraId="73F73274" w14:textId="77777777" w:rsidR="007736CB" w:rsidRPr="00AD7B04" w:rsidRDefault="007736C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6D578DEA" w14:textId="1D19DB1F" w:rsidR="00D3581A" w:rsidRDefault="00D950F9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Nabavka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 w:rsidR="007A6930">
        <w:rPr>
          <w:rFonts w:eastAsia="Times New Roman"/>
          <w:sz w:val="24"/>
          <w:szCs w:val="24"/>
        </w:rPr>
        <w:t>benzina</w:t>
      </w:r>
      <w:proofErr w:type="spellEnd"/>
      <w:r w:rsidR="007A6930">
        <w:rPr>
          <w:rFonts w:eastAsia="Times New Roman"/>
          <w:sz w:val="24"/>
          <w:szCs w:val="24"/>
        </w:rPr>
        <w:t xml:space="preserve"> </w:t>
      </w:r>
      <w:proofErr w:type="spellStart"/>
      <w:r w:rsidR="007A6930">
        <w:rPr>
          <w:rFonts w:eastAsia="Times New Roman"/>
          <w:sz w:val="24"/>
          <w:szCs w:val="24"/>
        </w:rPr>
        <w:t>i</w:t>
      </w:r>
      <w:proofErr w:type="spellEnd"/>
      <w:r w:rsidR="007A6930"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goriva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potrebe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Komisije</w:t>
      </w:r>
      <w:proofErr w:type="spellEnd"/>
      <w:r>
        <w:rPr>
          <w:rFonts w:eastAsia="Times New Roman"/>
          <w:sz w:val="24"/>
          <w:szCs w:val="24"/>
        </w:rPr>
        <w:t xml:space="preserve"> za </w:t>
      </w:r>
      <w:proofErr w:type="spellStart"/>
      <w:r>
        <w:rPr>
          <w:rFonts w:eastAsia="Times New Roman"/>
          <w:sz w:val="24"/>
          <w:szCs w:val="24"/>
        </w:rPr>
        <w:t>tržište</w:t>
      </w:r>
      <w:proofErr w:type="spell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kapitala</w:t>
      </w:r>
      <w:proofErr w:type="spellEnd"/>
      <w:r>
        <w:rPr>
          <w:rFonts w:eastAsia="Times New Roman"/>
          <w:sz w:val="24"/>
          <w:szCs w:val="24"/>
        </w:rPr>
        <w:t>.</w:t>
      </w:r>
    </w:p>
    <w:p w14:paraId="03F7FFB8" w14:textId="77777777" w:rsidR="007A6930" w:rsidRDefault="007A6930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52EC3AED" w14:textId="77777777" w:rsidR="00D3581A" w:rsidRPr="00BA37D5" w:rsidRDefault="00D3581A" w:rsidP="001520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szCs w:val="24"/>
        </w:rPr>
      </w:pPr>
      <w:r w:rsidRPr="00BA37D5">
        <w:rPr>
          <w:rFonts w:eastAsia="Times New Roman"/>
          <w:b/>
          <w:sz w:val="24"/>
          <w:szCs w:val="24"/>
        </w:rPr>
        <w:t xml:space="preserve">CPV: </w:t>
      </w:r>
      <w:r w:rsidR="00D950F9">
        <w:rPr>
          <w:rFonts w:eastAsia="Times New Roman"/>
          <w:b/>
          <w:sz w:val="24"/>
          <w:szCs w:val="24"/>
        </w:rPr>
        <w:t xml:space="preserve">09132100-Bezolovni </w:t>
      </w:r>
      <w:proofErr w:type="spellStart"/>
      <w:r w:rsidR="00D950F9">
        <w:rPr>
          <w:rFonts w:eastAsia="Times New Roman"/>
          <w:b/>
          <w:sz w:val="24"/>
          <w:szCs w:val="24"/>
        </w:rPr>
        <w:t>benzin</w:t>
      </w:r>
      <w:proofErr w:type="spellEnd"/>
      <w:r w:rsidR="00D950F9">
        <w:rPr>
          <w:rFonts w:eastAsia="Times New Roman"/>
          <w:b/>
          <w:sz w:val="24"/>
          <w:szCs w:val="24"/>
        </w:rPr>
        <w:t xml:space="preserve">; 09134200-Dizel </w:t>
      </w:r>
      <w:proofErr w:type="spellStart"/>
      <w:r w:rsidR="00D950F9">
        <w:rPr>
          <w:rFonts w:eastAsia="Times New Roman"/>
          <w:b/>
          <w:sz w:val="24"/>
          <w:szCs w:val="24"/>
        </w:rPr>
        <w:t>gorivo</w:t>
      </w:r>
      <w:proofErr w:type="spellEnd"/>
    </w:p>
    <w:p w14:paraId="4B9D65BF" w14:textId="77777777" w:rsidR="00D3581A" w:rsidRDefault="00D3581A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70552D72" w14:textId="77777777" w:rsidR="00D3581A" w:rsidRPr="00AD7B04" w:rsidRDefault="00D3581A" w:rsidP="00A85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</w:pBdr>
        <w:shd w:val="clear" w:color="auto" w:fill="D9D9D9"/>
        <w:spacing w:after="0" w:line="240" w:lineRule="auto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AD7B04">
        <w:rPr>
          <w:rFonts w:cs="Arial"/>
          <w:b/>
          <w:bCs/>
          <w:color w:val="000000" w:themeColor="text1"/>
          <w:sz w:val="24"/>
          <w:szCs w:val="24"/>
        </w:rPr>
        <w:t xml:space="preserve">IV </w:t>
      </w:r>
      <w:proofErr w:type="spellStart"/>
      <w:r w:rsidRPr="00AD7B04">
        <w:rPr>
          <w:rFonts w:cs="Arial"/>
          <w:b/>
          <w:bCs/>
          <w:color w:val="000000" w:themeColor="text1"/>
          <w:sz w:val="24"/>
          <w:szCs w:val="24"/>
        </w:rPr>
        <w:t>Procijenjena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vrijednost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jednostavne</w:t>
      </w:r>
      <w:proofErr w:type="spellEnd"/>
      <w:r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bCs/>
          <w:color w:val="000000" w:themeColor="text1"/>
          <w:sz w:val="24"/>
          <w:szCs w:val="24"/>
        </w:rPr>
        <w:t>nabavke</w:t>
      </w:r>
      <w:proofErr w:type="spellEnd"/>
    </w:p>
    <w:p w14:paraId="0EBD5F2F" w14:textId="77777777" w:rsidR="00A85BBF" w:rsidRDefault="00A85BBF" w:rsidP="00AD7B04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11F94FCA" w14:textId="40CA0D3F" w:rsidR="00AE175D" w:rsidRPr="00BA37D5" w:rsidRDefault="007736CB" w:rsidP="00AD7B04">
      <w:pPr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Procijenjena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vrijednost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jednosta</w:t>
      </w:r>
      <w:r w:rsidR="00D67A0A" w:rsidRPr="00AD7B04">
        <w:rPr>
          <w:rFonts w:cs="Arial"/>
          <w:color w:val="000000" w:themeColor="text1"/>
          <w:sz w:val="24"/>
          <w:szCs w:val="24"/>
        </w:rPr>
        <w:t>vne</w:t>
      </w:r>
      <w:proofErr w:type="spellEnd"/>
      <w:r w:rsidR="00D67A0A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67A0A" w:rsidRPr="00AD7B04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="00D67A0A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bez </w:t>
      </w:r>
      <w:proofErr w:type="spellStart"/>
      <w:r w:rsidR="00D67A0A" w:rsidRPr="00DE44A1">
        <w:rPr>
          <w:rFonts w:cs="Arial"/>
          <w:b/>
          <w:color w:val="000000" w:themeColor="text1"/>
          <w:sz w:val="24"/>
          <w:szCs w:val="24"/>
        </w:rPr>
        <w:t>uračunatog</w:t>
      </w:r>
      <w:proofErr w:type="spellEnd"/>
      <w:r w:rsidR="00D67A0A" w:rsidRPr="00DE44A1">
        <w:rPr>
          <w:rFonts w:cs="Arial"/>
          <w:b/>
          <w:color w:val="000000" w:themeColor="text1"/>
          <w:sz w:val="24"/>
          <w:szCs w:val="24"/>
        </w:rPr>
        <w:t xml:space="preserve"> PDV-a</w:t>
      </w:r>
      <w:r w:rsidR="00DE44A1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E44A1">
        <w:rPr>
          <w:rFonts w:cs="Arial"/>
          <w:b/>
          <w:color w:val="000000" w:themeColor="text1"/>
          <w:sz w:val="24"/>
          <w:szCs w:val="24"/>
        </w:rPr>
        <w:t>iznosi</w:t>
      </w:r>
      <w:proofErr w:type="spellEnd"/>
      <w:r w:rsidR="00930275">
        <w:rPr>
          <w:rFonts w:cs="Arial"/>
          <w:b/>
          <w:color w:val="000000" w:themeColor="text1"/>
          <w:sz w:val="24"/>
          <w:szCs w:val="24"/>
        </w:rPr>
        <w:t xml:space="preserve">: </w:t>
      </w:r>
      <w:r w:rsidR="0030373B">
        <w:rPr>
          <w:rFonts w:cs="Arial"/>
          <w:b/>
          <w:color w:val="000000" w:themeColor="text1"/>
          <w:sz w:val="24"/>
          <w:szCs w:val="24"/>
        </w:rPr>
        <w:t>4.958,70</w:t>
      </w:r>
      <w:r w:rsidR="00D3581A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4B388B">
        <w:rPr>
          <w:rFonts w:cs="Arial"/>
          <w:b/>
          <w:color w:val="000000" w:themeColor="text1"/>
          <w:sz w:val="24"/>
          <w:szCs w:val="24"/>
        </w:rPr>
        <w:t>eura</w:t>
      </w:r>
      <w:proofErr w:type="spellEnd"/>
      <w:r w:rsidR="00AD7B04" w:rsidRPr="00DE44A1">
        <w:rPr>
          <w:rFonts w:cs="Arial"/>
          <w:b/>
          <w:color w:val="000000" w:themeColor="text1"/>
          <w:sz w:val="24"/>
          <w:szCs w:val="24"/>
        </w:rPr>
        <w:t>.</w:t>
      </w:r>
    </w:p>
    <w:p w14:paraId="2476B753" w14:textId="77777777" w:rsidR="004B388B" w:rsidRDefault="004B388B" w:rsidP="00AE175D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11C31E2" w14:textId="226AEE99" w:rsidR="00BC1820" w:rsidRPr="004B388B" w:rsidRDefault="00AE175D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E175D">
        <w:rPr>
          <w:rFonts w:cs="Arial"/>
          <w:color w:val="000000" w:themeColor="text1"/>
          <w:sz w:val="24"/>
          <w:szCs w:val="24"/>
        </w:rPr>
        <w:t>Pre</w:t>
      </w:r>
      <w:r>
        <w:rPr>
          <w:rFonts w:cs="Arial"/>
          <w:color w:val="000000" w:themeColor="text1"/>
          <w:sz w:val="24"/>
          <w:szCs w:val="24"/>
        </w:rPr>
        <w:t>dmet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javne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nabavke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>
        <w:rPr>
          <w:rFonts w:cs="Arial"/>
          <w:color w:val="000000" w:themeColor="text1"/>
          <w:sz w:val="24"/>
          <w:szCs w:val="24"/>
        </w:rPr>
        <w:t>nabavlja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kao</w:t>
      </w:r>
      <w:proofErr w:type="spellEnd"/>
      <w:r w:rsidR="00D950F9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D950F9">
        <w:rPr>
          <w:rFonts w:cs="Arial"/>
          <w:color w:val="000000" w:themeColor="text1"/>
          <w:sz w:val="24"/>
          <w:szCs w:val="24"/>
        </w:rPr>
        <w:t>cjelina</w:t>
      </w:r>
      <w:proofErr w:type="spellEnd"/>
      <w:r w:rsidR="00D950F9">
        <w:rPr>
          <w:rFonts w:cs="Arial"/>
          <w:color w:val="000000" w:themeColor="text1"/>
          <w:sz w:val="24"/>
          <w:szCs w:val="24"/>
        </w:rPr>
        <w:t>.</w:t>
      </w:r>
    </w:p>
    <w:p w14:paraId="31B26612" w14:textId="77777777" w:rsidR="007736CB" w:rsidRPr="00AD7B04" w:rsidRDefault="007736CB" w:rsidP="001C03DF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17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lastRenderedPageBreak/>
        <w:t xml:space="preserve">V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Tehničke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karakteristike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ili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specifikacije</w:t>
      </w:r>
      <w:proofErr w:type="spellEnd"/>
    </w:p>
    <w:p w14:paraId="24029882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4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5"/>
        <w:gridCol w:w="3145"/>
        <w:gridCol w:w="3240"/>
        <w:gridCol w:w="1350"/>
        <w:gridCol w:w="1120"/>
      </w:tblGrid>
      <w:tr w:rsidR="00BF18DB" w:rsidRPr="00BF18DB" w14:paraId="0F5A4319" w14:textId="77777777" w:rsidTr="004B388B">
        <w:trPr>
          <w:trHeight w:val="389"/>
          <w:jc w:val="center"/>
        </w:trPr>
        <w:tc>
          <w:tcPr>
            <w:tcW w:w="545" w:type="dxa"/>
            <w:shd w:val="clear" w:color="auto" w:fill="D9D9D9"/>
            <w:vAlign w:val="center"/>
          </w:tcPr>
          <w:p w14:paraId="12A17BA6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3145" w:type="dxa"/>
            <w:shd w:val="clear" w:color="auto" w:fill="D9D9D9"/>
            <w:vAlign w:val="center"/>
          </w:tcPr>
          <w:p w14:paraId="581144EA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14:paraId="298DB0A5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BBE6DD4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350" w:type="dxa"/>
            <w:shd w:val="clear" w:color="auto" w:fill="D9D9D9"/>
            <w:vAlign w:val="center"/>
          </w:tcPr>
          <w:p w14:paraId="13882739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20" w:type="dxa"/>
            <w:shd w:val="clear" w:color="auto" w:fill="D9D9D9"/>
            <w:vAlign w:val="center"/>
          </w:tcPr>
          <w:p w14:paraId="69557AF0" w14:textId="77777777" w:rsidR="00BF18DB" w:rsidRPr="00BF18DB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BF18DB" w:rsidRPr="00BF18DB" w14:paraId="756A6609" w14:textId="77777777" w:rsidTr="004B388B">
        <w:trPr>
          <w:trHeight w:val="768"/>
          <w:jc w:val="center"/>
        </w:trPr>
        <w:tc>
          <w:tcPr>
            <w:tcW w:w="545" w:type="dxa"/>
            <w:vAlign w:val="center"/>
          </w:tcPr>
          <w:p w14:paraId="14CCDDDE" w14:textId="77777777" w:rsidR="00BF18DB" w:rsidRPr="00D950F9" w:rsidRDefault="00BF18DB" w:rsidP="00B077E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color w:val="000000"/>
                <w:sz w:val="24"/>
                <w:szCs w:val="24"/>
                <w:lang w:val="sr-Cyrl-CS" w:eastAsia="sr-Latn-CS"/>
              </w:rPr>
              <w:t>1</w:t>
            </w:r>
            <w:r w:rsidR="00D950F9"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  <w:t>.</w:t>
            </w:r>
          </w:p>
        </w:tc>
        <w:tc>
          <w:tcPr>
            <w:tcW w:w="3145" w:type="dxa"/>
            <w:vAlign w:val="center"/>
          </w:tcPr>
          <w:p w14:paraId="12684194" w14:textId="77777777" w:rsidR="00BF18DB" w:rsidRPr="00D950F9" w:rsidRDefault="00D950F9" w:rsidP="00D950F9">
            <w:pPr>
              <w:spacing w:after="0"/>
              <w:rPr>
                <w:rFonts w:asciiTheme="minorHAnsi" w:hAnsiTheme="minorHAnsi"/>
                <w:b/>
                <w:sz w:val="24"/>
                <w:szCs w:val="24"/>
                <w:lang w:val="sr-Latn-CS"/>
              </w:rPr>
            </w:pPr>
            <w:r w:rsidRPr="00D950F9">
              <w:rPr>
                <w:rFonts w:asciiTheme="minorHAnsi" w:hAnsiTheme="minorHAnsi"/>
                <w:b/>
                <w:sz w:val="24"/>
                <w:szCs w:val="24"/>
                <w:lang w:val="sr-Latn-CS"/>
              </w:rPr>
              <w:t>Bezolovni benzin</w:t>
            </w:r>
          </w:p>
        </w:tc>
        <w:tc>
          <w:tcPr>
            <w:tcW w:w="3240" w:type="dxa"/>
            <w:vAlign w:val="center"/>
          </w:tcPr>
          <w:p w14:paraId="44A87985" w14:textId="77777777" w:rsidR="00A3255E" w:rsidRPr="00A3255E" w:rsidRDefault="00D950F9" w:rsidP="00D950F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  <w:lang w:val="sv-SE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  <w:lang w:val="sv-SE"/>
              </w:rPr>
              <w:t>Eurosuper 95</w:t>
            </w:r>
          </w:p>
        </w:tc>
        <w:tc>
          <w:tcPr>
            <w:tcW w:w="1350" w:type="dxa"/>
            <w:vAlign w:val="center"/>
          </w:tcPr>
          <w:p w14:paraId="0E4ACA59" w14:textId="77777777" w:rsidR="00BF18DB" w:rsidRPr="00BF18DB" w:rsidRDefault="00D950F9" w:rsidP="00D950F9">
            <w:pPr>
              <w:spacing w:after="0"/>
              <w:jc w:val="center"/>
              <w:rPr>
                <w:rFonts w:asciiTheme="minorHAnsi" w:hAnsiTheme="minorHAnsi"/>
                <w:sz w:val="24"/>
                <w:szCs w:val="24"/>
                <w:lang w:val="sr-Latn-CS"/>
              </w:rPr>
            </w:pPr>
            <w:r>
              <w:rPr>
                <w:rFonts w:asciiTheme="minorHAnsi" w:hAnsiTheme="minorHAnsi"/>
                <w:sz w:val="24"/>
                <w:szCs w:val="24"/>
                <w:lang w:val="sr-Latn-CS"/>
              </w:rPr>
              <w:t>Litar</w:t>
            </w:r>
          </w:p>
        </w:tc>
        <w:tc>
          <w:tcPr>
            <w:tcW w:w="1120" w:type="dxa"/>
            <w:vAlign w:val="center"/>
          </w:tcPr>
          <w:p w14:paraId="66416271" w14:textId="77777777" w:rsidR="00BF18DB" w:rsidRPr="00BF18DB" w:rsidRDefault="00750BCF" w:rsidP="00D950F9">
            <w:pPr>
              <w:spacing w:after="0"/>
              <w:jc w:val="center"/>
              <w:rPr>
                <w:rFonts w:asciiTheme="minorHAnsi" w:hAnsiTheme="minorHAnsi"/>
                <w:sz w:val="24"/>
                <w:szCs w:val="24"/>
                <w:lang w:val="sr-Latn-CS"/>
              </w:rPr>
            </w:pPr>
            <w:r>
              <w:rPr>
                <w:rFonts w:asciiTheme="minorHAnsi" w:hAnsiTheme="minorHAnsi"/>
                <w:sz w:val="24"/>
                <w:szCs w:val="24"/>
                <w:lang w:val="sr-Latn-CS"/>
              </w:rPr>
              <w:t>1</w:t>
            </w:r>
          </w:p>
        </w:tc>
      </w:tr>
      <w:tr w:rsidR="00BC6EF0" w:rsidRPr="00BF18DB" w14:paraId="556E56DE" w14:textId="77777777" w:rsidTr="004B388B">
        <w:trPr>
          <w:trHeight w:val="615"/>
          <w:jc w:val="center"/>
        </w:trPr>
        <w:tc>
          <w:tcPr>
            <w:tcW w:w="545" w:type="dxa"/>
            <w:vAlign w:val="center"/>
          </w:tcPr>
          <w:p w14:paraId="0DD95112" w14:textId="77777777" w:rsidR="00BC6EF0" w:rsidRPr="00D950F9" w:rsidRDefault="00BC6EF0" w:rsidP="00B077E0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</w:pPr>
            <w:r w:rsidRPr="00BF18DB">
              <w:rPr>
                <w:rFonts w:asciiTheme="minorHAnsi" w:hAnsiTheme="minorHAnsi"/>
                <w:color w:val="000000"/>
                <w:sz w:val="24"/>
                <w:szCs w:val="24"/>
                <w:lang w:val="sr-Cyrl-CS" w:eastAsia="sr-Latn-CS"/>
              </w:rPr>
              <w:t>2</w:t>
            </w:r>
            <w:r w:rsidR="00D950F9"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  <w:t>.</w:t>
            </w:r>
          </w:p>
        </w:tc>
        <w:tc>
          <w:tcPr>
            <w:tcW w:w="3145" w:type="dxa"/>
            <w:vAlign w:val="center"/>
          </w:tcPr>
          <w:p w14:paraId="6507E54C" w14:textId="77777777" w:rsidR="00BC6EF0" w:rsidRPr="00D950F9" w:rsidRDefault="00D950F9" w:rsidP="00D950F9">
            <w:pPr>
              <w:spacing w:after="0"/>
              <w:rPr>
                <w:rFonts w:asciiTheme="minorHAnsi" w:hAnsiTheme="minorHAnsi"/>
                <w:b/>
                <w:sz w:val="24"/>
                <w:szCs w:val="24"/>
                <w:lang w:val="sr-Latn-CS"/>
              </w:rPr>
            </w:pPr>
            <w:r w:rsidRPr="00D950F9">
              <w:rPr>
                <w:rFonts w:asciiTheme="minorHAnsi" w:hAnsiTheme="minorHAnsi"/>
                <w:b/>
                <w:sz w:val="24"/>
                <w:szCs w:val="24"/>
                <w:lang w:val="sr-Latn-CS"/>
              </w:rPr>
              <w:t>Dizel gorivo</w:t>
            </w:r>
          </w:p>
        </w:tc>
        <w:tc>
          <w:tcPr>
            <w:tcW w:w="3240" w:type="dxa"/>
            <w:vAlign w:val="center"/>
          </w:tcPr>
          <w:p w14:paraId="7AF47291" w14:textId="77777777" w:rsidR="00BC6EF0" w:rsidRPr="00BF18DB" w:rsidRDefault="00D950F9" w:rsidP="00D950F9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Theme="minorHAnsi" w:hAnsiTheme="minorHAnsi"/>
                <w:color w:val="000000"/>
                <w:sz w:val="24"/>
                <w:szCs w:val="24"/>
                <w:lang w:val="sr-Latn-CS" w:eastAsia="sr-Latn-CS"/>
              </w:rPr>
              <w:t>Eurodisel</w:t>
            </w:r>
          </w:p>
        </w:tc>
        <w:tc>
          <w:tcPr>
            <w:tcW w:w="1350" w:type="dxa"/>
            <w:vAlign w:val="center"/>
          </w:tcPr>
          <w:p w14:paraId="0EDC1C57" w14:textId="77777777" w:rsidR="00BC6EF0" w:rsidRDefault="00D950F9" w:rsidP="00D950F9">
            <w:pPr>
              <w:jc w:val="center"/>
            </w:pPr>
            <w:r w:rsidRPr="00D950F9">
              <w:rPr>
                <w:rFonts w:asciiTheme="minorHAnsi" w:hAnsiTheme="minorHAnsi"/>
                <w:sz w:val="24"/>
                <w:szCs w:val="24"/>
                <w:lang w:val="sr-Latn-CS"/>
              </w:rPr>
              <w:t>Litar</w:t>
            </w:r>
          </w:p>
        </w:tc>
        <w:tc>
          <w:tcPr>
            <w:tcW w:w="1120" w:type="dxa"/>
            <w:vAlign w:val="center"/>
          </w:tcPr>
          <w:p w14:paraId="2D37EC3B" w14:textId="77777777" w:rsidR="00BC6EF0" w:rsidRDefault="00BC6EF0" w:rsidP="00D950F9">
            <w:pPr>
              <w:jc w:val="center"/>
            </w:pPr>
            <w:r w:rsidRPr="00822C74">
              <w:rPr>
                <w:rFonts w:asciiTheme="minorHAnsi" w:hAnsiTheme="minorHAnsi"/>
                <w:sz w:val="24"/>
                <w:szCs w:val="24"/>
                <w:lang w:val="sr-Latn-CS"/>
              </w:rPr>
              <w:t>1</w:t>
            </w:r>
          </w:p>
        </w:tc>
      </w:tr>
    </w:tbl>
    <w:p w14:paraId="05076EC6" w14:textId="77777777" w:rsidR="00D950F9" w:rsidRDefault="00D950F9" w:rsidP="00234EB4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</w:p>
    <w:p w14:paraId="09315988" w14:textId="77777777" w:rsidR="001F0FDF" w:rsidRDefault="00234EB4" w:rsidP="00D950F9">
      <w:pPr>
        <w:rPr>
          <w:rFonts w:asciiTheme="minorHAnsi" w:hAnsiTheme="minorHAnsi"/>
          <w:b/>
          <w:color w:val="000000"/>
          <w:sz w:val="24"/>
          <w:szCs w:val="24"/>
          <w:u w:val="single"/>
        </w:rPr>
      </w:pPr>
      <w:r w:rsidRPr="00234EB4">
        <w:rPr>
          <w:rFonts w:asciiTheme="minorHAnsi" w:hAnsiTheme="minorHAnsi"/>
          <w:b/>
          <w:color w:val="000000"/>
          <w:sz w:val="24"/>
          <w:szCs w:val="24"/>
          <w:u w:val="single"/>
        </w:rPr>
        <w:t>NAPOMENA</w:t>
      </w:r>
    </w:p>
    <w:p w14:paraId="45446157" w14:textId="58010151" w:rsidR="000743B4" w:rsidRPr="000743B4" w:rsidRDefault="00A62D85" w:rsidP="000743B4">
      <w:pPr>
        <w:jc w:val="both"/>
        <w:rPr>
          <w:color w:val="000000"/>
          <w:sz w:val="24"/>
          <w:szCs w:val="24"/>
        </w:rPr>
      </w:pPr>
      <w:r w:rsidRPr="00E32513">
        <w:rPr>
          <w:color w:val="000000"/>
          <w:sz w:val="24"/>
          <w:szCs w:val="24"/>
        </w:rPr>
        <w:t xml:space="preserve">S </w:t>
      </w:r>
      <w:proofErr w:type="spellStart"/>
      <w:r w:rsidRPr="00E32513">
        <w:rPr>
          <w:color w:val="000000"/>
          <w:sz w:val="24"/>
          <w:szCs w:val="24"/>
        </w:rPr>
        <w:t>obzirom</w:t>
      </w:r>
      <w:proofErr w:type="spellEnd"/>
      <w:r w:rsidRPr="00E32513">
        <w:rPr>
          <w:color w:val="000000"/>
          <w:sz w:val="24"/>
          <w:szCs w:val="24"/>
        </w:rPr>
        <w:t xml:space="preserve"> da </w:t>
      </w:r>
      <w:proofErr w:type="spellStart"/>
      <w:r>
        <w:rPr>
          <w:color w:val="000000"/>
          <w:sz w:val="24"/>
          <w:szCs w:val="24"/>
        </w:rPr>
        <w:t>Uredba</w:t>
      </w:r>
      <w:proofErr w:type="spellEnd"/>
      <w:r w:rsidRPr="00A62D85">
        <w:rPr>
          <w:color w:val="000000"/>
          <w:sz w:val="24"/>
          <w:szCs w:val="24"/>
        </w:rPr>
        <w:t xml:space="preserve"> o </w:t>
      </w:r>
      <w:proofErr w:type="spellStart"/>
      <w:r w:rsidRPr="00A62D85">
        <w:rPr>
          <w:color w:val="000000"/>
          <w:sz w:val="24"/>
          <w:szCs w:val="24"/>
        </w:rPr>
        <w:t>načinu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i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visini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elemenata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na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osnovu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kojih</w:t>
      </w:r>
      <w:proofErr w:type="spellEnd"/>
      <w:r w:rsidRPr="00A62D85">
        <w:rPr>
          <w:color w:val="000000"/>
          <w:sz w:val="24"/>
          <w:szCs w:val="24"/>
        </w:rPr>
        <w:t xml:space="preserve"> se </w:t>
      </w:r>
      <w:proofErr w:type="spellStart"/>
      <w:r w:rsidRPr="00A62D85">
        <w:rPr>
          <w:color w:val="000000"/>
          <w:sz w:val="24"/>
          <w:szCs w:val="24"/>
        </w:rPr>
        <w:t>formiraju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maksimalne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cijene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naftnih</w:t>
      </w:r>
      <w:proofErr w:type="spellEnd"/>
      <w:r w:rsidRPr="00A62D85">
        <w:rPr>
          <w:color w:val="000000"/>
          <w:sz w:val="24"/>
          <w:szCs w:val="24"/>
        </w:rPr>
        <w:t xml:space="preserve"> </w:t>
      </w:r>
      <w:proofErr w:type="spellStart"/>
      <w:r w:rsidRPr="00A62D85">
        <w:rPr>
          <w:color w:val="000000"/>
          <w:sz w:val="24"/>
          <w:szCs w:val="24"/>
        </w:rPr>
        <w:t>derivata</w:t>
      </w:r>
      <w:proofErr w:type="spellEnd"/>
      <w:r w:rsidRPr="00A62D85">
        <w:rPr>
          <w:color w:val="000000"/>
          <w:sz w:val="24"/>
          <w:szCs w:val="24"/>
        </w:rPr>
        <w:t xml:space="preserve"> (S</w:t>
      </w:r>
      <w:r>
        <w:rPr>
          <w:color w:val="000000"/>
          <w:sz w:val="24"/>
          <w:szCs w:val="24"/>
        </w:rPr>
        <w:t xml:space="preserve">l. list </w:t>
      </w:r>
      <w:proofErr w:type="spellStart"/>
      <w:r>
        <w:rPr>
          <w:color w:val="000000"/>
          <w:sz w:val="24"/>
          <w:szCs w:val="24"/>
        </w:rPr>
        <w:t>Crne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Gore  br.</w:t>
      </w:r>
      <w:proofErr w:type="gramEnd"/>
      <w:r>
        <w:rPr>
          <w:color w:val="000000"/>
          <w:sz w:val="24"/>
          <w:szCs w:val="24"/>
        </w:rPr>
        <w:t xml:space="preserve"> 23/2021)</w:t>
      </w:r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propisuje</w:t>
      </w:r>
      <w:proofErr w:type="spellEnd"/>
      <w:r w:rsidRPr="00E32513">
        <w:rPr>
          <w:color w:val="000000"/>
          <w:sz w:val="24"/>
          <w:szCs w:val="24"/>
        </w:rPr>
        <w:t xml:space="preserve"> da se </w:t>
      </w:r>
      <w:proofErr w:type="spellStart"/>
      <w:r w:rsidRPr="00E32513">
        <w:rPr>
          <w:color w:val="000000"/>
          <w:sz w:val="24"/>
          <w:szCs w:val="24"/>
        </w:rPr>
        <w:t>cijene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goriva</w:t>
      </w:r>
      <w:proofErr w:type="spellEnd"/>
      <w:r w:rsidRPr="00E32513">
        <w:rPr>
          <w:color w:val="000000"/>
          <w:sz w:val="24"/>
          <w:szCs w:val="24"/>
        </w:rPr>
        <w:t xml:space="preserve"> u </w:t>
      </w:r>
      <w:proofErr w:type="spellStart"/>
      <w:r w:rsidRPr="00E32513">
        <w:rPr>
          <w:color w:val="000000"/>
          <w:sz w:val="24"/>
          <w:szCs w:val="24"/>
        </w:rPr>
        <w:t>Crnoj</w:t>
      </w:r>
      <w:proofErr w:type="spellEnd"/>
      <w:r w:rsidRPr="00E32513">
        <w:rPr>
          <w:color w:val="000000"/>
          <w:sz w:val="24"/>
          <w:szCs w:val="24"/>
        </w:rPr>
        <w:t xml:space="preserve"> Gori </w:t>
      </w:r>
      <w:proofErr w:type="spellStart"/>
      <w:r w:rsidRPr="00E32513">
        <w:rPr>
          <w:color w:val="000000"/>
          <w:sz w:val="24"/>
          <w:szCs w:val="24"/>
        </w:rPr>
        <w:t>usklađuju</w:t>
      </w:r>
      <w:proofErr w:type="spellEnd"/>
      <w:r w:rsidRPr="00E32513">
        <w:rPr>
          <w:color w:val="000000"/>
          <w:sz w:val="24"/>
          <w:szCs w:val="24"/>
        </w:rPr>
        <w:t xml:space="preserve">  </w:t>
      </w:r>
      <w:proofErr w:type="spellStart"/>
      <w:r w:rsidRPr="00E32513">
        <w:rPr>
          <w:color w:val="000000"/>
          <w:sz w:val="24"/>
          <w:szCs w:val="24"/>
        </w:rPr>
        <w:t>svakog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drugog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ponedeljka</w:t>
      </w:r>
      <w:proofErr w:type="spellEnd"/>
      <w:r w:rsidRPr="00E32513">
        <w:rPr>
          <w:color w:val="000000"/>
          <w:sz w:val="24"/>
          <w:szCs w:val="24"/>
        </w:rPr>
        <w:t xml:space="preserve"> u </w:t>
      </w:r>
      <w:proofErr w:type="spellStart"/>
      <w:r w:rsidRPr="00E32513">
        <w:rPr>
          <w:color w:val="000000"/>
          <w:sz w:val="24"/>
          <w:szCs w:val="24"/>
        </w:rPr>
        <w:t>zavisnosti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od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promjene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cijene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naftnih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derivata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na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međunarodnom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tržištu</w:t>
      </w:r>
      <w:proofErr w:type="spellEnd"/>
      <w:r w:rsidRPr="00E32513">
        <w:rPr>
          <w:color w:val="000000"/>
          <w:sz w:val="24"/>
          <w:szCs w:val="24"/>
        </w:rPr>
        <w:t xml:space="preserve"> (</w:t>
      </w:r>
      <w:proofErr w:type="spellStart"/>
      <w:r w:rsidRPr="00E32513">
        <w:rPr>
          <w:color w:val="000000"/>
          <w:sz w:val="24"/>
          <w:szCs w:val="24"/>
        </w:rPr>
        <w:t>Maditerranean</w:t>
      </w:r>
      <w:proofErr w:type="spellEnd"/>
      <w:r w:rsidRPr="00E32513">
        <w:rPr>
          <w:color w:val="000000"/>
          <w:sz w:val="24"/>
          <w:szCs w:val="24"/>
        </w:rPr>
        <w:t xml:space="preserve"> Platt’s Ground) </w:t>
      </w:r>
      <w:proofErr w:type="spellStart"/>
      <w:r w:rsidRPr="00E32513">
        <w:rPr>
          <w:color w:val="000000"/>
          <w:sz w:val="24"/>
          <w:szCs w:val="24"/>
        </w:rPr>
        <w:t>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valutnog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odnosa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eura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američkog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dolara</w:t>
      </w:r>
      <w:proofErr w:type="spellEnd"/>
      <w:r w:rsidRPr="00E32513">
        <w:rPr>
          <w:color w:val="000000"/>
          <w:sz w:val="24"/>
          <w:szCs w:val="24"/>
        </w:rPr>
        <w:t xml:space="preserve">, od </w:t>
      </w:r>
      <w:proofErr w:type="spellStart"/>
      <w:r w:rsidRPr="00E32513">
        <w:rPr>
          <w:color w:val="000000"/>
          <w:sz w:val="24"/>
          <w:szCs w:val="24"/>
        </w:rPr>
        <w:t>ponuđača</w:t>
      </w:r>
      <w:proofErr w:type="spellEnd"/>
      <w:r w:rsidRPr="00E32513">
        <w:rPr>
          <w:color w:val="000000"/>
          <w:sz w:val="24"/>
          <w:szCs w:val="24"/>
        </w:rPr>
        <w:t xml:space="preserve"> se </w:t>
      </w:r>
      <w:proofErr w:type="spellStart"/>
      <w:r w:rsidRPr="00E32513">
        <w:rPr>
          <w:color w:val="000000"/>
          <w:sz w:val="24"/>
          <w:szCs w:val="24"/>
        </w:rPr>
        <w:t>zahtijeva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cijena</w:t>
      </w:r>
      <w:proofErr w:type="spellEnd"/>
      <w:r w:rsidRPr="00E32513">
        <w:rPr>
          <w:color w:val="000000"/>
          <w:sz w:val="24"/>
          <w:szCs w:val="24"/>
        </w:rPr>
        <w:t xml:space="preserve"> po </w:t>
      </w:r>
      <w:proofErr w:type="spellStart"/>
      <w:r w:rsidRPr="00E32513">
        <w:rPr>
          <w:color w:val="000000"/>
          <w:sz w:val="24"/>
          <w:szCs w:val="24"/>
        </w:rPr>
        <w:t>litru</w:t>
      </w:r>
      <w:proofErr w:type="spellEnd"/>
      <w:r>
        <w:rPr>
          <w:color w:val="000000"/>
          <w:sz w:val="24"/>
          <w:szCs w:val="24"/>
        </w:rPr>
        <w:t>.</w:t>
      </w:r>
      <w:r w:rsidR="000743B4" w:rsidRPr="000743B4">
        <w:t xml:space="preserve"> </w:t>
      </w:r>
      <w:proofErr w:type="spellStart"/>
      <w:r w:rsidR="000743B4">
        <w:rPr>
          <w:color w:val="000000"/>
          <w:sz w:val="24"/>
          <w:szCs w:val="24"/>
        </w:rPr>
        <w:t>Kako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Naručilac</w:t>
      </w:r>
      <w:proofErr w:type="spellEnd"/>
      <w:r w:rsidR="000743B4" w:rsidRPr="000743B4">
        <w:rPr>
          <w:color w:val="000000"/>
          <w:sz w:val="24"/>
          <w:szCs w:val="24"/>
        </w:rPr>
        <w:t xml:space="preserve"> ne </w:t>
      </w:r>
      <w:proofErr w:type="spellStart"/>
      <w:r w:rsidR="000743B4" w:rsidRPr="000743B4">
        <w:rPr>
          <w:color w:val="000000"/>
          <w:sz w:val="24"/>
          <w:szCs w:val="24"/>
        </w:rPr>
        <w:t>može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sa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sigurnošću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predvidjeti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tačne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količine</w:t>
      </w:r>
      <w:proofErr w:type="spellEnd"/>
      <w:r w:rsidR="0030373B">
        <w:rPr>
          <w:color w:val="000000"/>
          <w:sz w:val="24"/>
          <w:szCs w:val="24"/>
        </w:rPr>
        <w:t xml:space="preserve"> </w:t>
      </w:r>
      <w:proofErr w:type="spellStart"/>
      <w:r w:rsidR="0030373B">
        <w:rPr>
          <w:color w:val="000000"/>
          <w:sz w:val="24"/>
          <w:szCs w:val="24"/>
        </w:rPr>
        <w:t>benzina</w:t>
      </w:r>
      <w:proofErr w:type="spellEnd"/>
      <w:r w:rsidR="0030373B">
        <w:rPr>
          <w:color w:val="000000"/>
          <w:sz w:val="24"/>
          <w:szCs w:val="24"/>
        </w:rPr>
        <w:t xml:space="preserve"> </w:t>
      </w:r>
      <w:proofErr w:type="spellStart"/>
      <w:r w:rsidR="0030373B">
        <w:rPr>
          <w:color w:val="000000"/>
          <w:sz w:val="24"/>
          <w:szCs w:val="24"/>
        </w:rPr>
        <w:t>i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goriva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na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godišnjem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nivou</w:t>
      </w:r>
      <w:proofErr w:type="spellEnd"/>
      <w:r w:rsidR="000743B4" w:rsidRPr="000743B4">
        <w:rPr>
          <w:color w:val="000000"/>
          <w:sz w:val="24"/>
          <w:szCs w:val="24"/>
        </w:rPr>
        <w:t xml:space="preserve"> u </w:t>
      </w:r>
      <w:proofErr w:type="spellStart"/>
      <w:r w:rsidR="000743B4" w:rsidRPr="000743B4">
        <w:rPr>
          <w:color w:val="000000"/>
          <w:sz w:val="24"/>
          <w:szCs w:val="24"/>
        </w:rPr>
        <w:t>specifikaciji</w:t>
      </w:r>
      <w:proofErr w:type="spellEnd"/>
      <w:r w:rsidR="000743B4" w:rsidRPr="000743B4">
        <w:rPr>
          <w:color w:val="000000"/>
          <w:sz w:val="24"/>
          <w:szCs w:val="24"/>
        </w:rPr>
        <w:t xml:space="preserve"> je </w:t>
      </w:r>
      <w:proofErr w:type="spellStart"/>
      <w:r w:rsidR="000743B4" w:rsidRPr="000743B4">
        <w:rPr>
          <w:color w:val="000000"/>
          <w:sz w:val="24"/>
          <w:szCs w:val="24"/>
        </w:rPr>
        <w:t>navedena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jedinična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mjera</w:t>
      </w:r>
      <w:proofErr w:type="spellEnd"/>
      <w:r w:rsidR="000743B4" w:rsidRPr="000743B4">
        <w:rPr>
          <w:color w:val="000000"/>
          <w:sz w:val="24"/>
          <w:szCs w:val="24"/>
        </w:rPr>
        <w:t xml:space="preserve">, </w:t>
      </w:r>
      <w:proofErr w:type="spellStart"/>
      <w:r w:rsidR="000743B4" w:rsidRPr="000743B4">
        <w:rPr>
          <w:color w:val="000000"/>
          <w:sz w:val="24"/>
          <w:szCs w:val="24"/>
        </w:rPr>
        <w:t>shodno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članu</w:t>
      </w:r>
      <w:proofErr w:type="spellEnd"/>
      <w:r w:rsidR="000743B4" w:rsidRPr="000743B4">
        <w:rPr>
          <w:color w:val="000000"/>
          <w:sz w:val="24"/>
          <w:szCs w:val="24"/>
        </w:rPr>
        <w:t xml:space="preserve"> 87 </w:t>
      </w:r>
      <w:proofErr w:type="spellStart"/>
      <w:r w:rsidR="000743B4" w:rsidRPr="000743B4">
        <w:rPr>
          <w:color w:val="000000"/>
          <w:sz w:val="24"/>
          <w:szCs w:val="24"/>
        </w:rPr>
        <w:t>stav</w:t>
      </w:r>
      <w:proofErr w:type="spellEnd"/>
      <w:r w:rsidR="000743B4" w:rsidRPr="000743B4">
        <w:rPr>
          <w:color w:val="000000"/>
          <w:sz w:val="24"/>
          <w:szCs w:val="24"/>
        </w:rPr>
        <w:t xml:space="preserve"> 6 </w:t>
      </w:r>
      <w:proofErr w:type="spellStart"/>
      <w:r w:rsidR="000743B4" w:rsidRPr="000743B4">
        <w:rPr>
          <w:color w:val="000000"/>
          <w:sz w:val="24"/>
          <w:szCs w:val="24"/>
        </w:rPr>
        <w:t>Zakona</w:t>
      </w:r>
      <w:proofErr w:type="spellEnd"/>
      <w:r w:rsidR="000743B4" w:rsidRPr="000743B4">
        <w:rPr>
          <w:color w:val="000000"/>
          <w:sz w:val="24"/>
          <w:szCs w:val="24"/>
        </w:rPr>
        <w:t xml:space="preserve"> o </w:t>
      </w:r>
      <w:proofErr w:type="spellStart"/>
      <w:r w:rsidR="000743B4" w:rsidRPr="000743B4">
        <w:rPr>
          <w:color w:val="000000"/>
          <w:sz w:val="24"/>
          <w:szCs w:val="24"/>
        </w:rPr>
        <w:t>javnim</w:t>
      </w:r>
      <w:proofErr w:type="spellEnd"/>
      <w:r w:rsidR="000743B4" w:rsidRPr="000743B4">
        <w:rPr>
          <w:color w:val="000000"/>
          <w:sz w:val="24"/>
          <w:szCs w:val="24"/>
        </w:rPr>
        <w:t xml:space="preserve"> </w:t>
      </w:r>
      <w:proofErr w:type="spellStart"/>
      <w:r w:rsidR="000743B4" w:rsidRPr="000743B4">
        <w:rPr>
          <w:color w:val="000000"/>
          <w:sz w:val="24"/>
          <w:szCs w:val="24"/>
        </w:rPr>
        <w:t>nabavkama</w:t>
      </w:r>
      <w:proofErr w:type="spellEnd"/>
      <w:r w:rsidR="000743B4" w:rsidRPr="000743B4">
        <w:rPr>
          <w:color w:val="000000"/>
          <w:sz w:val="24"/>
          <w:szCs w:val="24"/>
        </w:rPr>
        <w:t xml:space="preserve"> („</w:t>
      </w:r>
      <w:proofErr w:type="spellStart"/>
      <w:r w:rsidR="000743B4" w:rsidRPr="000743B4">
        <w:rPr>
          <w:color w:val="000000"/>
          <w:sz w:val="24"/>
          <w:szCs w:val="24"/>
        </w:rPr>
        <w:t>Službeni</w:t>
      </w:r>
      <w:proofErr w:type="spellEnd"/>
      <w:r w:rsidR="000743B4" w:rsidRPr="000743B4">
        <w:rPr>
          <w:color w:val="000000"/>
          <w:sz w:val="24"/>
          <w:szCs w:val="24"/>
        </w:rPr>
        <w:t xml:space="preserve"> list </w:t>
      </w:r>
      <w:proofErr w:type="gramStart"/>
      <w:r w:rsidR="000743B4" w:rsidRPr="000743B4">
        <w:rPr>
          <w:color w:val="000000"/>
          <w:sz w:val="24"/>
          <w:szCs w:val="24"/>
        </w:rPr>
        <w:t xml:space="preserve">CG“ </w:t>
      </w:r>
      <w:proofErr w:type="spellStart"/>
      <w:r w:rsidR="000743B4" w:rsidRPr="000743B4">
        <w:rPr>
          <w:color w:val="000000"/>
          <w:sz w:val="24"/>
          <w:szCs w:val="24"/>
        </w:rPr>
        <w:t>broj</w:t>
      </w:r>
      <w:proofErr w:type="spellEnd"/>
      <w:proofErr w:type="gramEnd"/>
      <w:r w:rsidR="000743B4" w:rsidRPr="000743B4">
        <w:rPr>
          <w:color w:val="000000"/>
          <w:sz w:val="24"/>
          <w:szCs w:val="24"/>
        </w:rPr>
        <w:t xml:space="preserve"> 074/19) koji </w:t>
      </w:r>
      <w:proofErr w:type="spellStart"/>
      <w:r w:rsidR="000743B4" w:rsidRPr="000743B4">
        <w:rPr>
          <w:color w:val="000000"/>
          <w:sz w:val="24"/>
          <w:szCs w:val="24"/>
        </w:rPr>
        <w:t>glasi</w:t>
      </w:r>
      <w:proofErr w:type="spellEnd"/>
      <w:r w:rsidR="000743B4" w:rsidRPr="000743B4">
        <w:rPr>
          <w:color w:val="000000"/>
          <w:sz w:val="24"/>
          <w:szCs w:val="24"/>
        </w:rPr>
        <w:t>:</w:t>
      </w:r>
    </w:p>
    <w:p w14:paraId="6B572384" w14:textId="77777777" w:rsidR="00A62D85" w:rsidRDefault="000743B4" w:rsidP="000743B4">
      <w:pPr>
        <w:jc w:val="both"/>
        <w:rPr>
          <w:color w:val="000000"/>
          <w:sz w:val="24"/>
          <w:szCs w:val="24"/>
        </w:rPr>
      </w:pPr>
      <w:r w:rsidRPr="000743B4">
        <w:rPr>
          <w:color w:val="000000"/>
          <w:sz w:val="24"/>
          <w:szCs w:val="24"/>
        </w:rPr>
        <w:t>„</w:t>
      </w:r>
      <w:proofErr w:type="spellStart"/>
      <w:r w:rsidRPr="000743B4">
        <w:rPr>
          <w:color w:val="000000"/>
          <w:sz w:val="24"/>
          <w:szCs w:val="24"/>
        </w:rPr>
        <w:t>Ako</w:t>
      </w:r>
      <w:proofErr w:type="spellEnd"/>
      <w:r w:rsidRPr="000743B4">
        <w:rPr>
          <w:color w:val="000000"/>
          <w:sz w:val="24"/>
          <w:szCs w:val="24"/>
        </w:rPr>
        <w:t xml:space="preserve"> se </w:t>
      </w:r>
      <w:proofErr w:type="spellStart"/>
      <w:r w:rsidRPr="000743B4">
        <w:rPr>
          <w:color w:val="000000"/>
          <w:sz w:val="24"/>
          <w:szCs w:val="24"/>
        </w:rPr>
        <w:t>zbog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specifičnosti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predmeta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javne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nabavke</w:t>
      </w:r>
      <w:proofErr w:type="spellEnd"/>
      <w:r w:rsidRPr="000743B4">
        <w:rPr>
          <w:color w:val="000000"/>
          <w:sz w:val="24"/>
          <w:szCs w:val="24"/>
        </w:rPr>
        <w:t xml:space="preserve">, ne </w:t>
      </w:r>
      <w:proofErr w:type="spellStart"/>
      <w:r w:rsidRPr="000743B4">
        <w:rPr>
          <w:color w:val="000000"/>
          <w:sz w:val="24"/>
          <w:szCs w:val="24"/>
        </w:rPr>
        <w:t>može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odrediti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tačna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količina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predmeta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nabavke</w:t>
      </w:r>
      <w:proofErr w:type="spellEnd"/>
      <w:r w:rsidRPr="000743B4">
        <w:rPr>
          <w:color w:val="000000"/>
          <w:sz w:val="24"/>
          <w:szCs w:val="24"/>
        </w:rPr>
        <w:t xml:space="preserve">, </w:t>
      </w:r>
      <w:proofErr w:type="spellStart"/>
      <w:r w:rsidRPr="000743B4">
        <w:rPr>
          <w:color w:val="000000"/>
          <w:sz w:val="24"/>
          <w:szCs w:val="24"/>
        </w:rPr>
        <w:t>predmet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nabavke</w:t>
      </w:r>
      <w:proofErr w:type="spellEnd"/>
      <w:r w:rsidRPr="000743B4">
        <w:rPr>
          <w:color w:val="000000"/>
          <w:sz w:val="24"/>
          <w:szCs w:val="24"/>
        </w:rPr>
        <w:t xml:space="preserve"> se </w:t>
      </w:r>
      <w:proofErr w:type="spellStart"/>
      <w:r w:rsidRPr="000743B4">
        <w:rPr>
          <w:color w:val="000000"/>
          <w:sz w:val="24"/>
          <w:szCs w:val="24"/>
        </w:rPr>
        <w:t>određuje</w:t>
      </w:r>
      <w:proofErr w:type="spellEnd"/>
      <w:r w:rsidRPr="000743B4">
        <w:rPr>
          <w:color w:val="000000"/>
          <w:sz w:val="24"/>
          <w:szCs w:val="24"/>
        </w:rPr>
        <w:t xml:space="preserve"> po </w:t>
      </w:r>
      <w:proofErr w:type="spellStart"/>
      <w:r w:rsidRPr="000743B4">
        <w:rPr>
          <w:color w:val="000000"/>
          <w:sz w:val="24"/>
          <w:szCs w:val="24"/>
        </w:rPr>
        <w:t>jedinici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mjere</w:t>
      </w:r>
      <w:proofErr w:type="spellEnd"/>
      <w:r w:rsidRPr="000743B4">
        <w:rPr>
          <w:color w:val="000000"/>
          <w:sz w:val="24"/>
          <w:szCs w:val="24"/>
        </w:rPr>
        <w:t xml:space="preserve"> u </w:t>
      </w:r>
      <w:proofErr w:type="spellStart"/>
      <w:r w:rsidRPr="000743B4">
        <w:rPr>
          <w:color w:val="000000"/>
          <w:sz w:val="24"/>
          <w:szCs w:val="24"/>
        </w:rPr>
        <w:t>odnosu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na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koju</w:t>
      </w:r>
      <w:proofErr w:type="spellEnd"/>
      <w:r w:rsidRPr="000743B4">
        <w:rPr>
          <w:color w:val="000000"/>
          <w:sz w:val="24"/>
          <w:szCs w:val="24"/>
        </w:rPr>
        <w:t xml:space="preserve"> se </w:t>
      </w:r>
      <w:proofErr w:type="spellStart"/>
      <w:r w:rsidRPr="000743B4">
        <w:rPr>
          <w:color w:val="000000"/>
          <w:sz w:val="24"/>
          <w:szCs w:val="24"/>
        </w:rPr>
        <w:t>daje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ponuda</w:t>
      </w:r>
      <w:proofErr w:type="spellEnd"/>
      <w:r w:rsidRPr="000743B4">
        <w:rPr>
          <w:color w:val="000000"/>
          <w:sz w:val="24"/>
          <w:szCs w:val="24"/>
        </w:rPr>
        <w:t xml:space="preserve">, s </w:t>
      </w:r>
      <w:proofErr w:type="spellStart"/>
      <w:r w:rsidRPr="000743B4">
        <w:rPr>
          <w:color w:val="000000"/>
          <w:sz w:val="24"/>
          <w:szCs w:val="24"/>
        </w:rPr>
        <w:t>obzirom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na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ukupnu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procijenjenu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r w:rsidRPr="000743B4">
        <w:rPr>
          <w:color w:val="000000"/>
          <w:sz w:val="24"/>
          <w:szCs w:val="24"/>
        </w:rPr>
        <w:t>vrijednost</w:t>
      </w:r>
      <w:proofErr w:type="spellEnd"/>
      <w:r w:rsidRPr="000743B4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0743B4">
        <w:rPr>
          <w:color w:val="000000"/>
          <w:sz w:val="24"/>
          <w:szCs w:val="24"/>
        </w:rPr>
        <w:t>nabavke</w:t>
      </w:r>
      <w:proofErr w:type="spellEnd"/>
      <w:r w:rsidRPr="000743B4">
        <w:rPr>
          <w:color w:val="000000"/>
          <w:sz w:val="24"/>
          <w:szCs w:val="24"/>
        </w:rPr>
        <w:t>“</w:t>
      </w:r>
      <w:proofErr w:type="gramEnd"/>
      <w:r w:rsidRPr="000743B4">
        <w:rPr>
          <w:color w:val="000000"/>
          <w:sz w:val="24"/>
          <w:szCs w:val="24"/>
        </w:rPr>
        <w:t>.</w:t>
      </w:r>
    </w:p>
    <w:p w14:paraId="08FA61CA" w14:textId="77777777" w:rsidR="00A62D85" w:rsidRDefault="00A62D85" w:rsidP="00A62D85">
      <w:pPr>
        <w:jc w:val="both"/>
        <w:rPr>
          <w:color w:val="000000"/>
          <w:sz w:val="24"/>
          <w:szCs w:val="24"/>
        </w:rPr>
      </w:pPr>
      <w:proofErr w:type="spellStart"/>
      <w:r w:rsidRPr="00E32513">
        <w:rPr>
          <w:color w:val="000000"/>
          <w:sz w:val="24"/>
          <w:szCs w:val="24"/>
        </w:rPr>
        <w:t>Nabavka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sukcesivna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isporuka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goriva</w:t>
      </w:r>
      <w:proofErr w:type="spellEnd"/>
      <w:r w:rsidRPr="00E32513">
        <w:rPr>
          <w:color w:val="000000"/>
          <w:sz w:val="24"/>
          <w:szCs w:val="24"/>
        </w:rPr>
        <w:t xml:space="preserve"> za </w:t>
      </w:r>
      <w:proofErr w:type="spellStart"/>
      <w:r w:rsidRPr="00E32513">
        <w:rPr>
          <w:color w:val="000000"/>
          <w:sz w:val="24"/>
          <w:szCs w:val="24"/>
        </w:rPr>
        <w:t>službena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vozila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će</w:t>
      </w:r>
      <w:proofErr w:type="spellEnd"/>
      <w:r w:rsidRPr="00E32513">
        <w:rPr>
          <w:color w:val="000000"/>
          <w:sz w:val="24"/>
          <w:szCs w:val="24"/>
        </w:rPr>
        <w:t xml:space="preserve"> se </w:t>
      </w:r>
      <w:proofErr w:type="spellStart"/>
      <w:r w:rsidRPr="00E32513">
        <w:rPr>
          <w:color w:val="000000"/>
          <w:sz w:val="24"/>
          <w:szCs w:val="24"/>
        </w:rPr>
        <w:t>vršiti</w:t>
      </w:r>
      <w:proofErr w:type="spellEnd"/>
      <w:r w:rsidRPr="00E32513">
        <w:rPr>
          <w:color w:val="000000"/>
          <w:sz w:val="24"/>
          <w:szCs w:val="24"/>
        </w:rPr>
        <w:t xml:space="preserve"> u </w:t>
      </w:r>
      <w:proofErr w:type="spellStart"/>
      <w:r w:rsidRPr="00E32513">
        <w:rPr>
          <w:color w:val="000000"/>
          <w:sz w:val="24"/>
          <w:szCs w:val="24"/>
        </w:rPr>
        <w:t>količinama</w:t>
      </w:r>
      <w:proofErr w:type="spellEnd"/>
      <w:r w:rsidRPr="00E32513">
        <w:rPr>
          <w:color w:val="000000"/>
          <w:sz w:val="24"/>
          <w:szCs w:val="24"/>
        </w:rPr>
        <w:t xml:space="preserve">, </w:t>
      </w:r>
      <w:proofErr w:type="spellStart"/>
      <w:r w:rsidRPr="00E32513">
        <w:rPr>
          <w:color w:val="000000"/>
          <w:sz w:val="24"/>
          <w:szCs w:val="24"/>
        </w:rPr>
        <w:t>koje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će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zavisno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od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svojih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potreba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imati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Naručilac</w:t>
      </w:r>
      <w:proofErr w:type="spellEnd"/>
      <w:r w:rsidRPr="00E32513">
        <w:rPr>
          <w:color w:val="000000"/>
          <w:sz w:val="24"/>
          <w:szCs w:val="24"/>
        </w:rPr>
        <w:t xml:space="preserve"> do </w:t>
      </w:r>
      <w:proofErr w:type="spellStart"/>
      <w:r w:rsidRPr="00E32513">
        <w:rPr>
          <w:color w:val="000000"/>
          <w:sz w:val="24"/>
          <w:szCs w:val="24"/>
        </w:rPr>
        <w:t>iznosa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procijenjene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vrijednosti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predmetne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jednostavne</w:t>
      </w:r>
      <w:proofErr w:type="spellEnd"/>
      <w:r w:rsidRPr="00E32513">
        <w:rPr>
          <w:color w:val="000000"/>
          <w:sz w:val="24"/>
          <w:szCs w:val="24"/>
        </w:rPr>
        <w:t xml:space="preserve"> </w:t>
      </w:r>
      <w:proofErr w:type="spellStart"/>
      <w:r w:rsidRPr="00E32513">
        <w:rPr>
          <w:color w:val="000000"/>
          <w:sz w:val="24"/>
          <w:szCs w:val="24"/>
        </w:rPr>
        <w:t>nabavke</w:t>
      </w:r>
      <w:proofErr w:type="spellEnd"/>
      <w:r w:rsidRPr="00E32513">
        <w:rPr>
          <w:color w:val="000000"/>
          <w:sz w:val="24"/>
          <w:szCs w:val="24"/>
        </w:rPr>
        <w:t>.</w:t>
      </w:r>
    </w:p>
    <w:p w14:paraId="088625FA" w14:textId="77777777" w:rsidR="00C34D13" w:rsidRPr="00C34D13" w:rsidRDefault="00C34D13" w:rsidP="00C34D13">
      <w:pPr>
        <w:jc w:val="both"/>
        <w:rPr>
          <w:rFonts w:asciiTheme="minorHAnsi" w:hAnsiTheme="minorHAnsi"/>
          <w:color w:val="000000"/>
          <w:sz w:val="24"/>
          <w:szCs w:val="24"/>
        </w:rPr>
      </w:pP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Ponuđači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treba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da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posjeduju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benzinske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stanice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u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Podgorici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,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Nikšiću</w:t>
      </w:r>
      <w:proofErr w:type="spellEnd"/>
      <w:r w:rsidR="006A3A86">
        <w:rPr>
          <w:rFonts w:asciiTheme="minorHAnsi" w:hAnsiTheme="minorHAnsi"/>
          <w:color w:val="000000"/>
          <w:sz w:val="24"/>
          <w:szCs w:val="24"/>
        </w:rPr>
        <w:t xml:space="preserve">, </w:t>
      </w:r>
      <w:proofErr w:type="spellStart"/>
      <w:r w:rsidRPr="00C34D13">
        <w:rPr>
          <w:rFonts w:asciiTheme="minorHAnsi" w:hAnsiTheme="minorHAnsi"/>
          <w:color w:val="000000"/>
          <w:sz w:val="24"/>
          <w:szCs w:val="24"/>
        </w:rPr>
        <w:t>Bijelom</w:t>
      </w:r>
      <w:proofErr w:type="spellEnd"/>
      <w:r w:rsidRPr="00C34D13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color w:val="000000"/>
          <w:sz w:val="24"/>
          <w:szCs w:val="24"/>
        </w:rPr>
        <w:t>Polju</w:t>
      </w:r>
      <w:proofErr w:type="spellEnd"/>
      <w:r>
        <w:rPr>
          <w:rFonts w:asciiTheme="minorHAnsi" w:hAnsiTheme="minorHAnsi"/>
          <w:color w:val="000000"/>
          <w:sz w:val="24"/>
          <w:szCs w:val="24"/>
        </w:rPr>
        <w:t>,</w:t>
      </w:r>
      <w:r w:rsidR="006E3DD0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Theme="minorHAnsi" w:hAnsiTheme="minorHAnsi"/>
          <w:color w:val="000000"/>
          <w:sz w:val="24"/>
          <w:szCs w:val="24"/>
        </w:rPr>
        <w:t>Pljevljima</w:t>
      </w:r>
      <w:proofErr w:type="spellEnd"/>
      <w:r>
        <w:rPr>
          <w:rFonts w:asciiTheme="minorHAnsi" w:hAnsiTheme="minorHAnsi"/>
          <w:color w:val="000000"/>
          <w:sz w:val="24"/>
          <w:szCs w:val="24"/>
        </w:rPr>
        <w:t xml:space="preserve">, 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Baru</w:t>
      </w:r>
      <w:proofErr w:type="spellEnd"/>
      <w:proofErr w:type="gramEnd"/>
      <w:r w:rsidR="006A3A86">
        <w:rPr>
          <w:rFonts w:asciiTheme="minorHAnsi" w:hAnsiTheme="minorHAnsi"/>
          <w:color w:val="000000"/>
          <w:sz w:val="24"/>
          <w:szCs w:val="24"/>
        </w:rPr>
        <w:t xml:space="preserve">,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Budvi</w:t>
      </w:r>
      <w:proofErr w:type="spellEnd"/>
      <w:r w:rsidR="006A3A86">
        <w:rPr>
          <w:rFonts w:asciiTheme="minorHAnsi" w:hAnsiTheme="minorHAnsi"/>
          <w:color w:val="000000"/>
          <w:sz w:val="24"/>
          <w:szCs w:val="24"/>
        </w:rPr>
        <w:t xml:space="preserve">,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Kotoru</w:t>
      </w:r>
      <w:proofErr w:type="spellEnd"/>
      <w:r w:rsidR="006A3A86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i</w:t>
      </w:r>
      <w:proofErr w:type="spellEnd"/>
      <w:r w:rsidR="006A3A86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Herceg</w:t>
      </w:r>
      <w:proofErr w:type="spellEnd"/>
      <w:r w:rsidR="006A3A86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6A3A86">
        <w:rPr>
          <w:rFonts w:asciiTheme="minorHAnsi" w:hAnsiTheme="minorHAnsi"/>
          <w:color w:val="000000"/>
          <w:sz w:val="24"/>
          <w:szCs w:val="24"/>
        </w:rPr>
        <w:t>Novom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,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što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potvrđuju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dostavljanjem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Izjave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o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posjedovanju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benzinskih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stanica</w:t>
      </w:r>
      <w:proofErr w:type="spellEnd"/>
      <w:r w:rsidR="00560A4A">
        <w:rPr>
          <w:rFonts w:asciiTheme="minorHAnsi" w:hAnsiTheme="minorHAnsi"/>
          <w:color w:val="000000"/>
          <w:sz w:val="24"/>
          <w:szCs w:val="24"/>
        </w:rPr>
        <w:t xml:space="preserve"> (</w:t>
      </w:r>
      <w:proofErr w:type="spellStart"/>
      <w:r w:rsidR="00560A4A">
        <w:rPr>
          <w:rFonts w:asciiTheme="minorHAnsi" w:hAnsiTheme="minorHAnsi"/>
          <w:color w:val="000000"/>
          <w:sz w:val="24"/>
          <w:szCs w:val="24"/>
        </w:rPr>
        <w:t>adresa</w:t>
      </w:r>
      <w:proofErr w:type="spellEnd"/>
      <w:r w:rsidR="00560A4A">
        <w:rPr>
          <w:rFonts w:asciiTheme="minorHAnsi" w:hAnsiTheme="minorHAnsi"/>
          <w:color w:val="000000"/>
          <w:sz w:val="24"/>
          <w:szCs w:val="24"/>
        </w:rPr>
        <w:t>)</w:t>
      </w:r>
      <w:r w:rsidR="002B5727">
        <w:rPr>
          <w:rFonts w:asciiTheme="minorHAnsi" w:hAnsiTheme="minorHAnsi"/>
          <w:color w:val="000000"/>
          <w:sz w:val="24"/>
          <w:szCs w:val="24"/>
        </w:rPr>
        <w:t xml:space="preserve"> u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navedenim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r w:rsidR="002B5727">
        <w:rPr>
          <w:rFonts w:asciiTheme="minorHAnsi" w:hAnsiTheme="minorHAnsi"/>
          <w:color w:val="000000"/>
          <w:sz w:val="24"/>
          <w:szCs w:val="24"/>
        </w:rPr>
        <w:t>gradovima</w:t>
      </w:r>
      <w:proofErr w:type="spellEnd"/>
      <w:r w:rsidR="002B5727">
        <w:rPr>
          <w:rFonts w:asciiTheme="minorHAnsi" w:hAnsiTheme="minorHAnsi"/>
          <w:color w:val="000000"/>
          <w:sz w:val="24"/>
          <w:szCs w:val="24"/>
        </w:rPr>
        <w:t>.</w:t>
      </w:r>
    </w:p>
    <w:p w14:paraId="1D6BA603" w14:textId="77777777" w:rsidR="00871702" w:rsidRPr="00C25D8C" w:rsidRDefault="00E25F77" w:rsidP="00871702">
      <w:pPr>
        <w:spacing w:after="0"/>
        <w:jc w:val="both"/>
        <w:outlineLvl w:val="0"/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</w:pPr>
      <w:r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>Naručilac će sa izabranim ponuđač</w:t>
      </w:r>
      <w:r w:rsidR="00D950F9"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>em</w:t>
      </w:r>
      <w:r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 xml:space="preserve"> zaključiti ugovor</w:t>
      </w:r>
      <w:r w:rsidR="00D950F9"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 xml:space="preserve"> u iznosu</w:t>
      </w:r>
      <w:r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 xml:space="preserve"> procijenjene vrijednosti</w:t>
      </w:r>
      <w:r w:rsidR="00D950F9" w:rsidRPr="00C25D8C">
        <w:rPr>
          <w:rFonts w:asciiTheme="minorHAnsi" w:eastAsia="Times New Roman" w:hAnsiTheme="minorHAnsi"/>
          <w:b/>
          <w:bCs/>
          <w:sz w:val="24"/>
          <w:szCs w:val="24"/>
          <w:lang w:val="sr-Latn-CS" w:eastAsia="sr-Latn-CS"/>
        </w:rPr>
        <w:t>.</w:t>
      </w:r>
    </w:p>
    <w:p w14:paraId="45CC91CA" w14:textId="77777777" w:rsidR="00234EB4" w:rsidRPr="00AD7B04" w:rsidRDefault="00234EB4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5401BDE9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plaćanja</w:t>
      </w:r>
      <w:proofErr w:type="spellEnd"/>
    </w:p>
    <w:p w14:paraId="61DF7114" w14:textId="77777777" w:rsidR="004B388B" w:rsidRPr="00AD7B04" w:rsidRDefault="004B388B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5401F983" w14:textId="77777777" w:rsidR="007736CB" w:rsidRPr="00AD7B04" w:rsidRDefault="00AE175D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Virmanski</w:t>
      </w:r>
      <w:proofErr w:type="spellEnd"/>
      <w:r w:rsidR="000E3E0E" w:rsidRPr="00AD7B04">
        <w:rPr>
          <w:color w:val="000000"/>
          <w:sz w:val="24"/>
          <w:szCs w:val="24"/>
        </w:rPr>
        <w:t>,</w:t>
      </w:r>
      <w:r w:rsidR="001F0FDF">
        <w:rPr>
          <w:color w:val="000000"/>
          <w:sz w:val="24"/>
          <w:szCs w:val="24"/>
        </w:rPr>
        <w:t xml:space="preserve"> </w:t>
      </w:r>
      <w:proofErr w:type="spellStart"/>
      <w:r w:rsidR="001F0FDF">
        <w:rPr>
          <w:color w:val="000000"/>
          <w:sz w:val="24"/>
          <w:szCs w:val="24"/>
        </w:rPr>
        <w:t>sukcesivno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r w:rsidR="000743B4">
        <w:rPr>
          <w:color w:val="000000"/>
          <w:sz w:val="24"/>
          <w:szCs w:val="24"/>
        </w:rPr>
        <w:t>15</w:t>
      </w:r>
      <w:r w:rsidR="000E3E0E" w:rsidRPr="00AD7B04">
        <w:rPr>
          <w:color w:val="000000"/>
          <w:sz w:val="24"/>
          <w:szCs w:val="24"/>
        </w:rPr>
        <w:t xml:space="preserve"> dana od dana </w:t>
      </w:r>
      <w:proofErr w:type="spellStart"/>
      <w:r w:rsidR="000E3E0E" w:rsidRPr="00AD7B04">
        <w:rPr>
          <w:color w:val="000000"/>
          <w:sz w:val="24"/>
          <w:szCs w:val="24"/>
        </w:rPr>
        <w:t>dostavljanja</w:t>
      </w:r>
      <w:proofErr w:type="spellEnd"/>
      <w:r w:rsidR="000E3E0E" w:rsidRPr="00AD7B04">
        <w:rPr>
          <w:color w:val="000000"/>
          <w:sz w:val="24"/>
          <w:szCs w:val="24"/>
        </w:rPr>
        <w:t xml:space="preserve"> </w:t>
      </w:r>
      <w:proofErr w:type="spellStart"/>
      <w:r w:rsidR="000E3E0E" w:rsidRPr="00AD7B04">
        <w:rPr>
          <w:color w:val="000000"/>
          <w:sz w:val="24"/>
          <w:szCs w:val="24"/>
        </w:rPr>
        <w:t>fakture</w:t>
      </w:r>
      <w:proofErr w:type="spellEnd"/>
      <w:r w:rsidR="000E3E0E" w:rsidRPr="00AD7B04">
        <w:rPr>
          <w:color w:val="000000"/>
          <w:sz w:val="24"/>
          <w:szCs w:val="24"/>
        </w:rPr>
        <w:t>.</w:t>
      </w:r>
    </w:p>
    <w:p w14:paraId="3871F6A5" w14:textId="77777777" w:rsidR="00BC1820" w:rsidRPr="00AD7B04" w:rsidRDefault="00BC1820" w:rsidP="007736CB">
      <w:pPr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8EC60A5" w14:textId="7B2ACB3B" w:rsidR="004B388B" w:rsidRDefault="007736CB" w:rsidP="00C25D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7D1902">
        <w:rPr>
          <w:rFonts w:cs="Arial"/>
          <w:b/>
          <w:color w:val="000000" w:themeColor="text1"/>
          <w:sz w:val="24"/>
          <w:szCs w:val="24"/>
        </w:rPr>
        <w:t>isporuke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D1902">
        <w:rPr>
          <w:rFonts w:cs="Arial"/>
          <w:b/>
          <w:color w:val="000000" w:themeColor="text1"/>
          <w:sz w:val="24"/>
          <w:szCs w:val="24"/>
        </w:rPr>
        <w:t>robe</w:t>
      </w:r>
      <w:r w:rsidRPr="00AD7B04">
        <w:rPr>
          <w:rFonts w:cs="Arial"/>
          <w:b/>
          <w:color w:val="000000" w:themeColor="text1"/>
          <w:sz w:val="24"/>
          <w:szCs w:val="24"/>
        </w:rPr>
        <w:t>:</w:t>
      </w:r>
    </w:p>
    <w:p w14:paraId="28C2A5E9" w14:textId="51938455" w:rsidR="004B388B" w:rsidRDefault="004B388B" w:rsidP="007736CB">
      <w:pPr>
        <w:spacing w:after="0" w:line="240" w:lineRule="auto"/>
        <w:jc w:val="both"/>
        <w:rPr>
          <w:sz w:val="24"/>
          <w:szCs w:val="24"/>
        </w:rPr>
      </w:pPr>
    </w:p>
    <w:p w14:paraId="67BEA44A" w14:textId="77777777" w:rsidR="00C25D8C" w:rsidRPr="004B388B" w:rsidRDefault="00C25D8C" w:rsidP="00C25D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spellStart"/>
      <w:r w:rsidRPr="00AD7B04">
        <w:rPr>
          <w:color w:val="0D0D0D"/>
          <w:sz w:val="24"/>
          <w:szCs w:val="24"/>
        </w:rPr>
        <w:lastRenderedPageBreak/>
        <w:t>Rok</w:t>
      </w:r>
      <w:proofErr w:type="spellEnd"/>
      <w:r w:rsidRPr="00AD7B04">
        <w:rPr>
          <w:color w:val="0D0D0D"/>
          <w:sz w:val="24"/>
          <w:szCs w:val="24"/>
        </w:rPr>
        <w:t xml:space="preserve"> </w:t>
      </w:r>
      <w:proofErr w:type="spellStart"/>
      <w:r>
        <w:rPr>
          <w:color w:val="0D0D0D"/>
          <w:sz w:val="24"/>
          <w:szCs w:val="24"/>
        </w:rPr>
        <w:t>isporuke</w:t>
      </w:r>
      <w:proofErr w:type="spellEnd"/>
      <w:r>
        <w:rPr>
          <w:color w:val="0D0D0D"/>
          <w:sz w:val="24"/>
          <w:szCs w:val="24"/>
        </w:rPr>
        <w:t xml:space="preserve"> robe</w:t>
      </w:r>
      <w:r w:rsidRPr="00AD7B04">
        <w:rPr>
          <w:color w:val="000000"/>
          <w:sz w:val="24"/>
          <w:szCs w:val="24"/>
        </w:rPr>
        <w:t xml:space="preserve"> je 12 </w:t>
      </w:r>
      <w:proofErr w:type="spellStart"/>
      <w:r w:rsidRPr="00AD7B04">
        <w:rPr>
          <w:color w:val="000000"/>
          <w:sz w:val="24"/>
          <w:szCs w:val="24"/>
        </w:rPr>
        <w:t>mjeseci</w:t>
      </w:r>
      <w:proofErr w:type="spellEnd"/>
      <w:r w:rsidRPr="00AD7B04">
        <w:rPr>
          <w:color w:val="000000"/>
          <w:sz w:val="24"/>
          <w:szCs w:val="24"/>
        </w:rPr>
        <w:t xml:space="preserve"> od</w:t>
      </w:r>
      <w:r>
        <w:rPr>
          <w:color w:val="000000"/>
          <w:sz w:val="24"/>
          <w:szCs w:val="24"/>
        </w:rPr>
        <w:t xml:space="preserve"> dana </w:t>
      </w:r>
      <w:proofErr w:type="spellStart"/>
      <w:r>
        <w:rPr>
          <w:color w:val="000000"/>
          <w:sz w:val="24"/>
          <w:szCs w:val="24"/>
        </w:rPr>
        <w:t>zaključenja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ugovora</w:t>
      </w:r>
      <w:proofErr w:type="spellEnd"/>
      <w:r>
        <w:rPr>
          <w:color w:val="000000"/>
          <w:sz w:val="24"/>
          <w:szCs w:val="24"/>
        </w:rPr>
        <w:t>.</w:t>
      </w:r>
    </w:p>
    <w:p w14:paraId="3CCB8BCA" w14:textId="77777777" w:rsidR="00C25D8C" w:rsidRDefault="00C25D8C" w:rsidP="007736CB">
      <w:pPr>
        <w:spacing w:after="0" w:line="240" w:lineRule="auto"/>
        <w:jc w:val="both"/>
        <w:rPr>
          <w:sz w:val="24"/>
          <w:szCs w:val="24"/>
        </w:rPr>
      </w:pPr>
    </w:p>
    <w:p w14:paraId="4E639869" w14:textId="77777777" w:rsidR="00560A4A" w:rsidRPr="004B388B" w:rsidRDefault="00560A4A" w:rsidP="00560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VIII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K</w:t>
      </w:r>
      <w:r>
        <w:rPr>
          <w:rFonts w:cs="Arial"/>
          <w:b/>
          <w:color w:val="000000" w:themeColor="text1"/>
          <w:sz w:val="24"/>
          <w:szCs w:val="24"/>
        </w:rPr>
        <w:t>riterijum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vrednovanje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b/>
          <w:color w:val="000000" w:themeColor="text1"/>
          <w:sz w:val="24"/>
          <w:szCs w:val="24"/>
        </w:rPr>
        <w:t>ponude</w:t>
      </w:r>
      <w:proofErr w:type="spellEnd"/>
    </w:p>
    <w:p w14:paraId="5DDAD9E5" w14:textId="77777777" w:rsidR="00560A4A" w:rsidRDefault="00560A4A" w:rsidP="007736CB">
      <w:pPr>
        <w:spacing w:after="0" w:line="240" w:lineRule="auto"/>
        <w:jc w:val="both"/>
        <w:rPr>
          <w:sz w:val="24"/>
          <w:szCs w:val="24"/>
        </w:rPr>
      </w:pPr>
    </w:p>
    <w:p w14:paraId="2FE619A8" w14:textId="77777777" w:rsidR="007736CB" w:rsidRPr="00AD7B04" w:rsidRDefault="000E3E0E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  <w:bdr w:val="single" w:sz="4" w:space="0" w:color="auto" w:frame="1"/>
        </w:rPr>
      </w:pPr>
      <w:r w:rsidRPr="00AD7B04">
        <w:rPr>
          <w:sz w:val="24"/>
          <w:szCs w:val="24"/>
        </w:rPr>
        <w:sym w:font="Wingdings" w:char="F078"/>
      </w:r>
      <w:r w:rsidR="00B077E0">
        <w:rPr>
          <w:sz w:val="24"/>
          <w:szCs w:val="24"/>
        </w:rPr>
        <w:t xml:space="preserve"> </w:t>
      </w:r>
      <w:proofErr w:type="spellStart"/>
      <w:r w:rsidR="00A04DC6">
        <w:rPr>
          <w:color w:val="000000"/>
          <w:sz w:val="24"/>
          <w:szCs w:val="24"/>
        </w:rPr>
        <w:t>N</w:t>
      </w:r>
      <w:r w:rsidRPr="00AD7B04">
        <w:rPr>
          <w:color w:val="000000"/>
          <w:sz w:val="24"/>
          <w:szCs w:val="24"/>
        </w:rPr>
        <w:t>ajniža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ponuđena</w:t>
      </w:r>
      <w:proofErr w:type="spellEnd"/>
      <w:r w:rsidRPr="00AD7B04">
        <w:rPr>
          <w:color w:val="000000"/>
          <w:sz w:val="24"/>
          <w:szCs w:val="24"/>
        </w:rPr>
        <w:t xml:space="preserve"> </w:t>
      </w:r>
      <w:proofErr w:type="spellStart"/>
      <w:r w:rsidRPr="00AD7B04">
        <w:rPr>
          <w:color w:val="000000"/>
          <w:sz w:val="24"/>
          <w:szCs w:val="24"/>
        </w:rPr>
        <w:t>cijena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ab/>
      </w:r>
      <w:r w:rsidR="007736CB" w:rsidRPr="00AD7B04">
        <w:rPr>
          <w:rFonts w:cs="Arial"/>
          <w:color w:val="000000" w:themeColor="text1"/>
          <w:sz w:val="24"/>
          <w:szCs w:val="24"/>
        </w:rPr>
        <w:tab/>
      </w:r>
      <w:proofErr w:type="gramStart"/>
      <w:r w:rsidR="007736CB" w:rsidRPr="00AD7B04">
        <w:rPr>
          <w:rFonts w:cs="Arial"/>
          <w:color w:val="000000" w:themeColor="text1"/>
          <w:sz w:val="24"/>
          <w:szCs w:val="24"/>
        </w:rPr>
        <w:tab/>
        <w:t xml:space="preserve"> 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broj</w:t>
      </w:r>
      <w:proofErr w:type="spellEnd"/>
      <w:proofErr w:type="gram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bodova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 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  <w:t xml:space="preserve">  100</w:t>
      </w:r>
      <w:r w:rsidR="007736CB" w:rsidRPr="00AD7B04">
        <w:rPr>
          <w:rFonts w:cs="Arial"/>
          <w:color w:val="000000" w:themeColor="text1"/>
          <w:sz w:val="24"/>
          <w:szCs w:val="24"/>
          <w:bdr w:val="single" w:sz="4" w:space="0" w:color="auto" w:frame="1"/>
        </w:rPr>
        <w:tab/>
      </w:r>
    </w:p>
    <w:p w14:paraId="2973185A" w14:textId="77777777" w:rsidR="00953684" w:rsidRPr="00AD7B04" w:rsidRDefault="00953684" w:rsidP="007736CB">
      <w:pPr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</w:p>
    <w:p w14:paraId="3F79F1C3" w14:textId="77777777" w:rsidR="007736CB" w:rsidRPr="00953684" w:rsidRDefault="007736CB" w:rsidP="00953684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b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IX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Način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dostavljanja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ponuda</w:t>
      </w:r>
      <w:proofErr w:type="spellEnd"/>
    </w:p>
    <w:p w14:paraId="443CA11A" w14:textId="77777777" w:rsidR="001F0FDF" w:rsidRDefault="001F0FDF" w:rsidP="00953684">
      <w:pPr>
        <w:spacing w:after="0"/>
        <w:jc w:val="both"/>
        <w:rPr>
          <w:sz w:val="24"/>
          <w:szCs w:val="24"/>
        </w:rPr>
      </w:pPr>
    </w:p>
    <w:p w14:paraId="64FD456C" w14:textId="3F2C9853" w:rsidR="00953684" w:rsidRDefault="000E3E0E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sz w:val="24"/>
          <w:szCs w:val="24"/>
        </w:rPr>
        <w:sym w:font="Wingdings" w:char="F078"/>
      </w:r>
      <w:r w:rsidR="00AE175D">
        <w:rPr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mogu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predati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preko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C25D8C">
        <w:rPr>
          <w:rFonts w:cs="Arial"/>
          <w:color w:val="000000" w:themeColor="text1"/>
          <w:sz w:val="24"/>
          <w:szCs w:val="24"/>
        </w:rPr>
        <w:t>CEJ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N-a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zaključno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sa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danom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30373B">
        <w:rPr>
          <w:rFonts w:cs="Arial"/>
          <w:color w:val="000000" w:themeColor="text1"/>
          <w:sz w:val="24"/>
          <w:szCs w:val="24"/>
        </w:rPr>
        <w:t>5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Pr="00AD7B04">
        <w:rPr>
          <w:rFonts w:cs="Arial"/>
          <w:color w:val="000000" w:themeColor="text1"/>
          <w:sz w:val="24"/>
          <w:szCs w:val="24"/>
        </w:rPr>
        <w:t>202</w:t>
      </w:r>
      <w:r w:rsidR="0030373B">
        <w:rPr>
          <w:rFonts w:cs="Arial"/>
          <w:color w:val="000000" w:themeColor="text1"/>
          <w:sz w:val="24"/>
          <w:szCs w:val="24"/>
        </w:rPr>
        <w:t>2</w:t>
      </w:r>
      <w:r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 do </w:t>
      </w:r>
      <w:r w:rsidRPr="00AD7B04">
        <w:rPr>
          <w:rFonts w:cs="Arial"/>
          <w:color w:val="000000" w:themeColor="text1"/>
          <w:sz w:val="24"/>
          <w:szCs w:val="24"/>
        </w:rPr>
        <w:t>1</w:t>
      </w:r>
      <w:r w:rsidR="007D7DE2">
        <w:rPr>
          <w:rFonts w:cs="Arial"/>
          <w:color w:val="000000" w:themeColor="text1"/>
          <w:sz w:val="24"/>
          <w:szCs w:val="24"/>
        </w:rPr>
        <w:t>0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sati.</w:t>
      </w:r>
    </w:p>
    <w:p w14:paraId="635D3E69" w14:textId="40560958" w:rsidR="00A04DC6" w:rsidRDefault="00953684" w:rsidP="00953684">
      <w:pPr>
        <w:spacing w:after="0"/>
        <w:jc w:val="both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Ponude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će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="00E66AEE">
        <w:rPr>
          <w:rFonts w:cs="Arial"/>
          <w:color w:val="000000" w:themeColor="text1"/>
          <w:sz w:val="24"/>
          <w:szCs w:val="24"/>
        </w:rPr>
        <w:t>otvoriti</w:t>
      </w:r>
      <w:proofErr w:type="spellEnd"/>
      <w:r w:rsidR="00E66AEE">
        <w:rPr>
          <w:rFonts w:cs="Arial"/>
          <w:color w:val="000000" w:themeColor="text1"/>
          <w:sz w:val="24"/>
          <w:szCs w:val="24"/>
        </w:rPr>
        <w:t xml:space="preserve"> dana </w:t>
      </w:r>
      <w:r w:rsidR="00B367AE">
        <w:rPr>
          <w:rFonts w:cs="Arial"/>
          <w:color w:val="000000" w:themeColor="text1"/>
          <w:sz w:val="24"/>
          <w:szCs w:val="24"/>
        </w:rPr>
        <w:t>2</w:t>
      </w:r>
      <w:r w:rsidR="0030373B">
        <w:rPr>
          <w:rFonts w:cs="Arial"/>
          <w:color w:val="000000" w:themeColor="text1"/>
          <w:sz w:val="24"/>
          <w:szCs w:val="24"/>
        </w:rPr>
        <w:t>5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0</w:t>
      </w:r>
      <w:r w:rsidR="007D7DE2">
        <w:rPr>
          <w:rFonts w:cs="Arial"/>
          <w:color w:val="000000" w:themeColor="text1"/>
          <w:sz w:val="24"/>
          <w:szCs w:val="24"/>
        </w:rPr>
        <w:t>7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86623D">
        <w:rPr>
          <w:rFonts w:cs="Arial"/>
          <w:color w:val="000000" w:themeColor="text1"/>
          <w:sz w:val="24"/>
          <w:szCs w:val="24"/>
        </w:rPr>
        <w:t xml:space="preserve"> </w:t>
      </w:r>
      <w:r w:rsidR="000E3E0E" w:rsidRPr="00AD7B04">
        <w:rPr>
          <w:rFonts w:cs="Arial"/>
          <w:color w:val="000000" w:themeColor="text1"/>
          <w:sz w:val="24"/>
          <w:szCs w:val="24"/>
        </w:rPr>
        <w:t>202</w:t>
      </w:r>
      <w:r w:rsidR="0030373B">
        <w:rPr>
          <w:rFonts w:cs="Arial"/>
          <w:color w:val="000000" w:themeColor="text1"/>
          <w:sz w:val="24"/>
          <w:szCs w:val="24"/>
        </w:rPr>
        <w:t>2</w:t>
      </w:r>
      <w:r w:rsidR="000E3E0E" w:rsidRPr="00AD7B04">
        <w:rPr>
          <w:rFonts w:cs="Arial"/>
          <w:color w:val="000000" w:themeColor="text1"/>
          <w:sz w:val="24"/>
          <w:szCs w:val="24"/>
        </w:rPr>
        <w:t>.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="007736CB" w:rsidRPr="00AD7B04">
        <w:rPr>
          <w:rFonts w:cs="Arial"/>
          <w:color w:val="000000" w:themeColor="text1"/>
          <w:sz w:val="24"/>
          <w:szCs w:val="24"/>
        </w:rPr>
        <w:t>godine</w:t>
      </w:r>
      <w:proofErr w:type="spellEnd"/>
      <w:r w:rsidR="007736CB" w:rsidRPr="00AD7B04">
        <w:rPr>
          <w:rFonts w:cs="Arial"/>
          <w:color w:val="000000" w:themeColor="text1"/>
          <w:sz w:val="24"/>
          <w:szCs w:val="24"/>
        </w:rPr>
        <w:t xml:space="preserve">, u </w:t>
      </w:r>
      <w:r w:rsidR="000E3E0E" w:rsidRPr="00AD7B04">
        <w:rPr>
          <w:rFonts w:cs="Arial"/>
          <w:color w:val="000000" w:themeColor="text1"/>
          <w:sz w:val="24"/>
          <w:szCs w:val="24"/>
        </w:rPr>
        <w:t>1</w:t>
      </w:r>
      <w:r w:rsidR="007D7DE2">
        <w:rPr>
          <w:rFonts w:cs="Arial"/>
          <w:color w:val="000000" w:themeColor="text1"/>
          <w:sz w:val="24"/>
          <w:szCs w:val="24"/>
        </w:rPr>
        <w:t>0</w:t>
      </w:r>
      <w:r w:rsidR="00B367AE">
        <w:rPr>
          <w:rFonts w:cs="Arial"/>
          <w:color w:val="000000" w:themeColor="text1"/>
          <w:sz w:val="24"/>
          <w:szCs w:val="24"/>
        </w:rPr>
        <w:t>:10</w:t>
      </w:r>
      <w:r w:rsidR="003D64EB">
        <w:rPr>
          <w:rFonts w:cs="Arial"/>
          <w:color w:val="000000" w:themeColor="text1"/>
          <w:sz w:val="24"/>
          <w:szCs w:val="24"/>
        </w:rPr>
        <w:t xml:space="preserve"> </w:t>
      </w:r>
      <w:r w:rsidR="007736CB" w:rsidRPr="00AD7B04">
        <w:rPr>
          <w:rFonts w:cs="Arial"/>
          <w:color w:val="000000" w:themeColor="text1"/>
          <w:sz w:val="24"/>
          <w:szCs w:val="24"/>
        </w:rPr>
        <w:t xml:space="preserve">sati. </w:t>
      </w:r>
    </w:p>
    <w:p w14:paraId="0B303DDB" w14:textId="77777777" w:rsidR="00B077E0" w:rsidRPr="00AD7B04" w:rsidRDefault="00B077E0" w:rsidP="007736CB">
      <w:pP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54C1A9C3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Rok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donošenje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obavještenja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postupka</w:t>
      </w:r>
      <w:proofErr w:type="spellEnd"/>
    </w:p>
    <w:p w14:paraId="249A8851" w14:textId="77777777" w:rsidR="007736CB" w:rsidRPr="00AD7B04" w:rsidRDefault="007736CB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576C432C" w14:textId="77777777" w:rsidR="007736CB" w:rsidRDefault="000E3E0E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donijeće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se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najkasnije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u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roku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od </w:t>
      </w:r>
      <w:r w:rsidR="00C627E4">
        <w:rPr>
          <w:rFonts w:cs="Arial"/>
          <w:color w:val="000000" w:themeColor="text1"/>
          <w:sz w:val="24"/>
          <w:szCs w:val="24"/>
        </w:rPr>
        <w:t>15</w:t>
      </w:r>
      <w:r w:rsidR="002305CB">
        <w:rPr>
          <w:rFonts w:cs="Arial"/>
          <w:color w:val="000000" w:themeColor="text1"/>
          <w:sz w:val="24"/>
          <w:szCs w:val="24"/>
        </w:rPr>
        <w:t xml:space="preserve"> dana od dana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otvaranja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ponuda</w:t>
      </w:r>
      <w:proofErr w:type="spellEnd"/>
      <w:r w:rsidR="00AD7B04">
        <w:rPr>
          <w:rFonts w:cs="Arial"/>
          <w:color w:val="000000" w:themeColor="text1"/>
          <w:sz w:val="24"/>
          <w:szCs w:val="24"/>
        </w:rPr>
        <w:t>.</w:t>
      </w:r>
    </w:p>
    <w:p w14:paraId="6F59CE37" w14:textId="77777777" w:rsidR="00506E76" w:rsidRPr="00AD7B04" w:rsidRDefault="00506E76" w:rsidP="00DF1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proofErr w:type="spellStart"/>
      <w:r w:rsidRPr="00506E76">
        <w:rPr>
          <w:rFonts w:cs="Arial"/>
          <w:color w:val="000000" w:themeColor="text1"/>
          <w:sz w:val="24"/>
          <w:szCs w:val="24"/>
        </w:rPr>
        <w:t>Shodno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članu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12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stav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4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Pravilnika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načinu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sprovođenja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jednostavnih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nabavki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("</w:t>
      </w:r>
      <w:proofErr w:type="spellStart"/>
      <w:r w:rsidR="00E25F77" w:rsidRPr="00E25F77">
        <w:rPr>
          <w:rFonts w:cs="Arial"/>
          <w:color w:val="000000" w:themeColor="text1"/>
          <w:sz w:val="24"/>
          <w:szCs w:val="24"/>
        </w:rPr>
        <w:t>Službeni</w:t>
      </w:r>
      <w:proofErr w:type="spellEnd"/>
      <w:r w:rsidR="00E25F77" w:rsidRPr="00E25F77">
        <w:rPr>
          <w:rFonts w:cs="Arial"/>
          <w:color w:val="000000" w:themeColor="text1"/>
          <w:sz w:val="24"/>
          <w:szCs w:val="24"/>
        </w:rPr>
        <w:t xml:space="preserve"> list </w:t>
      </w:r>
      <w:proofErr w:type="spellStart"/>
      <w:r w:rsidR="00E25F77" w:rsidRPr="00E25F77">
        <w:rPr>
          <w:rFonts w:cs="Arial"/>
          <w:color w:val="000000" w:themeColor="text1"/>
          <w:sz w:val="24"/>
          <w:szCs w:val="24"/>
        </w:rPr>
        <w:t>Crne</w:t>
      </w:r>
      <w:proofErr w:type="spellEnd"/>
      <w:r w:rsidR="00E25F77" w:rsidRPr="00E25F77">
        <w:rPr>
          <w:rFonts w:cs="Arial"/>
          <w:color w:val="000000" w:themeColor="text1"/>
          <w:sz w:val="24"/>
          <w:szCs w:val="24"/>
        </w:rPr>
        <w:t xml:space="preserve"> Gore", br. 061/20 od 24.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065/20 od 03.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071/20 od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074/20 od 23.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07.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102/20 od 16.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10.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2020, 051/21 od 20.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05.</w:t>
      </w:r>
      <w:r w:rsidR="003C7745">
        <w:rPr>
          <w:rFonts w:cs="Arial"/>
          <w:color w:val="000000" w:themeColor="text1"/>
          <w:sz w:val="24"/>
          <w:szCs w:val="24"/>
        </w:rPr>
        <w:t xml:space="preserve"> </w:t>
      </w:r>
      <w:r w:rsidR="00E25F77" w:rsidRPr="00E25F77">
        <w:rPr>
          <w:rFonts w:cs="Arial"/>
          <w:color w:val="000000" w:themeColor="text1"/>
          <w:sz w:val="24"/>
          <w:szCs w:val="24"/>
        </w:rPr>
        <w:t>2021)</w:t>
      </w:r>
      <w:r w:rsidRPr="00506E76">
        <w:rPr>
          <w:rFonts w:cs="Arial"/>
          <w:color w:val="000000" w:themeColor="text1"/>
          <w:sz w:val="24"/>
          <w:szCs w:val="24"/>
        </w:rPr>
        <w:t xml:space="preserve">,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obavještenje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o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ishodu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postupka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jednostavne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nije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dopuštena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506E76">
        <w:rPr>
          <w:rFonts w:cs="Arial"/>
          <w:color w:val="000000" w:themeColor="text1"/>
          <w:sz w:val="24"/>
          <w:szCs w:val="24"/>
        </w:rPr>
        <w:t>žalba</w:t>
      </w:r>
      <w:proofErr w:type="spellEnd"/>
      <w:r w:rsidRPr="00506E76">
        <w:rPr>
          <w:rFonts w:cs="Arial"/>
          <w:color w:val="000000" w:themeColor="text1"/>
          <w:sz w:val="24"/>
          <w:szCs w:val="24"/>
        </w:rPr>
        <w:t>.</w:t>
      </w:r>
    </w:p>
    <w:p w14:paraId="63490F03" w14:textId="77777777" w:rsidR="00953684" w:rsidRPr="00AD7B04" w:rsidRDefault="00953684" w:rsidP="007736CB">
      <w:pPr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</w:p>
    <w:p w14:paraId="04D1C9D3" w14:textId="77777777" w:rsidR="007736CB" w:rsidRPr="00AD7B04" w:rsidRDefault="007736CB" w:rsidP="00773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b/>
          <w:color w:val="000000" w:themeColor="text1"/>
          <w:sz w:val="24"/>
          <w:szCs w:val="24"/>
        </w:rPr>
        <w:t xml:space="preserve">XI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Drugi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uslovi</w:t>
      </w:r>
      <w:proofErr w:type="spellEnd"/>
      <w:r w:rsidR="00D837A3"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="00D837A3" w:rsidRPr="00AD7B04">
        <w:rPr>
          <w:rFonts w:cs="Arial"/>
          <w:b/>
          <w:color w:val="000000" w:themeColor="text1"/>
          <w:sz w:val="24"/>
          <w:szCs w:val="24"/>
        </w:rPr>
        <w:t>i</w:t>
      </w:r>
      <w:proofErr w:type="spellEnd"/>
      <w:r w:rsidRPr="00AD7B04">
        <w:rPr>
          <w:rFonts w:cs="Arial"/>
          <w:b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b/>
          <w:color w:val="000000" w:themeColor="text1"/>
          <w:sz w:val="24"/>
          <w:szCs w:val="24"/>
        </w:rPr>
        <w:t>informacije</w:t>
      </w:r>
      <w:proofErr w:type="spellEnd"/>
    </w:p>
    <w:p w14:paraId="7F384E0F" w14:textId="77777777" w:rsidR="007736CB" w:rsidRPr="00AD7B04" w:rsidRDefault="007736CB" w:rsidP="007736CB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tbl>
      <w:tblPr>
        <w:tblW w:w="96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82"/>
      </w:tblGrid>
      <w:tr w:rsidR="00380C3B" w:rsidRPr="00AD7B04" w14:paraId="48959882" w14:textId="77777777" w:rsidTr="002305CB">
        <w:trPr>
          <w:trHeight w:val="338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8E4F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 xml:space="preserve"> da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obavezne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privrednog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subjekta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to</w:t>
            </w:r>
            <w:r w:rsidRPr="00FE624F"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58BB4616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237CAE95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Obavezni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</w:p>
          <w:p w14:paraId="014255E3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68E58B14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javne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nabavke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može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učestvuje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samo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koji:</w:t>
            </w:r>
          </w:p>
          <w:p w14:paraId="49155F26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3F014C9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1)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čiji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izvršni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direktor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pravosnažno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osuđivan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neko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krivičnih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djela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obilježjima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: a)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b)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stvaranja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kriminalne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organizacije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c)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č)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ć)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davanje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d)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primanje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mita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poslovanju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dž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utaja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đ)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prevare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e)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f)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finansiranja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terorizma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g)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terorističkog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udruživanja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h)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učestovanja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stranim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oružanim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formacijama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novca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j)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ljudima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k)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trgovine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maloljetnim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radi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usvojenja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l)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zasnivanja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ropskog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prevoza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ropskom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odnosu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; </w:t>
            </w:r>
          </w:p>
          <w:p w14:paraId="3C5A5702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70C8C875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2) je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izmirio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sve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dospjele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obaveze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po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osnovu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poreza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doprinosa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penzijsko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zdravstveno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osiguranje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61BF1D73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5ED59D10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b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B.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sposobnosti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privrednog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>subjekta</w:t>
            </w:r>
            <w:proofErr w:type="spellEnd"/>
            <w:r w:rsidRPr="00063F2C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43F74BE0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01269AC8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mora da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ispunjava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uslove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sposobnosti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obavljanje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djelatnosti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:</w:t>
            </w:r>
          </w:p>
          <w:p w14:paraId="410CAC4B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</w:p>
          <w:p w14:paraId="1E3A9796" w14:textId="77777777" w:rsidR="00063F2C" w:rsidRP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• 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da </w:t>
            </w:r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je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upisan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Centralni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privrednih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ili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drugi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odgovarajući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registar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državi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kojoj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privredni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subjekat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ima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sjedište</w:t>
            </w:r>
            <w:proofErr w:type="spellEnd"/>
            <w:r w:rsidRPr="00063F2C"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48D6085E" w14:textId="77777777" w:rsidR="00063F2C" w:rsidRDefault="00063F2C" w:rsidP="00063F2C">
            <w:pPr>
              <w:spacing w:after="0" w:line="240" w:lineRule="auto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47764B59" w14:textId="77777777" w:rsidR="00291264" w:rsidRDefault="00063F2C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Uz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ponudu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dostavlja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zjava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ispunjenosti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uslova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utvrđenih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zahtjevom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nepostojanju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sukoba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interesa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potpisana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od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strane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ovlašćenog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lica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>ponuđača</w:t>
            </w:r>
            <w:proofErr w:type="spellEnd"/>
            <w:r w:rsid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koja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sačinjava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na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>Obrascu</w:t>
            </w:r>
            <w:proofErr w:type="spellEnd"/>
            <w:r w:rsidRPr="00AD7B04">
              <w:rPr>
                <w:rFonts w:cs="Arial"/>
                <w:color w:val="000000" w:themeColor="text1"/>
                <w:sz w:val="24"/>
                <w:szCs w:val="24"/>
              </w:rPr>
              <w:t xml:space="preserve"> 2.</w:t>
            </w:r>
          </w:p>
          <w:p w14:paraId="2035673B" w14:textId="77777777" w:rsidR="004A04C4" w:rsidRDefault="004A04C4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  <w:p w14:paraId="3BC60A5E" w14:textId="77777777" w:rsidR="004A04C4" w:rsidRDefault="004A04C4" w:rsidP="004A04C4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Shodno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članu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stav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4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Pravilnika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o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načinu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sprovođenja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jednostavnih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nabavki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("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Službeni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list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Crne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Gore", br. 061/20 od 24.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065/20 od 03.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071/20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074/20 od 23.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07.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102/20 od 16.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10.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2020, 051/21 od 20.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05.</w:t>
            </w:r>
            <w:r w:rsidR="003C7745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2021)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Arial"/>
                <w:color w:val="000000" w:themeColor="text1"/>
                <w:sz w:val="24"/>
                <w:szCs w:val="24"/>
              </w:rPr>
              <w:t>ponuđač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čija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je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izabrana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kao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ekonomski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najpovoljnija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treba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da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kojima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dokazuju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uslovi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za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učestvovanje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postupku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a koji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utvrđeni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zahjevom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ako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iste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nije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dostavio</w:t>
            </w:r>
            <w:proofErr w:type="spellEnd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 xml:space="preserve"> u </w:t>
            </w:r>
            <w:proofErr w:type="spellStart"/>
            <w:r w:rsidRPr="004A04C4">
              <w:rPr>
                <w:rFonts w:cs="Arial"/>
                <w:color w:val="000000" w:themeColor="text1"/>
                <w:sz w:val="24"/>
                <w:szCs w:val="24"/>
              </w:rPr>
              <w:t>ponudi</w:t>
            </w:r>
            <w:proofErr w:type="spellEnd"/>
            <w:r>
              <w:rPr>
                <w:rFonts w:cs="Arial"/>
                <w:color w:val="000000" w:themeColor="text1"/>
                <w:sz w:val="24"/>
                <w:szCs w:val="24"/>
              </w:rPr>
              <w:t>.</w:t>
            </w:r>
          </w:p>
          <w:p w14:paraId="09BD91F8" w14:textId="2CDC75DB" w:rsidR="00BD565D" w:rsidRPr="00AD7B04" w:rsidRDefault="00BD565D" w:rsidP="00560A4A">
            <w:pPr>
              <w:spacing w:after="0"/>
              <w:jc w:val="both"/>
              <w:rPr>
                <w:rFonts w:cs="Arial"/>
                <w:color w:val="000000" w:themeColor="text1"/>
                <w:sz w:val="24"/>
                <w:szCs w:val="24"/>
              </w:rPr>
            </w:pPr>
          </w:p>
        </w:tc>
      </w:tr>
    </w:tbl>
    <w:p w14:paraId="2E087CA8" w14:textId="77777777" w:rsidR="007736CB" w:rsidRDefault="007736CB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16A3132C" w14:textId="77777777" w:rsidR="00B077E0" w:rsidRDefault="00B077E0" w:rsidP="007736C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0923462C" w14:textId="2F7F359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proofErr w:type="spellStart"/>
      <w:r w:rsidRPr="00AD7B04">
        <w:rPr>
          <w:rFonts w:cs="Arial"/>
          <w:color w:val="000000" w:themeColor="text1"/>
          <w:sz w:val="24"/>
          <w:szCs w:val="24"/>
        </w:rPr>
        <w:t>Službeni</w:t>
      </w:r>
      <w:r w:rsidR="00C25D8C">
        <w:rPr>
          <w:rFonts w:cs="Arial"/>
          <w:color w:val="000000" w:themeColor="text1"/>
          <w:sz w:val="24"/>
          <w:szCs w:val="24"/>
        </w:rPr>
        <w:t>ca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za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javne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nabavke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                                     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         </w:t>
      </w:r>
      <w:r w:rsidR="00C25D8C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Ovlašćeno</w:t>
      </w:r>
      <w:proofErr w:type="spellEnd"/>
      <w:r w:rsidRPr="00AD7B04">
        <w:rPr>
          <w:rFonts w:cs="Arial"/>
          <w:color w:val="000000" w:themeColor="text1"/>
          <w:sz w:val="24"/>
          <w:szCs w:val="24"/>
        </w:rPr>
        <w:t xml:space="preserve"> lice </w:t>
      </w:r>
      <w:proofErr w:type="spellStart"/>
      <w:r w:rsidRPr="00AD7B04">
        <w:rPr>
          <w:rFonts w:cs="Arial"/>
          <w:color w:val="000000" w:themeColor="text1"/>
          <w:sz w:val="24"/>
          <w:szCs w:val="24"/>
        </w:rPr>
        <w:t>naručioca</w:t>
      </w:r>
      <w:proofErr w:type="spellEnd"/>
    </w:p>
    <w:p w14:paraId="2947A887" w14:textId="7777777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</w:p>
    <w:p w14:paraId="3D1912C4" w14:textId="77777777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Sanda </w:t>
      </w:r>
      <w:proofErr w:type="spellStart"/>
      <w:r>
        <w:rPr>
          <w:rFonts w:cs="Arial"/>
          <w:color w:val="000000" w:themeColor="text1"/>
          <w:sz w:val="24"/>
          <w:szCs w:val="24"/>
        </w:rPr>
        <w:t>Senić</w:t>
      </w:r>
      <w:proofErr w:type="spellEnd"/>
      <w:r>
        <w:rPr>
          <w:rFonts w:cs="Arial"/>
          <w:color w:val="000000" w:themeColor="text1"/>
          <w:sz w:val="24"/>
          <w:szCs w:val="24"/>
        </w:rPr>
        <w:tab/>
        <w:t xml:space="preserve">                                                                                                      </w:t>
      </w:r>
      <w:proofErr w:type="spellStart"/>
      <w:r>
        <w:rPr>
          <w:rFonts w:cs="Arial"/>
          <w:color w:val="000000" w:themeColor="text1"/>
          <w:sz w:val="24"/>
          <w:szCs w:val="24"/>
        </w:rPr>
        <w:t>Predsjednik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Komisije</w:t>
      </w:r>
      <w:proofErr w:type="spellEnd"/>
    </w:p>
    <w:p w14:paraId="05F1CD3C" w14:textId="33C2A7AB" w:rsid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C25D8C">
        <w:rPr>
          <w:rFonts w:cs="Arial"/>
          <w:i/>
          <w:iCs/>
          <w:color w:val="000000" w:themeColor="text1"/>
          <w:sz w:val="24"/>
          <w:szCs w:val="24"/>
        </w:rPr>
        <w:t xml:space="preserve">           </w:t>
      </w:r>
      <w:r w:rsidR="00C25D8C">
        <w:rPr>
          <w:rFonts w:cs="Arial"/>
          <w:i/>
          <w:iCs/>
          <w:color w:val="000000" w:themeColor="text1"/>
          <w:sz w:val="24"/>
          <w:szCs w:val="24"/>
        </w:rPr>
        <w:t xml:space="preserve"> </w:t>
      </w:r>
      <w:r w:rsidRPr="00C25D8C">
        <w:rPr>
          <w:rFonts w:cs="Arial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25D8C" w:rsidRPr="00C25D8C">
        <w:rPr>
          <w:rFonts w:cs="Arial"/>
          <w:i/>
          <w:iCs/>
          <w:color w:val="000000" w:themeColor="text1"/>
          <w:sz w:val="24"/>
          <w:szCs w:val="24"/>
        </w:rPr>
        <w:t>s.r.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</w:t>
      </w:r>
      <w:r w:rsidR="007D7DE2">
        <w:rPr>
          <w:rFonts w:cs="Arial"/>
          <w:color w:val="000000" w:themeColor="text1"/>
          <w:sz w:val="24"/>
          <w:szCs w:val="24"/>
        </w:rPr>
        <w:t xml:space="preserve">         </w:t>
      </w:r>
      <w:r w:rsidR="00C25D8C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="Arial"/>
          <w:color w:val="000000" w:themeColor="text1"/>
          <w:sz w:val="24"/>
          <w:szCs w:val="24"/>
        </w:rPr>
        <w:t>dr</w:t>
      </w:r>
      <w:proofErr w:type="spellEnd"/>
      <w:r>
        <w:rPr>
          <w:rFonts w:cs="Arial"/>
          <w:color w:val="000000" w:themeColor="text1"/>
          <w:sz w:val="24"/>
          <w:szCs w:val="24"/>
        </w:rPr>
        <w:t xml:space="preserve"> Zoran </w:t>
      </w:r>
      <w:proofErr w:type="spellStart"/>
      <w:r>
        <w:rPr>
          <w:rFonts w:cs="Arial"/>
          <w:color w:val="000000" w:themeColor="text1"/>
          <w:sz w:val="24"/>
          <w:szCs w:val="24"/>
        </w:rPr>
        <w:t>Đikanović</w:t>
      </w:r>
      <w:proofErr w:type="spellEnd"/>
    </w:p>
    <w:p w14:paraId="285B3D15" w14:textId="77777777" w:rsidR="000743B4" w:rsidRPr="000743B4" w:rsidRDefault="007D7DE2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         </w:t>
      </w:r>
    </w:p>
    <w:p w14:paraId="5E036B8E" w14:textId="77777777" w:rsidR="00C25D8C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</w:t>
      </w:r>
      <w:r w:rsidR="00C25D8C">
        <w:rPr>
          <w:rFonts w:cs="Arial"/>
          <w:i/>
          <w:color w:val="000000" w:themeColor="text1"/>
          <w:sz w:val="24"/>
          <w:szCs w:val="24"/>
        </w:rPr>
        <w:t xml:space="preserve">     </w:t>
      </w:r>
      <w:r>
        <w:rPr>
          <w:rFonts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414028">
        <w:rPr>
          <w:rFonts w:cs="Arial"/>
          <w:i/>
          <w:color w:val="000000" w:themeColor="text1"/>
          <w:sz w:val="24"/>
          <w:szCs w:val="24"/>
        </w:rPr>
        <w:t>s.r.</w:t>
      </w:r>
      <w:proofErr w:type="spellEnd"/>
      <w:r>
        <w:rPr>
          <w:rFonts w:cs="Arial"/>
          <w:i/>
          <w:color w:val="000000" w:themeColor="text1"/>
          <w:sz w:val="24"/>
          <w:szCs w:val="24"/>
        </w:rPr>
        <w:t xml:space="preserve">                    </w:t>
      </w:r>
    </w:p>
    <w:p w14:paraId="4F4310A4" w14:textId="558803B7" w:rsidR="000743B4" w:rsidRPr="000743B4" w:rsidRDefault="000743B4" w:rsidP="000743B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i/>
          <w:color w:val="000000" w:themeColor="text1"/>
          <w:sz w:val="24"/>
          <w:szCs w:val="24"/>
        </w:rPr>
      </w:pPr>
      <w:r>
        <w:rPr>
          <w:rFonts w:cs="Arial"/>
          <w:i/>
          <w:color w:val="000000" w:themeColor="text1"/>
          <w:sz w:val="24"/>
          <w:szCs w:val="24"/>
        </w:rPr>
        <w:t xml:space="preserve">                                                                                        </w:t>
      </w:r>
    </w:p>
    <w:p w14:paraId="5AE23E64" w14:textId="77777777" w:rsidR="00395CE0" w:rsidRPr="00560A4A" w:rsidRDefault="000743B4" w:rsidP="00560A4A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cs="Arial"/>
          <w:color w:val="000000" w:themeColor="text1"/>
          <w:sz w:val="24"/>
          <w:szCs w:val="24"/>
        </w:rPr>
      </w:pPr>
      <w:r w:rsidRPr="00AD7B04">
        <w:rPr>
          <w:rFonts w:cs="Arial"/>
          <w:color w:val="000000" w:themeColor="text1"/>
          <w:sz w:val="24"/>
          <w:szCs w:val="24"/>
        </w:rPr>
        <w:t>______________________</w:t>
      </w:r>
      <w:r w:rsidRPr="00AD7B04">
        <w:rPr>
          <w:rFonts w:cs="Arial"/>
          <w:color w:val="000000" w:themeColor="text1"/>
          <w:sz w:val="24"/>
          <w:szCs w:val="24"/>
        </w:rPr>
        <w:tab/>
        <w:t xml:space="preserve">M.P.   </w:t>
      </w:r>
      <w:r>
        <w:rPr>
          <w:rFonts w:cs="Arial"/>
          <w:color w:val="000000" w:themeColor="text1"/>
          <w:sz w:val="24"/>
          <w:szCs w:val="24"/>
        </w:rPr>
        <w:t xml:space="preserve">  </w:t>
      </w:r>
      <w:r w:rsidRPr="00AD7B04">
        <w:rPr>
          <w:rFonts w:cs="Arial"/>
          <w:color w:val="000000" w:themeColor="text1"/>
          <w:sz w:val="24"/>
          <w:szCs w:val="24"/>
        </w:rPr>
        <w:t xml:space="preserve">     </w:t>
      </w:r>
      <w:r>
        <w:rPr>
          <w:rFonts w:cs="Arial"/>
          <w:color w:val="000000" w:themeColor="text1"/>
          <w:sz w:val="24"/>
          <w:szCs w:val="24"/>
        </w:rPr>
        <w:t xml:space="preserve">                         </w:t>
      </w:r>
      <w:r w:rsidRPr="00AD7B04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color w:val="000000" w:themeColor="text1"/>
          <w:sz w:val="24"/>
          <w:szCs w:val="24"/>
        </w:rPr>
        <w:t>________________________</w:t>
      </w:r>
    </w:p>
    <w:p w14:paraId="348061DD" w14:textId="77777777" w:rsidR="007D7DE2" w:rsidRDefault="007D7DE2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3C372577" w14:textId="77777777" w:rsidR="00491AD1" w:rsidRDefault="00491AD1" w:rsidP="00560A4A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AA51954" w14:textId="09244ED6" w:rsidR="00395CE0" w:rsidRDefault="00395CE0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50F12183" w14:textId="4D9F7A27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7A1E02A8" w14:textId="6C58D4B9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6E5BA6A" w14:textId="562D3C10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0661D90" w14:textId="0888D86F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04E3D9DE" w14:textId="3429CE53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42DD143A" w14:textId="365DD940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49644078" w14:textId="260A1BBB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6CD68A21" w14:textId="7D7E12D7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68A5AFE0" w14:textId="37590243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6CB88EAB" w14:textId="5095C8FD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1D4C8095" w14:textId="1AED9279" w:rsidR="00DE2729" w:rsidRDefault="00DE2729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2718E43B" w14:textId="00F86EB9" w:rsidR="00DE2729" w:rsidRDefault="00DE2729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55BC6707" w14:textId="68013938" w:rsidR="00DE2729" w:rsidRDefault="00DE2729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11FD08EA" w14:textId="77777777" w:rsidR="00FB31D5" w:rsidRDefault="00FB31D5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3EF315B3" w14:textId="0E94487A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69AD18A1" w14:textId="77777777" w:rsidR="00534C4E" w:rsidRDefault="00534C4E" w:rsidP="00EF04A2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1AC96FDA" w14:textId="77777777" w:rsidR="00BD565D" w:rsidRDefault="00BD565D" w:rsidP="00BD565D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  <w:proofErr w:type="spellStart"/>
      <w:r>
        <w:rPr>
          <w:rFonts w:cs="Arial"/>
          <w:b/>
          <w:color w:val="000000" w:themeColor="text1"/>
          <w:sz w:val="24"/>
          <w:szCs w:val="24"/>
        </w:rPr>
        <w:lastRenderedPageBreak/>
        <w:t>Obrazac</w:t>
      </w:r>
      <w:proofErr w:type="spellEnd"/>
      <w:r>
        <w:rPr>
          <w:rFonts w:cs="Arial"/>
          <w:b/>
          <w:color w:val="000000" w:themeColor="text1"/>
          <w:sz w:val="24"/>
          <w:szCs w:val="24"/>
        </w:rPr>
        <w:t xml:space="preserve"> 2</w:t>
      </w:r>
    </w:p>
    <w:p w14:paraId="3CD4CAD9" w14:textId="77777777" w:rsidR="00395CE0" w:rsidRDefault="00395CE0" w:rsidP="00BD565D">
      <w:pPr>
        <w:spacing w:after="0" w:line="240" w:lineRule="auto"/>
        <w:rPr>
          <w:rFonts w:cs="Arial"/>
          <w:b/>
          <w:color w:val="000000" w:themeColor="text1"/>
          <w:sz w:val="24"/>
          <w:szCs w:val="24"/>
        </w:rPr>
      </w:pPr>
    </w:p>
    <w:p w14:paraId="4A76B9B4" w14:textId="77777777"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47BF042F" w14:textId="77777777" w:rsidR="00395CE0" w:rsidRDefault="00395CE0" w:rsidP="007C3B9B">
      <w:pPr>
        <w:spacing w:after="0" w:line="240" w:lineRule="auto"/>
        <w:jc w:val="right"/>
        <w:rPr>
          <w:rFonts w:cs="Arial"/>
          <w:b/>
          <w:color w:val="000000" w:themeColor="text1"/>
          <w:sz w:val="24"/>
          <w:szCs w:val="24"/>
        </w:rPr>
      </w:pPr>
    </w:p>
    <w:p w14:paraId="06105818" w14:textId="77777777" w:rsidR="00BD565D" w:rsidRPr="00BD565D" w:rsidRDefault="00BD565D" w:rsidP="00BD565D">
      <w:pPr>
        <w:spacing w:after="0"/>
        <w:jc w:val="both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color w:val="000000"/>
          <w:sz w:val="24"/>
          <w:szCs w:val="24"/>
        </w:rPr>
        <w:t xml:space="preserve">Na </w:t>
      </w:r>
      <w:proofErr w:type="spellStart"/>
      <w:r w:rsidRPr="00BD565D">
        <w:rPr>
          <w:rFonts w:cs="Arial"/>
          <w:color w:val="000000"/>
          <w:sz w:val="24"/>
          <w:szCs w:val="24"/>
        </w:rPr>
        <w:t>osnovu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člana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5 </w:t>
      </w:r>
      <w:proofErr w:type="spellStart"/>
      <w:r w:rsidRPr="00BD565D">
        <w:rPr>
          <w:rFonts w:cs="Arial"/>
          <w:color w:val="000000"/>
          <w:sz w:val="24"/>
          <w:szCs w:val="24"/>
        </w:rPr>
        <w:t>stav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4 </w:t>
      </w:r>
      <w:proofErr w:type="spellStart"/>
      <w:r w:rsidRPr="00BD565D">
        <w:rPr>
          <w:rFonts w:cs="Arial"/>
          <w:color w:val="000000"/>
          <w:sz w:val="24"/>
          <w:szCs w:val="24"/>
        </w:rPr>
        <w:t>Pravilnika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sprovođenje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jednostavnih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nabavki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(„</w:t>
      </w:r>
      <w:proofErr w:type="spellStart"/>
      <w:r w:rsidRPr="00BD565D">
        <w:rPr>
          <w:rFonts w:cs="Arial"/>
          <w:color w:val="000000"/>
          <w:sz w:val="24"/>
          <w:szCs w:val="24"/>
        </w:rPr>
        <w:t>Službeni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list </w:t>
      </w:r>
      <w:proofErr w:type="gramStart"/>
      <w:r w:rsidRPr="00BD565D">
        <w:rPr>
          <w:rFonts w:cs="Arial"/>
          <w:color w:val="000000"/>
          <w:sz w:val="24"/>
          <w:szCs w:val="24"/>
        </w:rPr>
        <w:t>CG“</w:t>
      </w:r>
      <w:proofErr w:type="gramEnd"/>
      <w:r w:rsidRPr="00BD565D">
        <w:rPr>
          <w:rFonts w:cs="Arial"/>
          <w:color w:val="000000"/>
          <w:sz w:val="24"/>
          <w:szCs w:val="24"/>
        </w:rPr>
        <w:t xml:space="preserve">, br. </w:t>
      </w:r>
      <w:r w:rsidRPr="00BD565D">
        <w:rPr>
          <w:sz w:val="24"/>
          <w:szCs w:val="24"/>
        </w:rPr>
        <w:t xml:space="preserve">br. 061/20 od 24. 06. 2020., 065/20 od 03. 07. 2020., 071/20 od 16. 07. 2020., 074/20 od 23. 07. 2020., 102/20 od 16. 10. 2020, 051/21 od 20. 05. </w:t>
      </w:r>
      <w:proofErr w:type="gramStart"/>
      <w:r w:rsidRPr="00BD565D">
        <w:rPr>
          <w:sz w:val="24"/>
          <w:szCs w:val="24"/>
        </w:rPr>
        <w:t>2021.</w:t>
      </w:r>
      <w:r w:rsidRPr="00BD565D">
        <w:rPr>
          <w:rFonts w:cs="Arial"/>
          <w:color w:val="000000"/>
          <w:sz w:val="24"/>
          <w:szCs w:val="24"/>
        </w:rPr>
        <w:t>)</w:t>
      </w:r>
      <w:r w:rsidRPr="00BD565D">
        <w:rPr>
          <w:rFonts w:cs="Arial"/>
          <w:color w:val="000000"/>
          <w:sz w:val="24"/>
          <w:szCs w:val="24"/>
          <w:u w:val="single"/>
        </w:rPr>
        <w:t>_</w:t>
      </w:r>
      <w:proofErr w:type="gramEnd"/>
      <w:r w:rsidRPr="00BD565D">
        <w:rPr>
          <w:rFonts w:cs="Arial"/>
          <w:color w:val="000000"/>
          <w:sz w:val="24"/>
          <w:szCs w:val="24"/>
          <w:u w:val="single"/>
        </w:rPr>
        <w:t>_____(</w:t>
      </w:r>
      <w:proofErr w:type="spellStart"/>
      <w:r w:rsidRPr="00BD565D">
        <w:rPr>
          <w:rFonts w:cs="Arial"/>
          <w:color w:val="000000"/>
          <w:sz w:val="24"/>
          <w:szCs w:val="24"/>
          <w:u w:val="single"/>
        </w:rPr>
        <w:t>ponuđač</w:t>
      </w:r>
      <w:proofErr w:type="spellEnd"/>
      <w:r w:rsidRPr="00BD565D">
        <w:rPr>
          <w:rFonts w:cs="Arial"/>
          <w:color w:val="000000"/>
          <w:sz w:val="24"/>
          <w:szCs w:val="24"/>
          <w:u w:val="single"/>
        </w:rPr>
        <w:t>)_____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</w:t>
      </w:r>
      <w:proofErr w:type="spellEnd"/>
    </w:p>
    <w:p w14:paraId="3C103C1A" w14:textId="77777777" w:rsidR="00BD565D" w:rsidRPr="00BD565D" w:rsidRDefault="00BD565D" w:rsidP="00BD565D">
      <w:pPr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55DE91CD" w14:textId="77777777" w:rsidR="00BD565D" w:rsidRPr="00BD565D" w:rsidRDefault="00BD565D" w:rsidP="00BD565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568C55F0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14:paraId="60C9CAAD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b/>
          <w:color w:val="000000"/>
          <w:sz w:val="24"/>
          <w:szCs w:val="24"/>
        </w:rPr>
        <w:t>I Z J A V U</w:t>
      </w:r>
    </w:p>
    <w:p w14:paraId="38713DAB" w14:textId="77777777" w:rsidR="00BD565D" w:rsidRPr="00BD565D" w:rsidRDefault="00BD565D" w:rsidP="00BD565D">
      <w:pPr>
        <w:spacing w:after="0" w:line="240" w:lineRule="auto"/>
        <w:jc w:val="center"/>
        <w:rPr>
          <w:rFonts w:cs="Arial"/>
          <w:color w:val="000000"/>
          <w:sz w:val="24"/>
          <w:szCs w:val="24"/>
        </w:rPr>
      </w:pPr>
    </w:p>
    <w:p w14:paraId="6B579565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1A0B4073" w14:textId="77777777" w:rsidR="00BD565D" w:rsidRPr="00BD565D" w:rsidRDefault="00BD565D" w:rsidP="00BD565D">
      <w:pPr>
        <w:spacing w:after="0"/>
        <w:ind w:firstLine="567"/>
        <w:jc w:val="both"/>
        <w:rPr>
          <w:rFonts w:cs="Arial"/>
          <w:color w:val="000000"/>
          <w:sz w:val="24"/>
          <w:szCs w:val="24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Kojom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potvrđuje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da u </w:t>
      </w:r>
      <w:proofErr w:type="spellStart"/>
      <w:r w:rsidRPr="00BD565D">
        <w:rPr>
          <w:rFonts w:cs="Arial"/>
          <w:color w:val="000000"/>
          <w:sz w:val="24"/>
          <w:szCs w:val="24"/>
        </w:rPr>
        <w:t>potpunosti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ispunjava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sve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uslove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utvrđene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zahtjevom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dostavljanje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ponuda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za </w:t>
      </w:r>
      <w:proofErr w:type="spellStart"/>
      <w:r w:rsidRPr="00BD565D">
        <w:rPr>
          <w:rFonts w:cs="Arial"/>
          <w:color w:val="000000"/>
          <w:sz w:val="24"/>
          <w:szCs w:val="24"/>
        </w:rPr>
        <w:t>jednostavne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nabavke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BD565D">
        <w:rPr>
          <w:rFonts w:cs="Arial"/>
          <w:color w:val="000000"/>
          <w:sz w:val="24"/>
          <w:szCs w:val="24"/>
        </w:rPr>
        <w:t>broj</w:t>
      </w:r>
      <w:proofErr w:type="spellEnd"/>
      <w:r w:rsidRPr="00BD565D">
        <w:rPr>
          <w:rFonts w:cs="Arial"/>
          <w:color w:val="000000"/>
          <w:sz w:val="24"/>
          <w:szCs w:val="24"/>
        </w:rPr>
        <w:t>:_</w:t>
      </w:r>
      <w:proofErr w:type="gramEnd"/>
      <w:r w:rsidRPr="00BD565D">
        <w:rPr>
          <w:rFonts w:cs="Arial"/>
          <w:color w:val="000000"/>
          <w:sz w:val="24"/>
          <w:szCs w:val="24"/>
        </w:rPr>
        <w:t xml:space="preserve">_____od _________ za </w:t>
      </w:r>
      <w:proofErr w:type="spellStart"/>
      <w:r w:rsidRPr="00BD565D">
        <w:rPr>
          <w:rFonts w:cs="Arial"/>
          <w:color w:val="000000"/>
          <w:sz w:val="24"/>
          <w:szCs w:val="24"/>
        </w:rPr>
        <w:t>nabavku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r w:rsidRPr="00BD565D">
        <w:rPr>
          <w:rFonts w:cs="Arial"/>
          <w:color w:val="000000"/>
          <w:sz w:val="24"/>
          <w:szCs w:val="24"/>
          <w:u w:val="single"/>
        </w:rPr>
        <w:t>(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BD565D">
        <w:rPr>
          <w:rFonts w:cs="Arial"/>
          <w:color w:val="000000"/>
          <w:sz w:val="24"/>
          <w:szCs w:val="24"/>
          <w:u w:val="single"/>
        </w:rPr>
        <w:t>)</w:t>
      </w:r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procijenjene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Pr="00BD565D">
        <w:rPr>
          <w:rFonts w:cs="Arial"/>
          <w:color w:val="000000"/>
          <w:sz w:val="24"/>
          <w:szCs w:val="24"/>
        </w:rPr>
        <w:t>vrijednosti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____ EUR-a.</w:t>
      </w:r>
    </w:p>
    <w:p w14:paraId="3CB43FE3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6A03C593" w14:textId="77777777" w:rsidR="00BD565D" w:rsidRPr="00BD565D" w:rsidRDefault="00BD565D" w:rsidP="00BD565D">
      <w:pPr>
        <w:autoSpaceDE w:val="0"/>
        <w:autoSpaceDN w:val="0"/>
        <w:adjustRightInd w:val="0"/>
        <w:spacing w:before="60" w:after="60"/>
        <w:ind w:firstLine="283"/>
        <w:jc w:val="both"/>
        <w:rPr>
          <w:rFonts w:eastAsia="Times New Roman" w:cs="Arial"/>
          <w:color w:val="000000"/>
          <w:sz w:val="24"/>
          <w:szCs w:val="24"/>
          <w:lang w:eastAsia="en-GB"/>
        </w:rPr>
      </w:pPr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  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postupku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jednostavne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nabavke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nijesam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sukobu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interesa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sa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licima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navedenim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 xml:space="preserve"> u </w:t>
      </w:r>
      <w:proofErr w:type="spellStart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Zahtjevu</w:t>
      </w:r>
      <w:proofErr w:type="spellEnd"/>
      <w:r w:rsidRPr="00BD565D">
        <w:rPr>
          <w:rFonts w:eastAsia="Times New Roman" w:cs="Arial"/>
          <w:color w:val="000000"/>
          <w:sz w:val="24"/>
          <w:szCs w:val="24"/>
          <w:lang w:eastAsia="en-GB"/>
        </w:rPr>
        <w:t>.</w:t>
      </w:r>
    </w:p>
    <w:p w14:paraId="2DBF77A3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255D7CE3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/>
        <w:rPr>
          <w:rFonts w:eastAsia="PMingLiU" w:cs="Arial"/>
          <w:color w:val="000000"/>
          <w:sz w:val="24"/>
          <w:szCs w:val="24"/>
          <w:lang w:eastAsia="zh-TW"/>
        </w:rPr>
      </w:pPr>
    </w:p>
    <w:p w14:paraId="0E8CCDAF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BD565D">
        <w:rPr>
          <w:rFonts w:cs="Arial"/>
          <w:color w:val="000000"/>
          <w:sz w:val="24"/>
          <w:szCs w:val="24"/>
        </w:rPr>
        <w:t>Ovlašćeno</w:t>
      </w:r>
      <w:proofErr w:type="spellEnd"/>
      <w:r w:rsidRPr="00BD565D">
        <w:rPr>
          <w:rFonts w:cs="Arial"/>
          <w:color w:val="000000"/>
          <w:sz w:val="24"/>
          <w:szCs w:val="24"/>
        </w:rPr>
        <w:t xml:space="preserve"> lice </w:t>
      </w:r>
      <w:proofErr w:type="gramStart"/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>)__(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svojeručni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BD565D">
        <w:rPr>
          <w:rFonts w:eastAsia="PMingLiU" w:cs="Arial"/>
          <w:color w:val="000000"/>
          <w:sz w:val="24"/>
          <w:szCs w:val="24"/>
          <w:u w:val="single"/>
        </w:rPr>
        <w:t>potpis</w:t>
      </w:r>
      <w:proofErr w:type="spellEnd"/>
      <w:r w:rsidRPr="00BD565D">
        <w:rPr>
          <w:rFonts w:eastAsia="PMingLiU" w:cs="Arial"/>
          <w:color w:val="000000"/>
          <w:sz w:val="24"/>
          <w:szCs w:val="24"/>
          <w:u w:val="single"/>
        </w:rPr>
        <w:t>)</w:t>
      </w:r>
    </w:p>
    <w:p w14:paraId="4ABB7569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149417E3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106511AC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000000"/>
          <w:sz w:val="24"/>
          <w:szCs w:val="24"/>
        </w:rPr>
      </w:pPr>
      <w:r w:rsidRPr="00BD565D">
        <w:rPr>
          <w:rFonts w:cs="Arial"/>
          <w:b/>
          <w:color w:val="000000"/>
          <w:sz w:val="24"/>
          <w:szCs w:val="24"/>
        </w:rPr>
        <w:t>M.P.</w:t>
      </w:r>
    </w:p>
    <w:p w14:paraId="10639B6D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14:paraId="584E50F4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F848EDC" w14:textId="77777777" w:rsidR="00BD565D" w:rsidRPr="00BD565D" w:rsidRDefault="00BD565D" w:rsidP="00BD565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PMingLiU" w:cs="Arial"/>
          <w:color w:val="000000"/>
          <w:sz w:val="24"/>
          <w:szCs w:val="24"/>
          <w:lang w:eastAsia="zh-TW"/>
        </w:rPr>
      </w:pPr>
    </w:p>
    <w:p w14:paraId="2B696F2E" w14:textId="77777777" w:rsidR="00BD565D" w:rsidRPr="00BD565D" w:rsidRDefault="00BD565D" w:rsidP="00BD565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06DB08B6" w14:textId="77777777" w:rsidR="00AB1EE2" w:rsidRPr="00AD7B04" w:rsidRDefault="00AB1EE2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 w:themeColor="text1"/>
          <w:sz w:val="24"/>
          <w:szCs w:val="24"/>
          <w:lang w:eastAsia="zh-TW"/>
        </w:rPr>
      </w:pPr>
    </w:p>
    <w:p w14:paraId="1BE9EF28" w14:textId="77777777" w:rsidR="00F86BF3" w:rsidRPr="00AD7B04" w:rsidRDefault="00F86BF3" w:rsidP="007C3B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 w:themeColor="text1"/>
          <w:sz w:val="24"/>
          <w:szCs w:val="24"/>
          <w:lang w:eastAsia="zh-TW"/>
        </w:rPr>
      </w:pPr>
    </w:p>
    <w:sectPr w:rsidR="00F86BF3" w:rsidRPr="00AD7B04" w:rsidSect="0056139A">
      <w:pgSz w:w="12240" w:h="15840"/>
      <w:pgMar w:top="1417" w:right="1417" w:bottom="1417" w:left="141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77E53" w14:textId="77777777" w:rsidR="001D5AC0" w:rsidRDefault="001D5AC0" w:rsidP="007C3B9B">
      <w:pPr>
        <w:spacing w:after="0" w:line="240" w:lineRule="auto"/>
      </w:pPr>
      <w:r>
        <w:separator/>
      </w:r>
    </w:p>
  </w:endnote>
  <w:endnote w:type="continuationSeparator" w:id="0">
    <w:p w14:paraId="2D56318B" w14:textId="77777777" w:rsidR="001D5AC0" w:rsidRDefault="001D5AC0" w:rsidP="007C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0CCEB" w14:textId="77777777" w:rsidR="001D5AC0" w:rsidRDefault="001D5AC0" w:rsidP="007C3B9B">
      <w:pPr>
        <w:spacing w:after="0" w:line="240" w:lineRule="auto"/>
      </w:pPr>
      <w:r>
        <w:separator/>
      </w:r>
    </w:p>
  </w:footnote>
  <w:footnote w:type="continuationSeparator" w:id="0">
    <w:p w14:paraId="4E6F2340" w14:textId="77777777" w:rsidR="001D5AC0" w:rsidRDefault="001D5AC0" w:rsidP="007C3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7BE1"/>
    <w:multiLevelType w:val="hybridMultilevel"/>
    <w:tmpl w:val="7F94D9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5A44E2"/>
    <w:multiLevelType w:val="hybridMultilevel"/>
    <w:tmpl w:val="9796B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E2008"/>
    <w:multiLevelType w:val="hybridMultilevel"/>
    <w:tmpl w:val="3D0ECCA0"/>
    <w:lvl w:ilvl="0" w:tplc="F57E84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DE67C2"/>
    <w:multiLevelType w:val="multilevel"/>
    <w:tmpl w:val="906A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A6116C"/>
    <w:multiLevelType w:val="hybridMultilevel"/>
    <w:tmpl w:val="1DC211F4"/>
    <w:lvl w:ilvl="0" w:tplc="6E38DFB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195A"/>
    <w:multiLevelType w:val="hybridMultilevel"/>
    <w:tmpl w:val="0BF62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116" w:hanging="6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925B81"/>
    <w:multiLevelType w:val="hybridMultilevel"/>
    <w:tmpl w:val="471ED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3D6A"/>
    <w:multiLevelType w:val="hybridMultilevel"/>
    <w:tmpl w:val="7E7266BC"/>
    <w:lvl w:ilvl="0" w:tplc="6EFAD9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8096D"/>
    <w:multiLevelType w:val="hybridMultilevel"/>
    <w:tmpl w:val="8CE2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D44AA8"/>
    <w:multiLevelType w:val="hybridMultilevel"/>
    <w:tmpl w:val="F32A3E3C"/>
    <w:lvl w:ilvl="0" w:tplc="5F3043FE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D36DE8"/>
    <w:multiLevelType w:val="hybridMultilevel"/>
    <w:tmpl w:val="4E3E35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 w15:restartNumberingAfterBreak="0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826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 w16cid:durableId="11183802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25844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534160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00464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7402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27372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66811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87074613">
    <w:abstractNumId w:val="1"/>
  </w:num>
  <w:num w:numId="9" w16cid:durableId="16281254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64434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628687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3460208">
    <w:abstractNumId w:val="12"/>
  </w:num>
  <w:num w:numId="13" w16cid:durableId="1471508872">
    <w:abstractNumId w:val="13"/>
  </w:num>
  <w:num w:numId="14" w16cid:durableId="2115242343">
    <w:abstractNumId w:val="1"/>
  </w:num>
  <w:num w:numId="15" w16cid:durableId="1638685568">
    <w:abstractNumId w:val="6"/>
  </w:num>
  <w:num w:numId="16" w16cid:durableId="868952786">
    <w:abstractNumId w:val="19"/>
  </w:num>
  <w:num w:numId="17" w16cid:durableId="38628705">
    <w:abstractNumId w:val="20"/>
  </w:num>
  <w:num w:numId="18" w16cid:durableId="668332">
    <w:abstractNumId w:val="15"/>
  </w:num>
  <w:num w:numId="19" w16cid:durableId="581794709">
    <w:abstractNumId w:val="7"/>
  </w:num>
  <w:num w:numId="20" w16cid:durableId="1169783853">
    <w:abstractNumId w:val="2"/>
  </w:num>
  <w:num w:numId="21" w16cid:durableId="1644196287">
    <w:abstractNumId w:val="8"/>
  </w:num>
  <w:num w:numId="22" w16cid:durableId="532697919">
    <w:abstractNumId w:val="18"/>
  </w:num>
  <w:num w:numId="23" w16cid:durableId="122231316">
    <w:abstractNumId w:val="3"/>
  </w:num>
  <w:num w:numId="24" w16cid:durableId="1117866419">
    <w:abstractNumId w:val="10"/>
  </w:num>
  <w:num w:numId="25" w16cid:durableId="2056001028">
    <w:abstractNumId w:val="0"/>
  </w:num>
  <w:num w:numId="26" w16cid:durableId="346519904">
    <w:abstractNumId w:val="14"/>
  </w:num>
  <w:num w:numId="27" w16cid:durableId="698705448">
    <w:abstractNumId w:val="5"/>
  </w:num>
  <w:num w:numId="28" w16cid:durableId="2231826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AC"/>
    <w:rsid w:val="00012754"/>
    <w:rsid w:val="00022EB1"/>
    <w:rsid w:val="00032B45"/>
    <w:rsid w:val="00032CB3"/>
    <w:rsid w:val="00063F2C"/>
    <w:rsid w:val="00070029"/>
    <w:rsid w:val="000743B4"/>
    <w:rsid w:val="00081BF2"/>
    <w:rsid w:val="00086FB2"/>
    <w:rsid w:val="000B1BAC"/>
    <w:rsid w:val="000B2750"/>
    <w:rsid w:val="000D6518"/>
    <w:rsid w:val="000E1EDC"/>
    <w:rsid w:val="000E3E0E"/>
    <w:rsid w:val="000F0CE1"/>
    <w:rsid w:val="00127FA1"/>
    <w:rsid w:val="001360C6"/>
    <w:rsid w:val="00143C00"/>
    <w:rsid w:val="00152066"/>
    <w:rsid w:val="0015708D"/>
    <w:rsid w:val="001652B1"/>
    <w:rsid w:val="00181154"/>
    <w:rsid w:val="001A133C"/>
    <w:rsid w:val="001C03DF"/>
    <w:rsid w:val="001C7E3B"/>
    <w:rsid w:val="001D5AC0"/>
    <w:rsid w:val="001D7BD5"/>
    <w:rsid w:val="001F0FDF"/>
    <w:rsid w:val="002265C7"/>
    <w:rsid w:val="002305CB"/>
    <w:rsid w:val="00234EB4"/>
    <w:rsid w:val="00244813"/>
    <w:rsid w:val="00270165"/>
    <w:rsid w:val="0027713F"/>
    <w:rsid w:val="00285CC5"/>
    <w:rsid w:val="00291264"/>
    <w:rsid w:val="00295716"/>
    <w:rsid w:val="002A59DF"/>
    <w:rsid w:val="002A5CF4"/>
    <w:rsid w:val="002B5727"/>
    <w:rsid w:val="002F2A3D"/>
    <w:rsid w:val="003024C8"/>
    <w:rsid w:val="0030373B"/>
    <w:rsid w:val="00313B97"/>
    <w:rsid w:val="00316704"/>
    <w:rsid w:val="00324D28"/>
    <w:rsid w:val="003276B9"/>
    <w:rsid w:val="00343589"/>
    <w:rsid w:val="00353699"/>
    <w:rsid w:val="00366688"/>
    <w:rsid w:val="0037606D"/>
    <w:rsid w:val="00380631"/>
    <w:rsid w:val="00380C3B"/>
    <w:rsid w:val="00395CE0"/>
    <w:rsid w:val="003A0C5B"/>
    <w:rsid w:val="003A7252"/>
    <w:rsid w:val="003C7745"/>
    <w:rsid w:val="003D64EB"/>
    <w:rsid w:val="003D7201"/>
    <w:rsid w:val="003F79ED"/>
    <w:rsid w:val="003F7F0B"/>
    <w:rsid w:val="00406A0B"/>
    <w:rsid w:val="00414028"/>
    <w:rsid w:val="00414886"/>
    <w:rsid w:val="00417991"/>
    <w:rsid w:val="00420E18"/>
    <w:rsid w:val="00426DF3"/>
    <w:rsid w:val="00432626"/>
    <w:rsid w:val="00433227"/>
    <w:rsid w:val="00441815"/>
    <w:rsid w:val="0047200E"/>
    <w:rsid w:val="00476B6C"/>
    <w:rsid w:val="00491AD1"/>
    <w:rsid w:val="00493231"/>
    <w:rsid w:val="004952DF"/>
    <w:rsid w:val="004A04C4"/>
    <w:rsid w:val="004A34C2"/>
    <w:rsid w:val="004A4560"/>
    <w:rsid w:val="004B388B"/>
    <w:rsid w:val="004D03D5"/>
    <w:rsid w:val="004D16F7"/>
    <w:rsid w:val="004D2C82"/>
    <w:rsid w:val="004E449B"/>
    <w:rsid w:val="004F0A61"/>
    <w:rsid w:val="004F22A8"/>
    <w:rsid w:val="0050681C"/>
    <w:rsid w:val="00506E76"/>
    <w:rsid w:val="00526B31"/>
    <w:rsid w:val="00534C4E"/>
    <w:rsid w:val="00534D30"/>
    <w:rsid w:val="005407D3"/>
    <w:rsid w:val="005478FF"/>
    <w:rsid w:val="00553FDE"/>
    <w:rsid w:val="005548E0"/>
    <w:rsid w:val="00555FF7"/>
    <w:rsid w:val="00560A4A"/>
    <w:rsid w:val="0056139A"/>
    <w:rsid w:val="00576E9B"/>
    <w:rsid w:val="00577BB3"/>
    <w:rsid w:val="005922D1"/>
    <w:rsid w:val="005A013D"/>
    <w:rsid w:val="005C607E"/>
    <w:rsid w:val="005E03B9"/>
    <w:rsid w:val="005E40D4"/>
    <w:rsid w:val="0061648C"/>
    <w:rsid w:val="006458D9"/>
    <w:rsid w:val="00650466"/>
    <w:rsid w:val="00660414"/>
    <w:rsid w:val="00686054"/>
    <w:rsid w:val="00691E03"/>
    <w:rsid w:val="00697AE4"/>
    <w:rsid w:val="006A3A86"/>
    <w:rsid w:val="006C7D64"/>
    <w:rsid w:val="006E2768"/>
    <w:rsid w:val="006E3DD0"/>
    <w:rsid w:val="006E49AE"/>
    <w:rsid w:val="0070219F"/>
    <w:rsid w:val="00703E78"/>
    <w:rsid w:val="00704EBE"/>
    <w:rsid w:val="00723804"/>
    <w:rsid w:val="00736209"/>
    <w:rsid w:val="00750BCF"/>
    <w:rsid w:val="00754A76"/>
    <w:rsid w:val="0075673E"/>
    <w:rsid w:val="007736CB"/>
    <w:rsid w:val="007879F5"/>
    <w:rsid w:val="0079083A"/>
    <w:rsid w:val="007969CD"/>
    <w:rsid w:val="007A526E"/>
    <w:rsid w:val="007A6930"/>
    <w:rsid w:val="007B0F6A"/>
    <w:rsid w:val="007B2EA9"/>
    <w:rsid w:val="007C17C8"/>
    <w:rsid w:val="007C3B9B"/>
    <w:rsid w:val="007D1902"/>
    <w:rsid w:val="007D7DE2"/>
    <w:rsid w:val="007E0C7A"/>
    <w:rsid w:val="007E23FB"/>
    <w:rsid w:val="007E6933"/>
    <w:rsid w:val="007E6ACE"/>
    <w:rsid w:val="007F5330"/>
    <w:rsid w:val="007F552A"/>
    <w:rsid w:val="00840689"/>
    <w:rsid w:val="00851A68"/>
    <w:rsid w:val="00855D73"/>
    <w:rsid w:val="008640BB"/>
    <w:rsid w:val="0086623D"/>
    <w:rsid w:val="00871702"/>
    <w:rsid w:val="00872C95"/>
    <w:rsid w:val="008865BE"/>
    <w:rsid w:val="00894E74"/>
    <w:rsid w:val="008A20ED"/>
    <w:rsid w:val="008B41FC"/>
    <w:rsid w:val="008C633E"/>
    <w:rsid w:val="009269D3"/>
    <w:rsid w:val="00930275"/>
    <w:rsid w:val="00953684"/>
    <w:rsid w:val="00962397"/>
    <w:rsid w:val="00967687"/>
    <w:rsid w:val="00973353"/>
    <w:rsid w:val="009846C4"/>
    <w:rsid w:val="00995619"/>
    <w:rsid w:val="009A23C4"/>
    <w:rsid w:val="009D3AC2"/>
    <w:rsid w:val="009F20C1"/>
    <w:rsid w:val="009F678E"/>
    <w:rsid w:val="009F74E9"/>
    <w:rsid w:val="00A04DC6"/>
    <w:rsid w:val="00A05896"/>
    <w:rsid w:val="00A05CA6"/>
    <w:rsid w:val="00A110C5"/>
    <w:rsid w:val="00A16695"/>
    <w:rsid w:val="00A21D3B"/>
    <w:rsid w:val="00A32324"/>
    <w:rsid w:val="00A3255E"/>
    <w:rsid w:val="00A62D85"/>
    <w:rsid w:val="00A73083"/>
    <w:rsid w:val="00A85BBF"/>
    <w:rsid w:val="00AA2493"/>
    <w:rsid w:val="00AB1EE2"/>
    <w:rsid w:val="00AC53AA"/>
    <w:rsid w:val="00AD7B04"/>
    <w:rsid w:val="00AE175D"/>
    <w:rsid w:val="00AF2EFC"/>
    <w:rsid w:val="00AF7402"/>
    <w:rsid w:val="00B077E0"/>
    <w:rsid w:val="00B23677"/>
    <w:rsid w:val="00B367AE"/>
    <w:rsid w:val="00B43DBF"/>
    <w:rsid w:val="00B72397"/>
    <w:rsid w:val="00B85ECA"/>
    <w:rsid w:val="00BA37D5"/>
    <w:rsid w:val="00BC1820"/>
    <w:rsid w:val="00BC6EF0"/>
    <w:rsid w:val="00BD565D"/>
    <w:rsid w:val="00BF18DB"/>
    <w:rsid w:val="00C00128"/>
    <w:rsid w:val="00C0745A"/>
    <w:rsid w:val="00C25D8C"/>
    <w:rsid w:val="00C34D13"/>
    <w:rsid w:val="00C37E5F"/>
    <w:rsid w:val="00C501AA"/>
    <w:rsid w:val="00C51C2B"/>
    <w:rsid w:val="00C5455E"/>
    <w:rsid w:val="00C56B27"/>
    <w:rsid w:val="00C627E4"/>
    <w:rsid w:val="00C634A0"/>
    <w:rsid w:val="00C80C84"/>
    <w:rsid w:val="00CA0035"/>
    <w:rsid w:val="00CB1FBD"/>
    <w:rsid w:val="00CB7B93"/>
    <w:rsid w:val="00CC44BE"/>
    <w:rsid w:val="00D0379B"/>
    <w:rsid w:val="00D0472C"/>
    <w:rsid w:val="00D07247"/>
    <w:rsid w:val="00D1657F"/>
    <w:rsid w:val="00D3581A"/>
    <w:rsid w:val="00D67A0A"/>
    <w:rsid w:val="00D70BDB"/>
    <w:rsid w:val="00D837A3"/>
    <w:rsid w:val="00D864EE"/>
    <w:rsid w:val="00D87A00"/>
    <w:rsid w:val="00D950F9"/>
    <w:rsid w:val="00D97D58"/>
    <w:rsid w:val="00DA1704"/>
    <w:rsid w:val="00DA3C94"/>
    <w:rsid w:val="00DD3C4B"/>
    <w:rsid w:val="00DE2683"/>
    <w:rsid w:val="00DE2729"/>
    <w:rsid w:val="00DE44A1"/>
    <w:rsid w:val="00DF1A7C"/>
    <w:rsid w:val="00E05242"/>
    <w:rsid w:val="00E13823"/>
    <w:rsid w:val="00E16B1E"/>
    <w:rsid w:val="00E25F77"/>
    <w:rsid w:val="00E35DA2"/>
    <w:rsid w:val="00E66AEE"/>
    <w:rsid w:val="00EA19D4"/>
    <w:rsid w:val="00ED65BB"/>
    <w:rsid w:val="00EE37A7"/>
    <w:rsid w:val="00EF04A2"/>
    <w:rsid w:val="00EF0595"/>
    <w:rsid w:val="00EF3202"/>
    <w:rsid w:val="00EF3D75"/>
    <w:rsid w:val="00F00AA2"/>
    <w:rsid w:val="00F05298"/>
    <w:rsid w:val="00F14A41"/>
    <w:rsid w:val="00F219AC"/>
    <w:rsid w:val="00F269A0"/>
    <w:rsid w:val="00F32727"/>
    <w:rsid w:val="00F375EF"/>
    <w:rsid w:val="00F44567"/>
    <w:rsid w:val="00F45218"/>
    <w:rsid w:val="00F73278"/>
    <w:rsid w:val="00F76724"/>
    <w:rsid w:val="00F82006"/>
    <w:rsid w:val="00F86BF3"/>
    <w:rsid w:val="00F95BAC"/>
    <w:rsid w:val="00F979B6"/>
    <w:rsid w:val="00FA37C0"/>
    <w:rsid w:val="00FB31D5"/>
    <w:rsid w:val="00FB43B6"/>
    <w:rsid w:val="00FC298A"/>
    <w:rsid w:val="00FC5C91"/>
    <w:rsid w:val="00FE0E61"/>
    <w:rsid w:val="00FE5955"/>
    <w:rsid w:val="00FE5C33"/>
    <w:rsid w:val="00FE62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2EB5"/>
  <w15:docId w15:val="{63C745DA-3B7A-45C3-ADAA-116D2975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BAC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B9B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5BA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95B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B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BAC"/>
    <w:rPr>
      <w:rFonts w:ascii="Calibri" w:eastAsia="Calibri" w:hAnsi="Calibri" w:cs="Times New Roman"/>
      <w:sz w:val="20"/>
      <w:szCs w:val="20"/>
      <w:lang w:val="en-US"/>
    </w:rPr>
  </w:style>
  <w:style w:type="paragraph" w:customStyle="1" w:styleId="Default">
    <w:name w:val="Default"/>
    <w:rsid w:val="00F9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AC"/>
    <w:rPr>
      <w:rFonts w:ascii="Segoe UI" w:eastAsia="Calibr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B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BA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stil1tekst">
    <w:name w:val="stil_1tekst"/>
    <w:basedOn w:val="Normal"/>
    <w:rsid w:val="00691E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customStyle="1" w:styleId="1tekst">
    <w:name w:val="_1tekst"/>
    <w:basedOn w:val="Normal"/>
    <w:rsid w:val="00F375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B9B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7C3B9B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C3B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B9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C3B9B"/>
    <w:rPr>
      <w:vertAlign w:val="superscript"/>
    </w:rPr>
  </w:style>
  <w:style w:type="paragraph" w:styleId="NoSpacing">
    <w:name w:val="No Spacing"/>
    <w:uiPriority w:val="1"/>
    <w:qFormat/>
    <w:rsid w:val="007736CB"/>
    <w:pPr>
      <w:spacing w:after="0" w:line="240" w:lineRule="auto"/>
    </w:pPr>
  </w:style>
  <w:style w:type="paragraph" w:customStyle="1" w:styleId="T30X">
    <w:name w:val="T30X"/>
    <w:basedOn w:val="Normal"/>
    <w:uiPriority w:val="99"/>
    <w:rsid w:val="00A110C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/>
      <w:color w:val="00000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E3E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rajuskovic@scmn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mn.m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nda.senic@ano.co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8C356-8D56-4D18-BB05-B7FA6211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Dragoljub Nikolic</dc:creator>
  <cp:lastModifiedBy>Sanda Senic</cp:lastModifiedBy>
  <cp:revision>10</cp:revision>
  <cp:lastPrinted>2021-06-18T07:12:00Z</cp:lastPrinted>
  <dcterms:created xsi:type="dcterms:W3CDTF">2022-07-18T11:26:00Z</dcterms:created>
  <dcterms:modified xsi:type="dcterms:W3CDTF">2022-07-19T07:42:00Z</dcterms:modified>
</cp:coreProperties>
</file>