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1525" w:rsidRDefault="00601525" w:rsidP="00484CC2">
      <w:pPr>
        <w:jc w:val="both"/>
        <w:rPr>
          <w:rFonts w:ascii="Arial" w:hAnsi="Arial" w:cs="Arial"/>
        </w:rPr>
      </w:pPr>
    </w:p>
    <w:p w:rsidR="00601525" w:rsidRPr="00601525" w:rsidRDefault="00601525" w:rsidP="00601525">
      <w:pPr>
        <w:tabs>
          <w:tab w:val="left" w:pos="1276"/>
          <w:tab w:val="left" w:pos="3261"/>
        </w:tabs>
        <w:spacing w:before="120" w:after="120" w:line="240" w:lineRule="auto"/>
        <w:jc w:val="both"/>
        <w:rPr>
          <w:rFonts w:ascii="Arial" w:eastAsia="Calibri" w:hAnsi="Arial" w:cs="Arial"/>
          <w:b/>
          <w:bCs/>
          <w:lang w:val="sr-Latn-ME"/>
        </w:rPr>
      </w:pPr>
      <w:r w:rsidRPr="00601525">
        <w:rPr>
          <w:rFonts w:ascii="Arial" w:eastAsia="Calibri" w:hAnsi="Arial" w:cs="Arial"/>
          <w:lang w:val="it-IT"/>
        </w:rPr>
        <w:t xml:space="preserve">Na osnovu člana 95 Zakona o javnim nabavkama, postupajući po zahtjevu zainteresovanog lica za pojašnjenje tenderske dokumentacije br. </w:t>
      </w:r>
      <w:r w:rsidRPr="00601525">
        <w:rPr>
          <w:rFonts w:ascii="Arial" w:eastAsia="Calibri" w:hAnsi="Arial" w:cs="Arial"/>
          <w:b/>
          <w:bCs/>
          <w:lang w:val="sr-Latn-ME"/>
        </w:rPr>
        <w:t xml:space="preserve">487/22od 08.06.2022. godine </w:t>
      </w:r>
      <w:r w:rsidRPr="00601525">
        <w:rPr>
          <w:rFonts w:ascii="Arial" w:eastAsia="Calibri" w:hAnsi="Arial" w:cs="Arial"/>
          <w:lang w:val="sr-Latn-ME"/>
        </w:rPr>
        <w:t>za nabavku  tjubing staze</w:t>
      </w:r>
      <w:r>
        <w:rPr>
          <w:rFonts w:ascii="Arial" w:eastAsia="Calibri" w:hAnsi="Arial" w:cs="Arial"/>
          <w:lang w:val="sr-Latn-ME"/>
        </w:rPr>
        <w:t xml:space="preserve"> </w:t>
      </w:r>
      <w:r w:rsidRPr="00601525">
        <w:rPr>
          <w:rFonts w:ascii="Arial" w:eastAsia="Calibri" w:hAnsi="Arial" w:cs="Arial"/>
          <w:lang w:val="it-IT"/>
        </w:rPr>
        <w:t xml:space="preserve">Komisija za sprovođenje postupka javne nabavke objavljuje sljedeće </w:t>
      </w:r>
    </w:p>
    <w:p w:rsidR="00601525" w:rsidRPr="00601525" w:rsidRDefault="00601525" w:rsidP="00601525">
      <w:pPr>
        <w:spacing w:before="120" w:after="0" w:line="240" w:lineRule="auto"/>
        <w:jc w:val="both"/>
        <w:rPr>
          <w:rFonts w:ascii="Arial" w:eastAsia="Calibri" w:hAnsi="Arial" w:cs="Arial"/>
          <w:b/>
          <w:lang w:val="sl-SI"/>
        </w:rPr>
      </w:pPr>
    </w:p>
    <w:p w:rsidR="00601525" w:rsidRPr="00601525" w:rsidRDefault="00601525" w:rsidP="00601525">
      <w:pPr>
        <w:spacing w:before="120" w:after="0" w:line="240" w:lineRule="auto"/>
        <w:jc w:val="center"/>
        <w:rPr>
          <w:rFonts w:ascii="Arial" w:eastAsia="Calibri" w:hAnsi="Arial" w:cs="Arial"/>
          <w:lang w:val="sl-SI"/>
        </w:rPr>
      </w:pPr>
      <w:r w:rsidRPr="00601525">
        <w:rPr>
          <w:rFonts w:ascii="Arial" w:eastAsia="Calibri" w:hAnsi="Arial" w:cs="Arial"/>
          <w:b/>
          <w:lang w:val="sl-SI"/>
        </w:rPr>
        <w:t>POJAŠNJENJE 1</w:t>
      </w:r>
    </w:p>
    <w:p w:rsidR="00601525" w:rsidRPr="00601525" w:rsidRDefault="00601525" w:rsidP="00601525">
      <w:pPr>
        <w:spacing w:before="120" w:after="120" w:line="264" w:lineRule="auto"/>
        <w:jc w:val="both"/>
        <w:rPr>
          <w:rFonts w:ascii="Arial" w:eastAsia="Calibri" w:hAnsi="Arial" w:cs="Arial"/>
          <w:lang w:val="en-US"/>
        </w:rPr>
      </w:pPr>
      <w:r w:rsidRPr="00601525">
        <w:rPr>
          <w:rFonts w:ascii="Arial" w:eastAsia="Calibri" w:hAnsi="Arial" w:cs="Arial"/>
          <w:b/>
          <w:bCs/>
          <w:u w:val="single" w:color="000000"/>
          <w:lang w:val="en-US"/>
        </w:rPr>
        <w:t>PITANJE 1</w:t>
      </w:r>
      <w:r w:rsidRPr="00601525">
        <w:rPr>
          <w:rFonts w:ascii="Arial" w:eastAsia="Calibri" w:hAnsi="Arial" w:cs="Arial"/>
          <w:b/>
          <w:bCs/>
          <w:lang w:val="en-US"/>
        </w:rPr>
        <w:t>:</w:t>
      </w:r>
      <w:r w:rsidRPr="00601525">
        <w:rPr>
          <w:rFonts w:ascii="Arial" w:eastAsia="Calibri" w:hAnsi="Arial" w:cs="Arial"/>
          <w:lang w:val="en-US"/>
        </w:rPr>
        <w:t xml:space="preserve"> </w:t>
      </w:r>
    </w:p>
    <w:p w:rsidR="00601525" w:rsidRDefault="00935AB4" w:rsidP="00935AB4">
      <w:pPr>
        <w:jc w:val="both"/>
        <w:rPr>
          <w:rFonts w:ascii="Arial" w:eastAsia="Calibri" w:hAnsi="Arial" w:cs="Arial"/>
          <w:lang w:val="sr-Latn-ME"/>
        </w:rPr>
      </w:pPr>
      <w:r>
        <w:rPr>
          <w:rFonts w:ascii="Arial" w:eastAsia="Calibri" w:hAnsi="Arial" w:cs="Arial"/>
          <w:lang w:val="sr-Latn-ME"/>
        </w:rPr>
        <w:t xml:space="preserve">Da li traženo iskustvo </w:t>
      </w:r>
      <w:r w:rsidRPr="00935AB4">
        <w:rPr>
          <w:rFonts w:ascii="Arial" w:eastAsia="Calibri" w:hAnsi="Arial" w:cs="Arial"/>
          <w:lang w:val="sr-Latn-ME"/>
        </w:rPr>
        <w:t>u kvalitetnom i uspješnom izvršavanju istih ili sličnih poslova kao i referenca od minimalno 3 staze minimalne dužine od 150 m</w:t>
      </w:r>
      <w:r>
        <w:rPr>
          <w:rFonts w:ascii="Arial" w:eastAsia="Calibri" w:hAnsi="Arial" w:cs="Arial"/>
          <w:lang w:val="sr-Latn-ME"/>
        </w:rPr>
        <w:t xml:space="preserve"> </w:t>
      </w:r>
      <w:r w:rsidR="00844292">
        <w:rPr>
          <w:rFonts w:ascii="Arial" w:eastAsia="Calibri" w:hAnsi="Arial" w:cs="Arial"/>
          <w:lang w:val="sr-Latn-ME"/>
        </w:rPr>
        <w:t xml:space="preserve">se </w:t>
      </w:r>
      <w:r>
        <w:rPr>
          <w:rFonts w:ascii="Arial" w:eastAsia="Calibri" w:hAnsi="Arial" w:cs="Arial"/>
          <w:lang w:val="sr-Latn-ME"/>
        </w:rPr>
        <w:t xml:space="preserve">odnosi isključivo na ponuđača ili se odnosi na proizvođača ponuđene opreme, jer je to daleko bitnije za kvalitet i uspješnu realizaciju posla od takvih kvalifikacija </w:t>
      </w:r>
      <w:r w:rsidR="00844292">
        <w:rPr>
          <w:rFonts w:ascii="Arial" w:eastAsia="Calibri" w:hAnsi="Arial" w:cs="Arial"/>
          <w:lang w:val="sr-Latn-ME"/>
        </w:rPr>
        <w:t>p</w:t>
      </w:r>
      <w:r>
        <w:rPr>
          <w:rFonts w:ascii="Arial" w:eastAsia="Calibri" w:hAnsi="Arial" w:cs="Arial"/>
          <w:lang w:val="sr-Latn-ME"/>
        </w:rPr>
        <w:t>onuđača koji je zastupnik proizvođača opreme za teritoriju Crne Gore?</w:t>
      </w:r>
    </w:p>
    <w:p w:rsidR="00844292" w:rsidRPr="00601525" w:rsidRDefault="00844292" w:rsidP="00935AB4">
      <w:pPr>
        <w:jc w:val="both"/>
        <w:rPr>
          <w:rFonts w:ascii="Arial" w:eastAsia="Calibri" w:hAnsi="Arial" w:cs="Arial"/>
          <w:lang w:val="sr-Latn-ME"/>
        </w:rPr>
      </w:pPr>
      <w:r>
        <w:rPr>
          <w:rFonts w:ascii="Arial" w:eastAsia="Calibri" w:hAnsi="Arial" w:cs="Arial"/>
          <w:lang w:val="sr-Latn-ME"/>
        </w:rPr>
        <w:t xml:space="preserve">Ukoliko se prethodno odnosi i na proizvođača tražene opreme, da li kao zastupnici za područje Crne Gore treba da priložimo i odgovarajuću potvrdu kojom smo od strane proizvođača nominovai kao njihovi </w:t>
      </w:r>
      <w:r w:rsidRPr="00844292">
        <w:rPr>
          <w:rFonts w:ascii="Arial" w:eastAsia="Calibri" w:hAnsi="Arial" w:cs="Arial"/>
          <w:lang w:val="sr-Latn-ME"/>
        </w:rPr>
        <w:t>zastupni</w:t>
      </w:r>
      <w:r>
        <w:rPr>
          <w:rFonts w:ascii="Arial" w:eastAsia="Calibri" w:hAnsi="Arial" w:cs="Arial"/>
          <w:lang w:val="sr-Latn-ME"/>
        </w:rPr>
        <w:t>ci</w:t>
      </w:r>
      <w:r w:rsidRPr="00844292">
        <w:rPr>
          <w:rFonts w:ascii="Arial" w:eastAsia="Calibri" w:hAnsi="Arial" w:cs="Arial"/>
          <w:lang w:val="sr-Latn-ME"/>
        </w:rPr>
        <w:t>/distributer</w:t>
      </w:r>
      <w:r>
        <w:rPr>
          <w:rFonts w:ascii="Arial" w:eastAsia="Calibri" w:hAnsi="Arial" w:cs="Arial"/>
          <w:lang w:val="sr-Latn-ME"/>
        </w:rPr>
        <w:t>i</w:t>
      </w:r>
      <w:r w:rsidRPr="00844292">
        <w:rPr>
          <w:rFonts w:ascii="Arial" w:eastAsia="Calibri" w:hAnsi="Arial" w:cs="Arial"/>
          <w:lang w:val="sr-Latn-ME"/>
        </w:rPr>
        <w:t>/diler</w:t>
      </w:r>
      <w:r>
        <w:rPr>
          <w:rFonts w:ascii="Arial" w:eastAsia="Calibri" w:hAnsi="Arial" w:cs="Arial"/>
          <w:lang w:val="sr-Latn-ME"/>
        </w:rPr>
        <w:t>i u Crnoj Gori?</w:t>
      </w:r>
    </w:p>
    <w:p w:rsidR="00601525" w:rsidRPr="00844292" w:rsidRDefault="00601525" w:rsidP="00844292">
      <w:pPr>
        <w:spacing w:before="120" w:after="284" w:line="239" w:lineRule="auto"/>
        <w:ind w:left="178" w:hanging="10"/>
        <w:jc w:val="both"/>
        <w:rPr>
          <w:rFonts w:ascii="Arial" w:eastAsia="Calibri" w:hAnsi="Arial" w:cs="Arial"/>
          <w:lang w:val="en-US"/>
        </w:rPr>
      </w:pPr>
      <w:r w:rsidRPr="00601525">
        <w:rPr>
          <w:rFonts w:ascii="Arial" w:eastAsia="Calibri" w:hAnsi="Arial" w:cs="Arial"/>
          <w:b/>
          <w:bCs/>
          <w:u w:val="single" w:color="000000"/>
          <w:lang w:val="en-US"/>
        </w:rPr>
        <w:t>ODGOVOR:</w:t>
      </w:r>
      <w:r w:rsidRPr="00601525">
        <w:rPr>
          <w:rFonts w:ascii="Arial" w:eastAsia="Calibri" w:hAnsi="Arial" w:cs="Arial"/>
          <w:lang w:val="en-US"/>
        </w:rPr>
        <w:t xml:space="preserve">  </w:t>
      </w:r>
    </w:p>
    <w:p w:rsidR="004A26BD" w:rsidRDefault="00484CC2" w:rsidP="00484CC2">
      <w:pPr>
        <w:jc w:val="both"/>
        <w:rPr>
          <w:rFonts w:ascii="Arial" w:hAnsi="Arial" w:cs="Arial"/>
        </w:rPr>
      </w:pPr>
      <w:proofErr w:type="spellStart"/>
      <w:r w:rsidRPr="00484CC2">
        <w:rPr>
          <w:rFonts w:ascii="Arial" w:hAnsi="Arial" w:cs="Arial"/>
        </w:rPr>
        <w:t>Traženo</w:t>
      </w:r>
      <w:proofErr w:type="spellEnd"/>
      <w:r w:rsidRPr="00484CC2">
        <w:rPr>
          <w:rFonts w:ascii="Arial" w:hAnsi="Arial" w:cs="Arial"/>
        </w:rPr>
        <w:t xml:space="preserve"> </w:t>
      </w:r>
      <w:proofErr w:type="spellStart"/>
      <w:r w:rsidRPr="00484CC2">
        <w:rPr>
          <w:rFonts w:ascii="Arial" w:hAnsi="Arial" w:cs="Arial"/>
        </w:rPr>
        <w:t>iskustvo</w:t>
      </w:r>
      <w:proofErr w:type="spellEnd"/>
      <w:r w:rsidRPr="00484CC2">
        <w:rPr>
          <w:rFonts w:ascii="Arial" w:hAnsi="Arial" w:cs="Arial"/>
        </w:rPr>
        <w:t xml:space="preserve"> u </w:t>
      </w:r>
      <w:proofErr w:type="spellStart"/>
      <w:r w:rsidRPr="00484CC2">
        <w:rPr>
          <w:rFonts w:ascii="Arial" w:hAnsi="Arial" w:cs="Arial"/>
        </w:rPr>
        <w:t>kvalitetnom</w:t>
      </w:r>
      <w:proofErr w:type="spellEnd"/>
      <w:r w:rsidRPr="00484CC2">
        <w:rPr>
          <w:rFonts w:ascii="Arial" w:hAnsi="Arial" w:cs="Arial"/>
        </w:rPr>
        <w:t xml:space="preserve"> </w:t>
      </w:r>
      <w:proofErr w:type="spellStart"/>
      <w:r w:rsidRPr="00484CC2">
        <w:rPr>
          <w:rFonts w:ascii="Arial" w:hAnsi="Arial" w:cs="Arial"/>
        </w:rPr>
        <w:t>i</w:t>
      </w:r>
      <w:proofErr w:type="spellEnd"/>
      <w:r w:rsidRPr="00484CC2">
        <w:rPr>
          <w:rFonts w:ascii="Arial" w:hAnsi="Arial" w:cs="Arial"/>
        </w:rPr>
        <w:t xml:space="preserve"> </w:t>
      </w:r>
      <w:proofErr w:type="spellStart"/>
      <w:r w:rsidRPr="00484CC2">
        <w:rPr>
          <w:rFonts w:ascii="Arial" w:hAnsi="Arial" w:cs="Arial"/>
        </w:rPr>
        <w:t>uspješnom</w:t>
      </w:r>
      <w:proofErr w:type="spellEnd"/>
      <w:r w:rsidRPr="00484CC2">
        <w:rPr>
          <w:rFonts w:ascii="Arial" w:hAnsi="Arial" w:cs="Arial"/>
        </w:rPr>
        <w:t xml:space="preserve"> </w:t>
      </w:r>
      <w:proofErr w:type="spellStart"/>
      <w:r w:rsidRPr="00484CC2">
        <w:rPr>
          <w:rFonts w:ascii="Arial" w:hAnsi="Arial" w:cs="Arial"/>
        </w:rPr>
        <w:t>izvršavanju</w:t>
      </w:r>
      <w:proofErr w:type="spellEnd"/>
      <w:r w:rsidRPr="00484CC2">
        <w:rPr>
          <w:rFonts w:ascii="Arial" w:hAnsi="Arial" w:cs="Arial"/>
        </w:rPr>
        <w:t xml:space="preserve"> </w:t>
      </w:r>
      <w:proofErr w:type="spellStart"/>
      <w:r w:rsidRPr="00484CC2">
        <w:rPr>
          <w:rFonts w:ascii="Arial" w:hAnsi="Arial" w:cs="Arial"/>
        </w:rPr>
        <w:t>istih</w:t>
      </w:r>
      <w:proofErr w:type="spellEnd"/>
      <w:r w:rsidRPr="00484CC2">
        <w:rPr>
          <w:rFonts w:ascii="Arial" w:hAnsi="Arial" w:cs="Arial"/>
        </w:rPr>
        <w:t xml:space="preserve"> </w:t>
      </w:r>
      <w:proofErr w:type="spellStart"/>
      <w:r w:rsidRPr="00484CC2">
        <w:rPr>
          <w:rFonts w:ascii="Arial" w:hAnsi="Arial" w:cs="Arial"/>
        </w:rPr>
        <w:t>ili</w:t>
      </w:r>
      <w:proofErr w:type="spellEnd"/>
      <w:r w:rsidRPr="00484CC2">
        <w:rPr>
          <w:rFonts w:ascii="Arial" w:hAnsi="Arial" w:cs="Arial"/>
        </w:rPr>
        <w:t xml:space="preserve"> </w:t>
      </w:r>
      <w:proofErr w:type="spellStart"/>
      <w:r w:rsidRPr="00484CC2">
        <w:rPr>
          <w:rFonts w:ascii="Arial" w:hAnsi="Arial" w:cs="Arial"/>
        </w:rPr>
        <w:t>sličnih</w:t>
      </w:r>
      <w:proofErr w:type="spellEnd"/>
      <w:r w:rsidRPr="00484CC2">
        <w:rPr>
          <w:rFonts w:ascii="Arial" w:hAnsi="Arial" w:cs="Arial"/>
        </w:rPr>
        <w:t xml:space="preserve"> </w:t>
      </w:r>
      <w:proofErr w:type="spellStart"/>
      <w:r w:rsidRPr="00484CC2">
        <w:rPr>
          <w:rFonts w:ascii="Arial" w:hAnsi="Arial" w:cs="Arial"/>
        </w:rPr>
        <w:t>poslova</w:t>
      </w:r>
      <w:proofErr w:type="spellEnd"/>
      <w:r w:rsidRPr="00484CC2">
        <w:rPr>
          <w:rFonts w:ascii="Arial" w:hAnsi="Arial" w:cs="Arial"/>
        </w:rPr>
        <w:t xml:space="preserve"> </w:t>
      </w:r>
      <w:proofErr w:type="spellStart"/>
      <w:r w:rsidRPr="00484CC2">
        <w:rPr>
          <w:rFonts w:ascii="Arial" w:hAnsi="Arial" w:cs="Arial"/>
        </w:rPr>
        <w:t>kao</w:t>
      </w:r>
      <w:proofErr w:type="spellEnd"/>
      <w:r w:rsidRPr="00484CC2">
        <w:rPr>
          <w:rFonts w:ascii="Arial" w:hAnsi="Arial" w:cs="Arial"/>
        </w:rPr>
        <w:t xml:space="preserve"> </w:t>
      </w:r>
      <w:proofErr w:type="spellStart"/>
      <w:r w:rsidRPr="00484CC2">
        <w:rPr>
          <w:rFonts w:ascii="Arial" w:hAnsi="Arial" w:cs="Arial"/>
        </w:rPr>
        <w:t>i</w:t>
      </w:r>
      <w:proofErr w:type="spellEnd"/>
      <w:r w:rsidRPr="00484CC2">
        <w:rPr>
          <w:rFonts w:ascii="Arial" w:hAnsi="Arial" w:cs="Arial"/>
        </w:rPr>
        <w:t xml:space="preserve"> </w:t>
      </w:r>
      <w:proofErr w:type="spellStart"/>
      <w:r w:rsidRPr="00484CC2">
        <w:rPr>
          <w:rFonts w:ascii="Arial" w:hAnsi="Arial" w:cs="Arial"/>
        </w:rPr>
        <w:t>referenca</w:t>
      </w:r>
      <w:proofErr w:type="spellEnd"/>
      <w:r w:rsidRPr="00484CC2">
        <w:rPr>
          <w:rFonts w:ascii="Arial" w:hAnsi="Arial" w:cs="Arial"/>
        </w:rPr>
        <w:t xml:space="preserve"> od </w:t>
      </w:r>
      <w:proofErr w:type="spellStart"/>
      <w:r w:rsidRPr="00484CC2">
        <w:rPr>
          <w:rFonts w:ascii="Arial" w:hAnsi="Arial" w:cs="Arial"/>
        </w:rPr>
        <w:t>minimalno</w:t>
      </w:r>
      <w:proofErr w:type="spellEnd"/>
      <w:r w:rsidRPr="00484CC2">
        <w:rPr>
          <w:rFonts w:ascii="Arial" w:hAnsi="Arial" w:cs="Arial"/>
        </w:rPr>
        <w:t xml:space="preserve"> 3 </w:t>
      </w:r>
      <w:proofErr w:type="spellStart"/>
      <w:r w:rsidRPr="00484CC2">
        <w:rPr>
          <w:rFonts w:ascii="Arial" w:hAnsi="Arial" w:cs="Arial"/>
        </w:rPr>
        <w:t>staze</w:t>
      </w:r>
      <w:proofErr w:type="spellEnd"/>
      <w:r w:rsidRPr="00484CC2">
        <w:rPr>
          <w:rFonts w:ascii="Arial" w:hAnsi="Arial" w:cs="Arial"/>
        </w:rPr>
        <w:t xml:space="preserve"> </w:t>
      </w:r>
      <w:proofErr w:type="spellStart"/>
      <w:r w:rsidRPr="00484CC2">
        <w:rPr>
          <w:rFonts w:ascii="Arial" w:hAnsi="Arial" w:cs="Arial"/>
        </w:rPr>
        <w:t>minimalne</w:t>
      </w:r>
      <w:proofErr w:type="spellEnd"/>
      <w:r w:rsidRPr="00484CC2">
        <w:rPr>
          <w:rFonts w:ascii="Arial" w:hAnsi="Arial" w:cs="Arial"/>
        </w:rPr>
        <w:t xml:space="preserve"> </w:t>
      </w:r>
      <w:proofErr w:type="spellStart"/>
      <w:r w:rsidRPr="00484CC2">
        <w:rPr>
          <w:rFonts w:ascii="Arial" w:hAnsi="Arial" w:cs="Arial"/>
        </w:rPr>
        <w:t>dužine</w:t>
      </w:r>
      <w:proofErr w:type="spellEnd"/>
      <w:r w:rsidRPr="00484CC2">
        <w:rPr>
          <w:rFonts w:ascii="Arial" w:hAnsi="Arial" w:cs="Arial"/>
        </w:rPr>
        <w:t xml:space="preserve"> od 150 m se </w:t>
      </w:r>
      <w:proofErr w:type="spellStart"/>
      <w:r w:rsidRPr="00484CC2">
        <w:rPr>
          <w:rFonts w:ascii="Arial" w:hAnsi="Arial" w:cs="Arial"/>
        </w:rPr>
        <w:t>odnosi</w:t>
      </w:r>
      <w:proofErr w:type="spellEnd"/>
      <w:r w:rsidRPr="00484CC2">
        <w:rPr>
          <w:rFonts w:ascii="Arial" w:hAnsi="Arial" w:cs="Arial"/>
        </w:rPr>
        <w:t xml:space="preserve"> </w:t>
      </w:r>
      <w:proofErr w:type="spellStart"/>
      <w:r w:rsidRPr="00484CC2">
        <w:rPr>
          <w:rFonts w:ascii="Arial" w:hAnsi="Arial" w:cs="Arial"/>
        </w:rPr>
        <w:t>na</w:t>
      </w:r>
      <w:proofErr w:type="spellEnd"/>
      <w:r w:rsidRPr="00484CC2">
        <w:rPr>
          <w:rFonts w:ascii="Arial" w:hAnsi="Arial" w:cs="Arial"/>
        </w:rPr>
        <w:t xml:space="preserve"> </w:t>
      </w:r>
      <w:proofErr w:type="spellStart"/>
      <w:r w:rsidRPr="00484CC2">
        <w:rPr>
          <w:rFonts w:ascii="Arial" w:hAnsi="Arial" w:cs="Arial"/>
        </w:rPr>
        <w:t>proizvođača</w:t>
      </w:r>
      <w:proofErr w:type="spellEnd"/>
      <w:r w:rsidRPr="00484CC2">
        <w:rPr>
          <w:rFonts w:ascii="Arial" w:hAnsi="Arial" w:cs="Arial"/>
        </w:rPr>
        <w:t xml:space="preserve"> </w:t>
      </w:r>
      <w:proofErr w:type="spellStart"/>
      <w:r w:rsidRPr="00484CC2">
        <w:rPr>
          <w:rFonts w:ascii="Arial" w:hAnsi="Arial" w:cs="Arial"/>
        </w:rPr>
        <w:t>predmeta</w:t>
      </w:r>
      <w:proofErr w:type="spellEnd"/>
      <w:r w:rsidRPr="00484CC2">
        <w:rPr>
          <w:rFonts w:ascii="Arial" w:hAnsi="Arial" w:cs="Arial"/>
        </w:rPr>
        <w:t xml:space="preserve"> nabavke, bez </w:t>
      </w:r>
      <w:proofErr w:type="spellStart"/>
      <w:r w:rsidRPr="00484CC2">
        <w:rPr>
          <w:rFonts w:ascii="Arial" w:hAnsi="Arial" w:cs="Arial"/>
        </w:rPr>
        <w:t>obzira</w:t>
      </w:r>
      <w:proofErr w:type="spellEnd"/>
      <w:r w:rsidRPr="00484CC2">
        <w:rPr>
          <w:rFonts w:ascii="Arial" w:hAnsi="Arial" w:cs="Arial"/>
        </w:rPr>
        <w:t xml:space="preserve"> da se </w:t>
      </w:r>
      <w:proofErr w:type="spellStart"/>
      <w:r w:rsidRPr="00484CC2">
        <w:rPr>
          <w:rFonts w:ascii="Arial" w:hAnsi="Arial" w:cs="Arial"/>
        </w:rPr>
        <w:t>pojavljuje</w:t>
      </w:r>
      <w:proofErr w:type="spellEnd"/>
      <w:r w:rsidRPr="00484CC2">
        <w:rPr>
          <w:rFonts w:ascii="Arial" w:hAnsi="Arial" w:cs="Arial"/>
        </w:rPr>
        <w:t xml:space="preserve"> </w:t>
      </w:r>
      <w:proofErr w:type="spellStart"/>
      <w:r w:rsidRPr="00484CC2">
        <w:rPr>
          <w:rFonts w:ascii="Arial" w:hAnsi="Arial" w:cs="Arial"/>
        </w:rPr>
        <w:t>kao</w:t>
      </w:r>
      <w:proofErr w:type="spellEnd"/>
      <w:r w:rsidRPr="00484CC2">
        <w:rPr>
          <w:rFonts w:ascii="Arial" w:hAnsi="Arial" w:cs="Arial"/>
        </w:rPr>
        <w:t xml:space="preserve"> </w:t>
      </w:r>
      <w:proofErr w:type="spellStart"/>
      <w:r w:rsidRPr="00484CC2">
        <w:rPr>
          <w:rFonts w:ascii="Arial" w:hAnsi="Arial" w:cs="Arial"/>
        </w:rPr>
        <w:t>direktni</w:t>
      </w:r>
      <w:proofErr w:type="spellEnd"/>
      <w:r w:rsidRPr="00484CC2">
        <w:rPr>
          <w:rFonts w:ascii="Arial" w:hAnsi="Arial" w:cs="Arial"/>
        </w:rPr>
        <w:t xml:space="preserve"> </w:t>
      </w:r>
      <w:proofErr w:type="spellStart"/>
      <w:r w:rsidRPr="00484CC2">
        <w:rPr>
          <w:rFonts w:ascii="Arial" w:hAnsi="Arial" w:cs="Arial"/>
        </w:rPr>
        <w:t>ponuđač</w:t>
      </w:r>
      <w:proofErr w:type="spellEnd"/>
      <w:r w:rsidRPr="00484CC2">
        <w:rPr>
          <w:rFonts w:ascii="Arial" w:hAnsi="Arial" w:cs="Arial"/>
        </w:rPr>
        <w:t xml:space="preserve"> </w:t>
      </w:r>
      <w:proofErr w:type="spellStart"/>
      <w:r w:rsidRPr="00484CC2">
        <w:rPr>
          <w:rFonts w:ascii="Arial" w:hAnsi="Arial" w:cs="Arial"/>
        </w:rPr>
        <w:t>na</w:t>
      </w:r>
      <w:proofErr w:type="spellEnd"/>
      <w:r w:rsidRPr="00484CC2">
        <w:rPr>
          <w:rFonts w:ascii="Arial" w:hAnsi="Arial" w:cs="Arial"/>
        </w:rPr>
        <w:t xml:space="preserve"> </w:t>
      </w:r>
      <w:proofErr w:type="spellStart"/>
      <w:r w:rsidRPr="00484CC2">
        <w:rPr>
          <w:rFonts w:ascii="Arial" w:hAnsi="Arial" w:cs="Arial"/>
        </w:rPr>
        <w:t>tenderu</w:t>
      </w:r>
      <w:proofErr w:type="spellEnd"/>
      <w:r w:rsidRPr="00484CC2">
        <w:rPr>
          <w:rFonts w:ascii="Arial" w:hAnsi="Arial" w:cs="Arial"/>
        </w:rPr>
        <w:t xml:space="preserve"> </w:t>
      </w:r>
      <w:proofErr w:type="spellStart"/>
      <w:r w:rsidRPr="00484CC2">
        <w:rPr>
          <w:rFonts w:ascii="Arial" w:hAnsi="Arial" w:cs="Arial"/>
        </w:rPr>
        <w:t>ili</w:t>
      </w:r>
      <w:proofErr w:type="spellEnd"/>
      <w:r w:rsidRPr="00484CC2">
        <w:rPr>
          <w:rFonts w:ascii="Arial" w:hAnsi="Arial" w:cs="Arial"/>
        </w:rPr>
        <w:t xml:space="preserve"> </w:t>
      </w:r>
      <w:proofErr w:type="spellStart"/>
      <w:r w:rsidRPr="00484CC2">
        <w:rPr>
          <w:rFonts w:ascii="Arial" w:hAnsi="Arial" w:cs="Arial"/>
        </w:rPr>
        <w:t>učestvuje</w:t>
      </w:r>
      <w:proofErr w:type="spellEnd"/>
      <w:r w:rsidRPr="00484CC2">
        <w:rPr>
          <w:rFonts w:ascii="Arial" w:hAnsi="Arial" w:cs="Arial"/>
        </w:rPr>
        <w:t xml:space="preserve"> </w:t>
      </w:r>
      <w:proofErr w:type="spellStart"/>
      <w:r w:rsidRPr="00484CC2">
        <w:rPr>
          <w:rFonts w:ascii="Arial" w:hAnsi="Arial" w:cs="Arial"/>
        </w:rPr>
        <w:t>preko</w:t>
      </w:r>
      <w:proofErr w:type="spellEnd"/>
      <w:r w:rsidRPr="00484CC2">
        <w:rPr>
          <w:rFonts w:ascii="Arial" w:hAnsi="Arial" w:cs="Arial"/>
        </w:rPr>
        <w:t xml:space="preserve"> </w:t>
      </w:r>
      <w:proofErr w:type="spellStart"/>
      <w:r w:rsidRPr="00484CC2">
        <w:rPr>
          <w:rFonts w:ascii="Arial" w:hAnsi="Arial" w:cs="Arial"/>
        </w:rPr>
        <w:t>svog</w:t>
      </w:r>
      <w:proofErr w:type="spellEnd"/>
      <w:r w:rsidRPr="00484CC2">
        <w:rPr>
          <w:rFonts w:ascii="Arial" w:hAnsi="Arial" w:cs="Arial"/>
        </w:rPr>
        <w:t xml:space="preserve"> </w:t>
      </w:r>
      <w:proofErr w:type="spellStart"/>
      <w:r w:rsidRPr="00484CC2">
        <w:rPr>
          <w:rFonts w:ascii="Arial" w:hAnsi="Arial" w:cs="Arial"/>
        </w:rPr>
        <w:t>zastupnika</w:t>
      </w:r>
      <w:proofErr w:type="spellEnd"/>
      <w:r w:rsidRPr="00484CC2">
        <w:rPr>
          <w:rFonts w:ascii="Arial" w:hAnsi="Arial" w:cs="Arial"/>
        </w:rPr>
        <w:t>/</w:t>
      </w:r>
      <w:proofErr w:type="spellStart"/>
      <w:r w:rsidRPr="00484CC2">
        <w:rPr>
          <w:rFonts w:ascii="Arial" w:hAnsi="Arial" w:cs="Arial"/>
        </w:rPr>
        <w:t>distributera</w:t>
      </w:r>
      <w:proofErr w:type="spellEnd"/>
      <w:r w:rsidRPr="00484CC2">
        <w:rPr>
          <w:rFonts w:ascii="Arial" w:hAnsi="Arial" w:cs="Arial"/>
        </w:rPr>
        <w:t>/</w:t>
      </w:r>
      <w:proofErr w:type="spellStart"/>
      <w:r w:rsidRPr="00484CC2">
        <w:rPr>
          <w:rFonts w:ascii="Arial" w:hAnsi="Arial" w:cs="Arial"/>
        </w:rPr>
        <w:t>dilera</w:t>
      </w:r>
      <w:proofErr w:type="spellEnd"/>
      <w:r w:rsidRPr="00484CC2">
        <w:rPr>
          <w:rFonts w:ascii="Arial" w:hAnsi="Arial" w:cs="Arial"/>
        </w:rPr>
        <w:t xml:space="preserve">, u </w:t>
      </w:r>
      <w:proofErr w:type="spellStart"/>
      <w:r w:rsidRPr="00484CC2">
        <w:rPr>
          <w:rFonts w:ascii="Arial" w:hAnsi="Arial" w:cs="Arial"/>
        </w:rPr>
        <w:t>kom</w:t>
      </w:r>
      <w:proofErr w:type="spellEnd"/>
      <w:r w:rsidRPr="00484CC2">
        <w:rPr>
          <w:rFonts w:ascii="Arial" w:hAnsi="Arial" w:cs="Arial"/>
        </w:rPr>
        <w:t xml:space="preserve"> </w:t>
      </w:r>
      <w:proofErr w:type="spellStart"/>
      <w:r w:rsidRPr="00484CC2">
        <w:rPr>
          <w:rFonts w:ascii="Arial" w:hAnsi="Arial" w:cs="Arial"/>
        </w:rPr>
        <w:t>slučaju</w:t>
      </w:r>
      <w:proofErr w:type="spellEnd"/>
      <w:r w:rsidRPr="00484CC2">
        <w:rPr>
          <w:rFonts w:ascii="Arial" w:hAnsi="Arial" w:cs="Arial"/>
        </w:rPr>
        <w:t xml:space="preserve"> je </w:t>
      </w:r>
      <w:proofErr w:type="spellStart"/>
      <w:r w:rsidRPr="00484CC2">
        <w:rPr>
          <w:rFonts w:ascii="Arial" w:hAnsi="Arial" w:cs="Arial"/>
        </w:rPr>
        <w:t>ponuđač</w:t>
      </w:r>
      <w:proofErr w:type="spellEnd"/>
      <w:r w:rsidRPr="00484CC2">
        <w:rPr>
          <w:rFonts w:ascii="Arial" w:hAnsi="Arial" w:cs="Arial"/>
        </w:rPr>
        <w:t xml:space="preserve"> u </w:t>
      </w:r>
      <w:proofErr w:type="spellStart"/>
      <w:r w:rsidRPr="00484CC2">
        <w:rPr>
          <w:rFonts w:ascii="Arial" w:hAnsi="Arial" w:cs="Arial"/>
        </w:rPr>
        <w:t>obavezi</w:t>
      </w:r>
      <w:proofErr w:type="spellEnd"/>
      <w:r w:rsidRPr="00484CC2">
        <w:rPr>
          <w:rFonts w:ascii="Arial" w:hAnsi="Arial" w:cs="Arial"/>
        </w:rPr>
        <w:t xml:space="preserve"> da </w:t>
      </w:r>
      <w:proofErr w:type="spellStart"/>
      <w:r w:rsidRPr="00484CC2">
        <w:rPr>
          <w:rFonts w:ascii="Arial" w:hAnsi="Arial" w:cs="Arial"/>
        </w:rPr>
        <w:t>dostavi</w:t>
      </w:r>
      <w:proofErr w:type="spellEnd"/>
      <w:r w:rsidRPr="00484CC2">
        <w:rPr>
          <w:rFonts w:ascii="Arial" w:hAnsi="Arial" w:cs="Arial"/>
        </w:rPr>
        <w:t xml:space="preserve"> </w:t>
      </w:r>
      <w:proofErr w:type="spellStart"/>
      <w:r w:rsidRPr="00484CC2">
        <w:rPr>
          <w:rFonts w:ascii="Arial" w:hAnsi="Arial" w:cs="Arial"/>
        </w:rPr>
        <w:t>odgovarajući</w:t>
      </w:r>
      <w:proofErr w:type="spellEnd"/>
      <w:r w:rsidRPr="00484CC2">
        <w:rPr>
          <w:rFonts w:ascii="Arial" w:hAnsi="Arial" w:cs="Arial"/>
        </w:rPr>
        <w:t xml:space="preserve"> </w:t>
      </w:r>
      <w:proofErr w:type="spellStart"/>
      <w:r w:rsidRPr="00484CC2">
        <w:rPr>
          <w:rFonts w:ascii="Arial" w:hAnsi="Arial" w:cs="Arial"/>
        </w:rPr>
        <w:t>dokaz</w:t>
      </w:r>
      <w:proofErr w:type="spellEnd"/>
      <w:r w:rsidRPr="00484CC2">
        <w:rPr>
          <w:rFonts w:ascii="Arial" w:hAnsi="Arial" w:cs="Arial"/>
        </w:rPr>
        <w:t xml:space="preserve"> da je od </w:t>
      </w:r>
      <w:proofErr w:type="spellStart"/>
      <w:r w:rsidRPr="00484CC2">
        <w:rPr>
          <w:rFonts w:ascii="Arial" w:hAnsi="Arial" w:cs="Arial"/>
        </w:rPr>
        <w:t>strane</w:t>
      </w:r>
      <w:proofErr w:type="spellEnd"/>
      <w:r w:rsidRPr="00484CC2">
        <w:rPr>
          <w:rFonts w:ascii="Arial" w:hAnsi="Arial" w:cs="Arial"/>
        </w:rPr>
        <w:t xml:space="preserve"> </w:t>
      </w:r>
      <w:proofErr w:type="spellStart"/>
      <w:r w:rsidRPr="00484CC2">
        <w:rPr>
          <w:rFonts w:ascii="Arial" w:hAnsi="Arial" w:cs="Arial"/>
        </w:rPr>
        <w:t>proizvođača</w:t>
      </w:r>
      <w:proofErr w:type="spellEnd"/>
      <w:r w:rsidRPr="00484CC2">
        <w:rPr>
          <w:rFonts w:ascii="Arial" w:hAnsi="Arial" w:cs="Arial"/>
        </w:rPr>
        <w:t xml:space="preserve"> </w:t>
      </w:r>
      <w:proofErr w:type="spellStart"/>
      <w:r w:rsidRPr="00484CC2">
        <w:rPr>
          <w:rFonts w:ascii="Arial" w:hAnsi="Arial" w:cs="Arial"/>
        </w:rPr>
        <w:t>imenovan</w:t>
      </w:r>
      <w:proofErr w:type="spellEnd"/>
      <w:r w:rsidRPr="00484CC2">
        <w:rPr>
          <w:rFonts w:ascii="Arial" w:hAnsi="Arial" w:cs="Arial"/>
        </w:rPr>
        <w:t xml:space="preserve"> </w:t>
      </w:r>
      <w:proofErr w:type="spellStart"/>
      <w:r w:rsidRPr="00484CC2">
        <w:rPr>
          <w:rFonts w:ascii="Arial" w:hAnsi="Arial" w:cs="Arial"/>
        </w:rPr>
        <w:t>kao</w:t>
      </w:r>
      <w:proofErr w:type="spellEnd"/>
      <w:r w:rsidRPr="00484CC2">
        <w:rPr>
          <w:rFonts w:ascii="Arial" w:hAnsi="Arial" w:cs="Arial"/>
        </w:rPr>
        <w:t xml:space="preserve"> </w:t>
      </w:r>
      <w:proofErr w:type="spellStart"/>
      <w:r w:rsidRPr="00484CC2">
        <w:rPr>
          <w:rFonts w:ascii="Arial" w:hAnsi="Arial" w:cs="Arial"/>
        </w:rPr>
        <w:t>njihov</w:t>
      </w:r>
      <w:proofErr w:type="spellEnd"/>
      <w:r w:rsidRPr="00484CC2">
        <w:rPr>
          <w:rFonts w:ascii="Arial" w:hAnsi="Arial" w:cs="Arial"/>
        </w:rPr>
        <w:t xml:space="preserve"> </w:t>
      </w:r>
      <w:proofErr w:type="spellStart"/>
      <w:r w:rsidRPr="00484CC2">
        <w:rPr>
          <w:rFonts w:ascii="Arial" w:hAnsi="Arial" w:cs="Arial"/>
        </w:rPr>
        <w:t>zastupnik</w:t>
      </w:r>
      <w:proofErr w:type="spellEnd"/>
      <w:r w:rsidRPr="00484CC2">
        <w:rPr>
          <w:rFonts w:ascii="Arial" w:hAnsi="Arial" w:cs="Arial"/>
        </w:rPr>
        <w:t>/distributer/</w:t>
      </w:r>
      <w:proofErr w:type="spellStart"/>
      <w:r w:rsidRPr="00484CC2">
        <w:rPr>
          <w:rFonts w:ascii="Arial" w:hAnsi="Arial" w:cs="Arial"/>
        </w:rPr>
        <w:t>diler</w:t>
      </w:r>
      <w:proofErr w:type="spellEnd"/>
      <w:r w:rsidRPr="00484CC2">
        <w:rPr>
          <w:rFonts w:ascii="Arial" w:hAnsi="Arial" w:cs="Arial"/>
        </w:rPr>
        <w:t xml:space="preserve"> za </w:t>
      </w:r>
      <w:proofErr w:type="spellStart"/>
      <w:r w:rsidRPr="00484CC2">
        <w:rPr>
          <w:rFonts w:ascii="Arial" w:hAnsi="Arial" w:cs="Arial"/>
        </w:rPr>
        <w:t>teritoriju</w:t>
      </w:r>
      <w:proofErr w:type="spellEnd"/>
      <w:r w:rsidRPr="00484CC2">
        <w:rPr>
          <w:rFonts w:ascii="Arial" w:hAnsi="Arial" w:cs="Arial"/>
        </w:rPr>
        <w:t xml:space="preserve"> </w:t>
      </w:r>
      <w:proofErr w:type="spellStart"/>
      <w:r w:rsidRPr="00484CC2">
        <w:rPr>
          <w:rFonts w:ascii="Arial" w:hAnsi="Arial" w:cs="Arial"/>
        </w:rPr>
        <w:t>Crne</w:t>
      </w:r>
      <w:proofErr w:type="spellEnd"/>
      <w:r w:rsidRPr="00484CC2">
        <w:rPr>
          <w:rFonts w:ascii="Arial" w:hAnsi="Arial" w:cs="Arial"/>
        </w:rPr>
        <w:t xml:space="preserve"> Gore.</w:t>
      </w:r>
    </w:p>
    <w:p w:rsidR="002E509F" w:rsidRPr="002E509F" w:rsidRDefault="002E509F" w:rsidP="002E509F">
      <w:pPr>
        <w:tabs>
          <w:tab w:val="left" w:pos="3290"/>
        </w:tabs>
        <w:spacing w:before="120" w:after="120" w:line="264" w:lineRule="auto"/>
        <w:ind w:firstLine="1134"/>
        <w:jc w:val="right"/>
        <w:rPr>
          <w:rFonts w:ascii="Arial" w:eastAsia="Calibri" w:hAnsi="Arial" w:cs="Arial"/>
          <w:i/>
          <w:iCs/>
          <w:lang w:val="en-US"/>
        </w:rPr>
      </w:pPr>
      <w:proofErr w:type="spellStart"/>
      <w:r w:rsidRPr="002E509F">
        <w:rPr>
          <w:rFonts w:ascii="Arial" w:eastAsia="Calibri" w:hAnsi="Arial" w:cs="Arial"/>
          <w:i/>
          <w:iCs/>
          <w:lang w:val="en-US"/>
        </w:rPr>
        <w:t>Predsjednik</w:t>
      </w:r>
      <w:proofErr w:type="spellEnd"/>
      <w:r w:rsidRPr="002E509F">
        <w:rPr>
          <w:rFonts w:ascii="Arial" w:eastAsia="Calibri" w:hAnsi="Arial" w:cs="Arial"/>
          <w:i/>
          <w:iCs/>
          <w:lang w:val="en-US"/>
        </w:rPr>
        <w:t xml:space="preserve"> </w:t>
      </w:r>
      <w:proofErr w:type="spellStart"/>
      <w:r w:rsidRPr="002E509F">
        <w:rPr>
          <w:rFonts w:ascii="Arial" w:eastAsia="Calibri" w:hAnsi="Arial" w:cs="Arial"/>
          <w:i/>
          <w:iCs/>
          <w:lang w:val="en-US"/>
        </w:rPr>
        <w:t>komisije</w:t>
      </w:r>
      <w:proofErr w:type="spellEnd"/>
      <w:r w:rsidRPr="002E509F">
        <w:rPr>
          <w:rFonts w:ascii="Arial" w:eastAsia="Calibri" w:hAnsi="Arial" w:cs="Arial"/>
          <w:i/>
          <w:iCs/>
          <w:lang w:val="en-US"/>
        </w:rPr>
        <w:t xml:space="preserve"> za </w:t>
      </w:r>
      <w:proofErr w:type="spellStart"/>
      <w:r w:rsidRPr="002E509F">
        <w:rPr>
          <w:rFonts w:ascii="Arial" w:eastAsia="Calibri" w:hAnsi="Arial" w:cs="Arial"/>
          <w:i/>
          <w:iCs/>
          <w:lang w:val="en-US"/>
        </w:rPr>
        <w:t>sprovođenje</w:t>
      </w:r>
      <w:proofErr w:type="spellEnd"/>
      <w:r w:rsidRPr="002E509F">
        <w:rPr>
          <w:rFonts w:ascii="Arial" w:eastAsia="Calibri" w:hAnsi="Arial" w:cs="Arial"/>
          <w:i/>
          <w:iCs/>
          <w:lang w:val="en-US"/>
        </w:rPr>
        <w:t xml:space="preserve"> </w:t>
      </w:r>
      <w:proofErr w:type="spellStart"/>
      <w:r w:rsidRPr="002E509F">
        <w:rPr>
          <w:rFonts w:ascii="Arial" w:eastAsia="Calibri" w:hAnsi="Arial" w:cs="Arial"/>
          <w:i/>
          <w:iCs/>
          <w:lang w:val="en-US"/>
        </w:rPr>
        <w:t>postupka</w:t>
      </w:r>
      <w:proofErr w:type="spellEnd"/>
      <w:r w:rsidRPr="002E509F">
        <w:rPr>
          <w:rFonts w:ascii="Arial" w:eastAsia="Calibri" w:hAnsi="Arial" w:cs="Arial"/>
          <w:i/>
          <w:iCs/>
          <w:lang w:val="en-US"/>
        </w:rPr>
        <w:t xml:space="preserve"> javne nabavke</w:t>
      </w:r>
    </w:p>
    <w:p w:rsidR="002E509F" w:rsidRPr="002E509F" w:rsidRDefault="002E509F" w:rsidP="002E509F">
      <w:pPr>
        <w:tabs>
          <w:tab w:val="left" w:pos="3290"/>
        </w:tabs>
        <w:spacing w:before="120" w:after="120" w:line="264" w:lineRule="auto"/>
        <w:ind w:firstLine="1134"/>
        <w:jc w:val="center"/>
        <w:rPr>
          <w:rFonts w:ascii="Arial" w:eastAsia="Calibri" w:hAnsi="Arial" w:cs="Arial"/>
          <w:i/>
          <w:iCs/>
          <w:lang w:val="en-US"/>
        </w:rPr>
      </w:pPr>
      <w:r w:rsidRPr="002E509F">
        <w:rPr>
          <w:rFonts w:ascii="Arial" w:eastAsia="Calibri" w:hAnsi="Arial" w:cs="Arial"/>
          <w:i/>
          <w:iCs/>
          <w:lang w:val="en-US"/>
        </w:rPr>
        <w:t xml:space="preserve">                                             Farisa </w:t>
      </w:r>
      <w:proofErr w:type="spellStart"/>
      <w:proofErr w:type="gramStart"/>
      <w:r w:rsidRPr="002E509F">
        <w:rPr>
          <w:rFonts w:ascii="Arial" w:eastAsia="Calibri" w:hAnsi="Arial" w:cs="Arial"/>
          <w:i/>
          <w:iCs/>
          <w:lang w:val="en-US"/>
        </w:rPr>
        <w:t>Kurpejović</w:t>
      </w:r>
      <w:proofErr w:type="spellEnd"/>
      <w:r w:rsidRPr="002E509F">
        <w:rPr>
          <w:rFonts w:ascii="Arial" w:eastAsia="Calibri" w:hAnsi="Arial" w:cs="Arial"/>
          <w:i/>
          <w:iCs/>
          <w:lang w:val="en-US"/>
        </w:rPr>
        <w:t xml:space="preserve">,  </w:t>
      </w:r>
      <w:proofErr w:type="spellStart"/>
      <w:r w:rsidRPr="002E509F">
        <w:rPr>
          <w:rFonts w:ascii="Arial" w:eastAsia="Calibri" w:hAnsi="Arial" w:cs="Arial"/>
          <w:i/>
          <w:iCs/>
          <w:lang w:val="en-US"/>
        </w:rPr>
        <w:t>s.r.</w:t>
      </w:r>
      <w:proofErr w:type="spellEnd"/>
      <w:proofErr w:type="gramEnd"/>
    </w:p>
    <w:p w:rsidR="002E509F" w:rsidRPr="00484CC2" w:rsidRDefault="002E509F" w:rsidP="00484CC2">
      <w:pPr>
        <w:jc w:val="both"/>
        <w:rPr>
          <w:rFonts w:ascii="Arial" w:hAnsi="Arial" w:cs="Arial"/>
        </w:rPr>
      </w:pPr>
    </w:p>
    <w:sectPr w:rsidR="002E509F" w:rsidRPr="00484CC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2415" w:rsidRDefault="00A92415" w:rsidP="00601525">
      <w:pPr>
        <w:spacing w:after="0" w:line="240" w:lineRule="auto"/>
      </w:pPr>
      <w:r>
        <w:separator/>
      </w:r>
    </w:p>
  </w:endnote>
  <w:endnote w:type="continuationSeparator" w:id="0">
    <w:p w:rsidR="00A92415" w:rsidRDefault="00A92415" w:rsidP="006015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66997" w:rsidRDefault="0046699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66997" w:rsidRDefault="0046699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66997" w:rsidRDefault="0046699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2415" w:rsidRDefault="00A92415" w:rsidP="00601525">
      <w:pPr>
        <w:spacing w:after="0" w:line="240" w:lineRule="auto"/>
      </w:pPr>
      <w:r>
        <w:separator/>
      </w:r>
    </w:p>
  </w:footnote>
  <w:footnote w:type="continuationSeparator" w:id="0">
    <w:p w:rsidR="00A92415" w:rsidRDefault="00A92415" w:rsidP="006015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66997" w:rsidRDefault="0046699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1525" w:rsidRPr="00601525" w:rsidRDefault="00601525" w:rsidP="00601525">
    <w:pPr>
      <w:tabs>
        <w:tab w:val="left" w:pos="1701"/>
        <w:tab w:val="left" w:pos="4820"/>
      </w:tabs>
      <w:spacing w:after="0" w:line="240" w:lineRule="auto"/>
      <w:jc w:val="both"/>
      <w:rPr>
        <w:rFonts w:ascii="Arial" w:eastAsia="Calibri" w:hAnsi="Arial" w:cs="Arial"/>
        <w:b/>
        <w:color w:val="000000"/>
        <w:lang w:val="pl-PL"/>
      </w:rPr>
    </w:pPr>
    <w:r w:rsidRPr="00601525">
      <w:rPr>
        <w:rFonts w:ascii="Arial" w:eastAsia="Calibri" w:hAnsi="Arial" w:cs="Arial"/>
        <w:b/>
        <w:color w:val="000000"/>
        <w:lang w:val="pl-PL"/>
      </w:rPr>
      <w:t>Naručilac: SKIJALIŠTA CRNE GORE DOO</w:t>
    </w:r>
  </w:p>
  <w:p w:rsidR="00601525" w:rsidRPr="00601525" w:rsidRDefault="00601525" w:rsidP="00601525">
    <w:pPr>
      <w:spacing w:after="0" w:line="240" w:lineRule="auto"/>
      <w:jc w:val="both"/>
      <w:rPr>
        <w:rFonts w:ascii="Arial" w:eastAsia="Calibri" w:hAnsi="Arial" w:cs="Arial"/>
        <w:b/>
        <w:bCs/>
        <w:color w:val="000000"/>
        <w:lang w:val="it-IT"/>
      </w:rPr>
    </w:pPr>
    <w:r w:rsidRPr="00601525">
      <w:rPr>
        <w:rFonts w:ascii="Arial" w:eastAsia="Calibri" w:hAnsi="Arial" w:cs="Arial"/>
        <w:b/>
        <w:bCs/>
        <w:color w:val="000000"/>
        <w:lang w:val="it-IT"/>
      </w:rPr>
      <w:t xml:space="preserve">Broj: </w:t>
    </w:r>
    <w:r w:rsidR="00466997">
      <w:rPr>
        <w:rFonts w:ascii="Arial" w:eastAsia="Calibri" w:hAnsi="Arial" w:cs="Arial"/>
        <w:b/>
        <w:bCs/>
        <w:color w:val="000000"/>
        <w:lang w:val="it-IT"/>
      </w:rPr>
      <w:t>511/22</w:t>
    </w:r>
    <w:bookmarkStart w:id="0" w:name="_GoBack"/>
    <w:bookmarkEnd w:id="0"/>
  </w:p>
  <w:p w:rsidR="00601525" w:rsidRPr="00601525" w:rsidRDefault="00601525" w:rsidP="00601525">
    <w:pPr>
      <w:tabs>
        <w:tab w:val="left" w:pos="2640"/>
      </w:tabs>
      <w:spacing w:after="0" w:line="240" w:lineRule="auto"/>
      <w:jc w:val="both"/>
      <w:rPr>
        <w:rFonts w:ascii="Arial" w:eastAsia="Calibri" w:hAnsi="Arial" w:cs="Arial"/>
        <w:b/>
        <w:bCs/>
        <w:color w:val="000000"/>
        <w:lang w:val="it-IT"/>
      </w:rPr>
    </w:pPr>
    <w:r w:rsidRPr="00601525">
      <w:rPr>
        <w:rFonts w:ascii="Arial" w:eastAsia="Calibri" w:hAnsi="Arial" w:cs="Arial"/>
        <w:b/>
        <w:bCs/>
        <w:color w:val="000000"/>
        <w:lang w:val="it-IT"/>
      </w:rPr>
      <w:t>Mjesto i datum: Mojkovac, 17.0</w:t>
    </w:r>
    <w:r>
      <w:rPr>
        <w:rFonts w:ascii="Arial" w:eastAsia="Calibri" w:hAnsi="Arial" w:cs="Arial"/>
        <w:b/>
        <w:bCs/>
        <w:color w:val="000000"/>
        <w:lang w:val="it-IT"/>
      </w:rPr>
      <w:t>6</w:t>
    </w:r>
    <w:r w:rsidRPr="00601525">
      <w:rPr>
        <w:rFonts w:ascii="Arial" w:eastAsia="Calibri" w:hAnsi="Arial" w:cs="Arial"/>
        <w:b/>
        <w:bCs/>
        <w:color w:val="000000"/>
        <w:lang w:val="it-IT"/>
      </w:rPr>
      <w:t>.2022. godine</w:t>
    </w:r>
  </w:p>
  <w:p w:rsidR="00601525" w:rsidRDefault="0060152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66997" w:rsidRDefault="0046699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4CC2"/>
    <w:rsid w:val="002E509F"/>
    <w:rsid w:val="00466997"/>
    <w:rsid w:val="00484CC2"/>
    <w:rsid w:val="004A26BD"/>
    <w:rsid w:val="00601525"/>
    <w:rsid w:val="00744F75"/>
    <w:rsid w:val="00844292"/>
    <w:rsid w:val="00935AB4"/>
    <w:rsid w:val="00A924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4D9DC6"/>
  <w15:chartTrackingRefBased/>
  <w15:docId w15:val="{BBA31860-4AD9-4CF1-BC37-ED6E1F2A98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0152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01525"/>
  </w:style>
  <w:style w:type="paragraph" w:styleId="Footer">
    <w:name w:val="footer"/>
    <w:basedOn w:val="Normal"/>
    <w:link w:val="FooterChar"/>
    <w:uiPriority w:val="99"/>
    <w:unhideWhenUsed/>
    <w:rsid w:val="0060152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015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228</Words>
  <Characters>1302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Farisa Kardovic</dc:creator>
  <cp:keywords/>
  <dc:description/>
  <cp:lastModifiedBy>Farisa Kardovic</cp:lastModifiedBy>
  <cp:revision>5</cp:revision>
  <dcterms:created xsi:type="dcterms:W3CDTF">2022-06-17T10:42:00Z</dcterms:created>
  <dcterms:modified xsi:type="dcterms:W3CDTF">2022-06-17T11:56:00Z</dcterms:modified>
</cp:coreProperties>
</file>