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BF" w:rsidRPr="00380C3B" w:rsidRDefault="004733BF" w:rsidP="004733BF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osnovu </w:t>
      </w:r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člana 5 stav 4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   U postupku jednostavne nabavke nijesam u sukobu interesa sa ličima navedenim u Zahjevu.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2"/>
      </w: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4733BF" w:rsidRPr="00380C3B" w:rsidRDefault="004733BF" w:rsidP="004733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4733BF" w:rsidRPr="00380C3B" w:rsidRDefault="004733BF" w:rsidP="004733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30106" w:rsidRDefault="00030106"/>
    <w:sectPr w:rsidR="00030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106" w:rsidRDefault="00030106" w:rsidP="004733BF">
      <w:pPr>
        <w:spacing w:after="0" w:line="240" w:lineRule="auto"/>
      </w:pPr>
      <w:r>
        <w:separator/>
      </w:r>
    </w:p>
  </w:endnote>
  <w:endnote w:type="continuationSeparator" w:id="1">
    <w:p w:rsidR="00030106" w:rsidRDefault="00030106" w:rsidP="0047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106" w:rsidRDefault="00030106" w:rsidP="004733BF">
      <w:pPr>
        <w:spacing w:after="0" w:line="240" w:lineRule="auto"/>
      </w:pPr>
      <w:r>
        <w:separator/>
      </w:r>
    </w:p>
  </w:footnote>
  <w:footnote w:type="continuationSeparator" w:id="1">
    <w:p w:rsidR="00030106" w:rsidRDefault="00030106" w:rsidP="004733BF">
      <w:pPr>
        <w:spacing w:after="0" w:line="240" w:lineRule="auto"/>
      </w:pPr>
      <w:r>
        <w:continuationSeparator/>
      </w:r>
    </w:p>
  </w:footnote>
  <w:footnote w:id="2">
    <w:p w:rsidR="004733BF" w:rsidRPr="00181154" w:rsidRDefault="004733BF" w:rsidP="004733BF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r w:rsidRPr="00181154">
        <w:rPr>
          <w:rFonts w:ascii="Arial" w:hAnsi="Arial" w:cs="Arial"/>
          <w:sz w:val="16"/>
          <w:szCs w:val="16"/>
        </w:rPr>
        <w:t>Nije primjenjivo od uspostavljanja ESJN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33BF"/>
    <w:rsid w:val="00030106"/>
    <w:rsid w:val="0047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733B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3BF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733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sonja.stanisljevic</dc:creator>
  <cp:keywords/>
  <dc:description/>
  <cp:lastModifiedBy>sonja.stanisljevic</cp:lastModifiedBy>
  <cp:revision>2</cp:revision>
  <dcterms:created xsi:type="dcterms:W3CDTF">2021-07-15T08:48:00Z</dcterms:created>
  <dcterms:modified xsi:type="dcterms:W3CDTF">2021-07-15T08:48:00Z</dcterms:modified>
</cp:coreProperties>
</file>