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5A6" w:rsidRPr="00124718" w:rsidRDefault="005B390E" w:rsidP="002555A6">
      <w:pPr>
        <w:tabs>
          <w:tab w:val="left" w:pos="7230"/>
        </w:tabs>
        <w:rPr>
          <w:rFonts w:eastAsia="Calibri"/>
          <w:u w:val="single"/>
          <w:lang w:val="sr-Latn-CS"/>
        </w:rPr>
      </w:pPr>
      <w:r w:rsidRPr="00124718">
        <w:rPr>
          <w:rFonts w:eastAsia="Calibri"/>
          <w:b/>
          <w:u w:val="single"/>
          <w:lang w:val="sr-Latn-CS"/>
        </w:rPr>
        <w:t>Generalni sekretarijat Vlade</w:t>
      </w:r>
    </w:p>
    <w:p w:rsidR="002555A6" w:rsidRPr="00AC7AE7" w:rsidRDefault="002555A6" w:rsidP="002555A6">
      <w:pPr>
        <w:tabs>
          <w:tab w:val="left" w:pos="7230"/>
        </w:tabs>
        <w:rPr>
          <w:rFonts w:eastAsia="Calibri"/>
        </w:rPr>
      </w:pPr>
      <w:r w:rsidRPr="00AC7AE7">
        <w:rPr>
          <w:rFonts w:eastAsia="Calibri"/>
          <w:lang w:val="sr-Latn-CS"/>
        </w:rPr>
        <w:t>Broj</w:t>
      </w:r>
      <w:r w:rsidR="0057110C">
        <w:rPr>
          <w:rFonts w:eastAsia="Calibri"/>
        </w:rPr>
        <w:t>:11-1010</w:t>
      </w:r>
      <w:r w:rsidR="00631B5A" w:rsidRPr="00AC7AE7">
        <w:rPr>
          <w:rFonts w:eastAsia="Calibri"/>
        </w:rPr>
        <w:t>/</w:t>
      </w:r>
      <w:r w:rsidR="00871A31">
        <w:rPr>
          <w:rFonts w:eastAsia="Calibri"/>
        </w:rPr>
        <w:t>15</w:t>
      </w:r>
    </w:p>
    <w:p w:rsidR="002555A6" w:rsidRPr="00124718" w:rsidRDefault="00871A31" w:rsidP="002555A6">
      <w:pPr>
        <w:tabs>
          <w:tab w:val="left" w:pos="7230"/>
        </w:tabs>
        <w:rPr>
          <w:rFonts w:eastAsia="Calibri"/>
        </w:rPr>
      </w:pPr>
      <w:r>
        <w:rPr>
          <w:rFonts w:eastAsia="Calibri"/>
        </w:rPr>
        <w:t>Mjesto i datum: Podgorica, 10</w:t>
      </w:r>
      <w:r w:rsidR="0057110C">
        <w:rPr>
          <w:rFonts w:eastAsia="Calibri"/>
        </w:rPr>
        <w:t>.05</w:t>
      </w:r>
      <w:r w:rsidR="005B390E" w:rsidRPr="00AC7AE7">
        <w:rPr>
          <w:rFonts w:eastAsia="Calibri"/>
        </w:rPr>
        <w:t>.2022.</w:t>
      </w:r>
      <w:r w:rsidR="002E4B7F" w:rsidRPr="00AC7AE7">
        <w:rPr>
          <w:rFonts w:eastAsia="Calibri"/>
        </w:rPr>
        <w:t xml:space="preserve"> godine</w:t>
      </w:r>
    </w:p>
    <w:p w:rsidR="002555A6" w:rsidRPr="00124718" w:rsidRDefault="002555A6" w:rsidP="002555A6">
      <w:pPr>
        <w:tabs>
          <w:tab w:val="left" w:pos="7230"/>
        </w:tabs>
        <w:jc w:val="right"/>
        <w:rPr>
          <w:rFonts w:eastAsia="Calibri"/>
          <w:b/>
          <w:lang w:val="sr-Latn-CS"/>
        </w:rPr>
      </w:pPr>
    </w:p>
    <w:p w:rsidR="002555A6" w:rsidRPr="00124718" w:rsidRDefault="002555A6" w:rsidP="005B390E">
      <w:pPr>
        <w:jc w:val="both"/>
      </w:pPr>
      <w:r w:rsidRPr="00124718">
        <w:rPr>
          <w:rFonts w:eastAsia="Calibri"/>
          <w:lang w:val="sr-Latn-CS"/>
        </w:rPr>
        <w:t>Na osnovu člana 143 stav 1 Zakona o javnim nabavkama (</w:t>
      </w:r>
      <w:r w:rsidRPr="00124718">
        <w:rPr>
          <w:rFonts w:eastAsia="Calibri"/>
        </w:rPr>
        <w:t xml:space="preserve">“Službeni list CG”, broj 74/19), ovlašćeno lice </w:t>
      </w:r>
      <w:r w:rsidR="005B390E" w:rsidRPr="00124718">
        <w:rPr>
          <w:rFonts w:eastAsia="Calibri"/>
          <w:u w:val="single"/>
        </w:rPr>
        <w:t>Generalnog sekretarijata Vlade</w:t>
      </w:r>
      <w:r w:rsidRPr="00124718">
        <w:rPr>
          <w:rFonts w:eastAsia="Calibri"/>
          <w:u w:val="single"/>
        </w:rPr>
        <w:t>,</w:t>
      </w:r>
      <w:r w:rsidRPr="00124718">
        <w:rPr>
          <w:rFonts w:eastAsia="Calibri"/>
        </w:rPr>
        <w:t xml:space="preserve"> u postupku </w:t>
      </w:r>
      <w:r w:rsidRPr="00124718">
        <w:rPr>
          <w:rFonts w:eastAsia="Calibri"/>
          <w:lang w:val="sr-Latn-CS"/>
        </w:rPr>
        <w:t xml:space="preserve">javne nabavke po </w:t>
      </w:r>
      <w:r w:rsidRPr="00124718">
        <w:rPr>
          <w:rFonts w:eastAsia="Calibri"/>
        </w:rPr>
        <w:t xml:space="preserve">tenderskoj dokumentaciji </w:t>
      </w:r>
      <w:r w:rsidR="005B390E" w:rsidRPr="00124718">
        <w:rPr>
          <w:bCs/>
          <w:color w:val="000000"/>
          <w:lang w:val="it-IT"/>
        </w:rPr>
        <w:t xml:space="preserve">za </w:t>
      </w:r>
      <w:r w:rsidR="005B390E" w:rsidRPr="00124718">
        <w:rPr>
          <w:color w:val="000000"/>
          <w:lang w:val="it-IT"/>
        </w:rPr>
        <w:t xml:space="preserve">nabavku </w:t>
      </w:r>
      <w:r w:rsidR="0057110C" w:rsidRPr="0057110C">
        <w:rPr>
          <w:color w:val="000000"/>
        </w:rPr>
        <w:t>usluge turističke agencije za službena putovanja (avio karte i hotelski smještaj)</w:t>
      </w:r>
      <w:r w:rsidR="0057110C">
        <w:rPr>
          <w:rFonts w:eastAsia="Calibri"/>
        </w:rPr>
        <w:t xml:space="preserve"> broj 11-1010</w:t>
      </w:r>
      <w:r w:rsidR="00DB79E2">
        <w:rPr>
          <w:rFonts w:eastAsia="Calibri"/>
        </w:rPr>
        <w:t>/3 od 3.03</w:t>
      </w:r>
      <w:r w:rsidR="005B390E" w:rsidRPr="00124718">
        <w:rPr>
          <w:rFonts w:eastAsia="Calibri"/>
        </w:rPr>
        <w:t xml:space="preserve">.2022. </w:t>
      </w:r>
      <w:r w:rsidR="00DB79E2">
        <w:rPr>
          <w:rFonts w:eastAsia="Calibri"/>
        </w:rPr>
        <w:t xml:space="preserve"> </w:t>
      </w:r>
      <w:proofErr w:type="gramStart"/>
      <w:r w:rsidRPr="00124718">
        <w:rPr>
          <w:rFonts w:eastAsia="Calibri"/>
        </w:rPr>
        <w:t>godine</w:t>
      </w:r>
      <w:proofErr w:type="gramEnd"/>
      <w:r w:rsidRPr="00124718">
        <w:rPr>
          <w:rFonts w:eastAsia="Calibri"/>
        </w:rPr>
        <w:t>, na prijedlog Komisije za sprovođenje postupka javne nabavke, donosi</w:t>
      </w:r>
    </w:p>
    <w:p w:rsidR="002555A6" w:rsidRPr="00124718" w:rsidRDefault="002555A6" w:rsidP="005B390E">
      <w:pPr>
        <w:jc w:val="both"/>
        <w:rPr>
          <w:rFonts w:eastAsia="Calibri"/>
          <w:b/>
          <w:bCs/>
          <w:lang w:val="sr-Latn-CS"/>
        </w:rPr>
      </w:pPr>
    </w:p>
    <w:p w:rsidR="002555A6" w:rsidRPr="00124718" w:rsidRDefault="002555A6" w:rsidP="002555A6">
      <w:pPr>
        <w:jc w:val="center"/>
        <w:rPr>
          <w:rFonts w:eastAsia="Calibri"/>
          <w:b/>
          <w:bCs/>
          <w:lang w:val="sr-Latn-CS"/>
        </w:rPr>
      </w:pPr>
    </w:p>
    <w:p w:rsidR="002555A6" w:rsidRPr="00124718" w:rsidRDefault="002555A6" w:rsidP="002555A6">
      <w:pPr>
        <w:jc w:val="center"/>
        <w:rPr>
          <w:rFonts w:eastAsia="Calibri"/>
          <w:b/>
          <w:bCs/>
          <w:lang w:val="sr-Latn-CS"/>
        </w:rPr>
      </w:pPr>
      <w:r w:rsidRPr="00124718">
        <w:rPr>
          <w:rFonts w:eastAsia="Calibri"/>
          <w:b/>
          <w:bCs/>
          <w:lang w:val="sr-Latn-CS"/>
        </w:rPr>
        <w:t>ODLUKA                                                                                                                                                                                            O IZBORU NAJPOVOLJNIJE PONUDE</w:t>
      </w:r>
    </w:p>
    <w:p w:rsidR="002555A6" w:rsidRPr="00124718" w:rsidRDefault="002555A6" w:rsidP="002555A6">
      <w:pPr>
        <w:jc w:val="center"/>
        <w:rPr>
          <w:rFonts w:eastAsia="Calibri"/>
          <w:b/>
          <w:bCs/>
          <w:lang w:val="sr-Latn-CS"/>
        </w:rPr>
      </w:pPr>
    </w:p>
    <w:p w:rsidR="002555A6" w:rsidRPr="00124718" w:rsidRDefault="002555A6" w:rsidP="002555A6">
      <w:pPr>
        <w:jc w:val="both"/>
        <w:rPr>
          <w:rFonts w:eastAsia="Calibri"/>
        </w:rPr>
      </w:pPr>
      <w:r w:rsidRPr="00124718">
        <w:rPr>
          <w:rFonts w:eastAsia="Calibri"/>
          <w:bCs/>
          <w:lang w:val="sr-Latn-CS"/>
        </w:rPr>
        <w:t xml:space="preserve">U postupku javne nabavke po </w:t>
      </w:r>
      <w:r w:rsidRPr="00124718">
        <w:rPr>
          <w:rFonts w:eastAsia="Calibri"/>
        </w:rPr>
        <w:t xml:space="preserve">tenderskoj dokumentaciji </w:t>
      </w:r>
      <w:r w:rsidR="005B390E" w:rsidRPr="00124718">
        <w:rPr>
          <w:rFonts w:eastAsia="Calibri"/>
        </w:rPr>
        <w:t>z</w:t>
      </w:r>
      <w:r w:rsidR="005B390E" w:rsidRPr="00124718">
        <w:rPr>
          <w:bCs/>
          <w:color w:val="000000"/>
          <w:lang w:val="it-IT"/>
        </w:rPr>
        <w:t xml:space="preserve">a </w:t>
      </w:r>
      <w:r w:rsidR="005B390E" w:rsidRPr="00124718">
        <w:rPr>
          <w:color w:val="000000"/>
          <w:lang w:val="it-IT"/>
        </w:rPr>
        <w:t xml:space="preserve">nabavku </w:t>
      </w:r>
      <w:r w:rsidR="0057110C" w:rsidRPr="0057110C">
        <w:rPr>
          <w:color w:val="000000"/>
        </w:rPr>
        <w:t>usluge turističke agencije za službena putovanja (avio karte i hotelski smještaj)</w:t>
      </w:r>
      <w:r w:rsidR="00DB79E2" w:rsidRPr="00124718">
        <w:rPr>
          <w:color w:val="000000"/>
        </w:rPr>
        <w:t xml:space="preserve"> </w:t>
      </w:r>
      <w:r w:rsidR="0057110C">
        <w:rPr>
          <w:rFonts w:eastAsia="Calibri"/>
        </w:rPr>
        <w:t>broj 11-1010</w:t>
      </w:r>
      <w:r w:rsidR="00DB79E2">
        <w:rPr>
          <w:rFonts w:eastAsia="Calibri"/>
        </w:rPr>
        <w:t>/3 od 3.03</w:t>
      </w:r>
      <w:r w:rsidR="00DB79E2" w:rsidRPr="00124718">
        <w:rPr>
          <w:rFonts w:eastAsia="Calibri"/>
        </w:rPr>
        <w:t>.2022.</w:t>
      </w:r>
      <w:r w:rsidR="005B390E" w:rsidRPr="00124718">
        <w:rPr>
          <w:rFonts w:eastAsia="Calibri"/>
        </w:rPr>
        <w:t xml:space="preserve"> </w:t>
      </w:r>
      <w:proofErr w:type="gramStart"/>
      <w:r w:rsidR="005B390E" w:rsidRPr="00124718">
        <w:rPr>
          <w:rFonts w:eastAsia="Calibri"/>
        </w:rPr>
        <w:t>godine</w:t>
      </w:r>
      <w:proofErr w:type="gramEnd"/>
      <w:r w:rsidRPr="00124718">
        <w:rPr>
          <w:rFonts w:eastAsia="Calibri"/>
        </w:rPr>
        <w:t>:</w:t>
      </w:r>
    </w:p>
    <w:p w:rsidR="002555A6" w:rsidRDefault="005B390E" w:rsidP="002555A6">
      <w:pPr>
        <w:numPr>
          <w:ilvl w:val="0"/>
          <w:numId w:val="2"/>
        </w:numPr>
        <w:spacing w:after="160" w:line="259" w:lineRule="auto"/>
        <w:contextualSpacing/>
        <w:jc w:val="both"/>
        <w:rPr>
          <w:rFonts w:eastAsia="Calibri"/>
          <w:bCs/>
          <w:lang w:val="sr-Latn-CS"/>
        </w:rPr>
      </w:pPr>
      <w:r w:rsidRPr="00124718">
        <w:rPr>
          <w:rFonts w:eastAsia="Calibri"/>
          <w:bCs/>
          <w:lang w:val="sr-Latn-CS"/>
        </w:rPr>
        <w:t>Ponuda ponuđača</w:t>
      </w:r>
      <w:r w:rsidR="0057110C">
        <w:rPr>
          <w:rFonts w:eastAsia="Calibri"/>
          <w:bCs/>
          <w:lang w:val="sr-Latn-CS"/>
        </w:rPr>
        <w:t xml:space="preserve"> Demetra Tours DOO</w:t>
      </w:r>
      <w:r w:rsidRPr="00124718">
        <w:rPr>
          <w:rFonts w:eastAsia="Calibri"/>
          <w:bCs/>
          <w:lang w:val="sr-Latn-CS"/>
        </w:rPr>
        <w:t xml:space="preserve"> je ispravna i</w:t>
      </w:r>
      <w:r w:rsidR="002555A6" w:rsidRPr="00124718">
        <w:rPr>
          <w:rFonts w:eastAsia="Calibri"/>
          <w:bCs/>
          <w:lang w:val="sr-Latn-CS"/>
        </w:rPr>
        <w:t xml:space="preserve"> najpovoljnija;</w:t>
      </w:r>
    </w:p>
    <w:p w:rsidR="0057110C" w:rsidRDefault="0057110C" w:rsidP="002555A6">
      <w:pPr>
        <w:numPr>
          <w:ilvl w:val="0"/>
          <w:numId w:val="2"/>
        </w:numPr>
        <w:spacing w:after="160" w:line="259" w:lineRule="auto"/>
        <w:contextualSpacing/>
        <w:jc w:val="both"/>
        <w:rPr>
          <w:rFonts w:eastAsia="Calibri"/>
          <w:bCs/>
          <w:lang w:val="sr-Latn-CS"/>
        </w:rPr>
      </w:pPr>
      <w:r w:rsidRPr="00124718">
        <w:rPr>
          <w:rFonts w:eastAsia="Calibri"/>
          <w:bCs/>
          <w:lang w:val="sr-Latn-CS"/>
        </w:rPr>
        <w:t xml:space="preserve">Ponuda ponuđača </w:t>
      </w:r>
      <w:r>
        <w:rPr>
          <w:rFonts w:eastAsia="Calibri"/>
          <w:bCs/>
          <w:lang w:val="sr-Latn-CS"/>
        </w:rPr>
        <w:t xml:space="preserve">Inter travel club DOO </w:t>
      </w:r>
      <w:r w:rsidRPr="00124718">
        <w:rPr>
          <w:rFonts w:eastAsia="Calibri"/>
          <w:bCs/>
          <w:lang w:val="sr-Latn-CS"/>
        </w:rPr>
        <w:t>je ispravna i</w:t>
      </w:r>
      <w:r>
        <w:rPr>
          <w:rFonts w:eastAsia="Calibri"/>
          <w:bCs/>
          <w:lang w:val="sr-Latn-CS"/>
        </w:rPr>
        <w:t xml:space="preserve"> drugorangirana;</w:t>
      </w:r>
    </w:p>
    <w:p w:rsidR="0057110C" w:rsidRPr="0057110C" w:rsidRDefault="0057110C" w:rsidP="0057110C">
      <w:pPr>
        <w:numPr>
          <w:ilvl w:val="0"/>
          <w:numId w:val="2"/>
        </w:numPr>
        <w:spacing w:after="160" w:line="259" w:lineRule="auto"/>
        <w:contextualSpacing/>
        <w:jc w:val="both"/>
        <w:rPr>
          <w:rFonts w:eastAsia="Calibri"/>
          <w:bCs/>
          <w:lang w:val="sr-Latn-CS"/>
        </w:rPr>
      </w:pPr>
      <w:r w:rsidRPr="00124718">
        <w:rPr>
          <w:rFonts w:eastAsia="Calibri"/>
          <w:bCs/>
          <w:lang w:val="sr-Latn-CS"/>
        </w:rPr>
        <w:t xml:space="preserve">Ponuda ponuđača </w:t>
      </w:r>
      <w:r>
        <w:rPr>
          <w:rFonts w:eastAsia="Calibri"/>
          <w:bCs/>
          <w:lang w:val="sr-Latn-CS"/>
        </w:rPr>
        <w:t xml:space="preserve">Miross DOO </w:t>
      </w:r>
      <w:r w:rsidRPr="00124718">
        <w:rPr>
          <w:rFonts w:eastAsia="Calibri"/>
          <w:bCs/>
          <w:lang w:val="sr-Latn-CS"/>
        </w:rPr>
        <w:t>je ispravna i</w:t>
      </w:r>
      <w:r>
        <w:rPr>
          <w:rFonts w:eastAsia="Calibri"/>
          <w:bCs/>
          <w:lang w:val="sr-Latn-CS"/>
        </w:rPr>
        <w:t xml:space="preserve"> trećerangirana;</w:t>
      </w:r>
    </w:p>
    <w:p w:rsidR="0057110C" w:rsidRDefault="0057110C" w:rsidP="002555A6">
      <w:pPr>
        <w:numPr>
          <w:ilvl w:val="0"/>
          <w:numId w:val="2"/>
        </w:numPr>
        <w:spacing w:after="160" w:line="259" w:lineRule="auto"/>
        <w:contextualSpacing/>
        <w:jc w:val="both"/>
        <w:rPr>
          <w:rFonts w:eastAsia="Calibri"/>
          <w:bCs/>
          <w:lang w:val="sr-Latn-CS"/>
        </w:rPr>
      </w:pPr>
      <w:r w:rsidRPr="00124718">
        <w:rPr>
          <w:rFonts w:eastAsia="Calibri"/>
          <w:bCs/>
          <w:lang w:val="sr-Latn-CS"/>
        </w:rPr>
        <w:t xml:space="preserve">Ponuda ponuđača </w:t>
      </w:r>
      <w:r>
        <w:rPr>
          <w:rFonts w:eastAsia="Calibri"/>
          <w:bCs/>
          <w:lang w:val="sr-Latn-CS"/>
        </w:rPr>
        <w:t xml:space="preserve">Zinza Group DOO </w:t>
      </w:r>
      <w:r w:rsidRPr="00124718">
        <w:rPr>
          <w:rFonts w:eastAsia="Calibri"/>
          <w:bCs/>
          <w:lang w:val="sr-Latn-CS"/>
        </w:rPr>
        <w:t>je ispravna i</w:t>
      </w:r>
      <w:r w:rsidR="004732EF">
        <w:rPr>
          <w:rFonts w:eastAsia="Calibri"/>
          <w:bCs/>
          <w:lang w:val="sr-Latn-CS"/>
        </w:rPr>
        <w:t xml:space="preserve"> četvr</w:t>
      </w:r>
      <w:r>
        <w:rPr>
          <w:rFonts w:eastAsia="Calibri"/>
          <w:bCs/>
          <w:lang w:val="sr-Latn-CS"/>
        </w:rPr>
        <w:t>torangirana;</w:t>
      </w:r>
    </w:p>
    <w:p w:rsidR="0057110C" w:rsidRDefault="0057110C" w:rsidP="002555A6">
      <w:pPr>
        <w:numPr>
          <w:ilvl w:val="0"/>
          <w:numId w:val="2"/>
        </w:numPr>
        <w:spacing w:after="160" w:line="259" w:lineRule="auto"/>
        <w:contextualSpacing/>
        <w:jc w:val="both"/>
        <w:rPr>
          <w:rFonts w:eastAsia="Calibri"/>
          <w:bCs/>
          <w:lang w:val="sr-Latn-CS"/>
        </w:rPr>
      </w:pPr>
      <w:r w:rsidRPr="00124718">
        <w:rPr>
          <w:rFonts w:eastAsia="Calibri"/>
          <w:bCs/>
          <w:lang w:val="sr-Latn-CS"/>
        </w:rPr>
        <w:t xml:space="preserve">Ponuda ponuđača </w:t>
      </w:r>
      <w:r>
        <w:rPr>
          <w:rFonts w:eastAsia="Calibri"/>
          <w:bCs/>
          <w:lang w:val="sr-Latn-CS"/>
        </w:rPr>
        <w:t xml:space="preserve">Congress Travel DOO </w:t>
      </w:r>
      <w:r w:rsidRPr="00124718">
        <w:rPr>
          <w:rFonts w:eastAsia="Calibri"/>
          <w:bCs/>
          <w:lang w:val="sr-Latn-CS"/>
        </w:rPr>
        <w:t>je ispravna i</w:t>
      </w:r>
      <w:r>
        <w:rPr>
          <w:rFonts w:eastAsia="Calibri"/>
          <w:bCs/>
          <w:lang w:val="sr-Latn-CS"/>
        </w:rPr>
        <w:t xml:space="preserve"> petorangirana;</w:t>
      </w:r>
    </w:p>
    <w:p w:rsidR="0057110C" w:rsidRPr="00124718" w:rsidRDefault="0057110C" w:rsidP="002555A6">
      <w:pPr>
        <w:numPr>
          <w:ilvl w:val="0"/>
          <w:numId w:val="2"/>
        </w:numPr>
        <w:spacing w:after="160" w:line="259" w:lineRule="auto"/>
        <w:contextualSpacing/>
        <w:jc w:val="both"/>
        <w:rPr>
          <w:rFonts w:eastAsia="Calibri"/>
          <w:bCs/>
          <w:lang w:val="sr-Latn-CS"/>
        </w:rPr>
      </w:pPr>
      <w:r w:rsidRPr="00124718">
        <w:rPr>
          <w:rFonts w:eastAsia="Calibri"/>
          <w:bCs/>
          <w:lang w:val="sr-Latn-CS"/>
        </w:rPr>
        <w:t xml:space="preserve">Ponuda ponuđača </w:t>
      </w:r>
      <w:r w:rsidR="0077170D">
        <w:rPr>
          <w:rFonts w:eastAsia="Calibri"/>
          <w:bCs/>
          <w:lang w:val="sr-Latn-CS"/>
        </w:rPr>
        <w:t>Marco Polo T</w:t>
      </w:r>
      <w:r>
        <w:rPr>
          <w:rFonts w:eastAsia="Calibri"/>
          <w:bCs/>
          <w:lang w:val="sr-Latn-CS"/>
        </w:rPr>
        <w:t xml:space="preserve">ravel Agency DOO </w:t>
      </w:r>
      <w:r w:rsidRPr="00124718">
        <w:rPr>
          <w:rFonts w:eastAsia="Calibri"/>
          <w:bCs/>
          <w:lang w:val="sr-Latn-CS"/>
        </w:rPr>
        <w:t>je ispravna i</w:t>
      </w:r>
      <w:r>
        <w:rPr>
          <w:rFonts w:eastAsia="Calibri"/>
          <w:bCs/>
          <w:lang w:val="sr-Latn-CS"/>
        </w:rPr>
        <w:t xml:space="preserve"> šestorangirana.</w:t>
      </w:r>
    </w:p>
    <w:p w:rsidR="002555A6" w:rsidRPr="00124718" w:rsidRDefault="002555A6" w:rsidP="002555A6">
      <w:pPr>
        <w:jc w:val="both"/>
        <w:rPr>
          <w:rFonts w:eastAsia="Calibri"/>
          <w:b/>
          <w:bCs/>
          <w:lang w:val="sr-Latn-CS"/>
        </w:rPr>
      </w:pPr>
    </w:p>
    <w:p w:rsidR="002555A6" w:rsidRPr="00124718" w:rsidRDefault="002555A6" w:rsidP="002555A6">
      <w:pPr>
        <w:jc w:val="center"/>
        <w:rPr>
          <w:rFonts w:eastAsia="Calibri"/>
          <w:b/>
          <w:bCs/>
          <w:lang w:val="sr-Latn-CS"/>
        </w:rPr>
      </w:pPr>
    </w:p>
    <w:p w:rsidR="002555A6" w:rsidRPr="00124718" w:rsidRDefault="002555A6" w:rsidP="002555A6">
      <w:pPr>
        <w:jc w:val="center"/>
        <w:rPr>
          <w:rFonts w:eastAsia="Calibri"/>
          <w:b/>
          <w:bCs/>
          <w:lang w:val="sr-Latn-CS"/>
        </w:rPr>
      </w:pPr>
      <w:r w:rsidRPr="00124718">
        <w:rPr>
          <w:rFonts w:eastAsia="Calibri"/>
          <w:b/>
          <w:bCs/>
          <w:lang w:val="sr-Latn-CS"/>
        </w:rPr>
        <w:t>OBRAZLOŽENJE</w:t>
      </w:r>
    </w:p>
    <w:p w:rsidR="002555A6" w:rsidRPr="00124718" w:rsidRDefault="002555A6" w:rsidP="002555A6">
      <w:pPr>
        <w:jc w:val="center"/>
        <w:rPr>
          <w:rFonts w:eastAsia="Calibri"/>
          <w:b/>
          <w:bCs/>
          <w:lang w:val="sr-Latn-CS"/>
        </w:rPr>
      </w:pPr>
    </w:p>
    <w:p w:rsidR="002555A6" w:rsidRPr="00124718" w:rsidRDefault="002555A6" w:rsidP="002555A6">
      <w:pPr>
        <w:jc w:val="center"/>
        <w:rPr>
          <w:rFonts w:eastAsia="Calibri"/>
          <w:b/>
          <w:bCs/>
          <w:lang w:val="sr-Latn-CS"/>
        </w:rPr>
      </w:pPr>
    </w:p>
    <w:p w:rsidR="002555A6" w:rsidRPr="00124718" w:rsidRDefault="002555A6" w:rsidP="002555A6">
      <w:pPr>
        <w:numPr>
          <w:ilvl w:val="0"/>
          <w:numId w:val="1"/>
        </w:numPr>
        <w:spacing w:after="160" w:line="259" w:lineRule="auto"/>
        <w:contextualSpacing/>
        <w:rPr>
          <w:b/>
          <w:color w:val="000000"/>
          <w:spacing w:val="15"/>
        </w:rPr>
      </w:pPr>
      <w:r w:rsidRPr="00124718">
        <w:rPr>
          <w:b/>
          <w:color w:val="000000"/>
          <w:spacing w:val="15"/>
        </w:rPr>
        <w:t>Podaci o naručiocu</w:t>
      </w:r>
    </w:p>
    <w:p w:rsidR="002555A6" w:rsidRPr="00124718" w:rsidRDefault="002555A6" w:rsidP="002555A6">
      <w:pPr>
        <w:rPr>
          <w:rFonts w:eastAsia="Calibri"/>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811"/>
        <w:gridCol w:w="4403"/>
      </w:tblGrid>
      <w:tr w:rsidR="002555A6" w:rsidRPr="00124718" w:rsidTr="00BE0F83">
        <w:trPr>
          <w:trHeight w:val="567"/>
        </w:trPr>
        <w:tc>
          <w:tcPr>
            <w:tcW w:w="4811" w:type="dxa"/>
            <w:shd w:val="clear" w:color="auto" w:fill="D9D9D9"/>
            <w:vAlign w:val="center"/>
          </w:tcPr>
          <w:p w:rsidR="002555A6" w:rsidRPr="00124718" w:rsidRDefault="002555A6" w:rsidP="00BE0F83">
            <w:pPr>
              <w:rPr>
                <w:rFonts w:eastAsia="Calibri"/>
                <w:i/>
                <w:iCs/>
              </w:rPr>
            </w:pPr>
            <w:r w:rsidRPr="00124718">
              <w:rPr>
                <w:rFonts w:eastAsia="Calibri"/>
                <w:i/>
                <w:iCs/>
              </w:rPr>
              <w:t>Naziv naručioca</w:t>
            </w:r>
          </w:p>
        </w:tc>
        <w:tc>
          <w:tcPr>
            <w:tcW w:w="4403" w:type="dxa"/>
            <w:shd w:val="clear" w:color="auto" w:fill="FFFFFF"/>
            <w:vAlign w:val="center"/>
          </w:tcPr>
          <w:p w:rsidR="002555A6" w:rsidRPr="00124718" w:rsidRDefault="006A10F7" w:rsidP="00BE0F83">
            <w:pPr>
              <w:rPr>
                <w:rFonts w:eastAsia="Calibri"/>
                <w:i/>
                <w:iCs/>
              </w:rPr>
            </w:pPr>
            <w:r>
              <w:rPr>
                <w:rFonts w:eastAsia="Calibri"/>
                <w:i/>
                <w:iCs/>
              </w:rPr>
              <w:t xml:space="preserve">Generalni </w:t>
            </w:r>
            <w:r w:rsidRPr="009F265A">
              <w:rPr>
                <w:rFonts w:eastAsia="Calibri"/>
                <w:i/>
                <w:iCs/>
                <w:lang w:val="sr-Latn-ME"/>
              </w:rPr>
              <w:t>s</w:t>
            </w:r>
            <w:r w:rsidR="005B390E" w:rsidRPr="009F265A">
              <w:rPr>
                <w:rFonts w:eastAsia="Calibri"/>
                <w:i/>
                <w:iCs/>
                <w:lang w:val="sr-Latn-ME"/>
              </w:rPr>
              <w:t>ekretarijat</w:t>
            </w:r>
            <w:r w:rsidR="005B390E" w:rsidRPr="00124718">
              <w:rPr>
                <w:rFonts w:eastAsia="Calibri"/>
                <w:i/>
                <w:iCs/>
              </w:rPr>
              <w:t xml:space="preserve"> Vlade</w:t>
            </w:r>
          </w:p>
        </w:tc>
      </w:tr>
      <w:tr w:rsidR="002555A6" w:rsidRPr="00124718" w:rsidTr="00BE0F83">
        <w:trPr>
          <w:trHeight w:val="567"/>
        </w:trPr>
        <w:tc>
          <w:tcPr>
            <w:tcW w:w="4811" w:type="dxa"/>
            <w:shd w:val="clear" w:color="auto" w:fill="D9D9D9"/>
            <w:vAlign w:val="center"/>
          </w:tcPr>
          <w:p w:rsidR="002555A6" w:rsidRPr="00124718" w:rsidRDefault="002555A6" w:rsidP="00BE0F83">
            <w:pPr>
              <w:rPr>
                <w:rFonts w:eastAsia="Calibri"/>
                <w:i/>
                <w:iCs/>
              </w:rPr>
            </w:pPr>
            <w:r w:rsidRPr="00124718">
              <w:rPr>
                <w:rFonts w:eastAsia="Calibri"/>
                <w:i/>
              </w:rPr>
              <w:t>Ovlašćeno lice naručioca</w:t>
            </w:r>
          </w:p>
        </w:tc>
        <w:tc>
          <w:tcPr>
            <w:tcW w:w="4403" w:type="dxa"/>
            <w:shd w:val="clear" w:color="auto" w:fill="FFFFFF"/>
            <w:vAlign w:val="center"/>
          </w:tcPr>
          <w:p w:rsidR="002555A6" w:rsidRPr="00124718" w:rsidRDefault="0057110C" w:rsidP="005B390E">
            <w:pPr>
              <w:rPr>
                <w:rFonts w:eastAsia="Calibri"/>
                <w:i/>
                <w:iCs/>
              </w:rPr>
            </w:pPr>
            <w:r>
              <w:rPr>
                <w:rFonts w:eastAsia="Calibri"/>
                <w:i/>
                <w:iCs/>
              </w:rPr>
              <w:t>Boris Marić</w:t>
            </w:r>
          </w:p>
        </w:tc>
      </w:tr>
      <w:tr w:rsidR="002555A6" w:rsidRPr="00124718" w:rsidTr="00BE0F83">
        <w:trPr>
          <w:trHeight w:val="567"/>
        </w:trPr>
        <w:tc>
          <w:tcPr>
            <w:tcW w:w="4811" w:type="dxa"/>
            <w:shd w:val="clear" w:color="auto" w:fill="D9D9D9"/>
            <w:vAlign w:val="center"/>
          </w:tcPr>
          <w:p w:rsidR="002555A6" w:rsidRPr="00124718" w:rsidRDefault="002555A6" w:rsidP="00BE0F83">
            <w:pPr>
              <w:rPr>
                <w:rFonts w:eastAsia="Calibri"/>
                <w:i/>
                <w:iCs/>
              </w:rPr>
            </w:pPr>
            <w:r w:rsidRPr="00124718">
              <w:rPr>
                <w:rFonts w:eastAsia="Calibri"/>
                <w:i/>
              </w:rPr>
              <w:t>Kontakt osoba</w:t>
            </w:r>
          </w:p>
        </w:tc>
        <w:tc>
          <w:tcPr>
            <w:tcW w:w="4403" w:type="dxa"/>
            <w:shd w:val="clear" w:color="auto" w:fill="FFFFFF"/>
            <w:vAlign w:val="center"/>
          </w:tcPr>
          <w:p w:rsidR="002555A6" w:rsidRPr="00124718" w:rsidRDefault="005B390E" w:rsidP="00BE0F83">
            <w:pPr>
              <w:rPr>
                <w:rFonts w:eastAsia="Calibri"/>
                <w:i/>
                <w:iCs/>
              </w:rPr>
            </w:pPr>
            <w:r w:rsidRPr="00124718">
              <w:rPr>
                <w:rFonts w:eastAsia="Calibri"/>
                <w:i/>
                <w:iCs/>
              </w:rPr>
              <w:t>Nina Vujović</w:t>
            </w:r>
          </w:p>
        </w:tc>
      </w:tr>
      <w:tr w:rsidR="002555A6" w:rsidRPr="00124718" w:rsidTr="00BE0F83">
        <w:trPr>
          <w:trHeight w:val="567"/>
        </w:trPr>
        <w:tc>
          <w:tcPr>
            <w:tcW w:w="4811" w:type="dxa"/>
            <w:shd w:val="clear" w:color="auto" w:fill="D9D9D9"/>
            <w:vAlign w:val="center"/>
          </w:tcPr>
          <w:p w:rsidR="002555A6" w:rsidRPr="00124718" w:rsidRDefault="002555A6" w:rsidP="00BE0F83">
            <w:pPr>
              <w:rPr>
                <w:rFonts w:eastAsia="Calibri"/>
                <w:i/>
                <w:iCs/>
              </w:rPr>
            </w:pPr>
            <w:r w:rsidRPr="00124718">
              <w:rPr>
                <w:rFonts w:eastAsia="Calibri"/>
                <w:i/>
              </w:rPr>
              <w:t>Adresa</w:t>
            </w:r>
          </w:p>
        </w:tc>
        <w:tc>
          <w:tcPr>
            <w:tcW w:w="4403" w:type="dxa"/>
            <w:shd w:val="clear" w:color="auto" w:fill="FFFFFF"/>
            <w:vAlign w:val="center"/>
          </w:tcPr>
          <w:p w:rsidR="002555A6" w:rsidRPr="00124718" w:rsidRDefault="005B390E" w:rsidP="00BE0F83">
            <w:pPr>
              <w:rPr>
                <w:rFonts w:eastAsia="Calibri"/>
                <w:i/>
                <w:iCs/>
              </w:rPr>
            </w:pPr>
            <w:r w:rsidRPr="00124718">
              <w:rPr>
                <w:rFonts w:eastAsia="Calibri"/>
                <w:i/>
                <w:iCs/>
              </w:rPr>
              <w:t>Karađorđeva bb</w:t>
            </w:r>
          </w:p>
        </w:tc>
      </w:tr>
      <w:tr w:rsidR="002555A6" w:rsidRPr="00124718" w:rsidTr="00BE0F83">
        <w:trPr>
          <w:trHeight w:val="567"/>
        </w:trPr>
        <w:tc>
          <w:tcPr>
            <w:tcW w:w="4811" w:type="dxa"/>
            <w:shd w:val="clear" w:color="auto" w:fill="D9D9D9"/>
            <w:vAlign w:val="center"/>
          </w:tcPr>
          <w:p w:rsidR="002555A6" w:rsidRPr="00124718" w:rsidRDefault="002555A6" w:rsidP="00BE0F83">
            <w:pPr>
              <w:rPr>
                <w:rFonts w:eastAsia="Calibri"/>
                <w:i/>
                <w:iCs/>
              </w:rPr>
            </w:pPr>
            <w:r w:rsidRPr="00124718">
              <w:rPr>
                <w:rFonts w:eastAsia="Calibri"/>
                <w:i/>
              </w:rPr>
              <w:t>Grad</w:t>
            </w:r>
          </w:p>
        </w:tc>
        <w:tc>
          <w:tcPr>
            <w:tcW w:w="4403" w:type="dxa"/>
            <w:shd w:val="clear" w:color="auto" w:fill="FFFFFF"/>
            <w:vAlign w:val="center"/>
          </w:tcPr>
          <w:p w:rsidR="002555A6" w:rsidRPr="00124718" w:rsidRDefault="005B390E" w:rsidP="00BE0F83">
            <w:pPr>
              <w:rPr>
                <w:rFonts w:eastAsia="Calibri"/>
                <w:i/>
                <w:iCs/>
              </w:rPr>
            </w:pPr>
            <w:r w:rsidRPr="00124718">
              <w:rPr>
                <w:rFonts w:eastAsia="Calibri"/>
                <w:i/>
                <w:iCs/>
              </w:rPr>
              <w:t>Podgorica</w:t>
            </w:r>
          </w:p>
        </w:tc>
      </w:tr>
      <w:tr w:rsidR="002555A6" w:rsidRPr="00124718" w:rsidTr="00BE0F83">
        <w:trPr>
          <w:trHeight w:val="567"/>
        </w:trPr>
        <w:tc>
          <w:tcPr>
            <w:tcW w:w="4811" w:type="dxa"/>
            <w:shd w:val="clear" w:color="auto" w:fill="D9D9D9"/>
            <w:vAlign w:val="center"/>
          </w:tcPr>
          <w:p w:rsidR="002555A6" w:rsidRPr="00124718" w:rsidRDefault="002555A6" w:rsidP="00BE0F83">
            <w:pPr>
              <w:rPr>
                <w:rFonts w:eastAsia="Calibri"/>
                <w:i/>
                <w:iCs/>
              </w:rPr>
            </w:pPr>
            <w:r w:rsidRPr="00124718">
              <w:rPr>
                <w:rFonts w:eastAsia="Calibri"/>
                <w:i/>
                <w:iCs/>
              </w:rPr>
              <w:t>Poštanski broj</w:t>
            </w:r>
          </w:p>
        </w:tc>
        <w:tc>
          <w:tcPr>
            <w:tcW w:w="4403" w:type="dxa"/>
            <w:shd w:val="clear" w:color="auto" w:fill="FFFFFF"/>
            <w:vAlign w:val="center"/>
          </w:tcPr>
          <w:p w:rsidR="002555A6" w:rsidRPr="00124718" w:rsidRDefault="005B390E" w:rsidP="00BE0F83">
            <w:pPr>
              <w:rPr>
                <w:rFonts w:eastAsia="Calibri"/>
                <w:i/>
                <w:iCs/>
              </w:rPr>
            </w:pPr>
            <w:r w:rsidRPr="00124718">
              <w:rPr>
                <w:rFonts w:eastAsia="Calibri"/>
                <w:i/>
                <w:iCs/>
              </w:rPr>
              <w:t>81000</w:t>
            </w:r>
          </w:p>
        </w:tc>
      </w:tr>
      <w:tr w:rsidR="002555A6" w:rsidRPr="00124718" w:rsidTr="00BE0F83">
        <w:trPr>
          <w:trHeight w:val="567"/>
        </w:trPr>
        <w:tc>
          <w:tcPr>
            <w:tcW w:w="4811" w:type="dxa"/>
            <w:shd w:val="clear" w:color="auto" w:fill="D9D9D9"/>
            <w:vAlign w:val="center"/>
          </w:tcPr>
          <w:p w:rsidR="002555A6" w:rsidRPr="00124718" w:rsidRDefault="002555A6" w:rsidP="00BE0F83">
            <w:pPr>
              <w:rPr>
                <w:rFonts w:eastAsia="Calibri"/>
                <w:i/>
                <w:iCs/>
              </w:rPr>
            </w:pPr>
            <w:r w:rsidRPr="00124718">
              <w:rPr>
                <w:rFonts w:eastAsia="Calibri"/>
                <w:i/>
              </w:rPr>
              <w:t>Identifikacioni broj</w:t>
            </w:r>
          </w:p>
        </w:tc>
        <w:tc>
          <w:tcPr>
            <w:tcW w:w="4403" w:type="dxa"/>
            <w:shd w:val="clear" w:color="auto" w:fill="FFFFFF"/>
            <w:vAlign w:val="center"/>
          </w:tcPr>
          <w:p w:rsidR="002555A6" w:rsidRPr="00124718" w:rsidRDefault="005B390E" w:rsidP="00BE0F83">
            <w:pPr>
              <w:rPr>
                <w:rFonts w:eastAsia="Calibri"/>
                <w:i/>
                <w:iCs/>
              </w:rPr>
            </w:pPr>
            <w:r w:rsidRPr="00124718">
              <w:rPr>
                <w:rFonts w:eastAsia="Calibri"/>
                <w:i/>
                <w:iCs/>
              </w:rPr>
              <w:t>02010666</w:t>
            </w:r>
          </w:p>
        </w:tc>
      </w:tr>
    </w:tbl>
    <w:p w:rsidR="002555A6" w:rsidRPr="00124718" w:rsidRDefault="002555A6" w:rsidP="002555A6">
      <w:pPr>
        <w:spacing w:line="276" w:lineRule="auto"/>
        <w:rPr>
          <w:rFonts w:eastAsia="Calibri"/>
        </w:rPr>
      </w:pPr>
    </w:p>
    <w:p w:rsidR="002555A6" w:rsidRPr="00124718" w:rsidRDefault="002555A6" w:rsidP="002555A6">
      <w:pPr>
        <w:numPr>
          <w:ilvl w:val="0"/>
          <w:numId w:val="1"/>
        </w:numPr>
        <w:spacing w:after="160" w:line="259" w:lineRule="auto"/>
        <w:rPr>
          <w:b/>
          <w:color w:val="000000"/>
          <w:spacing w:val="15"/>
        </w:rPr>
      </w:pPr>
      <w:r w:rsidRPr="00124718">
        <w:rPr>
          <w:b/>
          <w:color w:val="000000"/>
          <w:spacing w:val="15"/>
        </w:rPr>
        <w:t>Podaci o postupku javne nabavke</w:t>
      </w:r>
    </w:p>
    <w:p w:rsidR="002555A6" w:rsidRPr="00124718" w:rsidRDefault="002555A6" w:rsidP="002555A6">
      <w:pPr>
        <w:rPr>
          <w:rFonts w:eastAsia="Calibri"/>
        </w:rPr>
      </w:pPr>
    </w:p>
    <w:tbl>
      <w:tblPr>
        <w:tblW w:w="9214"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749"/>
        <w:gridCol w:w="4465"/>
      </w:tblGrid>
      <w:tr w:rsidR="002555A6" w:rsidRPr="00124718" w:rsidTr="00BE0F83">
        <w:trPr>
          <w:trHeight w:val="567"/>
        </w:trPr>
        <w:tc>
          <w:tcPr>
            <w:tcW w:w="4749" w:type="dxa"/>
            <w:shd w:val="clear" w:color="auto" w:fill="F2F2F2"/>
            <w:vAlign w:val="center"/>
          </w:tcPr>
          <w:p w:rsidR="002555A6" w:rsidRPr="00124718" w:rsidRDefault="002555A6" w:rsidP="00BE0F83">
            <w:pPr>
              <w:rPr>
                <w:rFonts w:eastAsia="Calibri"/>
                <w:i/>
                <w:iCs/>
              </w:rPr>
            </w:pPr>
            <w:r w:rsidRPr="00124718">
              <w:rPr>
                <w:rFonts w:eastAsia="Calibri"/>
                <w:i/>
                <w:iCs/>
              </w:rPr>
              <w:t>Broj tenderske dokumentacije</w:t>
            </w:r>
          </w:p>
        </w:tc>
        <w:tc>
          <w:tcPr>
            <w:tcW w:w="4465" w:type="dxa"/>
            <w:shd w:val="clear" w:color="auto" w:fill="FFFFFF"/>
            <w:vAlign w:val="center"/>
          </w:tcPr>
          <w:p w:rsidR="002555A6" w:rsidRPr="00124718" w:rsidRDefault="0057110C" w:rsidP="00BE0F83">
            <w:pPr>
              <w:rPr>
                <w:rFonts w:eastAsia="Calibri"/>
                <w:iCs/>
              </w:rPr>
            </w:pPr>
            <w:r>
              <w:rPr>
                <w:rFonts w:eastAsia="Calibri"/>
                <w:iCs/>
              </w:rPr>
              <w:t>11-1010</w:t>
            </w:r>
            <w:r w:rsidR="00975A56" w:rsidRPr="00124718">
              <w:rPr>
                <w:rFonts w:eastAsia="Calibri"/>
                <w:iCs/>
              </w:rPr>
              <w:t>/3</w:t>
            </w:r>
          </w:p>
        </w:tc>
      </w:tr>
      <w:tr w:rsidR="002555A6" w:rsidRPr="00124718" w:rsidTr="00BE0F83">
        <w:trPr>
          <w:trHeight w:val="567"/>
        </w:trPr>
        <w:tc>
          <w:tcPr>
            <w:tcW w:w="4749" w:type="dxa"/>
            <w:shd w:val="clear" w:color="auto" w:fill="F2F2F2"/>
            <w:vAlign w:val="center"/>
          </w:tcPr>
          <w:p w:rsidR="002555A6" w:rsidRPr="00124718" w:rsidRDefault="002555A6" w:rsidP="00BE0F83">
            <w:pPr>
              <w:rPr>
                <w:rFonts w:eastAsia="Calibri"/>
                <w:i/>
                <w:iCs/>
              </w:rPr>
            </w:pPr>
            <w:r w:rsidRPr="00124718">
              <w:rPr>
                <w:rFonts w:eastAsia="Calibri"/>
                <w:i/>
                <w:iCs/>
              </w:rPr>
              <w:t>Vrsta postupka</w:t>
            </w:r>
          </w:p>
        </w:tc>
        <w:tc>
          <w:tcPr>
            <w:tcW w:w="4465" w:type="dxa"/>
            <w:shd w:val="clear" w:color="auto" w:fill="FFFFFF"/>
            <w:vAlign w:val="center"/>
          </w:tcPr>
          <w:p w:rsidR="002555A6" w:rsidRPr="00124718" w:rsidRDefault="00975A56" w:rsidP="00BE0F83">
            <w:pPr>
              <w:rPr>
                <w:rFonts w:eastAsia="Calibri"/>
                <w:iCs/>
              </w:rPr>
            </w:pPr>
            <w:r w:rsidRPr="00124718">
              <w:rPr>
                <w:rFonts w:eastAsia="Calibri"/>
                <w:iCs/>
              </w:rPr>
              <w:t>Otvoreni postupak</w:t>
            </w:r>
          </w:p>
        </w:tc>
      </w:tr>
      <w:tr w:rsidR="002555A6" w:rsidRPr="00124718" w:rsidTr="00BE0F83">
        <w:trPr>
          <w:trHeight w:val="567"/>
        </w:trPr>
        <w:tc>
          <w:tcPr>
            <w:tcW w:w="4749" w:type="dxa"/>
            <w:shd w:val="clear" w:color="auto" w:fill="F2F2F2"/>
            <w:vAlign w:val="center"/>
          </w:tcPr>
          <w:p w:rsidR="002555A6" w:rsidRPr="00124718" w:rsidRDefault="002555A6" w:rsidP="00BE0F83">
            <w:pPr>
              <w:rPr>
                <w:rFonts w:eastAsia="Calibri"/>
                <w:i/>
                <w:iCs/>
              </w:rPr>
            </w:pPr>
            <w:r w:rsidRPr="00124718">
              <w:rPr>
                <w:rFonts w:eastAsia="Calibri"/>
                <w:i/>
                <w:iCs/>
              </w:rPr>
              <w:lastRenderedPageBreak/>
              <w:t>Vrsta predmeta</w:t>
            </w:r>
          </w:p>
        </w:tc>
        <w:tc>
          <w:tcPr>
            <w:tcW w:w="4465" w:type="dxa"/>
            <w:shd w:val="clear" w:color="auto" w:fill="FFFFFF"/>
            <w:vAlign w:val="center"/>
          </w:tcPr>
          <w:p w:rsidR="002555A6" w:rsidRPr="00124718" w:rsidRDefault="0057110C" w:rsidP="00BE0F83">
            <w:pPr>
              <w:rPr>
                <w:rFonts w:eastAsia="Calibri"/>
                <w:iCs/>
              </w:rPr>
            </w:pPr>
            <w:r>
              <w:rPr>
                <w:rFonts w:eastAsia="Calibri"/>
                <w:iCs/>
              </w:rPr>
              <w:t>usluge</w:t>
            </w:r>
          </w:p>
        </w:tc>
      </w:tr>
      <w:tr w:rsidR="002555A6" w:rsidRPr="00124718" w:rsidTr="00BE0F83">
        <w:trPr>
          <w:trHeight w:val="567"/>
        </w:trPr>
        <w:tc>
          <w:tcPr>
            <w:tcW w:w="4749" w:type="dxa"/>
            <w:shd w:val="clear" w:color="auto" w:fill="F2F2F2"/>
            <w:vAlign w:val="center"/>
          </w:tcPr>
          <w:p w:rsidR="002555A6" w:rsidRPr="00124718" w:rsidRDefault="002555A6" w:rsidP="00BE0F83">
            <w:pPr>
              <w:rPr>
                <w:rFonts w:eastAsia="Calibri"/>
                <w:i/>
                <w:iCs/>
              </w:rPr>
            </w:pPr>
            <w:r w:rsidRPr="00124718">
              <w:rPr>
                <w:rFonts w:eastAsia="Calibri"/>
                <w:i/>
                <w:iCs/>
              </w:rPr>
              <w:t>Opis predmeta nabavke</w:t>
            </w:r>
          </w:p>
        </w:tc>
        <w:tc>
          <w:tcPr>
            <w:tcW w:w="4465" w:type="dxa"/>
            <w:shd w:val="clear" w:color="auto" w:fill="FFFFFF"/>
            <w:vAlign w:val="center"/>
          </w:tcPr>
          <w:p w:rsidR="002555A6" w:rsidRPr="00124718" w:rsidRDefault="00975A56" w:rsidP="00DB79E2">
            <w:pPr>
              <w:rPr>
                <w:rFonts w:eastAsia="Calibri"/>
                <w:iCs/>
              </w:rPr>
            </w:pPr>
            <w:r w:rsidRPr="00124718">
              <w:rPr>
                <w:color w:val="000000"/>
                <w:lang w:val="it-IT"/>
              </w:rPr>
              <w:t xml:space="preserve">nabavka </w:t>
            </w:r>
            <w:r w:rsidR="0057110C" w:rsidRPr="0057110C">
              <w:rPr>
                <w:color w:val="000000"/>
              </w:rPr>
              <w:t>usluge turističke agencije za službena putovanja (avio karte i hotelski smještaj)</w:t>
            </w:r>
          </w:p>
        </w:tc>
      </w:tr>
      <w:tr w:rsidR="002555A6" w:rsidRPr="00124718" w:rsidTr="00BE0F83">
        <w:trPr>
          <w:trHeight w:val="567"/>
        </w:trPr>
        <w:tc>
          <w:tcPr>
            <w:tcW w:w="4749" w:type="dxa"/>
            <w:shd w:val="clear" w:color="auto" w:fill="F2F2F2"/>
            <w:vAlign w:val="center"/>
          </w:tcPr>
          <w:p w:rsidR="002555A6" w:rsidRPr="00124718" w:rsidRDefault="002555A6" w:rsidP="00BE0F83">
            <w:pPr>
              <w:rPr>
                <w:rFonts w:eastAsia="Calibri"/>
                <w:i/>
                <w:iCs/>
              </w:rPr>
            </w:pPr>
            <w:r w:rsidRPr="00124718">
              <w:rPr>
                <w:rFonts w:eastAsia="Calibri"/>
                <w:i/>
                <w:iCs/>
              </w:rPr>
              <w:t>Šifra postupka</w:t>
            </w:r>
          </w:p>
        </w:tc>
        <w:tc>
          <w:tcPr>
            <w:tcW w:w="4465" w:type="dxa"/>
            <w:shd w:val="clear" w:color="auto" w:fill="FFFFFF"/>
            <w:vAlign w:val="center"/>
          </w:tcPr>
          <w:p w:rsidR="002555A6" w:rsidRPr="00124718" w:rsidRDefault="0057110C" w:rsidP="00BE0F83">
            <w:pPr>
              <w:rPr>
                <w:rFonts w:eastAsia="Calibri"/>
                <w:iCs/>
              </w:rPr>
            </w:pPr>
            <w:r>
              <w:rPr>
                <w:rFonts w:eastAsia="Calibri"/>
                <w:iCs/>
              </w:rPr>
              <w:t>16048</w:t>
            </w:r>
          </w:p>
        </w:tc>
      </w:tr>
      <w:tr w:rsidR="002555A6" w:rsidRPr="00124718" w:rsidTr="00BE0F83">
        <w:trPr>
          <w:trHeight w:val="567"/>
        </w:trPr>
        <w:tc>
          <w:tcPr>
            <w:tcW w:w="4749" w:type="dxa"/>
            <w:shd w:val="clear" w:color="auto" w:fill="F2F2F2"/>
            <w:vAlign w:val="center"/>
          </w:tcPr>
          <w:p w:rsidR="002555A6" w:rsidRPr="00124718" w:rsidRDefault="002555A6" w:rsidP="00BE0F83">
            <w:pPr>
              <w:rPr>
                <w:rFonts w:eastAsia="Calibri"/>
                <w:i/>
                <w:iCs/>
              </w:rPr>
            </w:pPr>
            <w:r w:rsidRPr="00124718">
              <w:rPr>
                <w:rFonts w:eastAsia="Calibri"/>
                <w:i/>
                <w:iCs/>
              </w:rPr>
              <w:t>CPV šifra</w:t>
            </w:r>
          </w:p>
        </w:tc>
        <w:tc>
          <w:tcPr>
            <w:tcW w:w="4465" w:type="dxa"/>
            <w:shd w:val="clear" w:color="auto" w:fill="FFFFFF"/>
            <w:vAlign w:val="center"/>
          </w:tcPr>
          <w:p w:rsidR="002555A6" w:rsidRPr="00124718" w:rsidRDefault="0057110C" w:rsidP="00BE0F83">
            <w:pPr>
              <w:rPr>
                <w:rFonts w:eastAsia="Calibri"/>
                <w:iCs/>
              </w:rPr>
            </w:pPr>
            <w:r w:rsidRPr="0057110C">
              <w:rPr>
                <w:rFonts w:eastAsia="Calibri"/>
                <w:iCs/>
              </w:rPr>
              <w:t>55110000 - Hotelske usluge smještaja 60400000 - Usluge vazdušnog prevoza</w:t>
            </w:r>
          </w:p>
        </w:tc>
      </w:tr>
      <w:tr w:rsidR="002555A6" w:rsidRPr="00124718" w:rsidTr="00BE0F83">
        <w:trPr>
          <w:trHeight w:val="567"/>
        </w:trPr>
        <w:tc>
          <w:tcPr>
            <w:tcW w:w="4749" w:type="dxa"/>
            <w:shd w:val="clear" w:color="auto" w:fill="F2F2F2"/>
            <w:vAlign w:val="center"/>
          </w:tcPr>
          <w:p w:rsidR="002555A6" w:rsidRPr="00124718" w:rsidRDefault="002555A6" w:rsidP="00BE0F83">
            <w:pPr>
              <w:rPr>
                <w:rFonts w:eastAsia="Calibri"/>
                <w:i/>
                <w:iCs/>
              </w:rPr>
            </w:pPr>
            <w:r w:rsidRPr="00124718">
              <w:rPr>
                <w:rFonts w:eastAsia="Calibri"/>
                <w:i/>
                <w:iCs/>
              </w:rPr>
              <w:t>Predmet javne nabavke se nabavlja</w:t>
            </w:r>
          </w:p>
        </w:tc>
        <w:tc>
          <w:tcPr>
            <w:tcW w:w="4465" w:type="dxa"/>
            <w:shd w:val="clear" w:color="auto" w:fill="FFFFFF"/>
            <w:vAlign w:val="center"/>
          </w:tcPr>
          <w:p w:rsidR="002555A6" w:rsidRPr="00124718" w:rsidRDefault="002555A6" w:rsidP="0057110C">
            <w:pPr>
              <w:rPr>
                <w:rFonts w:eastAsia="Calibri"/>
                <w:iCs/>
              </w:rPr>
            </w:pPr>
            <w:r w:rsidRPr="00124718">
              <w:rPr>
                <w:rFonts w:eastAsia="Calibri"/>
                <w:iCs/>
              </w:rPr>
              <w:t>kao cjelina</w:t>
            </w:r>
          </w:p>
        </w:tc>
      </w:tr>
    </w:tbl>
    <w:p w:rsidR="002555A6" w:rsidRPr="00124718" w:rsidRDefault="002555A6" w:rsidP="002555A6">
      <w:pPr>
        <w:rPr>
          <w:rFonts w:eastAsia="Calibri"/>
          <w:i/>
          <w:iCs/>
        </w:rPr>
        <w:sectPr w:rsidR="002555A6" w:rsidRPr="00124718" w:rsidSect="002555A6">
          <w:footnotePr>
            <w:pos w:val="beneathText"/>
            <w:numRestart w:val="eachSect"/>
          </w:footnotePr>
          <w:pgSz w:w="11909" w:h="16834" w:code="9"/>
          <w:pgMar w:top="1170" w:right="1419" w:bottom="810" w:left="1418" w:header="720" w:footer="164" w:gutter="0"/>
          <w:cols w:space="720"/>
          <w:titlePg/>
          <w:docGrid w:linePitch="360"/>
        </w:sectPr>
      </w:pPr>
    </w:p>
    <w:p w:rsidR="002555A6" w:rsidRPr="00124718" w:rsidRDefault="002555A6" w:rsidP="002555A6">
      <w:pPr>
        <w:rPr>
          <w:rFonts w:eastAsia="Calibri"/>
          <w:i/>
          <w:iCs/>
        </w:rPr>
        <w:sectPr w:rsidR="002555A6" w:rsidRPr="00124718" w:rsidSect="00BE0F83">
          <w:footnotePr>
            <w:pos w:val="beneathText"/>
            <w:numRestart w:val="eachSect"/>
          </w:footnotePr>
          <w:type w:val="continuous"/>
          <w:pgSz w:w="11909" w:h="16834" w:code="9"/>
          <w:pgMar w:top="1170" w:right="1419" w:bottom="810" w:left="1418" w:header="720" w:footer="164" w:gutter="0"/>
          <w:cols w:space="720"/>
          <w:titlePg/>
          <w:docGrid w:linePitch="360"/>
        </w:sectPr>
      </w:pPr>
    </w:p>
    <w:tbl>
      <w:tblPr>
        <w:tblW w:w="9214"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749"/>
        <w:gridCol w:w="4465"/>
      </w:tblGrid>
      <w:tr w:rsidR="002555A6" w:rsidRPr="00124718" w:rsidTr="00BE0F83">
        <w:trPr>
          <w:trHeight w:val="567"/>
        </w:trPr>
        <w:tc>
          <w:tcPr>
            <w:tcW w:w="4749" w:type="dxa"/>
            <w:shd w:val="clear" w:color="auto" w:fill="F2F2F2"/>
            <w:vAlign w:val="center"/>
          </w:tcPr>
          <w:p w:rsidR="002555A6" w:rsidRPr="00124718" w:rsidRDefault="002555A6" w:rsidP="00BE0F83">
            <w:pPr>
              <w:rPr>
                <w:rFonts w:eastAsia="Calibri"/>
                <w:i/>
                <w:iCs/>
              </w:rPr>
            </w:pPr>
            <w:r w:rsidRPr="00124718">
              <w:rPr>
                <w:rFonts w:eastAsia="Calibri"/>
                <w:i/>
                <w:iCs/>
              </w:rPr>
              <w:lastRenderedPageBreak/>
              <w:t>Partija 1</w:t>
            </w:r>
            <w:r w:rsidRPr="00124718">
              <w:rPr>
                <w:rFonts w:eastAsia="Calibri"/>
                <w:i/>
                <w:iCs/>
                <w:vertAlign w:val="superscript"/>
              </w:rPr>
              <w:footnoteReference w:id="1"/>
            </w:r>
          </w:p>
        </w:tc>
        <w:tc>
          <w:tcPr>
            <w:tcW w:w="4465" w:type="dxa"/>
            <w:shd w:val="clear" w:color="auto" w:fill="FFFFFF"/>
            <w:vAlign w:val="center"/>
          </w:tcPr>
          <w:p w:rsidR="002555A6" w:rsidRPr="00124718" w:rsidRDefault="002555A6" w:rsidP="00BE0F83">
            <w:pPr>
              <w:rPr>
                <w:rFonts w:eastAsia="Calibri"/>
                <w:iCs/>
              </w:rPr>
            </w:pPr>
          </w:p>
        </w:tc>
      </w:tr>
      <w:tr w:rsidR="002555A6" w:rsidRPr="00124718" w:rsidTr="00BE0F83">
        <w:trPr>
          <w:trHeight w:val="567"/>
        </w:trPr>
        <w:tc>
          <w:tcPr>
            <w:tcW w:w="4749" w:type="dxa"/>
            <w:shd w:val="clear" w:color="auto" w:fill="F2F2F2"/>
            <w:vAlign w:val="center"/>
          </w:tcPr>
          <w:p w:rsidR="002555A6" w:rsidRPr="00124718" w:rsidRDefault="002555A6" w:rsidP="00BE0F83">
            <w:pPr>
              <w:rPr>
                <w:rFonts w:eastAsia="Calibri"/>
                <w:i/>
                <w:iCs/>
              </w:rPr>
            </w:pPr>
            <w:r w:rsidRPr="00124718">
              <w:rPr>
                <w:rFonts w:eastAsia="Calibri"/>
                <w:i/>
                <w:iCs/>
              </w:rPr>
              <w:t>Partija 2</w:t>
            </w:r>
            <w:r w:rsidRPr="00124718">
              <w:rPr>
                <w:rFonts w:eastAsia="Calibri"/>
                <w:i/>
                <w:iCs/>
                <w:vertAlign w:val="superscript"/>
              </w:rPr>
              <w:footnoteReference w:id="2"/>
            </w:r>
            <w:r w:rsidRPr="00124718">
              <w:rPr>
                <w:rFonts w:eastAsia="Calibri"/>
                <w:i/>
                <w:iCs/>
              </w:rPr>
              <w:t>….</w:t>
            </w:r>
          </w:p>
        </w:tc>
        <w:tc>
          <w:tcPr>
            <w:tcW w:w="4465" w:type="dxa"/>
            <w:shd w:val="clear" w:color="auto" w:fill="FFFFFF"/>
            <w:vAlign w:val="center"/>
          </w:tcPr>
          <w:p w:rsidR="002555A6" w:rsidRPr="00124718" w:rsidRDefault="002555A6" w:rsidP="00BE0F83">
            <w:pPr>
              <w:rPr>
                <w:rFonts w:eastAsia="Calibri"/>
                <w:iCs/>
              </w:rPr>
            </w:pPr>
          </w:p>
        </w:tc>
      </w:tr>
      <w:tr w:rsidR="002555A6" w:rsidRPr="00124718" w:rsidTr="00BE0F83">
        <w:trPr>
          <w:trHeight w:val="567"/>
        </w:trPr>
        <w:tc>
          <w:tcPr>
            <w:tcW w:w="4749" w:type="dxa"/>
            <w:shd w:val="clear" w:color="auto" w:fill="F2F2F2"/>
            <w:vAlign w:val="center"/>
          </w:tcPr>
          <w:p w:rsidR="002555A6" w:rsidRPr="00124718" w:rsidRDefault="002555A6" w:rsidP="00BE0F83">
            <w:pPr>
              <w:rPr>
                <w:rFonts w:eastAsia="Calibri"/>
                <w:i/>
                <w:iCs/>
              </w:rPr>
            </w:pPr>
            <w:r w:rsidRPr="00124718">
              <w:rPr>
                <w:i/>
                <w:color w:val="000000"/>
                <w:spacing w:val="15"/>
              </w:rPr>
              <w:t>Procijenjena vrijednost javne nabavke u cjelini / po partijama</w:t>
            </w:r>
          </w:p>
        </w:tc>
        <w:tc>
          <w:tcPr>
            <w:tcW w:w="4465" w:type="dxa"/>
            <w:shd w:val="clear" w:color="auto" w:fill="FFFFFF"/>
            <w:vAlign w:val="center"/>
          </w:tcPr>
          <w:p w:rsidR="002555A6" w:rsidRPr="00124718" w:rsidRDefault="0057110C" w:rsidP="00BE0F83">
            <w:pPr>
              <w:rPr>
                <w:rFonts w:eastAsia="Calibri"/>
                <w:iCs/>
              </w:rPr>
            </w:pPr>
            <w:r>
              <w:rPr>
                <w:rFonts w:eastAsia="Calibri"/>
                <w:iCs/>
              </w:rPr>
              <w:t>40</w:t>
            </w:r>
            <w:r w:rsidRPr="0057110C">
              <w:rPr>
                <w:rFonts w:eastAsia="Calibri"/>
                <w:iCs/>
              </w:rPr>
              <w:t>077,69</w:t>
            </w:r>
            <w:r w:rsidR="00975A56" w:rsidRPr="00124718">
              <w:rPr>
                <w:rFonts w:eastAsia="Calibri"/>
                <w:iCs/>
              </w:rPr>
              <w:t xml:space="preserve"> eura</w:t>
            </w:r>
          </w:p>
        </w:tc>
      </w:tr>
    </w:tbl>
    <w:p w:rsidR="002555A6" w:rsidRPr="00124718" w:rsidRDefault="002555A6" w:rsidP="002555A6">
      <w:pPr>
        <w:rPr>
          <w:rFonts w:eastAsia="Calibri"/>
        </w:rPr>
      </w:pPr>
    </w:p>
    <w:p w:rsidR="002555A6" w:rsidRPr="00124718" w:rsidRDefault="002555A6" w:rsidP="002555A6">
      <w:pPr>
        <w:autoSpaceDE w:val="0"/>
        <w:autoSpaceDN w:val="0"/>
        <w:adjustRightInd w:val="0"/>
        <w:jc w:val="both"/>
        <w:rPr>
          <w:rFonts w:eastAsia="PMingLiU"/>
          <w:color w:val="000000"/>
          <w:lang w:eastAsia="zh-TW"/>
        </w:rPr>
      </w:pPr>
    </w:p>
    <w:p w:rsidR="002555A6" w:rsidRPr="00124718" w:rsidRDefault="002555A6" w:rsidP="002555A6">
      <w:pPr>
        <w:numPr>
          <w:ilvl w:val="0"/>
          <w:numId w:val="1"/>
        </w:numPr>
        <w:spacing w:after="160" w:line="259" w:lineRule="auto"/>
        <w:jc w:val="both"/>
        <w:rPr>
          <w:b/>
          <w:color w:val="000000"/>
          <w:spacing w:val="15"/>
        </w:rPr>
      </w:pPr>
      <w:r w:rsidRPr="00124718">
        <w:rPr>
          <w:b/>
          <w:color w:val="000000"/>
          <w:spacing w:val="15"/>
        </w:rPr>
        <w:t>Podaci o podnesenim inicijalnim/konačnim ponudama</w:t>
      </w:r>
      <w:r w:rsidRPr="00124718">
        <w:rPr>
          <w:b/>
          <w:color w:val="000000"/>
          <w:spacing w:val="15"/>
          <w:vertAlign w:val="superscript"/>
        </w:rPr>
        <w:footnoteReference w:id="3"/>
      </w:r>
      <w:r w:rsidRPr="00124718">
        <w:rPr>
          <w:b/>
          <w:color w:val="000000"/>
          <w:spacing w:val="15"/>
        </w:rPr>
        <w:t xml:space="preserve"> </w:t>
      </w:r>
    </w:p>
    <w:p w:rsidR="002555A6" w:rsidRPr="00124718" w:rsidRDefault="002555A6" w:rsidP="002555A6">
      <w:pPr>
        <w:rPr>
          <w:rFonts w:eastAsia="Calibri"/>
        </w:rPr>
      </w:pPr>
    </w:p>
    <w:tbl>
      <w:tblPr>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9"/>
      </w:tblGrid>
      <w:tr w:rsidR="002555A6" w:rsidRPr="00124718" w:rsidTr="00BE0F83">
        <w:trPr>
          <w:trHeight w:val="254"/>
        </w:trPr>
        <w:tc>
          <w:tcPr>
            <w:tcW w:w="9229" w:type="dxa"/>
            <w:shd w:val="clear" w:color="auto" w:fill="auto"/>
          </w:tcPr>
          <w:p w:rsidR="00426257" w:rsidRDefault="00426257" w:rsidP="0057110C">
            <w:pPr>
              <w:jc w:val="both"/>
              <w:rPr>
                <w:color w:val="000000"/>
                <w:spacing w:val="15"/>
              </w:rPr>
            </w:pPr>
          </w:p>
          <w:p w:rsidR="00426257" w:rsidRDefault="00426257" w:rsidP="0057110C">
            <w:pPr>
              <w:jc w:val="both"/>
              <w:rPr>
                <w:color w:val="000000"/>
                <w:spacing w:val="15"/>
              </w:rPr>
            </w:pPr>
          </w:p>
          <w:p w:rsidR="00426257" w:rsidRDefault="00957575" w:rsidP="00426257">
            <w:pPr>
              <w:jc w:val="both"/>
              <w:rPr>
                <w:rFonts w:eastAsia="Calibri"/>
              </w:rPr>
            </w:pPr>
            <w:r>
              <w:rPr>
                <w:rFonts w:eastAsia="Calibri"/>
              </w:rPr>
              <w:t>1</w:t>
            </w:r>
            <w:r w:rsidR="00426257">
              <w:rPr>
                <w:rFonts w:eastAsia="Calibri"/>
              </w:rPr>
              <w:t xml:space="preserve">. </w:t>
            </w:r>
            <w:r w:rsidR="00426257" w:rsidRPr="00124718">
              <w:rPr>
                <w:color w:val="000000"/>
                <w:spacing w:val="15"/>
              </w:rPr>
              <w:t xml:space="preserve">Ponuda </w:t>
            </w:r>
            <w:r w:rsidR="00426257">
              <w:rPr>
                <w:color w:val="000000"/>
                <w:spacing w:val="15"/>
              </w:rPr>
              <w:t>Miross DOO</w:t>
            </w:r>
            <w:r w:rsidR="00426257" w:rsidRPr="00124718">
              <w:rPr>
                <w:color w:val="000000"/>
                <w:spacing w:val="15"/>
              </w:rPr>
              <w:t xml:space="preserve"> dostavljena je preko ESJN pod šifrom</w:t>
            </w:r>
            <w:r w:rsidR="00426257">
              <w:rPr>
                <w:color w:val="000000"/>
                <w:spacing w:val="15"/>
              </w:rPr>
              <w:t xml:space="preserve"> 19602 dana 29.03</w:t>
            </w:r>
            <w:r w:rsidR="00426257" w:rsidRPr="00124718">
              <w:rPr>
                <w:color w:val="000000"/>
                <w:spacing w:val="15"/>
              </w:rPr>
              <w:t xml:space="preserve">.2022. </w:t>
            </w:r>
            <w:proofErr w:type="gramStart"/>
            <w:r w:rsidR="00426257" w:rsidRPr="00124718">
              <w:rPr>
                <w:color w:val="000000"/>
                <w:spacing w:val="15"/>
              </w:rPr>
              <w:t>godine</w:t>
            </w:r>
            <w:proofErr w:type="gramEnd"/>
            <w:r w:rsidR="00426257" w:rsidRPr="00124718">
              <w:rPr>
                <w:color w:val="000000"/>
                <w:spacing w:val="15"/>
              </w:rPr>
              <w:t xml:space="preserve"> u </w:t>
            </w:r>
            <w:r w:rsidR="00426257">
              <w:rPr>
                <w:color w:val="000000"/>
                <w:spacing w:val="15"/>
              </w:rPr>
              <w:t>11:40</w:t>
            </w:r>
            <w:r w:rsidR="00426257" w:rsidRPr="00124718">
              <w:rPr>
                <w:color w:val="000000"/>
                <w:spacing w:val="15"/>
              </w:rPr>
              <w:t xml:space="preserve"> časova;</w:t>
            </w:r>
            <w:r w:rsidR="00426257" w:rsidRPr="00124718">
              <w:rPr>
                <w:rFonts w:eastAsia="Calibri"/>
              </w:rPr>
              <w:t xml:space="preserve">– garancija ponude </w:t>
            </w:r>
            <w:r w:rsidR="00426257">
              <w:rPr>
                <w:rFonts w:eastAsia="Calibri"/>
              </w:rPr>
              <w:t xml:space="preserve">dostavljena na arhivi Naručioca dana 4.04.2022. </w:t>
            </w:r>
            <w:proofErr w:type="gramStart"/>
            <w:r w:rsidR="00426257">
              <w:rPr>
                <w:rFonts w:eastAsia="Calibri"/>
              </w:rPr>
              <w:t>g</w:t>
            </w:r>
            <w:proofErr w:type="gramEnd"/>
            <w:r w:rsidR="00426257">
              <w:rPr>
                <w:rFonts w:eastAsia="Calibri"/>
              </w:rPr>
              <w:t>. u 8:10</w:t>
            </w:r>
            <w:r w:rsidR="00426257" w:rsidRPr="00124718">
              <w:rPr>
                <w:rFonts w:eastAsia="Calibri"/>
              </w:rPr>
              <w:t xml:space="preserve"> časova.</w:t>
            </w:r>
          </w:p>
          <w:p w:rsidR="00957575" w:rsidRDefault="00957575" w:rsidP="00957575">
            <w:pPr>
              <w:jc w:val="both"/>
              <w:rPr>
                <w:rFonts w:eastAsia="Calibri"/>
              </w:rPr>
            </w:pPr>
            <w:r>
              <w:rPr>
                <w:rFonts w:eastAsia="Calibri"/>
              </w:rPr>
              <w:t xml:space="preserve">2. </w:t>
            </w:r>
            <w:r w:rsidRPr="00124718">
              <w:rPr>
                <w:color w:val="000000"/>
                <w:spacing w:val="15"/>
              </w:rPr>
              <w:t xml:space="preserve">Ponuda </w:t>
            </w:r>
            <w:r>
              <w:rPr>
                <w:color w:val="000000"/>
                <w:spacing w:val="15"/>
              </w:rPr>
              <w:t>Congress travel DOO</w:t>
            </w:r>
            <w:r w:rsidRPr="00124718">
              <w:rPr>
                <w:color w:val="000000"/>
                <w:spacing w:val="15"/>
              </w:rPr>
              <w:t xml:space="preserve"> dostavljena je preko ESJN pod šifrom</w:t>
            </w:r>
            <w:r>
              <w:rPr>
                <w:color w:val="000000"/>
                <w:spacing w:val="15"/>
              </w:rPr>
              <w:t xml:space="preserve"> 21443 dana 1.04</w:t>
            </w:r>
            <w:r w:rsidRPr="00124718">
              <w:rPr>
                <w:color w:val="000000"/>
                <w:spacing w:val="15"/>
              </w:rPr>
              <w:t xml:space="preserve">.2022. </w:t>
            </w:r>
            <w:proofErr w:type="gramStart"/>
            <w:r w:rsidRPr="00124718">
              <w:rPr>
                <w:color w:val="000000"/>
                <w:spacing w:val="15"/>
              </w:rPr>
              <w:t>godine</w:t>
            </w:r>
            <w:proofErr w:type="gramEnd"/>
            <w:r w:rsidRPr="00124718">
              <w:rPr>
                <w:color w:val="000000"/>
                <w:spacing w:val="15"/>
              </w:rPr>
              <w:t xml:space="preserve"> u </w:t>
            </w:r>
            <w:r>
              <w:rPr>
                <w:color w:val="000000"/>
                <w:spacing w:val="15"/>
              </w:rPr>
              <w:t>12:55</w:t>
            </w:r>
            <w:r w:rsidRPr="00124718">
              <w:rPr>
                <w:color w:val="000000"/>
                <w:spacing w:val="15"/>
              </w:rPr>
              <w:t xml:space="preserve"> časova;</w:t>
            </w:r>
            <w:r w:rsidRPr="00124718">
              <w:rPr>
                <w:rFonts w:eastAsia="Calibri"/>
              </w:rPr>
              <w:t xml:space="preserve">– garancija ponude </w:t>
            </w:r>
            <w:r>
              <w:rPr>
                <w:rFonts w:eastAsia="Calibri"/>
              </w:rPr>
              <w:t xml:space="preserve">dostavljena na arhivi Naručioca dana 1.04.2022. </w:t>
            </w:r>
            <w:proofErr w:type="gramStart"/>
            <w:r>
              <w:rPr>
                <w:rFonts w:eastAsia="Calibri"/>
              </w:rPr>
              <w:t>g</w:t>
            </w:r>
            <w:proofErr w:type="gramEnd"/>
            <w:r>
              <w:rPr>
                <w:rFonts w:eastAsia="Calibri"/>
              </w:rPr>
              <w:t>. u 12:4</w:t>
            </w:r>
            <w:r w:rsidRPr="00124718">
              <w:rPr>
                <w:rFonts w:eastAsia="Calibri"/>
              </w:rPr>
              <w:t>5 časova.</w:t>
            </w:r>
          </w:p>
          <w:p w:rsidR="00957575" w:rsidRDefault="00957575" w:rsidP="00957575">
            <w:pPr>
              <w:jc w:val="both"/>
              <w:rPr>
                <w:rFonts w:eastAsia="Calibri"/>
              </w:rPr>
            </w:pPr>
            <w:r>
              <w:rPr>
                <w:color w:val="000000"/>
                <w:spacing w:val="15"/>
              </w:rPr>
              <w:t xml:space="preserve">3. </w:t>
            </w:r>
            <w:r w:rsidRPr="00124718">
              <w:rPr>
                <w:color w:val="000000"/>
                <w:spacing w:val="15"/>
              </w:rPr>
              <w:t xml:space="preserve">Ponuda </w:t>
            </w:r>
            <w:r>
              <w:rPr>
                <w:color w:val="000000"/>
                <w:spacing w:val="15"/>
              </w:rPr>
              <w:t>Marco Polo Travel Agency DOO</w:t>
            </w:r>
            <w:r w:rsidRPr="00124718">
              <w:rPr>
                <w:color w:val="000000"/>
                <w:spacing w:val="15"/>
              </w:rPr>
              <w:t xml:space="preserve"> dostavljena je preko ESJN pod šifrom</w:t>
            </w:r>
            <w:r>
              <w:rPr>
                <w:color w:val="000000"/>
                <w:spacing w:val="15"/>
              </w:rPr>
              <w:t xml:space="preserve"> 19562 dana 1.04</w:t>
            </w:r>
            <w:r w:rsidRPr="00124718">
              <w:rPr>
                <w:color w:val="000000"/>
                <w:spacing w:val="15"/>
              </w:rPr>
              <w:t xml:space="preserve">.2022. </w:t>
            </w:r>
            <w:proofErr w:type="gramStart"/>
            <w:r w:rsidRPr="00124718">
              <w:rPr>
                <w:color w:val="000000"/>
                <w:spacing w:val="15"/>
              </w:rPr>
              <w:t>godine</w:t>
            </w:r>
            <w:proofErr w:type="gramEnd"/>
            <w:r w:rsidRPr="00124718">
              <w:rPr>
                <w:color w:val="000000"/>
                <w:spacing w:val="15"/>
              </w:rPr>
              <w:t xml:space="preserve"> u </w:t>
            </w:r>
            <w:r>
              <w:rPr>
                <w:color w:val="000000"/>
                <w:spacing w:val="15"/>
              </w:rPr>
              <w:t>15:38</w:t>
            </w:r>
            <w:r w:rsidRPr="00124718">
              <w:rPr>
                <w:color w:val="000000"/>
                <w:spacing w:val="15"/>
              </w:rPr>
              <w:t xml:space="preserve"> časova;</w:t>
            </w:r>
            <w:r w:rsidRPr="00124718">
              <w:rPr>
                <w:rFonts w:eastAsia="Calibri"/>
              </w:rPr>
              <w:t xml:space="preserve">– garancija ponude </w:t>
            </w:r>
            <w:r>
              <w:rPr>
                <w:rFonts w:eastAsia="Calibri"/>
              </w:rPr>
              <w:t xml:space="preserve">dostavljena na arhivi Naručioca dana 1.04.2022. </w:t>
            </w:r>
            <w:proofErr w:type="gramStart"/>
            <w:r>
              <w:rPr>
                <w:rFonts w:eastAsia="Calibri"/>
              </w:rPr>
              <w:t>g</w:t>
            </w:r>
            <w:proofErr w:type="gramEnd"/>
            <w:r>
              <w:rPr>
                <w:rFonts w:eastAsia="Calibri"/>
              </w:rPr>
              <w:t>. u 13:3</w:t>
            </w:r>
            <w:r w:rsidRPr="00124718">
              <w:rPr>
                <w:rFonts w:eastAsia="Calibri"/>
              </w:rPr>
              <w:t>5 časova.</w:t>
            </w:r>
          </w:p>
          <w:p w:rsidR="00957575" w:rsidRPr="00957575" w:rsidRDefault="00957575" w:rsidP="0057110C">
            <w:pPr>
              <w:jc w:val="both"/>
              <w:rPr>
                <w:rFonts w:eastAsia="Calibri"/>
              </w:rPr>
            </w:pPr>
            <w:r>
              <w:rPr>
                <w:rFonts w:eastAsia="Calibri"/>
              </w:rPr>
              <w:t xml:space="preserve">4. </w:t>
            </w:r>
            <w:r w:rsidRPr="00124718">
              <w:rPr>
                <w:color w:val="000000"/>
                <w:spacing w:val="15"/>
              </w:rPr>
              <w:t xml:space="preserve">Ponuda </w:t>
            </w:r>
            <w:r>
              <w:rPr>
                <w:color w:val="000000"/>
                <w:spacing w:val="15"/>
              </w:rPr>
              <w:t>Demetra tours DOO</w:t>
            </w:r>
            <w:r w:rsidRPr="00124718">
              <w:rPr>
                <w:color w:val="000000"/>
                <w:spacing w:val="15"/>
              </w:rPr>
              <w:t xml:space="preserve"> dostavljena je preko ESJN pod šifrom</w:t>
            </w:r>
            <w:r>
              <w:rPr>
                <w:color w:val="000000"/>
                <w:spacing w:val="15"/>
              </w:rPr>
              <w:t xml:space="preserve"> 21468 dana 1.04</w:t>
            </w:r>
            <w:r w:rsidRPr="00124718">
              <w:rPr>
                <w:color w:val="000000"/>
                <w:spacing w:val="15"/>
              </w:rPr>
              <w:t xml:space="preserve">.2022. </w:t>
            </w:r>
            <w:proofErr w:type="gramStart"/>
            <w:r w:rsidRPr="00124718">
              <w:rPr>
                <w:color w:val="000000"/>
                <w:spacing w:val="15"/>
              </w:rPr>
              <w:t>godine</w:t>
            </w:r>
            <w:proofErr w:type="gramEnd"/>
            <w:r w:rsidRPr="00124718">
              <w:rPr>
                <w:color w:val="000000"/>
                <w:spacing w:val="15"/>
              </w:rPr>
              <w:t xml:space="preserve"> u </w:t>
            </w:r>
            <w:r>
              <w:rPr>
                <w:color w:val="000000"/>
                <w:spacing w:val="15"/>
              </w:rPr>
              <w:t>15:54</w:t>
            </w:r>
            <w:r w:rsidRPr="00124718">
              <w:rPr>
                <w:color w:val="000000"/>
                <w:spacing w:val="15"/>
              </w:rPr>
              <w:t xml:space="preserve"> časova;</w:t>
            </w:r>
            <w:r w:rsidRPr="00124718">
              <w:rPr>
                <w:rFonts w:eastAsia="Calibri"/>
              </w:rPr>
              <w:t xml:space="preserve">– garancija ponude </w:t>
            </w:r>
            <w:r>
              <w:rPr>
                <w:rFonts w:eastAsia="Calibri"/>
              </w:rPr>
              <w:t xml:space="preserve">dostavljena na arhivi Naručioca dana 4.04.2022. </w:t>
            </w:r>
            <w:proofErr w:type="gramStart"/>
            <w:r>
              <w:rPr>
                <w:rFonts w:eastAsia="Calibri"/>
              </w:rPr>
              <w:t>g</w:t>
            </w:r>
            <w:proofErr w:type="gramEnd"/>
            <w:r>
              <w:rPr>
                <w:rFonts w:eastAsia="Calibri"/>
              </w:rPr>
              <w:t>. u 8:00</w:t>
            </w:r>
            <w:r w:rsidRPr="00124718">
              <w:rPr>
                <w:rFonts w:eastAsia="Calibri"/>
              </w:rPr>
              <w:t xml:space="preserve"> časova.</w:t>
            </w:r>
          </w:p>
          <w:p w:rsidR="00C9186B" w:rsidRDefault="00957575" w:rsidP="00C9186B">
            <w:pPr>
              <w:jc w:val="both"/>
              <w:rPr>
                <w:rFonts w:eastAsia="Calibri"/>
              </w:rPr>
            </w:pPr>
            <w:r>
              <w:rPr>
                <w:rFonts w:eastAsia="Calibri"/>
              </w:rPr>
              <w:t>5</w:t>
            </w:r>
            <w:r w:rsidR="00C9186B">
              <w:rPr>
                <w:rFonts w:eastAsia="Calibri"/>
              </w:rPr>
              <w:t xml:space="preserve">. </w:t>
            </w:r>
            <w:r w:rsidR="00C9186B" w:rsidRPr="00124718">
              <w:rPr>
                <w:color w:val="000000"/>
                <w:spacing w:val="15"/>
              </w:rPr>
              <w:t xml:space="preserve">Ponuda </w:t>
            </w:r>
            <w:r w:rsidR="00C9186B">
              <w:rPr>
                <w:color w:val="000000"/>
                <w:spacing w:val="15"/>
              </w:rPr>
              <w:t>Inter travel club DOO</w:t>
            </w:r>
            <w:r w:rsidR="00C9186B" w:rsidRPr="00124718">
              <w:rPr>
                <w:color w:val="000000"/>
                <w:spacing w:val="15"/>
              </w:rPr>
              <w:t xml:space="preserve"> dostavljena je preko ESJN pod šifrom</w:t>
            </w:r>
            <w:r w:rsidR="00C9186B">
              <w:rPr>
                <w:color w:val="000000"/>
                <w:spacing w:val="15"/>
              </w:rPr>
              <w:t xml:space="preserve"> 19613 dana 1.04</w:t>
            </w:r>
            <w:r w:rsidR="00C9186B" w:rsidRPr="00124718">
              <w:rPr>
                <w:color w:val="000000"/>
                <w:spacing w:val="15"/>
              </w:rPr>
              <w:t xml:space="preserve">.2022. </w:t>
            </w:r>
            <w:proofErr w:type="gramStart"/>
            <w:r w:rsidR="00C9186B" w:rsidRPr="00124718">
              <w:rPr>
                <w:color w:val="000000"/>
                <w:spacing w:val="15"/>
              </w:rPr>
              <w:t>godine</w:t>
            </w:r>
            <w:proofErr w:type="gramEnd"/>
            <w:r w:rsidR="00C9186B" w:rsidRPr="00124718">
              <w:rPr>
                <w:color w:val="000000"/>
                <w:spacing w:val="15"/>
              </w:rPr>
              <w:t xml:space="preserve"> u </w:t>
            </w:r>
            <w:r w:rsidR="00C9186B">
              <w:rPr>
                <w:color w:val="000000"/>
                <w:spacing w:val="15"/>
              </w:rPr>
              <w:t>16:01</w:t>
            </w:r>
            <w:r w:rsidR="00C9186B" w:rsidRPr="00124718">
              <w:rPr>
                <w:color w:val="000000"/>
                <w:spacing w:val="15"/>
              </w:rPr>
              <w:t xml:space="preserve"> časova;</w:t>
            </w:r>
            <w:r w:rsidR="00C9186B" w:rsidRPr="00124718">
              <w:rPr>
                <w:rFonts w:eastAsia="Calibri"/>
              </w:rPr>
              <w:t xml:space="preserve">– garancija ponude </w:t>
            </w:r>
            <w:r w:rsidR="00C9186B">
              <w:rPr>
                <w:rFonts w:eastAsia="Calibri"/>
              </w:rPr>
              <w:t xml:space="preserve">dostavljena na arhivi Naručioca dana 4.04.2022. </w:t>
            </w:r>
            <w:proofErr w:type="gramStart"/>
            <w:r w:rsidR="00C9186B">
              <w:rPr>
                <w:rFonts w:eastAsia="Calibri"/>
              </w:rPr>
              <w:t>g</w:t>
            </w:r>
            <w:proofErr w:type="gramEnd"/>
            <w:r w:rsidR="00C9186B">
              <w:rPr>
                <w:rFonts w:eastAsia="Calibri"/>
              </w:rPr>
              <w:t>. u 8:00</w:t>
            </w:r>
            <w:r w:rsidR="00C9186B" w:rsidRPr="00124718">
              <w:rPr>
                <w:rFonts w:eastAsia="Calibri"/>
              </w:rPr>
              <w:t xml:space="preserve"> časova.</w:t>
            </w:r>
          </w:p>
          <w:p w:rsidR="00C9186B" w:rsidRDefault="00957575" w:rsidP="00C9186B">
            <w:pPr>
              <w:jc w:val="both"/>
              <w:rPr>
                <w:rFonts w:eastAsia="Calibri"/>
              </w:rPr>
            </w:pPr>
            <w:r>
              <w:rPr>
                <w:rFonts w:eastAsia="Calibri"/>
              </w:rPr>
              <w:t>6</w:t>
            </w:r>
            <w:r w:rsidR="00C9186B">
              <w:rPr>
                <w:rFonts w:eastAsia="Calibri"/>
              </w:rPr>
              <w:t xml:space="preserve">. </w:t>
            </w:r>
            <w:r w:rsidR="00C9186B" w:rsidRPr="00124718">
              <w:rPr>
                <w:color w:val="000000"/>
                <w:spacing w:val="15"/>
              </w:rPr>
              <w:t xml:space="preserve">Ponuda </w:t>
            </w:r>
            <w:r w:rsidR="00C9186B">
              <w:rPr>
                <w:color w:val="000000"/>
                <w:spacing w:val="15"/>
              </w:rPr>
              <w:t>Zinza Group DOO</w:t>
            </w:r>
            <w:r w:rsidR="00C9186B" w:rsidRPr="00124718">
              <w:rPr>
                <w:color w:val="000000"/>
                <w:spacing w:val="15"/>
              </w:rPr>
              <w:t xml:space="preserve"> dostavljena je preko ESJN pod šifrom</w:t>
            </w:r>
            <w:r w:rsidR="00C9186B">
              <w:rPr>
                <w:color w:val="000000"/>
                <w:spacing w:val="15"/>
              </w:rPr>
              <w:t xml:space="preserve"> 21204 dana</w:t>
            </w:r>
            <w:r>
              <w:rPr>
                <w:color w:val="000000"/>
                <w:spacing w:val="15"/>
              </w:rPr>
              <w:t xml:space="preserve"> 2</w:t>
            </w:r>
            <w:r w:rsidR="00C9186B">
              <w:rPr>
                <w:color w:val="000000"/>
                <w:spacing w:val="15"/>
              </w:rPr>
              <w:t>.04</w:t>
            </w:r>
            <w:r w:rsidR="00C9186B" w:rsidRPr="00124718">
              <w:rPr>
                <w:color w:val="000000"/>
                <w:spacing w:val="15"/>
              </w:rPr>
              <w:t xml:space="preserve">.2022. </w:t>
            </w:r>
            <w:proofErr w:type="gramStart"/>
            <w:r w:rsidR="00C9186B" w:rsidRPr="00124718">
              <w:rPr>
                <w:color w:val="000000"/>
                <w:spacing w:val="15"/>
              </w:rPr>
              <w:t>godine</w:t>
            </w:r>
            <w:proofErr w:type="gramEnd"/>
            <w:r w:rsidR="00C9186B" w:rsidRPr="00124718">
              <w:rPr>
                <w:color w:val="000000"/>
                <w:spacing w:val="15"/>
              </w:rPr>
              <w:t xml:space="preserve"> u </w:t>
            </w:r>
            <w:r w:rsidR="00C9186B">
              <w:rPr>
                <w:color w:val="000000"/>
                <w:spacing w:val="15"/>
              </w:rPr>
              <w:t>19:46</w:t>
            </w:r>
            <w:r w:rsidR="00C9186B" w:rsidRPr="00124718">
              <w:rPr>
                <w:color w:val="000000"/>
                <w:spacing w:val="15"/>
              </w:rPr>
              <w:t xml:space="preserve"> časova;</w:t>
            </w:r>
            <w:r w:rsidR="00C9186B" w:rsidRPr="00124718">
              <w:rPr>
                <w:rFonts w:eastAsia="Calibri"/>
              </w:rPr>
              <w:t xml:space="preserve">– garancija ponude </w:t>
            </w:r>
            <w:r w:rsidR="00C9186B">
              <w:rPr>
                <w:rFonts w:eastAsia="Calibri"/>
              </w:rPr>
              <w:t xml:space="preserve">dostavljena na arhivi Naručioca dana 31.03.2022. </w:t>
            </w:r>
            <w:proofErr w:type="gramStart"/>
            <w:r w:rsidR="00C9186B">
              <w:rPr>
                <w:rFonts w:eastAsia="Calibri"/>
              </w:rPr>
              <w:t>g</w:t>
            </w:r>
            <w:proofErr w:type="gramEnd"/>
            <w:r w:rsidR="00C9186B">
              <w:rPr>
                <w:rFonts w:eastAsia="Calibri"/>
              </w:rPr>
              <w:t>. u 12:50</w:t>
            </w:r>
            <w:r w:rsidR="00C9186B" w:rsidRPr="00124718">
              <w:rPr>
                <w:rFonts w:eastAsia="Calibri"/>
              </w:rPr>
              <w:t xml:space="preserve"> časova.</w:t>
            </w:r>
          </w:p>
          <w:p w:rsidR="00C9186B" w:rsidRPr="00124718" w:rsidRDefault="00C9186B" w:rsidP="00C9186B">
            <w:pPr>
              <w:jc w:val="both"/>
              <w:rPr>
                <w:color w:val="000000"/>
                <w:spacing w:val="15"/>
              </w:rPr>
            </w:pPr>
          </w:p>
        </w:tc>
      </w:tr>
    </w:tbl>
    <w:p w:rsidR="002555A6" w:rsidRPr="00124718" w:rsidRDefault="002555A6" w:rsidP="002555A6">
      <w:pPr>
        <w:spacing w:after="200" w:line="276" w:lineRule="auto"/>
        <w:contextualSpacing/>
        <w:rPr>
          <w:rFonts w:eastAsia="Calibri"/>
          <w:b/>
        </w:rPr>
      </w:pPr>
    </w:p>
    <w:p w:rsidR="002555A6" w:rsidRPr="00124718" w:rsidRDefault="002555A6" w:rsidP="002555A6">
      <w:pPr>
        <w:numPr>
          <w:ilvl w:val="0"/>
          <w:numId w:val="1"/>
        </w:numPr>
        <w:spacing w:after="200" w:line="276" w:lineRule="auto"/>
        <w:ind w:hanging="284"/>
        <w:contextualSpacing/>
        <w:rPr>
          <w:rFonts w:eastAsia="Calibri"/>
          <w:b/>
        </w:rPr>
      </w:pPr>
      <w:r w:rsidRPr="00124718">
        <w:rPr>
          <w:rFonts w:eastAsia="Calibri"/>
          <w:b/>
        </w:rPr>
        <w:t>Podaci o podnesenim ponudama koje nijesu otvorene, sa razlozima neotvaranja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2555A6" w:rsidRPr="00124718" w:rsidTr="00BE0F83">
        <w:trPr>
          <w:trHeight w:val="372"/>
        </w:trPr>
        <w:tc>
          <w:tcPr>
            <w:tcW w:w="9209" w:type="dxa"/>
            <w:shd w:val="clear" w:color="auto" w:fill="auto"/>
          </w:tcPr>
          <w:p w:rsidR="002555A6" w:rsidRPr="00124718" w:rsidRDefault="00975A56" w:rsidP="00BE0F83">
            <w:pPr>
              <w:rPr>
                <w:b/>
                <w:color w:val="000000"/>
                <w:spacing w:val="15"/>
              </w:rPr>
            </w:pPr>
            <w:r w:rsidRPr="00124718">
              <w:rPr>
                <w:b/>
                <w:color w:val="000000"/>
                <w:spacing w:val="15"/>
              </w:rPr>
              <w:t>Nije primjenljivo</w:t>
            </w:r>
          </w:p>
        </w:tc>
      </w:tr>
    </w:tbl>
    <w:p w:rsidR="002555A6" w:rsidRPr="00124718" w:rsidRDefault="002555A6" w:rsidP="002555A6">
      <w:pPr>
        <w:spacing w:after="200" w:line="276" w:lineRule="auto"/>
        <w:contextualSpacing/>
        <w:rPr>
          <w:rFonts w:eastAsia="Calibri"/>
          <w:b/>
        </w:rPr>
      </w:pPr>
    </w:p>
    <w:p w:rsidR="002555A6" w:rsidRPr="00124718" w:rsidRDefault="002555A6" w:rsidP="002555A6">
      <w:pPr>
        <w:numPr>
          <w:ilvl w:val="0"/>
          <w:numId w:val="1"/>
        </w:numPr>
        <w:spacing w:after="200" w:line="276" w:lineRule="auto"/>
        <w:ind w:hanging="284"/>
        <w:contextualSpacing/>
        <w:rPr>
          <w:rFonts w:eastAsia="Calibri"/>
          <w:b/>
        </w:rPr>
      </w:pPr>
      <w:r w:rsidRPr="00124718">
        <w:rPr>
          <w:rFonts w:eastAsia="Calibri"/>
          <w:b/>
        </w:rPr>
        <w:t>Podaci o kandidatima/ponuđačima koji su isklučeni iz postupaka javne nabavke iz razloga navedenih u Obavještenju o isključenju broj _________ od dana___________</w:t>
      </w:r>
    </w:p>
    <w:p w:rsidR="002555A6" w:rsidRPr="00124718" w:rsidRDefault="002555A6" w:rsidP="002555A6">
      <w:pPr>
        <w:spacing w:after="200" w:line="276" w:lineRule="auto"/>
        <w:contextualSpacing/>
        <w:rPr>
          <w:rFonts w:eastAsia="Calibri"/>
          <w: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2555A6" w:rsidRPr="00124718" w:rsidTr="00BE0F83">
        <w:tc>
          <w:tcPr>
            <w:tcW w:w="9209" w:type="dxa"/>
            <w:shd w:val="clear" w:color="auto" w:fill="auto"/>
          </w:tcPr>
          <w:p w:rsidR="002555A6" w:rsidRPr="00124718" w:rsidRDefault="00975A56" w:rsidP="00BE0F83">
            <w:pPr>
              <w:rPr>
                <w:b/>
                <w:color w:val="000000"/>
                <w:spacing w:val="15"/>
              </w:rPr>
            </w:pPr>
            <w:r w:rsidRPr="00124718">
              <w:rPr>
                <w:b/>
                <w:color w:val="000000"/>
                <w:spacing w:val="15"/>
              </w:rPr>
              <w:t>Nije primjenljivo</w:t>
            </w:r>
          </w:p>
        </w:tc>
      </w:tr>
    </w:tbl>
    <w:p w:rsidR="002555A6" w:rsidRPr="00124718" w:rsidRDefault="002555A6" w:rsidP="002555A6">
      <w:pPr>
        <w:rPr>
          <w:b/>
          <w:color w:val="000000"/>
          <w:spacing w:val="15"/>
        </w:rPr>
      </w:pPr>
    </w:p>
    <w:p w:rsidR="002555A6" w:rsidRPr="00124718" w:rsidRDefault="002555A6" w:rsidP="002555A6">
      <w:pPr>
        <w:numPr>
          <w:ilvl w:val="0"/>
          <w:numId w:val="1"/>
        </w:numPr>
        <w:spacing w:after="160" w:line="259" w:lineRule="auto"/>
        <w:rPr>
          <w:b/>
          <w:color w:val="000000"/>
          <w:spacing w:val="15"/>
        </w:rPr>
      </w:pPr>
      <w:r w:rsidRPr="00124718">
        <w:rPr>
          <w:b/>
          <w:color w:val="000000"/>
          <w:spacing w:val="15"/>
        </w:rPr>
        <w:t>Podaci o ponudama koje su neispravne sa razlozima neispravnosti</w:t>
      </w:r>
    </w:p>
    <w:p w:rsidR="002555A6" w:rsidRPr="00124718" w:rsidRDefault="002555A6" w:rsidP="002555A6">
      <w:pPr>
        <w:rPr>
          <w:b/>
          <w:color w:val="000000"/>
          <w:spacing w:val="15"/>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2555A6" w:rsidRPr="00124718" w:rsidTr="00BE0F83">
        <w:tc>
          <w:tcPr>
            <w:tcW w:w="9209" w:type="dxa"/>
            <w:shd w:val="clear" w:color="auto" w:fill="auto"/>
          </w:tcPr>
          <w:p w:rsidR="002555A6" w:rsidRPr="00124718" w:rsidRDefault="00975A56" w:rsidP="00BE0F83">
            <w:pPr>
              <w:rPr>
                <w:b/>
                <w:color w:val="000000"/>
                <w:spacing w:val="15"/>
              </w:rPr>
            </w:pPr>
            <w:r w:rsidRPr="00124718">
              <w:rPr>
                <w:b/>
                <w:color w:val="000000"/>
                <w:spacing w:val="15"/>
              </w:rPr>
              <w:t>Nema neispravnih ponuda</w:t>
            </w:r>
          </w:p>
        </w:tc>
      </w:tr>
    </w:tbl>
    <w:p w:rsidR="002555A6" w:rsidRPr="00124718" w:rsidRDefault="002555A6" w:rsidP="002555A6">
      <w:pPr>
        <w:spacing w:after="200" w:line="276" w:lineRule="auto"/>
        <w:rPr>
          <w:rFonts w:eastAsia="Calibri"/>
        </w:rPr>
      </w:pPr>
    </w:p>
    <w:p w:rsidR="002555A6" w:rsidRPr="00124718" w:rsidRDefault="002555A6" w:rsidP="002555A6">
      <w:pPr>
        <w:numPr>
          <w:ilvl w:val="0"/>
          <w:numId w:val="1"/>
        </w:numPr>
        <w:spacing w:after="160" w:line="259" w:lineRule="auto"/>
        <w:ind w:hanging="284"/>
        <w:contextualSpacing/>
        <w:rPr>
          <w:b/>
          <w:color w:val="000000"/>
          <w:spacing w:val="15"/>
        </w:rPr>
      </w:pPr>
      <w:r w:rsidRPr="00124718">
        <w:rPr>
          <w:b/>
          <w:color w:val="000000"/>
          <w:spacing w:val="15"/>
        </w:rPr>
        <w:t>Podaci o ispravnim ponudama</w:t>
      </w:r>
    </w:p>
    <w:p w:rsidR="002555A6" w:rsidRPr="00124718" w:rsidRDefault="002555A6" w:rsidP="002555A6">
      <w:pPr>
        <w:contextualSpacing/>
        <w:rPr>
          <w:b/>
          <w:color w:val="000000"/>
          <w:spacing w:val="1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555A6" w:rsidRPr="00124718" w:rsidTr="00D85C73">
        <w:tc>
          <w:tcPr>
            <w:tcW w:w="0" w:type="auto"/>
            <w:shd w:val="clear" w:color="auto" w:fill="auto"/>
          </w:tcPr>
          <w:p w:rsidR="00837728" w:rsidRPr="00124718" w:rsidRDefault="00837728" w:rsidP="00BE0F83">
            <w:pPr>
              <w:rPr>
                <w:b/>
                <w:color w:val="000000"/>
                <w:spacing w:val="15"/>
              </w:rPr>
            </w:pPr>
          </w:p>
          <w:p w:rsidR="00837728" w:rsidRPr="00124718" w:rsidRDefault="00837728" w:rsidP="00837728">
            <w:pPr>
              <w:pBdr>
                <w:top w:val="single" w:sz="4" w:space="1" w:color="auto"/>
                <w:left w:val="single" w:sz="4" w:space="4" w:color="auto"/>
                <w:bottom w:val="single" w:sz="4" w:space="1" w:color="auto"/>
                <w:right w:val="single" w:sz="4" w:space="4" w:color="auto"/>
              </w:pBdr>
              <w:shd w:val="clear" w:color="auto" w:fill="F2F2F2"/>
              <w:rPr>
                <w:rFonts w:eastAsia="Calibri"/>
                <w:b/>
                <w:lang w:val="sr-Latn-RS"/>
              </w:rPr>
            </w:pPr>
            <w:r w:rsidRPr="00124718">
              <w:rPr>
                <w:rFonts w:eastAsia="Calibri"/>
                <w:b/>
                <w:lang w:val="sr-Latn-RS"/>
              </w:rPr>
              <w:t>IZJAVA PRIVREDNOG SUBJEKTA</w:t>
            </w:r>
          </w:p>
          <w:tbl>
            <w:tblPr>
              <w:tblW w:w="9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75"/>
              <w:gridCol w:w="2422"/>
              <w:gridCol w:w="3402"/>
            </w:tblGrid>
            <w:tr w:rsidR="00837728" w:rsidRPr="00124718" w:rsidTr="00D85C73">
              <w:trPr>
                <w:trHeight w:val="735"/>
              </w:trPr>
              <w:tc>
                <w:tcPr>
                  <w:tcW w:w="3375" w:type="dxa"/>
                  <w:tcBorders>
                    <w:top w:val="double" w:sz="4" w:space="0" w:color="auto"/>
                    <w:left w:val="double" w:sz="4" w:space="0" w:color="auto"/>
                    <w:bottom w:val="double" w:sz="4" w:space="0" w:color="auto"/>
                  </w:tcBorders>
                  <w:shd w:val="clear" w:color="auto" w:fill="D0CECE"/>
                  <w:vAlign w:val="center"/>
                </w:tcPr>
                <w:p w:rsidR="00837728" w:rsidRPr="00124718" w:rsidRDefault="00837728" w:rsidP="00837728">
                  <w:pPr>
                    <w:jc w:val="center"/>
                    <w:rPr>
                      <w:rFonts w:eastAsia="Calibri"/>
                      <w:b/>
                      <w:bCs/>
                    </w:rPr>
                  </w:pPr>
                  <w:r w:rsidRPr="00124718">
                    <w:rPr>
                      <w:rFonts w:eastAsia="Calibri"/>
                      <w:b/>
                      <w:bCs/>
                    </w:rPr>
                    <w:t>Naziv ponuđača</w:t>
                  </w:r>
                </w:p>
              </w:tc>
              <w:tc>
                <w:tcPr>
                  <w:tcW w:w="2422" w:type="dxa"/>
                  <w:tcBorders>
                    <w:top w:val="double" w:sz="4" w:space="0" w:color="auto"/>
                    <w:bottom w:val="double" w:sz="4" w:space="0" w:color="auto"/>
                    <w:right w:val="double" w:sz="4" w:space="0" w:color="auto"/>
                  </w:tcBorders>
                  <w:shd w:val="clear" w:color="auto" w:fill="D0CECE"/>
                  <w:vAlign w:val="center"/>
                </w:tcPr>
                <w:p w:rsidR="00837728" w:rsidRPr="00124718" w:rsidRDefault="00837728" w:rsidP="00837728">
                  <w:pPr>
                    <w:jc w:val="center"/>
                    <w:rPr>
                      <w:rFonts w:eastAsia="Calibri"/>
                      <w:b/>
                      <w:bCs/>
                    </w:rPr>
                  </w:pPr>
                  <w:r w:rsidRPr="00124718">
                    <w:rPr>
                      <w:rFonts w:eastAsia="Calibri"/>
                      <w:b/>
                      <w:bCs/>
                    </w:rPr>
                    <w:t>Dostavljena izjava (da/ne)</w:t>
                  </w:r>
                </w:p>
              </w:tc>
              <w:tc>
                <w:tcPr>
                  <w:tcW w:w="3402" w:type="dxa"/>
                  <w:tcBorders>
                    <w:top w:val="double" w:sz="4" w:space="0" w:color="auto"/>
                    <w:bottom w:val="double" w:sz="4" w:space="0" w:color="auto"/>
                    <w:right w:val="double" w:sz="4" w:space="0" w:color="auto"/>
                  </w:tcBorders>
                  <w:shd w:val="clear" w:color="auto" w:fill="D0CECE"/>
                </w:tcPr>
                <w:p w:rsidR="00837728" w:rsidRPr="00124718" w:rsidRDefault="00837728" w:rsidP="00837728">
                  <w:pPr>
                    <w:jc w:val="center"/>
                    <w:rPr>
                      <w:rFonts w:eastAsia="Calibri"/>
                      <w:b/>
                      <w:bCs/>
                    </w:rPr>
                  </w:pPr>
                  <w:r w:rsidRPr="00124718">
                    <w:rPr>
                      <w:rFonts w:eastAsia="Calibri"/>
                      <w:b/>
                      <w:bCs/>
                    </w:rPr>
                    <w:t>Dostavljena izjava u skladu sa tenderskom dokumentacijom</w:t>
                  </w:r>
                </w:p>
                <w:p w:rsidR="00837728" w:rsidRPr="00124718" w:rsidRDefault="00837728" w:rsidP="00837728">
                  <w:pPr>
                    <w:jc w:val="center"/>
                    <w:rPr>
                      <w:rFonts w:eastAsia="Calibri"/>
                      <w:bCs/>
                      <w:i/>
                    </w:rPr>
                  </w:pPr>
                  <w:r w:rsidRPr="00124718">
                    <w:rPr>
                      <w:rFonts w:eastAsia="Calibri"/>
                      <w:b/>
                      <w:bCs/>
                    </w:rPr>
                    <w:t>(da/ne)</w:t>
                  </w:r>
                </w:p>
              </w:tc>
            </w:tr>
            <w:tr w:rsidR="00837728" w:rsidRPr="00124718" w:rsidTr="00D85C73">
              <w:trPr>
                <w:trHeight w:val="223"/>
              </w:trPr>
              <w:tc>
                <w:tcPr>
                  <w:tcW w:w="3375" w:type="dxa"/>
                  <w:tcBorders>
                    <w:top w:val="double" w:sz="4" w:space="0" w:color="auto"/>
                    <w:left w:val="double" w:sz="4" w:space="0" w:color="auto"/>
                    <w:bottom w:val="double" w:sz="4" w:space="0" w:color="auto"/>
                  </w:tcBorders>
                </w:tcPr>
                <w:p w:rsidR="00837728" w:rsidRPr="004C26B0" w:rsidRDefault="00957575" w:rsidP="00837728">
                  <w:pPr>
                    <w:jc w:val="center"/>
                    <w:rPr>
                      <w:rFonts w:eastAsia="Calibri"/>
                    </w:rPr>
                  </w:pPr>
                  <w:r w:rsidRPr="004C26B0">
                    <w:rPr>
                      <w:rFonts w:eastAsia="Calibri"/>
                    </w:rPr>
                    <w:t>Miross DOO</w:t>
                  </w:r>
                </w:p>
              </w:tc>
              <w:tc>
                <w:tcPr>
                  <w:tcW w:w="2422" w:type="dxa"/>
                  <w:tcBorders>
                    <w:top w:val="double" w:sz="4" w:space="0" w:color="auto"/>
                    <w:bottom w:val="double" w:sz="4" w:space="0" w:color="auto"/>
                    <w:right w:val="double" w:sz="4" w:space="0" w:color="auto"/>
                  </w:tcBorders>
                </w:tcPr>
                <w:p w:rsidR="00837728" w:rsidRPr="00124718" w:rsidRDefault="00837728" w:rsidP="00837728">
                  <w:pPr>
                    <w:jc w:val="center"/>
                    <w:rPr>
                      <w:rFonts w:eastAsia="Calibri"/>
                    </w:rPr>
                  </w:pPr>
                  <w:r w:rsidRPr="00124718">
                    <w:rPr>
                      <w:rFonts w:eastAsia="Calibri"/>
                    </w:rPr>
                    <w:t>(da)</w:t>
                  </w:r>
                </w:p>
              </w:tc>
              <w:tc>
                <w:tcPr>
                  <w:tcW w:w="3402" w:type="dxa"/>
                  <w:tcBorders>
                    <w:top w:val="double" w:sz="4" w:space="0" w:color="auto"/>
                    <w:bottom w:val="double" w:sz="4" w:space="0" w:color="auto"/>
                    <w:right w:val="double" w:sz="4" w:space="0" w:color="auto"/>
                  </w:tcBorders>
                </w:tcPr>
                <w:p w:rsidR="00837728" w:rsidRPr="00124718" w:rsidRDefault="00837728" w:rsidP="00837728">
                  <w:pPr>
                    <w:jc w:val="center"/>
                    <w:rPr>
                      <w:rFonts w:eastAsia="Calibri"/>
                    </w:rPr>
                  </w:pPr>
                  <w:r w:rsidRPr="00124718">
                    <w:rPr>
                      <w:rFonts w:eastAsia="Calibri"/>
                      <w:bCs/>
                    </w:rPr>
                    <w:t>(da)</w:t>
                  </w:r>
                </w:p>
              </w:tc>
            </w:tr>
            <w:tr w:rsidR="00957575" w:rsidRPr="00124718" w:rsidTr="00D85C73">
              <w:trPr>
                <w:trHeight w:val="223"/>
              </w:trPr>
              <w:tc>
                <w:tcPr>
                  <w:tcW w:w="3375" w:type="dxa"/>
                  <w:tcBorders>
                    <w:top w:val="double" w:sz="4" w:space="0" w:color="auto"/>
                    <w:left w:val="double" w:sz="4" w:space="0" w:color="auto"/>
                    <w:bottom w:val="double" w:sz="4" w:space="0" w:color="auto"/>
                  </w:tcBorders>
                </w:tcPr>
                <w:p w:rsidR="00957575" w:rsidRDefault="00957575" w:rsidP="00837728">
                  <w:pPr>
                    <w:jc w:val="center"/>
                    <w:rPr>
                      <w:rFonts w:eastAsia="Calibri"/>
                      <w:b/>
                    </w:rPr>
                  </w:pPr>
                  <w:r>
                    <w:rPr>
                      <w:color w:val="000000"/>
                      <w:spacing w:val="15"/>
                    </w:rPr>
                    <w:t>Congress travel DOO</w:t>
                  </w:r>
                </w:p>
              </w:tc>
              <w:tc>
                <w:tcPr>
                  <w:tcW w:w="2422" w:type="dxa"/>
                  <w:tcBorders>
                    <w:top w:val="double" w:sz="4" w:space="0" w:color="auto"/>
                    <w:bottom w:val="double" w:sz="4" w:space="0" w:color="auto"/>
                    <w:right w:val="double" w:sz="4" w:space="0" w:color="auto"/>
                  </w:tcBorders>
                </w:tcPr>
                <w:p w:rsidR="00957575" w:rsidRPr="00124718" w:rsidRDefault="00957575" w:rsidP="00837728">
                  <w:pPr>
                    <w:jc w:val="center"/>
                    <w:rPr>
                      <w:rFonts w:eastAsia="Calibri"/>
                    </w:rPr>
                  </w:pPr>
                  <w:r w:rsidRPr="00124718">
                    <w:rPr>
                      <w:rFonts w:eastAsia="Calibri"/>
                    </w:rPr>
                    <w:t>(da)</w:t>
                  </w:r>
                </w:p>
              </w:tc>
              <w:tc>
                <w:tcPr>
                  <w:tcW w:w="3402" w:type="dxa"/>
                  <w:tcBorders>
                    <w:top w:val="double" w:sz="4" w:space="0" w:color="auto"/>
                    <w:bottom w:val="double" w:sz="4" w:space="0" w:color="auto"/>
                    <w:right w:val="double" w:sz="4" w:space="0" w:color="auto"/>
                  </w:tcBorders>
                </w:tcPr>
                <w:p w:rsidR="00957575" w:rsidRPr="00124718" w:rsidRDefault="00957575" w:rsidP="00837728">
                  <w:pPr>
                    <w:jc w:val="center"/>
                    <w:rPr>
                      <w:rFonts w:eastAsia="Calibri"/>
                      <w:bCs/>
                    </w:rPr>
                  </w:pPr>
                  <w:r w:rsidRPr="00124718">
                    <w:rPr>
                      <w:rFonts w:eastAsia="Calibri"/>
                    </w:rPr>
                    <w:t>(da)</w:t>
                  </w:r>
                </w:p>
              </w:tc>
            </w:tr>
            <w:tr w:rsidR="00957575" w:rsidRPr="00124718" w:rsidTr="00D85C73">
              <w:trPr>
                <w:trHeight w:val="223"/>
              </w:trPr>
              <w:tc>
                <w:tcPr>
                  <w:tcW w:w="3375" w:type="dxa"/>
                  <w:tcBorders>
                    <w:top w:val="double" w:sz="4" w:space="0" w:color="auto"/>
                    <w:left w:val="double" w:sz="4" w:space="0" w:color="auto"/>
                    <w:bottom w:val="double" w:sz="4" w:space="0" w:color="auto"/>
                  </w:tcBorders>
                </w:tcPr>
                <w:p w:rsidR="00957575" w:rsidRDefault="00957575" w:rsidP="00837728">
                  <w:pPr>
                    <w:jc w:val="center"/>
                    <w:rPr>
                      <w:rFonts w:eastAsia="Calibri"/>
                      <w:b/>
                    </w:rPr>
                  </w:pPr>
                  <w:r>
                    <w:rPr>
                      <w:color w:val="000000"/>
                      <w:spacing w:val="15"/>
                    </w:rPr>
                    <w:t>Marco Polo Travel Agency DOO</w:t>
                  </w:r>
                </w:p>
              </w:tc>
              <w:tc>
                <w:tcPr>
                  <w:tcW w:w="2422" w:type="dxa"/>
                  <w:tcBorders>
                    <w:top w:val="double" w:sz="4" w:space="0" w:color="auto"/>
                    <w:bottom w:val="double" w:sz="4" w:space="0" w:color="auto"/>
                    <w:right w:val="double" w:sz="4" w:space="0" w:color="auto"/>
                  </w:tcBorders>
                </w:tcPr>
                <w:p w:rsidR="00957575" w:rsidRPr="00124718" w:rsidRDefault="00957575" w:rsidP="00837728">
                  <w:pPr>
                    <w:jc w:val="center"/>
                    <w:rPr>
                      <w:rFonts w:eastAsia="Calibri"/>
                    </w:rPr>
                  </w:pPr>
                  <w:r w:rsidRPr="00124718">
                    <w:rPr>
                      <w:rFonts w:eastAsia="Calibri"/>
                    </w:rPr>
                    <w:t>(da)</w:t>
                  </w:r>
                </w:p>
              </w:tc>
              <w:tc>
                <w:tcPr>
                  <w:tcW w:w="3402" w:type="dxa"/>
                  <w:tcBorders>
                    <w:top w:val="double" w:sz="4" w:space="0" w:color="auto"/>
                    <w:bottom w:val="double" w:sz="4" w:space="0" w:color="auto"/>
                    <w:right w:val="double" w:sz="4" w:space="0" w:color="auto"/>
                  </w:tcBorders>
                </w:tcPr>
                <w:p w:rsidR="00957575" w:rsidRPr="00124718" w:rsidRDefault="00957575" w:rsidP="00837728">
                  <w:pPr>
                    <w:jc w:val="center"/>
                    <w:rPr>
                      <w:rFonts w:eastAsia="Calibri"/>
                      <w:bCs/>
                    </w:rPr>
                  </w:pPr>
                  <w:r w:rsidRPr="00124718">
                    <w:rPr>
                      <w:rFonts w:eastAsia="Calibri"/>
                    </w:rPr>
                    <w:t>(da)</w:t>
                  </w:r>
                </w:p>
              </w:tc>
            </w:tr>
            <w:tr w:rsidR="00957575" w:rsidRPr="00124718" w:rsidTr="00D85C73">
              <w:trPr>
                <w:trHeight w:val="223"/>
              </w:trPr>
              <w:tc>
                <w:tcPr>
                  <w:tcW w:w="3375" w:type="dxa"/>
                  <w:tcBorders>
                    <w:top w:val="double" w:sz="4" w:space="0" w:color="auto"/>
                    <w:left w:val="double" w:sz="4" w:space="0" w:color="auto"/>
                    <w:bottom w:val="double" w:sz="4" w:space="0" w:color="auto"/>
                  </w:tcBorders>
                </w:tcPr>
                <w:p w:rsidR="00957575" w:rsidRDefault="00957575" w:rsidP="00837728">
                  <w:pPr>
                    <w:jc w:val="center"/>
                    <w:rPr>
                      <w:rFonts w:eastAsia="Calibri"/>
                      <w:b/>
                    </w:rPr>
                  </w:pPr>
                  <w:r>
                    <w:rPr>
                      <w:color w:val="000000"/>
                      <w:spacing w:val="15"/>
                    </w:rPr>
                    <w:t>Demetra tours DOO</w:t>
                  </w:r>
                </w:p>
              </w:tc>
              <w:tc>
                <w:tcPr>
                  <w:tcW w:w="2422" w:type="dxa"/>
                  <w:tcBorders>
                    <w:top w:val="double" w:sz="4" w:space="0" w:color="auto"/>
                    <w:bottom w:val="double" w:sz="4" w:space="0" w:color="auto"/>
                    <w:right w:val="double" w:sz="4" w:space="0" w:color="auto"/>
                  </w:tcBorders>
                </w:tcPr>
                <w:p w:rsidR="00957575" w:rsidRPr="00124718" w:rsidRDefault="00957575" w:rsidP="00837728">
                  <w:pPr>
                    <w:jc w:val="center"/>
                    <w:rPr>
                      <w:rFonts w:eastAsia="Calibri"/>
                    </w:rPr>
                  </w:pPr>
                  <w:r w:rsidRPr="00124718">
                    <w:rPr>
                      <w:rFonts w:eastAsia="Calibri"/>
                    </w:rPr>
                    <w:t>(da)</w:t>
                  </w:r>
                </w:p>
              </w:tc>
              <w:tc>
                <w:tcPr>
                  <w:tcW w:w="3402" w:type="dxa"/>
                  <w:tcBorders>
                    <w:top w:val="double" w:sz="4" w:space="0" w:color="auto"/>
                    <w:bottom w:val="double" w:sz="4" w:space="0" w:color="auto"/>
                    <w:right w:val="double" w:sz="4" w:space="0" w:color="auto"/>
                  </w:tcBorders>
                </w:tcPr>
                <w:p w:rsidR="00957575" w:rsidRPr="00124718" w:rsidRDefault="00957575" w:rsidP="00837728">
                  <w:pPr>
                    <w:jc w:val="center"/>
                    <w:rPr>
                      <w:rFonts w:eastAsia="Calibri"/>
                      <w:bCs/>
                    </w:rPr>
                  </w:pPr>
                  <w:r w:rsidRPr="00124718">
                    <w:rPr>
                      <w:rFonts w:eastAsia="Calibri"/>
                    </w:rPr>
                    <w:t>(da)</w:t>
                  </w:r>
                </w:p>
              </w:tc>
            </w:tr>
            <w:tr w:rsidR="00957575" w:rsidRPr="00124718" w:rsidTr="00D85C73">
              <w:trPr>
                <w:trHeight w:val="223"/>
              </w:trPr>
              <w:tc>
                <w:tcPr>
                  <w:tcW w:w="3375" w:type="dxa"/>
                  <w:tcBorders>
                    <w:top w:val="double" w:sz="4" w:space="0" w:color="auto"/>
                    <w:left w:val="double" w:sz="4" w:space="0" w:color="auto"/>
                    <w:bottom w:val="double" w:sz="4" w:space="0" w:color="auto"/>
                  </w:tcBorders>
                </w:tcPr>
                <w:p w:rsidR="00957575" w:rsidRDefault="00957575" w:rsidP="00837728">
                  <w:pPr>
                    <w:jc w:val="center"/>
                    <w:rPr>
                      <w:rFonts w:eastAsia="Calibri"/>
                      <w:b/>
                    </w:rPr>
                  </w:pPr>
                  <w:r>
                    <w:rPr>
                      <w:color w:val="000000"/>
                      <w:spacing w:val="15"/>
                    </w:rPr>
                    <w:t>Inter travel club DOO</w:t>
                  </w:r>
                </w:p>
              </w:tc>
              <w:tc>
                <w:tcPr>
                  <w:tcW w:w="2422" w:type="dxa"/>
                  <w:tcBorders>
                    <w:top w:val="double" w:sz="4" w:space="0" w:color="auto"/>
                    <w:bottom w:val="double" w:sz="4" w:space="0" w:color="auto"/>
                    <w:right w:val="double" w:sz="4" w:space="0" w:color="auto"/>
                  </w:tcBorders>
                </w:tcPr>
                <w:p w:rsidR="00957575" w:rsidRPr="00124718" w:rsidRDefault="00957575" w:rsidP="00837728">
                  <w:pPr>
                    <w:jc w:val="center"/>
                    <w:rPr>
                      <w:rFonts w:eastAsia="Calibri"/>
                    </w:rPr>
                  </w:pPr>
                  <w:r w:rsidRPr="00124718">
                    <w:rPr>
                      <w:rFonts w:eastAsia="Calibri"/>
                    </w:rPr>
                    <w:t>(da)</w:t>
                  </w:r>
                </w:p>
              </w:tc>
              <w:tc>
                <w:tcPr>
                  <w:tcW w:w="3402" w:type="dxa"/>
                  <w:tcBorders>
                    <w:top w:val="double" w:sz="4" w:space="0" w:color="auto"/>
                    <w:bottom w:val="double" w:sz="4" w:space="0" w:color="auto"/>
                    <w:right w:val="double" w:sz="4" w:space="0" w:color="auto"/>
                  </w:tcBorders>
                </w:tcPr>
                <w:p w:rsidR="00957575" w:rsidRPr="00124718" w:rsidRDefault="00957575" w:rsidP="00837728">
                  <w:pPr>
                    <w:jc w:val="center"/>
                    <w:rPr>
                      <w:rFonts w:eastAsia="Calibri"/>
                      <w:bCs/>
                    </w:rPr>
                  </w:pPr>
                  <w:r w:rsidRPr="00124718">
                    <w:rPr>
                      <w:rFonts w:eastAsia="Calibri"/>
                    </w:rPr>
                    <w:t>(da)</w:t>
                  </w:r>
                </w:p>
              </w:tc>
            </w:tr>
            <w:tr w:rsidR="00957575" w:rsidRPr="00124718" w:rsidTr="00D85C73">
              <w:trPr>
                <w:trHeight w:val="223"/>
              </w:trPr>
              <w:tc>
                <w:tcPr>
                  <w:tcW w:w="3375" w:type="dxa"/>
                  <w:tcBorders>
                    <w:top w:val="double" w:sz="4" w:space="0" w:color="auto"/>
                    <w:left w:val="double" w:sz="4" w:space="0" w:color="auto"/>
                    <w:bottom w:val="double" w:sz="4" w:space="0" w:color="auto"/>
                  </w:tcBorders>
                </w:tcPr>
                <w:p w:rsidR="00957575" w:rsidRDefault="00957575" w:rsidP="00837728">
                  <w:pPr>
                    <w:jc w:val="center"/>
                    <w:rPr>
                      <w:rFonts w:eastAsia="Calibri"/>
                      <w:b/>
                    </w:rPr>
                  </w:pPr>
                  <w:r>
                    <w:rPr>
                      <w:color w:val="000000"/>
                      <w:spacing w:val="15"/>
                    </w:rPr>
                    <w:t>Zinza Group DOO</w:t>
                  </w:r>
                </w:p>
              </w:tc>
              <w:tc>
                <w:tcPr>
                  <w:tcW w:w="2422" w:type="dxa"/>
                  <w:tcBorders>
                    <w:top w:val="double" w:sz="4" w:space="0" w:color="auto"/>
                    <w:bottom w:val="double" w:sz="4" w:space="0" w:color="auto"/>
                    <w:right w:val="double" w:sz="4" w:space="0" w:color="auto"/>
                  </w:tcBorders>
                </w:tcPr>
                <w:p w:rsidR="00957575" w:rsidRPr="00124718" w:rsidRDefault="00957575" w:rsidP="00837728">
                  <w:pPr>
                    <w:jc w:val="center"/>
                    <w:rPr>
                      <w:rFonts w:eastAsia="Calibri"/>
                    </w:rPr>
                  </w:pPr>
                  <w:r w:rsidRPr="00124718">
                    <w:rPr>
                      <w:rFonts w:eastAsia="Calibri"/>
                    </w:rPr>
                    <w:t>(da)</w:t>
                  </w:r>
                </w:p>
              </w:tc>
              <w:tc>
                <w:tcPr>
                  <w:tcW w:w="3402" w:type="dxa"/>
                  <w:tcBorders>
                    <w:top w:val="double" w:sz="4" w:space="0" w:color="auto"/>
                    <w:bottom w:val="double" w:sz="4" w:space="0" w:color="auto"/>
                    <w:right w:val="double" w:sz="4" w:space="0" w:color="auto"/>
                  </w:tcBorders>
                </w:tcPr>
                <w:p w:rsidR="00957575" w:rsidRPr="00124718" w:rsidRDefault="00957575" w:rsidP="00837728">
                  <w:pPr>
                    <w:jc w:val="center"/>
                    <w:rPr>
                      <w:rFonts w:eastAsia="Calibri"/>
                      <w:bCs/>
                    </w:rPr>
                  </w:pPr>
                  <w:r w:rsidRPr="00124718">
                    <w:rPr>
                      <w:rFonts w:eastAsia="Calibri"/>
                    </w:rPr>
                    <w:t>(da)</w:t>
                  </w:r>
                </w:p>
              </w:tc>
            </w:tr>
          </w:tbl>
          <w:p w:rsidR="00837728" w:rsidRPr="00124718" w:rsidRDefault="00837728" w:rsidP="00837728">
            <w:pPr>
              <w:rPr>
                <w:rFonts w:eastAsia="Calibri"/>
              </w:rPr>
            </w:pPr>
          </w:p>
          <w:p w:rsidR="00837728" w:rsidRPr="00124718" w:rsidRDefault="00837728" w:rsidP="00837728">
            <w:pPr>
              <w:pBdr>
                <w:top w:val="single" w:sz="4" w:space="1" w:color="auto"/>
                <w:left w:val="single" w:sz="4" w:space="4" w:color="auto"/>
                <w:bottom w:val="single" w:sz="4" w:space="1" w:color="auto"/>
                <w:right w:val="single" w:sz="4" w:space="4" w:color="auto"/>
              </w:pBdr>
              <w:shd w:val="clear" w:color="auto" w:fill="F2F2F2"/>
              <w:rPr>
                <w:rFonts w:eastAsia="Calibri"/>
                <w:b/>
              </w:rPr>
            </w:pPr>
            <w:r w:rsidRPr="00124718">
              <w:rPr>
                <w:rFonts w:eastAsia="Calibri"/>
                <w:b/>
              </w:rPr>
              <w:t>DOSTAVLJENE GARANCIJE PONUDE:</w:t>
            </w:r>
          </w:p>
          <w:tbl>
            <w:tblPr>
              <w:tblW w:w="9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1771"/>
              <w:gridCol w:w="1403"/>
              <w:gridCol w:w="2556"/>
              <w:gridCol w:w="1351"/>
              <w:gridCol w:w="2144"/>
            </w:tblGrid>
            <w:tr w:rsidR="00837728" w:rsidRPr="00124718" w:rsidTr="00E85354">
              <w:trPr>
                <w:trHeight w:val="750"/>
              </w:trPr>
              <w:tc>
                <w:tcPr>
                  <w:tcW w:w="520" w:type="dxa"/>
                  <w:shd w:val="clear" w:color="000000" w:fill="D0CECE"/>
                  <w:vAlign w:val="center"/>
                  <w:hideMark/>
                </w:tcPr>
                <w:p w:rsidR="00837728" w:rsidRPr="00124718" w:rsidRDefault="00837728" w:rsidP="00837728">
                  <w:pPr>
                    <w:jc w:val="center"/>
                    <w:rPr>
                      <w:b/>
                      <w:color w:val="000000"/>
                      <w:lang w:eastAsia="sr-Latn-ME"/>
                    </w:rPr>
                  </w:pPr>
                  <w:r w:rsidRPr="00124718">
                    <w:rPr>
                      <w:b/>
                      <w:bCs/>
                      <w:color w:val="000000"/>
                      <w:lang w:val="sr-Latn-RS" w:eastAsia="sr-Latn-ME"/>
                    </w:rPr>
                    <w:t>r.b</w:t>
                  </w:r>
                </w:p>
              </w:tc>
              <w:tc>
                <w:tcPr>
                  <w:tcW w:w="1771" w:type="dxa"/>
                  <w:shd w:val="clear" w:color="000000" w:fill="D0CECE"/>
                  <w:vAlign w:val="center"/>
                  <w:hideMark/>
                </w:tcPr>
                <w:p w:rsidR="00837728" w:rsidRPr="00124718" w:rsidRDefault="00837728" w:rsidP="00837728">
                  <w:pPr>
                    <w:jc w:val="center"/>
                    <w:rPr>
                      <w:b/>
                      <w:color w:val="000000"/>
                      <w:lang w:eastAsia="sr-Latn-ME"/>
                    </w:rPr>
                  </w:pPr>
                  <w:r w:rsidRPr="00124718">
                    <w:rPr>
                      <w:b/>
                      <w:color w:val="000000"/>
                      <w:lang w:val="sr-Latn-RS" w:eastAsia="sr-Latn-ME"/>
                    </w:rPr>
                    <w:t xml:space="preserve">Ponuđač </w:t>
                  </w:r>
                </w:p>
              </w:tc>
              <w:tc>
                <w:tcPr>
                  <w:tcW w:w="1403" w:type="dxa"/>
                  <w:shd w:val="clear" w:color="000000" w:fill="D0CECE"/>
                  <w:vAlign w:val="center"/>
                  <w:hideMark/>
                </w:tcPr>
                <w:p w:rsidR="00837728" w:rsidRPr="00124718" w:rsidRDefault="00837728" w:rsidP="00837728">
                  <w:pPr>
                    <w:jc w:val="center"/>
                    <w:rPr>
                      <w:b/>
                      <w:color w:val="000000"/>
                      <w:lang w:eastAsia="sr-Latn-ME"/>
                    </w:rPr>
                  </w:pPr>
                  <w:r w:rsidRPr="00124718">
                    <w:rPr>
                      <w:b/>
                      <w:iCs/>
                      <w:color w:val="000000"/>
                      <w:lang w:eastAsia="sr-Latn-ME"/>
                    </w:rPr>
                    <w:t>Naziv izdavaoca garancije</w:t>
                  </w:r>
                </w:p>
              </w:tc>
              <w:tc>
                <w:tcPr>
                  <w:tcW w:w="2556" w:type="dxa"/>
                  <w:shd w:val="clear" w:color="000000" w:fill="D0CECE"/>
                  <w:vAlign w:val="center"/>
                  <w:hideMark/>
                </w:tcPr>
                <w:p w:rsidR="00837728" w:rsidRPr="00124718" w:rsidRDefault="00837728" w:rsidP="00837728">
                  <w:pPr>
                    <w:jc w:val="center"/>
                    <w:rPr>
                      <w:b/>
                      <w:color w:val="000000"/>
                      <w:lang w:eastAsia="sr-Latn-ME"/>
                    </w:rPr>
                  </w:pPr>
                  <w:r w:rsidRPr="00124718">
                    <w:rPr>
                      <w:b/>
                      <w:iCs/>
                      <w:color w:val="000000"/>
                      <w:lang w:eastAsia="sr-Latn-ME"/>
                    </w:rPr>
                    <w:t>Broj i datum izdavanja garancije</w:t>
                  </w:r>
                </w:p>
              </w:tc>
              <w:tc>
                <w:tcPr>
                  <w:tcW w:w="1351" w:type="dxa"/>
                  <w:shd w:val="clear" w:color="000000" w:fill="D0CECE"/>
                  <w:vAlign w:val="center"/>
                  <w:hideMark/>
                </w:tcPr>
                <w:p w:rsidR="00837728" w:rsidRPr="00124718" w:rsidRDefault="00837728" w:rsidP="00837728">
                  <w:pPr>
                    <w:jc w:val="center"/>
                    <w:rPr>
                      <w:b/>
                      <w:color w:val="000000"/>
                      <w:lang w:eastAsia="sr-Latn-ME"/>
                    </w:rPr>
                  </w:pPr>
                  <w:r w:rsidRPr="00124718">
                    <w:rPr>
                      <w:b/>
                      <w:color w:val="000000"/>
                      <w:lang w:eastAsia="sr-Latn-ME"/>
                    </w:rPr>
                    <w:t xml:space="preserve">Iznos garancije ponude </w:t>
                  </w:r>
                </w:p>
              </w:tc>
              <w:tc>
                <w:tcPr>
                  <w:tcW w:w="2144" w:type="dxa"/>
                  <w:shd w:val="clear" w:color="000000" w:fill="D0CECE"/>
                  <w:vAlign w:val="center"/>
                  <w:hideMark/>
                </w:tcPr>
                <w:p w:rsidR="00837728" w:rsidRPr="00124718" w:rsidRDefault="00837728" w:rsidP="0038531E">
                  <w:pPr>
                    <w:rPr>
                      <w:b/>
                      <w:color w:val="000000"/>
                      <w:lang w:eastAsia="sr-Latn-ME"/>
                    </w:rPr>
                  </w:pPr>
                  <w:r w:rsidRPr="00124718">
                    <w:rPr>
                      <w:b/>
                      <w:iCs/>
                      <w:color w:val="000000"/>
                      <w:lang w:eastAsia="sr-Latn-ME"/>
                    </w:rPr>
                    <w:t>Datum važenja garancije</w:t>
                  </w:r>
                </w:p>
              </w:tc>
            </w:tr>
            <w:tr w:rsidR="00837728" w:rsidRPr="00124718" w:rsidTr="00E85354">
              <w:trPr>
                <w:trHeight w:val="323"/>
              </w:trPr>
              <w:tc>
                <w:tcPr>
                  <w:tcW w:w="520" w:type="dxa"/>
                  <w:shd w:val="clear" w:color="auto" w:fill="auto"/>
                  <w:vAlign w:val="center"/>
                </w:tcPr>
                <w:p w:rsidR="00837728" w:rsidRPr="00124718" w:rsidRDefault="00837728" w:rsidP="00837728">
                  <w:pPr>
                    <w:jc w:val="center"/>
                    <w:rPr>
                      <w:color w:val="000000"/>
                      <w:lang w:eastAsia="sr-Latn-ME"/>
                    </w:rPr>
                  </w:pPr>
                  <w:r w:rsidRPr="00124718">
                    <w:rPr>
                      <w:color w:val="000000"/>
                      <w:lang w:eastAsia="sr-Latn-ME"/>
                    </w:rPr>
                    <w:t>1.</w:t>
                  </w:r>
                </w:p>
              </w:tc>
              <w:tc>
                <w:tcPr>
                  <w:tcW w:w="1771" w:type="dxa"/>
                  <w:shd w:val="clear" w:color="auto" w:fill="auto"/>
                  <w:vAlign w:val="center"/>
                </w:tcPr>
                <w:p w:rsidR="00837728" w:rsidRPr="004C26B0" w:rsidRDefault="00957575" w:rsidP="00837728">
                  <w:pPr>
                    <w:jc w:val="center"/>
                    <w:rPr>
                      <w:color w:val="000000"/>
                      <w:lang w:eastAsia="sr-Latn-ME"/>
                    </w:rPr>
                  </w:pPr>
                  <w:r w:rsidRPr="004C26B0">
                    <w:rPr>
                      <w:rFonts w:eastAsia="Calibri"/>
                    </w:rPr>
                    <w:t>Miross DOO</w:t>
                  </w:r>
                </w:p>
              </w:tc>
              <w:tc>
                <w:tcPr>
                  <w:tcW w:w="1403" w:type="dxa"/>
                  <w:shd w:val="clear" w:color="auto" w:fill="auto"/>
                  <w:vAlign w:val="center"/>
                </w:tcPr>
                <w:p w:rsidR="00837728" w:rsidRPr="00124718" w:rsidRDefault="004C26B0" w:rsidP="0038531E">
                  <w:pPr>
                    <w:jc w:val="center"/>
                    <w:rPr>
                      <w:iCs/>
                      <w:color w:val="000000"/>
                      <w:lang w:eastAsia="sr-Latn-ME"/>
                    </w:rPr>
                  </w:pPr>
                  <w:r>
                    <w:rPr>
                      <w:iCs/>
                      <w:color w:val="000000"/>
                      <w:lang w:eastAsia="sr-Latn-ME"/>
                    </w:rPr>
                    <w:t>Hipotekarna banka AD</w:t>
                  </w:r>
                </w:p>
              </w:tc>
              <w:tc>
                <w:tcPr>
                  <w:tcW w:w="2556" w:type="dxa"/>
                  <w:shd w:val="clear" w:color="auto" w:fill="auto"/>
                  <w:vAlign w:val="center"/>
                </w:tcPr>
                <w:p w:rsidR="00837728" w:rsidRPr="00124718" w:rsidRDefault="004C26B0" w:rsidP="004C26B0">
                  <w:pPr>
                    <w:jc w:val="center"/>
                    <w:rPr>
                      <w:iCs/>
                      <w:color w:val="000000"/>
                      <w:lang w:eastAsia="sr-Latn-ME"/>
                    </w:rPr>
                  </w:pPr>
                  <w:r w:rsidRPr="00124718">
                    <w:rPr>
                      <w:iCs/>
                      <w:color w:val="000000"/>
                      <w:lang w:eastAsia="sr-Latn-ME"/>
                    </w:rPr>
                    <w:t>G</w:t>
                  </w:r>
                  <w:r>
                    <w:rPr>
                      <w:iCs/>
                      <w:color w:val="000000"/>
                      <w:lang w:eastAsia="sr-Latn-ME"/>
                    </w:rPr>
                    <w:t>arancija ponude broj 100-3-651/3 od 1.04</w:t>
                  </w:r>
                  <w:r w:rsidRPr="00124718">
                    <w:rPr>
                      <w:iCs/>
                      <w:color w:val="000000"/>
                      <w:lang w:eastAsia="sr-Latn-ME"/>
                    </w:rPr>
                    <w:t>.2022.</w:t>
                  </w:r>
                </w:p>
              </w:tc>
              <w:tc>
                <w:tcPr>
                  <w:tcW w:w="1351" w:type="dxa"/>
                  <w:shd w:val="clear" w:color="auto" w:fill="auto"/>
                  <w:vAlign w:val="center"/>
                </w:tcPr>
                <w:p w:rsidR="00837728" w:rsidRPr="00124718" w:rsidRDefault="004C26B0" w:rsidP="00837728">
                  <w:pPr>
                    <w:jc w:val="both"/>
                    <w:rPr>
                      <w:iCs/>
                      <w:lang w:eastAsia="sr-Latn-ME"/>
                    </w:rPr>
                  </w:pPr>
                  <w:r>
                    <w:rPr>
                      <w:iCs/>
                      <w:lang w:eastAsia="sr-Latn-ME"/>
                    </w:rPr>
                    <w:t>801,56</w:t>
                  </w:r>
                  <w:r w:rsidRPr="00124718">
                    <w:rPr>
                      <w:iCs/>
                      <w:lang w:eastAsia="sr-Latn-ME"/>
                    </w:rPr>
                    <w:t xml:space="preserve"> eura</w:t>
                  </w:r>
                </w:p>
              </w:tc>
              <w:tc>
                <w:tcPr>
                  <w:tcW w:w="2144" w:type="dxa"/>
                  <w:shd w:val="clear" w:color="auto" w:fill="auto"/>
                  <w:vAlign w:val="center"/>
                </w:tcPr>
                <w:p w:rsidR="00837728" w:rsidRPr="00124718" w:rsidRDefault="004C26B0" w:rsidP="0038531E">
                  <w:pPr>
                    <w:rPr>
                      <w:iCs/>
                      <w:lang w:eastAsia="sr-Latn-ME"/>
                    </w:rPr>
                  </w:pPr>
                  <w:r>
                    <w:rPr>
                      <w:iCs/>
                      <w:lang w:eastAsia="sr-Latn-ME"/>
                    </w:rPr>
                    <w:t>11.06</w:t>
                  </w:r>
                  <w:r w:rsidRPr="00124718">
                    <w:rPr>
                      <w:iCs/>
                      <w:lang w:eastAsia="sr-Latn-ME"/>
                    </w:rPr>
                    <w:t>.2022.godine</w:t>
                  </w:r>
                </w:p>
              </w:tc>
            </w:tr>
            <w:tr w:rsidR="004C26B0" w:rsidRPr="00124718" w:rsidTr="00E85354">
              <w:trPr>
                <w:trHeight w:val="323"/>
              </w:trPr>
              <w:tc>
                <w:tcPr>
                  <w:tcW w:w="520" w:type="dxa"/>
                  <w:shd w:val="clear" w:color="auto" w:fill="auto"/>
                  <w:vAlign w:val="center"/>
                </w:tcPr>
                <w:p w:rsidR="004C26B0" w:rsidRPr="00124718" w:rsidRDefault="004C26B0" w:rsidP="00837728">
                  <w:pPr>
                    <w:jc w:val="center"/>
                    <w:rPr>
                      <w:color w:val="000000"/>
                      <w:lang w:eastAsia="sr-Latn-ME"/>
                    </w:rPr>
                  </w:pPr>
                  <w:r>
                    <w:rPr>
                      <w:color w:val="000000"/>
                      <w:lang w:eastAsia="sr-Latn-ME"/>
                    </w:rPr>
                    <w:t>2.</w:t>
                  </w:r>
                </w:p>
              </w:tc>
              <w:tc>
                <w:tcPr>
                  <w:tcW w:w="1771" w:type="dxa"/>
                  <w:shd w:val="clear" w:color="auto" w:fill="auto"/>
                  <w:vAlign w:val="center"/>
                </w:tcPr>
                <w:p w:rsidR="004C26B0" w:rsidRDefault="004C26B0" w:rsidP="00837728">
                  <w:pPr>
                    <w:jc w:val="center"/>
                    <w:rPr>
                      <w:rFonts w:eastAsia="Calibri"/>
                      <w:b/>
                    </w:rPr>
                  </w:pPr>
                  <w:r>
                    <w:rPr>
                      <w:color w:val="000000"/>
                      <w:spacing w:val="15"/>
                    </w:rPr>
                    <w:t>Congress travel DOO</w:t>
                  </w:r>
                </w:p>
              </w:tc>
              <w:tc>
                <w:tcPr>
                  <w:tcW w:w="1403" w:type="dxa"/>
                  <w:shd w:val="clear" w:color="auto" w:fill="auto"/>
                  <w:vAlign w:val="center"/>
                </w:tcPr>
                <w:p w:rsidR="004C26B0" w:rsidRDefault="00FE5068" w:rsidP="0038531E">
                  <w:pPr>
                    <w:jc w:val="center"/>
                    <w:rPr>
                      <w:iCs/>
                      <w:color w:val="000000"/>
                      <w:lang w:eastAsia="sr-Latn-ME"/>
                    </w:rPr>
                  </w:pPr>
                  <w:r>
                    <w:rPr>
                      <w:iCs/>
                      <w:color w:val="000000"/>
                      <w:lang w:eastAsia="sr-Latn-ME"/>
                    </w:rPr>
                    <w:t>NLB Banka AD</w:t>
                  </w:r>
                </w:p>
              </w:tc>
              <w:tc>
                <w:tcPr>
                  <w:tcW w:w="2556" w:type="dxa"/>
                  <w:shd w:val="clear" w:color="auto" w:fill="auto"/>
                  <w:vAlign w:val="center"/>
                </w:tcPr>
                <w:p w:rsidR="004C26B0" w:rsidRPr="00124718" w:rsidRDefault="00FE5068" w:rsidP="00FE5068">
                  <w:pPr>
                    <w:jc w:val="center"/>
                    <w:rPr>
                      <w:iCs/>
                      <w:color w:val="000000"/>
                      <w:lang w:eastAsia="sr-Latn-ME"/>
                    </w:rPr>
                  </w:pPr>
                  <w:r w:rsidRPr="00124718">
                    <w:rPr>
                      <w:iCs/>
                      <w:color w:val="000000"/>
                      <w:lang w:eastAsia="sr-Latn-ME"/>
                    </w:rPr>
                    <w:t>G</w:t>
                  </w:r>
                  <w:r>
                    <w:rPr>
                      <w:iCs/>
                      <w:color w:val="000000"/>
                      <w:lang w:eastAsia="sr-Latn-ME"/>
                    </w:rPr>
                    <w:t>arancija ponude broj GC2022/376 od 28.03</w:t>
                  </w:r>
                  <w:r w:rsidRPr="00124718">
                    <w:rPr>
                      <w:iCs/>
                      <w:color w:val="000000"/>
                      <w:lang w:eastAsia="sr-Latn-ME"/>
                    </w:rPr>
                    <w:t>.2022.</w:t>
                  </w:r>
                </w:p>
              </w:tc>
              <w:tc>
                <w:tcPr>
                  <w:tcW w:w="1351" w:type="dxa"/>
                  <w:shd w:val="clear" w:color="auto" w:fill="auto"/>
                  <w:vAlign w:val="center"/>
                </w:tcPr>
                <w:p w:rsidR="004C26B0" w:rsidRDefault="00FE5068" w:rsidP="00837728">
                  <w:pPr>
                    <w:jc w:val="both"/>
                    <w:rPr>
                      <w:iCs/>
                      <w:lang w:eastAsia="sr-Latn-ME"/>
                    </w:rPr>
                  </w:pPr>
                  <w:r>
                    <w:rPr>
                      <w:iCs/>
                      <w:lang w:eastAsia="sr-Latn-ME"/>
                    </w:rPr>
                    <w:t>801,55</w:t>
                  </w:r>
                  <w:r w:rsidRPr="00124718">
                    <w:rPr>
                      <w:iCs/>
                      <w:lang w:eastAsia="sr-Latn-ME"/>
                    </w:rPr>
                    <w:t xml:space="preserve"> eura</w:t>
                  </w:r>
                </w:p>
              </w:tc>
              <w:tc>
                <w:tcPr>
                  <w:tcW w:w="2144" w:type="dxa"/>
                  <w:shd w:val="clear" w:color="auto" w:fill="auto"/>
                  <w:vAlign w:val="center"/>
                </w:tcPr>
                <w:p w:rsidR="004C26B0" w:rsidRDefault="004C26B0" w:rsidP="0038531E">
                  <w:pPr>
                    <w:rPr>
                      <w:iCs/>
                      <w:lang w:eastAsia="sr-Latn-ME"/>
                    </w:rPr>
                  </w:pPr>
                  <w:r>
                    <w:rPr>
                      <w:iCs/>
                      <w:lang w:eastAsia="sr-Latn-ME"/>
                    </w:rPr>
                    <w:t>11.06</w:t>
                  </w:r>
                  <w:r w:rsidRPr="00124718">
                    <w:rPr>
                      <w:iCs/>
                      <w:lang w:eastAsia="sr-Latn-ME"/>
                    </w:rPr>
                    <w:t>.2022.godine</w:t>
                  </w:r>
                </w:p>
              </w:tc>
            </w:tr>
            <w:tr w:rsidR="004C26B0" w:rsidRPr="00124718" w:rsidTr="00E85354">
              <w:trPr>
                <w:trHeight w:val="323"/>
              </w:trPr>
              <w:tc>
                <w:tcPr>
                  <w:tcW w:w="520" w:type="dxa"/>
                  <w:shd w:val="clear" w:color="auto" w:fill="auto"/>
                  <w:vAlign w:val="center"/>
                </w:tcPr>
                <w:p w:rsidR="004C26B0" w:rsidRPr="00124718" w:rsidRDefault="004C26B0" w:rsidP="004C26B0">
                  <w:pPr>
                    <w:jc w:val="center"/>
                    <w:rPr>
                      <w:color w:val="000000"/>
                      <w:lang w:eastAsia="sr-Latn-ME"/>
                    </w:rPr>
                  </w:pPr>
                  <w:r>
                    <w:rPr>
                      <w:color w:val="000000"/>
                      <w:lang w:eastAsia="sr-Latn-ME"/>
                    </w:rPr>
                    <w:t>3.</w:t>
                  </w:r>
                </w:p>
              </w:tc>
              <w:tc>
                <w:tcPr>
                  <w:tcW w:w="1771" w:type="dxa"/>
                  <w:shd w:val="clear" w:color="auto" w:fill="auto"/>
                  <w:vAlign w:val="center"/>
                </w:tcPr>
                <w:p w:rsidR="004C26B0" w:rsidRDefault="004C26B0" w:rsidP="004C26B0">
                  <w:pPr>
                    <w:jc w:val="center"/>
                    <w:rPr>
                      <w:rFonts w:eastAsia="Calibri"/>
                      <w:b/>
                    </w:rPr>
                  </w:pPr>
                  <w:r>
                    <w:rPr>
                      <w:color w:val="000000"/>
                      <w:spacing w:val="15"/>
                    </w:rPr>
                    <w:t>Marco Polo Travel Agency DOO</w:t>
                  </w:r>
                </w:p>
              </w:tc>
              <w:tc>
                <w:tcPr>
                  <w:tcW w:w="1403" w:type="dxa"/>
                  <w:shd w:val="clear" w:color="auto" w:fill="auto"/>
                  <w:vAlign w:val="center"/>
                </w:tcPr>
                <w:p w:rsidR="004C26B0" w:rsidRDefault="004C26B0" w:rsidP="004C26B0">
                  <w:pPr>
                    <w:jc w:val="center"/>
                    <w:rPr>
                      <w:iCs/>
                      <w:color w:val="000000"/>
                      <w:lang w:eastAsia="sr-Latn-ME"/>
                    </w:rPr>
                  </w:pPr>
                  <w:r>
                    <w:rPr>
                      <w:iCs/>
                      <w:color w:val="000000"/>
                      <w:lang w:eastAsia="sr-Latn-ME"/>
                    </w:rPr>
                    <w:t>Adriatic bank AD</w:t>
                  </w:r>
                </w:p>
              </w:tc>
              <w:tc>
                <w:tcPr>
                  <w:tcW w:w="2556" w:type="dxa"/>
                  <w:shd w:val="clear" w:color="auto" w:fill="auto"/>
                  <w:vAlign w:val="center"/>
                </w:tcPr>
                <w:p w:rsidR="004C26B0" w:rsidRPr="00124718" w:rsidRDefault="004C26B0" w:rsidP="004C26B0">
                  <w:pPr>
                    <w:jc w:val="center"/>
                    <w:rPr>
                      <w:iCs/>
                      <w:color w:val="000000"/>
                      <w:lang w:eastAsia="sr-Latn-ME"/>
                    </w:rPr>
                  </w:pPr>
                  <w:r w:rsidRPr="00124718">
                    <w:rPr>
                      <w:iCs/>
                      <w:color w:val="000000"/>
                      <w:lang w:eastAsia="sr-Latn-ME"/>
                    </w:rPr>
                    <w:t>G</w:t>
                  </w:r>
                  <w:r>
                    <w:rPr>
                      <w:iCs/>
                      <w:color w:val="000000"/>
                      <w:lang w:eastAsia="sr-Latn-ME"/>
                    </w:rPr>
                    <w:t>arancija ponude broj 580551000000021332.1 od 24</w:t>
                  </w:r>
                  <w:r w:rsidRPr="00124718">
                    <w:rPr>
                      <w:iCs/>
                      <w:color w:val="000000"/>
                      <w:lang w:eastAsia="sr-Latn-ME"/>
                    </w:rPr>
                    <w:t>.03.2022.</w:t>
                  </w:r>
                </w:p>
              </w:tc>
              <w:tc>
                <w:tcPr>
                  <w:tcW w:w="1351" w:type="dxa"/>
                  <w:shd w:val="clear" w:color="auto" w:fill="auto"/>
                  <w:vAlign w:val="center"/>
                </w:tcPr>
                <w:p w:rsidR="004C26B0" w:rsidRDefault="004C26B0" w:rsidP="004C26B0">
                  <w:pPr>
                    <w:jc w:val="both"/>
                    <w:rPr>
                      <w:iCs/>
                      <w:lang w:eastAsia="sr-Latn-ME"/>
                    </w:rPr>
                  </w:pPr>
                  <w:r>
                    <w:rPr>
                      <w:iCs/>
                      <w:lang w:eastAsia="sr-Latn-ME"/>
                    </w:rPr>
                    <w:t>801,55</w:t>
                  </w:r>
                  <w:r w:rsidRPr="00124718">
                    <w:rPr>
                      <w:iCs/>
                      <w:lang w:eastAsia="sr-Latn-ME"/>
                    </w:rPr>
                    <w:t xml:space="preserve"> eura</w:t>
                  </w:r>
                </w:p>
              </w:tc>
              <w:tc>
                <w:tcPr>
                  <w:tcW w:w="2144" w:type="dxa"/>
                  <w:shd w:val="clear" w:color="auto" w:fill="auto"/>
                  <w:vAlign w:val="center"/>
                </w:tcPr>
                <w:p w:rsidR="004C26B0" w:rsidRPr="00124718" w:rsidRDefault="004C26B0" w:rsidP="004C26B0">
                  <w:pPr>
                    <w:rPr>
                      <w:iCs/>
                      <w:lang w:eastAsia="sr-Latn-ME"/>
                    </w:rPr>
                  </w:pPr>
                  <w:r>
                    <w:rPr>
                      <w:iCs/>
                      <w:lang w:eastAsia="sr-Latn-ME"/>
                    </w:rPr>
                    <w:t>11.06</w:t>
                  </w:r>
                  <w:r w:rsidRPr="00124718">
                    <w:rPr>
                      <w:iCs/>
                      <w:lang w:eastAsia="sr-Latn-ME"/>
                    </w:rPr>
                    <w:t>.2022.godine</w:t>
                  </w:r>
                </w:p>
              </w:tc>
            </w:tr>
            <w:tr w:rsidR="004C26B0" w:rsidRPr="00124718" w:rsidTr="00E85354">
              <w:trPr>
                <w:trHeight w:val="323"/>
              </w:trPr>
              <w:tc>
                <w:tcPr>
                  <w:tcW w:w="520" w:type="dxa"/>
                  <w:shd w:val="clear" w:color="auto" w:fill="auto"/>
                  <w:vAlign w:val="center"/>
                </w:tcPr>
                <w:p w:rsidR="004C26B0" w:rsidRPr="00124718" w:rsidRDefault="004C26B0" w:rsidP="004C26B0">
                  <w:pPr>
                    <w:jc w:val="center"/>
                    <w:rPr>
                      <w:color w:val="000000"/>
                      <w:lang w:eastAsia="sr-Latn-ME"/>
                    </w:rPr>
                  </w:pPr>
                  <w:r>
                    <w:rPr>
                      <w:color w:val="000000"/>
                      <w:lang w:eastAsia="sr-Latn-ME"/>
                    </w:rPr>
                    <w:t>4.</w:t>
                  </w:r>
                </w:p>
              </w:tc>
              <w:tc>
                <w:tcPr>
                  <w:tcW w:w="1771" w:type="dxa"/>
                  <w:shd w:val="clear" w:color="auto" w:fill="auto"/>
                  <w:vAlign w:val="center"/>
                </w:tcPr>
                <w:p w:rsidR="004C26B0" w:rsidRDefault="004C26B0" w:rsidP="004C26B0">
                  <w:pPr>
                    <w:jc w:val="center"/>
                    <w:rPr>
                      <w:rFonts w:eastAsia="Calibri"/>
                      <w:b/>
                    </w:rPr>
                  </w:pPr>
                  <w:r>
                    <w:rPr>
                      <w:color w:val="000000"/>
                      <w:spacing w:val="15"/>
                    </w:rPr>
                    <w:t>Demetra tours DOO</w:t>
                  </w:r>
                </w:p>
              </w:tc>
              <w:tc>
                <w:tcPr>
                  <w:tcW w:w="1403" w:type="dxa"/>
                  <w:shd w:val="clear" w:color="auto" w:fill="auto"/>
                  <w:vAlign w:val="center"/>
                </w:tcPr>
                <w:p w:rsidR="004C26B0" w:rsidRDefault="00FE5068" w:rsidP="004C26B0">
                  <w:pPr>
                    <w:jc w:val="center"/>
                    <w:rPr>
                      <w:iCs/>
                      <w:color w:val="000000"/>
                      <w:lang w:eastAsia="sr-Latn-ME"/>
                    </w:rPr>
                  </w:pPr>
                  <w:r>
                    <w:rPr>
                      <w:iCs/>
                      <w:color w:val="000000"/>
                      <w:lang w:eastAsia="sr-Latn-ME"/>
                    </w:rPr>
                    <w:t>Hipotekarna banka AD</w:t>
                  </w:r>
                </w:p>
              </w:tc>
              <w:tc>
                <w:tcPr>
                  <w:tcW w:w="2556" w:type="dxa"/>
                  <w:shd w:val="clear" w:color="auto" w:fill="auto"/>
                  <w:vAlign w:val="center"/>
                </w:tcPr>
                <w:p w:rsidR="004C26B0" w:rsidRPr="00124718" w:rsidRDefault="00FE5068" w:rsidP="004C26B0">
                  <w:pPr>
                    <w:jc w:val="center"/>
                    <w:rPr>
                      <w:iCs/>
                      <w:color w:val="000000"/>
                      <w:lang w:eastAsia="sr-Latn-ME"/>
                    </w:rPr>
                  </w:pPr>
                  <w:r w:rsidRPr="00124718">
                    <w:rPr>
                      <w:iCs/>
                      <w:color w:val="000000"/>
                      <w:lang w:eastAsia="sr-Latn-ME"/>
                    </w:rPr>
                    <w:t>G</w:t>
                  </w:r>
                  <w:r>
                    <w:rPr>
                      <w:iCs/>
                      <w:color w:val="000000"/>
                      <w:lang w:eastAsia="sr-Latn-ME"/>
                    </w:rPr>
                    <w:t>arancija ponude broj 100-3-650/3 od 1.04</w:t>
                  </w:r>
                  <w:r w:rsidRPr="00124718">
                    <w:rPr>
                      <w:iCs/>
                      <w:color w:val="000000"/>
                      <w:lang w:eastAsia="sr-Latn-ME"/>
                    </w:rPr>
                    <w:t>.2022.</w:t>
                  </w:r>
                </w:p>
              </w:tc>
              <w:tc>
                <w:tcPr>
                  <w:tcW w:w="1351" w:type="dxa"/>
                  <w:shd w:val="clear" w:color="auto" w:fill="auto"/>
                  <w:vAlign w:val="center"/>
                </w:tcPr>
                <w:p w:rsidR="004C26B0" w:rsidRDefault="00FE5068" w:rsidP="004C26B0">
                  <w:pPr>
                    <w:jc w:val="both"/>
                    <w:rPr>
                      <w:iCs/>
                      <w:lang w:eastAsia="sr-Latn-ME"/>
                    </w:rPr>
                  </w:pPr>
                  <w:r>
                    <w:rPr>
                      <w:iCs/>
                      <w:lang w:eastAsia="sr-Latn-ME"/>
                    </w:rPr>
                    <w:t>801,56</w:t>
                  </w:r>
                  <w:r w:rsidRPr="00124718">
                    <w:rPr>
                      <w:iCs/>
                      <w:lang w:eastAsia="sr-Latn-ME"/>
                    </w:rPr>
                    <w:t xml:space="preserve"> eura</w:t>
                  </w:r>
                </w:p>
              </w:tc>
              <w:tc>
                <w:tcPr>
                  <w:tcW w:w="2144" w:type="dxa"/>
                  <w:shd w:val="clear" w:color="auto" w:fill="auto"/>
                  <w:vAlign w:val="center"/>
                </w:tcPr>
                <w:p w:rsidR="004C26B0" w:rsidRDefault="004C26B0" w:rsidP="004C26B0">
                  <w:pPr>
                    <w:rPr>
                      <w:iCs/>
                      <w:lang w:eastAsia="sr-Latn-ME"/>
                    </w:rPr>
                  </w:pPr>
                  <w:r>
                    <w:rPr>
                      <w:iCs/>
                      <w:lang w:eastAsia="sr-Latn-ME"/>
                    </w:rPr>
                    <w:t>11.06</w:t>
                  </w:r>
                  <w:r w:rsidRPr="00124718">
                    <w:rPr>
                      <w:iCs/>
                      <w:lang w:eastAsia="sr-Latn-ME"/>
                    </w:rPr>
                    <w:t>.2022.godine</w:t>
                  </w:r>
                </w:p>
              </w:tc>
            </w:tr>
            <w:tr w:rsidR="00E85354" w:rsidRPr="00124718" w:rsidTr="00E85354">
              <w:trPr>
                <w:trHeight w:val="323"/>
              </w:trPr>
              <w:tc>
                <w:tcPr>
                  <w:tcW w:w="520" w:type="dxa"/>
                  <w:shd w:val="clear" w:color="auto" w:fill="auto"/>
                  <w:vAlign w:val="center"/>
                </w:tcPr>
                <w:p w:rsidR="00E85354" w:rsidRPr="00124718" w:rsidRDefault="00E85354" w:rsidP="00E85354">
                  <w:pPr>
                    <w:jc w:val="center"/>
                    <w:rPr>
                      <w:color w:val="000000"/>
                      <w:lang w:eastAsia="sr-Latn-ME"/>
                    </w:rPr>
                  </w:pPr>
                  <w:r>
                    <w:rPr>
                      <w:color w:val="000000"/>
                      <w:lang w:eastAsia="sr-Latn-ME"/>
                    </w:rPr>
                    <w:t>5.</w:t>
                  </w:r>
                </w:p>
              </w:tc>
              <w:tc>
                <w:tcPr>
                  <w:tcW w:w="1771" w:type="dxa"/>
                  <w:shd w:val="clear" w:color="auto" w:fill="auto"/>
                  <w:vAlign w:val="center"/>
                </w:tcPr>
                <w:p w:rsidR="00E85354" w:rsidRDefault="00E85354" w:rsidP="00E85354">
                  <w:pPr>
                    <w:jc w:val="center"/>
                    <w:rPr>
                      <w:rFonts w:eastAsia="Calibri"/>
                      <w:b/>
                    </w:rPr>
                  </w:pPr>
                  <w:r>
                    <w:rPr>
                      <w:color w:val="000000"/>
                      <w:spacing w:val="15"/>
                    </w:rPr>
                    <w:t>Inter travel club DOO</w:t>
                  </w:r>
                </w:p>
              </w:tc>
              <w:tc>
                <w:tcPr>
                  <w:tcW w:w="1403" w:type="dxa"/>
                  <w:shd w:val="clear" w:color="auto" w:fill="auto"/>
                  <w:vAlign w:val="center"/>
                </w:tcPr>
                <w:p w:rsidR="00E85354" w:rsidRDefault="00E85354" w:rsidP="00E85354">
                  <w:pPr>
                    <w:jc w:val="center"/>
                    <w:rPr>
                      <w:iCs/>
                      <w:color w:val="000000"/>
                      <w:lang w:eastAsia="sr-Latn-ME"/>
                    </w:rPr>
                  </w:pPr>
                  <w:r>
                    <w:rPr>
                      <w:iCs/>
                      <w:color w:val="000000"/>
                      <w:lang w:eastAsia="sr-Latn-ME"/>
                    </w:rPr>
                    <w:t>CKB Banka AD</w:t>
                  </w:r>
                </w:p>
              </w:tc>
              <w:tc>
                <w:tcPr>
                  <w:tcW w:w="2556" w:type="dxa"/>
                  <w:shd w:val="clear" w:color="auto" w:fill="auto"/>
                  <w:vAlign w:val="center"/>
                </w:tcPr>
                <w:p w:rsidR="00E85354" w:rsidRPr="00124718" w:rsidRDefault="00E85354" w:rsidP="00E85354">
                  <w:pPr>
                    <w:jc w:val="center"/>
                    <w:rPr>
                      <w:iCs/>
                      <w:color w:val="000000"/>
                      <w:lang w:eastAsia="sr-Latn-ME"/>
                    </w:rPr>
                  </w:pPr>
                  <w:r w:rsidRPr="00124718">
                    <w:rPr>
                      <w:iCs/>
                      <w:color w:val="000000"/>
                      <w:lang w:eastAsia="sr-Latn-ME"/>
                    </w:rPr>
                    <w:t>G</w:t>
                  </w:r>
                  <w:r>
                    <w:rPr>
                      <w:iCs/>
                      <w:color w:val="000000"/>
                      <w:lang w:eastAsia="sr-Latn-ME"/>
                    </w:rPr>
                    <w:t>arancija ponude broj 10-88-5680 od 4.04</w:t>
                  </w:r>
                  <w:r w:rsidRPr="00124718">
                    <w:rPr>
                      <w:iCs/>
                      <w:color w:val="000000"/>
                      <w:lang w:eastAsia="sr-Latn-ME"/>
                    </w:rPr>
                    <w:t>.2022.</w:t>
                  </w:r>
                </w:p>
              </w:tc>
              <w:tc>
                <w:tcPr>
                  <w:tcW w:w="1351" w:type="dxa"/>
                  <w:shd w:val="clear" w:color="auto" w:fill="auto"/>
                  <w:vAlign w:val="center"/>
                </w:tcPr>
                <w:p w:rsidR="00E85354" w:rsidRDefault="00FE5068" w:rsidP="00E85354">
                  <w:pPr>
                    <w:jc w:val="both"/>
                    <w:rPr>
                      <w:iCs/>
                      <w:lang w:eastAsia="sr-Latn-ME"/>
                    </w:rPr>
                  </w:pPr>
                  <w:r>
                    <w:rPr>
                      <w:iCs/>
                      <w:lang w:eastAsia="sr-Latn-ME"/>
                    </w:rPr>
                    <w:t>801,55</w:t>
                  </w:r>
                  <w:r w:rsidRPr="00124718">
                    <w:rPr>
                      <w:iCs/>
                      <w:lang w:eastAsia="sr-Latn-ME"/>
                    </w:rPr>
                    <w:t xml:space="preserve"> eura</w:t>
                  </w:r>
                </w:p>
              </w:tc>
              <w:tc>
                <w:tcPr>
                  <w:tcW w:w="2144" w:type="dxa"/>
                  <w:shd w:val="clear" w:color="auto" w:fill="auto"/>
                  <w:vAlign w:val="center"/>
                </w:tcPr>
                <w:p w:rsidR="00E85354" w:rsidRDefault="00E85354" w:rsidP="00E85354">
                  <w:pPr>
                    <w:rPr>
                      <w:iCs/>
                      <w:lang w:eastAsia="sr-Latn-ME"/>
                    </w:rPr>
                  </w:pPr>
                  <w:r>
                    <w:rPr>
                      <w:iCs/>
                      <w:lang w:eastAsia="sr-Latn-ME"/>
                    </w:rPr>
                    <w:t>11.06</w:t>
                  </w:r>
                  <w:r w:rsidRPr="00124718">
                    <w:rPr>
                      <w:iCs/>
                      <w:lang w:eastAsia="sr-Latn-ME"/>
                    </w:rPr>
                    <w:t>.2022.godine</w:t>
                  </w:r>
                </w:p>
              </w:tc>
            </w:tr>
            <w:tr w:rsidR="00E85354" w:rsidRPr="00124718" w:rsidTr="00E85354">
              <w:trPr>
                <w:trHeight w:val="323"/>
              </w:trPr>
              <w:tc>
                <w:tcPr>
                  <w:tcW w:w="520" w:type="dxa"/>
                  <w:shd w:val="clear" w:color="auto" w:fill="auto"/>
                  <w:vAlign w:val="center"/>
                </w:tcPr>
                <w:p w:rsidR="00E85354" w:rsidRPr="00124718" w:rsidRDefault="00E85354" w:rsidP="00E85354">
                  <w:pPr>
                    <w:jc w:val="center"/>
                    <w:rPr>
                      <w:color w:val="000000"/>
                      <w:lang w:eastAsia="sr-Latn-ME"/>
                    </w:rPr>
                  </w:pPr>
                  <w:r>
                    <w:rPr>
                      <w:color w:val="000000"/>
                      <w:lang w:eastAsia="sr-Latn-ME"/>
                    </w:rPr>
                    <w:t>6.</w:t>
                  </w:r>
                </w:p>
              </w:tc>
              <w:tc>
                <w:tcPr>
                  <w:tcW w:w="1771" w:type="dxa"/>
                  <w:shd w:val="clear" w:color="auto" w:fill="auto"/>
                  <w:vAlign w:val="center"/>
                </w:tcPr>
                <w:p w:rsidR="00E85354" w:rsidRDefault="00E85354" w:rsidP="00E85354">
                  <w:pPr>
                    <w:jc w:val="center"/>
                    <w:rPr>
                      <w:rFonts w:eastAsia="Calibri"/>
                      <w:b/>
                    </w:rPr>
                  </w:pPr>
                  <w:r>
                    <w:rPr>
                      <w:color w:val="000000"/>
                      <w:spacing w:val="15"/>
                    </w:rPr>
                    <w:t>Zinza Group DOO</w:t>
                  </w:r>
                </w:p>
              </w:tc>
              <w:tc>
                <w:tcPr>
                  <w:tcW w:w="1403" w:type="dxa"/>
                  <w:shd w:val="clear" w:color="auto" w:fill="auto"/>
                  <w:vAlign w:val="center"/>
                </w:tcPr>
                <w:p w:rsidR="00E85354" w:rsidRDefault="00FE5068" w:rsidP="00E85354">
                  <w:pPr>
                    <w:jc w:val="center"/>
                    <w:rPr>
                      <w:iCs/>
                      <w:color w:val="000000"/>
                      <w:lang w:eastAsia="sr-Latn-ME"/>
                    </w:rPr>
                  </w:pPr>
                  <w:r>
                    <w:rPr>
                      <w:iCs/>
                      <w:color w:val="000000"/>
                      <w:lang w:eastAsia="sr-Latn-ME"/>
                    </w:rPr>
                    <w:t>Lovćen banka AD</w:t>
                  </w:r>
                </w:p>
              </w:tc>
              <w:tc>
                <w:tcPr>
                  <w:tcW w:w="2556" w:type="dxa"/>
                  <w:shd w:val="clear" w:color="auto" w:fill="auto"/>
                  <w:vAlign w:val="center"/>
                </w:tcPr>
                <w:p w:rsidR="00E85354" w:rsidRPr="00124718" w:rsidRDefault="00FE5068" w:rsidP="00FE5068">
                  <w:pPr>
                    <w:jc w:val="center"/>
                    <w:rPr>
                      <w:iCs/>
                      <w:color w:val="000000"/>
                      <w:lang w:eastAsia="sr-Latn-ME"/>
                    </w:rPr>
                  </w:pPr>
                  <w:r w:rsidRPr="00124718">
                    <w:rPr>
                      <w:iCs/>
                      <w:color w:val="000000"/>
                      <w:lang w:eastAsia="sr-Latn-ME"/>
                    </w:rPr>
                    <w:t>G</w:t>
                  </w:r>
                  <w:r>
                    <w:rPr>
                      <w:iCs/>
                      <w:color w:val="000000"/>
                      <w:lang w:eastAsia="sr-Latn-ME"/>
                    </w:rPr>
                    <w:t>arancija ponude broj 00-430-3004292.2 od 18.03</w:t>
                  </w:r>
                  <w:r w:rsidRPr="00124718">
                    <w:rPr>
                      <w:iCs/>
                      <w:color w:val="000000"/>
                      <w:lang w:eastAsia="sr-Latn-ME"/>
                    </w:rPr>
                    <w:t>.2022.</w:t>
                  </w:r>
                </w:p>
              </w:tc>
              <w:tc>
                <w:tcPr>
                  <w:tcW w:w="1351" w:type="dxa"/>
                  <w:shd w:val="clear" w:color="auto" w:fill="auto"/>
                  <w:vAlign w:val="center"/>
                </w:tcPr>
                <w:p w:rsidR="00E85354" w:rsidRDefault="00FE5068" w:rsidP="00E85354">
                  <w:pPr>
                    <w:jc w:val="both"/>
                    <w:rPr>
                      <w:iCs/>
                      <w:lang w:eastAsia="sr-Latn-ME"/>
                    </w:rPr>
                  </w:pPr>
                  <w:r>
                    <w:rPr>
                      <w:iCs/>
                      <w:lang w:eastAsia="sr-Latn-ME"/>
                    </w:rPr>
                    <w:t>801,55</w:t>
                  </w:r>
                  <w:r w:rsidRPr="00124718">
                    <w:rPr>
                      <w:iCs/>
                      <w:lang w:eastAsia="sr-Latn-ME"/>
                    </w:rPr>
                    <w:t xml:space="preserve"> eura</w:t>
                  </w:r>
                </w:p>
              </w:tc>
              <w:tc>
                <w:tcPr>
                  <w:tcW w:w="2144" w:type="dxa"/>
                  <w:shd w:val="clear" w:color="auto" w:fill="auto"/>
                  <w:vAlign w:val="center"/>
                </w:tcPr>
                <w:p w:rsidR="00E85354" w:rsidRDefault="00E85354" w:rsidP="00E85354">
                  <w:pPr>
                    <w:rPr>
                      <w:iCs/>
                      <w:lang w:eastAsia="sr-Latn-ME"/>
                    </w:rPr>
                  </w:pPr>
                  <w:r>
                    <w:rPr>
                      <w:iCs/>
                      <w:lang w:eastAsia="sr-Latn-ME"/>
                    </w:rPr>
                    <w:t>11.06</w:t>
                  </w:r>
                  <w:r w:rsidRPr="00124718">
                    <w:rPr>
                      <w:iCs/>
                      <w:lang w:eastAsia="sr-Latn-ME"/>
                    </w:rPr>
                    <w:t>.2022.godine</w:t>
                  </w:r>
                </w:p>
              </w:tc>
            </w:tr>
          </w:tbl>
          <w:p w:rsidR="00837728" w:rsidRPr="00124718" w:rsidRDefault="00837728" w:rsidP="00837728">
            <w:pPr>
              <w:keepNext/>
              <w:keepLines/>
              <w:jc w:val="both"/>
              <w:outlineLvl w:val="0"/>
              <w:rPr>
                <w:b/>
                <w:caps/>
                <w:color w:val="FFFFFF"/>
                <w:lang w:val="sr-Latn-RS"/>
              </w:rPr>
            </w:pPr>
          </w:p>
          <w:p w:rsidR="00837728" w:rsidRPr="00124718" w:rsidRDefault="00837728" w:rsidP="00837728">
            <w:pPr>
              <w:keepNext/>
              <w:keepLines/>
              <w:jc w:val="both"/>
              <w:outlineLvl w:val="0"/>
              <w:rPr>
                <w:b/>
                <w:caps/>
                <w:color w:val="FFFFFF"/>
                <w:lang w:val="sr-Latn-RS"/>
              </w:rPr>
            </w:pPr>
          </w:p>
          <w:p w:rsidR="00837728" w:rsidRPr="00124718" w:rsidRDefault="00837728" w:rsidP="00837728">
            <w:pPr>
              <w:pBdr>
                <w:top w:val="single" w:sz="4" w:space="1" w:color="auto"/>
                <w:left w:val="single" w:sz="4" w:space="4" w:color="auto"/>
                <w:bottom w:val="single" w:sz="4" w:space="1" w:color="auto"/>
                <w:right w:val="single" w:sz="4" w:space="4" w:color="auto"/>
              </w:pBdr>
              <w:shd w:val="clear" w:color="auto" w:fill="F2F2F2"/>
              <w:autoSpaceDE w:val="0"/>
              <w:autoSpaceDN w:val="0"/>
              <w:adjustRightInd w:val="0"/>
              <w:jc w:val="both"/>
              <w:rPr>
                <w:rFonts w:eastAsia="Calibri"/>
              </w:rPr>
            </w:pPr>
            <w:r w:rsidRPr="00124718">
              <w:rPr>
                <w:rFonts w:eastAsia="Calibri"/>
                <w:b/>
              </w:rPr>
              <w:t xml:space="preserve">GARANCIJA PONUDE JE </w:t>
            </w:r>
            <w:r w:rsidRPr="00124718">
              <w:rPr>
                <w:rFonts w:eastAsia="Calibri"/>
                <w:b/>
                <w:bCs/>
              </w:rPr>
              <w:t>U SKLADU SA TENDERSKOM DOKUMENTACIJOM</w:t>
            </w:r>
            <w:r w:rsidRPr="00124718">
              <w:rPr>
                <w:rFonts w:eastAsia="Calibri"/>
              </w:rPr>
              <w:t xml:space="preserve"> </w:t>
            </w:r>
          </w:p>
          <w:tbl>
            <w:tblPr>
              <w:tblW w:w="9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2645"/>
              <w:gridCol w:w="5995"/>
            </w:tblGrid>
            <w:tr w:rsidR="00837728" w:rsidRPr="00124718" w:rsidTr="00D85C73">
              <w:trPr>
                <w:trHeight w:val="89"/>
              </w:trPr>
              <w:tc>
                <w:tcPr>
                  <w:tcW w:w="528" w:type="dxa"/>
                  <w:shd w:val="clear" w:color="auto" w:fill="D0CECE"/>
                </w:tcPr>
                <w:p w:rsidR="00837728" w:rsidRPr="00124718" w:rsidRDefault="00837728" w:rsidP="00837728">
                  <w:pPr>
                    <w:autoSpaceDE w:val="0"/>
                    <w:autoSpaceDN w:val="0"/>
                    <w:adjustRightInd w:val="0"/>
                    <w:jc w:val="center"/>
                    <w:rPr>
                      <w:rFonts w:eastAsia="Calibri"/>
                      <w:bCs/>
                      <w:color w:val="000000"/>
                      <w:lang w:val="sr-Latn-RS"/>
                    </w:rPr>
                  </w:pPr>
                  <w:r w:rsidRPr="00124718">
                    <w:rPr>
                      <w:rFonts w:eastAsia="Calibri"/>
                      <w:bCs/>
                      <w:color w:val="000000"/>
                      <w:lang w:val="sr-Latn-RS"/>
                    </w:rPr>
                    <w:t>r.b</w:t>
                  </w:r>
                </w:p>
              </w:tc>
              <w:tc>
                <w:tcPr>
                  <w:tcW w:w="2645" w:type="dxa"/>
                  <w:shd w:val="clear" w:color="auto" w:fill="D0CECE"/>
                </w:tcPr>
                <w:p w:rsidR="00837728" w:rsidRPr="00124718" w:rsidRDefault="00837728" w:rsidP="00837728">
                  <w:pPr>
                    <w:autoSpaceDE w:val="0"/>
                    <w:autoSpaceDN w:val="0"/>
                    <w:adjustRightInd w:val="0"/>
                    <w:jc w:val="center"/>
                    <w:rPr>
                      <w:rFonts w:eastAsia="Calibri"/>
                      <w:bCs/>
                      <w:color w:val="000000"/>
                      <w:lang w:val="sr-Latn-RS"/>
                    </w:rPr>
                  </w:pPr>
                  <w:r w:rsidRPr="00124718">
                    <w:rPr>
                      <w:rFonts w:eastAsia="Calibri"/>
                      <w:bCs/>
                      <w:color w:val="000000"/>
                      <w:lang w:val="sr-Latn-RS"/>
                    </w:rPr>
                    <w:t xml:space="preserve">Ponuđač  </w:t>
                  </w:r>
                </w:p>
              </w:tc>
              <w:tc>
                <w:tcPr>
                  <w:tcW w:w="5995" w:type="dxa"/>
                  <w:shd w:val="clear" w:color="auto" w:fill="D0CECE"/>
                </w:tcPr>
                <w:p w:rsidR="00837728" w:rsidRPr="00124718" w:rsidRDefault="00837728" w:rsidP="00837728">
                  <w:pPr>
                    <w:autoSpaceDE w:val="0"/>
                    <w:autoSpaceDN w:val="0"/>
                    <w:adjustRightInd w:val="0"/>
                    <w:jc w:val="center"/>
                    <w:rPr>
                      <w:rFonts w:eastAsia="Calibri"/>
                      <w:bCs/>
                    </w:rPr>
                  </w:pPr>
                  <w:r w:rsidRPr="00124718">
                    <w:rPr>
                      <w:rFonts w:eastAsia="Calibri"/>
                    </w:rPr>
                    <w:t xml:space="preserve">Garancija ponude </w:t>
                  </w:r>
                  <w:r w:rsidRPr="00124718">
                    <w:rPr>
                      <w:rFonts w:eastAsia="Calibri"/>
                      <w:bCs/>
                    </w:rPr>
                    <w:t>u skladu  sa tenderskom dokumentacijom</w:t>
                  </w:r>
                  <w:r w:rsidRPr="00124718">
                    <w:rPr>
                      <w:rFonts w:eastAsia="Calibri"/>
                    </w:rPr>
                    <w:t xml:space="preserve"> </w:t>
                  </w:r>
                </w:p>
              </w:tc>
            </w:tr>
            <w:tr w:rsidR="00837728" w:rsidRPr="00124718" w:rsidTr="00D85C73">
              <w:trPr>
                <w:trHeight w:val="189"/>
              </w:trPr>
              <w:tc>
                <w:tcPr>
                  <w:tcW w:w="528" w:type="dxa"/>
                  <w:shd w:val="clear" w:color="auto" w:fill="FFFFFF"/>
                </w:tcPr>
                <w:p w:rsidR="00837728" w:rsidRPr="00124718" w:rsidRDefault="00837728" w:rsidP="00837728">
                  <w:pPr>
                    <w:autoSpaceDE w:val="0"/>
                    <w:autoSpaceDN w:val="0"/>
                    <w:adjustRightInd w:val="0"/>
                    <w:jc w:val="center"/>
                    <w:rPr>
                      <w:rFonts w:eastAsia="Calibri"/>
                      <w:bCs/>
                      <w:color w:val="000000"/>
                      <w:lang w:val="sr-Latn-RS"/>
                    </w:rPr>
                  </w:pPr>
                  <w:r w:rsidRPr="00124718">
                    <w:rPr>
                      <w:rFonts w:eastAsia="Calibri"/>
                      <w:bCs/>
                      <w:color w:val="000000"/>
                      <w:lang w:val="sr-Latn-RS"/>
                    </w:rPr>
                    <w:t>1.</w:t>
                  </w:r>
                </w:p>
              </w:tc>
              <w:tc>
                <w:tcPr>
                  <w:tcW w:w="2645" w:type="dxa"/>
                  <w:shd w:val="clear" w:color="auto" w:fill="FFFFFF"/>
                </w:tcPr>
                <w:p w:rsidR="00837728" w:rsidRPr="00124718" w:rsidRDefault="000016F0" w:rsidP="00837728">
                  <w:pPr>
                    <w:autoSpaceDE w:val="0"/>
                    <w:autoSpaceDN w:val="0"/>
                    <w:adjustRightInd w:val="0"/>
                    <w:jc w:val="center"/>
                    <w:rPr>
                      <w:rFonts w:eastAsia="Calibri"/>
                      <w:bCs/>
                      <w:color w:val="000000"/>
                      <w:lang w:val="sr-Latn-RS"/>
                    </w:rPr>
                  </w:pPr>
                  <w:r w:rsidRPr="004C26B0">
                    <w:rPr>
                      <w:rFonts w:eastAsia="Calibri"/>
                    </w:rPr>
                    <w:t>Miross DOO</w:t>
                  </w:r>
                </w:p>
              </w:tc>
              <w:tc>
                <w:tcPr>
                  <w:tcW w:w="5995" w:type="dxa"/>
                  <w:shd w:val="clear" w:color="auto" w:fill="FFFFFF"/>
                </w:tcPr>
                <w:p w:rsidR="00837728" w:rsidRPr="00124718" w:rsidRDefault="00837728" w:rsidP="00837728">
                  <w:pPr>
                    <w:autoSpaceDE w:val="0"/>
                    <w:autoSpaceDN w:val="0"/>
                    <w:adjustRightInd w:val="0"/>
                    <w:jc w:val="center"/>
                    <w:rPr>
                      <w:rFonts w:eastAsia="Calibri"/>
                    </w:rPr>
                  </w:pPr>
                  <w:r w:rsidRPr="00124718">
                    <w:rPr>
                      <w:rFonts w:eastAsia="Calibri"/>
                    </w:rPr>
                    <w:t>(da)</w:t>
                  </w:r>
                </w:p>
              </w:tc>
            </w:tr>
            <w:tr w:rsidR="000016F0" w:rsidRPr="00124718" w:rsidTr="00D85C73">
              <w:trPr>
                <w:trHeight w:val="189"/>
              </w:trPr>
              <w:tc>
                <w:tcPr>
                  <w:tcW w:w="528" w:type="dxa"/>
                  <w:shd w:val="clear" w:color="auto" w:fill="FFFFFF"/>
                </w:tcPr>
                <w:p w:rsidR="000016F0" w:rsidRPr="00124718" w:rsidRDefault="000016F0" w:rsidP="00837728">
                  <w:pPr>
                    <w:autoSpaceDE w:val="0"/>
                    <w:autoSpaceDN w:val="0"/>
                    <w:adjustRightInd w:val="0"/>
                    <w:jc w:val="center"/>
                    <w:rPr>
                      <w:rFonts w:eastAsia="Calibri"/>
                      <w:bCs/>
                      <w:color w:val="000000"/>
                      <w:lang w:val="sr-Latn-RS"/>
                    </w:rPr>
                  </w:pPr>
                  <w:r>
                    <w:rPr>
                      <w:rFonts w:eastAsia="Calibri"/>
                      <w:bCs/>
                      <w:color w:val="000000"/>
                      <w:lang w:val="sr-Latn-RS"/>
                    </w:rPr>
                    <w:t>2</w:t>
                  </w:r>
                </w:p>
              </w:tc>
              <w:tc>
                <w:tcPr>
                  <w:tcW w:w="2645" w:type="dxa"/>
                  <w:shd w:val="clear" w:color="auto" w:fill="FFFFFF"/>
                </w:tcPr>
                <w:p w:rsidR="000016F0" w:rsidRDefault="000016F0" w:rsidP="00837728">
                  <w:pPr>
                    <w:autoSpaceDE w:val="0"/>
                    <w:autoSpaceDN w:val="0"/>
                    <w:adjustRightInd w:val="0"/>
                    <w:jc w:val="center"/>
                    <w:rPr>
                      <w:rFonts w:eastAsia="Calibri"/>
                      <w:b/>
                    </w:rPr>
                  </w:pPr>
                  <w:r>
                    <w:rPr>
                      <w:color w:val="000000"/>
                      <w:spacing w:val="15"/>
                    </w:rPr>
                    <w:t>Congress travel DOO</w:t>
                  </w:r>
                </w:p>
              </w:tc>
              <w:tc>
                <w:tcPr>
                  <w:tcW w:w="5995" w:type="dxa"/>
                  <w:shd w:val="clear" w:color="auto" w:fill="FFFFFF"/>
                </w:tcPr>
                <w:p w:rsidR="000016F0" w:rsidRPr="00124718" w:rsidRDefault="000016F0" w:rsidP="00837728">
                  <w:pPr>
                    <w:autoSpaceDE w:val="0"/>
                    <w:autoSpaceDN w:val="0"/>
                    <w:adjustRightInd w:val="0"/>
                    <w:jc w:val="center"/>
                    <w:rPr>
                      <w:rFonts w:eastAsia="Calibri"/>
                    </w:rPr>
                  </w:pPr>
                  <w:r w:rsidRPr="00124718">
                    <w:rPr>
                      <w:rFonts w:eastAsia="Calibri"/>
                    </w:rPr>
                    <w:t>(da)</w:t>
                  </w:r>
                </w:p>
              </w:tc>
            </w:tr>
            <w:tr w:rsidR="000016F0" w:rsidRPr="00124718" w:rsidTr="00D85C73">
              <w:trPr>
                <w:trHeight w:val="189"/>
              </w:trPr>
              <w:tc>
                <w:tcPr>
                  <w:tcW w:w="528" w:type="dxa"/>
                  <w:shd w:val="clear" w:color="auto" w:fill="FFFFFF"/>
                </w:tcPr>
                <w:p w:rsidR="000016F0" w:rsidRPr="00124718" w:rsidRDefault="000016F0" w:rsidP="00837728">
                  <w:pPr>
                    <w:autoSpaceDE w:val="0"/>
                    <w:autoSpaceDN w:val="0"/>
                    <w:adjustRightInd w:val="0"/>
                    <w:jc w:val="center"/>
                    <w:rPr>
                      <w:rFonts w:eastAsia="Calibri"/>
                      <w:bCs/>
                      <w:color w:val="000000"/>
                      <w:lang w:val="sr-Latn-RS"/>
                    </w:rPr>
                  </w:pPr>
                  <w:r>
                    <w:rPr>
                      <w:rFonts w:eastAsia="Calibri"/>
                      <w:bCs/>
                      <w:color w:val="000000"/>
                      <w:lang w:val="sr-Latn-RS"/>
                    </w:rPr>
                    <w:t>3</w:t>
                  </w:r>
                </w:p>
              </w:tc>
              <w:tc>
                <w:tcPr>
                  <w:tcW w:w="2645" w:type="dxa"/>
                  <w:shd w:val="clear" w:color="auto" w:fill="FFFFFF"/>
                </w:tcPr>
                <w:p w:rsidR="000016F0" w:rsidRDefault="000016F0" w:rsidP="00837728">
                  <w:pPr>
                    <w:autoSpaceDE w:val="0"/>
                    <w:autoSpaceDN w:val="0"/>
                    <w:adjustRightInd w:val="0"/>
                    <w:jc w:val="center"/>
                    <w:rPr>
                      <w:rFonts w:eastAsia="Calibri"/>
                      <w:b/>
                    </w:rPr>
                  </w:pPr>
                  <w:r>
                    <w:rPr>
                      <w:color w:val="000000"/>
                      <w:spacing w:val="15"/>
                    </w:rPr>
                    <w:t>Marco Polo Travel Agency DOO</w:t>
                  </w:r>
                </w:p>
              </w:tc>
              <w:tc>
                <w:tcPr>
                  <w:tcW w:w="5995" w:type="dxa"/>
                  <w:shd w:val="clear" w:color="auto" w:fill="FFFFFF"/>
                </w:tcPr>
                <w:p w:rsidR="000016F0" w:rsidRPr="00124718" w:rsidRDefault="000016F0" w:rsidP="00837728">
                  <w:pPr>
                    <w:autoSpaceDE w:val="0"/>
                    <w:autoSpaceDN w:val="0"/>
                    <w:adjustRightInd w:val="0"/>
                    <w:jc w:val="center"/>
                    <w:rPr>
                      <w:rFonts w:eastAsia="Calibri"/>
                    </w:rPr>
                  </w:pPr>
                  <w:r w:rsidRPr="00124718">
                    <w:rPr>
                      <w:rFonts w:eastAsia="Calibri"/>
                    </w:rPr>
                    <w:t>(da)</w:t>
                  </w:r>
                </w:p>
              </w:tc>
            </w:tr>
            <w:tr w:rsidR="000016F0" w:rsidRPr="00124718" w:rsidTr="00D85C73">
              <w:trPr>
                <w:trHeight w:val="189"/>
              </w:trPr>
              <w:tc>
                <w:tcPr>
                  <w:tcW w:w="528" w:type="dxa"/>
                  <w:shd w:val="clear" w:color="auto" w:fill="FFFFFF"/>
                </w:tcPr>
                <w:p w:rsidR="000016F0" w:rsidRPr="00124718" w:rsidRDefault="000016F0" w:rsidP="00837728">
                  <w:pPr>
                    <w:autoSpaceDE w:val="0"/>
                    <w:autoSpaceDN w:val="0"/>
                    <w:adjustRightInd w:val="0"/>
                    <w:jc w:val="center"/>
                    <w:rPr>
                      <w:rFonts w:eastAsia="Calibri"/>
                      <w:bCs/>
                      <w:color w:val="000000"/>
                      <w:lang w:val="sr-Latn-RS"/>
                    </w:rPr>
                  </w:pPr>
                  <w:r>
                    <w:rPr>
                      <w:rFonts w:eastAsia="Calibri"/>
                      <w:bCs/>
                      <w:color w:val="000000"/>
                      <w:lang w:val="sr-Latn-RS"/>
                    </w:rPr>
                    <w:t>4</w:t>
                  </w:r>
                </w:p>
              </w:tc>
              <w:tc>
                <w:tcPr>
                  <w:tcW w:w="2645" w:type="dxa"/>
                  <w:shd w:val="clear" w:color="auto" w:fill="FFFFFF"/>
                </w:tcPr>
                <w:p w:rsidR="000016F0" w:rsidRDefault="000016F0" w:rsidP="00837728">
                  <w:pPr>
                    <w:autoSpaceDE w:val="0"/>
                    <w:autoSpaceDN w:val="0"/>
                    <w:adjustRightInd w:val="0"/>
                    <w:jc w:val="center"/>
                    <w:rPr>
                      <w:rFonts w:eastAsia="Calibri"/>
                      <w:b/>
                    </w:rPr>
                  </w:pPr>
                  <w:r>
                    <w:rPr>
                      <w:color w:val="000000"/>
                      <w:spacing w:val="15"/>
                    </w:rPr>
                    <w:t>Demetra tours DOO</w:t>
                  </w:r>
                </w:p>
              </w:tc>
              <w:tc>
                <w:tcPr>
                  <w:tcW w:w="5995" w:type="dxa"/>
                  <w:shd w:val="clear" w:color="auto" w:fill="FFFFFF"/>
                </w:tcPr>
                <w:p w:rsidR="000016F0" w:rsidRPr="00124718" w:rsidRDefault="000016F0" w:rsidP="00837728">
                  <w:pPr>
                    <w:autoSpaceDE w:val="0"/>
                    <w:autoSpaceDN w:val="0"/>
                    <w:adjustRightInd w:val="0"/>
                    <w:jc w:val="center"/>
                    <w:rPr>
                      <w:rFonts w:eastAsia="Calibri"/>
                    </w:rPr>
                  </w:pPr>
                  <w:r w:rsidRPr="00124718">
                    <w:rPr>
                      <w:rFonts w:eastAsia="Calibri"/>
                    </w:rPr>
                    <w:t>(da)</w:t>
                  </w:r>
                </w:p>
              </w:tc>
            </w:tr>
            <w:tr w:rsidR="000016F0" w:rsidRPr="00124718" w:rsidTr="00D85C73">
              <w:trPr>
                <w:trHeight w:val="189"/>
              </w:trPr>
              <w:tc>
                <w:tcPr>
                  <w:tcW w:w="528" w:type="dxa"/>
                  <w:shd w:val="clear" w:color="auto" w:fill="FFFFFF"/>
                </w:tcPr>
                <w:p w:rsidR="000016F0" w:rsidRPr="00124718" w:rsidRDefault="000016F0" w:rsidP="00837728">
                  <w:pPr>
                    <w:autoSpaceDE w:val="0"/>
                    <w:autoSpaceDN w:val="0"/>
                    <w:adjustRightInd w:val="0"/>
                    <w:jc w:val="center"/>
                    <w:rPr>
                      <w:rFonts w:eastAsia="Calibri"/>
                      <w:bCs/>
                      <w:color w:val="000000"/>
                      <w:lang w:val="sr-Latn-RS"/>
                    </w:rPr>
                  </w:pPr>
                  <w:r>
                    <w:rPr>
                      <w:rFonts w:eastAsia="Calibri"/>
                      <w:bCs/>
                      <w:color w:val="000000"/>
                      <w:lang w:val="sr-Latn-RS"/>
                    </w:rPr>
                    <w:lastRenderedPageBreak/>
                    <w:t>5</w:t>
                  </w:r>
                </w:p>
              </w:tc>
              <w:tc>
                <w:tcPr>
                  <w:tcW w:w="2645" w:type="dxa"/>
                  <w:shd w:val="clear" w:color="auto" w:fill="FFFFFF"/>
                </w:tcPr>
                <w:p w:rsidR="000016F0" w:rsidRDefault="000016F0" w:rsidP="00837728">
                  <w:pPr>
                    <w:autoSpaceDE w:val="0"/>
                    <w:autoSpaceDN w:val="0"/>
                    <w:adjustRightInd w:val="0"/>
                    <w:jc w:val="center"/>
                    <w:rPr>
                      <w:rFonts w:eastAsia="Calibri"/>
                      <w:b/>
                    </w:rPr>
                  </w:pPr>
                  <w:r>
                    <w:rPr>
                      <w:color w:val="000000"/>
                      <w:spacing w:val="15"/>
                    </w:rPr>
                    <w:t>Inter travel club DOO</w:t>
                  </w:r>
                </w:p>
              </w:tc>
              <w:tc>
                <w:tcPr>
                  <w:tcW w:w="5995" w:type="dxa"/>
                  <w:shd w:val="clear" w:color="auto" w:fill="FFFFFF"/>
                </w:tcPr>
                <w:p w:rsidR="000016F0" w:rsidRPr="00124718" w:rsidRDefault="000016F0" w:rsidP="00837728">
                  <w:pPr>
                    <w:autoSpaceDE w:val="0"/>
                    <w:autoSpaceDN w:val="0"/>
                    <w:adjustRightInd w:val="0"/>
                    <w:jc w:val="center"/>
                    <w:rPr>
                      <w:rFonts w:eastAsia="Calibri"/>
                    </w:rPr>
                  </w:pPr>
                  <w:r w:rsidRPr="00124718">
                    <w:rPr>
                      <w:rFonts w:eastAsia="Calibri"/>
                    </w:rPr>
                    <w:t>(da)</w:t>
                  </w:r>
                </w:p>
              </w:tc>
            </w:tr>
            <w:tr w:rsidR="000016F0" w:rsidRPr="00124718" w:rsidTr="00D85C73">
              <w:trPr>
                <w:trHeight w:val="189"/>
              </w:trPr>
              <w:tc>
                <w:tcPr>
                  <w:tcW w:w="528" w:type="dxa"/>
                  <w:shd w:val="clear" w:color="auto" w:fill="FFFFFF"/>
                </w:tcPr>
                <w:p w:rsidR="000016F0" w:rsidRPr="00124718" w:rsidRDefault="000016F0" w:rsidP="00837728">
                  <w:pPr>
                    <w:autoSpaceDE w:val="0"/>
                    <w:autoSpaceDN w:val="0"/>
                    <w:adjustRightInd w:val="0"/>
                    <w:jc w:val="center"/>
                    <w:rPr>
                      <w:rFonts w:eastAsia="Calibri"/>
                      <w:bCs/>
                      <w:color w:val="000000"/>
                      <w:lang w:val="sr-Latn-RS"/>
                    </w:rPr>
                  </w:pPr>
                  <w:r>
                    <w:rPr>
                      <w:rFonts w:eastAsia="Calibri"/>
                      <w:bCs/>
                      <w:color w:val="000000"/>
                      <w:lang w:val="sr-Latn-RS"/>
                    </w:rPr>
                    <w:t>6</w:t>
                  </w:r>
                </w:p>
              </w:tc>
              <w:tc>
                <w:tcPr>
                  <w:tcW w:w="2645" w:type="dxa"/>
                  <w:shd w:val="clear" w:color="auto" w:fill="FFFFFF"/>
                </w:tcPr>
                <w:p w:rsidR="000016F0" w:rsidRDefault="000016F0" w:rsidP="00837728">
                  <w:pPr>
                    <w:autoSpaceDE w:val="0"/>
                    <w:autoSpaceDN w:val="0"/>
                    <w:adjustRightInd w:val="0"/>
                    <w:jc w:val="center"/>
                    <w:rPr>
                      <w:rFonts w:eastAsia="Calibri"/>
                      <w:b/>
                    </w:rPr>
                  </w:pPr>
                  <w:r>
                    <w:rPr>
                      <w:color w:val="000000"/>
                      <w:spacing w:val="15"/>
                    </w:rPr>
                    <w:t>Zinza Group DOO</w:t>
                  </w:r>
                </w:p>
              </w:tc>
              <w:tc>
                <w:tcPr>
                  <w:tcW w:w="5995" w:type="dxa"/>
                  <w:shd w:val="clear" w:color="auto" w:fill="FFFFFF"/>
                </w:tcPr>
                <w:p w:rsidR="000016F0" w:rsidRPr="00124718" w:rsidRDefault="000016F0" w:rsidP="00837728">
                  <w:pPr>
                    <w:autoSpaceDE w:val="0"/>
                    <w:autoSpaceDN w:val="0"/>
                    <w:adjustRightInd w:val="0"/>
                    <w:jc w:val="center"/>
                    <w:rPr>
                      <w:rFonts w:eastAsia="Calibri"/>
                    </w:rPr>
                  </w:pPr>
                  <w:r w:rsidRPr="00124718">
                    <w:rPr>
                      <w:rFonts w:eastAsia="Calibri"/>
                    </w:rPr>
                    <w:t>(da)</w:t>
                  </w:r>
                </w:p>
              </w:tc>
            </w:tr>
          </w:tbl>
          <w:p w:rsidR="00837728" w:rsidRPr="00124718" w:rsidRDefault="00837728" w:rsidP="00837728">
            <w:pPr>
              <w:rPr>
                <w:rFonts w:eastAsia="Calibri"/>
                <w:lang w:val="sr-Latn-RS"/>
              </w:rPr>
            </w:pPr>
          </w:p>
          <w:p w:rsidR="00837728" w:rsidRPr="00124718" w:rsidRDefault="00837728" w:rsidP="00837728">
            <w:pPr>
              <w:rPr>
                <w:rFonts w:eastAsia="Calibri"/>
                <w:lang w:val="sr-Latn-RS"/>
              </w:rPr>
            </w:pP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5"/>
            </w:tblGrid>
            <w:tr w:rsidR="00837728" w:rsidRPr="00124718" w:rsidTr="00D85C73">
              <w:trPr>
                <w:trHeight w:val="343"/>
              </w:trPr>
              <w:tc>
                <w:tcPr>
                  <w:tcW w:w="8995" w:type="dxa"/>
                  <w:tcBorders>
                    <w:top w:val="single" w:sz="4" w:space="0" w:color="auto"/>
                    <w:left w:val="single" w:sz="4" w:space="0" w:color="auto"/>
                    <w:bottom w:val="single" w:sz="4" w:space="0" w:color="auto"/>
                    <w:right w:val="single" w:sz="4" w:space="0" w:color="auto"/>
                  </w:tcBorders>
                  <w:shd w:val="clear" w:color="auto" w:fill="F2F2F2"/>
                </w:tcPr>
                <w:p w:rsidR="00837728" w:rsidRPr="00124718" w:rsidRDefault="00837728" w:rsidP="00837728">
                  <w:pPr>
                    <w:keepNext/>
                    <w:keepLines/>
                    <w:spacing w:before="240"/>
                    <w:jc w:val="both"/>
                    <w:outlineLvl w:val="0"/>
                    <w:rPr>
                      <w:b/>
                      <w:caps/>
                      <w:color w:val="000000"/>
                      <w:lang w:val="sr-Latn-RS"/>
                    </w:rPr>
                  </w:pPr>
                  <w:r w:rsidRPr="00124718">
                    <w:rPr>
                      <w:b/>
                      <w:caps/>
                      <w:color w:val="000000"/>
                      <w:lang w:val="sr-Latn-RS"/>
                    </w:rPr>
                    <w:t>OCJENA ponude u odnosu na tehničku specifikaciju:</w:t>
                  </w:r>
                </w:p>
              </w:tc>
            </w:tr>
          </w:tbl>
          <w:p w:rsidR="00837728" w:rsidRPr="00124718" w:rsidRDefault="00837728" w:rsidP="00837728">
            <w:pPr>
              <w:rPr>
                <w:rFonts w:eastAsia="Calibri"/>
                <w:lang w:val="sr-Latn-RS"/>
              </w:rPr>
            </w:pPr>
          </w:p>
          <w:p w:rsidR="00837728" w:rsidRPr="00124718" w:rsidRDefault="00837728" w:rsidP="00837728">
            <w:pPr>
              <w:rPr>
                <w:rFonts w:eastAsia="Calibri"/>
                <w:lang w:val="sr-Latn-R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837728" w:rsidRPr="00124718" w:rsidTr="00D85C73">
              <w:trPr>
                <w:trHeight w:val="199"/>
              </w:trPr>
              <w:tc>
                <w:tcPr>
                  <w:tcW w:w="9067" w:type="dxa"/>
                  <w:shd w:val="clear" w:color="auto" w:fill="F2F2F2"/>
                </w:tcPr>
                <w:p w:rsidR="00837728" w:rsidRPr="00124718" w:rsidRDefault="00837728" w:rsidP="00837728">
                  <w:pPr>
                    <w:autoSpaceDE w:val="0"/>
                    <w:autoSpaceDN w:val="0"/>
                    <w:adjustRightInd w:val="0"/>
                    <w:ind w:left="360"/>
                    <w:rPr>
                      <w:rFonts w:eastAsia="Calibri"/>
                      <w:b/>
                      <w:bCs/>
                      <w:color w:val="000000"/>
                      <w:lang w:val="sr-Latn-RS"/>
                    </w:rPr>
                  </w:pPr>
                  <w:r w:rsidRPr="00124718">
                    <w:rPr>
                      <w:rFonts w:eastAsia="Calibri"/>
                      <w:b/>
                      <w:bCs/>
                      <w:color w:val="000000"/>
                      <w:lang w:val="sr-Latn-RS"/>
                    </w:rPr>
                    <w:t>1.</w:t>
                  </w:r>
                  <w:r w:rsidRPr="00124718">
                    <w:rPr>
                      <w:rFonts w:eastAsia="Calibri"/>
                      <w:b/>
                    </w:rPr>
                    <w:t xml:space="preserve"> </w:t>
                  </w:r>
                  <w:r w:rsidR="000016F0">
                    <w:rPr>
                      <w:rFonts w:eastAsia="Calibri"/>
                      <w:b/>
                    </w:rPr>
                    <w:t>Miross DOO</w:t>
                  </w:r>
                </w:p>
              </w:tc>
            </w:tr>
          </w:tbl>
          <w:p w:rsidR="00837728" w:rsidRPr="00124718" w:rsidRDefault="00837728" w:rsidP="00837728">
            <w:pPr>
              <w:rPr>
                <w:rFonts w:eastAsia="Calibri"/>
              </w:rPr>
            </w:pPr>
          </w:p>
          <w:p w:rsidR="00837728" w:rsidRPr="00124718" w:rsidRDefault="00837728" w:rsidP="00837728">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3700"/>
            </w:tblGrid>
            <w:tr w:rsidR="00837728" w:rsidRPr="00124718" w:rsidTr="0038531E">
              <w:tc>
                <w:tcPr>
                  <w:tcW w:w="5136" w:type="dxa"/>
                  <w:shd w:val="clear" w:color="auto" w:fill="F2F2F2"/>
                </w:tcPr>
                <w:p w:rsidR="00837728" w:rsidRPr="00124718" w:rsidRDefault="00837728" w:rsidP="00837728">
                  <w:pPr>
                    <w:jc w:val="center"/>
                    <w:rPr>
                      <w:rFonts w:eastAsia="Calibri"/>
                      <w:b/>
                      <w:bCs/>
                      <w:color w:val="000000"/>
                      <w:lang w:val="sr-Latn-RS"/>
                    </w:rPr>
                  </w:pPr>
                  <w:r w:rsidRPr="00124718">
                    <w:rPr>
                      <w:rFonts w:eastAsia="Calibri"/>
                      <w:b/>
                      <w:bCs/>
                      <w:color w:val="000000"/>
                      <w:lang w:val="sr-Latn-RS"/>
                    </w:rPr>
                    <w:t>Zahtjevi i uslovi</w:t>
                  </w:r>
                </w:p>
                <w:p w:rsidR="00837728" w:rsidRPr="00124718" w:rsidRDefault="00837728" w:rsidP="00837728">
                  <w:pPr>
                    <w:jc w:val="center"/>
                    <w:rPr>
                      <w:rFonts w:eastAsia="Calibri"/>
                      <w:lang w:val="sr-Latn-RS"/>
                    </w:rPr>
                  </w:pPr>
                  <w:r w:rsidRPr="00124718">
                    <w:rPr>
                      <w:rFonts w:eastAsia="Calibri"/>
                      <w:b/>
                      <w:bCs/>
                      <w:color w:val="000000"/>
                      <w:lang w:val="sr-Latn-RS"/>
                    </w:rPr>
                    <w:t>iz tehničkih specifikacija</w:t>
                  </w:r>
                </w:p>
              </w:tc>
              <w:tc>
                <w:tcPr>
                  <w:tcW w:w="3700" w:type="dxa"/>
                  <w:shd w:val="clear" w:color="auto" w:fill="F2F2F2"/>
                </w:tcPr>
                <w:p w:rsidR="00837728" w:rsidRPr="00124718" w:rsidRDefault="00837728" w:rsidP="00837728">
                  <w:pPr>
                    <w:jc w:val="center"/>
                    <w:rPr>
                      <w:rFonts w:eastAsia="Calibri"/>
                      <w:lang w:val="sr-Latn-RS"/>
                    </w:rPr>
                  </w:pPr>
                  <w:r w:rsidRPr="00124718">
                    <w:rPr>
                      <w:rFonts w:eastAsia="Calibri"/>
                      <w:b/>
                      <w:bCs/>
                      <w:color w:val="000000"/>
                      <w:lang w:val="sr-Latn-RS"/>
                    </w:rPr>
                    <w:t>Ocjena ponude u odnosu na zahtjeve i uslove iz tehničkih specifikacija</w:t>
                  </w:r>
                </w:p>
              </w:tc>
            </w:tr>
            <w:tr w:rsidR="00837728" w:rsidRPr="00124718" w:rsidTr="0038531E">
              <w:tc>
                <w:tcPr>
                  <w:tcW w:w="5136" w:type="dxa"/>
                  <w:shd w:val="clear" w:color="auto" w:fill="auto"/>
                </w:tcPr>
                <w:p w:rsidR="00837728" w:rsidRPr="00124718" w:rsidRDefault="00837728" w:rsidP="00837728">
                  <w:pPr>
                    <w:rPr>
                      <w:rFonts w:eastAsia="Calibri"/>
                      <w:lang w:val="sr-Latn-RS"/>
                    </w:rPr>
                  </w:pPr>
                  <w:r w:rsidRPr="00124718">
                    <w:rPr>
                      <w:rFonts w:eastAsia="Calibri"/>
                      <w:lang w:val="sr-Latn-RS"/>
                    </w:rPr>
                    <w:t>Stavke specifikacije</w:t>
                  </w:r>
                </w:p>
              </w:tc>
              <w:tc>
                <w:tcPr>
                  <w:tcW w:w="3700" w:type="dxa"/>
                  <w:shd w:val="clear" w:color="auto" w:fill="auto"/>
                </w:tcPr>
                <w:p w:rsidR="00837728" w:rsidRPr="00124718" w:rsidRDefault="00837728" w:rsidP="00837728">
                  <w:pPr>
                    <w:jc w:val="both"/>
                    <w:rPr>
                      <w:rFonts w:eastAsia="Calibri"/>
                      <w:lang w:val="sr-Latn-RS"/>
                    </w:rPr>
                  </w:pPr>
                  <w:r w:rsidRPr="00124718">
                    <w:rPr>
                      <w:rFonts w:eastAsia="Calibri"/>
                      <w:lang w:val="sr-Latn-RS"/>
                    </w:rPr>
                    <w:t xml:space="preserve">U skladu sa tenderskom dokumentacijom broj  </w:t>
                  </w:r>
                  <w:r w:rsidR="000016F0">
                    <w:rPr>
                      <w:rFonts w:eastAsia="Calibri"/>
                      <w:iCs/>
                    </w:rPr>
                    <w:t>11-1010</w:t>
                  </w:r>
                  <w:r w:rsidR="0038531E">
                    <w:rPr>
                      <w:rFonts w:eastAsia="Calibri"/>
                      <w:iCs/>
                    </w:rPr>
                    <w:t>/3 od 3.03</w:t>
                  </w:r>
                  <w:r w:rsidRPr="00124718">
                    <w:rPr>
                      <w:rFonts w:eastAsia="Calibri"/>
                      <w:iCs/>
                    </w:rPr>
                    <w:t>.2022.godine</w:t>
                  </w:r>
                </w:p>
              </w:tc>
            </w:tr>
            <w:tr w:rsidR="00837728" w:rsidRPr="0097724B" w:rsidTr="0038531E">
              <w:trPr>
                <w:trHeight w:val="58"/>
              </w:trPr>
              <w:tc>
                <w:tcPr>
                  <w:tcW w:w="5136" w:type="dxa"/>
                  <w:shd w:val="clear" w:color="auto" w:fill="auto"/>
                </w:tcPr>
                <w:p w:rsidR="00837728" w:rsidRPr="0097724B" w:rsidRDefault="0038531E" w:rsidP="00837728">
                  <w:pPr>
                    <w:jc w:val="both"/>
                  </w:pPr>
                  <w:r w:rsidRPr="0097724B">
                    <w:rPr>
                      <w:rFonts w:eastAsia="Calibri"/>
                      <w:lang w:val="sr-Latn-RS"/>
                    </w:rPr>
                    <w:t>Rok izvršenja ugovora je 12 (dvanaest) mjeseci od dana zaključenja ugovora, odnosno dostizanja procijenjene vrijednosti javne nabavke , zavisno koji od ova dva uslova prvi nastupi. Nabavka usluga definisanih specifikacijom vršiće se sukcesivno, po potrebi tokom ugovorenog perioda.</w:t>
                  </w:r>
                </w:p>
              </w:tc>
              <w:tc>
                <w:tcPr>
                  <w:tcW w:w="3700" w:type="dxa"/>
                  <w:shd w:val="clear" w:color="auto" w:fill="auto"/>
                </w:tcPr>
                <w:p w:rsidR="003200CB" w:rsidRPr="0097724B" w:rsidRDefault="000016F0" w:rsidP="00837728">
                  <w:pPr>
                    <w:jc w:val="both"/>
                    <w:rPr>
                      <w:rFonts w:eastAsia="Calibri"/>
                      <w:lang w:val="sr-Latn-RS"/>
                    </w:rPr>
                  </w:pPr>
                  <w:r w:rsidRPr="0097724B">
                    <w:rPr>
                      <w:rFonts w:eastAsia="Calibri"/>
                      <w:lang w:val="sr-Latn-RS"/>
                    </w:rPr>
                    <w:t>Rok izvršenja ugovora je 12 (dvanaest) mjeseci od dana zaključenja ugovora, odnosno dostizanja procijenjene vrijednosti javne nabavke , zavisno koji od ova dva uslova prvi nastupi. Nabavka usluga definisanih specifikacijom vršiće se sukcesivno, po potrebi tokom ugovorenog perioda.</w:t>
                  </w:r>
                </w:p>
                <w:p w:rsidR="000016F0" w:rsidRPr="0097724B" w:rsidRDefault="000016F0" w:rsidP="00837728">
                  <w:pPr>
                    <w:jc w:val="both"/>
                    <w:rPr>
                      <w:rFonts w:eastAsia="Calibri"/>
                    </w:rPr>
                  </w:pPr>
                  <w:r w:rsidRPr="0097724B">
                    <w:rPr>
                      <w:rFonts w:eastAsia="Calibri"/>
                      <w:lang w:val="sr-Latn-RS"/>
                    </w:rPr>
                    <w:t xml:space="preserve">Ponuđač je ispunio uslov iz  Tenderske dokumentacije broj  </w:t>
                  </w:r>
                  <w:r w:rsidRPr="0097724B">
                    <w:rPr>
                      <w:rFonts w:eastAsia="Calibri"/>
                      <w:iCs/>
                    </w:rPr>
                    <w:t>11-1010/3 od 3.03.2022.godine</w:t>
                  </w:r>
                </w:p>
              </w:tc>
            </w:tr>
            <w:tr w:rsidR="00837728" w:rsidRPr="0097724B" w:rsidTr="0038531E">
              <w:tc>
                <w:tcPr>
                  <w:tcW w:w="5136" w:type="dxa"/>
                  <w:shd w:val="clear" w:color="auto" w:fill="FFFFFF" w:themeFill="background1"/>
                </w:tcPr>
                <w:p w:rsidR="00837728" w:rsidRPr="0097724B" w:rsidRDefault="0038531E" w:rsidP="000016F0">
                  <w:pPr>
                    <w:shd w:val="clear" w:color="auto" w:fill="FFFFFF"/>
                    <w:jc w:val="both"/>
                  </w:pPr>
                  <w:r w:rsidRPr="0097724B">
                    <w:t xml:space="preserve">Mjesto izvršenja ugovora je: </w:t>
                  </w:r>
                  <w:r w:rsidR="000016F0" w:rsidRPr="0097724B">
                    <w:t>teritorija Crne Gore i inostranstvo.</w:t>
                  </w:r>
                </w:p>
              </w:tc>
              <w:tc>
                <w:tcPr>
                  <w:tcW w:w="3700" w:type="dxa"/>
                  <w:shd w:val="clear" w:color="auto" w:fill="FFFFFF" w:themeFill="background1"/>
                </w:tcPr>
                <w:p w:rsidR="000016F0" w:rsidRPr="0097724B" w:rsidRDefault="000016F0" w:rsidP="0038531E">
                  <w:pPr>
                    <w:jc w:val="both"/>
                  </w:pPr>
                  <w:r w:rsidRPr="0097724B">
                    <w:t>Mjesto izvršenja ugovora je: teritorija Crne Gore i inostranstvo.</w:t>
                  </w:r>
                </w:p>
                <w:p w:rsidR="000016F0" w:rsidRPr="0097724B" w:rsidRDefault="000016F0" w:rsidP="0038531E">
                  <w:pPr>
                    <w:jc w:val="both"/>
                  </w:pPr>
                  <w:r w:rsidRPr="0097724B">
                    <w:rPr>
                      <w:rFonts w:eastAsia="Calibri"/>
                      <w:lang w:val="sr-Latn-RS"/>
                    </w:rPr>
                    <w:t xml:space="preserve">Ponuđač je ispunio uslov iz  Tenderske dokumentacije broj  </w:t>
                  </w:r>
                  <w:r w:rsidRPr="0097724B">
                    <w:rPr>
                      <w:rFonts w:eastAsia="Calibri"/>
                      <w:iCs/>
                    </w:rPr>
                    <w:t>11-1010/3 od 3.03.2022.godine</w:t>
                  </w:r>
                </w:p>
              </w:tc>
            </w:tr>
            <w:tr w:rsidR="00837728" w:rsidRPr="0097724B" w:rsidTr="0038531E">
              <w:tc>
                <w:tcPr>
                  <w:tcW w:w="5136" w:type="dxa"/>
                  <w:shd w:val="clear" w:color="auto" w:fill="auto"/>
                </w:tcPr>
                <w:p w:rsidR="00837728" w:rsidRPr="0097724B" w:rsidRDefault="00837728" w:rsidP="0038531E">
                  <w:pPr>
                    <w:shd w:val="clear" w:color="auto" w:fill="FFFFFF"/>
                    <w:jc w:val="both"/>
                    <w:rPr>
                      <w:rFonts w:eastAsia="Calibri"/>
                      <w:lang w:val="sr-Latn-RS"/>
                    </w:rPr>
                  </w:pPr>
                  <w:r w:rsidRPr="0097724B">
                    <w:t>Rok važenja ponude: 60 dana od dana otvaranja ponuda.</w:t>
                  </w:r>
                </w:p>
              </w:tc>
              <w:tc>
                <w:tcPr>
                  <w:tcW w:w="3700" w:type="dxa"/>
                  <w:shd w:val="clear" w:color="auto" w:fill="auto"/>
                </w:tcPr>
                <w:p w:rsidR="00837728" w:rsidRPr="0097724B" w:rsidRDefault="00837728" w:rsidP="00837728">
                  <w:pPr>
                    <w:jc w:val="both"/>
                    <w:rPr>
                      <w:rFonts w:eastAsia="Calibri"/>
                      <w:lang w:val="sr-Latn-RS"/>
                    </w:rPr>
                  </w:pPr>
                  <w:r w:rsidRPr="0097724B">
                    <w:rPr>
                      <w:rFonts w:eastAsia="Calibri"/>
                      <w:lang w:val="sr-Latn-RS"/>
                    </w:rPr>
                    <w:t>Rok važenja ponude: 60 dana od dana otvaranja ponuda.</w:t>
                  </w:r>
                </w:p>
                <w:p w:rsidR="00837728" w:rsidRPr="0097724B" w:rsidRDefault="000016F0" w:rsidP="00837728">
                  <w:pPr>
                    <w:jc w:val="both"/>
                    <w:rPr>
                      <w:rFonts w:eastAsia="Calibri"/>
                      <w:lang w:val="sr-Latn-RS"/>
                    </w:rPr>
                  </w:pPr>
                  <w:r w:rsidRPr="0097724B">
                    <w:rPr>
                      <w:rFonts w:eastAsia="Calibri"/>
                      <w:lang w:val="sr-Latn-RS"/>
                    </w:rPr>
                    <w:t xml:space="preserve">Ponuđač je ispunio uslov iz  Tenderske dokumentacije broj  </w:t>
                  </w:r>
                  <w:r w:rsidRPr="0097724B">
                    <w:rPr>
                      <w:rFonts w:eastAsia="Calibri"/>
                      <w:iCs/>
                    </w:rPr>
                    <w:t>11-1010/3 od 3.03.2022.godine</w:t>
                  </w:r>
                </w:p>
              </w:tc>
            </w:tr>
            <w:tr w:rsidR="00837728" w:rsidRPr="0097724B" w:rsidTr="0038531E">
              <w:tc>
                <w:tcPr>
                  <w:tcW w:w="5136" w:type="dxa"/>
                  <w:shd w:val="clear" w:color="auto" w:fill="auto"/>
                </w:tcPr>
                <w:p w:rsidR="00837728" w:rsidRPr="0097724B" w:rsidRDefault="0097724B" w:rsidP="0038531E">
                  <w:pPr>
                    <w:jc w:val="both"/>
                    <w:rPr>
                      <w:rFonts w:eastAsia="Calibri"/>
                      <w:lang w:val="sr-Latn-RS"/>
                    </w:rPr>
                  </w:pPr>
                  <w:r w:rsidRPr="0097724B">
                    <w:t>Rok plaćanja je: sukcesivno, 10 dana po izvršenoj usluzi (izdatoj karti) i uredno ispostavljenoj fakturi.</w:t>
                  </w:r>
                </w:p>
              </w:tc>
              <w:tc>
                <w:tcPr>
                  <w:tcW w:w="3700" w:type="dxa"/>
                  <w:shd w:val="clear" w:color="auto" w:fill="auto"/>
                </w:tcPr>
                <w:p w:rsidR="003200CB" w:rsidRPr="0097724B" w:rsidRDefault="0097724B" w:rsidP="00837728">
                  <w:pPr>
                    <w:jc w:val="both"/>
                    <w:rPr>
                      <w:rFonts w:eastAsia="Calibri"/>
                      <w:lang w:val="sr-Latn-RS"/>
                    </w:rPr>
                  </w:pPr>
                  <w:r w:rsidRPr="0097724B">
                    <w:t>Rok plaćanja je: sukcesivno, 10 dana po izvršenoj usluzi (izdatoj karti) i uredno ispostavljenoj fakturi.</w:t>
                  </w:r>
                  <w:r w:rsidRPr="0097724B">
                    <w:rPr>
                      <w:rFonts w:eastAsia="Calibri"/>
                    </w:rPr>
                    <w:t xml:space="preserve"> </w:t>
                  </w:r>
                  <w:r w:rsidR="000016F0" w:rsidRPr="0097724B">
                    <w:rPr>
                      <w:rFonts w:eastAsia="Calibri"/>
                      <w:lang w:val="sr-Latn-RS"/>
                    </w:rPr>
                    <w:t xml:space="preserve">Ponuđač je ispunio uslov iz  Tenderske dokumentacije broj  </w:t>
                  </w:r>
                  <w:r w:rsidR="000016F0" w:rsidRPr="0097724B">
                    <w:rPr>
                      <w:rFonts w:eastAsia="Calibri"/>
                      <w:iCs/>
                    </w:rPr>
                    <w:t>11-1010/3 od 3.03.2022.godine</w:t>
                  </w:r>
                </w:p>
              </w:tc>
            </w:tr>
            <w:tr w:rsidR="00837728" w:rsidRPr="0097724B" w:rsidTr="0038531E">
              <w:tc>
                <w:tcPr>
                  <w:tcW w:w="5136" w:type="dxa"/>
                  <w:shd w:val="clear" w:color="auto" w:fill="auto"/>
                </w:tcPr>
                <w:p w:rsidR="00837728" w:rsidRPr="0097724B" w:rsidRDefault="00837728" w:rsidP="00837728">
                  <w:pPr>
                    <w:jc w:val="both"/>
                    <w:rPr>
                      <w:rFonts w:eastAsia="Calibri"/>
                      <w:lang w:val="sr-Latn-RS"/>
                    </w:rPr>
                  </w:pPr>
                  <w:r w:rsidRPr="0097724B">
                    <w:rPr>
                      <w:rFonts w:eastAsia="Calibri"/>
                      <w:lang w:val="sr-Latn-RS"/>
                    </w:rPr>
                    <w:t>Način plaćanja je: Virmanski.</w:t>
                  </w:r>
                </w:p>
              </w:tc>
              <w:tc>
                <w:tcPr>
                  <w:tcW w:w="3700" w:type="dxa"/>
                  <w:shd w:val="clear" w:color="auto" w:fill="auto"/>
                </w:tcPr>
                <w:p w:rsidR="00837728" w:rsidRPr="0097724B" w:rsidRDefault="00837728" w:rsidP="00837728">
                  <w:pPr>
                    <w:jc w:val="both"/>
                    <w:rPr>
                      <w:rFonts w:eastAsia="Calibri"/>
                      <w:lang w:val="sr-Latn-RS"/>
                    </w:rPr>
                  </w:pPr>
                  <w:r w:rsidRPr="0097724B">
                    <w:rPr>
                      <w:rFonts w:eastAsia="Calibri"/>
                      <w:lang w:val="sr-Latn-RS"/>
                    </w:rPr>
                    <w:t>Način plaćanja je: Virmanski.</w:t>
                  </w:r>
                </w:p>
                <w:p w:rsidR="00837728" w:rsidRPr="0097724B" w:rsidRDefault="000016F0" w:rsidP="003200CB">
                  <w:pPr>
                    <w:jc w:val="both"/>
                    <w:rPr>
                      <w:rFonts w:eastAsia="Calibri"/>
                      <w:lang w:val="sr-Latn-RS"/>
                    </w:rPr>
                  </w:pPr>
                  <w:r w:rsidRPr="0097724B">
                    <w:rPr>
                      <w:rFonts w:eastAsia="Calibri"/>
                      <w:lang w:val="sr-Latn-RS"/>
                    </w:rPr>
                    <w:t xml:space="preserve">Ponuđač je ispunio uslov iz  Tenderske dokumentacije broj  </w:t>
                  </w:r>
                  <w:r w:rsidRPr="0097724B">
                    <w:rPr>
                      <w:rFonts w:eastAsia="Calibri"/>
                      <w:iCs/>
                    </w:rPr>
                    <w:t>11-1010/3 od 3.03.2022.godine</w:t>
                  </w:r>
                </w:p>
              </w:tc>
            </w:tr>
            <w:tr w:rsidR="00124718" w:rsidRPr="0097724B" w:rsidTr="0038531E">
              <w:tc>
                <w:tcPr>
                  <w:tcW w:w="5136" w:type="dxa"/>
                  <w:shd w:val="clear" w:color="auto" w:fill="auto"/>
                </w:tcPr>
                <w:p w:rsidR="00124718" w:rsidRPr="0097724B" w:rsidRDefault="00124718" w:rsidP="00837728">
                  <w:pPr>
                    <w:jc w:val="both"/>
                    <w:rPr>
                      <w:rFonts w:eastAsia="Calibri"/>
                      <w:lang w:val="sr-Latn-RS"/>
                    </w:rPr>
                  </w:pPr>
                  <w:r w:rsidRPr="0097724B">
                    <w:rPr>
                      <w:rFonts w:eastAsia="Calibri"/>
                      <w:lang w:val="sr-Latn-RS"/>
                    </w:rPr>
                    <w:lastRenderedPageBreak/>
                    <w:t xml:space="preserve">Drugi uslov: </w:t>
                  </w:r>
                  <w:r w:rsidR="0097724B" w:rsidRPr="0097724B">
                    <w:rPr>
                      <w:rFonts w:eastAsia="Calibri"/>
                      <w:lang w:val="sr-Latn-RS"/>
                    </w:rPr>
                    <w:t>Dokaz da je ponuđač član IATA (Internaional Air Transport Association) - sertifikat o IATA akreditaciji za turističku agenciju ili ugovor o prodaji karata između IATA i turističke agencije (ponuđača) koji se dostavlja u ponudi.</w:t>
                  </w:r>
                </w:p>
              </w:tc>
              <w:tc>
                <w:tcPr>
                  <w:tcW w:w="3700" w:type="dxa"/>
                  <w:shd w:val="clear" w:color="auto" w:fill="auto"/>
                </w:tcPr>
                <w:p w:rsidR="00124718" w:rsidRPr="0097724B" w:rsidRDefault="0097724B" w:rsidP="00124718">
                  <w:pPr>
                    <w:jc w:val="both"/>
                    <w:rPr>
                      <w:rFonts w:eastAsia="Calibri"/>
                      <w:lang w:val="sr-Latn-ME"/>
                    </w:rPr>
                  </w:pPr>
                  <w:r w:rsidRPr="0097724B">
                    <w:rPr>
                      <w:rFonts w:eastAsia="Calibri"/>
                      <w:lang w:val="sr-Latn-ME"/>
                    </w:rPr>
                    <w:t xml:space="preserve">Sertifikat o akreditaciji IATA za međunarodnu promociju i prodaju u međunarodnom vazdušnom prevozu putnika, važenje: 2022; </w:t>
                  </w:r>
                </w:p>
                <w:p w:rsidR="000016F0" w:rsidRPr="0097724B" w:rsidRDefault="000016F0" w:rsidP="00124718">
                  <w:pPr>
                    <w:jc w:val="both"/>
                    <w:rPr>
                      <w:rFonts w:eastAsia="Calibri"/>
                      <w:lang w:val="sr-Latn-ME"/>
                    </w:rPr>
                  </w:pPr>
                  <w:r w:rsidRPr="0097724B">
                    <w:rPr>
                      <w:rFonts w:eastAsia="Calibri"/>
                      <w:lang w:val="sr-Latn-RS"/>
                    </w:rPr>
                    <w:t xml:space="preserve">Ponuđač je ispunio uslov iz  Tenderske dokumentacije broj  </w:t>
                  </w:r>
                  <w:r w:rsidRPr="0097724B">
                    <w:rPr>
                      <w:rFonts w:eastAsia="Calibri"/>
                      <w:iCs/>
                    </w:rPr>
                    <w:t>11-1010/3 od 3.03.2022.godine</w:t>
                  </w:r>
                </w:p>
                <w:p w:rsidR="00124718" w:rsidRPr="0097724B" w:rsidRDefault="00124718" w:rsidP="00837728">
                  <w:pPr>
                    <w:jc w:val="both"/>
                    <w:rPr>
                      <w:rFonts w:eastAsia="Calibri"/>
                      <w:lang w:val="sr-Latn-RS"/>
                    </w:rPr>
                  </w:pPr>
                </w:p>
              </w:tc>
            </w:tr>
            <w:tr w:rsidR="0097724B" w:rsidRPr="00124718" w:rsidTr="0038531E">
              <w:tc>
                <w:tcPr>
                  <w:tcW w:w="5136" w:type="dxa"/>
                  <w:shd w:val="clear" w:color="auto" w:fill="auto"/>
                </w:tcPr>
                <w:p w:rsidR="0097724B" w:rsidRPr="0097724B" w:rsidRDefault="0097724B" w:rsidP="00837728">
                  <w:pPr>
                    <w:jc w:val="both"/>
                    <w:rPr>
                      <w:rFonts w:eastAsia="Calibri"/>
                      <w:lang w:val="sr-Latn-RS"/>
                    </w:rPr>
                  </w:pPr>
                  <w:r w:rsidRPr="0097724B">
                    <w:rPr>
                      <w:rFonts w:eastAsia="Calibri"/>
                      <w:lang w:val="sr-Latn-RS"/>
                    </w:rPr>
                    <w:t xml:space="preserve">Garancija kvaliteta: Ponuđač je u obavezi da u okviru ponude dostavi izjavu kojm garantuje sljedeće: -da će izvršiti uslugu rezervacije avio karata i hotelskog smještaja u zemlji i inostranstvu, koji odgovara potrebama Naručioca, tj. destinacije i hotelskog smještaja koji je Naručilac naveo u svom zahtjevu, po kategorizaciji traženoj zahtjevom; po potrebi vršiti usluge rezervacije i van radnog vremena, u hitnim slučajevima (24 sata na dan, 7 dana u nedjelji); - da će ukoliko bude izabran kao najpovoljniji ponuđač, nuditi naručiocu tokom trajanja ugovora najpovoljnije uslove u pogledu cijene koja podrazumijeva: cijenu karte, uslugu aerodromske takse, troškove prtljaga za jednu torbu, štampanje karte, kao i dužine trajanja leta za sve destinacije navedene u tenderskoj dokumentaciji sa posebno iskazanim PDV-om; - da će na zahtjev i nakon odobrenja od strane Naručioca rezervisati avio kartu i hotelski smještaj i odmah postupiti po eventualnim primjedbama naručioca u pogledu nedostatka na ime kvaliteta i cijene za pružene usluge; -. cijena povratne avio karte ne može biti veća od cijene utvrđene važećim cjenovnikom avio-prevoznika i prilikom rezervacije hotelskog smještaja cijena obezbjeđenja hotela ne može biti veća od cijene hotela utvrđene važećim cjenovnikom hotela. U cijenu usluge ulazi cijena hotelskog smještaja, po osobi, (noćenje sa doručkom), i svi drugi zavisni troškovi u realizaciji predmetne nabavke, koji se fakturišu za svaku pojedinačnu izvršenu uslugu nabavke hotelskog smještaja; - da će na zahtjev naručioca za konkretnu traženu destinaciju, dostaviti tri najpovoljnije opcije, tako da naručilac ima mogućnost i pravo izbora najpovoljnije opcije putovanja, uz minimalno čekanje na aerodromima i povoljan odabir termina putovanja, uz najpovoljniji ekonomski isplativ termin putovanja. Ukoliko se za svaki zahtjev ne dostavi više opcija, neophodno je dostaviti obrazloženje u pisanom obliku; -naručilac za sve vrijeme trajanja ugovora zadržava pravo da vrši provjeru cijena koštanja avio karata i smještaja </w:t>
                  </w:r>
                  <w:r w:rsidRPr="0097724B">
                    <w:rPr>
                      <w:rFonts w:eastAsia="Calibri"/>
                      <w:lang w:val="sr-Latn-RS"/>
                    </w:rPr>
                    <w:lastRenderedPageBreak/>
                    <w:t>za tražene destinacije putovanja i kod drugih agencija. Ukoliko prilikom provjere cijena uoči da postoje odstupanja u cijenama avio karata i smještaja koje predleže ponuđač i cijenama avio karata i smještaja koje nude druge agencije, naručilac može zahtjevati od ponuđača da mu obezbijedi povoljniju ponudu koju je sam pronašao, ili ukoliko naručilac sam pronađe povoljniju ponudu od ponuđenih opcija za nabavku avio karata i hotelskog smještaja izvrši izdavanje istih; -ponuđač je dužan da naručiocu ukaže na sve moguće posljedice u slučaju otkazivanja, propuštanja kao i izmjene leta; - ponuđač je dužan da omogući naručiocu zamjenu avio-karte kod otkazivanja, bez naplate agencijske provizije, a uz naplatu penala koji eventualno diktira avio kompanija o ćemu je dužan da dostavi dokaz izdat od avio kompanije; - da će na fakturama posebno iskazivati cijenu avio karte i hotelskog smještaja za traženu destinaciju, a posebno RSF (Rezervation Service Free), odnosno TSC (Ticket service change) koje naplaćuje za nabavku avio karata, odnosno rezervaciju hotelskog smještaja; - da će rok izvršenja usluge biti, od momenta prijema zahtjeva Naručioca za rezervacijom do momenta izvršene rezervacije u skladu sa ponudom ponuđača, a koji ne može bii duži od 2 časa. - da će u ponudi dostaviti podatke za kontakt osobu sa kojom će naručilac sarađivati; - Ponuđač se obavezuje da uz svaku fakturu dostavi Passenger Itinerary Receipt. - Naručilac zadržava pravo da po potrebi zahtijeva od izabranog Ponuđača nabavku avio karata od Low cost kompanija. Izjava mora biti potpisana od strane ovlašćenog lica Ponuđača i ovjerena pečatom.</w:t>
                  </w:r>
                </w:p>
              </w:tc>
              <w:tc>
                <w:tcPr>
                  <w:tcW w:w="3700" w:type="dxa"/>
                  <w:shd w:val="clear" w:color="auto" w:fill="auto"/>
                </w:tcPr>
                <w:p w:rsidR="0097724B" w:rsidRPr="0097724B" w:rsidRDefault="0097724B" w:rsidP="00124718">
                  <w:pPr>
                    <w:jc w:val="both"/>
                    <w:rPr>
                      <w:rFonts w:eastAsia="Calibri"/>
                      <w:lang w:val="sr-Latn-ME"/>
                    </w:rPr>
                  </w:pPr>
                  <w:r w:rsidRPr="0097724B">
                    <w:rPr>
                      <w:rFonts w:eastAsia="Calibri"/>
                      <w:lang w:val="sr-Latn-ME"/>
                    </w:rPr>
                    <w:lastRenderedPageBreak/>
                    <w:t>Izjava o prihvatanju uslova garacije kvaliteta od 28.03.2022. g. pečatirana i potpisana od strane ovlašćenog lica ponuđača.</w:t>
                  </w:r>
                </w:p>
                <w:p w:rsidR="0097724B" w:rsidRPr="0097724B" w:rsidRDefault="0097724B" w:rsidP="0097724B">
                  <w:pPr>
                    <w:jc w:val="both"/>
                    <w:rPr>
                      <w:rFonts w:eastAsia="Calibri"/>
                      <w:lang w:val="sr-Latn-ME"/>
                    </w:rPr>
                  </w:pPr>
                  <w:r w:rsidRPr="0097724B">
                    <w:rPr>
                      <w:rFonts w:eastAsia="Calibri"/>
                      <w:lang w:val="sr-Latn-RS"/>
                    </w:rPr>
                    <w:t xml:space="preserve">Ponuđač je ispunio uslov iz  Tenderske dokumentacije broj  </w:t>
                  </w:r>
                  <w:r w:rsidRPr="0097724B">
                    <w:rPr>
                      <w:rFonts w:eastAsia="Calibri"/>
                      <w:iCs/>
                    </w:rPr>
                    <w:t>11-1010/3 od 3.03.2022.godine</w:t>
                  </w:r>
                </w:p>
                <w:p w:rsidR="0097724B" w:rsidRPr="0097724B" w:rsidRDefault="0097724B" w:rsidP="00124718">
                  <w:pPr>
                    <w:jc w:val="both"/>
                    <w:rPr>
                      <w:rFonts w:eastAsia="Calibri"/>
                      <w:lang w:val="sr-Latn-ME"/>
                    </w:rPr>
                  </w:pPr>
                </w:p>
              </w:tc>
            </w:tr>
          </w:tbl>
          <w:p w:rsidR="00837728" w:rsidRDefault="00837728" w:rsidP="00837728">
            <w:pPr>
              <w:jc w:val="both"/>
              <w:rPr>
                <w:rFonts w:eastAsia="Calibri"/>
                <w:lang w:val="sr-Latn-RS"/>
              </w:rPr>
            </w:pPr>
          </w:p>
          <w:p w:rsidR="0097724B" w:rsidRPr="00124718" w:rsidRDefault="0097724B" w:rsidP="0097724B">
            <w:pPr>
              <w:rPr>
                <w:rFonts w:eastAsia="Calibri"/>
                <w:lang w:val="sr-Latn-R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97724B" w:rsidRPr="00124718" w:rsidTr="00672314">
              <w:trPr>
                <w:trHeight w:val="199"/>
              </w:trPr>
              <w:tc>
                <w:tcPr>
                  <w:tcW w:w="9067" w:type="dxa"/>
                  <w:shd w:val="clear" w:color="auto" w:fill="F2F2F2"/>
                </w:tcPr>
                <w:p w:rsidR="0097724B" w:rsidRPr="00124718" w:rsidRDefault="0097724B" w:rsidP="0097724B">
                  <w:pPr>
                    <w:autoSpaceDE w:val="0"/>
                    <w:autoSpaceDN w:val="0"/>
                    <w:adjustRightInd w:val="0"/>
                    <w:ind w:left="360"/>
                    <w:rPr>
                      <w:rFonts w:eastAsia="Calibri"/>
                      <w:b/>
                      <w:bCs/>
                      <w:color w:val="000000"/>
                      <w:lang w:val="sr-Latn-RS"/>
                    </w:rPr>
                  </w:pPr>
                  <w:r>
                    <w:rPr>
                      <w:rFonts w:eastAsia="Calibri"/>
                      <w:b/>
                      <w:bCs/>
                      <w:color w:val="000000"/>
                      <w:lang w:val="sr-Latn-RS"/>
                    </w:rPr>
                    <w:t>2</w:t>
                  </w:r>
                  <w:r w:rsidRPr="00124718">
                    <w:rPr>
                      <w:rFonts w:eastAsia="Calibri"/>
                      <w:b/>
                      <w:bCs/>
                      <w:color w:val="000000"/>
                      <w:lang w:val="sr-Latn-RS"/>
                    </w:rPr>
                    <w:t>.</w:t>
                  </w:r>
                  <w:r>
                    <w:rPr>
                      <w:rFonts w:eastAsia="Calibri"/>
                      <w:b/>
                    </w:rPr>
                    <w:t xml:space="preserve"> Congress Travel DOO</w:t>
                  </w:r>
                </w:p>
              </w:tc>
            </w:tr>
          </w:tbl>
          <w:p w:rsidR="0097724B" w:rsidRPr="00124718" w:rsidRDefault="0097724B" w:rsidP="0097724B">
            <w:pPr>
              <w:rPr>
                <w:rFonts w:eastAsia="Calibri"/>
              </w:rPr>
            </w:pPr>
          </w:p>
          <w:p w:rsidR="0097724B" w:rsidRPr="00124718" w:rsidRDefault="0097724B" w:rsidP="0097724B">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3700"/>
            </w:tblGrid>
            <w:tr w:rsidR="0097724B" w:rsidRPr="00124718" w:rsidTr="00672314">
              <w:tc>
                <w:tcPr>
                  <w:tcW w:w="5136" w:type="dxa"/>
                  <w:shd w:val="clear" w:color="auto" w:fill="F2F2F2"/>
                </w:tcPr>
                <w:p w:rsidR="0097724B" w:rsidRPr="00124718" w:rsidRDefault="0097724B" w:rsidP="0097724B">
                  <w:pPr>
                    <w:jc w:val="center"/>
                    <w:rPr>
                      <w:rFonts w:eastAsia="Calibri"/>
                      <w:b/>
                      <w:bCs/>
                      <w:color w:val="000000"/>
                      <w:lang w:val="sr-Latn-RS"/>
                    </w:rPr>
                  </w:pPr>
                  <w:r w:rsidRPr="00124718">
                    <w:rPr>
                      <w:rFonts w:eastAsia="Calibri"/>
                      <w:b/>
                      <w:bCs/>
                      <w:color w:val="000000"/>
                      <w:lang w:val="sr-Latn-RS"/>
                    </w:rPr>
                    <w:t>Zahtjevi i uslovi</w:t>
                  </w:r>
                </w:p>
                <w:p w:rsidR="0097724B" w:rsidRPr="00124718" w:rsidRDefault="0097724B" w:rsidP="0097724B">
                  <w:pPr>
                    <w:jc w:val="center"/>
                    <w:rPr>
                      <w:rFonts w:eastAsia="Calibri"/>
                      <w:lang w:val="sr-Latn-RS"/>
                    </w:rPr>
                  </w:pPr>
                  <w:r w:rsidRPr="00124718">
                    <w:rPr>
                      <w:rFonts w:eastAsia="Calibri"/>
                      <w:b/>
                      <w:bCs/>
                      <w:color w:val="000000"/>
                      <w:lang w:val="sr-Latn-RS"/>
                    </w:rPr>
                    <w:t>iz tehničkih specifikacija</w:t>
                  </w:r>
                </w:p>
              </w:tc>
              <w:tc>
                <w:tcPr>
                  <w:tcW w:w="3700" w:type="dxa"/>
                  <w:shd w:val="clear" w:color="auto" w:fill="F2F2F2"/>
                </w:tcPr>
                <w:p w:rsidR="0097724B" w:rsidRPr="00124718" w:rsidRDefault="0097724B" w:rsidP="0097724B">
                  <w:pPr>
                    <w:jc w:val="center"/>
                    <w:rPr>
                      <w:rFonts w:eastAsia="Calibri"/>
                      <w:lang w:val="sr-Latn-RS"/>
                    </w:rPr>
                  </w:pPr>
                  <w:r w:rsidRPr="00124718">
                    <w:rPr>
                      <w:rFonts w:eastAsia="Calibri"/>
                      <w:b/>
                      <w:bCs/>
                      <w:color w:val="000000"/>
                      <w:lang w:val="sr-Latn-RS"/>
                    </w:rPr>
                    <w:t>Ocjena ponude u odnosu na zahtjeve i uslove iz tehničkih specifikacija</w:t>
                  </w:r>
                </w:p>
              </w:tc>
            </w:tr>
            <w:tr w:rsidR="0097724B" w:rsidRPr="00124718" w:rsidTr="00672314">
              <w:tc>
                <w:tcPr>
                  <w:tcW w:w="5136" w:type="dxa"/>
                  <w:shd w:val="clear" w:color="auto" w:fill="auto"/>
                </w:tcPr>
                <w:p w:rsidR="0097724B" w:rsidRPr="00124718" w:rsidRDefault="0097724B" w:rsidP="0097724B">
                  <w:pPr>
                    <w:rPr>
                      <w:rFonts w:eastAsia="Calibri"/>
                      <w:lang w:val="sr-Latn-RS"/>
                    </w:rPr>
                  </w:pPr>
                  <w:r w:rsidRPr="00124718">
                    <w:rPr>
                      <w:rFonts w:eastAsia="Calibri"/>
                      <w:lang w:val="sr-Latn-RS"/>
                    </w:rPr>
                    <w:t>Stavke specifikacije</w:t>
                  </w:r>
                </w:p>
              </w:tc>
              <w:tc>
                <w:tcPr>
                  <w:tcW w:w="3700" w:type="dxa"/>
                  <w:shd w:val="clear" w:color="auto" w:fill="auto"/>
                </w:tcPr>
                <w:p w:rsidR="0097724B" w:rsidRPr="00124718" w:rsidRDefault="0097724B" w:rsidP="0097724B">
                  <w:pPr>
                    <w:jc w:val="both"/>
                    <w:rPr>
                      <w:rFonts w:eastAsia="Calibri"/>
                      <w:lang w:val="sr-Latn-RS"/>
                    </w:rPr>
                  </w:pPr>
                  <w:r w:rsidRPr="00124718">
                    <w:rPr>
                      <w:rFonts w:eastAsia="Calibri"/>
                      <w:lang w:val="sr-Latn-RS"/>
                    </w:rPr>
                    <w:t xml:space="preserve">U skladu sa tenderskom dokumentacijom broj  </w:t>
                  </w:r>
                  <w:r>
                    <w:rPr>
                      <w:rFonts w:eastAsia="Calibri"/>
                      <w:iCs/>
                    </w:rPr>
                    <w:t>11-1010/3 od 3.03</w:t>
                  </w:r>
                  <w:r w:rsidRPr="00124718">
                    <w:rPr>
                      <w:rFonts w:eastAsia="Calibri"/>
                      <w:iCs/>
                    </w:rPr>
                    <w:t>.2022.godine</w:t>
                  </w:r>
                </w:p>
              </w:tc>
            </w:tr>
            <w:tr w:rsidR="0097724B" w:rsidRPr="0097724B" w:rsidTr="00672314">
              <w:trPr>
                <w:trHeight w:val="58"/>
              </w:trPr>
              <w:tc>
                <w:tcPr>
                  <w:tcW w:w="5136" w:type="dxa"/>
                  <w:shd w:val="clear" w:color="auto" w:fill="auto"/>
                </w:tcPr>
                <w:p w:rsidR="0097724B" w:rsidRPr="0097724B" w:rsidRDefault="0097724B" w:rsidP="0097724B">
                  <w:pPr>
                    <w:jc w:val="both"/>
                  </w:pPr>
                  <w:r w:rsidRPr="0097724B">
                    <w:rPr>
                      <w:rFonts w:eastAsia="Calibri"/>
                      <w:lang w:val="sr-Latn-RS"/>
                    </w:rPr>
                    <w:t xml:space="preserve">Rok izvršenja ugovora je 12 (dvanaest) mjeseci od dana zaključenja ugovora, odnosno dostizanja procijenjene vrijednosti javne nabavke , zavisno koji od ova dva uslova prvi nastupi. Nabavka usluga </w:t>
                  </w:r>
                  <w:r w:rsidRPr="0097724B">
                    <w:rPr>
                      <w:rFonts w:eastAsia="Calibri"/>
                      <w:lang w:val="sr-Latn-RS"/>
                    </w:rPr>
                    <w:lastRenderedPageBreak/>
                    <w:t>definisanih specifikacijom vršiće se sukcesivno, po potrebi tokom ugovorenog perioda.</w:t>
                  </w:r>
                </w:p>
              </w:tc>
              <w:tc>
                <w:tcPr>
                  <w:tcW w:w="3700" w:type="dxa"/>
                  <w:shd w:val="clear" w:color="auto" w:fill="auto"/>
                </w:tcPr>
                <w:p w:rsidR="0097724B" w:rsidRPr="0097724B" w:rsidRDefault="0097724B" w:rsidP="0097724B">
                  <w:pPr>
                    <w:jc w:val="both"/>
                    <w:rPr>
                      <w:rFonts w:eastAsia="Calibri"/>
                      <w:lang w:val="sr-Latn-RS"/>
                    </w:rPr>
                  </w:pPr>
                  <w:r w:rsidRPr="0097724B">
                    <w:rPr>
                      <w:rFonts w:eastAsia="Calibri"/>
                      <w:lang w:val="sr-Latn-RS"/>
                    </w:rPr>
                    <w:lastRenderedPageBreak/>
                    <w:t xml:space="preserve">Rok izvršenja ugovora je 12 (dvanaest) mjeseci od dana zaključenja ugovora, odnosno dostizanja procijenjene vrijednosti </w:t>
                  </w:r>
                  <w:r w:rsidRPr="0097724B">
                    <w:rPr>
                      <w:rFonts w:eastAsia="Calibri"/>
                      <w:lang w:val="sr-Latn-RS"/>
                    </w:rPr>
                    <w:lastRenderedPageBreak/>
                    <w:t>javne nabavke , zavisno koji od ova dva uslova prvi nastupi. Nabavka usluga definisanih specifikacijom vršiće se sukcesivno, po potrebi tokom ugovorenog perioda.</w:t>
                  </w:r>
                </w:p>
                <w:p w:rsidR="0097724B" w:rsidRPr="0097724B" w:rsidRDefault="0097724B" w:rsidP="0097724B">
                  <w:pPr>
                    <w:jc w:val="both"/>
                    <w:rPr>
                      <w:rFonts w:eastAsia="Calibri"/>
                    </w:rPr>
                  </w:pPr>
                  <w:r w:rsidRPr="0097724B">
                    <w:rPr>
                      <w:rFonts w:eastAsia="Calibri"/>
                      <w:lang w:val="sr-Latn-RS"/>
                    </w:rPr>
                    <w:t xml:space="preserve">Ponuđač je ispunio uslov iz  Tenderske dokumentacije broj  </w:t>
                  </w:r>
                  <w:r w:rsidRPr="0097724B">
                    <w:rPr>
                      <w:rFonts w:eastAsia="Calibri"/>
                      <w:iCs/>
                    </w:rPr>
                    <w:t>11-1010/3 od 3.03.2022.godine</w:t>
                  </w:r>
                </w:p>
              </w:tc>
            </w:tr>
            <w:tr w:rsidR="0097724B" w:rsidRPr="0097724B" w:rsidTr="00672314">
              <w:tc>
                <w:tcPr>
                  <w:tcW w:w="5136" w:type="dxa"/>
                  <w:shd w:val="clear" w:color="auto" w:fill="FFFFFF" w:themeFill="background1"/>
                </w:tcPr>
                <w:p w:rsidR="0097724B" w:rsidRPr="0097724B" w:rsidRDefault="0097724B" w:rsidP="0097724B">
                  <w:pPr>
                    <w:shd w:val="clear" w:color="auto" w:fill="FFFFFF"/>
                    <w:jc w:val="both"/>
                  </w:pPr>
                  <w:r w:rsidRPr="0097724B">
                    <w:lastRenderedPageBreak/>
                    <w:t>Mjesto izvršenja ugovora je: teritorija Crne Gore i inostranstvo.</w:t>
                  </w:r>
                </w:p>
              </w:tc>
              <w:tc>
                <w:tcPr>
                  <w:tcW w:w="3700" w:type="dxa"/>
                  <w:shd w:val="clear" w:color="auto" w:fill="FFFFFF" w:themeFill="background1"/>
                </w:tcPr>
                <w:p w:rsidR="0097724B" w:rsidRPr="0097724B" w:rsidRDefault="0097724B" w:rsidP="0097724B">
                  <w:pPr>
                    <w:jc w:val="both"/>
                  </w:pPr>
                  <w:r w:rsidRPr="0097724B">
                    <w:t>Mjesto izvršenja ugovora je: teritorija Crne Gore i inostranstvo.</w:t>
                  </w:r>
                </w:p>
                <w:p w:rsidR="0097724B" w:rsidRPr="0097724B" w:rsidRDefault="0097724B" w:rsidP="0097724B">
                  <w:pPr>
                    <w:jc w:val="both"/>
                  </w:pPr>
                  <w:r w:rsidRPr="0097724B">
                    <w:rPr>
                      <w:rFonts w:eastAsia="Calibri"/>
                      <w:lang w:val="sr-Latn-RS"/>
                    </w:rPr>
                    <w:t xml:space="preserve">Ponuđač je ispunio uslov iz  Tenderske dokumentacije broj  </w:t>
                  </w:r>
                  <w:r w:rsidRPr="0097724B">
                    <w:rPr>
                      <w:rFonts w:eastAsia="Calibri"/>
                      <w:iCs/>
                    </w:rPr>
                    <w:t>11-1010/3 od 3.03.2022.godine</w:t>
                  </w:r>
                </w:p>
              </w:tc>
            </w:tr>
            <w:tr w:rsidR="0097724B" w:rsidRPr="0097724B" w:rsidTr="00672314">
              <w:tc>
                <w:tcPr>
                  <w:tcW w:w="5136" w:type="dxa"/>
                  <w:shd w:val="clear" w:color="auto" w:fill="auto"/>
                </w:tcPr>
                <w:p w:rsidR="0097724B" w:rsidRPr="0097724B" w:rsidRDefault="0097724B" w:rsidP="0097724B">
                  <w:pPr>
                    <w:shd w:val="clear" w:color="auto" w:fill="FFFFFF"/>
                    <w:jc w:val="both"/>
                    <w:rPr>
                      <w:rFonts w:eastAsia="Calibri"/>
                      <w:lang w:val="sr-Latn-RS"/>
                    </w:rPr>
                  </w:pPr>
                  <w:r w:rsidRPr="0097724B">
                    <w:t>Rok važenja ponude: 60 dana od dana otvaranja ponuda.</w:t>
                  </w:r>
                </w:p>
              </w:tc>
              <w:tc>
                <w:tcPr>
                  <w:tcW w:w="3700" w:type="dxa"/>
                  <w:shd w:val="clear" w:color="auto" w:fill="auto"/>
                </w:tcPr>
                <w:p w:rsidR="0097724B" w:rsidRPr="0097724B" w:rsidRDefault="0097724B" w:rsidP="0097724B">
                  <w:pPr>
                    <w:jc w:val="both"/>
                    <w:rPr>
                      <w:rFonts w:eastAsia="Calibri"/>
                      <w:lang w:val="sr-Latn-RS"/>
                    </w:rPr>
                  </w:pPr>
                  <w:r w:rsidRPr="0097724B">
                    <w:rPr>
                      <w:rFonts w:eastAsia="Calibri"/>
                      <w:lang w:val="sr-Latn-RS"/>
                    </w:rPr>
                    <w:t>Rok važenja ponude: 60 dana od dana otvaranja ponuda.</w:t>
                  </w:r>
                </w:p>
                <w:p w:rsidR="0097724B" w:rsidRPr="0097724B" w:rsidRDefault="0097724B" w:rsidP="0097724B">
                  <w:pPr>
                    <w:jc w:val="both"/>
                    <w:rPr>
                      <w:rFonts w:eastAsia="Calibri"/>
                      <w:lang w:val="sr-Latn-RS"/>
                    </w:rPr>
                  </w:pPr>
                  <w:r w:rsidRPr="0097724B">
                    <w:rPr>
                      <w:rFonts w:eastAsia="Calibri"/>
                      <w:lang w:val="sr-Latn-RS"/>
                    </w:rPr>
                    <w:t xml:space="preserve">Ponuđač je ispunio uslov iz  Tenderske dokumentacije broj  </w:t>
                  </w:r>
                  <w:r w:rsidRPr="0097724B">
                    <w:rPr>
                      <w:rFonts w:eastAsia="Calibri"/>
                      <w:iCs/>
                    </w:rPr>
                    <w:t>11-1010/3 od 3.03.2022.godine</w:t>
                  </w:r>
                </w:p>
              </w:tc>
            </w:tr>
            <w:tr w:rsidR="0097724B" w:rsidRPr="0097724B" w:rsidTr="00672314">
              <w:tc>
                <w:tcPr>
                  <w:tcW w:w="5136" w:type="dxa"/>
                  <w:shd w:val="clear" w:color="auto" w:fill="auto"/>
                </w:tcPr>
                <w:p w:rsidR="0097724B" w:rsidRPr="0097724B" w:rsidRDefault="0097724B" w:rsidP="0097724B">
                  <w:pPr>
                    <w:jc w:val="both"/>
                    <w:rPr>
                      <w:rFonts w:eastAsia="Calibri"/>
                      <w:lang w:val="sr-Latn-RS"/>
                    </w:rPr>
                  </w:pPr>
                  <w:r w:rsidRPr="0097724B">
                    <w:t>Rok plaćanja je: sukcesivno, 10 dana po izvršenoj usluzi (izdatoj karti) i uredno ispostavljenoj fakturi.</w:t>
                  </w:r>
                </w:p>
              </w:tc>
              <w:tc>
                <w:tcPr>
                  <w:tcW w:w="3700" w:type="dxa"/>
                  <w:shd w:val="clear" w:color="auto" w:fill="auto"/>
                </w:tcPr>
                <w:p w:rsidR="0097724B" w:rsidRPr="0097724B" w:rsidRDefault="0097724B" w:rsidP="0097724B">
                  <w:pPr>
                    <w:jc w:val="both"/>
                    <w:rPr>
                      <w:rFonts w:eastAsia="Calibri"/>
                      <w:lang w:val="sr-Latn-RS"/>
                    </w:rPr>
                  </w:pPr>
                  <w:r w:rsidRPr="0097724B">
                    <w:t>Rok plaćanja je: sukcesivno, 10 dana po izvršenoj usluzi (izdatoj karti) i uredno ispostavljenoj fakturi.</w:t>
                  </w:r>
                  <w:r w:rsidRPr="0097724B">
                    <w:rPr>
                      <w:rFonts w:eastAsia="Calibri"/>
                    </w:rPr>
                    <w:t xml:space="preserve"> </w:t>
                  </w:r>
                  <w:r w:rsidRPr="0097724B">
                    <w:rPr>
                      <w:rFonts w:eastAsia="Calibri"/>
                      <w:lang w:val="sr-Latn-RS"/>
                    </w:rPr>
                    <w:t xml:space="preserve">Ponuđač je ispunio uslov iz  Tenderske dokumentacije broj  </w:t>
                  </w:r>
                  <w:r w:rsidRPr="0097724B">
                    <w:rPr>
                      <w:rFonts w:eastAsia="Calibri"/>
                      <w:iCs/>
                    </w:rPr>
                    <w:t>11-1010/3 od 3.03.2022.godine</w:t>
                  </w:r>
                </w:p>
              </w:tc>
            </w:tr>
            <w:tr w:rsidR="0097724B" w:rsidRPr="0097724B" w:rsidTr="00672314">
              <w:tc>
                <w:tcPr>
                  <w:tcW w:w="5136" w:type="dxa"/>
                  <w:shd w:val="clear" w:color="auto" w:fill="auto"/>
                </w:tcPr>
                <w:p w:rsidR="0097724B" w:rsidRPr="0097724B" w:rsidRDefault="0097724B" w:rsidP="0097724B">
                  <w:pPr>
                    <w:jc w:val="both"/>
                    <w:rPr>
                      <w:rFonts w:eastAsia="Calibri"/>
                      <w:lang w:val="sr-Latn-RS"/>
                    </w:rPr>
                  </w:pPr>
                  <w:r w:rsidRPr="0097724B">
                    <w:rPr>
                      <w:rFonts w:eastAsia="Calibri"/>
                      <w:lang w:val="sr-Latn-RS"/>
                    </w:rPr>
                    <w:t>Način plaćanja je: Virmanski.</w:t>
                  </w:r>
                </w:p>
              </w:tc>
              <w:tc>
                <w:tcPr>
                  <w:tcW w:w="3700" w:type="dxa"/>
                  <w:shd w:val="clear" w:color="auto" w:fill="auto"/>
                </w:tcPr>
                <w:p w:rsidR="0097724B" w:rsidRPr="0097724B" w:rsidRDefault="0097724B" w:rsidP="0097724B">
                  <w:pPr>
                    <w:jc w:val="both"/>
                    <w:rPr>
                      <w:rFonts w:eastAsia="Calibri"/>
                      <w:lang w:val="sr-Latn-RS"/>
                    </w:rPr>
                  </w:pPr>
                  <w:r w:rsidRPr="0097724B">
                    <w:rPr>
                      <w:rFonts w:eastAsia="Calibri"/>
                      <w:lang w:val="sr-Latn-RS"/>
                    </w:rPr>
                    <w:t>Način plaćanja je: Virmanski.</w:t>
                  </w:r>
                </w:p>
                <w:p w:rsidR="0097724B" w:rsidRPr="0097724B" w:rsidRDefault="0097724B" w:rsidP="0097724B">
                  <w:pPr>
                    <w:jc w:val="both"/>
                    <w:rPr>
                      <w:rFonts w:eastAsia="Calibri"/>
                      <w:lang w:val="sr-Latn-RS"/>
                    </w:rPr>
                  </w:pPr>
                  <w:r w:rsidRPr="0097724B">
                    <w:rPr>
                      <w:rFonts w:eastAsia="Calibri"/>
                      <w:lang w:val="sr-Latn-RS"/>
                    </w:rPr>
                    <w:t xml:space="preserve">Ponuđač je ispunio uslov iz  Tenderske dokumentacije broj  </w:t>
                  </w:r>
                  <w:r w:rsidRPr="0097724B">
                    <w:rPr>
                      <w:rFonts w:eastAsia="Calibri"/>
                      <w:iCs/>
                    </w:rPr>
                    <w:t>11-1010/3 od 3.03.2022.godine</w:t>
                  </w:r>
                </w:p>
              </w:tc>
            </w:tr>
            <w:tr w:rsidR="0097724B" w:rsidRPr="0097724B" w:rsidTr="00672314">
              <w:tc>
                <w:tcPr>
                  <w:tcW w:w="5136" w:type="dxa"/>
                  <w:shd w:val="clear" w:color="auto" w:fill="auto"/>
                </w:tcPr>
                <w:p w:rsidR="0097724B" w:rsidRPr="0097724B" w:rsidRDefault="0097724B" w:rsidP="0097724B">
                  <w:pPr>
                    <w:jc w:val="both"/>
                    <w:rPr>
                      <w:rFonts w:eastAsia="Calibri"/>
                      <w:lang w:val="sr-Latn-RS"/>
                    </w:rPr>
                  </w:pPr>
                  <w:r w:rsidRPr="0097724B">
                    <w:rPr>
                      <w:rFonts w:eastAsia="Calibri"/>
                      <w:lang w:val="sr-Latn-RS"/>
                    </w:rPr>
                    <w:t>Drugi uslov: Dokaz da je ponuđač član IATA (Internaional Air Transport Association) - sertifikat o IATA akreditaciji za turističku agenciju ili ugovor o prodaji karata između IATA i turističke agencije (ponuđača) koji se dostavlja u ponudi.</w:t>
                  </w:r>
                </w:p>
              </w:tc>
              <w:tc>
                <w:tcPr>
                  <w:tcW w:w="3700" w:type="dxa"/>
                  <w:shd w:val="clear" w:color="auto" w:fill="auto"/>
                </w:tcPr>
                <w:p w:rsidR="0097724B" w:rsidRPr="0097724B" w:rsidRDefault="0097724B" w:rsidP="0097724B">
                  <w:pPr>
                    <w:jc w:val="both"/>
                    <w:rPr>
                      <w:rFonts w:eastAsia="Calibri"/>
                      <w:lang w:val="sr-Latn-ME"/>
                    </w:rPr>
                  </w:pPr>
                  <w:r w:rsidRPr="0097724B">
                    <w:rPr>
                      <w:rFonts w:eastAsia="Calibri"/>
                      <w:lang w:val="sr-Latn-ME"/>
                    </w:rPr>
                    <w:t xml:space="preserve">Sertifikat o akreditaciji IATA za međunarodnu promociju i prodaju u međunarodnom vazdušnom prevozu putnika, važenje: 2022; </w:t>
                  </w:r>
                </w:p>
                <w:p w:rsidR="0097724B" w:rsidRPr="0097724B" w:rsidRDefault="0097724B" w:rsidP="0097724B">
                  <w:pPr>
                    <w:jc w:val="both"/>
                    <w:rPr>
                      <w:rFonts w:eastAsia="Calibri"/>
                      <w:lang w:val="sr-Latn-ME"/>
                    </w:rPr>
                  </w:pPr>
                  <w:r w:rsidRPr="0097724B">
                    <w:rPr>
                      <w:rFonts w:eastAsia="Calibri"/>
                      <w:lang w:val="sr-Latn-RS"/>
                    </w:rPr>
                    <w:t xml:space="preserve">Ponuđač je ispunio uslov iz  Tenderske dokumentacije broj  </w:t>
                  </w:r>
                  <w:r w:rsidRPr="0097724B">
                    <w:rPr>
                      <w:rFonts w:eastAsia="Calibri"/>
                      <w:iCs/>
                    </w:rPr>
                    <w:t>11-1010/3 od 3.03.2022.godine</w:t>
                  </w:r>
                </w:p>
                <w:p w:rsidR="0097724B" w:rsidRPr="0097724B" w:rsidRDefault="0097724B" w:rsidP="0097724B">
                  <w:pPr>
                    <w:jc w:val="both"/>
                    <w:rPr>
                      <w:rFonts w:eastAsia="Calibri"/>
                      <w:lang w:val="sr-Latn-RS"/>
                    </w:rPr>
                  </w:pPr>
                </w:p>
              </w:tc>
            </w:tr>
            <w:tr w:rsidR="0097724B" w:rsidRPr="00124718" w:rsidTr="00672314">
              <w:tc>
                <w:tcPr>
                  <w:tcW w:w="5136" w:type="dxa"/>
                  <w:shd w:val="clear" w:color="auto" w:fill="auto"/>
                </w:tcPr>
                <w:p w:rsidR="0097724B" w:rsidRPr="0097724B" w:rsidRDefault="0097724B" w:rsidP="0097724B">
                  <w:pPr>
                    <w:jc w:val="both"/>
                    <w:rPr>
                      <w:rFonts w:eastAsia="Calibri"/>
                      <w:lang w:val="sr-Latn-RS"/>
                    </w:rPr>
                  </w:pPr>
                  <w:r w:rsidRPr="0097724B">
                    <w:rPr>
                      <w:rFonts w:eastAsia="Calibri"/>
                      <w:lang w:val="sr-Latn-RS"/>
                    </w:rPr>
                    <w:t xml:space="preserve">Garancija kvaliteta: Ponuđač je u obavezi da u okviru ponude dostavi izjavu kojm garantuje sljedeće: -da će izvršiti uslugu rezervacije avio karata i hotelskog smještaja u zemlji i inostranstvu, koji odgovara potrebama Naručioca, tj. destinacije i hotelskog smještaja koji je Naručilac naveo u svom zahtjevu, po kategorizaciji traženoj zahtjevom; po potrebi vršiti usluge rezervacije i van radnog vremena, u hitnim slučajevima (24 sata na dan, 7 dana u nedjelji); - da će ukoliko bude izabran kao najpovoljniji ponuđač, nuditi naručiocu tokom trajanja ugovora najpovoljnije uslove u pogledu cijene koja podrazumijeva: cijenu karte, uslugu aerodromske takse, troškove prtljaga za jednu </w:t>
                  </w:r>
                  <w:r w:rsidRPr="0097724B">
                    <w:rPr>
                      <w:rFonts w:eastAsia="Calibri"/>
                      <w:lang w:val="sr-Latn-RS"/>
                    </w:rPr>
                    <w:lastRenderedPageBreak/>
                    <w:t xml:space="preserve">torbu, štampanje karte, kao i dužine trajanja leta za sve destinacije navedene u tenderskoj dokumentaciji sa posebno iskazanim PDV-om; - da će na zahtjev i nakon odobrenja od strane Naručioca rezervisati avio kartu i hotelski smještaj i odmah postupiti po eventualnim primjedbama naručioca u pogledu nedostatka na ime kvaliteta i cijene za pružene usluge; -. cijena povratne avio karte ne može biti veća od cijene utvrđene važećim cjenovnikom avio-prevoznika i prilikom rezervacije hotelskog smještaja cijena obezbjeđenja hotela ne može biti veća od cijene hotela utvrđene važećim cjenovnikom hotela. U cijenu usluge ulazi cijena hotelskog smještaja, po osobi, (noćenje sa doručkom), i svi drugi zavisni troškovi u realizaciji predmetne nabavke, koji se fakturišu za svaku pojedinačnu izvršenu uslugu nabavke hotelskog smještaja; - da će na zahtjev naručioca za konkretnu traženu destinaciju, dostaviti tri najpovoljnije opcije, tako da naručilac ima mogućnost i pravo izbora najpovoljnije opcije putovanja, uz minimalno čekanje na aerodromima i povoljan odabir termina putovanja, uz najpovoljniji ekonomski isplativ termin putovanja. Ukoliko se za svaki zahtjev ne dostavi više opcija, neophodno je dostaviti obrazloženje u pisanom obliku; -naručilac za sve vrijeme trajanja ugovora zadržava pravo da vrši provjeru cijena koštanja avio karata i smještaja za tražene destinacije putovanja i kod drugih agencija. Ukoliko prilikom provjere cijena uoči da postoje odstupanja u cijenama avio karata i smještaja koje predleže ponuđač i cijenama avio karata i smještaja koje nude druge agencije, naručilac može zahtjevati od ponuđača da mu obezbijedi povoljniju ponudu koju je sam pronašao, ili ukoliko naručilac sam pronađe povoljniju ponudu od ponuđenih opcija za nabavku avio karata i hotelskog smještaja izvrši izdavanje istih; -ponuđač je dužan da naručiocu ukaže na sve moguće posljedice u slučaju otkazivanja, propuštanja kao i izmjene leta; - ponuđač je dužan da omogući naručiocu zamjenu avio-karte kod otkazivanja, bez naplate agencijske provizije, a uz naplatu penala koji eventualno diktira avio kompanija o ćemu je dužan da dostavi dokaz izdat od avio kompanije; - da će na fakturama posebno iskazivati cijenu avio karte i hotelskog smještaja za traženu destinaciju, a posebno RSF (Rezervation Service Free), odnosno TSC (Ticket service change) koje naplaćuje za nabavku avio karata, </w:t>
                  </w:r>
                  <w:r w:rsidRPr="0097724B">
                    <w:rPr>
                      <w:rFonts w:eastAsia="Calibri"/>
                      <w:lang w:val="sr-Latn-RS"/>
                    </w:rPr>
                    <w:lastRenderedPageBreak/>
                    <w:t>odnosno rezervaciju hotelskog smještaja; - da će rok izvršenja usluge biti, od momenta prijema zahtjeva Naručioca za rezervacijom do momenta izvršene rezervacije u skladu sa ponudom ponuđača, a koji ne može bii duži od 2 časa. - da će u ponudi dostaviti podatke za kontakt osobu sa kojom će naručilac sarađivati; - Ponuđač se obavezuje da uz svaku fakturu dostavi Passenger Itinerary Receipt. - Naručilac zadržava pravo da po potrebi zahtijeva od izabranog Ponuđača nabavku avio karata od Low cost kompanija. Izjava mora biti potpisana od strane ovlašćenog lica Ponuđača i ovjerena pečatom.</w:t>
                  </w:r>
                </w:p>
              </w:tc>
              <w:tc>
                <w:tcPr>
                  <w:tcW w:w="3700" w:type="dxa"/>
                  <w:shd w:val="clear" w:color="auto" w:fill="auto"/>
                </w:tcPr>
                <w:p w:rsidR="0097724B" w:rsidRPr="0097724B" w:rsidRDefault="0097724B" w:rsidP="0097724B">
                  <w:pPr>
                    <w:jc w:val="both"/>
                    <w:rPr>
                      <w:rFonts w:eastAsia="Calibri"/>
                      <w:lang w:val="sr-Latn-ME"/>
                    </w:rPr>
                  </w:pPr>
                  <w:r w:rsidRPr="0097724B">
                    <w:rPr>
                      <w:rFonts w:eastAsia="Calibri"/>
                      <w:lang w:val="sr-Latn-ME"/>
                    </w:rPr>
                    <w:lastRenderedPageBreak/>
                    <w:t xml:space="preserve">Izjava o prihvatanju uslova garacije kvaliteta </w:t>
                  </w:r>
                  <w:r>
                    <w:rPr>
                      <w:rFonts w:eastAsia="Calibri"/>
                      <w:lang w:val="sr-Latn-ME"/>
                    </w:rPr>
                    <w:t>broj 65/22 od 1.04</w:t>
                  </w:r>
                  <w:r w:rsidRPr="0097724B">
                    <w:rPr>
                      <w:rFonts w:eastAsia="Calibri"/>
                      <w:lang w:val="sr-Latn-ME"/>
                    </w:rPr>
                    <w:t>.2022. g. pečatirana i potpisana od strane ovlašćenog lica ponuđača.</w:t>
                  </w:r>
                </w:p>
                <w:p w:rsidR="0097724B" w:rsidRPr="0097724B" w:rsidRDefault="0097724B" w:rsidP="0097724B">
                  <w:pPr>
                    <w:jc w:val="both"/>
                    <w:rPr>
                      <w:rFonts w:eastAsia="Calibri"/>
                      <w:lang w:val="sr-Latn-ME"/>
                    </w:rPr>
                  </w:pPr>
                  <w:r w:rsidRPr="0097724B">
                    <w:rPr>
                      <w:rFonts w:eastAsia="Calibri"/>
                      <w:lang w:val="sr-Latn-RS"/>
                    </w:rPr>
                    <w:t xml:space="preserve">Ponuđač je ispunio uslov iz  Tenderske dokumentacije broj  </w:t>
                  </w:r>
                  <w:r w:rsidRPr="0097724B">
                    <w:rPr>
                      <w:rFonts w:eastAsia="Calibri"/>
                      <w:iCs/>
                    </w:rPr>
                    <w:t>11-1010/3 od 3.03.2022.godine</w:t>
                  </w:r>
                </w:p>
                <w:p w:rsidR="0097724B" w:rsidRPr="0097724B" w:rsidRDefault="0097724B" w:rsidP="0097724B">
                  <w:pPr>
                    <w:jc w:val="both"/>
                    <w:rPr>
                      <w:rFonts w:eastAsia="Calibri"/>
                      <w:lang w:val="sr-Latn-ME"/>
                    </w:rPr>
                  </w:pPr>
                </w:p>
              </w:tc>
            </w:tr>
          </w:tbl>
          <w:p w:rsidR="0097724B" w:rsidRDefault="0097724B" w:rsidP="0097724B">
            <w:pPr>
              <w:jc w:val="both"/>
              <w:rPr>
                <w:rFonts w:eastAsia="Calibri"/>
                <w:lang w:val="sr-Latn-RS"/>
              </w:rPr>
            </w:pPr>
          </w:p>
          <w:p w:rsidR="00506EB0" w:rsidRPr="00124718" w:rsidRDefault="00506EB0" w:rsidP="00506EB0">
            <w:pPr>
              <w:rPr>
                <w:rFonts w:eastAsia="Calibri"/>
                <w:lang w:val="sr-Latn-R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506EB0" w:rsidRPr="00124718" w:rsidTr="00672314">
              <w:trPr>
                <w:trHeight w:val="199"/>
              </w:trPr>
              <w:tc>
                <w:tcPr>
                  <w:tcW w:w="9067" w:type="dxa"/>
                  <w:shd w:val="clear" w:color="auto" w:fill="F2F2F2"/>
                </w:tcPr>
                <w:p w:rsidR="00506EB0" w:rsidRPr="00124718" w:rsidRDefault="00506EB0" w:rsidP="00506EB0">
                  <w:pPr>
                    <w:autoSpaceDE w:val="0"/>
                    <w:autoSpaceDN w:val="0"/>
                    <w:adjustRightInd w:val="0"/>
                    <w:ind w:left="360"/>
                    <w:rPr>
                      <w:rFonts w:eastAsia="Calibri"/>
                      <w:b/>
                      <w:bCs/>
                      <w:color w:val="000000"/>
                      <w:lang w:val="sr-Latn-RS"/>
                    </w:rPr>
                  </w:pPr>
                  <w:r>
                    <w:rPr>
                      <w:rFonts w:eastAsia="Calibri"/>
                      <w:b/>
                      <w:bCs/>
                      <w:color w:val="000000"/>
                      <w:lang w:val="sr-Latn-RS"/>
                    </w:rPr>
                    <w:t>3</w:t>
                  </w:r>
                  <w:r w:rsidRPr="00124718">
                    <w:rPr>
                      <w:rFonts w:eastAsia="Calibri"/>
                      <w:b/>
                      <w:bCs/>
                      <w:color w:val="000000"/>
                      <w:lang w:val="sr-Latn-RS"/>
                    </w:rPr>
                    <w:t>.</w:t>
                  </w:r>
                  <w:r w:rsidRPr="00124718">
                    <w:rPr>
                      <w:rFonts w:eastAsia="Calibri"/>
                      <w:b/>
                    </w:rPr>
                    <w:t xml:space="preserve"> </w:t>
                  </w:r>
                  <w:r w:rsidRPr="00506EB0">
                    <w:rPr>
                      <w:b/>
                      <w:color w:val="000000"/>
                      <w:spacing w:val="15"/>
                    </w:rPr>
                    <w:t>Marco Polo Travel Agency</w:t>
                  </w:r>
                  <w:r>
                    <w:rPr>
                      <w:rFonts w:eastAsia="Calibri"/>
                      <w:b/>
                    </w:rPr>
                    <w:t xml:space="preserve"> DOO</w:t>
                  </w:r>
                </w:p>
              </w:tc>
            </w:tr>
          </w:tbl>
          <w:p w:rsidR="00506EB0" w:rsidRPr="00124718" w:rsidRDefault="00506EB0" w:rsidP="00506EB0">
            <w:pPr>
              <w:rPr>
                <w:rFonts w:eastAsia="Calibri"/>
              </w:rPr>
            </w:pPr>
          </w:p>
          <w:p w:rsidR="00506EB0" w:rsidRPr="00124718" w:rsidRDefault="00506EB0" w:rsidP="00506EB0">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3700"/>
            </w:tblGrid>
            <w:tr w:rsidR="00506EB0" w:rsidRPr="00124718" w:rsidTr="00672314">
              <w:tc>
                <w:tcPr>
                  <w:tcW w:w="5136" w:type="dxa"/>
                  <w:shd w:val="clear" w:color="auto" w:fill="F2F2F2"/>
                </w:tcPr>
                <w:p w:rsidR="00506EB0" w:rsidRPr="00124718" w:rsidRDefault="00506EB0" w:rsidP="00506EB0">
                  <w:pPr>
                    <w:jc w:val="center"/>
                    <w:rPr>
                      <w:rFonts w:eastAsia="Calibri"/>
                      <w:b/>
                      <w:bCs/>
                      <w:color w:val="000000"/>
                      <w:lang w:val="sr-Latn-RS"/>
                    </w:rPr>
                  </w:pPr>
                  <w:r w:rsidRPr="00124718">
                    <w:rPr>
                      <w:rFonts w:eastAsia="Calibri"/>
                      <w:b/>
                      <w:bCs/>
                      <w:color w:val="000000"/>
                      <w:lang w:val="sr-Latn-RS"/>
                    </w:rPr>
                    <w:t>Zahtjevi i uslovi</w:t>
                  </w:r>
                </w:p>
                <w:p w:rsidR="00506EB0" w:rsidRPr="00124718" w:rsidRDefault="00506EB0" w:rsidP="00506EB0">
                  <w:pPr>
                    <w:jc w:val="center"/>
                    <w:rPr>
                      <w:rFonts w:eastAsia="Calibri"/>
                      <w:lang w:val="sr-Latn-RS"/>
                    </w:rPr>
                  </w:pPr>
                  <w:r w:rsidRPr="00124718">
                    <w:rPr>
                      <w:rFonts w:eastAsia="Calibri"/>
                      <w:b/>
                      <w:bCs/>
                      <w:color w:val="000000"/>
                      <w:lang w:val="sr-Latn-RS"/>
                    </w:rPr>
                    <w:t>iz tehničkih specifikacija</w:t>
                  </w:r>
                </w:p>
              </w:tc>
              <w:tc>
                <w:tcPr>
                  <w:tcW w:w="3700" w:type="dxa"/>
                  <w:shd w:val="clear" w:color="auto" w:fill="F2F2F2"/>
                </w:tcPr>
                <w:p w:rsidR="00506EB0" w:rsidRPr="00124718" w:rsidRDefault="00506EB0" w:rsidP="00506EB0">
                  <w:pPr>
                    <w:jc w:val="center"/>
                    <w:rPr>
                      <w:rFonts w:eastAsia="Calibri"/>
                      <w:lang w:val="sr-Latn-RS"/>
                    </w:rPr>
                  </w:pPr>
                  <w:r w:rsidRPr="00124718">
                    <w:rPr>
                      <w:rFonts w:eastAsia="Calibri"/>
                      <w:b/>
                      <w:bCs/>
                      <w:color w:val="000000"/>
                      <w:lang w:val="sr-Latn-RS"/>
                    </w:rPr>
                    <w:t>Ocjena ponude u odnosu na zahtjeve i uslove iz tehničkih specifikacija</w:t>
                  </w:r>
                </w:p>
              </w:tc>
            </w:tr>
            <w:tr w:rsidR="00506EB0" w:rsidRPr="00124718" w:rsidTr="00672314">
              <w:tc>
                <w:tcPr>
                  <w:tcW w:w="5136" w:type="dxa"/>
                  <w:shd w:val="clear" w:color="auto" w:fill="auto"/>
                </w:tcPr>
                <w:p w:rsidR="00506EB0" w:rsidRPr="00124718" w:rsidRDefault="00506EB0" w:rsidP="00506EB0">
                  <w:pPr>
                    <w:rPr>
                      <w:rFonts w:eastAsia="Calibri"/>
                      <w:lang w:val="sr-Latn-RS"/>
                    </w:rPr>
                  </w:pPr>
                  <w:r w:rsidRPr="00124718">
                    <w:rPr>
                      <w:rFonts w:eastAsia="Calibri"/>
                      <w:lang w:val="sr-Latn-RS"/>
                    </w:rPr>
                    <w:t>Stavke specifikacije</w:t>
                  </w:r>
                </w:p>
              </w:tc>
              <w:tc>
                <w:tcPr>
                  <w:tcW w:w="3700" w:type="dxa"/>
                  <w:shd w:val="clear" w:color="auto" w:fill="auto"/>
                </w:tcPr>
                <w:p w:rsidR="00506EB0" w:rsidRPr="00124718" w:rsidRDefault="00506EB0" w:rsidP="00506EB0">
                  <w:pPr>
                    <w:jc w:val="both"/>
                    <w:rPr>
                      <w:rFonts w:eastAsia="Calibri"/>
                      <w:lang w:val="sr-Latn-RS"/>
                    </w:rPr>
                  </w:pPr>
                  <w:r w:rsidRPr="00124718">
                    <w:rPr>
                      <w:rFonts w:eastAsia="Calibri"/>
                      <w:lang w:val="sr-Latn-RS"/>
                    </w:rPr>
                    <w:t xml:space="preserve">U skladu sa tenderskom dokumentacijom broj  </w:t>
                  </w:r>
                  <w:r>
                    <w:rPr>
                      <w:rFonts w:eastAsia="Calibri"/>
                      <w:iCs/>
                    </w:rPr>
                    <w:t>11-1010/3 od 3.03</w:t>
                  </w:r>
                  <w:r w:rsidRPr="00124718">
                    <w:rPr>
                      <w:rFonts w:eastAsia="Calibri"/>
                      <w:iCs/>
                    </w:rPr>
                    <w:t>.2022.godine</w:t>
                  </w:r>
                </w:p>
              </w:tc>
            </w:tr>
            <w:tr w:rsidR="00506EB0" w:rsidRPr="0097724B" w:rsidTr="00672314">
              <w:trPr>
                <w:trHeight w:val="58"/>
              </w:trPr>
              <w:tc>
                <w:tcPr>
                  <w:tcW w:w="5136" w:type="dxa"/>
                  <w:shd w:val="clear" w:color="auto" w:fill="auto"/>
                </w:tcPr>
                <w:p w:rsidR="00506EB0" w:rsidRPr="0097724B" w:rsidRDefault="00506EB0" w:rsidP="00506EB0">
                  <w:pPr>
                    <w:jc w:val="both"/>
                  </w:pPr>
                  <w:r w:rsidRPr="0097724B">
                    <w:rPr>
                      <w:rFonts w:eastAsia="Calibri"/>
                      <w:lang w:val="sr-Latn-RS"/>
                    </w:rPr>
                    <w:t>Rok izvršenja ugovora je 12 (dvanaest) mjeseci od dana zaključenja ugovora, odnosno dostizanja procijenjene vrijednosti javne nabavke , zavisno koji od ova dva uslova prvi nastupi. Nabavka usluga definisanih specifikacijom vršiće se sukcesivno, po potrebi tokom ugovorenog perioda.</w:t>
                  </w:r>
                </w:p>
              </w:tc>
              <w:tc>
                <w:tcPr>
                  <w:tcW w:w="3700" w:type="dxa"/>
                  <w:shd w:val="clear" w:color="auto" w:fill="auto"/>
                </w:tcPr>
                <w:p w:rsidR="00506EB0" w:rsidRPr="0097724B" w:rsidRDefault="00506EB0" w:rsidP="00506EB0">
                  <w:pPr>
                    <w:jc w:val="both"/>
                    <w:rPr>
                      <w:rFonts w:eastAsia="Calibri"/>
                      <w:lang w:val="sr-Latn-RS"/>
                    </w:rPr>
                  </w:pPr>
                  <w:r w:rsidRPr="0097724B">
                    <w:rPr>
                      <w:rFonts w:eastAsia="Calibri"/>
                      <w:lang w:val="sr-Latn-RS"/>
                    </w:rPr>
                    <w:t>Rok izvršenja ugovora je 12 (dvanaest) mjeseci od dana zaključenja ugovora, odnosno dostizanja procijenjene vrijednosti javne nabavke , zavisno koji od ova dva uslova prvi nastupi. Nabavka usluga definisanih specifikacijom vršiće se sukcesivno, po potrebi tokom ugovorenog perioda.</w:t>
                  </w:r>
                </w:p>
                <w:p w:rsidR="00506EB0" w:rsidRPr="0097724B" w:rsidRDefault="00506EB0" w:rsidP="00506EB0">
                  <w:pPr>
                    <w:jc w:val="both"/>
                    <w:rPr>
                      <w:rFonts w:eastAsia="Calibri"/>
                    </w:rPr>
                  </w:pPr>
                  <w:r w:rsidRPr="0097724B">
                    <w:rPr>
                      <w:rFonts w:eastAsia="Calibri"/>
                      <w:lang w:val="sr-Latn-RS"/>
                    </w:rPr>
                    <w:t xml:space="preserve">Ponuđač je ispunio uslov iz  Tenderske dokumentacije broj  </w:t>
                  </w:r>
                  <w:r w:rsidRPr="0097724B">
                    <w:rPr>
                      <w:rFonts w:eastAsia="Calibri"/>
                      <w:iCs/>
                    </w:rPr>
                    <w:t>11-1010/3 od 3.03.2022.godine</w:t>
                  </w:r>
                </w:p>
              </w:tc>
            </w:tr>
            <w:tr w:rsidR="00506EB0" w:rsidRPr="0097724B" w:rsidTr="00672314">
              <w:tc>
                <w:tcPr>
                  <w:tcW w:w="5136" w:type="dxa"/>
                  <w:shd w:val="clear" w:color="auto" w:fill="FFFFFF" w:themeFill="background1"/>
                </w:tcPr>
                <w:p w:rsidR="00506EB0" w:rsidRPr="0097724B" w:rsidRDefault="00506EB0" w:rsidP="00506EB0">
                  <w:pPr>
                    <w:shd w:val="clear" w:color="auto" w:fill="FFFFFF"/>
                    <w:jc w:val="both"/>
                  </w:pPr>
                  <w:r w:rsidRPr="0097724B">
                    <w:t>Mjesto izvršenja ugovora je: teritorija Crne Gore i inostranstvo.</w:t>
                  </w:r>
                </w:p>
              </w:tc>
              <w:tc>
                <w:tcPr>
                  <w:tcW w:w="3700" w:type="dxa"/>
                  <w:shd w:val="clear" w:color="auto" w:fill="FFFFFF" w:themeFill="background1"/>
                </w:tcPr>
                <w:p w:rsidR="00506EB0" w:rsidRPr="0097724B" w:rsidRDefault="00506EB0" w:rsidP="00506EB0">
                  <w:pPr>
                    <w:jc w:val="both"/>
                  </w:pPr>
                  <w:r w:rsidRPr="0097724B">
                    <w:t>Mjesto izvršenja ugovora je: teritorija Crne Gore i inostranstvo.</w:t>
                  </w:r>
                </w:p>
                <w:p w:rsidR="00506EB0" w:rsidRPr="0097724B" w:rsidRDefault="00506EB0" w:rsidP="00506EB0">
                  <w:pPr>
                    <w:jc w:val="both"/>
                  </w:pPr>
                  <w:r w:rsidRPr="0097724B">
                    <w:rPr>
                      <w:rFonts w:eastAsia="Calibri"/>
                      <w:lang w:val="sr-Latn-RS"/>
                    </w:rPr>
                    <w:t xml:space="preserve">Ponuđač je ispunio uslov iz  Tenderske dokumentacije broj  </w:t>
                  </w:r>
                  <w:r w:rsidRPr="0097724B">
                    <w:rPr>
                      <w:rFonts w:eastAsia="Calibri"/>
                      <w:iCs/>
                    </w:rPr>
                    <w:t>11-1010/3 od 3.03.2022.godine</w:t>
                  </w:r>
                </w:p>
              </w:tc>
            </w:tr>
            <w:tr w:rsidR="00506EB0" w:rsidRPr="0097724B" w:rsidTr="00672314">
              <w:tc>
                <w:tcPr>
                  <w:tcW w:w="5136" w:type="dxa"/>
                  <w:shd w:val="clear" w:color="auto" w:fill="auto"/>
                </w:tcPr>
                <w:p w:rsidR="00506EB0" w:rsidRPr="0097724B" w:rsidRDefault="00506EB0" w:rsidP="00506EB0">
                  <w:pPr>
                    <w:shd w:val="clear" w:color="auto" w:fill="FFFFFF"/>
                    <w:jc w:val="both"/>
                    <w:rPr>
                      <w:rFonts w:eastAsia="Calibri"/>
                      <w:lang w:val="sr-Latn-RS"/>
                    </w:rPr>
                  </w:pPr>
                  <w:r w:rsidRPr="0097724B">
                    <w:t>Rok važenja ponude: 60 dana od dana otvaranja ponuda.</w:t>
                  </w:r>
                </w:p>
              </w:tc>
              <w:tc>
                <w:tcPr>
                  <w:tcW w:w="3700" w:type="dxa"/>
                  <w:shd w:val="clear" w:color="auto" w:fill="auto"/>
                </w:tcPr>
                <w:p w:rsidR="00506EB0" w:rsidRPr="0097724B" w:rsidRDefault="00506EB0" w:rsidP="00506EB0">
                  <w:pPr>
                    <w:jc w:val="both"/>
                    <w:rPr>
                      <w:rFonts w:eastAsia="Calibri"/>
                      <w:lang w:val="sr-Latn-RS"/>
                    </w:rPr>
                  </w:pPr>
                  <w:r w:rsidRPr="0097724B">
                    <w:rPr>
                      <w:rFonts w:eastAsia="Calibri"/>
                      <w:lang w:val="sr-Latn-RS"/>
                    </w:rPr>
                    <w:t>Rok važenja ponude: 60 dana od dana otvaranja ponuda.</w:t>
                  </w:r>
                </w:p>
                <w:p w:rsidR="00506EB0" w:rsidRPr="0097724B" w:rsidRDefault="00506EB0" w:rsidP="00506EB0">
                  <w:pPr>
                    <w:jc w:val="both"/>
                    <w:rPr>
                      <w:rFonts w:eastAsia="Calibri"/>
                      <w:lang w:val="sr-Latn-RS"/>
                    </w:rPr>
                  </w:pPr>
                  <w:r w:rsidRPr="0097724B">
                    <w:rPr>
                      <w:rFonts w:eastAsia="Calibri"/>
                      <w:lang w:val="sr-Latn-RS"/>
                    </w:rPr>
                    <w:t xml:space="preserve">Ponuđač je ispunio uslov iz  Tenderske dokumentacije broj  </w:t>
                  </w:r>
                  <w:r w:rsidRPr="0097724B">
                    <w:rPr>
                      <w:rFonts w:eastAsia="Calibri"/>
                      <w:iCs/>
                    </w:rPr>
                    <w:t>11-1010/3 od 3.03.2022.godine</w:t>
                  </w:r>
                </w:p>
              </w:tc>
            </w:tr>
            <w:tr w:rsidR="00506EB0" w:rsidRPr="0097724B" w:rsidTr="00672314">
              <w:tc>
                <w:tcPr>
                  <w:tcW w:w="5136" w:type="dxa"/>
                  <w:shd w:val="clear" w:color="auto" w:fill="auto"/>
                </w:tcPr>
                <w:p w:rsidR="00506EB0" w:rsidRPr="0097724B" w:rsidRDefault="00506EB0" w:rsidP="00506EB0">
                  <w:pPr>
                    <w:jc w:val="both"/>
                    <w:rPr>
                      <w:rFonts w:eastAsia="Calibri"/>
                      <w:lang w:val="sr-Latn-RS"/>
                    </w:rPr>
                  </w:pPr>
                  <w:r w:rsidRPr="0097724B">
                    <w:t>Rok plaćanja je: sukcesivno, 10 dana po izvršenoj usluzi (izdatoj karti) i uredno ispostavljenoj fakturi.</w:t>
                  </w:r>
                </w:p>
              </w:tc>
              <w:tc>
                <w:tcPr>
                  <w:tcW w:w="3700" w:type="dxa"/>
                  <w:shd w:val="clear" w:color="auto" w:fill="auto"/>
                </w:tcPr>
                <w:p w:rsidR="00506EB0" w:rsidRPr="0097724B" w:rsidRDefault="00506EB0" w:rsidP="00506EB0">
                  <w:pPr>
                    <w:jc w:val="both"/>
                    <w:rPr>
                      <w:rFonts w:eastAsia="Calibri"/>
                      <w:lang w:val="sr-Latn-RS"/>
                    </w:rPr>
                  </w:pPr>
                  <w:r w:rsidRPr="0097724B">
                    <w:t>Rok plaćanja je: sukcesivno, 10 dana po izvršenoj usluzi (izdatoj karti) i uredno ispostavljenoj fakturi.</w:t>
                  </w:r>
                  <w:r w:rsidRPr="0097724B">
                    <w:rPr>
                      <w:rFonts w:eastAsia="Calibri"/>
                    </w:rPr>
                    <w:t xml:space="preserve"> </w:t>
                  </w:r>
                  <w:r w:rsidRPr="0097724B">
                    <w:rPr>
                      <w:rFonts w:eastAsia="Calibri"/>
                      <w:lang w:val="sr-Latn-RS"/>
                    </w:rPr>
                    <w:t xml:space="preserve">Ponuđač je ispunio uslov iz  </w:t>
                  </w:r>
                  <w:r w:rsidRPr="0097724B">
                    <w:rPr>
                      <w:rFonts w:eastAsia="Calibri"/>
                      <w:lang w:val="sr-Latn-RS"/>
                    </w:rPr>
                    <w:lastRenderedPageBreak/>
                    <w:t xml:space="preserve">Tenderske dokumentacije broj  </w:t>
                  </w:r>
                  <w:r w:rsidRPr="0097724B">
                    <w:rPr>
                      <w:rFonts w:eastAsia="Calibri"/>
                      <w:iCs/>
                    </w:rPr>
                    <w:t>11-1010/3 od 3.03.2022.godine</w:t>
                  </w:r>
                </w:p>
              </w:tc>
            </w:tr>
            <w:tr w:rsidR="00506EB0" w:rsidRPr="0097724B" w:rsidTr="00672314">
              <w:tc>
                <w:tcPr>
                  <w:tcW w:w="5136" w:type="dxa"/>
                  <w:shd w:val="clear" w:color="auto" w:fill="auto"/>
                </w:tcPr>
                <w:p w:rsidR="00506EB0" w:rsidRPr="0097724B" w:rsidRDefault="00506EB0" w:rsidP="00506EB0">
                  <w:pPr>
                    <w:jc w:val="both"/>
                    <w:rPr>
                      <w:rFonts w:eastAsia="Calibri"/>
                      <w:lang w:val="sr-Latn-RS"/>
                    </w:rPr>
                  </w:pPr>
                  <w:r w:rsidRPr="0097724B">
                    <w:rPr>
                      <w:rFonts w:eastAsia="Calibri"/>
                      <w:lang w:val="sr-Latn-RS"/>
                    </w:rPr>
                    <w:lastRenderedPageBreak/>
                    <w:t>Način plaćanja je: Virmanski.</w:t>
                  </w:r>
                </w:p>
              </w:tc>
              <w:tc>
                <w:tcPr>
                  <w:tcW w:w="3700" w:type="dxa"/>
                  <w:shd w:val="clear" w:color="auto" w:fill="auto"/>
                </w:tcPr>
                <w:p w:rsidR="00506EB0" w:rsidRPr="0097724B" w:rsidRDefault="00506EB0" w:rsidP="00506EB0">
                  <w:pPr>
                    <w:jc w:val="both"/>
                    <w:rPr>
                      <w:rFonts w:eastAsia="Calibri"/>
                      <w:lang w:val="sr-Latn-RS"/>
                    </w:rPr>
                  </w:pPr>
                  <w:r w:rsidRPr="0097724B">
                    <w:rPr>
                      <w:rFonts w:eastAsia="Calibri"/>
                      <w:lang w:val="sr-Latn-RS"/>
                    </w:rPr>
                    <w:t>Način plaćanja je: Virmanski.</w:t>
                  </w:r>
                </w:p>
                <w:p w:rsidR="00506EB0" w:rsidRPr="0097724B" w:rsidRDefault="00506EB0" w:rsidP="00506EB0">
                  <w:pPr>
                    <w:jc w:val="both"/>
                    <w:rPr>
                      <w:rFonts w:eastAsia="Calibri"/>
                      <w:lang w:val="sr-Latn-RS"/>
                    </w:rPr>
                  </w:pPr>
                  <w:r w:rsidRPr="0097724B">
                    <w:rPr>
                      <w:rFonts w:eastAsia="Calibri"/>
                      <w:lang w:val="sr-Latn-RS"/>
                    </w:rPr>
                    <w:t xml:space="preserve">Ponuđač je ispunio uslov iz  Tenderske dokumentacije broj  </w:t>
                  </w:r>
                  <w:r w:rsidRPr="0097724B">
                    <w:rPr>
                      <w:rFonts w:eastAsia="Calibri"/>
                      <w:iCs/>
                    </w:rPr>
                    <w:t>11-1010/3 od 3.03.2022.godine</w:t>
                  </w:r>
                </w:p>
              </w:tc>
            </w:tr>
            <w:tr w:rsidR="00506EB0" w:rsidRPr="0097724B" w:rsidTr="00672314">
              <w:tc>
                <w:tcPr>
                  <w:tcW w:w="5136" w:type="dxa"/>
                  <w:shd w:val="clear" w:color="auto" w:fill="auto"/>
                </w:tcPr>
                <w:p w:rsidR="00506EB0" w:rsidRPr="0097724B" w:rsidRDefault="00506EB0" w:rsidP="00506EB0">
                  <w:pPr>
                    <w:jc w:val="both"/>
                    <w:rPr>
                      <w:rFonts w:eastAsia="Calibri"/>
                      <w:lang w:val="sr-Latn-RS"/>
                    </w:rPr>
                  </w:pPr>
                  <w:r w:rsidRPr="0097724B">
                    <w:rPr>
                      <w:rFonts w:eastAsia="Calibri"/>
                      <w:lang w:val="sr-Latn-RS"/>
                    </w:rPr>
                    <w:t>Drugi uslov: Dokaz da je ponuđač član IATA (Internaional Air Transport Association) - sertifikat o IATA akreditaciji za turističku agenciju ili ugovor o prodaji karata između IATA i turističke agencije (ponuđača) koji se dostavlja u ponudi.</w:t>
                  </w:r>
                </w:p>
              </w:tc>
              <w:tc>
                <w:tcPr>
                  <w:tcW w:w="3700" w:type="dxa"/>
                  <w:shd w:val="clear" w:color="auto" w:fill="auto"/>
                </w:tcPr>
                <w:p w:rsidR="00506EB0" w:rsidRPr="0097724B" w:rsidRDefault="00506EB0" w:rsidP="00506EB0">
                  <w:pPr>
                    <w:jc w:val="both"/>
                    <w:rPr>
                      <w:rFonts w:eastAsia="Calibri"/>
                      <w:lang w:val="sr-Latn-ME"/>
                    </w:rPr>
                  </w:pPr>
                  <w:r w:rsidRPr="0097724B">
                    <w:rPr>
                      <w:rFonts w:eastAsia="Calibri"/>
                      <w:lang w:val="sr-Latn-ME"/>
                    </w:rPr>
                    <w:t xml:space="preserve">Sertifikat o akreditaciji IATA za međunarodnu promociju i prodaju u međunarodnom vazdušnom prevozu putnika, važenje: 2022; </w:t>
                  </w:r>
                </w:p>
                <w:p w:rsidR="00506EB0" w:rsidRPr="0097724B" w:rsidRDefault="00506EB0" w:rsidP="00506EB0">
                  <w:pPr>
                    <w:jc w:val="both"/>
                    <w:rPr>
                      <w:rFonts w:eastAsia="Calibri"/>
                      <w:lang w:val="sr-Latn-ME"/>
                    </w:rPr>
                  </w:pPr>
                  <w:r w:rsidRPr="0097724B">
                    <w:rPr>
                      <w:rFonts w:eastAsia="Calibri"/>
                      <w:lang w:val="sr-Latn-RS"/>
                    </w:rPr>
                    <w:t xml:space="preserve">Ponuđač je ispunio uslov iz  Tenderske dokumentacije broj  </w:t>
                  </w:r>
                  <w:r w:rsidRPr="0097724B">
                    <w:rPr>
                      <w:rFonts w:eastAsia="Calibri"/>
                      <w:iCs/>
                    </w:rPr>
                    <w:t>11-1010/3 od 3.03.2022.godine</w:t>
                  </w:r>
                </w:p>
                <w:p w:rsidR="00506EB0" w:rsidRPr="0097724B" w:rsidRDefault="00506EB0" w:rsidP="00506EB0">
                  <w:pPr>
                    <w:jc w:val="both"/>
                    <w:rPr>
                      <w:rFonts w:eastAsia="Calibri"/>
                      <w:lang w:val="sr-Latn-RS"/>
                    </w:rPr>
                  </w:pPr>
                </w:p>
              </w:tc>
            </w:tr>
            <w:tr w:rsidR="00506EB0" w:rsidRPr="00124718" w:rsidTr="00672314">
              <w:tc>
                <w:tcPr>
                  <w:tcW w:w="5136" w:type="dxa"/>
                  <w:shd w:val="clear" w:color="auto" w:fill="auto"/>
                </w:tcPr>
                <w:p w:rsidR="00506EB0" w:rsidRPr="0097724B" w:rsidRDefault="00506EB0" w:rsidP="00506EB0">
                  <w:pPr>
                    <w:jc w:val="both"/>
                    <w:rPr>
                      <w:rFonts w:eastAsia="Calibri"/>
                      <w:lang w:val="sr-Latn-RS"/>
                    </w:rPr>
                  </w:pPr>
                  <w:r w:rsidRPr="0097724B">
                    <w:rPr>
                      <w:rFonts w:eastAsia="Calibri"/>
                      <w:lang w:val="sr-Latn-RS"/>
                    </w:rPr>
                    <w:t xml:space="preserve">Garancija kvaliteta: Ponuđač je u obavezi da u okviru ponude dostavi izjavu kojm garantuje sljedeće: -da će izvršiti uslugu rezervacije avio karata i hotelskog smještaja u zemlji i inostranstvu, koji odgovara potrebama Naručioca, tj. destinacije i hotelskog smještaja koji je Naručilac naveo u svom zahtjevu, po kategorizaciji traženoj zahtjevom; po potrebi vršiti usluge rezervacije i van radnog vremena, u hitnim slučajevima (24 sata na dan, 7 dana u nedjelji); - da će ukoliko bude izabran kao najpovoljniji ponuđač, nuditi naručiocu tokom trajanja ugovora najpovoljnije uslove u pogledu cijene koja podrazumijeva: cijenu karte, uslugu aerodromske takse, troškove prtljaga za jednu torbu, štampanje karte, kao i dužine trajanja leta za sve destinacije navedene u tenderskoj dokumentaciji sa posebno iskazanim PDV-om; - da će na zahtjev i nakon odobrenja od strane Naručioca rezervisati avio kartu i hotelski smještaj i odmah postupiti po eventualnim primjedbama naručioca u pogledu nedostatka na ime kvaliteta i cijene za pružene usluge; -. cijena povratne avio karte ne može biti veća od cijene utvrđene važećim cjenovnikom avio-prevoznika i prilikom rezervacije hotelskog smještaja cijena obezbjeđenja hotela ne može biti veća od cijene hotela utvrđene važećim cjenovnikom hotela. U cijenu usluge ulazi cijena hotelskog smještaja, po osobi, (noćenje sa doručkom), i svi drugi zavisni troškovi u realizaciji predmetne nabavke, koji se fakturišu za svaku pojedinačnu izvršenu uslugu nabavke hotelskog smještaja; - da će na zahtjev naručioca za konkretnu traženu destinaciju, dostaviti tri najpovoljnije opcije, tako da naručilac ima mogućnost i pravo izbora najpovoljnije opcije putovanja, uz minimalno čekanje na aerodromima i povoljan </w:t>
                  </w:r>
                  <w:r w:rsidRPr="0097724B">
                    <w:rPr>
                      <w:rFonts w:eastAsia="Calibri"/>
                      <w:lang w:val="sr-Latn-RS"/>
                    </w:rPr>
                    <w:lastRenderedPageBreak/>
                    <w:t>odabir termina putovanja, uz najpovoljniji ekonomski isplativ termin putovanja. Ukoliko se za svaki zahtjev ne dostavi više opcija, neophodno je dostaviti obrazloženje u pisanom obliku; -naručilac za sve vrijeme trajanja ugovora zadržava pravo da vrši provjeru cijena koštanja avio karata i smještaja za tražene destinacije putovanja i kod drugih agencija. Ukoliko prilikom provjere cijena uoči da postoje odstupanja u cijenama avio karata i smještaja koje predleže ponuđač i cijenama avio karata i smještaja koje nude druge agencije, naručilac može zahtjevati od ponuđača da mu obezbijedi povoljniju ponudu koju je sam pronašao, ili ukoliko naručilac sam pronađe povoljniju ponudu od ponuđenih opcija za nabavku avio karata i hotelskog smještaja izvrši izdavanje istih; -ponuđač je dužan da naručiocu ukaže na sve moguće posljedice u slučaju otkazivanja, propuštanja kao i izmjene leta; - ponuđač je dužan da omogući naručiocu zamjenu avio-karte kod otkazivanja, bez naplate agencijske provizije, a uz naplatu penala koji eventualno diktira avio kompanija o ćemu je dužan da dostavi dokaz izdat od avio kompanije; - da će na fakturama posebno iskazivati cijenu avio karte i hotelskog smještaja za traženu destinaciju, a posebno RSF (Rezervation Service Free), odnosno TSC (Ticket service change) koje naplaćuje za nabavku avio karata, odnosno rezervaciju hotelskog smještaja; - da će rok izvršenja usluge biti, od momenta prijema zahtjeva Naručioca za rezervacijom do momenta izvršene rezervacije u skladu sa ponudom ponuđača, a koji ne može bii duži od 2 časa. - da će u ponudi dostaviti podatke za kontakt osobu sa kojom će naručilac sarađivati; - Ponuđač se obavezuje da uz svaku fakturu dostavi Passenger Itinerary Receipt. - Naručilac zadržava pravo da po potrebi zahtijeva od izabranog Ponuđača nabavku avio karata od Low cost kompanija. Izjava mora biti potpisana od strane ovlašćenog lica Ponuđača i ovjerena pečatom.</w:t>
                  </w:r>
                </w:p>
              </w:tc>
              <w:tc>
                <w:tcPr>
                  <w:tcW w:w="3700" w:type="dxa"/>
                  <w:shd w:val="clear" w:color="auto" w:fill="auto"/>
                </w:tcPr>
                <w:p w:rsidR="00506EB0" w:rsidRPr="0097724B" w:rsidRDefault="00506EB0" w:rsidP="00506EB0">
                  <w:pPr>
                    <w:jc w:val="both"/>
                    <w:rPr>
                      <w:rFonts w:eastAsia="Calibri"/>
                      <w:lang w:val="sr-Latn-ME"/>
                    </w:rPr>
                  </w:pPr>
                  <w:r w:rsidRPr="0097724B">
                    <w:rPr>
                      <w:rFonts w:eastAsia="Calibri"/>
                      <w:lang w:val="sr-Latn-ME"/>
                    </w:rPr>
                    <w:lastRenderedPageBreak/>
                    <w:t xml:space="preserve">Izjava o prihvatanju uslova garacije kvaliteta </w:t>
                  </w:r>
                  <w:r>
                    <w:rPr>
                      <w:rFonts w:eastAsia="Calibri"/>
                      <w:lang w:val="sr-Latn-ME"/>
                    </w:rPr>
                    <w:t>broj 38/22 od 1.04</w:t>
                  </w:r>
                  <w:r w:rsidRPr="0097724B">
                    <w:rPr>
                      <w:rFonts w:eastAsia="Calibri"/>
                      <w:lang w:val="sr-Latn-ME"/>
                    </w:rPr>
                    <w:t>.2022. g. pečatirana i potpisana od strane ovlašćenog lica ponuđača.</w:t>
                  </w:r>
                </w:p>
                <w:p w:rsidR="00506EB0" w:rsidRPr="0097724B" w:rsidRDefault="00506EB0" w:rsidP="00506EB0">
                  <w:pPr>
                    <w:jc w:val="both"/>
                    <w:rPr>
                      <w:rFonts w:eastAsia="Calibri"/>
                      <w:lang w:val="sr-Latn-ME"/>
                    </w:rPr>
                  </w:pPr>
                  <w:r w:rsidRPr="0097724B">
                    <w:rPr>
                      <w:rFonts w:eastAsia="Calibri"/>
                      <w:lang w:val="sr-Latn-RS"/>
                    </w:rPr>
                    <w:t xml:space="preserve">Ponuđač je ispunio uslov iz  Tenderske dokumentacije broj  </w:t>
                  </w:r>
                  <w:r w:rsidRPr="0097724B">
                    <w:rPr>
                      <w:rFonts w:eastAsia="Calibri"/>
                      <w:iCs/>
                    </w:rPr>
                    <w:t>11-1010/3 od 3.03.2022.godine</w:t>
                  </w:r>
                </w:p>
                <w:p w:rsidR="00506EB0" w:rsidRPr="0097724B" w:rsidRDefault="00506EB0" w:rsidP="00506EB0">
                  <w:pPr>
                    <w:jc w:val="both"/>
                    <w:rPr>
                      <w:rFonts w:eastAsia="Calibri"/>
                      <w:lang w:val="sr-Latn-ME"/>
                    </w:rPr>
                  </w:pPr>
                </w:p>
              </w:tc>
            </w:tr>
          </w:tbl>
          <w:p w:rsidR="00506EB0" w:rsidRDefault="00506EB0" w:rsidP="00506EB0">
            <w:pPr>
              <w:jc w:val="both"/>
              <w:rPr>
                <w:rFonts w:eastAsia="Calibri"/>
                <w:lang w:val="sr-Latn-RS"/>
              </w:rPr>
            </w:pPr>
          </w:p>
          <w:p w:rsidR="00D4325E" w:rsidRPr="00124718" w:rsidRDefault="00D4325E" w:rsidP="00D4325E">
            <w:pPr>
              <w:rPr>
                <w:rFonts w:eastAsia="Calibri"/>
                <w:lang w:val="sr-Latn-R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D4325E" w:rsidRPr="00124718" w:rsidTr="00672314">
              <w:trPr>
                <w:trHeight w:val="199"/>
              </w:trPr>
              <w:tc>
                <w:tcPr>
                  <w:tcW w:w="9067" w:type="dxa"/>
                  <w:shd w:val="clear" w:color="auto" w:fill="F2F2F2"/>
                </w:tcPr>
                <w:p w:rsidR="00D4325E" w:rsidRPr="00124718" w:rsidRDefault="00D4325E" w:rsidP="00D4325E">
                  <w:pPr>
                    <w:autoSpaceDE w:val="0"/>
                    <w:autoSpaceDN w:val="0"/>
                    <w:adjustRightInd w:val="0"/>
                    <w:ind w:left="360"/>
                    <w:rPr>
                      <w:rFonts w:eastAsia="Calibri"/>
                      <w:b/>
                      <w:bCs/>
                      <w:color w:val="000000"/>
                      <w:lang w:val="sr-Latn-RS"/>
                    </w:rPr>
                  </w:pPr>
                  <w:r>
                    <w:rPr>
                      <w:rFonts w:eastAsia="Calibri"/>
                      <w:b/>
                      <w:bCs/>
                      <w:color w:val="000000"/>
                      <w:lang w:val="sr-Latn-RS"/>
                    </w:rPr>
                    <w:t>4</w:t>
                  </w:r>
                  <w:r w:rsidRPr="00124718">
                    <w:rPr>
                      <w:rFonts w:eastAsia="Calibri"/>
                      <w:b/>
                      <w:bCs/>
                      <w:color w:val="000000"/>
                      <w:lang w:val="sr-Latn-RS"/>
                    </w:rPr>
                    <w:t>.</w:t>
                  </w:r>
                  <w:r w:rsidRPr="00124718">
                    <w:rPr>
                      <w:rFonts w:eastAsia="Calibri"/>
                      <w:b/>
                    </w:rPr>
                    <w:t xml:space="preserve"> </w:t>
                  </w:r>
                  <w:r>
                    <w:rPr>
                      <w:b/>
                      <w:color w:val="000000"/>
                      <w:spacing w:val="15"/>
                    </w:rPr>
                    <w:t>Demetra tours</w:t>
                  </w:r>
                  <w:r>
                    <w:rPr>
                      <w:rFonts w:eastAsia="Calibri"/>
                      <w:b/>
                    </w:rPr>
                    <w:t xml:space="preserve"> DOO</w:t>
                  </w:r>
                </w:p>
              </w:tc>
            </w:tr>
          </w:tbl>
          <w:p w:rsidR="00D4325E" w:rsidRPr="00124718" w:rsidRDefault="00D4325E" w:rsidP="00D4325E">
            <w:pPr>
              <w:rPr>
                <w:rFonts w:eastAsia="Calibri"/>
              </w:rPr>
            </w:pPr>
          </w:p>
          <w:p w:rsidR="00D4325E" w:rsidRPr="00124718" w:rsidRDefault="00D4325E" w:rsidP="00D4325E">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3700"/>
            </w:tblGrid>
            <w:tr w:rsidR="00D4325E" w:rsidRPr="00124718" w:rsidTr="00672314">
              <w:tc>
                <w:tcPr>
                  <w:tcW w:w="5136" w:type="dxa"/>
                  <w:shd w:val="clear" w:color="auto" w:fill="F2F2F2"/>
                </w:tcPr>
                <w:p w:rsidR="00D4325E" w:rsidRPr="00124718" w:rsidRDefault="00D4325E" w:rsidP="00D4325E">
                  <w:pPr>
                    <w:jc w:val="center"/>
                    <w:rPr>
                      <w:rFonts w:eastAsia="Calibri"/>
                      <w:b/>
                      <w:bCs/>
                      <w:color w:val="000000"/>
                      <w:lang w:val="sr-Latn-RS"/>
                    </w:rPr>
                  </w:pPr>
                  <w:r w:rsidRPr="00124718">
                    <w:rPr>
                      <w:rFonts w:eastAsia="Calibri"/>
                      <w:b/>
                      <w:bCs/>
                      <w:color w:val="000000"/>
                      <w:lang w:val="sr-Latn-RS"/>
                    </w:rPr>
                    <w:t>Zahtjevi i uslovi</w:t>
                  </w:r>
                </w:p>
                <w:p w:rsidR="00D4325E" w:rsidRPr="00124718" w:rsidRDefault="00D4325E" w:rsidP="00D4325E">
                  <w:pPr>
                    <w:jc w:val="center"/>
                    <w:rPr>
                      <w:rFonts w:eastAsia="Calibri"/>
                      <w:lang w:val="sr-Latn-RS"/>
                    </w:rPr>
                  </w:pPr>
                  <w:r w:rsidRPr="00124718">
                    <w:rPr>
                      <w:rFonts w:eastAsia="Calibri"/>
                      <w:b/>
                      <w:bCs/>
                      <w:color w:val="000000"/>
                      <w:lang w:val="sr-Latn-RS"/>
                    </w:rPr>
                    <w:t>iz tehničkih specifikacija</w:t>
                  </w:r>
                </w:p>
              </w:tc>
              <w:tc>
                <w:tcPr>
                  <w:tcW w:w="3700" w:type="dxa"/>
                  <w:shd w:val="clear" w:color="auto" w:fill="F2F2F2"/>
                </w:tcPr>
                <w:p w:rsidR="00D4325E" w:rsidRPr="00124718" w:rsidRDefault="00D4325E" w:rsidP="00D4325E">
                  <w:pPr>
                    <w:jc w:val="center"/>
                    <w:rPr>
                      <w:rFonts w:eastAsia="Calibri"/>
                      <w:lang w:val="sr-Latn-RS"/>
                    </w:rPr>
                  </w:pPr>
                  <w:r w:rsidRPr="00124718">
                    <w:rPr>
                      <w:rFonts w:eastAsia="Calibri"/>
                      <w:b/>
                      <w:bCs/>
                      <w:color w:val="000000"/>
                      <w:lang w:val="sr-Latn-RS"/>
                    </w:rPr>
                    <w:t>Ocjena ponude u odnosu na zahtjeve i uslove iz tehničkih specifikacija</w:t>
                  </w:r>
                </w:p>
              </w:tc>
            </w:tr>
            <w:tr w:rsidR="00D4325E" w:rsidRPr="00124718" w:rsidTr="00672314">
              <w:tc>
                <w:tcPr>
                  <w:tcW w:w="5136" w:type="dxa"/>
                  <w:shd w:val="clear" w:color="auto" w:fill="auto"/>
                </w:tcPr>
                <w:p w:rsidR="00D4325E" w:rsidRPr="00124718" w:rsidRDefault="00D4325E" w:rsidP="00D4325E">
                  <w:pPr>
                    <w:rPr>
                      <w:rFonts w:eastAsia="Calibri"/>
                      <w:lang w:val="sr-Latn-RS"/>
                    </w:rPr>
                  </w:pPr>
                  <w:r w:rsidRPr="00124718">
                    <w:rPr>
                      <w:rFonts w:eastAsia="Calibri"/>
                      <w:lang w:val="sr-Latn-RS"/>
                    </w:rPr>
                    <w:lastRenderedPageBreak/>
                    <w:t>Stavke specifikacije</w:t>
                  </w:r>
                </w:p>
              </w:tc>
              <w:tc>
                <w:tcPr>
                  <w:tcW w:w="3700" w:type="dxa"/>
                  <w:shd w:val="clear" w:color="auto" w:fill="auto"/>
                </w:tcPr>
                <w:p w:rsidR="00D4325E" w:rsidRPr="00124718" w:rsidRDefault="00D4325E" w:rsidP="00D4325E">
                  <w:pPr>
                    <w:jc w:val="both"/>
                    <w:rPr>
                      <w:rFonts w:eastAsia="Calibri"/>
                      <w:lang w:val="sr-Latn-RS"/>
                    </w:rPr>
                  </w:pPr>
                  <w:r w:rsidRPr="00124718">
                    <w:rPr>
                      <w:rFonts w:eastAsia="Calibri"/>
                      <w:lang w:val="sr-Latn-RS"/>
                    </w:rPr>
                    <w:t xml:space="preserve">U skladu sa tenderskom dokumentacijom broj  </w:t>
                  </w:r>
                  <w:r>
                    <w:rPr>
                      <w:rFonts w:eastAsia="Calibri"/>
                      <w:iCs/>
                    </w:rPr>
                    <w:t>11-1010/3 od 3.03</w:t>
                  </w:r>
                  <w:r w:rsidRPr="00124718">
                    <w:rPr>
                      <w:rFonts w:eastAsia="Calibri"/>
                      <w:iCs/>
                    </w:rPr>
                    <w:t>.2022.godine</w:t>
                  </w:r>
                </w:p>
              </w:tc>
            </w:tr>
            <w:tr w:rsidR="00D4325E" w:rsidRPr="0097724B" w:rsidTr="00672314">
              <w:trPr>
                <w:trHeight w:val="58"/>
              </w:trPr>
              <w:tc>
                <w:tcPr>
                  <w:tcW w:w="5136" w:type="dxa"/>
                  <w:shd w:val="clear" w:color="auto" w:fill="auto"/>
                </w:tcPr>
                <w:p w:rsidR="00D4325E" w:rsidRPr="0097724B" w:rsidRDefault="00D4325E" w:rsidP="00D4325E">
                  <w:pPr>
                    <w:jc w:val="both"/>
                  </w:pPr>
                  <w:r w:rsidRPr="0097724B">
                    <w:rPr>
                      <w:rFonts w:eastAsia="Calibri"/>
                      <w:lang w:val="sr-Latn-RS"/>
                    </w:rPr>
                    <w:t>Rok izvršenja ugovora je 12 (dvanaest) mjeseci od dana zaključenja ugovora, odnosno dostizanja procijenjene vrijednosti javne nabavke , zavisno koji od ova dva uslova prvi nastupi. Nabavka usluga definisanih specifikacijom vršiće se sukcesivno, po potrebi tokom ugovorenog perioda.</w:t>
                  </w:r>
                </w:p>
              </w:tc>
              <w:tc>
                <w:tcPr>
                  <w:tcW w:w="3700" w:type="dxa"/>
                  <w:shd w:val="clear" w:color="auto" w:fill="auto"/>
                </w:tcPr>
                <w:p w:rsidR="00D4325E" w:rsidRPr="0097724B" w:rsidRDefault="00D4325E" w:rsidP="00D4325E">
                  <w:pPr>
                    <w:jc w:val="both"/>
                    <w:rPr>
                      <w:rFonts w:eastAsia="Calibri"/>
                      <w:lang w:val="sr-Latn-RS"/>
                    </w:rPr>
                  </w:pPr>
                  <w:r w:rsidRPr="0097724B">
                    <w:rPr>
                      <w:rFonts w:eastAsia="Calibri"/>
                      <w:lang w:val="sr-Latn-RS"/>
                    </w:rPr>
                    <w:t>Rok izvršenja ugovora je 12 (dvanaest) mjeseci od dana zaključenja ugovora, odnosno dostizanja procijenjene vrijednosti javne nabavke , zavisno koji od ova dva uslova prvi nastupi. Nabavka usluga definisanih specifikacijom vršiće se sukcesivno, po potrebi tokom ugovorenog perioda.</w:t>
                  </w:r>
                </w:p>
                <w:p w:rsidR="00D4325E" w:rsidRPr="0097724B" w:rsidRDefault="00D4325E" w:rsidP="00D4325E">
                  <w:pPr>
                    <w:jc w:val="both"/>
                    <w:rPr>
                      <w:rFonts w:eastAsia="Calibri"/>
                    </w:rPr>
                  </w:pPr>
                  <w:r w:rsidRPr="0097724B">
                    <w:rPr>
                      <w:rFonts w:eastAsia="Calibri"/>
                      <w:lang w:val="sr-Latn-RS"/>
                    </w:rPr>
                    <w:t xml:space="preserve">Ponuđač je ispunio uslov iz  Tenderske dokumentacije broj  </w:t>
                  </w:r>
                  <w:r w:rsidRPr="0097724B">
                    <w:rPr>
                      <w:rFonts w:eastAsia="Calibri"/>
                      <w:iCs/>
                    </w:rPr>
                    <w:t>11-1010/3 od 3.03.2022.godine</w:t>
                  </w:r>
                </w:p>
              </w:tc>
            </w:tr>
            <w:tr w:rsidR="00D4325E" w:rsidRPr="0097724B" w:rsidTr="00672314">
              <w:tc>
                <w:tcPr>
                  <w:tcW w:w="5136" w:type="dxa"/>
                  <w:shd w:val="clear" w:color="auto" w:fill="FFFFFF" w:themeFill="background1"/>
                </w:tcPr>
                <w:p w:rsidR="00D4325E" w:rsidRPr="0097724B" w:rsidRDefault="00D4325E" w:rsidP="00D4325E">
                  <w:pPr>
                    <w:shd w:val="clear" w:color="auto" w:fill="FFFFFF"/>
                    <w:jc w:val="both"/>
                  </w:pPr>
                  <w:r w:rsidRPr="0097724B">
                    <w:t>Mjesto izvršenja ugovora je: teritorija Crne Gore i inostranstvo.</w:t>
                  </w:r>
                </w:p>
              </w:tc>
              <w:tc>
                <w:tcPr>
                  <w:tcW w:w="3700" w:type="dxa"/>
                  <w:shd w:val="clear" w:color="auto" w:fill="FFFFFF" w:themeFill="background1"/>
                </w:tcPr>
                <w:p w:rsidR="00D4325E" w:rsidRPr="0097724B" w:rsidRDefault="00D4325E" w:rsidP="00D4325E">
                  <w:pPr>
                    <w:jc w:val="both"/>
                  </w:pPr>
                  <w:r w:rsidRPr="0097724B">
                    <w:t>Mjesto izvršenja ugovora je: teritorija Crne Gore i inostranstvo.</w:t>
                  </w:r>
                </w:p>
                <w:p w:rsidR="00D4325E" w:rsidRPr="0097724B" w:rsidRDefault="00D4325E" w:rsidP="00D4325E">
                  <w:pPr>
                    <w:jc w:val="both"/>
                  </w:pPr>
                  <w:r w:rsidRPr="0097724B">
                    <w:rPr>
                      <w:rFonts w:eastAsia="Calibri"/>
                      <w:lang w:val="sr-Latn-RS"/>
                    </w:rPr>
                    <w:t xml:space="preserve">Ponuđač je ispunio uslov iz  Tenderske dokumentacije broj  </w:t>
                  </w:r>
                  <w:r w:rsidRPr="0097724B">
                    <w:rPr>
                      <w:rFonts w:eastAsia="Calibri"/>
                      <w:iCs/>
                    </w:rPr>
                    <w:t>11-1010/3 od 3.03.2022.godine</w:t>
                  </w:r>
                </w:p>
              </w:tc>
            </w:tr>
            <w:tr w:rsidR="00D4325E" w:rsidRPr="0097724B" w:rsidTr="00672314">
              <w:tc>
                <w:tcPr>
                  <w:tcW w:w="5136" w:type="dxa"/>
                  <w:shd w:val="clear" w:color="auto" w:fill="auto"/>
                </w:tcPr>
                <w:p w:rsidR="00D4325E" w:rsidRPr="0097724B" w:rsidRDefault="00D4325E" w:rsidP="00D4325E">
                  <w:pPr>
                    <w:shd w:val="clear" w:color="auto" w:fill="FFFFFF"/>
                    <w:jc w:val="both"/>
                    <w:rPr>
                      <w:rFonts w:eastAsia="Calibri"/>
                      <w:lang w:val="sr-Latn-RS"/>
                    </w:rPr>
                  </w:pPr>
                  <w:r w:rsidRPr="0097724B">
                    <w:t>Rok važenja ponude: 60 dana od dana otvaranja ponuda.</w:t>
                  </w:r>
                </w:p>
              </w:tc>
              <w:tc>
                <w:tcPr>
                  <w:tcW w:w="3700" w:type="dxa"/>
                  <w:shd w:val="clear" w:color="auto" w:fill="auto"/>
                </w:tcPr>
                <w:p w:rsidR="00D4325E" w:rsidRPr="0097724B" w:rsidRDefault="00D4325E" w:rsidP="00D4325E">
                  <w:pPr>
                    <w:jc w:val="both"/>
                    <w:rPr>
                      <w:rFonts w:eastAsia="Calibri"/>
                      <w:lang w:val="sr-Latn-RS"/>
                    </w:rPr>
                  </w:pPr>
                  <w:r w:rsidRPr="0097724B">
                    <w:rPr>
                      <w:rFonts w:eastAsia="Calibri"/>
                      <w:lang w:val="sr-Latn-RS"/>
                    </w:rPr>
                    <w:t>Rok važenja ponude: 60 dana od dana otvaranja ponuda.</w:t>
                  </w:r>
                </w:p>
                <w:p w:rsidR="00D4325E" w:rsidRPr="0097724B" w:rsidRDefault="00D4325E" w:rsidP="00D4325E">
                  <w:pPr>
                    <w:jc w:val="both"/>
                    <w:rPr>
                      <w:rFonts w:eastAsia="Calibri"/>
                      <w:lang w:val="sr-Latn-RS"/>
                    </w:rPr>
                  </w:pPr>
                  <w:r w:rsidRPr="0097724B">
                    <w:rPr>
                      <w:rFonts w:eastAsia="Calibri"/>
                      <w:lang w:val="sr-Latn-RS"/>
                    </w:rPr>
                    <w:t xml:space="preserve">Ponuđač je ispunio uslov iz  Tenderske dokumentacije broj  </w:t>
                  </w:r>
                  <w:r w:rsidRPr="0097724B">
                    <w:rPr>
                      <w:rFonts w:eastAsia="Calibri"/>
                      <w:iCs/>
                    </w:rPr>
                    <w:t>11-1010/3 od 3.03.2022.godine</w:t>
                  </w:r>
                </w:p>
              </w:tc>
            </w:tr>
            <w:tr w:rsidR="00D4325E" w:rsidRPr="0097724B" w:rsidTr="00672314">
              <w:tc>
                <w:tcPr>
                  <w:tcW w:w="5136" w:type="dxa"/>
                  <w:shd w:val="clear" w:color="auto" w:fill="auto"/>
                </w:tcPr>
                <w:p w:rsidR="00D4325E" w:rsidRPr="0097724B" w:rsidRDefault="00D4325E" w:rsidP="00D4325E">
                  <w:pPr>
                    <w:jc w:val="both"/>
                    <w:rPr>
                      <w:rFonts w:eastAsia="Calibri"/>
                      <w:lang w:val="sr-Latn-RS"/>
                    </w:rPr>
                  </w:pPr>
                  <w:r w:rsidRPr="0097724B">
                    <w:t>Rok plaćanja je: sukcesivno, 10 dana po izvršenoj usluzi (izdatoj karti) i uredno ispostavljenoj fakturi.</w:t>
                  </w:r>
                </w:p>
              </w:tc>
              <w:tc>
                <w:tcPr>
                  <w:tcW w:w="3700" w:type="dxa"/>
                  <w:shd w:val="clear" w:color="auto" w:fill="auto"/>
                </w:tcPr>
                <w:p w:rsidR="00D4325E" w:rsidRPr="0097724B" w:rsidRDefault="00D4325E" w:rsidP="00D4325E">
                  <w:pPr>
                    <w:jc w:val="both"/>
                    <w:rPr>
                      <w:rFonts w:eastAsia="Calibri"/>
                      <w:lang w:val="sr-Latn-RS"/>
                    </w:rPr>
                  </w:pPr>
                  <w:r w:rsidRPr="0097724B">
                    <w:t>Rok plaćanja je: sukcesivno, 10 dana po izvršenoj usluzi (izdatoj karti) i uredno ispostavljenoj fakturi.</w:t>
                  </w:r>
                  <w:r w:rsidRPr="0097724B">
                    <w:rPr>
                      <w:rFonts w:eastAsia="Calibri"/>
                    </w:rPr>
                    <w:t xml:space="preserve"> </w:t>
                  </w:r>
                  <w:r w:rsidRPr="0097724B">
                    <w:rPr>
                      <w:rFonts w:eastAsia="Calibri"/>
                      <w:lang w:val="sr-Latn-RS"/>
                    </w:rPr>
                    <w:t xml:space="preserve">Ponuđač je ispunio uslov iz  Tenderske dokumentacije broj  </w:t>
                  </w:r>
                  <w:r w:rsidRPr="0097724B">
                    <w:rPr>
                      <w:rFonts w:eastAsia="Calibri"/>
                      <w:iCs/>
                    </w:rPr>
                    <w:t>11-1010/3 od 3.03.2022.godine</w:t>
                  </w:r>
                </w:p>
              </w:tc>
            </w:tr>
            <w:tr w:rsidR="00D4325E" w:rsidRPr="0097724B" w:rsidTr="00672314">
              <w:tc>
                <w:tcPr>
                  <w:tcW w:w="5136" w:type="dxa"/>
                  <w:shd w:val="clear" w:color="auto" w:fill="auto"/>
                </w:tcPr>
                <w:p w:rsidR="00D4325E" w:rsidRPr="0097724B" w:rsidRDefault="00D4325E" w:rsidP="00D4325E">
                  <w:pPr>
                    <w:jc w:val="both"/>
                    <w:rPr>
                      <w:rFonts w:eastAsia="Calibri"/>
                      <w:lang w:val="sr-Latn-RS"/>
                    </w:rPr>
                  </w:pPr>
                  <w:r w:rsidRPr="0097724B">
                    <w:rPr>
                      <w:rFonts w:eastAsia="Calibri"/>
                      <w:lang w:val="sr-Latn-RS"/>
                    </w:rPr>
                    <w:t>Način plaćanja je: Virmanski.</w:t>
                  </w:r>
                </w:p>
              </w:tc>
              <w:tc>
                <w:tcPr>
                  <w:tcW w:w="3700" w:type="dxa"/>
                  <w:shd w:val="clear" w:color="auto" w:fill="auto"/>
                </w:tcPr>
                <w:p w:rsidR="00D4325E" w:rsidRPr="0097724B" w:rsidRDefault="00D4325E" w:rsidP="00D4325E">
                  <w:pPr>
                    <w:jc w:val="both"/>
                    <w:rPr>
                      <w:rFonts w:eastAsia="Calibri"/>
                      <w:lang w:val="sr-Latn-RS"/>
                    </w:rPr>
                  </w:pPr>
                  <w:r w:rsidRPr="0097724B">
                    <w:rPr>
                      <w:rFonts w:eastAsia="Calibri"/>
                      <w:lang w:val="sr-Latn-RS"/>
                    </w:rPr>
                    <w:t>Način plaćanja je: Virmanski.</w:t>
                  </w:r>
                </w:p>
                <w:p w:rsidR="00D4325E" w:rsidRPr="0097724B" w:rsidRDefault="00D4325E" w:rsidP="00D4325E">
                  <w:pPr>
                    <w:jc w:val="both"/>
                    <w:rPr>
                      <w:rFonts w:eastAsia="Calibri"/>
                      <w:lang w:val="sr-Latn-RS"/>
                    </w:rPr>
                  </w:pPr>
                  <w:r w:rsidRPr="0097724B">
                    <w:rPr>
                      <w:rFonts w:eastAsia="Calibri"/>
                      <w:lang w:val="sr-Latn-RS"/>
                    </w:rPr>
                    <w:t xml:space="preserve">Ponuđač je ispunio uslov iz  Tenderske dokumentacije broj  </w:t>
                  </w:r>
                  <w:r w:rsidRPr="0097724B">
                    <w:rPr>
                      <w:rFonts w:eastAsia="Calibri"/>
                      <w:iCs/>
                    </w:rPr>
                    <w:t>11-1010/3 od 3.03.2022.godine</w:t>
                  </w:r>
                </w:p>
              </w:tc>
            </w:tr>
            <w:tr w:rsidR="00D4325E" w:rsidRPr="0097724B" w:rsidTr="00672314">
              <w:tc>
                <w:tcPr>
                  <w:tcW w:w="5136" w:type="dxa"/>
                  <w:shd w:val="clear" w:color="auto" w:fill="auto"/>
                </w:tcPr>
                <w:p w:rsidR="00D4325E" w:rsidRPr="0097724B" w:rsidRDefault="00D4325E" w:rsidP="00D4325E">
                  <w:pPr>
                    <w:jc w:val="both"/>
                    <w:rPr>
                      <w:rFonts w:eastAsia="Calibri"/>
                      <w:lang w:val="sr-Latn-RS"/>
                    </w:rPr>
                  </w:pPr>
                  <w:r w:rsidRPr="0097724B">
                    <w:rPr>
                      <w:rFonts w:eastAsia="Calibri"/>
                      <w:lang w:val="sr-Latn-RS"/>
                    </w:rPr>
                    <w:t>Drugi uslov: Dokaz da je ponuđač član IATA (Internaional Air Transport Association) - sertifikat o IATA akreditaciji za turističku agenciju ili ugovor o prodaji karata između IATA i turističke agencije (ponuđača) koji se dostavlja u ponudi.</w:t>
                  </w:r>
                </w:p>
              </w:tc>
              <w:tc>
                <w:tcPr>
                  <w:tcW w:w="3700" w:type="dxa"/>
                  <w:shd w:val="clear" w:color="auto" w:fill="auto"/>
                </w:tcPr>
                <w:p w:rsidR="00D4325E" w:rsidRPr="0097724B" w:rsidRDefault="00D4325E" w:rsidP="00D4325E">
                  <w:pPr>
                    <w:jc w:val="both"/>
                    <w:rPr>
                      <w:rFonts w:eastAsia="Calibri"/>
                      <w:lang w:val="sr-Latn-ME"/>
                    </w:rPr>
                  </w:pPr>
                  <w:r w:rsidRPr="0097724B">
                    <w:rPr>
                      <w:rFonts w:eastAsia="Calibri"/>
                      <w:lang w:val="sr-Latn-ME"/>
                    </w:rPr>
                    <w:t xml:space="preserve">Sertifikat o akreditaciji IATA za međunarodnu promociju i prodaju u međunarodnom vazdušnom prevozu putnika, važenje: 2022; </w:t>
                  </w:r>
                </w:p>
                <w:p w:rsidR="00D4325E" w:rsidRPr="0097724B" w:rsidRDefault="00D4325E" w:rsidP="00D4325E">
                  <w:pPr>
                    <w:jc w:val="both"/>
                    <w:rPr>
                      <w:rFonts w:eastAsia="Calibri"/>
                      <w:lang w:val="sr-Latn-ME"/>
                    </w:rPr>
                  </w:pPr>
                  <w:r w:rsidRPr="0097724B">
                    <w:rPr>
                      <w:rFonts w:eastAsia="Calibri"/>
                      <w:lang w:val="sr-Latn-RS"/>
                    </w:rPr>
                    <w:t xml:space="preserve">Ponuđač je ispunio uslov iz  Tenderske dokumentacije broj  </w:t>
                  </w:r>
                  <w:r w:rsidRPr="0097724B">
                    <w:rPr>
                      <w:rFonts w:eastAsia="Calibri"/>
                      <w:iCs/>
                    </w:rPr>
                    <w:t>11-1010/3 od 3.03.2022.godine</w:t>
                  </w:r>
                </w:p>
                <w:p w:rsidR="00D4325E" w:rsidRPr="0097724B" w:rsidRDefault="00D4325E" w:rsidP="00D4325E">
                  <w:pPr>
                    <w:jc w:val="both"/>
                    <w:rPr>
                      <w:rFonts w:eastAsia="Calibri"/>
                      <w:lang w:val="sr-Latn-RS"/>
                    </w:rPr>
                  </w:pPr>
                </w:p>
              </w:tc>
            </w:tr>
            <w:tr w:rsidR="00D4325E" w:rsidRPr="00124718" w:rsidTr="00672314">
              <w:tc>
                <w:tcPr>
                  <w:tcW w:w="5136" w:type="dxa"/>
                  <w:shd w:val="clear" w:color="auto" w:fill="auto"/>
                </w:tcPr>
                <w:p w:rsidR="00D4325E" w:rsidRPr="0097724B" w:rsidRDefault="00D4325E" w:rsidP="00D4325E">
                  <w:pPr>
                    <w:jc w:val="both"/>
                    <w:rPr>
                      <w:rFonts w:eastAsia="Calibri"/>
                      <w:lang w:val="sr-Latn-RS"/>
                    </w:rPr>
                  </w:pPr>
                  <w:r w:rsidRPr="0097724B">
                    <w:rPr>
                      <w:rFonts w:eastAsia="Calibri"/>
                      <w:lang w:val="sr-Latn-RS"/>
                    </w:rPr>
                    <w:t xml:space="preserve">Garancija kvaliteta: Ponuđač je u obavezi da u okviru ponude dostavi izjavu kojm garantuje sljedeće: -da će izvršiti uslugu rezervacije avio karata i hotelskog smještaja u zemlji i inostranstvu, koji odgovara potrebama Naručioca, tj. destinacije i hotelskog smještaja koji je Naručilac naveo u svom zahtjevu, po kategorizaciji traženoj </w:t>
                  </w:r>
                  <w:r w:rsidRPr="0097724B">
                    <w:rPr>
                      <w:rFonts w:eastAsia="Calibri"/>
                      <w:lang w:val="sr-Latn-RS"/>
                    </w:rPr>
                    <w:lastRenderedPageBreak/>
                    <w:t xml:space="preserve">zahtjevom; po potrebi vršiti usluge rezervacije i van radnog vremena, u hitnim slučajevima (24 sata na dan, 7 dana u nedjelji); - da će ukoliko bude izabran kao najpovoljniji ponuđač, nuditi naručiocu tokom trajanja ugovora najpovoljnije uslove u pogledu cijene koja podrazumijeva: cijenu karte, uslugu aerodromske takse, troškove prtljaga za jednu torbu, štampanje karte, kao i dužine trajanja leta za sve destinacije navedene u tenderskoj dokumentaciji sa posebno iskazanim PDV-om; - da će na zahtjev i nakon odobrenja od strane Naručioca rezervisati avio kartu i hotelski smještaj i odmah postupiti po eventualnim primjedbama naručioca u pogledu nedostatka na ime kvaliteta i cijene za pružene usluge; -. cijena povratne avio karte ne može biti veća od cijene utvrđene važećim cjenovnikom avio-prevoznika i prilikom rezervacije hotelskog smještaja cijena obezbjeđenja hotela ne može biti veća od cijene hotela utvrđene važećim cjenovnikom hotela. U cijenu usluge ulazi cijena hotelskog smještaja, po osobi, (noćenje sa doručkom), i svi drugi zavisni troškovi u realizaciji predmetne nabavke, koji se fakturišu za svaku pojedinačnu izvršenu uslugu nabavke hotelskog smještaja; - da će na zahtjev naručioca za konkretnu traženu destinaciju, dostaviti tri najpovoljnije opcije, tako da naručilac ima mogućnost i pravo izbora najpovoljnije opcije putovanja, uz minimalno čekanje na aerodromima i povoljan odabir termina putovanja, uz najpovoljniji ekonomski isplativ termin putovanja. Ukoliko se za svaki zahtjev ne dostavi više opcija, neophodno je dostaviti obrazloženje u pisanom obliku; -naručilac za sve vrijeme trajanja ugovora zadržava pravo da vrši provjeru cijena koštanja avio karata i smještaja za tražene destinacije putovanja i kod drugih agencija. Ukoliko prilikom provjere cijena uoči da postoje odstupanja u cijenama avio karata i smještaja koje predleže ponuđač i cijenama avio karata i smještaja koje nude druge agencije, naručilac može zahtjevati od ponuđača da mu obezbijedi povoljniju ponudu koju je sam pronašao, ili ukoliko naručilac sam pronađe povoljniju ponudu od ponuđenih opcija za nabavku avio karata i hotelskog smještaja izvrši izdavanje istih; -ponuđač je dužan da naručiocu ukaže na sve moguće posljedice u slučaju otkazivanja, propuštanja kao i izmjene leta; - ponuđač je dužan da omogući naručiocu zamjenu avio-karte kod otkazivanja, bez naplate agencijske provizije, a uz </w:t>
                  </w:r>
                  <w:r w:rsidRPr="0097724B">
                    <w:rPr>
                      <w:rFonts w:eastAsia="Calibri"/>
                      <w:lang w:val="sr-Latn-RS"/>
                    </w:rPr>
                    <w:lastRenderedPageBreak/>
                    <w:t>naplatu penala koji eventualno diktira avio kompanija o ćemu je dužan da dostavi dokaz izdat od avio kompanije; - da će na fakturama posebno iskazivati cijenu avio karte i hotelskog smještaja za traženu destinaciju, a posebno RSF (Rezervation Service Free), odnosno TSC (Ticket service change) koje naplaćuje za nabavku avio karata, odnosno rezervaciju hotelskog smještaja; - da će rok izvršenja usluge biti, od momenta prijema zahtjeva Naručioca za rezervacijom do momenta izvršene rezervacije u skladu sa ponudom ponuđača, a koji ne može bii duži od 2 časa. - da će u ponudi dostaviti podatke za kontakt osobu sa kojom će naručilac sarađivati; - Ponuđač se obavezuje da uz svaku fakturu dostavi Passenger Itinerary Receipt. - Naručilac zadržava pravo da po potrebi zahtijeva od izabranog Ponuđača nabavku avio karata od Low cost kompanija. Izjava mora biti potpisana od strane ovlašćenog lica Ponuđača i ovjerena pečatom.</w:t>
                  </w:r>
                </w:p>
              </w:tc>
              <w:tc>
                <w:tcPr>
                  <w:tcW w:w="3700" w:type="dxa"/>
                  <w:shd w:val="clear" w:color="auto" w:fill="auto"/>
                </w:tcPr>
                <w:p w:rsidR="00D4325E" w:rsidRPr="0097724B" w:rsidRDefault="00D4325E" w:rsidP="00D4325E">
                  <w:pPr>
                    <w:jc w:val="both"/>
                    <w:rPr>
                      <w:rFonts w:eastAsia="Calibri"/>
                      <w:lang w:val="sr-Latn-ME"/>
                    </w:rPr>
                  </w:pPr>
                  <w:r w:rsidRPr="0097724B">
                    <w:rPr>
                      <w:rFonts w:eastAsia="Calibri"/>
                      <w:lang w:val="sr-Latn-ME"/>
                    </w:rPr>
                    <w:lastRenderedPageBreak/>
                    <w:t xml:space="preserve">Izjava o prihvatanju uslova garacije kvaliteta </w:t>
                  </w:r>
                  <w:r>
                    <w:rPr>
                      <w:rFonts w:eastAsia="Calibri"/>
                      <w:lang w:val="sr-Latn-ME"/>
                    </w:rPr>
                    <w:t>od 1.04</w:t>
                  </w:r>
                  <w:r w:rsidRPr="0097724B">
                    <w:rPr>
                      <w:rFonts w:eastAsia="Calibri"/>
                      <w:lang w:val="sr-Latn-ME"/>
                    </w:rPr>
                    <w:t>.2022. g. pečatirana i potpisana od strane ovlašćenog lica ponuđača.</w:t>
                  </w:r>
                </w:p>
                <w:p w:rsidR="00D4325E" w:rsidRPr="0097724B" w:rsidRDefault="00D4325E" w:rsidP="00D4325E">
                  <w:pPr>
                    <w:jc w:val="both"/>
                    <w:rPr>
                      <w:rFonts w:eastAsia="Calibri"/>
                      <w:lang w:val="sr-Latn-ME"/>
                    </w:rPr>
                  </w:pPr>
                  <w:r w:rsidRPr="0097724B">
                    <w:rPr>
                      <w:rFonts w:eastAsia="Calibri"/>
                      <w:lang w:val="sr-Latn-RS"/>
                    </w:rPr>
                    <w:t xml:space="preserve">Ponuđač je ispunio uslov iz  Tenderske dokumentacije broj  </w:t>
                  </w:r>
                  <w:r w:rsidRPr="0097724B">
                    <w:rPr>
                      <w:rFonts w:eastAsia="Calibri"/>
                      <w:iCs/>
                    </w:rPr>
                    <w:t>11-1010/3 od 3.03.2022.godine</w:t>
                  </w:r>
                </w:p>
                <w:p w:rsidR="00D4325E" w:rsidRPr="0097724B" w:rsidRDefault="00D4325E" w:rsidP="00D4325E">
                  <w:pPr>
                    <w:jc w:val="both"/>
                    <w:rPr>
                      <w:rFonts w:eastAsia="Calibri"/>
                      <w:lang w:val="sr-Latn-ME"/>
                    </w:rPr>
                  </w:pPr>
                </w:p>
              </w:tc>
            </w:tr>
          </w:tbl>
          <w:p w:rsidR="00D4325E" w:rsidRDefault="00D4325E" w:rsidP="00D4325E">
            <w:pPr>
              <w:jc w:val="both"/>
              <w:rPr>
                <w:rFonts w:eastAsia="Calibri"/>
                <w:lang w:val="sr-Latn-RS"/>
              </w:rPr>
            </w:pPr>
          </w:p>
          <w:p w:rsidR="00664EC4" w:rsidRPr="00124718" w:rsidRDefault="00664EC4" w:rsidP="00664EC4">
            <w:pPr>
              <w:rPr>
                <w:rFonts w:eastAsia="Calibri"/>
                <w:lang w:val="sr-Latn-R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664EC4" w:rsidRPr="00124718" w:rsidTr="00672314">
              <w:trPr>
                <w:trHeight w:val="199"/>
              </w:trPr>
              <w:tc>
                <w:tcPr>
                  <w:tcW w:w="9067" w:type="dxa"/>
                  <w:shd w:val="clear" w:color="auto" w:fill="F2F2F2"/>
                </w:tcPr>
                <w:p w:rsidR="00664EC4" w:rsidRPr="00124718" w:rsidRDefault="00664EC4" w:rsidP="00664EC4">
                  <w:pPr>
                    <w:autoSpaceDE w:val="0"/>
                    <w:autoSpaceDN w:val="0"/>
                    <w:adjustRightInd w:val="0"/>
                    <w:ind w:left="360"/>
                    <w:rPr>
                      <w:rFonts w:eastAsia="Calibri"/>
                      <w:b/>
                      <w:bCs/>
                      <w:color w:val="000000"/>
                      <w:lang w:val="sr-Latn-RS"/>
                    </w:rPr>
                  </w:pPr>
                  <w:r>
                    <w:rPr>
                      <w:rFonts w:eastAsia="Calibri"/>
                      <w:b/>
                      <w:bCs/>
                      <w:color w:val="000000"/>
                      <w:lang w:val="sr-Latn-RS"/>
                    </w:rPr>
                    <w:t>5</w:t>
                  </w:r>
                  <w:r w:rsidRPr="00124718">
                    <w:rPr>
                      <w:rFonts w:eastAsia="Calibri"/>
                      <w:b/>
                      <w:bCs/>
                      <w:color w:val="000000"/>
                      <w:lang w:val="sr-Latn-RS"/>
                    </w:rPr>
                    <w:t>.</w:t>
                  </w:r>
                  <w:r w:rsidRPr="00124718">
                    <w:rPr>
                      <w:rFonts w:eastAsia="Calibri"/>
                      <w:b/>
                    </w:rPr>
                    <w:t xml:space="preserve"> </w:t>
                  </w:r>
                  <w:r>
                    <w:rPr>
                      <w:b/>
                      <w:color w:val="000000"/>
                      <w:spacing w:val="15"/>
                    </w:rPr>
                    <w:t>Inter travel club</w:t>
                  </w:r>
                  <w:r>
                    <w:rPr>
                      <w:rFonts w:eastAsia="Calibri"/>
                      <w:b/>
                    </w:rPr>
                    <w:t xml:space="preserve"> DOO</w:t>
                  </w:r>
                </w:p>
              </w:tc>
            </w:tr>
          </w:tbl>
          <w:p w:rsidR="00664EC4" w:rsidRPr="00124718" w:rsidRDefault="00664EC4" w:rsidP="00664EC4">
            <w:pPr>
              <w:rPr>
                <w:rFonts w:eastAsia="Calibri"/>
              </w:rPr>
            </w:pPr>
          </w:p>
          <w:p w:rsidR="00664EC4" w:rsidRPr="00124718" w:rsidRDefault="00664EC4" w:rsidP="00664EC4">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3700"/>
            </w:tblGrid>
            <w:tr w:rsidR="00664EC4" w:rsidRPr="00124718" w:rsidTr="00672314">
              <w:tc>
                <w:tcPr>
                  <w:tcW w:w="5136" w:type="dxa"/>
                  <w:shd w:val="clear" w:color="auto" w:fill="F2F2F2"/>
                </w:tcPr>
                <w:p w:rsidR="00664EC4" w:rsidRPr="00124718" w:rsidRDefault="00664EC4" w:rsidP="00664EC4">
                  <w:pPr>
                    <w:jc w:val="center"/>
                    <w:rPr>
                      <w:rFonts w:eastAsia="Calibri"/>
                      <w:b/>
                      <w:bCs/>
                      <w:color w:val="000000"/>
                      <w:lang w:val="sr-Latn-RS"/>
                    </w:rPr>
                  </w:pPr>
                  <w:r w:rsidRPr="00124718">
                    <w:rPr>
                      <w:rFonts w:eastAsia="Calibri"/>
                      <w:b/>
                      <w:bCs/>
                      <w:color w:val="000000"/>
                      <w:lang w:val="sr-Latn-RS"/>
                    </w:rPr>
                    <w:t>Zahtjevi i uslovi</w:t>
                  </w:r>
                </w:p>
                <w:p w:rsidR="00664EC4" w:rsidRPr="00124718" w:rsidRDefault="00664EC4" w:rsidP="00664EC4">
                  <w:pPr>
                    <w:jc w:val="center"/>
                    <w:rPr>
                      <w:rFonts w:eastAsia="Calibri"/>
                      <w:lang w:val="sr-Latn-RS"/>
                    </w:rPr>
                  </w:pPr>
                  <w:r w:rsidRPr="00124718">
                    <w:rPr>
                      <w:rFonts w:eastAsia="Calibri"/>
                      <w:b/>
                      <w:bCs/>
                      <w:color w:val="000000"/>
                      <w:lang w:val="sr-Latn-RS"/>
                    </w:rPr>
                    <w:t>iz tehničkih specifikacija</w:t>
                  </w:r>
                </w:p>
              </w:tc>
              <w:tc>
                <w:tcPr>
                  <w:tcW w:w="3700" w:type="dxa"/>
                  <w:shd w:val="clear" w:color="auto" w:fill="F2F2F2"/>
                </w:tcPr>
                <w:p w:rsidR="00664EC4" w:rsidRPr="00124718" w:rsidRDefault="00664EC4" w:rsidP="00664EC4">
                  <w:pPr>
                    <w:jc w:val="center"/>
                    <w:rPr>
                      <w:rFonts w:eastAsia="Calibri"/>
                      <w:lang w:val="sr-Latn-RS"/>
                    </w:rPr>
                  </w:pPr>
                  <w:r w:rsidRPr="00124718">
                    <w:rPr>
                      <w:rFonts w:eastAsia="Calibri"/>
                      <w:b/>
                      <w:bCs/>
                      <w:color w:val="000000"/>
                      <w:lang w:val="sr-Latn-RS"/>
                    </w:rPr>
                    <w:t>Ocjena ponude u odnosu na zahtjeve i uslove iz tehničkih specifikacija</w:t>
                  </w:r>
                </w:p>
              </w:tc>
            </w:tr>
            <w:tr w:rsidR="00664EC4" w:rsidRPr="00124718" w:rsidTr="00672314">
              <w:tc>
                <w:tcPr>
                  <w:tcW w:w="5136" w:type="dxa"/>
                  <w:shd w:val="clear" w:color="auto" w:fill="auto"/>
                </w:tcPr>
                <w:p w:rsidR="00664EC4" w:rsidRPr="00124718" w:rsidRDefault="00664EC4" w:rsidP="00664EC4">
                  <w:pPr>
                    <w:rPr>
                      <w:rFonts w:eastAsia="Calibri"/>
                      <w:lang w:val="sr-Latn-RS"/>
                    </w:rPr>
                  </w:pPr>
                  <w:r w:rsidRPr="00124718">
                    <w:rPr>
                      <w:rFonts w:eastAsia="Calibri"/>
                      <w:lang w:val="sr-Latn-RS"/>
                    </w:rPr>
                    <w:t>Stavke specifikacije</w:t>
                  </w:r>
                </w:p>
              </w:tc>
              <w:tc>
                <w:tcPr>
                  <w:tcW w:w="3700" w:type="dxa"/>
                  <w:shd w:val="clear" w:color="auto" w:fill="auto"/>
                </w:tcPr>
                <w:p w:rsidR="00664EC4" w:rsidRPr="00124718" w:rsidRDefault="00664EC4" w:rsidP="00664EC4">
                  <w:pPr>
                    <w:jc w:val="both"/>
                    <w:rPr>
                      <w:rFonts w:eastAsia="Calibri"/>
                      <w:lang w:val="sr-Latn-RS"/>
                    </w:rPr>
                  </w:pPr>
                  <w:r w:rsidRPr="00124718">
                    <w:rPr>
                      <w:rFonts w:eastAsia="Calibri"/>
                      <w:lang w:val="sr-Latn-RS"/>
                    </w:rPr>
                    <w:t xml:space="preserve">U skladu sa tenderskom dokumentacijom broj  </w:t>
                  </w:r>
                  <w:r>
                    <w:rPr>
                      <w:rFonts w:eastAsia="Calibri"/>
                      <w:iCs/>
                    </w:rPr>
                    <w:t>11-1010/3 od 3.03</w:t>
                  </w:r>
                  <w:r w:rsidRPr="00124718">
                    <w:rPr>
                      <w:rFonts w:eastAsia="Calibri"/>
                      <w:iCs/>
                    </w:rPr>
                    <w:t>.2022.godine</w:t>
                  </w:r>
                </w:p>
              </w:tc>
            </w:tr>
            <w:tr w:rsidR="00664EC4" w:rsidRPr="0097724B" w:rsidTr="00672314">
              <w:trPr>
                <w:trHeight w:val="58"/>
              </w:trPr>
              <w:tc>
                <w:tcPr>
                  <w:tcW w:w="5136" w:type="dxa"/>
                  <w:shd w:val="clear" w:color="auto" w:fill="auto"/>
                </w:tcPr>
                <w:p w:rsidR="00664EC4" w:rsidRPr="0097724B" w:rsidRDefault="00664EC4" w:rsidP="00664EC4">
                  <w:pPr>
                    <w:jc w:val="both"/>
                  </w:pPr>
                  <w:r w:rsidRPr="0097724B">
                    <w:rPr>
                      <w:rFonts w:eastAsia="Calibri"/>
                      <w:lang w:val="sr-Latn-RS"/>
                    </w:rPr>
                    <w:t>Rok izvršenja ugovora je 12 (dvanaest) mjeseci od dana zaključenja ugovora, odnosno dostizanja procijenjene vrijednosti javne nabavke , zavisno koji od ova dva uslova prvi nastupi. Nabavka usluga definisanih specifikacijom vršiće se sukcesivno, po potrebi tokom ugovorenog perioda.</w:t>
                  </w:r>
                </w:p>
              </w:tc>
              <w:tc>
                <w:tcPr>
                  <w:tcW w:w="3700" w:type="dxa"/>
                  <w:shd w:val="clear" w:color="auto" w:fill="auto"/>
                </w:tcPr>
                <w:p w:rsidR="00664EC4" w:rsidRPr="0097724B" w:rsidRDefault="00664EC4" w:rsidP="00664EC4">
                  <w:pPr>
                    <w:jc w:val="both"/>
                    <w:rPr>
                      <w:rFonts w:eastAsia="Calibri"/>
                      <w:lang w:val="sr-Latn-RS"/>
                    </w:rPr>
                  </w:pPr>
                  <w:r w:rsidRPr="0097724B">
                    <w:rPr>
                      <w:rFonts w:eastAsia="Calibri"/>
                      <w:lang w:val="sr-Latn-RS"/>
                    </w:rPr>
                    <w:t>Rok izvršenja ugovora je 12 (dvanaest) mjeseci od dana zaključenja ugovora, odnosno dostizanja procijenjene vrijednosti javne nabavke , zavisno koji od ova dva uslova prvi nastupi. Nabavka usluga definisanih specifikacijom vršiće se sukcesivno, po potrebi tokom ugovorenog perioda.</w:t>
                  </w:r>
                </w:p>
                <w:p w:rsidR="00664EC4" w:rsidRPr="0097724B" w:rsidRDefault="00664EC4" w:rsidP="00664EC4">
                  <w:pPr>
                    <w:jc w:val="both"/>
                    <w:rPr>
                      <w:rFonts w:eastAsia="Calibri"/>
                    </w:rPr>
                  </w:pPr>
                  <w:r w:rsidRPr="0097724B">
                    <w:rPr>
                      <w:rFonts w:eastAsia="Calibri"/>
                      <w:lang w:val="sr-Latn-RS"/>
                    </w:rPr>
                    <w:t xml:space="preserve">Ponuđač je ispunio uslov iz  Tenderske dokumentacije broj  </w:t>
                  </w:r>
                  <w:r w:rsidRPr="0097724B">
                    <w:rPr>
                      <w:rFonts w:eastAsia="Calibri"/>
                      <w:iCs/>
                    </w:rPr>
                    <w:t>11-1010/3 od 3.03.2022.godine</w:t>
                  </w:r>
                </w:p>
              </w:tc>
            </w:tr>
            <w:tr w:rsidR="00664EC4" w:rsidRPr="0097724B" w:rsidTr="00672314">
              <w:tc>
                <w:tcPr>
                  <w:tcW w:w="5136" w:type="dxa"/>
                  <w:shd w:val="clear" w:color="auto" w:fill="FFFFFF" w:themeFill="background1"/>
                </w:tcPr>
                <w:p w:rsidR="00664EC4" w:rsidRPr="0097724B" w:rsidRDefault="00664EC4" w:rsidP="00664EC4">
                  <w:pPr>
                    <w:shd w:val="clear" w:color="auto" w:fill="FFFFFF"/>
                    <w:jc w:val="both"/>
                  </w:pPr>
                  <w:r w:rsidRPr="0097724B">
                    <w:t>Mjesto izvršenja ugovora je: teritorija Crne Gore i inostranstvo.</w:t>
                  </w:r>
                </w:p>
              </w:tc>
              <w:tc>
                <w:tcPr>
                  <w:tcW w:w="3700" w:type="dxa"/>
                  <w:shd w:val="clear" w:color="auto" w:fill="FFFFFF" w:themeFill="background1"/>
                </w:tcPr>
                <w:p w:rsidR="00664EC4" w:rsidRPr="0097724B" w:rsidRDefault="00664EC4" w:rsidP="00664EC4">
                  <w:pPr>
                    <w:jc w:val="both"/>
                  </w:pPr>
                  <w:r w:rsidRPr="0097724B">
                    <w:t>Mjesto izvršenja ugovora je: teritorija Crne Gore i inostranstvo.</w:t>
                  </w:r>
                </w:p>
                <w:p w:rsidR="00664EC4" w:rsidRPr="0097724B" w:rsidRDefault="00664EC4" w:rsidP="00664EC4">
                  <w:pPr>
                    <w:jc w:val="both"/>
                  </w:pPr>
                  <w:r w:rsidRPr="0097724B">
                    <w:rPr>
                      <w:rFonts w:eastAsia="Calibri"/>
                      <w:lang w:val="sr-Latn-RS"/>
                    </w:rPr>
                    <w:t xml:space="preserve">Ponuđač je ispunio uslov iz  Tenderske dokumentacije broj  </w:t>
                  </w:r>
                  <w:r w:rsidRPr="0097724B">
                    <w:rPr>
                      <w:rFonts w:eastAsia="Calibri"/>
                      <w:iCs/>
                    </w:rPr>
                    <w:t>11-1010/3 od 3.03.2022.godine</w:t>
                  </w:r>
                </w:p>
              </w:tc>
            </w:tr>
            <w:tr w:rsidR="00664EC4" w:rsidRPr="0097724B" w:rsidTr="00672314">
              <w:tc>
                <w:tcPr>
                  <w:tcW w:w="5136" w:type="dxa"/>
                  <w:shd w:val="clear" w:color="auto" w:fill="auto"/>
                </w:tcPr>
                <w:p w:rsidR="00664EC4" w:rsidRPr="0097724B" w:rsidRDefault="00664EC4" w:rsidP="00664EC4">
                  <w:pPr>
                    <w:shd w:val="clear" w:color="auto" w:fill="FFFFFF"/>
                    <w:jc w:val="both"/>
                    <w:rPr>
                      <w:rFonts w:eastAsia="Calibri"/>
                      <w:lang w:val="sr-Latn-RS"/>
                    </w:rPr>
                  </w:pPr>
                  <w:r w:rsidRPr="0097724B">
                    <w:t>Rok važenja ponude: 60 dana od dana otvaranja ponuda.</w:t>
                  </w:r>
                </w:p>
              </w:tc>
              <w:tc>
                <w:tcPr>
                  <w:tcW w:w="3700" w:type="dxa"/>
                  <w:shd w:val="clear" w:color="auto" w:fill="auto"/>
                </w:tcPr>
                <w:p w:rsidR="00664EC4" w:rsidRPr="0097724B" w:rsidRDefault="00664EC4" w:rsidP="00664EC4">
                  <w:pPr>
                    <w:jc w:val="both"/>
                    <w:rPr>
                      <w:rFonts w:eastAsia="Calibri"/>
                      <w:lang w:val="sr-Latn-RS"/>
                    </w:rPr>
                  </w:pPr>
                  <w:r w:rsidRPr="0097724B">
                    <w:rPr>
                      <w:rFonts w:eastAsia="Calibri"/>
                      <w:lang w:val="sr-Latn-RS"/>
                    </w:rPr>
                    <w:t>Rok važenja ponude: 60 dana od dana otvaranja ponuda.</w:t>
                  </w:r>
                </w:p>
                <w:p w:rsidR="00664EC4" w:rsidRPr="0097724B" w:rsidRDefault="00664EC4" w:rsidP="00664EC4">
                  <w:pPr>
                    <w:jc w:val="both"/>
                    <w:rPr>
                      <w:rFonts w:eastAsia="Calibri"/>
                      <w:lang w:val="sr-Latn-RS"/>
                    </w:rPr>
                  </w:pPr>
                  <w:r w:rsidRPr="0097724B">
                    <w:rPr>
                      <w:rFonts w:eastAsia="Calibri"/>
                      <w:lang w:val="sr-Latn-RS"/>
                    </w:rPr>
                    <w:lastRenderedPageBreak/>
                    <w:t xml:space="preserve">Ponuđač je ispunio uslov iz  Tenderske dokumentacije broj  </w:t>
                  </w:r>
                  <w:r w:rsidRPr="0097724B">
                    <w:rPr>
                      <w:rFonts w:eastAsia="Calibri"/>
                      <w:iCs/>
                    </w:rPr>
                    <w:t>11-1010/3 od 3.03.2022.godine</w:t>
                  </w:r>
                </w:p>
              </w:tc>
            </w:tr>
            <w:tr w:rsidR="00664EC4" w:rsidRPr="0097724B" w:rsidTr="00672314">
              <w:tc>
                <w:tcPr>
                  <w:tcW w:w="5136" w:type="dxa"/>
                  <w:shd w:val="clear" w:color="auto" w:fill="auto"/>
                </w:tcPr>
                <w:p w:rsidR="00664EC4" w:rsidRPr="0097724B" w:rsidRDefault="00664EC4" w:rsidP="00664EC4">
                  <w:pPr>
                    <w:jc w:val="both"/>
                    <w:rPr>
                      <w:rFonts w:eastAsia="Calibri"/>
                      <w:lang w:val="sr-Latn-RS"/>
                    </w:rPr>
                  </w:pPr>
                  <w:r w:rsidRPr="0097724B">
                    <w:lastRenderedPageBreak/>
                    <w:t>Rok plaćanja je: sukcesivno, 10 dana po izvršenoj usluzi (izdatoj karti) i uredno ispostavljenoj fakturi.</w:t>
                  </w:r>
                </w:p>
              </w:tc>
              <w:tc>
                <w:tcPr>
                  <w:tcW w:w="3700" w:type="dxa"/>
                  <w:shd w:val="clear" w:color="auto" w:fill="auto"/>
                </w:tcPr>
                <w:p w:rsidR="00664EC4" w:rsidRPr="0097724B" w:rsidRDefault="00664EC4" w:rsidP="00664EC4">
                  <w:pPr>
                    <w:jc w:val="both"/>
                    <w:rPr>
                      <w:rFonts w:eastAsia="Calibri"/>
                      <w:lang w:val="sr-Latn-RS"/>
                    </w:rPr>
                  </w:pPr>
                  <w:r w:rsidRPr="0097724B">
                    <w:t>Rok plaćanja je: sukcesivno, 10 dana po izvršenoj usluzi (izdatoj karti) i uredno ispostavljenoj fakturi.</w:t>
                  </w:r>
                  <w:r w:rsidRPr="0097724B">
                    <w:rPr>
                      <w:rFonts w:eastAsia="Calibri"/>
                    </w:rPr>
                    <w:t xml:space="preserve"> </w:t>
                  </w:r>
                  <w:r w:rsidRPr="0097724B">
                    <w:rPr>
                      <w:rFonts w:eastAsia="Calibri"/>
                      <w:lang w:val="sr-Latn-RS"/>
                    </w:rPr>
                    <w:t xml:space="preserve">Ponuđač je ispunio uslov iz  Tenderske dokumentacije broj  </w:t>
                  </w:r>
                  <w:r w:rsidRPr="0097724B">
                    <w:rPr>
                      <w:rFonts w:eastAsia="Calibri"/>
                      <w:iCs/>
                    </w:rPr>
                    <w:t>11-1010/3 od 3.03.2022.godine</w:t>
                  </w:r>
                </w:p>
              </w:tc>
            </w:tr>
            <w:tr w:rsidR="00664EC4" w:rsidRPr="0097724B" w:rsidTr="00672314">
              <w:tc>
                <w:tcPr>
                  <w:tcW w:w="5136" w:type="dxa"/>
                  <w:shd w:val="clear" w:color="auto" w:fill="auto"/>
                </w:tcPr>
                <w:p w:rsidR="00664EC4" w:rsidRPr="0097724B" w:rsidRDefault="00664EC4" w:rsidP="00664EC4">
                  <w:pPr>
                    <w:jc w:val="both"/>
                    <w:rPr>
                      <w:rFonts w:eastAsia="Calibri"/>
                      <w:lang w:val="sr-Latn-RS"/>
                    </w:rPr>
                  </w:pPr>
                  <w:r w:rsidRPr="0097724B">
                    <w:rPr>
                      <w:rFonts w:eastAsia="Calibri"/>
                      <w:lang w:val="sr-Latn-RS"/>
                    </w:rPr>
                    <w:t>Način plaćanja je: Virmanski.</w:t>
                  </w:r>
                </w:p>
              </w:tc>
              <w:tc>
                <w:tcPr>
                  <w:tcW w:w="3700" w:type="dxa"/>
                  <w:shd w:val="clear" w:color="auto" w:fill="auto"/>
                </w:tcPr>
                <w:p w:rsidR="00664EC4" w:rsidRPr="0097724B" w:rsidRDefault="00664EC4" w:rsidP="00664EC4">
                  <w:pPr>
                    <w:jc w:val="both"/>
                    <w:rPr>
                      <w:rFonts w:eastAsia="Calibri"/>
                      <w:lang w:val="sr-Latn-RS"/>
                    </w:rPr>
                  </w:pPr>
                  <w:r w:rsidRPr="0097724B">
                    <w:rPr>
                      <w:rFonts w:eastAsia="Calibri"/>
                      <w:lang w:val="sr-Latn-RS"/>
                    </w:rPr>
                    <w:t>Način plaćanja je: Virmanski.</w:t>
                  </w:r>
                </w:p>
                <w:p w:rsidR="00664EC4" w:rsidRPr="0097724B" w:rsidRDefault="00664EC4" w:rsidP="00664EC4">
                  <w:pPr>
                    <w:jc w:val="both"/>
                    <w:rPr>
                      <w:rFonts w:eastAsia="Calibri"/>
                      <w:lang w:val="sr-Latn-RS"/>
                    </w:rPr>
                  </w:pPr>
                  <w:r w:rsidRPr="0097724B">
                    <w:rPr>
                      <w:rFonts w:eastAsia="Calibri"/>
                      <w:lang w:val="sr-Latn-RS"/>
                    </w:rPr>
                    <w:t xml:space="preserve">Ponuđač je ispunio uslov iz  Tenderske dokumentacije broj  </w:t>
                  </w:r>
                  <w:r w:rsidRPr="0097724B">
                    <w:rPr>
                      <w:rFonts w:eastAsia="Calibri"/>
                      <w:iCs/>
                    </w:rPr>
                    <w:t>11-1010/3 od 3.03.2022.godine</w:t>
                  </w:r>
                </w:p>
              </w:tc>
            </w:tr>
            <w:tr w:rsidR="00664EC4" w:rsidRPr="0097724B" w:rsidTr="00672314">
              <w:tc>
                <w:tcPr>
                  <w:tcW w:w="5136" w:type="dxa"/>
                  <w:shd w:val="clear" w:color="auto" w:fill="auto"/>
                </w:tcPr>
                <w:p w:rsidR="00664EC4" w:rsidRPr="0097724B" w:rsidRDefault="00664EC4" w:rsidP="00664EC4">
                  <w:pPr>
                    <w:jc w:val="both"/>
                    <w:rPr>
                      <w:rFonts w:eastAsia="Calibri"/>
                      <w:lang w:val="sr-Latn-RS"/>
                    </w:rPr>
                  </w:pPr>
                  <w:r w:rsidRPr="0097724B">
                    <w:rPr>
                      <w:rFonts w:eastAsia="Calibri"/>
                      <w:lang w:val="sr-Latn-RS"/>
                    </w:rPr>
                    <w:t>Drugi uslov: Dokaz da je ponuđač član IATA (Internaional Air Transport Association) - sertifikat o IATA akreditaciji za turističku agenciju ili ugovor o prodaji karata između IATA i turističke agencije (ponuđača) koji se dostavlja u ponudi.</w:t>
                  </w:r>
                </w:p>
              </w:tc>
              <w:tc>
                <w:tcPr>
                  <w:tcW w:w="3700" w:type="dxa"/>
                  <w:shd w:val="clear" w:color="auto" w:fill="auto"/>
                </w:tcPr>
                <w:p w:rsidR="00664EC4" w:rsidRPr="0097724B" w:rsidRDefault="00664EC4" w:rsidP="00664EC4">
                  <w:pPr>
                    <w:jc w:val="both"/>
                    <w:rPr>
                      <w:rFonts w:eastAsia="Calibri"/>
                      <w:lang w:val="sr-Latn-ME"/>
                    </w:rPr>
                  </w:pPr>
                  <w:r w:rsidRPr="0097724B">
                    <w:rPr>
                      <w:rFonts w:eastAsia="Calibri"/>
                      <w:lang w:val="sr-Latn-ME"/>
                    </w:rPr>
                    <w:t xml:space="preserve">Sertifikat o akreditaciji IATA za međunarodnu promociju i prodaju u međunarodnom vazdušnom prevozu putnika, važenje: 2022; </w:t>
                  </w:r>
                </w:p>
                <w:p w:rsidR="00664EC4" w:rsidRPr="0097724B" w:rsidRDefault="00664EC4" w:rsidP="00664EC4">
                  <w:pPr>
                    <w:jc w:val="both"/>
                    <w:rPr>
                      <w:rFonts w:eastAsia="Calibri"/>
                      <w:lang w:val="sr-Latn-ME"/>
                    </w:rPr>
                  </w:pPr>
                  <w:r w:rsidRPr="0097724B">
                    <w:rPr>
                      <w:rFonts w:eastAsia="Calibri"/>
                      <w:lang w:val="sr-Latn-RS"/>
                    </w:rPr>
                    <w:t xml:space="preserve">Ponuđač je ispunio uslov iz  Tenderske dokumentacije broj  </w:t>
                  </w:r>
                  <w:r w:rsidRPr="0097724B">
                    <w:rPr>
                      <w:rFonts w:eastAsia="Calibri"/>
                      <w:iCs/>
                    </w:rPr>
                    <w:t>11-1010/3 od 3.03.2022.godine</w:t>
                  </w:r>
                </w:p>
                <w:p w:rsidR="00664EC4" w:rsidRPr="0097724B" w:rsidRDefault="00664EC4" w:rsidP="00664EC4">
                  <w:pPr>
                    <w:jc w:val="both"/>
                    <w:rPr>
                      <w:rFonts w:eastAsia="Calibri"/>
                      <w:lang w:val="sr-Latn-RS"/>
                    </w:rPr>
                  </w:pPr>
                </w:p>
              </w:tc>
            </w:tr>
            <w:tr w:rsidR="00664EC4" w:rsidRPr="00124718" w:rsidTr="00672314">
              <w:tc>
                <w:tcPr>
                  <w:tcW w:w="5136" w:type="dxa"/>
                  <w:shd w:val="clear" w:color="auto" w:fill="auto"/>
                </w:tcPr>
                <w:p w:rsidR="00664EC4" w:rsidRPr="0097724B" w:rsidRDefault="00664EC4" w:rsidP="00664EC4">
                  <w:pPr>
                    <w:jc w:val="both"/>
                    <w:rPr>
                      <w:rFonts w:eastAsia="Calibri"/>
                      <w:lang w:val="sr-Latn-RS"/>
                    </w:rPr>
                  </w:pPr>
                  <w:r w:rsidRPr="0097724B">
                    <w:rPr>
                      <w:rFonts w:eastAsia="Calibri"/>
                      <w:lang w:val="sr-Latn-RS"/>
                    </w:rPr>
                    <w:t xml:space="preserve">Garancija kvaliteta: Ponuđač je u obavezi da u okviru ponude dostavi izjavu kojm garantuje sljedeće: -da će izvršiti uslugu rezervacije avio karata i hotelskog smještaja u zemlji i inostranstvu, koji odgovara potrebama Naručioca, tj. destinacije i hotelskog smještaja koji je Naručilac naveo u svom zahtjevu, po kategorizaciji traženoj zahtjevom; po potrebi vršiti usluge rezervacije i van radnog vremena, u hitnim slučajevima (24 sata na dan, 7 dana u nedjelji); - da će ukoliko bude izabran kao najpovoljniji ponuđač, nuditi naručiocu tokom trajanja ugovora najpovoljnije uslove u pogledu cijene koja podrazumijeva: cijenu karte, uslugu aerodromske takse, troškove prtljaga za jednu torbu, štampanje karte, kao i dužine trajanja leta za sve destinacije navedene u tenderskoj dokumentaciji sa posebno iskazanim PDV-om; - da će na zahtjev i nakon odobrenja od strane Naručioca rezervisati avio kartu i hotelski smještaj i odmah postupiti po eventualnim primjedbama naručioca u pogledu nedostatka na ime kvaliteta i cijene za pružene usluge; -. cijena povratne avio karte ne može biti veća od cijene utvrđene važećim cjenovnikom avio-prevoznika i prilikom rezervacije hotelskog smještaja cijena obezbjeđenja hotela ne može biti veća od cijene hotela utvrđene važećim cjenovnikom hotela. U cijenu usluge ulazi cijena hotelskog smještaja, po osobi, (noćenje sa doručkom), i svi drugi zavisni troškovi u realizaciji </w:t>
                  </w:r>
                  <w:r w:rsidRPr="0097724B">
                    <w:rPr>
                      <w:rFonts w:eastAsia="Calibri"/>
                      <w:lang w:val="sr-Latn-RS"/>
                    </w:rPr>
                    <w:lastRenderedPageBreak/>
                    <w:t>predmetne nabavke, koji se fakturišu za svaku pojedinačnu izvršenu uslugu nabavke hotelskog smještaja; - da će na zahtjev naručioca za konkretnu traženu destinaciju, dostaviti tri najpovoljnije opcije, tako da naručilac ima mogućnost i pravo izbora najpovoljnije opcije putovanja, uz minimalno čekanje na aerodromima i povoljan odabir termina putovanja, uz najpovoljniji ekonomski isplativ termin putovanja. Ukoliko se za svaki zahtjev ne dostavi više opcija, neophodno je dostaviti obrazloženje u pisanom obliku; -naručilac za sve vrijeme trajanja ugovora zadržava pravo da vrši provjeru cijena koštanja avio karata i smještaja za tražene destinacije putovanja i kod drugih agencija. Ukoliko prilikom provjere cijena uoči da postoje odstupanja u cijenama avio karata i smještaja koje predleže ponuđač i cijenama avio karata i smještaja koje nude druge agencije, naručilac može zahtjevati od ponuđača da mu obezbijedi povoljniju ponudu koju je sam pronašao, ili ukoliko naručilac sam pronađe povoljniju ponudu od ponuđenih opcija za nabavku avio karata i hotelskog smještaja izvrši izdavanje istih; -ponuđač je dužan da naručiocu ukaže na sve moguće posljedice u slučaju otkazivanja, propuštanja kao i izmjene leta; - ponuđač je dužan da omogući naručiocu zamjenu avio-karte kod otkazivanja, bez naplate agencijske provizije, a uz naplatu penala koji eventualno diktira avio kompanija o ćemu je dužan da dostavi dokaz izdat od avio kompanije; - da će na fakturama posebno iskazivati cijenu avio karte i hotelskog smještaja za traženu destinaciju, a posebno RSF (Rezervation Service Free), odnosno TSC (Ticket service change) koje naplaćuje za nabavku avio karata, odnosno rezervaciju hotelskog smještaja; - da će rok izvršenja usluge biti, od momenta prijema zahtjeva Naručioca za rezervacijom do momenta izvršene rezervacije u skladu sa ponudom ponuđača, a koji ne može bii duži od 2 časa. - da će u ponudi dostaviti podatke za kontakt osobu sa kojom će naručilac sarađivati; - Ponuđač se obavezuje da uz svaku fakturu dostavi Passenger Itinerary Receipt. - Naručilac zadržava pravo da po potrebi zahtijeva od izabranog Ponuđača nabavku avio karata od Low cost kompanija. Izjava mora biti potpisana od strane ovlašćenog lica Ponuđača i ovjerena pečatom.</w:t>
                  </w:r>
                </w:p>
              </w:tc>
              <w:tc>
                <w:tcPr>
                  <w:tcW w:w="3700" w:type="dxa"/>
                  <w:shd w:val="clear" w:color="auto" w:fill="auto"/>
                </w:tcPr>
                <w:p w:rsidR="00664EC4" w:rsidRPr="0097724B" w:rsidRDefault="00664EC4" w:rsidP="00664EC4">
                  <w:pPr>
                    <w:jc w:val="both"/>
                    <w:rPr>
                      <w:rFonts w:eastAsia="Calibri"/>
                      <w:lang w:val="sr-Latn-ME"/>
                    </w:rPr>
                  </w:pPr>
                  <w:r w:rsidRPr="0097724B">
                    <w:rPr>
                      <w:rFonts w:eastAsia="Calibri"/>
                      <w:lang w:val="sr-Latn-ME"/>
                    </w:rPr>
                    <w:lastRenderedPageBreak/>
                    <w:t xml:space="preserve">Izjava o prihvatanju uslova garacije kvaliteta </w:t>
                  </w:r>
                  <w:r>
                    <w:rPr>
                      <w:rFonts w:eastAsia="Calibri"/>
                      <w:lang w:val="sr-Latn-ME"/>
                    </w:rPr>
                    <w:t>od 1.04</w:t>
                  </w:r>
                  <w:r w:rsidRPr="0097724B">
                    <w:rPr>
                      <w:rFonts w:eastAsia="Calibri"/>
                      <w:lang w:val="sr-Latn-ME"/>
                    </w:rPr>
                    <w:t>.2022. g. pečatirana i potpisana od strane ovlašćenog lica ponuđača.</w:t>
                  </w:r>
                </w:p>
                <w:p w:rsidR="00664EC4" w:rsidRPr="0097724B" w:rsidRDefault="00664EC4" w:rsidP="00664EC4">
                  <w:pPr>
                    <w:jc w:val="both"/>
                    <w:rPr>
                      <w:rFonts w:eastAsia="Calibri"/>
                      <w:lang w:val="sr-Latn-ME"/>
                    </w:rPr>
                  </w:pPr>
                  <w:r w:rsidRPr="0097724B">
                    <w:rPr>
                      <w:rFonts w:eastAsia="Calibri"/>
                      <w:lang w:val="sr-Latn-RS"/>
                    </w:rPr>
                    <w:t xml:space="preserve">Ponuđač je ispunio uslov iz  Tenderske dokumentacije broj  </w:t>
                  </w:r>
                  <w:r w:rsidRPr="0097724B">
                    <w:rPr>
                      <w:rFonts w:eastAsia="Calibri"/>
                      <w:iCs/>
                    </w:rPr>
                    <w:t>11-1010/3 od 3.03.2022.godine</w:t>
                  </w:r>
                </w:p>
                <w:p w:rsidR="00664EC4" w:rsidRPr="0097724B" w:rsidRDefault="00664EC4" w:rsidP="00664EC4">
                  <w:pPr>
                    <w:jc w:val="both"/>
                    <w:rPr>
                      <w:rFonts w:eastAsia="Calibri"/>
                      <w:lang w:val="sr-Latn-ME"/>
                    </w:rPr>
                  </w:pPr>
                </w:p>
              </w:tc>
            </w:tr>
          </w:tbl>
          <w:p w:rsidR="00664EC4" w:rsidRDefault="00664EC4" w:rsidP="00664EC4">
            <w:pPr>
              <w:jc w:val="both"/>
              <w:rPr>
                <w:rFonts w:eastAsia="Calibri"/>
                <w:lang w:val="sr-Latn-RS"/>
              </w:rPr>
            </w:pPr>
          </w:p>
          <w:p w:rsidR="00664EC4" w:rsidRPr="00124718" w:rsidRDefault="00664EC4" w:rsidP="00664EC4">
            <w:pPr>
              <w:rPr>
                <w:rFonts w:eastAsia="Calibri"/>
                <w:lang w:val="sr-Latn-R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664EC4" w:rsidRPr="00124718" w:rsidTr="00672314">
              <w:trPr>
                <w:trHeight w:val="199"/>
              </w:trPr>
              <w:tc>
                <w:tcPr>
                  <w:tcW w:w="9067" w:type="dxa"/>
                  <w:shd w:val="clear" w:color="auto" w:fill="F2F2F2"/>
                </w:tcPr>
                <w:p w:rsidR="00664EC4" w:rsidRPr="00124718" w:rsidRDefault="00664EC4" w:rsidP="00664EC4">
                  <w:pPr>
                    <w:autoSpaceDE w:val="0"/>
                    <w:autoSpaceDN w:val="0"/>
                    <w:adjustRightInd w:val="0"/>
                    <w:ind w:left="360"/>
                    <w:rPr>
                      <w:rFonts w:eastAsia="Calibri"/>
                      <w:b/>
                      <w:bCs/>
                      <w:color w:val="000000"/>
                      <w:lang w:val="sr-Latn-RS"/>
                    </w:rPr>
                  </w:pPr>
                  <w:r>
                    <w:rPr>
                      <w:rFonts w:eastAsia="Calibri"/>
                      <w:b/>
                      <w:bCs/>
                      <w:color w:val="000000"/>
                      <w:lang w:val="sr-Latn-RS"/>
                    </w:rPr>
                    <w:lastRenderedPageBreak/>
                    <w:t>6</w:t>
                  </w:r>
                  <w:r w:rsidRPr="00124718">
                    <w:rPr>
                      <w:rFonts w:eastAsia="Calibri"/>
                      <w:b/>
                      <w:bCs/>
                      <w:color w:val="000000"/>
                      <w:lang w:val="sr-Latn-RS"/>
                    </w:rPr>
                    <w:t>.</w:t>
                  </w:r>
                  <w:r w:rsidRPr="00124718">
                    <w:rPr>
                      <w:rFonts w:eastAsia="Calibri"/>
                      <w:b/>
                    </w:rPr>
                    <w:t xml:space="preserve"> </w:t>
                  </w:r>
                  <w:r>
                    <w:rPr>
                      <w:b/>
                      <w:color w:val="000000"/>
                      <w:spacing w:val="15"/>
                    </w:rPr>
                    <w:t>Zinza Group</w:t>
                  </w:r>
                  <w:r>
                    <w:rPr>
                      <w:rFonts w:eastAsia="Calibri"/>
                      <w:b/>
                    </w:rPr>
                    <w:t xml:space="preserve"> DOO</w:t>
                  </w:r>
                </w:p>
              </w:tc>
            </w:tr>
          </w:tbl>
          <w:p w:rsidR="00664EC4" w:rsidRPr="00124718" w:rsidRDefault="00664EC4" w:rsidP="00664EC4">
            <w:pPr>
              <w:rPr>
                <w:rFonts w:eastAsia="Calibri"/>
              </w:rPr>
            </w:pPr>
          </w:p>
          <w:p w:rsidR="00664EC4" w:rsidRPr="00124718" w:rsidRDefault="00664EC4" w:rsidP="00664EC4">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3700"/>
            </w:tblGrid>
            <w:tr w:rsidR="00664EC4" w:rsidRPr="00124718" w:rsidTr="00672314">
              <w:tc>
                <w:tcPr>
                  <w:tcW w:w="5136" w:type="dxa"/>
                  <w:shd w:val="clear" w:color="auto" w:fill="F2F2F2"/>
                </w:tcPr>
                <w:p w:rsidR="00664EC4" w:rsidRPr="00124718" w:rsidRDefault="00664EC4" w:rsidP="00664EC4">
                  <w:pPr>
                    <w:jc w:val="center"/>
                    <w:rPr>
                      <w:rFonts w:eastAsia="Calibri"/>
                      <w:b/>
                      <w:bCs/>
                      <w:color w:val="000000"/>
                      <w:lang w:val="sr-Latn-RS"/>
                    </w:rPr>
                  </w:pPr>
                  <w:r w:rsidRPr="00124718">
                    <w:rPr>
                      <w:rFonts w:eastAsia="Calibri"/>
                      <w:b/>
                      <w:bCs/>
                      <w:color w:val="000000"/>
                      <w:lang w:val="sr-Latn-RS"/>
                    </w:rPr>
                    <w:t>Zahtjevi i uslovi</w:t>
                  </w:r>
                </w:p>
                <w:p w:rsidR="00664EC4" w:rsidRPr="00124718" w:rsidRDefault="00664EC4" w:rsidP="00664EC4">
                  <w:pPr>
                    <w:jc w:val="center"/>
                    <w:rPr>
                      <w:rFonts w:eastAsia="Calibri"/>
                      <w:lang w:val="sr-Latn-RS"/>
                    </w:rPr>
                  </w:pPr>
                  <w:r w:rsidRPr="00124718">
                    <w:rPr>
                      <w:rFonts w:eastAsia="Calibri"/>
                      <w:b/>
                      <w:bCs/>
                      <w:color w:val="000000"/>
                      <w:lang w:val="sr-Latn-RS"/>
                    </w:rPr>
                    <w:t>iz tehničkih specifikacija</w:t>
                  </w:r>
                </w:p>
              </w:tc>
              <w:tc>
                <w:tcPr>
                  <w:tcW w:w="3700" w:type="dxa"/>
                  <w:shd w:val="clear" w:color="auto" w:fill="F2F2F2"/>
                </w:tcPr>
                <w:p w:rsidR="00664EC4" w:rsidRPr="00124718" w:rsidRDefault="00664EC4" w:rsidP="00664EC4">
                  <w:pPr>
                    <w:jc w:val="center"/>
                    <w:rPr>
                      <w:rFonts w:eastAsia="Calibri"/>
                      <w:lang w:val="sr-Latn-RS"/>
                    </w:rPr>
                  </w:pPr>
                  <w:r w:rsidRPr="00124718">
                    <w:rPr>
                      <w:rFonts w:eastAsia="Calibri"/>
                      <w:b/>
                      <w:bCs/>
                      <w:color w:val="000000"/>
                      <w:lang w:val="sr-Latn-RS"/>
                    </w:rPr>
                    <w:t>Ocjena ponude u odnosu na zahtjeve i uslove iz tehničkih specifikacija</w:t>
                  </w:r>
                </w:p>
              </w:tc>
            </w:tr>
            <w:tr w:rsidR="00664EC4" w:rsidRPr="00124718" w:rsidTr="00672314">
              <w:tc>
                <w:tcPr>
                  <w:tcW w:w="5136" w:type="dxa"/>
                  <w:shd w:val="clear" w:color="auto" w:fill="auto"/>
                </w:tcPr>
                <w:p w:rsidR="00664EC4" w:rsidRPr="00124718" w:rsidRDefault="00664EC4" w:rsidP="00664EC4">
                  <w:pPr>
                    <w:rPr>
                      <w:rFonts w:eastAsia="Calibri"/>
                      <w:lang w:val="sr-Latn-RS"/>
                    </w:rPr>
                  </w:pPr>
                  <w:r w:rsidRPr="00124718">
                    <w:rPr>
                      <w:rFonts w:eastAsia="Calibri"/>
                      <w:lang w:val="sr-Latn-RS"/>
                    </w:rPr>
                    <w:t>Stavke specifikacije</w:t>
                  </w:r>
                </w:p>
              </w:tc>
              <w:tc>
                <w:tcPr>
                  <w:tcW w:w="3700" w:type="dxa"/>
                  <w:shd w:val="clear" w:color="auto" w:fill="auto"/>
                </w:tcPr>
                <w:p w:rsidR="00664EC4" w:rsidRPr="00124718" w:rsidRDefault="00664EC4" w:rsidP="00664EC4">
                  <w:pPr>
                    <w:jc w:val="both"/>
                    <w:rPr>
                      <w:rFonts w:eastAsia="Calibri"/>
                      <w:lang w:val="sr-Latn-RS"/>
                    </w:rPr>
                  </w:pPr>
                  <w:r w:rsidRPr="00124718">
                    <w:rPr>
                      <w:rFonts w:eastAsia="Calibri"/>
                      <w:lang w:val="sr-Latn-RS"/>
                    </w:rPr>
                    <w:t xml:space="preserve">U skladu sa tenderskom dokumentacijom broj  </w:t>
                  </w:r>
                  <w:r>
                    <w:rPr>
                      <w:rFonts w:eastAsia="Calibri"/>
                      <w:iCs/>
                    </w:rPr>
                    <w:t>11-1010/3 od 3.03</w:t>
                  </w:r>
                  <w:r w:rsidRPr="00124718">
                    <w:rPr>
                      <w:rFonts w:eastAsia="Calibri"/>
                      <w:iCs/>
                    </w:rPr>
                    <w:t>.2022.godine</w:t>
                  </w:r>
                </w:p>
              </w:tc>
            </w:tr>
            <w:tr w:rsidR="00664EC4" w:rsidRPr="0097724B" w:rsidTr="00672314">
              <w:trPr>
                <w:trHeight w:val="58"/>
              </w:trPr>
              <w:tc>
                <w:tcPr>
                  <w:tcW w:w="5136" w:type="dxa"/>
                  <w:shd w:val="clear" w:color="auto" w:fill="auto"/>
                </w:tcPr>
                <w:p w:rsidR="00664EC4" w:rsidRPr="0097724B" w:rsidRDefault="00664EC4" w:rsidP="00664EC4">
                  <w:pPr>
                    <w:jc w:val="both"/>
                  </w:pPr>
                  <w:r w:rsidRPr="0097724B">
                    <w:rPr>
                      <w:rFonts w:eastAsia="Calibri"/>
                      <w:lang w:val="sr-Latn-RS"/>
                    </w:rPr>
                    <w:t>Rok izvršenja ugovora je 12 (dvanaest) mjeseci od dana zaključenja ugovora, odnosno dostizanja procijenjene vrijednosti javne nabavke , zavisno koji od ova dva uslova prvi nastupi. Nabavka usluga definisanih specifikacijom vršiće se sukcesivno, po potrebi tokom ugovorenog perioda.</w:t>
                  </w:r>
                </w:p>
              </w:tc>
              <w:tc>
                <w:tcPr>
                  <w:tcW w:w="3700" w:type="dxa"/>
                  <w:shd w:val="clear" w:color="auto" w:fill="auto"/>
                </w:tcPr>
                <w:p w:rsidR="00664EC4" w:rsidRPr="0097724B" w:rsidRDefault="00664EC4" w:rsidP="00664EC4">
                  <w:pPr>
                    <w:jc w:val="both"/>
                    <w:rPr>
                      <w:rFonts w:eastAsia="Calibri"/>
                      <w:lang w:val="sr-Latn-RS"/>
                    </w:rPr>
                  </w:pPr>
                  <w:r w:rsidRPr="0097724B">
                    <w:rPr>
                      <w:rFonts w:eastAsia="Calibri"/>
                      <w:lang w:val="sr-Latn-RS"/>
                    </w:rPr>
                    <w:t>Rok izvršenja ugovora je 12 (dvanaest) mjeseci od dana zaključenja ugovora, odnosno dostizanja procijenjene vrijednosti javne nabavke , zavisno koji od ova dva uslova prvi nastupi. Nabavka usluga definisanih specifikacijom vršiće se sukcesivno, po potrebi tokom ugovorenog perioda.</w:t>
                  </w:r>
                </w:p>
                <w:p w:rsidR="00664EC4" w:rsidRPr="0097724B" w:rsidRDefault="00664EC4" w:rsidP="00664EC4">
                  <w:pPr>
                    <w:jc w:val="both"/>
                    <w:rPr>
                      <w:rFonts w:eastAsia="Calibri"/>
                    </w:rPr>
                  </w:pPr>
                  <w:r w:rsidRPr="0097724B">
                    <w:rPr>
                      <w:rFonts w:eastAsia="Calibri"/>
                      <w:lang w:val="sr-Latn-RS"/>
                    </w:rPr>
                    <w:t xml:space="preserve">Ponuđač je ispunio uslov iz  Tenderske dokumentacije broj  </w:t>
                  </w:r>
                  <w:r w:rsidRPr="0097724B">
                    <w:rPr>
                      <w:rFonts w:eastAsia="Calibri"/>
                      <w:iCs/>
                    </w:rPr>
                    <w:t>11-1010/3 od 3.03.2022.godine</w:t>
                  </w:r>
                </w:p>
              </w:tc>
            </w:tr>
            <w:tr w:rsidR="00664EC4" w:rsidRPr="0097724B" w:rsidTr="00672314">
              <w:tc>
                <w:tcPr>
                  <w:tcW w:w="5136" w:type="dxa"/>
                  <w:shd w:val="clear" w:color="auto" w:fill="FFFFFF" w:themeFill="background1"/>
                </w:tcPr>
                <w:p w:rsidR="00664EC4" w:rsidRPr="0097724B" w:rsidRDefault="00664EC4" w:rsidP="00664EC4">
                  <w:pPr>
                    <w:shd w:val="clear" w:color="auto" w:fill="FFFFFF"/>
                    <w:jc w:val="both"/>
                  </w:pPr>
                  <w:r w:rsidRPr="0097724B">
                    <w:t>Mjesto izvršenja ugovora je: teritorija Crne Gore i inostranstvo.</w:t>
                  </w:r>
                </w:p>
              </w:tc>
              <w:tc>
                <w:tcPr>
                  <w:tcW w:w="3700" w:type="dxa"/>
                  <w:shd w:val="clear" w:color="auto" w:fill="FFFFFF" w:themeFill="background1"/>
                </w:tcPr>
                <w:p w:rsidR="00664EC4" w:rsidRPr="0097724B" w:rsidRDefault="00664EC4" w:rsidP="00664EC4">
                  <w:pPr>
                    <w:jc w:val="both"/>
                  </w:pPr>
                  <w:r w:rsidRPr="0097724B">
                    <w:t>Mjesto izvršenja ugovora je: teritorija Crne Gore i inostranstvo.</w:t>
                  </w:r>
                </w:p>
                <w:p w:rsidR="00664EC4" w:rsidRPr="0097724B" w:rsidRDefault="00664EC4" w:rsidP="00664EC4">
                  <w:pPr>
                    <w:jc w:val="both"/>
                  </w:pPr>
                  <w:r w:rsidRPr="0097724B">
                    <w:rPr>
                      <w:rFonts w:eastAsia="Calibri"/>
                      <w:lang w:val="sr-Latn-RS"/>
                    </w:rPr>
                    <w:t xml:space="preserve">Ponuđač je ispunio uslov iz  Tenderske dokumentacije broj  </w:t>
                  </w:r>
                  <w:r w:rsidRPr="0097724B">
                    <w:rPr>
                      <w:rFonts w:eastAsia="Calibri"/>
                      <w:iCs/>
                    </w:rPr>
                    <w:t>11-1010/3 od 3.03.2022.godine</w:t>
                  </w:r>
                </w:p>
              </w:tc>
            </w:tr>
            <w:tr w:rsidR="00664EC4" w:rsidRPr="0097724B" w:rsidTr="00672314">
              <w:tc>
                <w:tcPr>
                  <w:tcW w:w="5136" w:type="dxa"/>
                  <w:shd w:val="clear" w:color="auto" w:fill="auto"/>
                </w:tcPr>
                <w:p w:rsidR="00664EC4" w:rsidRPr="0097724B" w:rsidRDefault="00664EC4" w:rsidP="00664EC4">
                  <w:pPr>
                    <w:shd w:val="clear" w:color="auto" w:fill="FFFFFF"/>
                    <w:jc w:val="both"/>
                    <w:rPr>
                      <w:rFonts w:eastAsia="Calibri"/>
                      <w:lang w:val="sr-Latn-RS"/>
                    </w:rPr>
                  </w:pPr>
                  <w:r w:rsidRPr="0097724B">
                    <w:t>Rok važenja ponude: 60 dana od dana otvaranja ponuda.</w:t>
                  </w:r>
                </w:p>
              </w:tc>
              <w:tc>
                <w:tcPr>
                  <w:tcW w:w="3700" w:type="dxa"/>
                  <w:shd w:val="clear" w:color="auto" w:fill="auto"/>
                </w:tcPr>
                <w:p w:rsidR="00664EC4" w:rsidRPr="0097724B" w:rsidRDefault="00664EC4" w:rsidP="00664EC4">
                  <w:pPr>
                    <w:jc w:val="both"/>
                    <w:rPr>
                      <w:rFonts w:eastAsia="Calibri"/>
                      <w:lang w:val="sr-Latn-RS"/>
                    </w:rPr>
                  </w:pPr>
                  <w:r w:rsidRPr="0097724B">
                    <w:rPr>
                      <w:rFonts w:eastAsia="Calibri"/>
                      <w:lang w:val="sr-Latn-RS"/>
                    </w:rPr>
                    <w:t>Rok važenja ponude: 60 dana od dana otvaranja ponuda.</w:t>
                  </w:r>
                </w:p>
                <w:p w:rsidR="00664EC4" w:rsidRPr="0097724B" w:rsidRDefault="00664EC4" w:rsidP="00664EC4">
                  <w:pPr>
                    <w:jc w:val="both"/>
                    <w:rPr>
                      <w:rFonts w:eastAsia="Calibri"/>
                      <w:lang w:val="sr-Latn-RS"/>
                    </w:rPr>
                  </w:pPr>
                  <w:r w:rsidRPr="0097724B">
                    <w:rPr>
                      <w:rFonts w:eastAsia="Calibri"/>
                      <w:lang w:val="sr-Latn-RS"/>
                    </w:rPr>
                    <w:t xml:space="preserve">Ponuđač je ispunio uslov iz  Tenderske dokumentacije broj  </w:t>
                  </w:r>
                  <w:r w:rsidRPr="0097724B">
                    <w:rPr>
                      <w:rFonts w:eastAsia="Calibri"/>
                      <w:iCs/>
                    </w:rPr>
                    <w:t>11-1010/3 od 3.03.2022.godine</w:t>
                  </w:r>
                </w:p>
              </w:tc>
            </w:tr>
            <w:tr w:rsidR="00664EC4" w:rsidRPr="0097724B" w:rsidTr="00672314">
              <w:tc>
                <w:tcPr>
                  <w:tcW w:w="5136" w:type="dxa"/>
                  <w:shd w:val="clear" w:color="auto" w:fill="auto"/>
                </w:tcPr>
                <w:p w:rsidR="00664EC4" w:rsidRPr="0097724B" w:rsidRDefault="00664EC4" w:rsidP="00664EC4">
                  <w:pPr>
                    <w:jc w:val="both"/>
                    <w:rPr>
                      <w:rFonts w:eastAsia="Calibri"/>
                      <w:lang w:val="sr-Latn-RS"/>
                    </w:rPr>
                  </w:pPr>
                  <w:r w:rsidRPr="0097724B">
                    <w:t>Rok plaćanja je: sukcesivno, 10 dana po izvršenoj usluzi (izdatoj karti) i uredno ispostavljenoj fakturi.</w:t>
                  </w:r>
                </w:p>
              </w:tc>
              <w:tc>
                <w:tcPr>
                  <w:tcW w:w="3700" w:type="dxa"/>
                  <w:shd w:val="clear" w:color="auto" w:fill="auto"/>
                </w:tcPr>
                <w:p w:rsidR="00664EC4" w:rsidRPr="0097724B" w:rsidRDefault="00664EC4" w:rsidP="00664EC4">
                  <w:pPr>
                    <w:jc w:val="both"/>
                    <w:rPr>
                      <w:rFonts w:eastAsia="Calibri"/>
                      <w:lang w:val="sr-Latn-RS"/>
                    </w:rPr>
                  </w:pPr>
                  <w:r w:rsidRPr="0097724B">
                    <w:t>Rok plaćanja je: sukcesivno, 10 dana po izvršenoj usluzi (izdatoj karti) i uredno ispostavljenoj fakturi.</w:t>
                  </w:r>
                  <w:r w:rsidRPr="0097724B">
                    <w:rPr>
                      <w:rFonts w:eastAsia="Calibri"/>
                    </w:rPr>
                    <w:t xml:space="preserve"> </w:t>
                  </w:r>
                  <w:r w:rsidRPr="0097724B">
                    <w:rPr>
                      <w:rFonts w:eastAsia="Calibri"/>
                      <w:lang w:val="sr-Latn-RS"/>
                    </w:rPr>
                    <w:t xml:space="preserve">Ponuđač je ispunio uslov iz  Tenderske dokumentacije broj  </w:t>
                  </w:r>
                  <w:r w:rsidRPr="0097724B">
                    <w:rPr>
                      <w:rFonts w:eastAsia="Calibri"/>
                      <w:iCs/>
                    </w:rPr>
                    <w:t>11-1010/3 od 3.03.2022.godine</w:t>
                  </w:r>
                </w:p>
              </w:tc>
            </w:tr>
            <w:tr w:rsidR="00664EC4" w:rsidRPr="0097724B" w:rsidTr="00672314">
              <w:tc>
                <w:tcPr>
                  <w:tcW w:w="5136" w:type="dxa"/>
                  <w:shd w:val="clear" w:color="auto" w:fill="auto"/>
                </w:tcPr>
                <w:p w:rsidR="00664EC4" w:rsidRPr="0097724B" w:rsidRDefault="00664EC4" w:rsidP="00664EC4">
                  <w:pPr>
                    <w:jc w:val="both"/>
                    <w:rPr>
                      <w:rFonts w:eastAsia="Calibri"/>
                      <w:lang w:val="sr-Latn-RS"/>
                    </w:rPr>
                  </w:pPr>
                  <w:r w:rsidRPr="0097724B">
                    <w:rPr>
                      <w:rFonts w:eastAsia="Calibri"/>
                      <w:lang w:val="sr-Latn-RS"/>
                    </w:rPr>
                    <w:t>Način plaćanja je: Virmanski.</w:t>
                  </w:r>
                </w:p>
              </w:tc>
              <w:tc>
                <w:tcPr>
                  <w:tcW w:w="3700" w:type="dxa"/>
                  <w:shd w:val="clear" w:color="auto" w:fill="auto"/>
                </w:tcPr>
                <w:p w:rsidR="00664EC4" w:rsidRPr="0097724B" w:rsidRDefault="00664EC4" w:rsidP="00664EC4">
                  <w:pPr>
                    <w:jc w:val="both"/>
                    <w:rPr>
                      <w:rFonts w:eastAsia="Calibri"/>
                      <w:lang w:val="sr-Latn-RS"/>
                    </w:rPr>
                  </w:pPr>
                  <w:r w:rsidRPr="0097724B">
                    <w:rPr>
                      <w:rFonts w:eastAsia="Calibri"/>
                      <w:lang w:val="sr-Latn-RS"/>
                    </w:rPr>
                    <w:t>Način plaćanja je: Virmanski.</w:t>
                  </w:r>
                </w:p>
                <w:p w:rsidR="00664EC4" w:rsidRPr="0097724B" w:rsidRDefault="00664EC4" w:rsidP="00664EC4">
                  <w:pPr>
                    <w:jc w:val="both"/>
                    <w:rPr>
                      <w:rFonts w:eastAsia="Calibri"/>
                      <w:lang w:val="sr-Latn-RS"/>
                    </w:rPr>
                  </w:pPr>
                  <w:r w:rsidRPr="0097724B">
                    <w:rPr>
                      <w:rFonts w:eastAsia="Calibri"/>
                      <w:lang w:val="sr-Latn-RS"/>
                    </w:rPr>
                    <w:t xml:space="preserve">Ponuđač je ispunio uslov iz  Tenderske dokumentacije broj  </w:t>
                  </w:r>
                  <w:r w:rsidRPr="0097724B">
                    <w:rPr>
                      <w:rFonts w:eastAsia="Calibri"/>
                      <w:iCs/>
                    </w:rPr>
                    <w:t>11-1010/3 od 3.03.2022.godine</w:t>
                  </w:r>
                </w:p>
              </w:tc>
            </w:tr>
            <w:tr w:rsidR="00664EC4" w:rsidRPr="0097724B" w:rsidTr="00672314">
              <w:tc>
                <w:tcPr>
                  <w:tcW w:w="5136" w:type="dxa"/>
                  <w:shd w:val="clear" w:color="auto" w:fill="auto"/>
                </w:tcPr>
                <w:p w:rsidR="00664EC4" w:rsidRPr="0097724B" w:rsidRDefault="00664EC4" w:rsidP="00664EC4">
                  <w:pPr>
                    <w:jc w:val="both"/>
                    <w:rPr>
                      <w:rFonts w:eastAsia="Calibri"/>
                      <w:lang w:val="sr-Latn-RS"/>
                    </w:rPr>
                  </w:pPr>
                  <w:r w:rsidRPr="0097724B">
                    <w:rPr>
                      <w:rFonts w:eastAsia="Calibri"/>
                      <w:lang w:val="sr-Latn-RS"/>
                    </w:rPr>
                    <w:t>Drugi uslov: Dokaz da je ponuđač član IATA (Internaional Air Transport Association) - sertifikat o IATA akreditaciji za turističku agenciju ili ugovor o prodaji karata između IATA i turističke agencije (ponuđača) koji se dostavlja u ponudi.</w:t>
                  </w:r>
                </w:p>
              </w:tc>
              <w:tc>
                <w:tcPr>
                  <w:tcW w:w="3700" w:type="dxa"/>
                  <w:shd w:val="clear" w:color="auto" w:fill="auto"/>
                </w:tcPr>
                <w:p w:rsidR="00664EC4" w:rsidRPr="0097724B" w:rsidRDefault="00664EC4" w:rsidP="00664EC4">
                  <w:pPr>
                    <w:jc w:val="both"/>
                    <w:rPr>
                      <w:rFonts w:eastAsia="Calibri"/>
                      <w:lang w:val="sr-Latn-ME"/>
                    </w:rPr>
                  </w:pPr>
                  <w:r w:rsidRPr="0097724B">
                    <w:rPr>
                      <w:rFonts w:eastAsia="Calibri"/>
                      <w:lang w:val="sr-Latn-ME"/>
                    </w:rPr>
                    <w:t xml:space="preserve">Sertifikat o akreditaciji IATA za međunarodnu promociju i prodaju u međunarodnom vazdušnom prevozu putnika, važenje: 2022; </w:t>
                  </w:r>
                </w:p>
                <w:p w:rsidR="00664EC4" w:rsidRPr="0097724B" w:rsidRDefault="00664EC4" w:rsidP="00664EC4">
                  <w:pPr>
                    <w:jc w:val="both"/>
                    <w:rPr>
                      <w:rFonts w:eastAsia="Calibri"/>
                      <w:lang w:val="sr-Latn-ME"/>
                    </w:rPr>
                  </w:pPr>
                  <w:r w:rsidRPr="0097724B">
                    <w:rPr>
                      <w:rFonts w:eastAsia="Calibri"/>
                      <w:lang w:val="sr-Latn-RS"/>
                    </w:rPr>
                    <w:t xml:space="preserve">Ponuđač je ispunio uslov iz  Tenderske dokumentacije broj  </w:t>
                  </w:r>
                  <w:r w:rsidRPr="0097724B">
                    <w:rPr>
                      <w:rFonts w:eastAsia="Calibri"/>
                      <w:iCs/>
                    </w:rPr>
                    <w:t>11-1010/3 od 3.03.2022.godine</w:t>
                  </w:r>
                </w:p>
                <w:p w:rsidR="00664EC4" w:rsidRPr="0097724B" w:rsidRDefault="00664EC4" w:rsidP="00664EC4">
                  <w:pPr>
                    <w:jc w:val="both"/>
                    <w:rPr>
                      <w:rFonts w:eastAsia="Calibri"/>
                      <w:lang w:val="sr-Latn-RS"/>
                    </w:rPr>
                  </w:pPr>
                </w:p>
              </w:tc>
            </w:tr>
            <w:tr w:rsidR="00664EC4" w:rsidRPr="00124718" w:rsidTr="00672314">
              <w:tc>
                <w:tcPr>
                  <w:tcW w:w="5136" w:type="dxa"/>
                  <w:shd w:val="clear" w:color="auto" w:fill="auto"/>
                </w:tcPr>
                <w:p w:rsidR="00664EC4" w:rsidRPr="0097724B" w:rsidRDefault="00664EC4" w:rsidP="00664EC4">
                  <w:pPr>
                    <w:jc w:val="both"/>
                    <w:rPr>
                      <w:rFonts w:eastAsia="Calibri"/>
                      <w:lang w:val="sr-Latn-RS"/>
                    </w:rPr>
                  </w:pPr>
                  <w:r w:rsidRPr="0097724B">
                    <w:rPr>
                      <w:rFonts w:eastAsia="Calibri"/>
                      <w:lang w:val="sr-Latn-RS"/>
                    </w:rPr>
                    <w:lastRenderedPageBreak/>
                    <w:t xml:space="preserve">Garancija kvaliteta: Ponuđač je u obavezi da u okviru ponude dostavi izjavu kojm garantuje sljedeće: -da će izvršiti uslugu rezervacije avio karata i hotelskog smještaja u zemlji i inostranstvu, koji odgovara potrebama Naručioca, tj. destinacije i hotelskog smještaja koji je Naručilac naveo u svom zahtjevu, po kategorizaciji traženoj zahtjevom; po potrebi vršiti usluge rezervacije i van radnog vremena, u hitnim slučajevima (24 sata na dan, 7 dana u nedjelji); - da će ukoliko bude izabran kao najpovoljniji ponuđač, nuditi naručiocu tokom trajanja ugovora najpovoljnije uslove u pogledu cijene koja podrazumijeva: cijenu karte, uslugu aerodromske takse, troškove prtljaga za jednu torbu, štampanje karte, kao i dužine trajanja leta za sve destinacije navedene u tenderskoj dokumentaciji sa posebno iskazanim PDV-om; - da će na zahtjev i nakon odobrenja od strane Naručioca rezervisati avio kartu i hotelski smještaj i odmah postupiti po eventualnim primjedbama naručioca u pogledu nedostatka na ime kvaliteta i cijene za pružene usluge; -. cijena povratne avio karte ne može biti veća od cijene utvrđene važećim cjenovnikom avio-prevoznika i prilikom rezervacije hotelskog smještaja cijena obezbjeđenja hotela ne može biti veća od cijene hotela utvrđene važećim cjenovnikom hotela. U cijenu usluge ulazi cijena hotelskog smještaja, po osobi, (noćenje sa doručkom), i svi drugi zavisni troškovi u realizaciji predmetne nabavke, koji se fakturišu za svaku pojedinačnu izvršenu uslugu nabavke hotelskog smještaja; - da će na zahtjev naručioca za konkretnu traženu destinaciju, dostaviti tri najpovoljnije opcije, tako da naručilac ima mogućnost i pravo izbora najpovoljnije opcije putovanja, uz minimalno čekanje na aerodromima i povoljan odabir termina putovanja, uz najpovoljniji ekonomski isplativ termin putovanja. Ukoliko se za svaki zahtjev ne dostavi više opcija, neophodno je dostaviti obrazloženje u pisanom obliku; -naručilac za sve vrijeme trajanja ugovora zadržava pravo da vrši provjeru cijena koštanja avio karata i smještaja za tražene destinacije putovanja i kod drugih agencija. Ukoliko prilikom provjere cijena uoči da postoje odstupanja u cijenama avio karata i smještaja koje predleže ponuđač i cijenama avio karata i smještaja koje nude druge agencije, naručilac može zahtjevati od ponuđača da mu obezbijedi povoljniju ponudu koju je sam pronašao, ili ukoliko naručilac sam pronađe povoljniju </w:t>
                  </w:r>
                  <w:r w:rsidRPr="0097724B">
                    <w:rPr>
                      <w:rFonts w:eastAsia="Calibri"/>
                      <w:lang w:val="sr-Latn-RS"/>
                    </w:rPr>
                    <w:lastRenderedPageBreak/>
                    <w:t>ponudu od ponuđenih opcija za nabavku avio karata i hotelskog smještaja izvrši izdavanje istih; -ponuđač je dužan da naručiocu ukaže na sve moguće posljedice u slučaju otkazivanja, propuštanja kao i izmjene leta; - ponuđač je dužan da omogući naručiocu zamjenu avio-karte kod otkazivanja, bez naplate agencijske provizije, a uz naplatu penala koji eventualno diktira avio kompanija o ćemu je dužan da dostavi dokaz izdat od avio kompanije; - da će na fakturama posebno iskazivati cijenu avio karte i hotelskog smještaja za traženu destinaciju, a posebno RSF (Rezervation Service Free), odnosno TSC (Ticket service change) koje naplaćuje za nabavku avio karata, odnosno rezervaciju hotelskog smještaja; - da će rok izvršenja usluge biti, od momenta prijema zahtjeva Naručioca za rezervacijom do momenta izvršene rezervacije u skladu sa ponudom ponuđača, a koji ne može bii duži od 2 časa. - da će u ponudi dostaviti podatke za kontakt osobu sa kojom će naručilac sarađivati; - Ponuđač se obavezuje da uz svaku fakturu dostavi Passenger Itinerary Receipt. - Naručilac zadržava pravo da po potrebi zahtijeva od izabranog Ponuđača nabavku avio karata od Low cost kompanija. Izjava mora biti potpisana od strane ovlašćenog lica Ponuđača i ovjerena pečatom.</w:t>
                  </w:r>
                </w:p>
              </w:tc>
              <w:tc>
                <w:tcPr>
                  <w:tcW w:w="3700" w:type="dxa"/>
                  <w:shd w:val="clear" w:color="auto" w:fill="auto"/>
                </w:tcPr>
                <w:p w:rsidR="00664EC4" w:rsidRPr="0097724B" w:rsidRDefault="00664EC4" w:rsidP="00664EC4">
                  <w:pPr>
                    <w:jc w:val="both"/>
                    <w:rPr>
                      <w:rFonts w:eastAsia="Calibri"/>
                      <w:lang w:val="sr-Latn-ME"/>
                    </w:rPr>
                  </w:pPr>
                  <w:r w:rsidRPr="0097724B">
                    <w:rPr>
                      <w:rFonts w:eastAsia="Calibri"/>
                      <w:lang w:val="sr-Latn-ME"/>
                    </w:rPr>
                    <w:lastRenderedPageBreak/>
                    <w:t>Izjava o prihvatanju uslova garacije kvaliteta pečatirana i potpisana od strane ovlašćenog lica ponuđača.</w:t>
                  </w:r>
                </w:p>
                <w:p w:rsidR="00664EC4" w:rsidRPr="0097724B" w:rsidRDefault="00664EC4" w:rsidP="00664EC4">
                  <w:pPr>
                    <w:jc w:val="both"/>
                    <w:rPr>
                      <w:rFonts w:eastAsia="Calibri"/>
                      <w:lang w:val="sr-Latn-ME"/>
                    </w:rPr>
                  </w:pPr>
                  <w:r w:rsidRPr="0097724B">
                    <w:rPr>
                      <w:rFonts w:eastAsia="Calibri"/>
                      <w:lang w:val="sr-Latn-RS"/>
                    </w:rPr>
                    <w:t xml:space="preserve">Ponuđač je ispunio uslov iz  Tenderske dokumentacije broj  </w:t>
                  </w:r>
                  <w:r w:rsidRPr="0097724B">
                    <w:rPr>
                      <w:rFonts w:eastAsia="Calibri"/>
                      <w:iCs/>
                    </w:rPr>
                    <w:t>11-1010/3 od 3.03.2022.godine</w:t>
                  </w:r>
                </w:p>
                <w:p w:rsidR="00664EC4" w:rsidRPr="0097724B" w:rsidRDefault="00664EC4" w:rsidP="00664EC4">
                  <w:pPr>
                    <w:jc w:val="both"/>
                    <w:rPr>
                      <w:rFonts w:eastAsia="Calibri"/>
                      <w:lang w:val="sr-Latn-ME"/>
                    </w:rPr>
                  </w:pPr>
                </w:p>
              </w:tc>
            </w:tr>
          </w:tbl>
          <w:p w:rsidR="00664EC4" w:rsidRDefault="00664EC4" w:rsidP="00664EC4">
            <w:pPr>
              <w:jc w:val="both"/>
              <w:rPr>
                <w:rFonts w:eastAsia="Calibri"/>
                <w:lang w:val="sr-Latn-RS"/>
              </w:rPr>
            </w:pPr>
          </w:p>
          <w:p w:rsidR="0097724B" w:rsidRPr="00124718" w:rsidRDefault="0097724B" w:rsidP="00837728">
            <w:pPr>
              <w:jc w:val="both"/>
              <w:rPr>
                <w:rFonts w:eastAsia="Calibri"/>
                <w:lang w:val="sr-Latn-RS"/>
              </w:rPr>
            </w:pPr>
          </w:p>
          <w:p w:rsidR="00BE0F83" w:rsidRDefault="00BE0F83" w:rsidP="00837728">
            <w:pPr>
              <w:jc w:val="both"/>
              <w:rPr>
                <w:rFonts w:eastAsia="Calibri"/>
                <w:lang w:val="sr-Latn-RS"/>
              </w:rPr>
            </w:pPr>
          </w:p>
          <w:p w:rsidR="00837728" w:rsidRPr="00124718" w:rsidRDefault="00837728" w:rsidP="00837728">
            <w:pPr>
              <w:keepNext/>
              <w:keepLines/>
              <w:jc w:val="both"/>
              <w:outlineLvl w:val="0"/>
              <w:rPr>
                <w:b/>
                <w:caps/>
                <w:color w:val="000000"/>
              </w:rPr>
            </w:pPr>
          </w:p>
          <w:p w:rsidR="00837728" w:rsidRPr="00124718" w:rsidRDefault="00837728" w:rsidP="00837728">
            <w:pPr>
              <w:pBdr>
                <w:top w:val="single" w:sz="4" w:space="8" w:color="auto"/>
                <w:left w:val="single" w:sz="4" w:space="4" w:color="auto"/>
                <w:bottom w:val="single" w:sz="4" w:space="1" w:color="auto"/>
                <w:right w:val="single" w:sz="4" w:space="4" w:color="auto"/>
              </w:pBdr>
              <w:shd w:val="clear" w:color="auto" w:fill="F2F2F2"/>
              <w:autoSpaceDE w:val="0"/>
              <w:autoSpaceDN w:val="0"/>
              <w:adjustRightInd w:val="0"/>
              <w:jc w:val="both"/>
              <w:rPr>
                <w:rFonts w:eastAsia="PMingLiU"/>
                <w:b/>
                <w:color w:val="000000"/>
                <w:lang w:eastAsia="zh-TW"/>
              </w:rPr>
            </w:pPr>
            <w:r w:rsidRPr="00124718">
              <w:rPr>
                <w:rFonts w:eastAsia="PMingLiU"/>
                <w:b/>
                <w:color w:val="000000"/>
                <w:lang w:eastAsia="zh-TW"/>
              </w:rPr>
              <w:t>PONUĐAČI SU PONUDILI SLJEDEĆE CIJENE:</w:t>
            </w:r>
          </w:p>
          <w:tbl>
            <w:tblPr>
              <w:tblW w:w="9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
              <w:gridCol w:w="4842"/>
              <w:gridCol w:w="3203"/>
            </w:tblGrid>
            <w:tr w:rsidR="00837728" w:rsidRPr="00124718" w:rsidTr="00D85C73">
              <w:trPr>
                <w:trHeight w:val="141"/>
              </w:trPr>
              <w:tc>
                <w:tcPr>
                  <w:tcW w:w="1107" w:type="dxa"/>
                  <w:shd w:val="clear" w:color="auto" w:fill="D0CECE"/>
                </w:tcPr>
                <w:p w:rsidR="00837728" w:rsidRPr="00124718" w:rsidRDefault="00837728" w:rsidP="00837728">
                  <w:pPr>
                    <w:autoSpaceDE w:val="0"/>
                    <w:autoSpaceDN w:val="0"/>
                    <w:adjustRightInd w:val="0"/>
                    <w:jc w:val="center"/>
                    <w:rPr>
                      <w:rFonts w:eastAsia="Calibri"/>
                      <w:b/>
                      <w:bCs/>
                      <w:color w:val="000000"/>
                      <w:lang w:val="sr-Latn-RS"/>
                    </w:rPr>
                  </w:pPr>
                  <w:r w:rsidRPr="00124718">
                    <w:rPr>
                      <w:b/>
                      <w:bCs/>
                      <w:color w:val="000000"/>
                      <w:lang w:val="sr-Latn-RS" w:eastAsia="sr-Latn-ME"/>
                    </w:rPr>
                    <w:t>r.b.</w:t>
                  </w:r>
                </w:p>
              </w:tc>
              <w:tc>
                <w:tcPr>
                  <w:tcW w:w="4842" w:type="dxa"/>
                  <w:shd w:val="clear" w:color="auto" w:fill="D0CECE"/>
                </w:tcPr>
                <w:p w:rsidR="00837728" w:rsidRPr="00124718" w:rsidRDefault="00837728" w:rsidP="00837728">
                  <w:pPr>
                    <w:autoSpaceDE w:val="0"/>
                    <w:autoSpaceDN w:val="0"/>
                    <w:adjustRightInd w:val="0"/>
                    <w:jc w:val="center"/>
                    <w:rPr>
                      <w:rFonts w:eastAsia="Calibri"/>
                      <w:b/>
                      <w:bCs/>
                      <w:color w:val="000000"/>
                      <w:lang w:val="sr-Latn-RS"/>
                    </w:rPr>
                  </w:pPr>
                  <w:r w:rsidRPr="00124718">
                    <w:rPr>
                      <w:rFonts w:eastAsia="Calibri"/>
                      <w:b/>
                      <w:bCs/>
                      <w:color w:val="000000"/>
                      <w:lang w:val="sr-Latn-RS"/>
                    </w:rPr>
                    <w:t xml:space="preserve">Ponuđač </w:t>
                  </w:r>
                </w:p>
                <w:p w:rsidR="00837728" w:rsidRPr="00124718" w:rsidRDefault="00837728" w:rsidP="00837728">
                  <w:pPr>
                    <w:autoSpaceDE w:val="0"/>
                    <w:autoSpaceDN w:val="0"/>
                    <w:adjustRightInd w:val="0"/>
                    <w:jc w:val="center"/>
                    <w:rPr>
                      <w:rFonts w:eastAsia="Calibri"/>
                      <w:b/>
                      <w:bCs/>
                      <w:color w:val="000000"/>
                      <w:lang w:val="sr-Latn-RS"/>
                    </w:rPr>
                  </w:pPr>
                </w:p>
              </w:tc>
              <w:tc>
                <w:tcPr>
                  <w:tcW w:w="3203" w:type="dxa"/>
                  <w:shd w:val="clear" w:color="auto" w:fill="D0CECE"/>
                </w:tcPr>
                <w:p w:rsidR="00837728" w:rsidRPr="00124718" w:rsidRDefault="00837728" w:rsidP="00837728">
                  <w:pPr>
                    <w:autoSpaceDE w:val="0"/>
                    <w:autoSpaceDN w:val="0"/>
                    <w:adjustRightInd w:val="0"/>
                    <w:jc w:val="center"/>
                    <w:rPr>
                      <w:rFonts w:eastAsia="Calibri"/>
                      <w:b/>
                      <w:bCs/>
                      <w:color w:val="000000"/>
                      <w:lang w:val="sr-Latn-RS"/>
                    </w:rPr>
                  </w:pPr>
                </w:p>
                <w:p w:rsidR="00837728" w:rsidRPr="00124718" w:rsidRDefault="00837728" w:rsidP="00837728">
                  <w:pPr>
                    <w:autoSpaceDE w:val="0"/>
                    <w:autoSpaceDN w:val="0"/>
                    <w:adjustRightInd w:val="0"/>
                    <w:jc w:val="center"/>
                    <w:rPr>
                      <w:rFonts w:eastAsia="Calibri"/>
                      <w:b/>
                      <w:bCs/>
                      <w:color w:val="000000"/>
                      <w:lang w:val="sr-Latn-RS"/>
                    </w:rPr>
                  </w:pPr>
                  <w:r w:rsidRPr="00124718">
                    <w:rPr>
                      <w:rFonts w:eastAsia="Calibri"/>
                      <w:b/>
                      <w:bCs/>
                      <w:color w:val="000000"/>
                      <w:lang w:val="sr-Latn-RS"/>
                    </w:rPr>
                    <w:t>Ponuđena cijena</w:t>
                  </w:r>
                </w:p>
              </w:tc>
            </w:tr>
            <w:tr w:rsidR="00800229" w:rsidRPr="00124718" w:rsidTr="00672314">
              <w:trPr>
                <w:trHeight w:val="102"/>
              </w:trPr>
              <w:tc>
                <w:tcPr>
                  <w:tcW w:w="1107" w:type="dxa"/>
                  <w:shd w:val="clear" w:color="auto" w:fill="auto"/>
                </w:tcPr>
                <w:p w:rsidR="00800229" w:rsidRPr="00124718" w:rsidRDefault="00800229" w:rsidP="00800229">
                  <w:pPr>
                    <w:autoSpaceDE w:val="0"/>
                    <w:autoSpaceDN w:val="0"/>
                    <w:adjustRightInd w:val="0"/>
                    <w:jc w:val="center"/>
                    <w:rPr>
                      <w:rFonts w:eastAsia="Calibri"/>
                      <w:bCs/>
                      <w:color w:val="000000"/>
                      <w:lang w:val="sr-Latn-RS"/>
                    </w:rPr>
                  </w:pPr>
                  <w:r>
                    <w:rPr>
                      <w:rFonts w:eastAsia="Calibri"/>
                      <w:bCs/>
                      <w:color w:val="000000"/>
                      <w:lang w:val="sr-Latn-RS"/>
                    </w:rPr>
                    <w:t>1</w:t>
                  </w:r>
                </w:p>
              </w:tc>
              <w:tc>
                <w:tcPr>
                  <w:tcW w:w="4842" w:type="dxa"/>
                  <w:shd w:val="clear" w:color="auto" w:fill="auto"/>
                  <w:vAlign w:val="center"/>
                </w:tcPr>
                <w:p w:rsidR="00800229" w:rsidRPr="004C26B0" w:rsidRDefault="00800229" w:rsidP="00800229">
                  <w:pPr>
                    <w:jc w:val="center"/>
                    <w:rPr>
                      <w:color w:val="000000"/>
                      <w:lang w:eastAsia="sr-Latn-ME"/>
                    </w:rPr>
                  </w:pPr>
                  <w:r w:rsidRPr="004C26B0">
                    <w:rPr>
                      <w:rFonts w:eastAsia="Calibri"/>
                    </w:rPr>
                    <w:t>Miross DOO</w:t>
                  </w:r>
                </w:p>
              </w:tc>
              <w:tc>
                <w:tcPr>
                  <w:tcW w:w="3203" w:type="dxa"/>
                  <w:shd w:val="clear" w:color="auto" w:fill="auto"/>
                </w:tcPr>
                <w:p w:rsidR="00800229" w:rsidRPr="00124718" w:rsidRDefault="00800229" w:rsidP="00800229">
                  <w:pPr>
                    <w:autoSpaceDE w:val="0"/>
                    <w:autoSpaceDN w:val="0"/>
                    <w:adjustRightInd w:val="0"/>
                    <w:jc w:val="center"/>
                    <w:rPr>
                      <w:rFonts w:eastAsia="Calibri"/>
                      <w:bCs/>
                      <w:color w:val="000000"/>
                      <w:lang w:val="sr-Latn-RS"/>
                    </w:rPr>
                  </w:pPr>
                  <w:r>
                    <w:rPr>
                      <w:rFonts w:eastAsia="Calibri"/>
                      <w:bCs/>
                      <w:color w:val="000000"/>
                      <w:lang w:val="sr-Latn-RS"/>
                    </w:rPr>
                    <w:t>24</w:t>
                  </w:r>
                  <w:r w:rsidRPr="00124718">
                    <w:rPr>
                      <w:rFonts w:eastAsia="Calibri"/>
                      <w:bCs/>
                      <w:color w:val="000000"/>
                      <w:lang w:val="sr-Latn-RS"/>
                    </w:rPr>
                    <w:t xml:space="preserve">  €</w:t>
                  </w:r>
                </w:p>
              </w:tc>
            </w:tr>
            <w:tr w:rsidR="00800229" w:rsidRPr="00124718" w:rsidTr="00672314">
              <w:trPr>
                <w:trHeight w:val="102"/>
              </w:trPr>
              <w:tc>
                <w:tcPr>
                  <w:tcW w:w="1107" w:type="dxa"/>
                  <w:shd w:val="clear" w:color="auto" w:fill="auto"/>
                </w:tcPr>
                <w:p w:rsidR="00800229" w:rsidRPr="00124718" w:rsidRDefault="00800229" w:rsidP="00800229">
                  <w:pPr>
                    <w:autoSpaceDE w:val="0"/>
                    <w:autoSpaceDN w:val="0"/>
                    <w:adjustRightInd w:val="0"/>
                    <w:jc w:val="center"/>
                    <w:rPr>
                      <w:rFonts w:eastAsia="Calibri"/>
                      <w:bCs/>
                      <w:color w:val="000000"/>
                      <w:lang w:val="sr-Latn-RS"/>
                    </w:rPr>
                  </w:pPr>
                  <w:r>
                    <w:rPr>
                      <w:rFonts w:eastAsia="Calibri"/>
                      <w:bCs/>
                      <w:color w:val="000000"/>
                      <w:lang w:val="sr-Latn-RS"/>
                    </w:rPr>
                    <w:t>2</w:t>
                  </w:r>
                </w:p>
              </w:tc>
              <w:tc>
                <w:tcPr>
                  <w:tcW w:w="4842" w:type="dxa"/>
                  <w:shd w:val="clear" w:color="auto" w:fill="auto"/>
                  <w:vAlign w:val="center"/>
                </w:tcPr>
                <w:p w:rsidR="00800229" w:rsidRDefault="00800229" w:rsidP="00800229">
                  <w:pPr>
                    <w:jc w:val="center"/>
                    <w:rPr>
                      <w:rFonts w:eastAsia="Calibri"/>
                      <w:b/>
                    </w:rPr>
                  </w:pPr>
                  <w:r>
                    <w:rPr>
                      <w:color w:val="000000"/>
                      <w:spacing w:val="15"/>
                    </w:rPr>
                    <w:t>Congress travel DOO</w:t>
                  </w:r>
                </w:p>
              </w:tc>
              <w:tc>
                <w:tcPr>
                  <w:tcW w:w="3203" w:type="dxa"/>
                  <w:shd w:val="clear" w:color="auto" w:fill="auto"/>
                </w:tcPr>
                <w:p w:rsidR="00800229" w:rsidRDefault="00800229" w:rsidP="00800229">
                  <w:pPr>
                    <w:autoSpaceDE w:val="0"/>
                    <w:autoSpaceDN w:val="0"/>
                    <w:adjustRightInd w:val="0"/>
                    <w:jc w:val="center"/>
                    <w:rPr>
                      <w:rFonts w:eastAsia="Calibri"/>
                      <w:bCs/>
                      <w:color w:val="000000"/>
                      <w:lang w:val="sr-Latn-RS"/>
                    </w:rPr>
                  </w:pPr>
                  <w:r>
                    <w:rPr>
                      <w:rFonts w:eastAsia="Calibri"/>
                      <w:bCs/>
                      <w:color w:val="000000"/>
                      <w:lang w:val="sr-Latn-RS"/>
                    </w:rPr>
                    <w:t xml:space="preserve">85 </w:t>
                  </w:r>
                  <w:r w:rsidRPr="00124718">
                    <w:rPr>
                      <w:rFonts w:eastAsia="Calibri"/>
                      <w:bCs/>
                      <w:color w:val="000000"/>
                      <w:lang w:val="sr-Latn-RS"/>
                    </w:rPr>
                    <w:t>€</w:t>
                  </w:r>
                </w:p>
              </w:tc>
            </w:tr>
            <w:tr w:rsidR="00800229" w:rsidRPr="00124718" w:rsidTr="00672314">
              <w:trPr>
                <w:trHeight w:val="102"/>
              </w:trPr>
              <w:tc>
                <w:tcPr>
                  <w:tcW w:w="1107" w:type="dxa"/>
                  <w:shd w:val="clear" w:color="auto" w:fill="auto"/>
                </w:tcPr>
                <w:p w:rsidR="00800229" w:rsidRPr="00124718" w:rsidRDefault="00800229" w:rsidP="00800229">
                  <w:pPr>
                    <w:autoSpaceDE w:val="0"/>
                    <w:autoSpaceDN w:val="0"/>
                    <w:adjustRightInd w:val="0"/>
                    <w:jc w:val="center"/>
                    <w:rPr>
                      <w:rFonts w:eastAsia="Calibri"/>
                      <w:bCs/>
                      <w:color w:val="000000"/>
                      <w:lang w:val="sr-Latn-RS"/>
                    </w:rPr>
                  </w:pPr>
                  <w:r>
                    <w:rPr>
                      <w:rFonts w:eastAsia="Calibri"/>
                      <w:bCs/>
                      <w:color w:val="000000"/>
                      <w:lang w:val="sr-Latn-RS"/>
                    </w:rPr>
                    <w:t>3</w:t>
                  </w:r>
                </w:p>
              </w:tc>
              <w:tc>
                <w:tcPr>
                  <w:tcW w:w="4842" w:type="dxa"/>
                  <w:shd w:val="clear" w:color="auto" w:fill="auto"/>
                  <w:vAlign w:val="center"/>
                </w:tcPr>
                <w:p w:rsidR="00800229" w:rsidRDefault="00800229" w:rsidP="00800229">
                  <w:pPr>
                    <w:jc w:val="center"/>
                    <w:rPr>
                      <w:rFonts w:eastAsia="Calibri"/>
                      <w:b/>
                    </w:rPr>
                  </w:pPr>
                  <w:r>
                    <w:rPr>
                      <w:color w:val="000000"/>
                      <w:spacing w:val="15"/>
                    </w:rPr>
                    <w:t>Marco Polo Travel Agency DOO</w:t>
                  </w:r>
                </w:p>
              </w:tc>
              <w:tc>
                <w:tcPr>
                  <w:tcW w:w="3203" w:type="dxa"/>
                  <w:shd w:val="clear" w:color="auto" w:fill="auto"/>
                </w:tcPr>
                <w:p w:rsidR="00800229" w:rsidRDefault="00800229" w:rsidP="00800229">
                  <w:pPr>
                    <w:autoSpaceDE w:val="0"/>
                    <w:autoSpaceDN w:val="0"/>
                    <w:adjustRightInd w:val="0"/>
                    <w:jc w:val="center"/>
                    <w:rPr>
                      <w:rFonts w:eastAsia="Calibri"/>
                      <w:bCs/>
                      <w:color w:val="000000"/>
                      <w:lang w:val="sr-Latn-RS"/>
                    </w:rPr>
                  </w:pPr>
                  <w:r>
                    <w:rPr>
                      <w:rFonts w:eastAsia="Calibri"/>
                      <w:bCs/>
                      <w:color w:val="000000"/>
                      <w:lang w:val="sr-Latn-RS"/>
                    </w:rPr>
                    <w:t xml:space="preserve">105 </w:t>
                  </w:r>
                  <w:r w:rsidRPr="00124718">
                    <w:rPr>
                      <w:rFonts w:eastAsia="Calibri"/>
                      <w:bCs/>
                      <w:color w:val="000000"/>
                      <w:lang w:val="sr-Latn-RS"/>
                    </w:rPr>
                    <w:t>€</w:t>
                  </w:r>
                </w:p>
              </w:tc>
            </w:tr>
            <w:tr w:rsidR="00800229" w:rsidRPr="00124718" w:rsidTr="00672314">
              <w:trPr>
                <w:trHeight w:val="102"/>
              </w:trPr>
              <w:tc>
                <w:tcPr>
                  <w:tcW w:w="1107" w:type="dxa"/>
                  <w:shd w:val="clear" w:color="auto" w:fill="auto"/>
                </w:tcPr>
                <w:p w:rsidR="00800229" w:rsidRPr="00124718" w:rsidRDefault="00800229" w:rsidP="00800229">
                  <w:pPr>
                    <w:autoSpaceDE w:val="0"/>
                    <w:autoSpaceDN w:val="0"/>
                    <w:adjustRightInd w:val="0"/>
                    <w:jc w:val="center"/>
                    <w:rPr>
                      <w:rFonts w:eastAsia="Calibri"/>
                      <w:bCs/>
                      <w:color w:val="000000"/>
                      <w:lang w:val="sr-Latn-RS"/>
                    </w:rPr>
                  </w:pPr>
                  <w:r>
                    <w:rPr>
                      <w:rFonts w:eastAsia="Calibri"/>
                      <w:bCs/>
                      <w:color w:val="000000"/>
                      <w:lang w:val="sr-Latn-RS"/>
                    </w:rPr>
                    <w:t>4</w:t>
                  </w:r>
                </w:p>
              </w:tc>
              <w:tc>
                <w:tcPr>
                  <w:tcW w:w="4842" w:type="dxa"/>
                  <w:shd w:val="clear" w:color="auto" w:fill="auto"/>
                  <w:vAlign w:val="center"/>
                </w:tcPr>
                <w:p w:rsidR="00800229" w:rsidRDefault="00800229" w:rsidP="00800229">
                  <w:pPr>
                    <w:jc w:val="center"/>
                    <w:rPr>
                      <w:rFonts w:eastAsia="Calibri"/>
                      <w:b/>
                    </w:rPr>
                  </w:pPr>
                  <w:r>
                    <w:rPr>
                      <w:color w:val="000000"/>
                      <w:spacing w:val="15"/>
                    </w:rPr>
                    <w:t>Demetra tours DOO</w:t>
                  </w:r>
                </w:p>
              </w:tc>
              <w:tc>
                <w:tcPr>
                  <w:tcW w:w="3203" w:type="dxa"/>
                  <w:shd w:val="clear" w:color="auto" w:fill="auto"/>
                </w:tcPr>
                <w:p w:rsidR="00800229" w:rsidRDefault="00800229" w:rsidP="00800229">
                  <w:pPr>
                    <w:autoSpaceDE w:val="0"/>
                    <w:autoSpaceDN w:val="0"/>
                    <w:adjustRightInd w:val="0"/>
                    <w:jc w:val="center"/>
                    <w:rPr>
                      <w:rFonts w:eastAsia="Calibri"/>
                      <w:bCs/>
                      <w:color w:val="000000"/>
                      <w:lang w:val="sr-Latn-RS"/>
                    </w:rPr>
                  </w:pPr>
                  <w:r>
                    <w:rPr>
                      <w:rFonts w:eastAsia="Calibri"/>
                      <w:bCs/>
                      <w:color w:val="000000"/>
                      <w:lang w:val="sr-Latn-RS"/>
                    </w:rPr>
                    <w:t xml:space="preserve">10 </w:t>
                  </w:r>
                  <w:r w:rsidRPr="00124718">
                    <w:rPr>
                      <w:rFonts w:eastAsia="Calibri"/>
                      <w:bCs/>
                      <w:color w:val="000000"/>
                      <w:lang w:val="sr-Latn-RS"/>
                    </w:rPr>
                    <w:t>€</w:t>
                  </w:r>
                </w:p>
              </w:tc>
            </w:tr>
            <w:tr w:rsidR="00800229" w:rsidRPr="00124718" w:rsidTr="00672314">
              <w:trPr>
                <w:trHeight w:val="102"/>
              </w:trPr>
              <w:tc>
                <w:tcPr>
                  <w:tcW w:w="1107" w:type="dxa"/>
                  <w:shd w:val="clear" w:color="auto" w:fill="auto"/>
                </w:tcPr>
                <w:p w:rsidR="00800229" w:rsidRPr="00124718" w:rsidRDefault="00800229" w:rsidP="00800229">
                  <w:pPr>
                    <w:autoSpaceDE w:val="0"/>
                    <w:autoSpaceDN w:val="0"/>
                    <w:adjustRightInd w:val="0"/>
                    <w:jc w:val="center"/>
                    <w:rPr>
                      <w:rFonts w:eastAsia="Calibri"/>
                      <w:bCs/>
                      <w:color w:val="000000"/>
                      <w:lang w:val="sr-Latn-RS"/>
                    </w:rPr>
                  </w:pPr>
                  <w:r>
                    <w:rPr>
                      <w:rFonts w:eastAsia="Calibri"/>
                      <w:bCs/>
                      <w:color w:val="000000"/>
                      <w:lang w:val="sr-Latn-RS"/>
                    </w:rPr>
                    <w:t>5</w:t>
                  </w:r>
                </w:p>
              </w:tc>
              <w:tc>
                <w:tcPr>
                  <w:tcW w:w="4842" w:type="dxa"/>
                  <w:shd w:val="clear" w:color="auto" w:fill="auto"/>
                  <w:vAlign w:val="center"/>
                </w:tcPr>
                <w:p w:rsidR="00800229" w:rsidRDefault="00800229" w:rsidP="00800229">
                  <w:pPr>
                    <w:jc w:val="center"/>
                    <w:rPr>
                      <w:rFonts w:eastAsia="Calibri"/>
                      <w:b/>
                    </w:rPr>
                  </w:pPr>
                  <w:r>
                    <w:rPr>
                      <w:color w:val="000000"/>
                      <w:spacing w:val="15"/>
                    </w:rPr>
                    <w:t>Inter travel club DOO</w:t>
                  </w:r>
                </w:p>
              </w:tc>
              <w:tc>
                <w:tcPr>
                  <w:tcW w:w="3203" w:type="dxa"/>
                  <w:shd w:val="clear" w:color="auto" w:fill="auto"/>
                </w:tcPr>
                <w:p w:rsidR="00800229" w:rsidRDefault="00800229" w:rsidP="00800229">
                  <w:pPr>
                    <w:autoSpaceDE w:val="0"/>
                    <w:autoSpaceDN w:val="0"/>
                    <w:adjustRightInd w:val="0"/>
                    <w:jc w:val="center"/>
                    <w:rPr>
                      <w:rFonts w:eastAsia="Calibri"/>
                      <w:bCs/>
                      <w:color w:val="000000"/>
                      <w:lang w:val="sr-Latn-RS"/>
                    </w:rPr>
                  </w:pPr>
                  <w:r>
                    <w:rPr>
                      <w:rFonts w:eastAsia="Calibri"/>
                      <w:bCs/>
                      <w:color w:val="000000"/>
                      <w:lang w:val="sr-Latn-RS"/>
                    </w:rPr>
                    <w:t xml:space="preserve">10 </w:t>
                  </w:r>
                  <w:r w:rsidRPr="00124718">
                    <w:rPr>
                      <w:rFonts w:eastAsia="Calibri"/>
                      <w:bCs/>
                      <w:color w:val="000000"/>
                      <w:lang w:val="sr-Latn-RS"/>
                    </w:rPr>
                    <w:t>€</w:t>
                  </w:r>
                </w:p>
              </w:tc>
            </w:tr>
            <w:tr w:rsidR="00800229" w:rsidRPr="00124718" w:rsidTr="00672314">
              <w:trPr>
                <w:trHeight w:val="102"/>
              </w:trPr>
              <w:tc>
                <w:tcPr>
                  <w:tcW w:w="1107" w:type="dxa"/>
                  <w:shd w:val="clear" w:color="auto" w:fill="auto"/>
                </w:tcPr>
                <w:p w:rsidR="00800229" w:rsidRPr="00124718" w:rsidRDefault="00800229" w:rsidP="00800229">
                  <w:pPr>
                    <w:autoSpaceDE w:val="0"/>
                    <w:autoSpaceDN w:val="0"/>
                    <w:adjustRightInd w:val="0"/>
                    <w:jc w:val="center"/>
                    <w:rPr>
                      <w:rFonts w:eastAsia="Calibri"/>
                      <w:bCs/>
                      <w:color w:val="000000"/>
                      <w:lang w:val="sr-Latn-RS"/>
                    </w:rPr>
                  </w:pPr>
                  <w:r>
                    <w:rPr>
                      <w:rFonts w:eastAsia="Calibri"/>
                      <w:bCs/>
                      <w:color w:val="000000"/>
                      <w:lang w:val="sr-Latn-RS"/>
                    </w:rPr>
                    <w:t>6</w:t>
                  </w:r>
                </w:p>
              </w:tc>
              <w:tc>
                <w:tcPr>
                  <w:tcW w:w="4842" w:type="dxa"/>
                  <w:shd w:val="clear" w:color="auto" w:fill="auto"/>
                  <w:vAlign w:val="center"/>
                </w:tcPr>
                <w:p w:rsidR="00800229" w:rsidRDefault="00800229" w:rsidP="00800229">
                  <w:pPr>
                    <w:jc w:val="center"/>
                    <w:rPr>
                      <w:rFonts w:eastAsia="Calibri"/>
                      <w:b/>
                    </w:rPr>
                  </w:pPr>
                  <w:r>
                    <w:rPr>
                      <w:color w:val="000000"/>
                      <w:spacing w:val="15"/>
                    </w:rPr>
                    <w:t>Zinza Group DOO</w:t>
                  </w:r>
                </w:p>
              </w:tc>
              <w:tc>
                <w:tcPr>
                  <w:tcW w:w="3203" w:type="dxa"/>
                  <w:shd w:val="clear" w:color="auto" w:fill="auto"/>
                </w:tcPr>
                <w:p w:rsidR="00800229" w:rsidRDefault="00800229" w:rsidP="00800229">
                  <w:pPr>
                    <w:autoSpaceDE w:val="0"/>
                    <w:autoSpaceDN w:val="0"/>
                    <w:adjustRightInd w:val="0"/>
                    <w:jc w:val="center"/>
                    <w:rPr>
                      <w:rFonts w:eastAsia="Calibri"/>
                      <w:bCs/>
                      <w:color w:val="000000"/>
                      <w:lang w:val="sr-Latn-RS"/>
                    </w:rPr>
                  </w:pPr>
                  <w:r>
                    <w:rPr>
                      <w:rFonts w:eastAsia="Calibri"/>
                      <w:bCs/>
                      <w:color w:val="000000"/>
                      <w:lang w:val="sr-Latn-RS"/>
                    </w:rPr>
                    <w:t>50</w:t>
                  </w:r>
                  <w:r w:rsidRPr="00124718">
                    <w:rPr>
                      <w:rFonts w:eastAsia="Calibri"/>
                      <w:bCs/>
                      <w:color w:val="000000"/>
                      <w:lang w:val="sr-Latn-RS"/>
                    </w:rPr>
                    <w:t xml:space="preserve"> €</w:t>
                  </w:r>
                </w:p>
              </w:tc>
            </w:tr>
          </w:tbl>
          <w:p w:rsidR="00837728" w:rsidRDefault="00710250" w:rsidP="00837728">
            <w:pPr>
              <w:spacing w:before="100" w:beforeAutospacing="1"/>
              <w:jc w:val="both"/>
              <w:rPr>
                <w:b/>
              </w:rPr>
            </w:pPr>
            <w:r>
              <w:rPr>
                <w:b/>
              </w:rPr>
              <w:t>Napomena: Ugovor se potpisuje na procijenjenu vrijednost nabavke.</w:t>
            </w:r>
          </w:p>
          <w:p w:rsidR="006F3379" w:rsidRPr="00382464" w:rsidRDefault="006F3379" w:rsidP="006F3379">
            <w:pPr>
              <w:autoSpaceDE w:val="0"/>
              <w:autoSpaceDN w:val="0"/>
              <w:adjustRightInd w:val="0"/>
              <w:jc w:val="both"/>
              <w:rPr>
                <w:rFonts w:eastAsia="Calibri"/>
                <w:lang w:val="sr-Latn-ME" w:eastAsia="sr-Latn-ME"/>
              </w:rPr>
            </w:pPr>
            <w:r>
              <w:t xml:space="preserve">Shodno članu 139 Zakona o javnim nabavkama, Naručilac je od ponuđača Demetra Tours DOO, Inter travel club DOO i Miross DOO tražio </w:t>
            </w:r>
            <w:r w:rsidRPr="00382464">
              <w:rPr>
                <w:rFonts w:eastAsia="Calibri"/>
                <w:lang w:val="sr-Latn-ME" w:eastAsia="sr-Latn-ME"/>
              </w:rPr>
              <w:t xml:space="preserve">obrazloženje </w:t>
            </w:r>
            <w:r>
              <w:rPr>
                <w:rFonts w:eastAsia="Calibri"/>
                <w:lang w:val="sr-Latn-ME" w:eastAsia="sr-Latn-ME"/>
              </w:rPr>
              <w:t xml:space="preserve">ponude i na taj zahtjev dobio odgovore sa razlozima ponuđene cijene u predviđenom roku putem ESJN, za koje je utvrdio da su opravdani. </w:t>
            </w:r>
          </w:p>
          <w:p w:rsidR="00837728" w:rsidRPr="00124718" w:rsidRDefault="00837728" w:rsidP="00837728">
            <w:pPr>
              <w:keepNext/>
              <w:keepLines/>
              <w:jc w:val="both"/>
              <w:outlineLvl w:val="0"/>
              <w:rPr>
                <w:rFonts w:eastAsia="Calibri"/>
                <w:bCs/>
                <w:color w:val="000000"/>
              </w:rPr>
            </w:pPr>
          </w:p>
          <w:p w:rsidR="00837728" w:rsidRPr="00124718" w:rsidRDefault="00837728" w:rsidP="00837728">
            <w:pPr>
              <w:keepNext/>
              <w:keepLines/>
              <w:pBdr>
                <w:top w:val="single" w:sz="4" w:space="1" w:color="auto"/>
                <w:left w:val="single" w:sz="4" w:space="4" w:color="auto"/>
                <w:bottom w:val="single" w:sz="4" w:space="1" w:color="auto"/>
                <w:right w:val="single" w:sz="4" w:space="4" w:color="auto"/>
              </w:pBdr>
              <w:shd w:val="clear" w:color="auto" w:fill="A6A6A6" w:themeFill="background1" w:themeFillShade="A6"/>
              <w:jc w:val="both"/>
              <w:outlineLvl w:val="0"/>
              <w:rPr>
                <w:rFonts w:eastAsia="Calibri"/>
                <w:b/>
                <w:bCs/>
                <w:color w:val="000000"/>
              </w:rPr>
            </w:pPr>
          </w:p>
          <w:p w:rsidR="00837728" w:rsidRPr="00124718" w:rsidRDefault="00837728" w:rsidP="00837728">
            <w:pPr>
              <w:keepNext/>
              <w:keepLines/>
              <w:pBdr>
                <w:top w:val="single" w:sz="4" w:space="1" w:color="auto"/>
                <w:left w:val="single" w:sz="4" w:space="4" w:color="auto"/>
                <w:bottom w:val="single" w:sz="4" w:space="1" w:color="auto"/>
                <w:right w:val="single" w:sz="4" w:space="4" w:color="auto"/>
              </w:pBdr>
              <w:shd w:val="clear" w:color="auto" w:fill="A6A6A6" w:themeFill="background1" w:themeFillShade="A6"/>
              <w:jc w:val="both"/>
              <w:outlineLvl w:val="0"/>
              <w:rPr>
                <w:rFonts w:eastAsia="PMingLiU"/>
                <w:b/>
                <w:lang w:val="sr-Latn-RS" w:eastAsia="zh-TW"/>
              </w:rPr>
            </w:pPr>
            <w:r w:rsidRPr="00124718">
              <w:rPr>
                <w:rFonts w:eastAsia="PMingLiU"/>
                <w:b/>
                <w:lang w:val="sr-Latn-RS" w:eastAsia="zh-TW"/>
              </w:rPr>
              <w:t>U POSTUPKU PREGLEDA, OCJENE I VREDNOVANJA PONUDA, UTVR</w:t>
            </w:r>
            <w:r w:rsidR="00D85C73">
              <w:rPr>
                <w:rFonts w:eastAsia="PMingLiU"/>
                <w:b/>
                <w:lang w:val="sr-Latn-RS" w:eastAsia="zh-TW"/>
              </w:rPr>
              <w:t xml:space="preserve">ĐENO JE DA SU SLJEDEĆE PONUDE </w:t>
            </w:r>
            <w:r w:rsidRPr="00124718">
              <w:rPr>
                <w:rFonts w:eastAsia="PMingLiU"/>
                <w:b/>
                <w:lang w:val="sr-Latn-RS" w:eastAsia="zh-TW"/>
              </w:rPr>
              <w:t xml:space="preserve">ISPRAVNE: </w:t>
            </w:r>
          </w:p>
          <w:p w:rsidR="00837728" w:rsidRPr="00124718" w:rsidRDefault="00837728" w:rsidP="00837728">
            <w:pPr>
              <w:keepNext/>
              <w:keepLines/>
              <w:jc w:val="both"/>
              <w:outlineLvl w:val="0"/>
              <w:rPr>
                <w:rFonts w:eastAsia="PMingLiU"/>
                <w:lang w:val="sr-Latn-RS" w:eastAsia="zh-TW"/>
              </w:rPr>
            </w:pPr>
          </w:p>
          <w:p w:rsidR="00672314" w:rsidRPr="00672314" w:rsidRDefault="00837728" w:rsidP="00672314">
            <w:pPr>
              <w:keepNext/>
              <w:keepLines/>
              <w:jc w:val="both"/>
              <w:outlineLvl w:val="0"/>
              <w:rPr>
                <w:rFonts w:eastAsia="PMingLiU"/>
                <w:lang w:val="sr-Latn-RS" w:eastAsia="zh-TW"/>
              </w:rPr>
            </w:pPr>
            <w:r w:rsidRPr="00124718">
              <w:rPr>
                <w:rFonts w:eastAsia="PMingLiU"/>
                <w:lang w:val="sr-Latn-RS" w:eastAsia="zh-TW"/>
              </w:rPr>
              <w:t>1.</w:t>
            </w:r>
            <w:r w:rsidR="00672314">
              <w:t xml:space="preserve"> </w:t>
            </w:r>
            <w:r w:rsidR="00672314" w:rsidRPr="00672314">
              <w:rPr>
                <w:rFonts w:eastAsia="PMingLiU"/>
                <w:lang w:val="sr-Latn-RS" w:eastAsia="zh-TW"/>
              </w:rPr>
              <w:t>Miross DOO</w:t>
            </w:r>
          </w:p>
          <w:p w:rsidR="00672314" w:rsidRPr="00672314" w:rsidRDefault="00672314" w:rsidP="00672314">
            <w:pPr>
              <w:keepNext/>
              <w:keepLines/>
              <w:jc w:val="both"/>
              <w:outlineLvl w:val="0"/>
              <w:rPr>
                <w:rFonts w:eastAsia="PMingLiU"/>
                <w:lang w:val="sr-Latn-RS" w:eastAsia="zh-TW"/>
              </w:rPr>
            </w:pPr>
            <w:r>
              <w:rPr>
                <w:rFonts w:eastAsia="PMingLiU"/>
                <w:lang w:val="sr-Latn-RS" w:eastAsia="zh-TW"/>
              </w:rPr>
              <w:t xml:space="preserve">2. </w:t>
            </w:r>
            <w:r w:rsidRPr="00672314">
              <w:rPr>
                <w:rFonts w:eastAsia="PMingLiU"/>
                <w:lang w:val="sr-Latn-RS" w:eastAsia="zh-TW"/>
              </w:rPr>
              <w:t>Congress travel DOO</w:t>
            </w:r>
          </w:p>
          <w:p w:rsidR="00672314" w:rsidRPr="00672314" w:rsidRDefault="00672314" w:rsidP="00672314">
            <w:pPr>
              <w:keepNext/>
              <w:keepLines/>
              <w:jc w:val="both"/>
              <w:outlineLvl w:val="0"/>
              <w:rPr>
                <w:rFonts w:eastAsia="PMingLiU"/>
                <w:lang w:val="sr-Latn-RS" w:eastAsia="zh-TW"/>
              </w:rPr>
            </w:pPr>
            <w:r>
              <w:rPr>
                <w:rFonts w:eastAsia="PMingLiU"/>
                <w:lang w:val="sr-Latn-RS" w:eastAsia="zh-TW"/>
              </w:rPr>
              <w:t xml:space="preserve">3. </w:t>
            </w:r>
            <w:r w:rsidRPr="00672314">
              <w:rPr>
                <w:rFonts w:eastAsia="PMingLiU"/>
                <w:lang w:val="sr-Latn-RS" w:eastAsia="zh-TW"/>
              </w:rPr>
              <w:t>Marco Polo Travel Agency DOO</w:t>
            </w:r>
          </w:p>
          <w:p w:rsidR="00672314" w:rsidRPr="00672314" w:rsidRDefault="00672314" w:rsidP="00672314">
            <w:pPr>
              <w:keepNext/>
              <w:keepLines/>
              <w:jc w:val="both"/>
              <w:outlineLvl w:val="0"/>
              <w:rPr>
                <w:rFonts w:eastAsia="PMingLiU"/>
                <w:lang w:val="sr-Latn-RS" w:eastAsia="zh-TW"/>
              </w:rPr>
            </w:pPr>
            <w:r>
              <w:rPr>
                <w:rFonts w:eastAsia="PMingLiU"/>
                <w:lang w:val="sr-Latn-RS" w:eastAsia="zh-TW"/>
              </w:rPr>
              <w:t xml:space="preserve">4. </w:t>
            </w:r>
            <w:r w:rsidRPr="00672314">
              <w:rPr>
                <w:rFonts w:eastAsia="PMingLiU"/>
                <w:lang w:val="sr-Latn-RS" w:eastAsia="zh-TW"/>
              </w:rPr>
              <w:t>Demetra tours DOO</w:t>
            </w:r>
          </w:p>
          <w:p w:rsidR="00672314" w:rsidRPr="00672314" w:rsidRDefault="00672314" w:rsidP="00672314">
            <w:pPr>
              <w:keepNext/>
              <w:keepLines/>
              <w:jc w:val="both"/>
              <w:outlineLvl w:val="0"/>
              <w:rPr>
                <w:rFonts w:eastAsia="PMingLiU"/>
                <w:lang w:val="sr-Latn-RS" w:eastAsia="zh-TW"/>
              </w:rPr>
            </w:pPr>
            <w:r>
              <w:rPr>
                <w:rFonts w:eastAsia="PMingLiU"/>
                <w:lang w:val="sr-Latn-RS" w:eastAsia="zh-TW"/>
              </w:rPr>
              <w:t xml:space="preserve">5. </w:t>
            </w:r>
            <w:r w:rsidRPr="00672314">
              <w:rPr>
                <w:rFonts w:eastAsia="PMingLiU"/>
                <w:lang w:val="sr-Latn-RS" w:eastAsia="zh-TW"/>
              </w:rPr>
              <w:t>Inter travel club DOO</w:t>
            </w:r>
          </w:p>
          <w:p w:rsidR="00837728" w:rsidRPr="00124718" w:rsidRDefault="00672314" w:rsidP="00672314">
            <w:pPr>
              <w:keepNext/>
              <w:keepLines/>
              <w:jc w:val="both"/>
              <w:outlineLvl w:val="0"/>
              <w:rPr>
                <w:rFonts w:eastAsia="PMingLiU"/>
                <w:lang w:val="sr-Latn-RS" w:eastAsia="zh-TW"/>
              </w:rPr>
            </w:pPr>
            <w:r>
              <w:rPr>
                <w:rFonts w:eastAsia="PMingLiU"/>
                <w:lang w:val="sr-Latn-RS" w:eastAsia="zh-TW"/>
              </w:rPr>
              <w:t xml:space="preserve">6. </w:t>
            </w:r>
            <w:r w:rsidRPr="00672314">
              <w:rPr>
                <w:rFonts w:eastAsia="PMingLiU"/>
                <w:lang w:val="sr-Latn-RS" w:eastAsia="zh-TW"/>
              </w:rPr>
              <w:t>Zinza Group DOO</w:t>
            </w:r>
            <w:r w:rsidR="00837728" w:rsidRPr="00124718">
              <w:rPr>
                <w:rFonts w:eastAsia="PMingLiU"/>
                <w:lang w:val="sr-Latn-RS" w:eastAsia="zh-TW"/>
              </w:rPr>
              <w:tab/>
              <w:t xml:space="preserve"> </w:t>
            </w:r>
          </w:p>
          <w:p w:rsidR="00672314" w:rsidRDefault="00672314" w:rsidP="00837728">
            <w:pPr>
              <w:keepNext/>
              <w:keepLines/>
              <w:jc w:val="both"/>
              <w:outlineLvl w:val="0"/>
              <w:rPr>
                <w:rFonts w:eastAsia="PMingLiU"/>
                <w:lang w:val="sr-Latn-RS" w:eastAsia="zh-TW"/>
              </w:rPr>
            </w:pPr>
          </w:p>
          <w:p w:rsidR="00837728" w:rsidRPr="00124718" w:rsidRDefault="00672314" w:rsidP="00837728">
            <w:pPr>
              <w:keepNext/>
              <w:keepLines/>
              <w:jc w:val="both"/>
              <w:outlineLvl w:val="0"/>
              <w:rPr>
                <w:rFonts w:eastAsia="PMingLiU"/>
                <w:lang w:val="sr-Latn-RS" w:eastAsia="zh-TW"/>
              </w:rPr>
            </w:pPr>
            <w:r w:rsidRPr="00124718">
              <w:rPr>
                <w:rFonts w:eastAsia="PMingLiU"/>
                <w:lang w:val="sr-Latn-RS" w:eastAsia="zh-TW"/>
              </w:rPr>
              <w:t xml:space="preserve">Komisija za sprovođenje postupka </w:t>
            </w:r>
            <w:r>
              <w:rPr>
                <w:rFonts w:eastAsia="PMingLiU"/>
                <w:lang w:val="sr-Latn-RS" w:eastAsia="zh-TW"/>
              </w:rPr>
              <w:t xml:space="preserve">javne </w:t>
            </w:r>
            <w:r w:rsidRPr="00124718">
              <w:rPr>
                <w:rFonts w:eastAsia="PMingLiU"/>
                <w:lang w:val="sr-Latn-RS" w:eastAsia="zh-TW"/>
              </w:rPr>
              <w:t>nabavke</w:t>
            </w:r>
            <w:r>
              <w:rPr>
                <w:rFonts w:eastAsia="PMingLiU"/>
                <w:lang w:val="sr-Latn-RS" w:eastAsia="zh-TW"/>
              </w:rPr>
              <w:t xml:space="preserve"> konstatovala je da su svi ponuđači dostavili garancije ponude u originalu i na način utvrđen pravilnikom o sadržaju ponude i uputstvom za sačinjavanje i podnošenje ponude, te da su sve ponude sačinjene u skladu sa tenderskom dokumentacijom i pravilnikom o sadržaju ponude i uputstvom za sačinjavanje i podnošenje ponude.</w:t>
            </w:r>
          </w:p>
          <w:p w:rsidR="00672314" w:rsidRDefault="00672314" w:rsidP="00837728">
            <w:pPr>
              <w:keepNext/>
              <w:keepLines/>
              <w:jc w:val="both"/>
              <w:outlineLvl w:val="0"/>
              <w:rPr>
                <w:rFonts w:eastAsia="PMingLiU"/>
                <w:lang w:val="sr-Latn-RS" w:eastAsia="zh-TW"/>
              </w:rPr>
            </w:pPr>
          </w:p>
          <w:p w:rsidR="00837728" w:rsidRDefault="00837728" w:rsidP="00837728">
            <w:pPr>
              <w:keepNext/>
              <w:keepLines/>
              <w:jc w:val="both"/>
              <w:outlineLvl w:val="0"/>
              <w:rPr>
                <w:rFonts w:eastAsia="Calibri"/>
                <w:lang w:val="sr-Latn-RS"/>
              </w:rPr>
            </w:pPr>
            <w:r w:rsidRPr="00124718">
              <w:rPr>
                <w:rFonts w:eastAsia="PMingLiU"/>
                <w:lang w:val="sr-Latn-RS" w:eastAsia="zh-TW"/>
              </w:rPr>
              <w:t xml:space="preserve">Komisija za sprovođenje postupka </w:t>
            </w:r>
            <w:r w:rsidR="00672314">
              <w:rPr>
                <w:rFonts w:eastAsia="PMingLiU"/>
                <w:lang w:val="sr-Latn-RS" w:eastAsia="zh-TW"/>
              </w:rPr>
              <w:t xml:space="preserve">javne </w:t>
            </w:r>
            <w:r w:rsidRPr="00124718">
              <w:rPr>
                <w:rFonts w:eastAsia="PMingLiU"/>
                <w:lang w:val="sr-Latn-RS" w:eastAsia="zh-TW"/>
              </w:rPr>
              <w:t xml:space="preserve">nabavke je </w:t>
            </w:r>
            <w:r w:rsidR="00710250">
              <w:rPr>
                <w:rFonts w:eastAsia="PMingLiU"/>
                <w:lang w:val="sr-Latn-RS" w:eastAsia="zh-TW"/>
              </w:rPr>
              <w:t xml:space="preserve">utvrdila da </w:t>
            </w:r>
            <w:r w:rsidR="002C48CC">
              <w:rPr>
                <w:rFonts w:eastAsia="PMingLiU"/>
                <w:lang w:val="sr-Latn-RS" w:eastAsia="zh-TW"/>
              </w:rPr>
              <w:t>su svi ponuđači</w:t>
            </w:r>
            <w:r w:rsidR="00710250">
              <w:rPr>
                <w:rFonts w:eastAsia="PMingLiU"/>
                <w:lang w:val="sr-Latn-RS" w:eastAsia="zh-TW"/>
              </w:rPr>
              <w:t xml:space="preserve"> </w:t>
            </w:r>
            <w:r w:rsidR="00710250" w:rsidRPr="00124718">
              <w:rPr>
                <w:rFonts w:eastAsia="Calibri"/>
                <w:lang w:val="sr-Latn-RS"/>
              </w:rPr>
              <w:t xml:space="preserve">u bitnim karakteristikama u finansijskom dijelu ponude </w:t>
            </w:r>
            <w:r w:rsidR="002C48CC">
              <w:rPr>
                <w:rFonts w:eastAsia="Calibri"/>
                <w:lang w:val="sr-Latn-RS"/>
              </w:rPr>
              <w:t>naveli</w:t>
            </w:r>
            <w:r w:rsidR="00710250" w:rsidRPr="00124718">
              <w:rPr>
                <w:rFonts w:eastAsia="Calibri"/>
                <w:lang w:val="sr-Latn-RS"/>
              </w:rPr>
              <w:t xml:space="preserve"> </w:t>
            </w:r>
            <w:r w:rsidR="002C48CC">
              <w:rPr>
                <w:rFonts w:eastAsia="Calibri"/>
                <w:lang w:val="sr-Latn-RS"/>
              </w:rPr>
              <w:t>traženi tekst/sadržaj</w:t>
            </w:r>
            <w:r w:rsidR="00710250" w:rsidRPr="00124718">
              <w:rPr>
                <w:rFonts w:eastAsia="Calibri"/>
                <w:lang w:val="sr-Latn-RS"/>
              </w:rPr>
              <w:t xml:space="preserve"> po svim stavkama iz obrasca „Tehničke karakteristike ili specifikacije predmeta javne nabavke, odnosno predmjer radova”</w:t>
            </w:r>
            <w:r w:rsidR="002C48CC">
              <w:rPr>
                <w:rFonts w:eastAsia="Calibri"/>
                <w:lang w:val="sr-Latn-RS"/>
              </w:rPr>
              <w:t xml:space="preserve"> i opisa Tenderske dokumentacije, pa su sve ponude u ovom dijelu ocijenjene kao ispravne</w:t>
            </w:r>
            <w:r w:rsidR="00710250" w:rsidRPr="00124718">
              <w:rPr>
                <w:rFonts w:eastAsia="Calibri"/>
                <w:lang w:val="sr-Latn-RS"/>
              </w:rPr>
              <w:t>.</w:t>
            </w:r>
          </w:p>
          <w:p w:rsidR="00710250" w:rsidRPr="00124718" w:rsidRDefault="00710250" w:rsidP="00837728">
            <w:pPr>
              <w:keepNext/>
              <w:keepLines/>
              <w:jc w:val="both"/>
              <w:outlineLvl w:val="0"/>
              <w:rPr>
                <w:rFonts w:eastAsia="PMingLiU"/>
                <w:lang w:val="sr-Latn-RS" w:eastAsia="zh-TW"/>
              </w:rPr>
            </w:pPr>
          </w:p>
          <w:p w:rsidR="00837728" w:rsidRPr="00124718" w:rsidRDefault="00837728" w:rsidP="00837728">
            <w:pPr>
              <w:keepNext/>
              <w:keepLines/>
              <w:jc w:val="both"/>
              <w:outlineLvl w:val="0"/>
              <w:rPr>
                <w:rFonts w:eastAsia="PMingLiU"/>
                <w:lang w:val="sr-Latn-RS" w:eastAsia="zh-TW"/>
              </w:rPr>
            </w:pPr>
            <w:r w:rsidRPr="00124718">
              <w:rPr>
                <w:rFonts w:eastAsia="PMingLiU"/>
                <w:lang w:val="sr-Latn-RS" w:eastAsia="zh-TW"/>
              </w:rPr>
              <w:t>Dalje, Komisija je nakon što je provjerila Finansijski dio ponude i uslove ponude</w:t>
            </w:r>
            <w:r w:rsidR="00710250">
              <w:rPr>
                <w:rFonts w:eastAsia="PMingLiU"/>
                <w:lang w:val="sr-Latn-RS" w:eastAsia="zh-TW"/>
              </w:rPr>
              <w:t>,</w:t>
            </w:r>
            <w:r w:rsidRPr="00124718">
              <w:rPr>
                <w:rFonts w:eastAsia="PMingLiU"/>
                <w:lang w:val="sr-Latn-RS" w:eastAsia="zh-TW"/>
              </w:rPr>
              <w:t xml:space="preserve"> ocjenila da je Finansijski dio ponude dat u odnosu na sve stavke Tehničke specifikacije, odnosno predmjera radova i da su ponuđene tražene karakteristike, te da su uslovi ponude u skladu sa tenderskom dokumentacijom.</w:t>
            </w:r>
          </w:p>
          <w:p w:rsidR="00837728" w:rsidRPr="00124718" w:rsidRDefault="00837728" w:rsidP="00837728">
            <w:pPr>
              <w:keepNext/>
              <w:keepLines/>
              <w:jc w:val="both"/>
              <w:outlineLvl w:val="0"/>
              <w:rPr>
                <w:rFonts w:eastAsia="PMingLiU"/>
                <w:lang w:val="sr-Latn-RS" w:eastAsia="zh-TW"/>
              </w:rPr>
            </w:pPr>
          </w:p>
          <w:p w:rsidR="00837728" w:rsidRPr="00124718" w:rsidRDefault="00710250" w:rsidP="00837728">
            <w:pPr>
              <w:keepNext/>
              <w:keepLines/>
              <w:jc w:val="both"/>
              <w:outlineLvl w:val="0"/>
              <w:rPr>
                <w:rFonts w:eastAsia="PMingLiU"/>
                <w:lang w:val="sr-Latn-RS" w:eastAsia="zh-TW"/>
              </w:rPr>
            </w:pPr>
            <w:r>
              <w:rPr>
                <w:rFonts w:eastAsia="PMingLiU"/>
                <w:lang w:val="sr-Latn-RS" w:eastAsia="zh-TW"/>
              </w:rPr>
              <w:t>Na ovaj način K</w:t>
            </w:r>
            <w:r w:rsidR="00837728" w:rsidRPr="00124718">
              <w:rPr>
                <w:rFonts w:eastAsia="PMingLiU"/>
                <w:lang w:val="sr-Latn-RS" w:eastAsia="zh-TW"/>
              </w:rPr>
              <w:t xml:space="preserve">omisija za sprovođenje postupka javne nabavke utvrdila da je u ovom dijelu ponuda </w:t>
            </w:r>
            <w:r w:rsidR="002C48CC">
              <w:rPr>
                <w:rFonts w:eastAsia="PMingLiU"/>
                <w:lang w:val="sr-Latn-RS" w:eastAsia="zh-TW"/>
              </w:rPr>
              <w:t xml:space="preserve">svakog </w:t>
            </w:r>
            <w:r w:rsidR="00837728" w:rsidRPr="00124718">
              <w:rPr>
                <w:rFonts w:eastAsia="PMingLiU"/>
                <w:lang w:val="sr-Latn-RS" w:eastAsia="zh-TW"/>
              </w:rPr>
              <w:t>ponuđača sačinjena u skladu sa uslovima iz tendrske dokumentacije i uputstvom za sačinjavanje ponude.</w:t>
            </w:r>
          </w:p>
          <w:p w:rsidR="00837728" w:rsidRPr="00124718" w:rsidRDefault="00837728" w:rsidP="00837728">
            <w:pPr>
              <w:keepNext/>
              <w:keepLines/>
              <w:jc w:val="both"/>
              <w:outlineLvl w:val="0"/>
              <w:rPr>
                <w:rFonts w:eastAsia="PMingLiU"/>
                <w:lang w:val="sr-Latn-RS" w:eastAsia="zh-TW"/>
              </w:rPr>
            </w:pPr>
          </w:p>
          <w:p w:rsidR="00837728" w:rsidRDefault="002C48CC" w:rsidP="00837728">
            <w:pPr>
              <w:keepNext/>
              <w:keepLines/>
              <w:jc w:val="both"/>
              <w:outlineLvl w:val="0"/>
              <w:rPr>
                <w:rFonts w:eastAsia="PMingLiU"/>
                <w:lang w:val="sr-Latn-RS" w:eastAsia="zh-TW"/>
              </w:rPr>
            </w:pPr>
            <w:r>
              <w:rPr>
                <w:rFonts w:eastAsia="PMingLiU"/>
                <w:lang w:val="sr-Latn-RS" w:eastAsia="zh-TW"/>
              </w:rPr>
              <w:t>Svaki ponuđač dostavio je popunjenu, potpisanu i pečatiranu izjavu</w:t>
            </w:r>
            <w:r w:rsidR="00837728" w:rsidRPr="00124718">
              <w:rPr>
                <w:rFonts w:eastAsia="PMingLiU"/>
                <w:lang w:val="sr-Latn-RS" w:eastAsia="zh-TW"/>
              </w:rPr>
              <w:t xml:space="preserve"> pri</w:t>
            </w:r>
            <w:r>
              <w:rPr>
                <w:rFonts w:eastAsia="PMingLiU"/>
                <w:lang w:val="sr-Latn-RS" w:eastAsia="zh-TW"/>
              </w:rPr>
              <w:t>vrednog subjekta. U dostavljenim izjavama</w:t>
            </w:r>
            <w:r w:rsidR="00837728" w:rsidRPr="00124718">
              <w:rPr>
                <w:rFonts w:eastAsia="PMingLiU"/>
                <w:lang w:val="sr-Latn-RS" w:eastAsia="zh-TW"/>
              </w:rPr>
              <w:t xml:space="preserve"> je naveden</w:t>
            </w:r>
            <w:r w:rsidR="00710250">
              <w:rPr>
                <w:rFonts w:eastAsia="PMingLiU"/>
                <w:lang w:val="sr-Latn-RS" w:eastAsia="zh-TW"/>
              </w:rPr>
              <w:t>o da privredni subjekt garantuje</w:t>
            </w:r>
            <w:r w:rsidR="00837728" w:rsidRPr="00124718">
              <w:rPr>
                <w:rFonts w:eastAsia="PMingLiU"/>
                <w:lang w:val="sr-Latn-RS" w:eastAsia="zh-TW"/>
              </w:rPr>
              <w:t xml:space="preserve"> da su navedeni podaci u djelovima I-VI tačni, istiniti i provjerljivi, te da prihvata svaku eventualnu odgovornost u vezi sa tim, te da se obavezuje da će na zahtjev naručioca dostaviti pravno relevantne dokaze za potvrđivanj</w:t>
            </w:r>
            <w:r>
              <w:rPr>
                <w:rFonts w:eastAsia="PMingLiU"/>
                <w:lang w:val="sr-Latn-RS" w:eastAsia="zh-TW"/>
              </w:rPr>
              <w:t>e navoda datih u izjavi, čime su svi</w:t>
            </w:r>
            <w:r w:rsidR="00837728" w:rsidRPr="00124718">
              <w:rPr>
                <w:rFonts w:eastAsia="PMingLiU"/>
                <w:lang w:val="sr-Latn-RS" w:eastAsia="zh-TW"/>
              </w:rPr>
              <w:t xml:space="preserve"> ponuđač</w:t>
            </w:r>
            <w:r>
              <w:rPr>
                <w:rFonts w:eastAsia="PMingLiU"/>
                <w:lang w:val="sr-Latn-RS" w:eastAsia="zh-TW"/>
              </w:rPr>
              <w:t>i postupili</w:t>
            </w:r>
            <w:r w:rsidR="00837728" w:rsidRPr="00124718">
              <w:rPr>
                <w:rFonts w:eastAsia="PMingLiU"/>
                <w:lang w:val="sr-Latn-RS" w:eastAsia="zh-TW"/>
              </w:rPr>
              <w:t xml:space="preserve"> u skladu sa članom 111 Zakona o javnim nabavkama.</w:t>
            </w:r>
          </w:p>
          <w:p w:rsidR="00D85C73" w:rsidRDefault="00D85C73" w:rsidP="00837728">
            <w:pPr>
              <w:keepNext/>
              <w:keepLines/>
              <w:jc w:val="both"/>
              <w:outlineLvl w:val="0"/>
              <w:rPr>
                <w:rFonts w:eastAsia="PMingLiU"/>
                <w:lang w:val="sr-Latn-RS" w:eastAsia="zh-TW"/>
              </w:rPr>
            </w:pPr>
          </w:p>
          <w:p w:rsidR="00D85C73" w:rsidRPr="00D85C73" w:rsidRDefault="00D85C73" w:rsidP="00837728">
            <w:pPr>
              <w:keepNext/>
              <w:keepLines/>
              <w:jc w:val="both"/>
              <w:outlineLvl w:val="0"/>
              <w:rPr>
                <w:rFonts w:eastAsia="PMingLiU"/>
                <w:b/>
                <w:lang w:val="sr-Latn-RS" w:eastAsia="zh-TW"/>
              </w:rPr>
            </w:pPr>
            <w:r w:rsidRPr="00D85C73">
              <w:rPr>
                <w:rFonts w:eastAsia="PMingLiU"/>
                <w:b/>
                <w:lang w:val="sr-Latn-RS" w:eastAsia="zh-TW"/>
              </w:rPr>
              <w:t>Neispravnih ponuda nije bilo.</w:t>
            </w:r>
          </w:p>
          <w:p w:rsidR="00837728" w:rsidRPr="00124718" w:rsidRDefault="00837728" w:rsidP="00837728">
            <w:pPr>
              <w:keepNext/>
              <w:keepLines/>
              <w:jc w:val="both"/>
              <w:outlineLvl w:val="0"/>
              <w:rPr>
                <w:rFonts w:eastAsia="PMingLiU"/>
                <w:lang w:val="sr-Latn-RS" w:eastAsia="zh-TW"/>
              </w:rPr>
            </w:pPr>
          </w:p>
          <w:p w:rsidR="00837728" w:rsidRPr="00124718" w:rsidRDefault="00837728" w:rsidP="00837728">
            <w:pPr>
              <w:keepNext/>
              <w:keepLines/>
              <w:pBdr>
                <w:top w:val="single" w:sz="4" w:space="1" w:color="auto"/>
                <w:left w:val="single" w:sz="4" w:space="4" w:color="auto"/>
                <w:bottom w:val="single" w:sz="4" w:space="1" w:color="auto"/>
                <w:right w:val="single" w:sz="4" w:space="4" w:color="auto"/>
              </w:pBdr>
              <w:shd w:val="clear" w:color="auto" w:fill="D9D9D9"/>
              <w:jc w:val="both"/>
              <w:outlineLvl w:val="0"/>
              <w:rPr>
                <w:rFonts w:eastAsia="PMingLiU"/>
                <w:b/>
                <w:caps/>
                <w:color w:val="000000"/>
                <w:lang w:val="sr-Latn-RS" w:eastAsia="zh-TW"/>
              </w:rPr>
            </w:pPr>
            <w:r w:rsidRPr="00124718">
              <w:rPr>
                <w:rFonts w:eastAsia="PMingLiU"/>
                <w:b/>
                <w:caps/>
                <w:color w:val="000000"/>
                <w:lang w:val="sr-Latn-RS" w:eastAsia="zh-TW"/>
              </w:rPr>
              <w:t>Komisija za sprovođenje postupka javne nabavke pristupila je provjeri tačnosti podataka navedenih u izjavi PRIVREDNOG SUBJEKTA</w:t>
            </w:r>
          </w:p>
          <w:p w:rsidR="00837728" w:rsidRPr="00124718" w:rsidRDefault="00837728" w:rsidP="00837728">
            <w:pPr>
              <w:keepNext/>
              <w:keepLines/>
              <w:jc w:val="both"/>
              <w:outlineLvl w:val="0"/>
              <w:rPr>
                <w:b/>
                <w:bCs/>
                <w:color w:val="000000"/>
                <w:lang w:val="sr-Latn-RS"/>
              </w:rPr>
            </w:pPr>
          </w:p>
          <w:p w:rsidR="00837728" w:rsidRPr="00124718" w:rsidRDefault="00837728" w:rsidP="00837728">
            <w:pPr>
              <w:keepNext/>
              <w:keepLines/>
              <w:jc w:val="both"/>
              <w:outlineLvl w:val="0"/>
            </w:pPr>
            <w:r w:rsidRPr="00124718">
              <w:rPr>
                <w:bCs/>
                <w:color w:val="000000"/>
                <w:lang w:val="sr-Latn-RS"/>
              </w:rPr>
              <w:t>D</w:t>
            </w:r>
            <w:r w:rsidRPr="00124718">
              <w:t>okazi predviđeni tenderskom dokumentacijom:</w:t>
            </w:r>
          </w:p>
          <w:p w:rsidR="00837728" w:rsidRPr="00124718" w:rsidRDefault="00837728" w:rsidP="00837728">
            <w:pPr>
              <w:keepNext/>
              <w:keepLines/>
              <w:numPr>
                <w:ilvl w:val="0"/>
                <w:numId w:val="3"/>
              </w:numPr>
              <w:contextualSpacing/>
              <w:jc w:val="both"/>
              <w:outlineLvl w:val="0"/>
              <w:rPr>
                <w:rFonts w:eastAsia="PMingLiU"/>
                <w:caps/>
                <w:color w:val="000000"/>
                <w:lang w:val="sr-Latn-RS" w:eastAsia="zh-TW"/>
              </w:rPr>
            </w:pPr>
            <w:r w:rsidRPr="00124718">
              <w:rPr>
                <w:rFonts w:eastAsia="PMingLiU"/>
                <w:caps/>
                <w:color w:val="000000"/>
                <w:lang w:val="sr-Latn-RS" w:eastAsia="zh-TW"/>
              </w:rPr>
              <w:t>U</w:t>
            </w:r>
            <w:r w:rsidRPr="00124718">
              <w:rPr>
                <w:rFonts w:eastAsia="PMingLiU"/>
                <w:color w:val="000000"/>
                <w:lang w:val="sr-Latn-RS" w:eastAsia="zh-TW"/>
              </w:rPr>
              <w:t>vjerenje ili potvrda nadležnog organa izdatog na osnovu kaznene evidencije, u skladu sa propisima države u kojoj privredni subjekat ima sjedište, odnosno u kojoj izvršni direktor tog privrednog subjekta ima prebivalište.</w:t>
            </w:r>
          </w:p>
          <w:p w:rsidR="00837728" w:rsidRPr="00124718" w:rsidRDefault="00837728" w:rsidP="00837728">
            <w:pPr>
              <w:keepNext/>
              <w:keepLines/>
              <w:numPr>
                <w:ilvl w:val="0"/>
                <w:numId w:val="3"/>
              </w:numPr>
              <w:contextualSpacing/>
              <w:jc w:val="both"/>
              <w:outlineLvl w:val="0"/>
              <w:rPr>
                <w:rFonts w:eastAsia="PMingLiU"/>
                <w:caps/>
                <w:color w:val="000000"/>
                <w:lang w:val="sr-Latn-RS" w:eastAsia="zh-TW"/>
              </w:rPr>
            </w:pPr>
            <w:r w:rsidRPr="00124718">
              <w:rPr>
                <w:rFonts w:eastAsia="PMingLiU"/>
                <w:caps/>
                <w:color w:val="000000"/>
                <w:lang w:val="sr-Latn-RS" w:eastAsia="zh-TW"/>
              </w:rPr>
              <w:lastRenderedPageBreak/>
              <w:t>U</w:t>
            </w:r>
            <w:r w:rsidRPr="00124718">
              <w:rPr>
                <w:rFonts w:eastAsia="PMingLiU"/>
                <w:color w:val="000000"/>
                <w:lang w:val="sr-Latn-RS" w:eastAsia="zh-TW"/>
              </w:rPr>
              <w:t>vjerenje ili potvrda organa uprave nadležnog za poslove naplate poreza, odnosno nadležnog organa države u kojoj privredni subjekat ima sjedište</w:t>
            </w:r>
            <w:r w:rsidRPr="00124718">
              <w:rPr>
                <w:rFonts w:eastAsia="PMingLiU"/>
                <w:caps/>
                <w:color w:val="000000"/>
                <w:lang w:val="sr-Latn-RS" w:eastAsia="zh-TW"/>
              </w:rPr>
              <w:t>.</w:t>
            </w:r>
          </w:p>
          <w:p w:rsidR="00837728" w:rsidRPr="00D85C73" w:rsidRDefault="00837728" w:rsidP="00837728">
            <w:pPr>
              <w:keepNext/>
              <w:keepLines/>
              <w:numPr>
                <w:ilvl w:val="0"/>
                <w:numId w:val="3"/>
              </w:numPr>
              <w:contextualSpacing/>
              <w:jc w:val="both"/>
              <w:outlineLvl w:val="0"/>
              <w:rPr>
                <w:rFonts w:eastAsia="PMingLiU"/>
                <w:caps/>
                <w:color w:val="000000"/>
                <w:lang w:val="sr-Latn-RS" w:eastAsia="zh-TW"/>
              </w:rPr>
            </w:pPr>
            <w:r w:rsidRPr="00124718">
              <w:rPr>
                <w:rFonts w:eastAsia="PMingLiU"/>
                <w:color w:val="000000"/>
                <w:lang w:val="sr-Latn-RS" w:eastAsia="zh-TW"/>
              </w:rPr>
              <w:t>Da je upisan u centralni registar privrednih subjekata ili drugi odgovarajući registar u državi u kojoj privredni subjekat ima sjedište</w:t>
            </w:r>
          </w:p>
          <w:p w:rsidR="00837728" w:rsidRPr="007B7E83" w:rsidRDefault="0096405D" w:rsidP="007B7E83">
            <w:pPr>
              <w:pStyle w:val="ListParagraph"/>
              <w:keepNext/>
              <w:keepLines/>
              <w:numPr>
                <w:ilvl w:val="0"/>
                <w:numId w:val="3"/>
              </w:numPr>
              <w:jc w:val="both"/>
              <w:outlineLvl w:val="0"/>
              <w:rPr>
                <w:rFonts w:eastAsia="PMingLiU"/>
                <w:lang w:val="sr-Latn-RS" w:eastAsia="zh-TW"/>
              </w:rPr>
            </w:pPr>
            <w:r w:rsidRPr="007B7E83">
              <w:rPr>
                <w:rFonts w:eastAsia="PMingLiU"/>
                <w:color w:val="000000"/>
                <w:lang w:val="sr-Latn-RS" w:eastAsia="zh-TW"/>
              </w:rPr>
              <w:t xml:space="preserve">U postupku javne nabavke može da učestvuje samo privredni subjekat koji posjeduje ovlašćenje za obavljanje djelatnosti (dozvola, licenca, odobrenje ili drugi akt) u skladu sa zakonom. Dokazivanje uslova: ovlašćenja za obavljanje djelatnosti koja je predmet nabavke (dozvola, licenca, odobrenje ili drugi akt nadležnog organa za obavljanje djelatnosti koja je predmet nabavke), i to: </w:t>
            </w:r>
            <w:r w:rsidR="007B7E83" w:rsidRPr="007B7E83">
              <w:rPr>
                <w:rFonts w:eastAsia="PMingLiU"/>
                <w:color w:val="000000"/>
                <w:lang w:val="sr-Latn-RS" w:eastAsia="zh-TW"/>
              </w:rPr>
              <w:t xml:space="preserve">- Rješenje o odobrenju za rad turističke agencije i licenca za obavljanje djelatnosti turističke agencije, izdate od strane Ministarstva održivog razvoja i turizma Crne Gore. </w:t>
            </w:r>
            <w:r w:rsidR="00837728" w:rsidRPr="007B7E83">
              <w:rPr>
                <w:rFonts w:eastAsia="PMingLiU"/>
                <w:lang w:val="sr-Latn-RS" w:eastAsia="zh-TW"/>
              </w:rPr>
              <w:t>Komisija za sprovođenje postupka javne nabavke je izvršila provjeru tačnosti izjave u sladu sa članom 112  stav 1 Zakona o javnim nabavkama.</w:t>
            </w:r>
          </w:p>
          <w:p w:rsidR="00837728" w:rsidRDefault="00837728" w:rsidP="00837728">
            <w:pPr>
              <w:keepNext/>
              <w:keepLines/>
              <w:contextualSpacing/>
              <w:jc w:val="both"/>
              <w:outlineLvl w:val="0"/>
              <w:rPr>
                <w:rFonts w:eastAsia="PMingLiU"/>
                <w:color w:val="000000"/>
                <w:lang w:val="sr-Latn-RS" w:eastAsia="zh-TW"/>
              </w:rPr>
            </w:pPr>
          </w:p>
          <w:p w:rsidR="009D7247" w:rsidRDefault="009D7247" w:rsidP="00837728">
            <w:pPr>
              <w:keepNext/>
              <w:keepLines/>
              <w:contextualSpacing/>
              <w:jc w:val="both"/>
              <w:outlineLvl w:val="0"/>
              <w:rPr>
                <w:rFonts w:eastAsia="PMingLiU"/>
                <w:color w:val="000000"/>
                <w:lang w:val="sr-Latn-RS" w:eastAsia="zh-TW"/>
              </w:rPr>
            </w:pPr>
            <w:r>
              <w:rPr>
                <w:rFonts w:eastAsia="PMingLiU"/>
                <w:color w:val="000000"/>
                <w:lang w:val="sr-Latn-RS" w:eastAsia="zh-TW"/>
              </w:rPr>
              <w:t>Naručilac je pristupio provjeri obaveznih dokaza putem obraćanja nadležnim institucijama, za dokaze po tačkama 1, 2 i 4, dok je za dokaze po tački 4 izvršio provjeru kroz dostupni javni registar. Prilikom provjere utvrđeno je sljedeće stanje:</w:t>
            </w:r>
          </w:p>
          <w:p w:rsidR="009D7247" w:rsidRPr="00124718" w:rsidRDefault="009D7247" w:rsidP="00837728">
            <w:pPr>
              <w:keepNext/>
              <w:keepLines/>
              <w:contextualSpacing/>
              <w:jc w:val="both"/>
              <w:outlineLvl w:val="0"/>
              <w:rPr>
                <w:rFonts w:eastAsia="PMingLiU"/>
                <w:color w:val="000000"/>
                <w:lang w:val="sr-Latn-RS" w:eastAsia="zh-TW"/>
              </w:rPr>
            </w:pPr>
          </w:p>
          <w:p w:rsidR="00706D11" w:rsidRDefault="00706D11" w:rsidP="00706D11">
            <w:pPr>
              <w:keepNext/>
              <w:keepLines/>
              <w:jc w:val="both"/>
              <w:outlineLvl w:val="0"/>
              <w:rPr>
                <w:rFonts w:eastAsia="PMingLiU"/>
                <w:lang w:val="sr-Latn-RS" w:eastAsia="zh-TW"/>
              </w:rPr>
            </w:pPr>
            <w:r>
              <w:rPr>
                <w:rFonts w:eastAsia="PMingLiU"/>
                <w:lang w:val="sr-Latn-RS" w:eastAsia="zh-TW"/>
              </w:rPr>
              <w:t>1. Uvjerenje Ministarstva pravde, ljudskih i manjinskih prava broj</w:t>
            </w:r>
            <w:r w:rsidR="009D7247">
              <w:rPr>
                <w:rFonts w:eastAsia="PMingLiU"/>
                <w:lang w:val="sr-Latn-RS" w:eastAsia="zh-TW"/>
              </w:rPr>
              <w:t xml:space="preserve"> 07-0702-6197</w:t>
            </w:r>
            <w:r w:rsidR="009D7247" w:rsidRPr="00C72C17">
              <w:rPr>
                <w:rFonts w:eastAsia="PMingLiU"/>
                <w:lang w:val="sr-Latn-RS" w:eastAsia="zh-TW"/>
              </w:rPr>
              <w:t>/22</w:t>
            </w:r>
            <w:r w:rsidR="009D7247">
              <w:rPr>
                <w:rFonts w:eastAsia="PMingLiU"/>
                <w:lang w:val="sr-Latn-RS" w:eastAsia="zh-TW"/>
              </w:rPr>
              <w:t xml:space="preserve"> i broj</w:t>
            </w:r>
            <w:r>
              <w:rPr>
                <w:rFonts w:eastAsia="PMingLiU"/>
                <w:lang w:val="sr-Latn-RS" w:eastAsia="zh-TW"/>
              </w:rPr>
              <w:t xml:space="preserve"> </w:t>
            </w:r>
            <w:r w:rsidR="009D7247">
              <w:rPr>
                <w:rFonts w:eastAsia="PMingLiU"/>
                <w:lang w:val="sr-Latn-RS" w:eastAsia="zh-TW"/>
              </w:rPr>
              <w:t>07-0702-6197</w:t>
            </w:r>
            <w:r w:rsidRPr="00C72C17">
              <w:rPr>
                <w:rFonts w:eastAsia="PMingLiU"/>
                <w:lang w:val="sr-Latn-RS" w:eastAsia="zh-TW"/>
              </w:rPr>
              <w:t>/22</w:t>
            </w:r>
            <w:r w:rsidR="009D7247">
              <w:rPr>
                <w:rFonts w:eastAsia="PMingLiU"/>
                <w:lang w:val="sr-Latn-RS" w:eastAsia="zh-TW"/>
              </w:rPr>
              <w:t>-1</w:t>
            </w:r>
            <w:r w:rsidRPr="00C72C17">
              <w:rPr>
                <w:rFonts w:eastAsia="PMingLiU"/>
                <w:lang w:val="sr-Latn-RS" w:eastAsia="zh-TW"/>
              </w:rPr>
              <w:t xml:space="preserve"> </w:t>
            </w:r>
            <w:r w:rsidR="00C72C17" w:rsidRPr="00C72C17">
              <w:rPr>
                <w:rFonts w:eastAsia="PMingLiU"/>
                <w:lang w:val="sr-Latn-RS" w:eastAsia="zh-TW"/>
              </w:rPr>
              <w:t>od 19.04</w:t>
            </w:r>
            <w:r w:rsidRPr="00C72C17">
              <w:rPr>
                <w:rFonts w:eastAsia="PMingLiU"/>
                <w:lang w:val="sr-Latn-RS" w:eastAsia="zh-TW"/>
              </w:rPr>
              <w:t>.2022.</w:t>
            </w:r>
            <w:r>
              <w:rPr>
                <w:rFonts w:eastAsia="PMingLiU"/>
                <w:lang w:val="sr-Latn-RS" w:eastAsia="zh-TW"/>
              </w:rPr>
              <w:t xml:space="preserve"> godine </w:t>
            </w:r>
            <w:r w:rsidRPr="00124718">
              <w:rPr>
                <w:rFonts w:eastAsia="PMingLiU"/>
                <w:lang w:val="sr-Latn-RS" w:eastAsia="zh-TW"/>
              </w:rPr>
              <w:t>i</w:t>
            </w:r>
            <w:r w:rsidRPr="00124718">
              <w:rPr>
                <w:rFonts w:eastAsia="PMingLiU"/>
                <w:lang w:eastAsia="zh-TW"/>
              </w:rPr>
              <w:t>z kojih je utvrđeno da</w:t>
            </w:r>
            <w:r w:rsidRPr="00124718">
              <w:rPr>
                <w:rFonts w:eastAsia="PMingLiU"/>
                <w:lang w:val="sr-Latn-RS" w:eastAsia="zh-TW"/>
              </w:rPr>
              <w:t xml:space="preserve"> privredno društvo</w:t>
            </w:r>
            <w:r>
              <w:rPr>
                <w:rFonts w:eastAsia="PMingLiU"/>
                <w:lang w:val="sr-Latn-RS" w:eastAsia="zh-TW"/>
              </w:rPr>
              <w:t xml:space="preserve"> </w:t>
            </w:r>
            <w:r w:rsidR="009D7247">
              <w:rPr>
                <w:rFonts w:eastAsia="PMingLiU"/>
                <w:lang w:val="sr-Latn-RS" w:eastAsia="zh-TW"/>
              </w:rPr>
              <w:t>Miross DOO</w:t>
            </w:r>
            <w:r w:rsidRPr="00124718">
              <w:rPr>
                <w:rFonts w:eastAsia="PMingLiU"/>
                <w:lang w:val="sr-Latn-RS" w:eastAsia="zh-TW"/>
              </w:rPr>
              <w:t xml:space="preserve"> i </w:t>
            </w:r>
            <w:r>
              <w:rPr>
                <w:rFonts w:eastAsia="PMingLiU"/>
                <w:lang w:val="sr-Latn-RS" w:eastAsia="zh-TW"/>
              </w:rPr>
              <w:t>odgovorno lice privrednog društva</w:t>
            </w:r>
            <w:r w:rsidRPr="00124718">
              <w:rPr>
                <w:rFonts w:eastAsia="PMingLiU"/>
                <w:lang w:val="sr-Latn-RS" w:eastAsia="zh-TW"/>
              </w:rPr>
              <w:t xml:space="preserve"> nisu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w:t>
            </w:r>
            <w:r>
              <w:rPr>
                <w:rFonts w:eastAsia="PMingLiU"/>
                <w:lang w:val="sr-Latn-RS" w:eastAsia="zh-TW"/>
              </w:rPr>
              <w:t>i prevoza lica u ropskom odnosu;</w:t>
            </w:r>
            <w:r w:rsidR="0096405D">
              <w:rPr>
                <w:rFonts w:eastAsia="PMingLiU"/>
                <w:lang w:val="sr-Latn-RS" w:eastAsia="zh-TW"/>
              </w:rPr>
              <w:t xml:space="preserve"> </w:t>
            </w:r>
            <w:r w:rsidRPr="00124718">
              <w:rPr>
                <w:rFonts w:eastAsia="PMingLiU"/>
                <w:lang w:val="sr-Latn-RS" w:eastAsia="zh-TW"/>
              </w:rPr>
              <w:t>te je na taj način Komisija provjerila tačnost podataka navedenih u izjavi ovog privrednog subjekta dostavljenog u ponudi.</w:t>
            </w:r>
          </w:p>
          <w:p w:rsidR="009D7247" w:rsidRDefault="009701D5" w:rsidP="009D7247">
            <w:pPr>
              <w:keepNext/>
              <w:keepLines/>
              <w:jc w:val="both"/>
              <w:outlineLvl w:val="0"/>
              <w:rPr>
                <w:rFonts w:eastAsia="PMingLiU"/>
                <w:lang w:val="sr-Latn-RS" w:eastAsia="zh-TW"/>
              </w:rPr>
            </w:pPr>
            <w:r>
              <w:rPr>
                <w:rFonts w:eastAsia="PMingLiU"/>
                <w:lang w:val="sr-Latn-RS" w:eastAsia="zh-TW"/>
              </w:rPr>
              <w:t>Dva uvjerenja</w:t>
            </w:r>
            <w:r w:rsidR="009D7247">
              <w:rPr>
                <w:rFonts w:eastAsia="PMingLiU"/>
                <w:lang w:val="sr-Latn-RS" w:eastAsia="zh-TW"/>
              </w:rPr>
              <w:t xml:space="preserve"> Ministarstva pravde, ljudskih i manjinskih prava </w:t>
            </w:r>
            <w:r>
              <w:rPr>
                <w:rFonts w:eastAsia="PMingLiU"/>
                <w:lang w:val="sr-Latn-RS" w:eastAsia="zh-TW"/>
              </w:rPr>
              <w:t xml:space="preserve">pod </w:t>
            </w:r>
            <w:r w:rsidR="009D7247">
              <w:rPr>
                <w:rFonts w:eastAsia="PMingLiU"/>
                <w:lang w:val="sr-Latn-RS" w:eastAsia="zh-TW"/>
              </w:rPr>
              <w:t>broj</w:t>
            </w:r>
            <w:r>
              <w:rPr>
                <w:rFonts w:eastAsia="PMingLiU"/>
                <w:lang w:val="sr-Latn-RS" w:eastAsia="zh-TW"/>
              </w:rPr>
              <w:t>em</w:t>
            </w:r>
            <w:r w:rsidR="009D7247">
              <w:rPr>
                <w:rFonts w:eastAsia="PMingLiU"/>
                <w:lang w:val="sr-Latn-RS" w:eastAsia="zh-TW"/>
              </w:rPr>
              <w:t xml:space="preserve"> 07-0702-6197</w:t>
            </w:r>
            <w:r w:rsidR="009D7247" w:rsidRPr="00C72C17">
              <w:rPr>
                <w:rFonts w:eastAsia="PMingLiU"/>
                <w:lang w:val="sr-Latn-RS" w:eastAsia="zh-TW"/>
              </w:rPr>
              <w:t>/22</w:t>
            </w:r>
            <w:r w:rsidR="009D7247">
              <w:rPr>
                <w:rFonts w:eastAsia="PMingLiU"/>
                <w:lang w:val="sr-Latn-RS" w:eastAsia="zh-TW"/>
              </w:rPr>
              <w:t xml:space="preserve"> </w:t>
            </w:r>
            <w:r w:rsidR="009D7247" w:rsidRPr="00C72C17">
              <w:rPr>
                <w:rFonts w:eastAsia="PMingLiU"/>
                <w:lang w:val="sr-Latn-RS" w:eastAsia="zh-TW"/>
              </w:rPr>
              <w:t>od 19.04.2022.</w:t>
            </w:r>
            <w:r w:rsidR="009D7247">
              <w:rPr>
                <w:rFonts w:eastAsia="PMingLiU"/>
                <w:lang w:val="sr-Latn-RS" w:eastAsia="zh-TW"/>
              </w:rPr>
              <w:t xml:space="preserve"> godine </w:t>
            </w:r>
            <w:r w:rsidR="009D7247" w:rsidRPr="00124718">
              <w:rPr>
                <w:rFonts w:eastAsia="PMingLiU"/>
                <w:lang w:val="sr-Latn-RS" w:eastAsia="zh-TW"/>
              </w:rPr>
              <w:t>i</w:t>
            </w:r>
            <w:r w:rsidR="009D7247" w:rsidRPr="00124718">
              <w:rPr>
                <w:rFonts w:eastAsia="PMingLiU"/>
                <w:lang w:eastAsia="zh-TW"/>
              </w:rPr>
              <w:t>z kojih je utvrđeno da</w:t>
            </w:r>
            <w:r w:rsidR="009D7247" w:rsidRPr="00124718">
              <w:rPr>
                <w:rFonts w:eastAsia="PMingLiU"/>
                <w:lang w:val="sr-Latn-RS" w:eastAsia="zh-TW"/>
              </w:rPr>
              <w:t xml:space="preserve"> privredno društvo</w:t>
            </w:r>
            <w:r w:rsidR="009D7247">
              <w:rPr>
                <w:rFonts w:eastAsia="PMingLiU"/>
                <w:lang w:val="sr-Latn-RS" w:eastAsia="zh-TW"/>
              </w:rPr>
              <w:t xml:space="preserve"> </w:t>
            </w:r>
            <w:r>
              <w:rPr>
                <w:rFonts w:eastAsia="PMingLiU"/>
                <w:lang w:val="sr-Latn-RS" w:eastAsia="zh-TW"/>
              </w:rPr>
              <w:t>Congress Travel</w:t>
            </w:r>
            <w:r w:rsidR="009D7247">
              <w:rPr>
                <w:rFonts w:eastAsia="PMingLiU"/>
                <w:lang w:val="sr-Latn-RS" w:eastAsia="zh-TW"/>
              </w:rPr>
              <w:t xml:space="preserve"> DOO</w:t>
            </w:r>
            <w:r w:rsidR="009D7247" w:rsidRPr="00124718">
              <w:rPr>
                <w:rFonts w:eastAsia="PMingLiU"/>
                <w:lang w:val="sr-Latn-RS" w:eastAsia="zh-TW"/>
              </w:rPr>
              <w:t xml:space="preserve"> i </w:t>
            </w:r>
            <w:r w:rsidR="009D7247">
              <w:rPr>
                <w:rFonts w:eastAsia="PMingLiU"/>
                <w:lang w:val="sr-Latn-RS" w:eastAsia="zh-TW"/>
              </w:rPr>
              <w:t>odgovorno lice privrednog društva</w:t>
            </w:r>
            <w:r w:rsidR="009D7247" w:rsidRPr="00124718">
              <w:rPr>
                <w:rFonts w:eastAsia="PMingLiU"/>
                <w:lang w:val="sr-Latn-RS" w:eastAsia="zh-TW"/>
              </w:rPr>
              <w:t xml:space="preserve"> nisu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w:t>
            </w:r>
            <w:r w:rsidR="009D7247">
              <w:rPr>
                <w:rFonts w:eastAsia="PMingLiU"/>
                <w:lang w:val="sr-Latn-RS" w:eastAsia="zh-TW"/>
              </w:rPr>
              <w:t xml:space="preserve">i prevoza lica u ropskom odnosu; </w:t>
            </w:r>
            <w:r w:rsidR="009D7247" w:rsidRPr="00124718">
              <w:rPr>
                <w:rFonts w:eastAsia="PMingLiU"/>
                <w:lang w:val="sr-Latn-RS" w:eastAsia="zh-TW"/>
              </w:rPr>
              <w:t>te je na taj način Komisija provjerila tačnost podataka navedenih u izjavi ovog privrednog subjekta dostavljenog u ponudi.</w:t>
            </w:r>
          </w:p>
          <w:p w:rsidR="009701D5" w:rsidRDefault="009701D5" w:rsidP="009701D5">
            <w:pPr>
              <w:keepNext/>
              <w:keepLines/>
              <w:jc w:val="both"/>
              <w:outlineLvl w:val="0"/>
              <w:rPr>
                <w:rFonts w:eastAsia="PMingLiU"/>
                <w:lang w:val="sr-Latn-RS" w:eastAsia="zh-TW"/>
              </w:rPr>
            </w:pPr>
            <w:r>
              <w:rPr>
                <w:rFonts w:eastAsia="PMingLiU"/>
                <w:lang w:val="sr-Latn-RS" w:eastAsia="zh-TW"/>
              </w:rPr>
              <w:t>Uvjerenje Ministarstva pravde, ljudskih i manjinskih prava broj 07-0702-6197</w:t>
            </w:r>
            <w:r w:rsidRPr="00C72C17">
              <w:rPr>
                <w:rFonts w:eastAsia="PMingLiU"/>
                <w:lang w:val="sr-Latn-RS" w:eastAsia="zh-TW"/>
              </w:rPr>
              <w:t>/22</w:t>
            </w:r>
            <w:r>
              <w:rPr>
                <w:rFonts w:eastAsia="PMingLiU"/>
                <w:lang w:val="sr-Latn-RS" w:eastAsia="zh-TW"/>
              </w:rPr>
              <w:t xml:space="preserve"> i broj 07-0702-6197</w:t>
            </w:r>
            <w:r w:rsidRPr="00C72C17">
              <w:rPr>
                <w:rFonts w:eastAsia="PMingLiU"/>
                <w:lang w:val="sr-Latn-RS" w:eastAsia="zh-TW"/>
              </w:rPr>
              <w:t>/22</w:t>
            </w:r>
            <w:r>
              <w:rPr>
                <w:rFonts w:eastAsia="PMingLiU"/>
                <w:lang w:val="sr-Latn-RS" w:eastAsia="zh-TW"/>
              </w:rPr>
              <w:t>-4</w:t>
            </w:r>
            <w:r w:rsidRPr="00C72C17">
              <w:rPr>
                <w:rFonts w:eastAsia="PMingLiU"/>
                <w:lang w:val="sr-Latn-RS" w:eastAsia="zh-TW"/>
              </w:rPr>
              <w:t xml:space="preserve"> od 19.04.2022.</w:t>
            </w:r>
            <w:r>
              <w:rPr>
                <w:rFonts w:eastAsia="PMingLiU"/>
                <w:lang w:val="sr-Latn-RS" w:eastAsia="zh-TW"/>
              </w:rPr>
              <w:t xml:space="preserve"> godine </w:t>
            </w:r>
            <w:r w:rsidRPr="00124718">
              <w:rPr>
                <w:rFonts w:eastAsia="PMingLiU"/>
                <w:lang w:val="sr-Latn-RS" w:eastAsia="zh-TW"/>
              </w:rPr>
              <w:t>i</w:t>
            </w:r>
            <w:r w:rsidRPr="00124718">
              <w:rPr>
                <w:rFonts w:eastAsia="PMingLiU"/>
                <w:lang w:eastAsia="zh-TW"/>
              </w:rPr>
              <w:t>z kojih je utvrđeno da</w:t>
            </w:r>
            <w:r w:rsidRPr="00124718">
              <w:rPr>
                <w:rFonts w:eastAsia="PMingLiU"/>
                <w:lang w:val="sr-Latn-RS" w:eastAsia="zh-TW"/>
              </w:rPr>
              <w:t xml:space="preserve"> privredno društvo</w:t>
            </w:r>
            <w:r>
              <w:rPr>
                <w:rFonts w:eastAsia="PMingLiU"/>
                <w:lang w:val="sr-Latn-RS" w:eastAsia="zh-TW"/>
              </w:rPr>
              <w:t xml:space="preserve"> Marco Polo Travel Agency DOO</w:t>
            </w:r>
            <w:r w:rsidRPr="00124718">
              <w:rPr>
                <w:rFonts w:eastAsia="PMingLiU"/>
                <w:lang w:val="sr-Latn-RS" w:eastAsia="zh-TW"/>
              </w:rPr>
              <w:t xml:space="preserve"> i </w:t>
            </w:r>
            <w:r>
              <w:rPr>
                <w:rFonts w:eastAsia="PMingLiU"/>
                <w:lang w:val="sr-Latn-RS" w:eastAsia="zh-TW"/>
              </w:rPr>
              <w:t>odgovorno lice privrednog društva</w:t>
            </w:r>
            <w:r w:rsidRPr="00124718">
              <w:rPr>
                <w:rFonts w:eastAsia="PMingLiU"/>
                <w:lang w:val="sr-Latn-RS" w:eastAsia="zh-TW"/>
              </w:rPr>
              <w:t xml:space="preserve"> nisu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w:t>
            </w:r>
            <w:r>
              <w:rPr>
                <w:rFonts w:eastAsia="PMingLiU"/>
                <w:lang w:val="sr-Latn-RS" w:eastAsia="zh-TW"/>
              </w:rPr>
              <w:t xml:space="preserve">i prevoza lica u ropskom odnosu; </w:t>
            </w:r>
            <w:r w:rsidRPr="00124718">
              <w:rPr>
                <w:rFonts w:eastAsia="PMingLiU"/>
                <w:lang w:val="sr-Latn-RS" w:eastAsia="zh-TW"/>
              </w:rPr>
              <w:t>te je na taj način Komisija provjerila tačnost podataka navedenih u izjavi ovog privrednog subjekta dostavljenog u ponudi.</w:t>
            </w:r>
          </w:p>
          <w:p w:rsidR="009701D5" w:rsidRDefault="009701D5" w:rsidP="009701D5">
            <w:pPr>
              <w:keepNext/>
              <w:keepLines/>
              <w:jc w:val="both"/>
              <w:outlineLvl w:val="0"/>
              <w:rPr>
                <w:rFonts w:eastAsia="PMingLiU"/>
                <w:lang w:val="sr-Latn-RS" w:eastAsia="zh-TW"/>
              </w:rPr>
            </w:pPr>
            <w:r>
              <w:rPr>
                <w:rFonts w:eastAsia="PMingLiU"/>
                <w:lang w:val="sr-Latn-RS" w:eastAsia="zh-TW"/>
              </w:rPr>
              <w:lastRenderedPageBreak/>
              <w:t>Uvjerenje Ministarstva pravde, ljudskih i manjinskih prava broj 07-0702-6197</w:t>
            </w:r>
            <w:r w:rsidRPr="00C72C17">
              <w:rPr>
                <w:rFonts w:eastAsia="PMingLiU"/>
                <w:lang w:val="sr-Latn-RS" w:eastAsia="zh-TW"/>
              </w:rPr>
              <w:t>/22</w:t>
            </w:r>
            <w:r>
              <w:rPr>
                <w:rFonts w:eastAsia="PMingLiU"/>
                <w:lang w:val="sr-Latn-RS" w:eastAsia="zh-TW"/>
              </w:rPr>
              <w:t xml:space="preserve"> i broj 07-0702-6197</w:t>
            </w:r>
            <w:r w:rsidRPr="00C72C17">
              <w:rPr>
                <w:rFonts w:eastAsia="PMingLiU"/>
                <w:lang w:val="sr-Latn-RS" w:eastAsia="zh-TW"/>
              </w:rPr>
              <w:t>/22</w:t>
            </w:r>
            <w:r>
              <w:rPr>
                <w:rFonts w:eastAsia="PMingLiU"/>
                <w:lang w:val="sr-Latn-RS" w:eastAsia="zh-TW"/>
              </w:rPr>
              <w:t>-2</w:t>
            </w:r>
            <w:r w:rsidRPr="00C72C17">
              <w:rPr>
                <w:rFonts w:eastAsia="PMingLiU"/>
                <w:lang w:val="sr-Latn-RS" w:eastAsia="zh-TW"/>
              </w:rPr>
              <w:t xml:space="preserve"> od 19.04.2022.</w:t>
            </w:r>
            <w:r>
              <w:rPr>
                <w:rFonts w:eastAsia="PMingLiU"/>
                <w:lang w:val="sr-Latn-RS" w:eastAsia="zh-TW"/>
              </w:rPr>
              <w:t xml:space="preserve"> godine </w:t>
            </w:r>
            <w:r w:rsidRPr="00124718">
              <w:rPr>
                <w:rFonts w:eastAsia="PMingLiU"/>
                <w:lang w:val="sr-Latn-RS" w:eastAsia="zh-TW"/>
              </w:rPr>
              <w:t>i</w:t>
            </w:r>
            <w:r w:rsidRPr="00124718">
              <w:rPr>
                <w:rFonts w:eastAsia="PMingLiU"/>
                <w:lang w:eastAsia="zh-TW"/>
              </w:rPr>
              <w:t>z kojih je utvrđeno da</w:t>
            </w:r>
            <w:r w:rsidRPr="00124718">
              <w:rPr>
                <w:rFonts w:eastAsia="PMingLiU"/>
                <w:lang w:val="sr-Latn-RS" w:eastAsia="zh-TW"/>
              </w:rPr>
              <w:t xml:space="preserve"> privredno društvo</w:t>
            </w:r>
            <w:r>
              <w:rPr>
                <w:rFonts w:eastAsia="PMingLiU"/>
                <w:lang w:val="sr-Latn-RS" w:eastAsia="zh-TW"/>
              </w:rPr>
              <w:t xml:space="preserve"> Demetra Tours DOO</w:t>
            </w:r>
            <w:r w:rsidRPr="00124718">
              <w:rPr>
                <w:rFonts w:eastAsia="PMingLiU"/>
                <w:lang w:val="sr-Latn-RS" w:eastAsia="zh-TW"/>
              </w:rPr>
              <w:t xml:space="preserve"> i </w:t>
            </w:r>
            <w:r>
              <w:rPr>
                <w:rFonts w:eastAsia="PMingLiU"/>
                <w:lang w:val="sr-Latn-RS" w:eastAsia="zh-TW"/>
              </w:rPr>
              <w:t>odgovorno lice privrednog društva</w:t>
            </w:r>
            <w:r w:rsidRPr="00124718">
              <w:rPr>
                <w:rFonts w:eastAsia="PMingLiU"/>
                <w:lang w:val="sr-Latn-RS" w:eastAsia="zh-TW"/>
              </w:rPr>
              <w:t xml:space="preserve"> nisu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w:t>
            </w:r>
            <w:r>
              <w:rPr>
                <w:rFonts w:eastAsia="PMingLiU"/>
                <w:lang w:val="sr-Latn-RS" w:eastAsia="zh-TW"/>
              </w:rPr>
              <w:t xml:space="preserve">i prevoza lica u ropskom odnosu; </w:t>
            </w:r>
            <w:r w:rsidRPr="00124718">
              <w:rPr>
                <w:rFonts w:eastAsia="PMingLiU"/>
                <w:lang w:val="sr-Latn-RS" w:eastAsia="zh-TW"/>
              </w:rPr>
              <w:t>te je na taj način Komisija provjerila tačnost podataka navedenih u izjavi ovog privrednog subjekta dostavljenog u ponudi.</w:t>
            </w:r>
          </w:p>
          <w:p w:rsidR="009701D5" w:rsidRDefault="009701D5" w:rsidP="009701D5">
            <w:pPr>
              <w:keepNext/>
              <w:keepLines/>
              <w:jc w:val="both"/>
              <w:outlineLvl w:val="0"/>
              <w:rPr>
                <w:rFonts w:eastAsia="PMingLiU"/>
                <w:lang w:val="sr-Latn-RS" w:eastAsia="zh-TW"/>
              </w:rPr>
            </w:pPr>
            <w:r>
              <w:rPr>
                <w:rFonts w:eastAsia="PMingLiU"/>
                <w:lang w:val="sr-Latn-RS" w:eastAsia="zh-TW"/>
              </w:rPr>
              <w:t>Uvjerenje Ministarstva pravde, ljudskih i manjinskih prava broj 07-0702-6197</w:t>
            </w:r>
            <w:r w:rsidRPr="00C72C17">
              <w:rPr>
                <w:rFonts w:eastAsia="PMingLiU"/>
                <w:lang w:val="sr-Latn-RS" w:eastAsia="zh-TW"/>
              </w:rPr>
              <w:t>/22</w:t>
            </w:r>
            <w:r>
              <w:rPr>
                <w:rFonts w:eastAsia="PMingLiU"/>
                <w:lang w:val="sr-Latn-RS" w:eastAsia="zh-TW"/>
              </w:rPr>
              <w:t xml:space="preserve"> i broj 07-0702-6197</w:t>
            </w:r>
            <w:r w:rsidRPr="00C72C17">
              <w:rPr>
                <w:rFonts w:eastAsia="PMingLiU"/>
                <w:lang w:val="sr-Latn-RS" w:eastAsia="zh-TW"/>
              </w:rPr>
              <w:t>/22</w:t>
            </w:r>
            <w:r>
              <w:rPr>
                <w:rFonts w:eastAsia="PMingLiU"/>
                <w:lang w:val="sr-Latn-RS" w:eastAsia="zh-TW"/>
              </w:rPr>
              <w:t>-5</w:t>
            </w:r>
            <w:r w:rsidRPr="00C72C17">
              <w:rPr>
                <w:rFonts w:eastAsia="PMingLiU"/>
                <w:lang w:val="sr-Latn-RS" w:eastAsia="zh-TW"/>
              </w:rPr>
              <w:t xml:space="preserve"> od 19.04.2022.</w:t>
            </w:r>
            <w:r>
              <w:rPr>
                <w:rFonts w:eastAsia="PMingLiU"/>
                <w:lang w:val="sr-Latn-RS" w:eastAsia="zh-TW"/>
              </w:rPr>
              <w:t xml:space="preserve"> godine </w:t>
            </w:r>
            <w:r w:rsidRPr="00124718">
              <w:rPr>
                <w:rFonts w:eastAsia="PMingLiU"/>
                <w:lang w:val="sr-Latn-RS" w:eastAsia="zh-TW"/>
              </w:rPr>
              <w:t>i</w:t>
            </w:r>
            <w:r w:rsidRPr="00124718">
              <w:rPr>
                <w:rFonts w:eastAsia="PMingLiU"/>
                <w:lang w:eastAsia="zh-TW"/>
              </w:rPr>
              <w:t>z kojih je utvrđeno da</w:t>
            </w:r>
            <w:r w:rsidRPr="00124718">
              <w:rPr>
                <w:rFonts w:eastAsia="PMingLiU"/>
                <w:lang w:val="sr-Latn-RS" w:eastAsia="zh-TW"/>
              </w:rPr>
              <w:t xml:space="preserve"> privredno društvo</w:t>
            </w:r>
            <w:r>
              <w:rPr>
                <w:rFonts w:eastAsia="PMingLiU"/>
                <w:lang w:val="sr-Latn-RS" w:eastAsia="zh-TW"/>
              </w:rPr>
              <w:t xml:space="preserve"> Inter travel club DOO</w:t>
            </w:r>
            <w:r w:rsidRPr="00124718">
              <w:rPr>
                <w:rFonts w:eastAsia="PMingLiU"/>
                <w:lang w:val="sr-Latn-RS" w:eastAsia="zh-TW"/>
              </w:rPr>
              <w:t xml:space="preserve"> i </w:t>
            </w:r>
            <w:r>
              <w:rPr>
                <w:rFonts w:eastAsia="PMingLiU"/>
                <w:lang w:val="sr-Latn-RS" w:eastAsia="zh-TW"/>
              </w:rPr>
              <w:t>odgovorno lice privrednog društva</w:t>
            </w:r>
            <w:r w:rsidRPr="00124718">
              <w:rPr>
                <w:rFonts w:eastAsia="PMingLiU"/>
                <w:lang w:val="sr-Latn-RS" w:eastAsia="zh-TW"/>
              </w:rPr>
              <w:t xml:space="preserve"> nisu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w:t>
            </w:r>
            <w:r>
              <w:rPr>
                <w:rFonts w:eastAsia="PMingLiU"/>
                <w:lang w:val="sr-Latn-RS" w:eastAsia="zh-TW"/>
              </w:rPr>
              <w:t xml:space="preserve">i prevoza lica u ropskom odnosu; </w:t>
            </w:r>
            <w:r w:rsidRPr="00124718">
              <w:rPr>
                <w:rFonts w:eastAsia="PMingLiU"/>
                <w:lang w:val="sr-Latn-RS" w:eastAsia="zh-TW"/>
              </w:rPr>
              <w:t>te je na taj način Komisija provjerila tačnost podataka navedenih u izjavi ovog privrednog subjekta dostavljenog u ponudi.</w:t>
            </w:r>
          </w:p>
          <w:p w:rsidR="009D7247" w:rsidRPr="00124718" w:rsidRDefault="009701D5" w:rsidP="00706D11">
            <w:pPr>
              <w:keepNext/>
              <w:keepLines/>
              <w:jc w:val="both"/>
              <w:outlineLvl w:val="0"/>
              <w:rPr>
                <w:rFonts w:eastAsia="PMingLiU"/>
                <w:lang w:val="sr-Latn-RS" w:eastAsia="zh-TW"/>
              </w:rPr>
            </w:pPr>
            <w:r>
              <w:rPr>
                <w:rFonts w:eastAsia="PMingLiU"/>
                <w:lang w:val="sr-Latn-RS" w:eastAsia="zh-TW"/>
              </w:rPr>
              <w:t>Uvjerenje Ministarstva pravde, ljudskih i manjinskih prava broj 07-0702-6197</w:t>
            </w:r>
            <w:r w:rsidRPr="00C72C17">
              <w:rPr>
                <w:rFonts w:eastAsia="PMingLiU"/>
                <w:lang w:val="sr-Latn-RS" w:eastAsia="zh-TW"/>
              </w:rPr>
              <w:t>/22</w:t>
            </w:r>
            <w:r>
              <w:rPr>
                <w:rFonts w:eastAsia="PMingLiU"/>
                <w:lang w:val="sr-Latn-RS" w:eastAsia="zh-TW"/>
              </w:rPr>
              <w:t xml:space="preserve"> i broj 07-0702-6197</w:t>
            </w:r>
            <w:r w:rsidRPr="00C72C17">
              <w:rPr>
                <w:rFonts w:eastAsia="PMingLiU"/>
                <w:lang w:val="sr-Latn-RS" w:eastAsia="zh-TW"/>
              </w:rPr>
              <w:t>/22</w:t>
            </w:r>
            <w:r>
              <w:rPr>
                <w:rFonts w:eastAsia="PMingLiU"/>
                <w:lang w:val="sr-Latn-RS" w:eastAsia="zh-TW"/>
              </w:rPr>
              <w:t>-3</w:t>
            </w:r>
            <w:r w:rsidRPr="00C72C17">
              <w:rPr>
                <w:rFonts w:eastAsia="PMingLiU"/>
                <w:lang w:val="sr-Latn-RS" w:eastAsia="zh-TW"/>
              </w:rPr>
              <w:t xml:space="preserve"> od 19.04.2022.</w:t>
            </w:r>
            <w:r>
              <w:rPr>
                <w:rFonts w:eastAsia="PMingLiU"/>
                <w:lang w:val="sr-Latn-RS" w:eastAsia="zh-TW"/>
              </w:rPr>
              <w:t xml:space="preserve"> godine </w:t>
            </w:r>
            <w:r w:rsidRPr="00124718">
              <w:rPr>
                <w:rFonts w:eastAsia="PMingLiU"/>
                <w:lang w:val="sr-Latn-RS" w:eastAsia="zh-TW"/>
              </w:rPr>
              <w:t>i</w:t>
            </w:r>
            <w:r w:rsidRPr="00124718">
              <w:rPr>
                <w:rFonts w:eastAsia="PMingLiU"/>
                <w:lang w:eastAsia="zh-TW"/>
              </w:rPr>
              <w:t>z kojih je utvrđeno da</w:t>
            </w:r>
            <w:r w:rsidRPr="00124718">
              <w:rPr>
                <w:rFonts w:eastAsia="PMingLiU"/>
                <w:lang w:val="sr-Latn-RS" w:eastAsia="zh-TW"/>
              </w:rPr>
              <w:t xml:space="preserve"> privredno društvo</w:t>
            </w:r>
            <w:r>
              <w:rPr>
                <w:rFonts w:eastAsia="PMingLiU"/>
                <w:lang w:val="sr-Latn-RS" w:eastAsia="zh-TW"/>
              </w:rPr>
              <w:t xml:space="preserve"> Zinza Group DOO</w:t>
            </w:r>
            <w:r w:rsidRPr="00124718">
              <w:rPr>
                <w:rFonts w:eastAsia="PMingLiU"/>
                <w:lang w:val="sr-Latn-RS" w:eastAsia="zh-TW"/>
              </w:rPr>
              <w:t xml:space="preserve"> i </w:t>
            </w:r>
            <w:r>
              <w:rPr>
                <w:rFonts w:eastAsia="PMingLiU"/>
                <w:lang w:val="sr-Latn-RS" w:eastAsia="zh-TW"/>
              </w:rPr>
              <w:t>odgovorno lice privrednog društva</w:t>
            </w:r>
            <w:r w:rsidRPr="00124718">
              <w:rPr>
                <w:rFonts w:eastAsia="PMingLiU"/>
                <w:lang w:val="sr-Latn-RS" w:eastAsia="zh-TW"/>
              </w:rPr>
              <w:t xml:space="preserve"> nisu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w:t>
            </w:r>
            <w:r>
              <w:rPr>
                <w:rFonts w:eastAsia="PMingLiU"/>
                <w:lang w:val="sr-Latn-RS" w:eastAsia="zh-TW"/>
              </w:rPr>
              <w:t xml:space="preserve">i prevoza lica u ropskom odnosu; </w:t>
            </w:r>
            <w:r w:rsidRPr="00124718">
              <w:rPr>
                <w:rFonts w:eastAsia="PMingLiU"/>
                <w:lang w:val="sr-Latn-RS" w:eastAsia="zh-TW"/>
              </w:rPr>
              <w:t>te je na taj način Komisija provjerila tačnost podataka navedenih u izjavi ovog privrednog subjekta dostavljenog u ponudi.</w:t>
            </w:r>
          </w:p>
          <w:p w:rsidR="00706D11" w:rsidRDefault="00706D11" w:rsidP="00837728">
            <w:pPr>
              <w:keepNext/>
              <w:keepLines/>
              <w:jc w:val="both"/>
              <w:outlineLvl w:val="0"/>
              <w:rPr>
                <w:rFonts w:eastAsia="PMingLiU"/>
                <w:lang w:val="sr-Latn-RS" w:eastAsia="zh-TW"/>
              </w:rPr>
            </w:pPr>
          </w:p>
          <w:p w:rsidR="00837728" w:rsidRPr="00124718" w:rsidRDefault="00706D11" w:rsidP="00837728">
            <w:pPr>
              <w:keepNext/>
              <w:keepLines/>
              <w:jc w:val="both"/>
              <w:outlineLvl w:val="0"/>
              <w:rPr>
                <w:rFonts w:eastAsia="PMingLiU"/>
                <w:lang w:val="sr-Latn-RS" w:eastAsia="zh-TW"/>
              </w:rPr>
            </w:pPr>
            <w:r>
              <w:rPr>
                <w:rFonts w:eastAsia="PMingLiU"/>
                <w:lang w:val="sr-Latn-RS" w:eastAsia="zh-TW"/>
              </w:rPr>
              <w:t xml:space="preserve">2. </w:t>
            </w:r>
            <w:r w:rsidR="009701D5">
              <w:rPr>
                <w:rFonts w:eastAsia="PMingLiU"/>
                <w:lang w:val="sr-Latn-RS" w:eastAsia="zh-TW"/>
              </w:rPr>
              <w:t>Dopis Uprave prihoda i carina broj 17</w:t>
            </w:r>
            <w:r w:rsidR="0096405D">
              <w:rPr>
                <w:rFonts w:eastAsia="PMingLiU"/>
                <w:lang w:val="sr-Latn-RS" w:eastAsia="zh-TW"/>
              </w:rPr>
              <w:t>/01-2</w:t>
            </w:r>
            <w:r w:rsidR="009701D5">
              <w:rPr>
                <w:rFonts w:eastAsia="PMingLiU"/>
                <w:lang w:val="sr-Latn-RS" w:eastAsia="zh-TW"/>
              </w:rPr>
              <w:t>-4418/1 od 13</w:t>
            </w:r>
            <w:r w:rsidR="0096405D">
              <w:rPr>
                <w:rFonts w:eastAsia="PMingLiU"/>
                <w:lang w:val="sr-Latn-RS" w:eastAsia="zh-TW"/>
              </w:rPr>
              <w:t>.04.</w:t>
            </w:r>
            <w:r>
              <w:rPr>
                <w:rFonts w:eastAsia="PMingLiU"/>
                <w:lang w:val="sr-Latn-RS" w:eastAsia="zh-TW"/>
              </w:rPr>
              <w:t>2022. godine</w:t>
            </w:r>
            <w:r w:rsidRPr="00124718">
              <w:rPr>
                <w:rFonts w:eastAsia="PMingLiU"/>
                <w:lang w:val="sr-Latn-RS" w:eastAsia="zh-TW"/>
              </w:rPr>
              <w:t xml:space="preserve"> i</w:t>
            </w:r>
            <w:r>
              <w:rPr>
                <w:rFonts w:eastAsia="PMingLiU"/>
                <w:lang w:eastAsia="zh-TW"/>
              </w:rPr>
              <w:t>z kojeg</w:t>
            </w:r>
            <w:r w:rsidRPr="00124718">
              <w:rPr>
                <w:rFonts w:eastAsia="PMingLiU"/>
                <w:lang w:eastAsia="zh-TW"/>
              </w:rPr>
              <w:t xml:space="preserve"> je utvrđeno da</w:t>
            </w:r>
            <w:r>
              <w:rPr>
                <w:rFonts w:eastAsia="PMingLiU"/>
                <w:lang w:eastAsia="zh-TW"/>
              </w:rPr>
              <w:t xml:space="preserve"> je </w:t>
            </w:r>
            <w:r w:rsidR="009701D5">
              <w:rPr>
                <w:rFonts w:eastAsia="PMingLiU"/>
                <w:lang w:val="sr-Latn-RS" w:eastAsia="zh-TW"/>
              </w:rPr>
              <w:t>Miross DOO</w:t>
            </w:r>
            <w:r w:rsidR="002E4B7F">
              <w:rPr>
                <w:rFonts w:eastAsia="PMingLiU"/>
                <w:lang w:val="sr-Latn-RS" w:eastAsia="zh-TW"/>
              </w:rPr>
              <w:t xml:space="preserve"> </w:t>
            </w:r>
            <w:r w:rsidRPr="00124718">
              <w:rPr>
                <w:bCs/>
                <w:lang w:val="sr-Latn-RS"/>
              </w:rPr>
              <w:t>izmirio poreze i doprinosa za penzijsko i zdravs</w:t>
            </w:r>
            <w:r>
              <w:rPr>
                <w:bCs/>
                <w:lang w:val="sr-Latn-RS"/>
              </w:rPr>
              <w:t>tv</w:t>
            </w:r>
            <w:r w:rsidR="00737FC8">
              <w:rPr>
                <w:bCs/>
                <w:lang w:val="sr-Latn-RS"/>
              </w:rPr>
              <w:t>eno osiguranje z</w:t>
            </w:r>
            <w:r w:rsidR="009701D5">
              <w:rPr>
                <w:bCs/>
                <w:lang w:val="sr-Latn-RS"/>
              </w:rPr>
              <w:t>aključno sa 02</w:t>
            </w:r>
            <w:r w:rsidRPr="00124718">
              <w:rPr>
                <w:bCs/>
                <w:lang w:val="sr-Latn-RS"/>
              </w:rPr>
              <w:t>/2022 godine</w:t>
            </w:r>
            <w:r w:rsidR="002E4B7F">
              <w:rPr>
                <w:bCs/>
                <w:lang w:val="sr-Latn-RS"/>
              </w:rPr>
              <w:t xml:space="preserve">, na osnovu čega je </w:t>
            </w:r>
            <w:r w:rsidR="002E4B7F" w:rsidRPr="00124718">
              <w:rPr>
                <w:rFonts w:eastAsia="PMingLiU"/>
                <w:lang w:val="sr-Latn-RS" w:eastAsia="zh-TW"/>
              </w:rPr>
              <w:t>Komisija provjerila tačnost podataka navedenih u izjavi ovog privrednog subjekta dostavljenog u ponudi.</w:t>
            </w:r>
          </w:p>
          <w:p w:rsidR="00837728" w:rsidRDefault="009701D5" w:rsidP="00837728">
            <w:pPr>
              <w:keepNext/>
              <w:keepLines/>
              <w:jc w:val="both"/>
              <w:outlineLvl w:val="0"/>
              <w:rPr>
                <w:rFonts w:eastAsia="PMingLiU"/>
                <w:lang w:val="sr-Latn-RS" w:eastAsia="zh-TW"/>
              </w:rPr>
            </w:pPr>
            <w:r>
              <w:rPr>
                <w:rFonts w:eastAsia="PMingLiU"/>
                <w:lang w:val="sr-Latn-RS" w:eastAsia="zh-TW"/>
              </w:rPr>
              <w:t>Dopis Uprave prihoda i carina broj 17/01-2-4418/1 od 13.04.2022. godine</w:t>
            </w:r>
            <w:r w:rsidRPr="00124718">
              <w:rPr>
                <w:rFonts w:eastAsia="PMingLiU"/>
                <w:lang w:val="sr-Latn-RS" w:eastAsia="zh-TW"/>
              </w:rPr>
              <w:t xml:space="preserve"> i</w:t>
            </w:r>
            <w:r>
              <w:rPr>
                <w:rFonts w:eastAsia="PMingLiU"/>
                <w:lang w:eastAsia="zh-TW"/>
              </w:rPr>
              <w:t>z kojeg</w:t>
            </w:r>
            <w:r w:rsidRPr="00124718">
              <w:rPr>
                <w:rFonts w:eastAsia="PMingLiU"/>
                <w:lang w:eastAsia="zh-TW"/>
              </w:rPr>
              <w:t xml:space="preserve"> je utvrđeno da</w:t>
            </w:r>
            <w:r>
              <w:rPr>
                <w:rFonts w:eastAsia="PMingLiU"/>
                <w:lang w:eastAsia="zh-TW"/>
              </w:rPr>
              <w:t xml:space="preserve"> je </w:t>
            </w:r>
            <w:r>
              <w:rPr>
                <w:rFonts w:eastAsia="PMingLiU"/>
                <w:lang w:val="sr-Latn-RS" w:eastAsia="zh-TW"/>
              </w:rPr>
              <w:t xml:space="preserve">Congress Travel DOO </w:t>
            </w:r>
            <w:r w:rsidRPr="00124718">
              <w:rPr>
                <w:bCs/>
                <w:lang w:val="sr-Latn-RS"/>
              </w:rPr>
              <w:t>izmirio poreze i doprinosa za penzijsko i zdravs</w:t>
            </w:r>
            <w:r>
              <w:rPr>
                <w:bCs/>
                <w:lang w:val="sr-Latn-RS"/>
              </w:rPr>
              <w:t>tveno osiguranje zaključno sa 03</w:t>
            </w:r>
            <w:r w:rsidRPr="00124718">
              <w:rPr>
                <w:bCs/>
                <w:lang w:val="sr-Latn-RS"/>
              </w:rPr>
              <w:t>/2022 godine</w:t>
            </w:r>
            <w:r>
              <w:rPr>
                <w:bCs/>
                <w:lang w:val="sr-Latn-RS"/>
              </w:rPr>
              <w:t xml:space="preserve">, na osnovu čega je </w:t>
            </w:r>
            <w:r w:rsidRPr="00124718">
              <w:rPr>
                <w:rFonts w:eastAsia="PMingLiU"/>
                <w:lang w:val="sr-Latn-RS" w:eastAsia="zh-TW"/>
              </w:rPr>
              <w:t>Komisija provjerila tačnost podataka navedenih u izjavi ovog privrednog subjekta dostavljenog u ponudi.</w:t>
            </w:r>
          </w:p>
          <w:p w:rsidR="009701D5" w:rsidRDefault="009701D5" w:rsidP="009701D5">
            <w:pPr>
              <w:keepNext/>
              <w:keepLines/>
              <w:jc w:val="both"/>
              <w:outlineLvl w:val="0"/>
              <w:rPr>
                <w:rFonts w:eastAsia="PMingLiU"/>
                <w:lang w:val="sr-Latn-RS" w:eastAsia="zh-TW"/>
              </w:rPr>
            </w:pPr>
            <w:r>
              <w:rPr>
                <w:rFonts w:eastAsia="PMingLiU"/>
                <w:lang w:val="sr-Latn-RS" w:eastAsia="zh-TW"/>
              </w:rPr>
              <w:t>Dopis Uprave prihoda i carina broj 17/01-2-4418/1 od 13.04.2022. godine</w:t>
            </w:r>
            <w:r w:rsidRPr="00124718">
              <w:rPr>
                <w:rFonts w:eastAsia="PMingLiU"/>
                <w:lang w:val="sr-Latn-RS" w:eastAsia="zh-TW"/>
              </w:rPr>
              <w:t xml:space="preserve"> i</w:t>
            </w:r>
            <w:r>
              <w:rPr>
                <w:rFonts w:eastAsia="PMingLiU"/>
                <w:lang w:eastAsia="zh-TW"/>
              </w:rPr>
              <w:t>z kojeg</w:t>
            </w:r>
            <w:r w:rsidRPr="00124718">
              <w:rPr>
                <w:rFonts w:eastAsia="PMingLiU"/>
                <w:lang w:eastAsia="zh-TW"/>
              </w:rPr>
              <w:t xml:space="preserve"> je utvrđeno da</w:t>
            </w:r>
            <w:r>
              <w:rPr>
                <w:rFonts w:eastAsia="PMingLiU"/>
                <w:lang w:eastAsia="zh-TW"/>
              </w:rPr>
              <w:t xml:space="preserve"> je </w:t>
            </w:r>
            <w:r>
              <w:rPr>
                <w:rFonts w:eastAsia="PMingLiU"/>
                <w:lang w:val="sr-Latn-RS" w:eastAsia="zh-TW"/>
              </w:rPr>
              <w:t xml:space="preserve">Marco Polo Travel Agency DOO </w:t>
            </w:r>
            <w:r w:rsidRPr="00124718">
              <w:rPr>
                <w:bCs/>
                <w:lang w:val="sr-Latn-RS"/>
              </w:rPr>
              <w:t>izmirio poreze i doprinosa za penzijsko i zdravs</w:t>
            </w:r>
            <w:r>
              <w:rPr>
                <w:bCs/>
                <w:lang w:val="sr-Latn-RS"/>
              </w:rPr>
              <w:t>tveno osiguranje zaključno sa 03</w:t>
            </w:r>
            <w:r w:rsidRPr="00124718">
              <w:rPr>
                <w:bCs/>
                <w:lang w:val="sr-Latn-RS"/>
              </w:rPr>
              <w:t>/2022 godine</w:t>
            </w:r>
            <w:r>
              <w:rPr>
                <w:bCs/>
                <w:lang w:val="sr-Latn-RS"/>
              </w:rPr>
              <w:t xml:space="preserve">, na osnovu čega je </w:t>
            </w:r>
            <w:r w:rsidRPr="00124718">
              <w:rPr>
                <w:rFonts w:eastAsia="PMingLiU"/>
                <w:lang w:val="sr-Latn-RS" w:eastAsia="zh-TW"/>
              </w:rPr>
              <w:t>Komisija provjerila tačnost podataka navedenih u izjavi ovog privrednog subjekta dostavljenog u ponudi.</w:t>
            </w:r>
          </w:p>
          <w:p w:rsidR="009701D5" w:rsidRDefault="009701D5" w:rsidP="009701D5">
            <w:pPr>
              <w:keepNext/>
              <w:keepLines/>
              <w:jc w:val="both"/>
              <w:outlineLvl w:val="0"/>
              <w:rPr>
                <w:rFonts w:eastAsia="PMingLiU"/>
                <w:lang w:val="sr-Latn-RS" w:eastAsia="zh-TW"/>
              </w:rPr>
            </w:pPr>
            <w:r>
              <w:rPr>
                <w:rFonts w:eastAsia="PMingLiU"/>
                <w:lang w:val="sr-Latn-RS" w:eastAsia="zh-TW"/>
              </w:rPr>
              <w:t>Dopis Uprave prihoda i carina broj 17/01-2-4418/1 od 13.04.2022. godine</w:t>
            </w:r>
            <w:r w:rsidRPr="00124718">
              <w:rPr>
                <w:rFonts w:eastAsia="PMingLiU"/>
                <w:lang w:val="sr-Latn-RS" w:eastAsia="zh-TW"/>
              </w:rPr>
              <w:t xml:space="preserve"> i</w:t>
            </w:r>
            <w:r>
              <w:rPr>
                <w:rFonts w:eastAsia="PMingLiU"/>
                <w:lang w:eastAsia="zh-TW"/>
              </w:rPr>
              <w:t>z kojeg</w:t>
            </w:r>
            <w:r w:rsidRPr="00124718">
              <w:rPr>
                <w:rFonts w:eastAsia="PMingLiU"/>
                <w:lang w:eastAsia="zh-TW"/>
              </w:rPr>
              <w:t xml:space="preserve"> je utvrđeno da</w:t>
            </w:r>
            <w:r>
              <w:rPr>
                <w:rFonts w:eastAsia="PMingLiU"/>
                <w:lang w:eastAsia="zh-TW"/>
              </w:rPr>
              <w:t xml:space="preserve"> je </w:t>
            </w:r>
            <w:r>
              <w:rPr>
                <w:rFonts w:eastAsia="PMingLiU"/>
                <w:lang w:val="sr-Latn-RS" w:eastAsia="zh-TW"/>
              </w:rPr>
              <w:t xml:space="preserve">Demetra Tours DOO </w:t>
            </w:r>
            <w:r w:rsidRPr="00124718">
              <w:rPr>
                <w:bCs/>
                <w:lang w:val="sr-Latn-RS"/>
              </w:rPr>
              <w:t>izmirio poreze i doprinosa za penzijsko i zdravs</w:t>
            </w:r>
            <w:r>
              <w:rPr>
                <w:bCs/>
                <w:lang w:val="sr-Latn-RS"/>
              </w:rPr>
              <w:t>tveno osiguranje zaključno sa 03</w:t>
            </w:r>
            <w:r w:rsidRPr="00124718">
              <w:rPr>
                <w:bCs/>
                <w:lang w:val="sr-Latn-RS"/>
              </w:rPr>
              <w:t>/2022 godine</w:t>
            </w:r>
            <w:r>
              <w:rPr>
                <w:bCs/>
                <w:lang w:val="sr-Latn-RS"/>
              </w:rPr>
              <w:t xml:space="preserve">, na osnovu čega je </w:t>
            </w:r>
            <w:r w:rsidRPr="00124718">
              <w:rPr>
                <w:rFonts w:eastAsia="PMingLiU"/>
                <w:lang w:val="sr-Latn-RS" w:eastAsia="zh-TW"/>
              </w:rPr>
              <w:t>Komisija provjerila tačnost podataka navedenih u izjavi ovog privrednog subjekta dostavljenog u ponudi.</w:t>
            </w:r>
          </w:p>
          <w:p w:rsidR="009701D5" w:rsidRDefault="009701D5" w:rsidP="009701D5">
            <w:pPr>
              <w:keepNext/>
              <w:keepLines/>
              <w:jc w:val="both"/>
              <w:outlineLvl w:val="0"/>
              <w:rPr>
                <w:rFonts w:eastAsia="PMingLiU"/>
                <w:lang w:val="sr-Latn-RS" w:eastAsia="zh-TW"/>
              </w:rPr>
            </w:pPr>
            <w:r>
              <w:rPr>
                <w:rFonts w:eastAsia="PMingLiU"/>
                <w:lang w:val="sr-Latn-RS" w:eastAsia="zh-TW"/>
              </w:rPr>
              <w:lastRenderedPageBreak/>
              <w:t>Dopis Uprave prihoda i carina broj 17/01-2-4418/1 od 13.04.2022. godine</w:t>
            </w:r>
            <w:r w:rsidRPr="00124718">
              <w:rPr>
                <w:rFonts w:eastAsia="PMingLiU"/>
                <w:lang w:val="sr-Latn-RS" w:eastAsia="zh-TW"/>
              </w:rPr>
              <w:t xml:space="preserve"> i</w:t>
            </w:r>
            <w:r>
              <w:rPr>
                <w:rFonts w:eastAsia="PMingLiU"/>
                <w:lang w:eastAsia="zh-TW"/>
              </w:rPr>
              <w:t>z kojeg</w:t>
            </w:r>
            <w:r w:rsidRPr="00124718">
              <w:rPr>
                <w:rFonts w:eastAsia="PMingLiU"/>
                <w:lang w:eastAsia="zh-TW"/>
              </w:rPr>
              <w:t xml:space="preserve"> je utvrđeno da</w:t>
            </w:r>
            <w:r>
              <w:rPr>
                <w:rFonts w:eastAsia="PMingLiU"/>
                <w:lang w:eastAsia="zh-TW"/>
              </w:rPr>
              <w:t xml:space="preserve"> je </w:t>
            </w:r>
            <w:r w:rsidR="000D7388">
              <w:rPr>
                <w:rFonts w:eastAsia="PMingLiU"/>
                <w:lang w:val="sr-Latn-RS" w:eastAsia="zh-TW"/>
              </w:rPr>
              <w:t>Inter travel c</w:t>
            </w:r>
            <w:r>
              <w:rPr>
                <w:rFonts w:eastAsia="PMingLiU"/>
                <w:lang w:val="sr-Latn-RS" w:eastAsia="zh-TW"/>
              </w:rPr>
              <w:t xml:space="preserve">lub DOO </w:t>
            </w:r>
            <w:r w:rsidRPr="00124718">
              <w:rPr>
                <w:bCs/>
                <w:lang w:val="sr-Latn-RS"/>
              </w:rPr>
              <w:t>izmirio poreze i doprinosa za penzijsko i zdravs</w:t>
            </w:r>
            <w:r>
              <w:rPr>
                <w:bCs/>
                <w:lang w:val="sr-Latn-RS"/>
              </w:rPr>
              <w:t>tveno osiguranje zaključno sa 03</w:t>
            </w:r>
            <w:r w:rsidRPr="00124718">
              <w:rPr>
                <w:bCs/>
                <w:lang w:val="sr-Latn-RS"/>
              </w:rPr>
              <w:t>/2022 godine</w:t>
            </w:r>
            <w:r>
              <w:rPr>
                <w:bCs/>
                <w:lang w:val="sr-Latn-RS"/>
              </w:rPr>
              <w:t xml:space="preserve">, na osnovu čega je </w:t>
            </w:r>
            <w:r w:rsidRPr="00124718">
              <w:rPr>
                <w:rFonts w:eastAsia="PMingLiU"/>
                <w:lang w:val="sr-Latn-RS" w:eastAsia="zh-TW"/>
              </w:rPr>
              <w:t>Komisija provjerila tačnost podataka navedenih u izjavi ovog privrednog subjekta dostavljenog u ponudi.</w:t>
            </w:r>
          </w:p>
          <w:p w:rsidR="009701D5" w:rsidRDefault="000D7388" w:rsidP="00837728">
            <w:pPr>
              <w:keepNext/>
              <w:keepLines/>
              <w:jc w:val="both"/>
              <w:outlineLvl w:val="0"/>
              <w:rPr>
                <w:rFonts w:eastAsia="PMingLiU"/>
                <w:lang w:val="sr-Latn-RS" w:eastAsia="zh-TW"/>
              </w:rPr>
            </w:pPr>
            <w:r>
              <w:rPr>
                <w:rFonts w:eastAsia="PMingLiU"/>
                <w:lang w:val="sr-Latn-RS" w:eastAsia="zh-TW"/>
              </w:rPr>
              <w:t>Dopis Uprave prihoda i carina broj 17/01-2-4418/1 od 13.04.2022. godine</w:t>
            </w:r>
            <w:r w:rsidRPr="00124718">
              <w:rPr>
                <w:rFonts w:eastAsia="PMingLiU"/>
                <w:lang w:val="sr-Latn-RS" w:eastAsia="zh-TW"/>
              </w:rPr>
              <w:t xml:space="preserve"> i</w:t>
            </w:r>
            <w:r>
              <w:rPr>
                <w:rFonts w:eastAsia="PMingLiU"/>
                <w:lang w:eastAsia="zh-TW"/>
              </w:rPr>
              <w:t>z kojeg</w:t>
            </w:r>
            <w:r w:rsidRPr="00124718">
              <w:rPr>
                <w:rFonts w:eastAsia="PMingLiU"/>
                <w:lang w:eastAsia="zh-TW"/>
              </w:rPr>
              <w:t xml:space="preserve"> je utvrđeno da</w:t>
            </w:r>
            <w:r>
              <w:rPr>
                <w:rFonts w:eastAsia="PMingLiU"/>
                <w:lang w:eastAsia="zh-TW"/>
              </w:rPr>
              <w:t xml:space="preserve"> je </w:t>
            </w:r>
            <w:r>
              <w:rPr>
                <w:rFonts w:eastAsia="PMingLiU"/>
                <w:lang w:val="sr-Latn-RS" w:eastAsia="zh-TW"/>
              </w:rPr>
              <w:t xml:space="preserve">Zinza Group DOO </w:t>
            </w:r>
            <w:r w:rsidRPr="00124718">
              <w:rPr>
                <w:bCs/>
                <w:lang w:val="sr-Latn-RS"/>
              </w:rPr>
              <w:t>izmirio poreze i doprinosa za penzijsko i zdravs</w:t>
            </w:r>
            <w:r>
              <w:rPr>
                <w:bCs/>
                <w:lang w:val="sr-Latn-RS"/>
              </w:rPr>
              <w:t>tveno osiguranje zaključno sa 03</w:t>
            </w:r>
            <w:r w:rsidRPr="00124718">
              <w:rPr>
                <w:bCs/>
                <w:lang w:val="sr-Latn-RS"/>
              </w:rPr>
              <w:t>/2022 godine</w:t>
            </w:r>
            <w:r>
              <w:rPr>
                <w:bCs/>
                <w:lang w:val="sr-Latn-RS"/>
              </w:rPr>
              <w:t xml:space="preserve">, na osnovu čega je </w:t>
            </w:r>
            <w:r w:rsidRPr="00124718">
              <w:rPr>
                <w:rFonts w:eastAsia="PMingLiU"/>
                <w:lang w:val="sr-Latn-RS" w:eastAsia="zh-TW"/>
              </w:rPr>
              <w:t>Komisija provjerila tačnost podataka navedenih u izjavi ovog privrednog subjekta dostavljenog u ponudi.</w:t>
            </w:r>
          </w:p>
          <w:p w:rsidR="009701D5" w:rsidRPr="00124718" w:rsidRDefault="009701D5" w:rsidP="00837728">
            <w:pPr>
              <w:keepNext/>
              <w:keepLines/>
              <w:jc w:val="both"/>
              <w:outlineLvl w:val="0"/>
              <w:rPr>
                <w:bCs/>
                <w:color w:val="000000"/>
                <w:lang w:val="sr-Latn-RS"/>
              </w:rPr>
            </w:pPr>
          </w:p>
          <w:p w:rsidR="00837728" w:rsidRPr="000D7388" w:rsidRDefault="00706D11" w:rsidP="000D7388">
            <w:pPr>
              <w:keepNext/>
              <w:keepLines/>
              <w:jc w:val="both"/>
              <w:outlineLvl w:val="0"/>
              <w:rPr>
                <w:rFonts w:eastAsia="PMingLiU"/>
                <w:lang w:val="sr-Latn-RS" w:eastAsia="zh-TW"/>
              </w:rPr>
            </w:pPr>
            <w:r>
              <w:rPr>
                <w:bCs/>
                <w:color w:val="000000"/>
                <w:lang w:val="sr-Latn-RS"/>
              </w:rPr>
              <w:t xml:space="preserve">3. </w:t>
            </w:r>
            <w:r w:rsidR="002E4B7F">
              <w:rPr>
                <w:bCs/>
                <w:color w:val="000000"/>
                <w:lang w:val="sr-Latn-RS"/>
              </w:rPr>
              <w:t>Na interne</w:t>
            </w:r>
            <w:r w:rsidR="00837728" w:rsidRPr="00124718">
              <w:rPr>
                <w:bCs/>
                <w:color w:val="000000"/>
                <w:lang w:val="sr-Latn-RS"/>
              </w:rPr>
              <w:t xml:space="preserve">t adresi </w:t>
            </w:r>
            <w:hyperlink r:id="rId8" w:history="1">
              <w:r w:rsidR="00837728" w:rsidRPr="00124718">
                <w:rPr>
                  <w:bCs/>
                  <w:color w:val="0563C1" w:themeColor="hyperlink"/>
                  <w:u w:val="single"/>
                  <w:lang w:val="sr-Latn-RS"/>
                </w:rPr>
                <w:t>http://www.pretraga.crps.me/</w:t>
              </w:r>
            </w:hyperlink>
            <w:r w:rsidR="00837728" w:rsidRPr="00124718">
              <w:rPr>
                <w:bCs/>
                <w:color w:val="000000"/>
                <w:lang w:val="sr-Latn-RS"/>
              </w:rPr>
              <w:t xml:space="preserve"> </w:t>
            </w:r>
            <w:r w:rsidR="00837728" w:rsidRPr="00124718">
              <w:rPr>
                <w:rFonts w:eastAsia="PMingLiU"/>
                <w:lang w:val="sr-Latn-RS" w:eastAsia="zh-TW"/>
              </w:rPr>
              <w:t xml:space="preserve">Komisija je izvšila uvid u izvod iz centralnog registra privrednog </w:t>
            </w:r>
            <w:r w:rsidR="00837728" w:rsidRPr="00706D11">
              <w:rPr>
                <w:rFonts w:eastAsia="PMingLiU"/>
                <w:lang w:val="sr-Latn-RS" w:eastAsia="zh-TW"/>
              </w:rPr>
              <w:t xml:space="preserve">subjekta </w:t>
            </w:r>
            <w:r>
              <w:rPr>
                <w:rFonts w:eastAsia="PMingLiU"/>
                <w:lang w:val="sr-Latn-RS" w:eastAsia="zh-TW"/>
              </w:rPr>
              <w:t xml:space="preserve">za </w:t>
            </w:r>
            <w:r w:rsidR="000D7388">
              <w:rPr>
                <w:rFonts w:eastAsia="PMingLiU"/>
                <w:lang w:val="sr-Latn-RS" w:eastAsia="zh-TW"/>
              </w:rPr>
              <w:t xml:space="preserve">Miross DOO, Congress travel DOO, Marco Polo Travel Agency DOO, Demetra tours DOO, Inter travel club DOO i </w:t>
            </w:r>
            <w:r w:rsidR="000D7388" w:rsidRPr="00672314">
              <w:rPr>
                <w:rFonts w:eastAsia="PMingLiU"/>
                <w:lang w:val="sr-Latn-RS" w:eastAsia="zh-TW"/>
              </w:rPr>
              <w:t>Zinza Group DOO</w:t>
            </w:r>
            <w:r w:rsidR="000D7388">
              <w:rPr>
                <w:rFonts w:eastAsia="PMingLiU"/>
                <w:lang w:val="sr-Latn-RS" w:eastAsia="zh-TW"/>
              </w:rPr>
              <w:t xml:space="preserve">, </w:t>
            </w:r>
            <w:r w:rsidR="000D7388">
              <w:rPr>
                <w:rFonts w:eastAsia="PMingLiU"/>
                <w:color w:val="000000"/>
                <w:lang w:val="sr-Latn-RS" w:eastAsia="zh-TW"/>
              </w:rPr>
              <w:t xml:space="preserve">iz čega se može utvrditi da su </w:t>
            </w:r>
            <w:r w:rsidR="00837728" w:rsidRPr="00124718">
              <w:rPr>
                <w:rFonts w:eastAsia="PMingLiU"/>
                <w:color w:val="000000"/>
                <w:lang w:val="sr-Latn-RS" w:eastAsia="zh-TW"/>
              </w:rPr>
              <w:t>isti upisan</w:t>
            </w:r>
            <w:r w:rsidR="000D7388">
              <w:rPr>
                <w:rFonts w:eastAsia="PMingLiU"/>
                <w:color w:val="000000"/>
                <w:lang w:val="sr-Latn-RS" w:eastAsia="zh-TW"/>
              </w:rPr>
              <w:t>i</w:t>
            </w:r>
            <w:r w:rsidR="00837728" w:rsidRPr="00124718">
              <w:rPr>
                <w:rFonts w:eastAsia="PMingLiU"/>
                <w:color w:val="000000"/>
                <w:lang w:val="sr-Latn-RS" w:eastAsia="zh-TW"/>
              </w:rPr>
              <w:t xml:space="preserve"> u centralni registar privrednih subjekata, i na taj način Komisija je provjerila tačnost </w:t>
            </w:r>
            <w:r w:rsidR="000D7388">
              <w:rPr>
                <w:rFonts w:eastAsia="PMingLiU"/>
                <w:color w:val="000000"/>
                <w:lang w:val="sr-Latn-RS" w:eastAsia="zh-TW"/>
              </w:rPr>
              <w:t>podataka navedenih u izjavi ovih privrednih</w:t>
            </w:r>
            <w:r w:rsidR="00837728" w:rsidRPr="00124718">
              <w:rPr>
                <w:rFonts w:eastAsia="PMingLiU"/>
                <w:color w:val="000000"/>
                <w:lang w:val="sr-Latn-RS" w:eastAsia="zh-TW"/>
              </w:rPr>
              <w:t xml:space="preserve"> subjek</w:t>
            </w:r>
            <w:r w:rsidR="000D7388">
              <w:rPr>
                <w:rFonts w:eastAsia="PMingLiU"/>
                <w:color w:val="000000"/>
                <w:lang w:val="sr-Latn-RS" w:eastAsia="zh-TW"/>
              </w:rPr>
              <w:t>ata dostavljenih u ponudama</w:t>
            </w:r>
            <w:r w:rsidR="00837728" w:rsidRPr="00124718">
              <w:rPr>
                <w:rFonts w:eastAsia="PMingLiU"/>
                <w:color w:val="000000"/>
                <w:lang w:val="sr-Latn-RS" w:eastAsia="zh-TW"/>
              </w:rPr>
              <w:t>.</w:t>
            </w:r>
          </w:p>
          <w:p w:rsidR="00837728" w:rsidRPr="00124718" w:rsidRDefault="00837728" w:rsidP="00837728">
            <w:pPr>
              <w:keepNext/>
              <w:keepLines/>
              <w:tabs>
                <w:tab w:val="left" w:pos="2805"/>
              </w:tabs>
              <w:jc w:val="both"/>
              <w:outlineLvl w:val="0"/>
              <w:rPr>
                <w:rFonts w:eastAsia="PMingLiU"/>
                <w:color w:val="000000"/>
                <w:lang w:val="sr-Latn-RS" w:eastAsia="zh-TW"/>
              </w:rPr>
            </w:pPr>
          </w:p>
          <w:p w:rsidR="0096405D" w:rsidRPr="00124718" w:rsidRDefault="00706D11" w:rsidP="0096405D">
            <w:pPr>
              <w:keepNext/>
              <w:keepLines/>
              <w:tabs>
                <w:tab w:val="left" w:pos="2805"/>
              </w:tabs>
              <w:jc w:val="both"/>
              <w:outlineLvl w:val="0"/>
              <w:rPr>
                <w:rFonts w:eastAsia="PMingLiU"/>
                <w:color w:val="000000"/>
                <w:lang w:val="sr-Latn-RS" w:eastAsia="zh-TW"/>
              </w:rPr>
            </w:pPr>
            <w:r>
              <w:rPr>
                <w:rFonts w:eastAsia="PMingLiU"/>
                <w:lang w:val="sr-Latn-RS" w:eastAsia="zh-TW"/>
              </w:rPr>
              <w:t xml:space="preserve">4. </w:t>
            </w:r>
            <w:r w:rsidR="00D87DB4">
              <w:rPr>
                <w:bCs/>
                <w:color w:val="000000"/>
                <w:lang w:val="sr-Latn-RS"/>
              </w:rPr>
              <w:t>Dopis Ministarstva ekonomskog razvoja broj 018-330/22-7118/2 od 8.04.2022. godine</w:t>
            </w:r>
            <w:r w:rsidR="0096405D" w:rsidRPr="00124718">
              <w:rPr>
                <w:rFonts w:eastAsia="PMingLiU"/>
                <w:lang w:val="sr-Latn-RS" w:eastAsia="zh-TW"/>
              </w:rPr>
              <w:t xml:space="preserve">  </w:t>
            </w:r>
            <w:r w:rsidR="0096405D" w:rsidRPr="00124718">
              <w:rPr>
                <w:rFonts w:eastAsia="PMingLiU"/>
                <w:color w:val="000000"/>
                <w:lang w:val="sr-Latn-RS" w:eastAsia="zh-TW"/>
              </w:rPr>
              <w:t xml:space="preserve">iz čega se može utvrditi da </w:t>
            </w:r>
            <w:r w:rsidR="00D87DB4">
              <w:rPr>
                <w:rFonts w:eastAsia="PMingLiU"/>
                <w:color w:val="000000"/>
                <w:lang w:val="sr-Latn-RS" w:eastAsia="zh-TW"/>
              </w:rPr>
              <w:t>Miross DOO</w:t>
            </w:r>
            <w:r w:rsidR="0096405D" w:rsidRPr="00124718">
              <w:rPr>
                <w:rFonts w:eastAsia="PMingLiU"/>
                <w:color w:val="000000"/>
                <w:lang w:val="sr-Latn-RS" w:eastAsia="zh-TW"/>
              </w:rPr>
              <w:t xml:space="preserve"> </w:t>
            </w:r>
            <w:r w:rsidR="00E82574">
              <w:rPr>
                <w:rFonts w:eastAsia="PMingLiU"/>
                <w:color w:val="000000"/>
                <w:lang w:val="sr-Latn-RS" w:eastAsia="zh-TW"/>
              </w:rPr>
              <w:t xml:space="preserve">posjeduje </w:t>
            </w:r>
            <w:r w:rsidR="008A5718">
              <w:rPr>
                <w:rFonts w:eastAsia="PMingLiU"/>
                <w:color w:val="000000"/>
                <w:lang w:val="sr-Latn-RS" w:eastAsia="zh-TW"/>
              </w:rPr>
              <w:t>Rješenje o odobrenju turističe agencije broj UPI 110-221/2 od 23.04.2018. godine i licencu br. 39 sa sredstvom obezbjeđenja izdatim na period do 18.04.2023. godine</w:t>
            </w:r>
            <w:r w:rsidR="0096405D" w:rsidRPr="00124718">
              <w:rPr>
                <w:rFonts w:eastAsia="PMingLiU"/>
                <w:color w:val="000000"/>
                <w:lang w:val="sr-Latn-RS" w:eastAsia="zh-TW"/>
              </w:rPr>
              <w:t>, i na taj način Komisija je provjerila tačnost podataka navedenih u izjavi ovog privrednog subjekta dostavljenog u ponudi.</w:t>
            </w:r>
          </w:p>
          <w:p w:rsidR="008A5718" w:rsidRPr="00124718" w:rsidRDefault="008A5718" w:rsidP="008A5718">
            <w:pPr>
              <w:keepNext/>
              <w:keepLines/>
              <w:tabs>
                <w:tab w:val="left" w:pos="2805"/>
              </w:tabs>
              <w:jc w:val="both"/>
              <w:outlineLvl w:val="0"/>
              <w:rPr>
                <w:rFonts w:eastAsia="PMingLiU"/>
                <w:color w:val="000000"/>
                <w:lang w:val="sr-Latn-RS" w:eastAsia="zh-TW"/>
              </w:rPr>
            </w:pPr>
            <w:r>
              <w:rPr>
                <w:bCs/>
                <w:color w:val="000000"/>
                <w:lang w:val="sr-Latn-RS"/>
              </w:rPr>
              <w:t>Dopis Ministarstva ekonomskog razvoja broj 018-330/22-7118/2 od 8.04.2022. godine</w:t>
            </w:r>
            <w:r w:rsidRPr="00124718">
              <w:rPr>
                <w:rFonts w:eastAsia="PMingLiU"/>
                <w:lang w:val="sr-Latn-RS" w:eastAsia="zh-TW"/>
              </w:rPr>
              <w:t xml:space="preserve">  </w:t>
            </w:r>
            <w:r w:rsidRPr="00124718">
              <w:rPr>
                <w:rFonts w:eastAsia="PMingLiU"/>
                <w:color w:val="000000"/>
                <w:lang w:val="sr-Latn-RS" w:eastAsia="zh-TW"/>
              </w:rPr>
              <w:t xml:space="preserve">iz čega se može utvrditi da </w:t>
            </w:r>
            <w:r>
              <w:rPr>
                <w:rFonts w:eastAsia="PMingLiU"/>
                <w:color w:val="000000"/>
                <w:lang w:val="sr-Latn-RS" w:eastAsia="zh-TW"/>
              </w:rPr>
              <w:t>Congress travel DOO</w:t>
            </w:r>
            <w:r w:rsidRPr="00124718">
              <w:rPr>
                <w:rFonts w:eastAsia="PMingLiU"/>
                <w:color w:val="000000"/>
                <w:lang w:val="sr-Latn-RS" w:eastAsia="zh-TW"/>
              </w:rPr>
              <w:t xml:space="preserve"> </w:t>
            </w:r>
            <w:r>
              <w:rPr>
                <w:rFonts w:eastAsia="PMingLiU"/>
                <w:color w:val="000000"/>
                <w:lang w:val="sr-Latn-RS" w:eastAsia="zh-TW"/>
              </w:rPr>
              <w:t>posjeduje Rješenje o odobrenju turističe agencije broj UPI 110-838/3 od 28.09.2018. godine i licencu br. 114 sa sredstvom obezbjeđenja izdatim na period do 12.08.2022. godine</w:t>
            </w:r>
            <w:r w:rsidRPr="00124718">
              <w:rPr>
                <w:rFonts w:eastAsia="PMingLiU"/>
                <w:color w:val="000000"/>
                <w:lang w:val="sr-Latn-RS" w:eastAsia="zh-TW"/>
              </w:rPr>
              <w:t>, i na taj način Komisija je provjerila tačnost podataka navedenih u izjavi ovog privrednog subjekta dostavljenog u ponudi.</w:t>
            </w:r>
          </w:p>
          <w:p w:rsidR="008A5718" w:rsidRPr="00124718" w:rsidRDefault="008A5718" w:rsidP="008A5718">
            <w:pPr>
              <w:keepNext/>
              <w:keepLines/>
              <w:tabs>
                <w:tab w:val="left" w:pos="2805"/>
              </w:tabs>
              <w:jc w:val="both"/>
              <w:outlineLvl w:val="0"/>
              <w:rPr>
                <w:rFonts w:eastAsia="PMingLiU"/>
                <w:color w:val="000000"/>
                <w:lang w:val="sr-Latn-RS" w:eastAsia="zh-TW"/>
              </w:rPr>
            </w:pPr>
            <w:r>
              <w:rPr>
                <w:bCs/>
                <w:color w:val="000000"/>
                <w:lang w:val="sr-Latn-RS"/>
              </w:rPr>
              <w:t>Dopis Ministarstva ekonomskog razvoja broj 018-330/22-7118/2 od 8.04.2022. godine</w:t>
            </w:r>
            <w:r w:rsidRPr="00124718">
              <w:rPr>
                <w:rFonts w:eastAsia="PMingLiU"/>
                <w:lang w:val="sr-Latn-RS" w:eastAsia="zh-TW"/>
              </w:rPr>
              <w:t xml:space="preserve">  </w:t>
            </w:r>
            <w:r w:rsidRPr="00124718">
              <w:rPr>
                <w:rFonts w:eastAsia="PMingLiU"/>
                <w:color w:val="000000"/>
                <w:lang w:val="sr-Latn-RS" w:eastAsia="zh-TW"/>
              </w:rPr>
              <w:t xml:space="preserve">iz čega se može utvrditi da </w:t>
            </w:r>
            <w:r>
              <w:rPr>
                <w:rFonts w:eastAsia="PMingLiU"/>
                <w:color w:val="000000"/>
                <w:lang w:val="sr-Latn-RS" w:eastAsia="zh-TW"/>
              </w:rPr>
              <w:t>Marco Polo Travel Agency DOO</w:t>
            </w:r>
            <w:r w:rsidRPr="00124718">
              <w:rPr>
                <w:rFonts w:eastAsia="PMingLiU"/>
                <w:color w:val="000000"/>
                <w:lang w:val="sr-Latn-RS" w:eastAsia="zh-TW"/>
              </w:rPr>
              <w:t xml:space="preserve"> </w:t>
            </w:r>
            <w:r>
              <w:rPr>
                <w:rFonts w:eastAsia="PMingLiU"/>
                <w:color w:val="000000"/>
                <w:lang w:val="sr-Latn-RS" w:eastAsia="zh-TW"/>
              </w:rPr>
              <w:t>posjeduje Rješenje o odobrenju turističe agencije broj UPI 110-85/2 od 8.03.2018. godine i licencu br. 300 sa sredstvom obezbjeđenja izdatim na period do 17.03.2023. godine</w:t>
            </w:r>
            <w:r w:rsidRPr="00124718">
              <w:rPr>
                <w:rFonts w:eastAsia="PMingLiU"/>
                <w:color w:val="000000"/>
                <w:lang w:val="sr-Latn-RS" w:eastAsia="zh-TW"/>
              </w:rPr>
              <w:t>, i na taj način Komisija je provjerila tačnost podataka navedenih u izjavi ovog privrednog subjekta dostavljenog u ponudi.</w:t>
            </w:r>
          </w:p>
          <w:p w:rsidR="008A5718" w:rsidRPr="00124718" w:rsidRDefault="008A5718" w:rsidP="008A5718">
            <w:pPr>
              <w:keepNext/>
              <w:keepLines/>
              <w:tabs>
                <w:tab w:val="left" w:pos="2805"/>
              </w:tabs>
              <w:jc w:val="both"/>
              <w:outlineLvl w:val="0"/>
              <w:rPr>
                <w:rFonts w:eastAsia="PMingLiU"/>
                <w:color w:val="000000"/>
                <w:lang w:val="sr-Latn-RS" w:eastAsia="zh-TW"/>
              </w:rPr>
            </w:pPr>
            <w:r>
              <w:rPr>
                <w:bCs/>
                <w:color w:val="000000"/>
                <w:lang w:val="sr-Latn-RS"/>
              </w:rPr>
              <w:t>Dopis Ministarstva ekonomskog razvoja broj 018-330/22-7118/2 od 8.04.2022. godine</w:t>
            </w:r>
            <w:r w:rsidRPr="00124718">
              <w:rPr>
                <w:rFonts w:eastAsia="PMingLiU"/>
                <w:lang w:val="sr-Latn-RS" w:eastAsia="zh-TW"/>
              </w:rPr>
              <w:t xml:space="preserve">  </w:t>
            </w:r>
            <w:r w:rsidRPr="00124718">
              <w:rPr>
                <w:rFonts w:eastAsia="PMingLiU"/>
                <w:color w:val="000000"/>
                <w:lang w:val="sr-Latn-RS" w:eastAsia="zh-TW"/>
              </w:rPr>
              <w:t xml:space="preserve">iz čega se može utvrditi da </w:t>
            </w:r>
            <w:r>
              <w:rPr>
                <w:rFonts w:eastAsia="PMingLiU"/>
                <w:color w:val="000000"/>
                <w:lang w:val="sr-Latn-RS" w:eastAsia="zh-TW"/>
              </w:rPr>
              <w:t>Demetra Tours DOO</w:t>
            </w:r>
            <w:r w:rsidRPr="00124718">
              <w:rPr>
                <w:rFonts w:eastAsia="PMingLiU"/>
                <w:color w:val="000000"/>
                <w:lang w:val="sr-Latn-RS" w:eastAsia="zh-TW"/>
              </w:rPr>
              <w:t xml:space="preserve"> </w:t>
            </w:r>
            <w:r>
              <w:rPr>
                <w:rFonts w:eastAsia="PMingLiU"/>
                <w:color w:val="000000"/>
                <w:lang w:val="sr-Latn-RS" w:eastAsia="zh-TW"/>
              </w:rPr>
              <w:t>posjeduje Rješenje o odobrenju turističe agencije broj UPI 110-1362/3 od 27.11.2019. godine i licencu br. 141 sa sredstvom obezbjeđenja izdatim na period do 1.09.2022. godine</w:t>
            </w:r>
            <w:r w:rsidRPr="00124718">
              <w:rPr>
                <w:rFonts w:eastAsia="PMingLiU"/>
                <w:color w:val="000000"/>
                <w:lang w:val="sr-Latn-RS" w:eastAsia="zh-TW"/>
              </w:rPr>
              <w:t>, i na taj način Komisija je provjerila tačnost podataka navedenih u izjavi ovog privrednog subjekta dostavljenog u ponudi.</w:t>
            </w:r>
          </w:p>
          <w:p w:rsidR="008A5718" w:rsidRPr="00124718" w:rsidRDefault="008A5718" w:rsidP="008A5718">
            <w:pPr>
              <w:keepNext/>
              <w:keepLines/>
              <w:tabs>
                <w:tab w:val="left" w:pos="2805"/>
              </w:tabs>
              <w:jc w:val="both"/>
              <w:outlineLvl w:val="0"/>
              <w:rPr>
                <w:rFonts w:eastAsia="PMingLiU"/>
                <w:color w:val="000000"/>
                <w:lang w:val="sr-Latn-RS" w:eastAsia="zh-TW"/>
              </w:rPr>
            </w:pPr>
            <w:r>
              <w:rPr>
                <w:bCs/>
                <w:color w:val="000000"/>
                <w:lang w:val="sr-Latn-RS"/>
              </w:rPr>
              <w:t>Dopis Ministarstva ekonomskog razvoja broj 018-330/22-7118/2 od 8.04.2022. godine</w:t>
            </w:r>
            <w:r w:rsidRPr="00124718">
              <w:rPr>
                <w:rFonts w:eastAsia="PMingLiU"/>
                <w:lang w:val="sr-Latn-RS" w:eastAsia="zh-TW"/>
              </w:rPr>
              <w:t xml:space="preserve">  </w:t>
            </w:r>
            <w:r w:rsidRPr="00124718">
              <w:rPr>
                <w:rFonts w:eastAsia="PMingLiU"/>
                <w:color w:val="000000"/>
                <w:lang w:val="sr-Latn-RS" w:eastAsia="zh-TW"/>
              </w:rPr>
              <w:t xml:space="preserve">iz čega se može utvrditi da </w:t>
            </w:r>
            <w:r>
              <w:rPr>
                <w:rFonts w:eastAsia="PMingLiU"/>
                <w:lang w:val="sr-Latn-RS" w:eastAsia="zh-TW"/>
              </w:rPr>
              <w:t>Inter travel club</w:t>
            </w:r>
            <w:r>
              <w:rPr>
                <w:rFonts w:eastAsia="PMingLiU"/>
                <w:color w:val="000000"/>
                <w:lang w:val="sr-Latn-RS" w:eastAsia="zh-TW"/>
              </w:rPr>
              <w:t xml:space="preserve"> DOO</w:t>
            </w:r>
            <w:r w:rsidRPr="00124718">
              <w:rPr>
                <w:rFonts w:eastAsia="PMingLiU"/>
                <w:color w:val="000000"/>
                <w:lang w:val="sr-Latn-RS" w:eastAsia="zh-TW"/>
              </w:rPr>
              <w:t xml:space="preserve"> </w:t>
            </w:r>
            <w:r>
              <w:rPr>
                <w:rFonts w:eastAsia="PMingLiU"/>
                <w:color w:val="000000"/>
                <w:lang w:val="sr-Latn-RS" w:eastAsia="zh-TW"/>
              </w:rPr>
              <w:t>posjeduje Rješenje o odobrenju turističe agencije broj UPI 110-982/2 od 19.02.2018. godine i licencu br. 88 sa sredstvom obezbjeđenja izdatim na period do 19.12.2022. godine</w:t>
            </w:r>
            <w:r w:rsidRPr="00124718">
              <w:rPr>
                <w:rFonts w:eastAsia="PMingLiU"/>
                <w:color w:val="000000"/>
                <w:lang w:val="sr-Latn-RS" w:eastAsia="zh-TW"/>
              </w:rPr>
              <w:t>, i na taj način Komisija je provjerila tačnost podataka navedenih u izjavi ovog privrednog subjekta dostavljenog u ponudi.</w:t>
            </w:r>
          </w:p>
          <w:p w:rsidR="008A5718" w:rsidRPr="00124718" w:rsidRDefault="008A5718" w:rsidP="008A5718">
            <w:pPr>
              <w:keepNext/>
              <w:keepLines/>
              <w:tabs>
                <w:tab w:val="left" w:pos="2805"/>
              </w:tabs>
              <w:jc w:val="both"/>
              <w:outlineLvl w:val="0"/>
              <w:rPr>
                <w:rFonts w:eastAsia="PMingLiU"/>
                <w:color w:val="000000"/>
                <w:lang w:val="sr-Latn-RS" w:eastAsia="zh-TW"/>
              </w:rPr>
            </w:pPr>
            <w:r>
              <w:rPr>
                <w:bCs/>
                <w:color w:val="000000"/>
                <w:lang w:val="sr-Latn-RS"/>
              </w:rPr>
              <w:t>Dopis Ministarstva ekonomskog razvoja broj 018-330/22-7118/2 od 8.04.2022. godine</w:t>
            </w:r>
            <w:r w:rsidRPr="00124718">
              <w:rPr>
                <w:rFonts w:eastAsia="PMingLiU"/>
                <w:lang w:val="sr-Latn-RS" w:eastAsia="zh-TW"/>
              </w:rPr>
              <w:t xml:space="preserve">  </w:t>
            </w:r>
            <w:r w:rsidRPr="00124718">
              <w:rPr>
                <w:rFonts w:eastAsia="PMingLiU"/>
                <w:color w:val="000000"/>
                <w:lang w:val="sr-Latn-RS" w:eastAsia="zh-TW"/>
              </w:rPr>
              <w:t xml:space="preserve">iz čega se može utvrditi da </w:t>
            </w:r>
            <w:r>
              <w:rPr>
                <w:rFonts w:eastAsia="PMingLiU"/>
                <w:lang w:val="sr-Latn-RS" w:eastAsia="zh-TW"/>
              </w:rPr>
              <w:t>Zinza Group</w:t>
            </w:r>
            <w:r>
              <w:rPr>
                <w:rFonts w:eastAsia="PMingLiU"/>
                <w:color w:val="000000"/>
                <w:lang w:val="sr-Latn-RS" w:eastAsia="zh-TW"/>
              </w:rPr>
              <w:t xml:space="preserve"> DOO</w:t>
            </w:r>
            <w:r w:rsidRPr="00124718">
              <w:rPr>
                <w:rFonts w:eastAsia="PMingLiU"/>
                <w:color w:val="000000"/>
                <w:lang w:val="sr-Latn-RS" w:eastAsia="zh-TW"/>
              </w:rPr>
              <w:t xml:space="preserve"> </w:t>
            </w:r>
            <w:r>
              <w:rPr>
                <w:rFonts w:eastAsia="PMingLiU"/>
                <w:color w:val="000000"/>
                <w:lang w:val="sr-Latn-RS" w:eastAsia="zh-TW"/>
              </w:rPr>
              <w:t>posjeduje Rješenje o odobrenju turističe agencije broj UPI 110-722/2 od 30.10.2020. godine i licencu br. 338 sa sredstvom obezbjeđenja izdatim na period do 12.10.2022. godine</w:t>
            </w:r>
            <w:r w:rsidRPr="00124718">
              <w:rPr>
                <w:rFonts w:eastAsia="PMingLiU"/>
                <w:color w:val="000000"/>
                <w:lang w:val="sr-Latn-RS" w:eastAsia="zh-TW"/>
              </w:rPr>
              <w:t>, i na taj način Komisija je provjerila tačnost podataka navedenih u izjavi ovog privrednog subjekta dostavljenog u ponudi.</w:t>
            </w:r>
          </w:p>
          <w:p w:rsidR="00837728" w:rsidRPr="00124718" w:rsidRDefault="00837728" w:rsidP="00837728">
            <w:pPr>
              <w:keepNext/>
              <w:keepLines/>
              <w:jc w:val="both"/>
              <w:outlineLvl w:val="0"/>
              <w:rPr>
                <w:rFonts w:eastAsia="PMingLiU"/>
                <w:lang w:val="en-GB" w:eastAsia="zh-TW"/>
              </w:rPr>
            </w:pPr>
          </w:p>
          <w:p w:rsidR="00837728" w:rsidRPr="002E4B7F" w:rsidRDefault="002E4B7F" w:rsidP="002E4B7F">
            <w:pPr>
              <w:shd w:val="clear" w:color="auto" w:fill="FFFFFF" w:themeFill="background1"/>
              <w:jc w:val="both"/>
              <w:rPr>
                <w:rFonts w:eastAsia="Calibri"/>
                <w:lang w:val="sr-Latn-RS"/>
              </w:rPr>
            </w:pPr>
            <w:r>
              <w:rPr>
                <w:rFonts w:eastAsia="Calibri"/>
                <w:lang w:val="sr-Latn-RS"/>
              </w:rPr>
              <w:t>U konačnom, Komisija</w:t>
            </w:r>
            <w:r w:rsidR="00837728" w:rsidRPr="00124718">
              <w:rPr>
                <w:rFonts w:eastAsia="Calibri"/>
                <w:lang w:val="sr-Latn-RS"/>
              </w:rPr>
              <w:t xml:space="preserve"> za sprovođenje postupka javne nabavke, na osnovu gore navedenih ocjena </w:t>
            </w:r>
            <w:r w:rsidR="008A5718">
              <w:rPr>
                <w:rFonts w:eastAsia="Calibri"/>
                <w:lang w:val="sr-Latn-RS"/>
              </w:rPr>
              <w:t>činjenica i dokaza, nalazi da su ponude</w:t>
            </w:r>
            <w:r w:rsidR="00837728" w:rsidRPr="00124718">
              <w:rPr>
                <w:rFonts w:eastAsia="Calibri"/>
                <w:lang w:val="sr-Latn-RS"/>
              </w:rPr>
              <w:t xml:space="preserve"> ponuđača </w:t>
            </w:r>
            <w:r w:rsidR="008A5718">
              <w:rPr>
                <w:rFonts w:eastAsia="PMingLiU"/>
                <w:lang w:val="sr-Latn-RS" w:eastAsia="zh-TW"/>
              </w:rPr>
              <w:t xml:space="preserve">Miross DOO, Congress travel DOO, Marco Polo Travel Agency DOO, Demetra tours DOO, Inter travel club DOO i </w:t>
            </w:r>
            <w:r w:rsidR="008A5718" w:rsidRPr="00672314">
              <w:rPr>
                <w:rFonts w:eastAsia="PMingLiU"/>
                <w:lang w:val="sr-Latn-RS" w:eastAsia="zh-TW"/>
              </w:rPr>
              <w:t xml:space="preserve">Zinza Group </w:t>
            </w:r>
            <w:r w:rsidR="008A5718" w:rsidRPr="00672314">
              <w:rPr>
                <w:rFonts w:eastAsia="PMingLiU"/>
                <w:lang w:val="sr-Latn-RS" w:eastAsia="zh-TW"/>
              </w:rPr>
              <w:lastRenderedPageBreak/>
              <w:t>DOO</w:t>
            </w:r>
            <w:r w:rsidR="008A5718" w:rsidRPr="00124718">
              <w:rPr>
                <w:rFonts w:eastAsia="Calibri"/>
                <w:lang w:val="sr-Latn-RS"/>
              </w:rPr>
              <w:t xml:space="preserve"> </w:t>
            </w:r>
            <w:r w:rsidR="008A5718">
              <w:rPr>
                <w:rFonts w:eastAsia="Calibri"/>
                <w:lang w:val="sr-Latn-RS"/>
              </w:rPr>
              <w:t>u svemu pripremljene i dostavljene</w:t>
            </w:r>
            <w:r w:rsidR="00837728" w:rsidRPr="00124718">
              <w:rPr>
                <w:rFonts w:eastAsia="Calibri"/>
                <w:lang w:val="sr-Latn-RS"/>
              </w:rPr>
              <w:t xml:space="preserve"> u skladu sa uslovima predviđenim predmetnom tenderskom dokumentacijom, te da je ponuda ispravna u smislu člana 132 Zakona o javnim nabavkama. </w:t>
            </w:r>
          </w:p>
          <w:p w:rsidR="00837728" w:rsidRPr="002E4B7F" w:rsidRDefault="00837728" w:rsidP="002E4B7F">
            <w:pPr>
              <w:keepNext/>
              <w:keepLines/>
              <w:tabs>
                <w:tab w:val="left" w:pos="960"/>
              </w:tabs>
              <w:ind w:hanging="360"/>
              <w:jc w:val="both"/>
              <w:outlineLvl w:val="0"/>
              <w:rPr>
                <w:rFonts w:eastAsia="PMingLiU"/>
                <w:lang w:val="sr-Latn-RS" w:eastAsia="zh-TW"/>
              </w:rPr>
            </w:pPr>
            <w:r w:rsidRPr="00124718">
              <w:rPr>
                <w:rFonts w:eastAsia="PMingLiU"/>
                <w:color w:val="000000"/>
                <w:lang w:val="sr-Latn-RS" w:eastAsia="zh-TW"/>
              </w:rPr>
              <w:t>2.</w:t>
            </w:r>
          </w:p>
          <w:p w:rsidR="00837728" w:rsidRPr="00124718" w:rsidRDefault="00837728" w:rsidP="00837728">
            <w:pPr>
              <w:keepNext/>
              <w:keepLines/>
              <w:pBdr>
                <w:top w:val="single" w:sz="4" w:space="1" w:color="auto"/>
                <w:left w:val="single" w:sz="4" w:space="4" w:color="auto"/>
                <w:bottom w:val="single" w:sz="4" w:space="1" w:color="auto"/>
                <w:right w:val="single" w:sz="4" w:space="4" w:color="auto"/>
              </w:pBdr>
              <w:shd w:val="clear" w:color="auto" w:fill="F2F2F2"/>
              <w:jc w:val="both"/>
              <w:outlineLvl w:val="0"/>
              <w:rPr>
                <w:rFonts w:eastAsia="PMingLiU"/>
                <w:b/>
                <w:caps/>
                <w:color w:val="000000"/>
                <w:lang w:val="sv-SE" w:eastAsia="zh-TW"/>
              </w:rPr>
            </w:pPr>
            <w:r w:rsidRPr="00124718">
              <w:rPr>
                <w:rFonts w:eastAsia="PMingLiU"/>
                <w:b/>
                <w:caps/>
                <w:color w:val="000000"/>
                <w:lang w:val="sv-SE" w:eastAsia="zh-TW"/>
              </w:rPr>
              <w:t xml:space="preserve">Ispravne ponude su </w:t>
            </w:r>
            <w:r w:rsidRPr="00124718">
              <w:rPr>
                <w:rFonts w:eastAsia="PMingLiU"/>
                <w:b/>
                <w:bCs/>
                <w:caps/>
                <w:color w:val="000000"/>
                <w:lang w:val="sr-Latn-RS" w:eastAsia="zh-TW"/>
              </w:rPr>
              <w:t xml:space="preserve">vrednovane i rangirane </w:t>
            </w:r>
            <w:r w:rsidRPr="00124718">
              <w:rPr>
                <w:b/>
                <w:caps/>
                <w:color w:val="000000"/>
                <w:lang w:val="sr-Latn-RS"/>
              </w:rPr>
              <w:t xml:space="preserve">primjenom kriterijuma za izbor najpovoljnije ponude:  </w:t>
            </w:r>
          </w:p>
          <w:p w:rsidR="00837728" w:rsidRPr="00124718" w:rsidRDefault="00837728" w:rsidP="00837728">
            <w:pPr>
              <w:rPr>
                <w:lang w:val="sr-Latn-RS"/>
              </w:rPr>
            </w:pPr>
          </w:p>
          <w:p w:rsidR="00837728" w:rsidRPr="00124718" w:rsidRDefault="00837728" w:rsidP="00837728">
            <w:pPr>
              <w:rPr>
                <w:color w:val="000000"/>
                <w:lang w:val="sr-Latn-RS"/>
              </w:rPr>
            </w:pPr>
            <w:r w:rsidRPr="00124718">
              <w:rPr>
                <w:color w:val="000000"/>
                <w:lang w:val="sr-Latn-RS"/>
              </w:rPr>
              <w:t xml:space="preserve">Primijenjena metodologija načina vrednovanja ponuda: </w:t>
            </w:r>
          </w:p>
          <w:p w:rsidR="00837728" w:rsidRPr="00124718" w:rsidRDefault="00837728" w:rsidP="00837728">
            <w:pPr>
              <w:rPr>
                <w:color w:val="000000"/>
                <w:lang w:val="sr-Latn-RS"/>
              </w:rPr>
            </w:pPr>
          </w:p>
          <w:p w:rsidR="00E82574" w:rsidRPr="005E470B" w:rsidRDefault="00E82574" w:rsidP="00E82574">
            <w:pPr>
              <w:jc w:val="both"/>
              <w:rPr>
                <w:rFonts w:ascii="Garamond" w:hAnsi="Garamond" w:cs="Arial"/>
                <w:lang w:val="sr-Latn-ME"/>
              </w:rPr>
            </w:pPr>
            <w:r w:rsidRPr="005E470B">
              <w:rPr>
                <w:rFonts w:ascii="Garamond" w:hAnsi="Garamond" w:cs="Arial"/>
                <w:lang w:val="sr-Latn-ME"/>
              </w:rPr>
              <w:t>Naručilac će u postupku javne nabavki izabrati ekonomski najpovoljniju ponudu, primjenom pristupa isplativosti, po osnovu kriterijuma</w:t>
            </w:r>
            <w:r w:rsidRPr="005E470B">
              <w:rPr>
                <w:rFonts w:ascii="Garamond" w:hAnsi="Garamond" w:cs="Arial"/>
                <w:vertAlign w:val="superscript"/>
                <w:lang w:val="sr-Latn-ME"/>
              </w:rPr>
              <w:footnoteReference w:id="4"/>
            </w:r>
            <w:r w:rsidRPr="005E470B">
              <w:rPr>
                <w:rFonts w:ascii="Garamond" w:hAnsi="Garamond" w:cs="Arial"/>
                <w:lang w:val="sr-Latn-ME"/>
              </w:rPr>
              <w:t xml:space="preserve">: </w:t>
            </w:r>
          </w:p>
          <w:p w:rsidR="00E82574" w:rsidRPr="005E470B" w:rsidRDefault="00E82574" w:rsidP="00E82574">
            <w:pPr>
              <w:rPr>
                <w:rFonts w:ascii="Garamond" w:hAnsi="Garamond" w:cs="Arial"/>
                <w:lang w:val="sr-Latn-ME"/>
              </w:rPr>
            </w:pPr>
            <w:r w:rsidRPr="005E470B">
              <w:rPr>
                <w:rFonts w:ascii="Garamond" w:hAnsi="Garamond" w:cs="Arial"/>
                <w:color w:val="000000"/>
                <w:lang w:val="sr-Latn-ME"/>
              </w:rPr>
              <w:sym w:font="Wingdings" w:char="F0A8"/>
            </w:r>
            <w:r w:rsidRPr="005E470B">
              <w:rPr>
                <w:rFonts w:ascii="Garamond" w:hAnsi="Garamond" w:cs="Arial"/>
                <w:color w:val="000000"/>
                <w:lang w:val="sr-Latn-ME"/>
              </w:rPr>
              <w:t xml:space="preserve"> </w:t>
            </w:r>
            <w:r w:rsidRPr="005E470B">
              <w:rPr>
                <w:rFonts w:ascii="Garamond" w:hAnsi="Garamond" w:cs="Arial"/>
                <w:lang w:val="sr-Latn-ME"/>
              </w:rPr>
              <w:t xml:space="preserve">odnos cijene i kvaliteta </w:t>
            </w:r>
          </w:p>
          <w:p w:rsidR="00E82574" w:rsidRDefault="00E82574" w:rsidP="00E82574">
            <w:pPr>
              <w:widowControl w:val="0"/>
              <w:autoSpaceDE w:val="0"/>
              <w:autoSpaceDN w:val="0"/>
              <w:adjustRightInd w:val="0"/>
              <w:spacing w:before="6"/>
              <w:ind w:left="132" w:firstLine="435"/>
              <w:jc w:val="both"/>
              <w:rPr>
                <w:rFonts w:ascii="Garamond" w:hAnsi="Garamond"/>
                <w:b/>
              </w:rPr>
            </w:pPr>
          </w:p>
          <w:p w:rsidR="00EE46F7" w:rsidRDefault="00EE46F7" w:rsidP="00EE46F7">
            <w:pPr>
              <w:pBdr>
                <w:top w:val="single" w:sz="4" w:space="1" w:color="auto"/>
                <w:left w:val="single" w:sz="4" w:space="4" w:color="auto"/>
                <w:bottom w:val="single" w:sz="4" w:space="1" w:color="auto"/>
                <w:right w:val="single" w:sz="4" w:space="4" w:color="auto"/>
              </w:pBdr>
              <w:jc w:val="both"/>
              <w:rPr>
                <w:rFonts w:ascii="Cambria" w:hAnsi="Cambria" w:cs="Arial"/>
                <w:color w:val="000000"/>
                <w:sz w:val="20"/>
                <w:szCs w:val="20"/>
              </w:rPr>
            </w:pPr>
            <w:r>
              <w:rPr>
                <w:rFonts w:ascii="Cambria" w:hAnsi="Cambria" w:cs="Arial"/>
                <w:color w:val="000000"/>
                <w:sz w:val="20"/>
                <w:szCs w:val="20"/>
              </w:rPr>
              <w:t>Vrednovanje će se vršiti na osnovu sljedećih parametara:</w:t>
            </w:r>
          </w:p>
          <w:p w:rsidR="00EE46F7" w:rsidRDefault="00EE46F7" w:rsidP="00EE46F7">
            <w:pPr>
              <w:pBdr>
                <w:top w:val="single" w:sz="4" w:space="1" w:color="auto"/>
                <w:left w:val="single" w:sz="4" w:space="4" w:color="auto"/>
                <w:bottom w:val="single" w:sz="4" w:space="1" w:color="auto"/>
                <w:right w:val="single" w:sz="4" w:space="4" w:color="auto"/>
              </w:pBdr>
              <w:jc w:val="both"/>
              <w:rPr>
                <w:rFonts w:ascii="Cambria" w:hAnsi="Cambria" w:cs="Arial"/>
                <w:color w:val="000000"/>
                <w:sz w:val="20"/>
                <w:szCs w:val="20"/>
              </w:rPr>
            </w:pPr>
            <w:r>
              <w:rPr>
                <w:rFonts w:ascii="Cambria" w:hAnsi="Cambria" w:cs="Arial"/>
                <w:color w:val="000000"/>
                <w:sz w:val="20"/>
                <w:szCs w:val="20"/>
              </w:rPr>
              <w:t>• najniže ponuđena cijena</w:t>
            </w:r>
            <w:r>
              <w:rPr>
                <w:rFonts w:ascii="Cambria" w:hAnsi="Cambria" w:cs="Arial"/>
                <w:color w:val="000000"/>
                <w:sz w:val="20"/>
                <w:szCs w:val="20"/>
              </w:rPr>
              <w:tab/>
            </w:r>
            <w:r>
              <w:rPr>
                <w:rFonts w:ascii="Cambria" w:hAnsi="Cambria" w:cs="Arial"/>
                <w:color w:val="000000"/>
                <w:sz w:val="20"/>
                <w:szCs w:val="20"/>
              </w:rPr>
              <w:tab/>
            </w:r>
            <w:r>
              <w:rPr>
                <w:rFonts w:ascii="Cambria" w:hAnsi="Cambria" w:cs="Arial"/>
                <w:color w:val="000000"/>
                <w:sz w:val="20"/>
                <w:szCs w:val="20"/>
              </w:rPr>
              <w:tab/>
            </w:r>
            <w:r>
              <w:rPr>
                <w:rFonts w:ascii="Cambria" w:hAnsi="Cambria" w:cs="Arial"/>
                <w:color w:val="000000"/>
                <w:sz w:val="20"/>
                <w:szCs w:val="20"/>
              </w:rPr>
              <w:tab/>
              <w:t xml:space="preserve">     broj bodova  </w:t>
            </w:r>
            <w:r>
              <w:rPr>
                <w:rFonts w:ascii="Cambria" w:hAnsi="Cambria" w:cs="Arial"/>
                <w:color w:val="000000"/>
                <w:sz w:val="20"/>
                <w:szCs w:val="20"/>
              </w:rPr>
              <w:tab/>
              <w:t>80</w:t>
            </w:r>
            <w:r>
              <w:rPr>
                <w:rFonts w:ascii="Cambria" w:hAnsi="Cambria" w:cs="Arial"/>
                <w:color w:val="000000"/>
                <w:sz w:val="20"/>
                <w:szCs w:val="20"/>
              </w:rPr>
              <w:tab/>
            </w:r>
          </w:p>
          <w:p w:rsidR="00EE46F7" w:rsidRDefault="00EE46F7" w:rsidP="00EE46F7">
            <w:pPr>
              <w:pBdr>
                <w:top w:val="single" w:sz="4" w:space="1" w:color="auto"/>
                <w:left w:val="single" w:sz="4" w:space="4" w:color="auto"/>
                <w:bottom w:val="single" w:sz="4" w:space="1" w:color="auto"/>
                <w:right w:val="single" w:sz="4" w:space="4" w:color="auto"/>
              </w:pBdr>
              <w:jc w:val="both"/>
              <w:rPr>
                <w:rFonts w:ascii="Cambria" w:hAnsi="Cambria" w:cs="Arial"/>
                <w:color w:val="000000"/>
                <w:sz w:val="20"/>
                <w:szCs w:val="20"/>
              </w:rPr>
            </w:pPr>
            <w:r>
              <w:rPr>
                <w:rFonts w:ascii="Cambria" w:hAnsi="Cambria" w:cs="Arial"/>
                <w:color w:val="000000"/>
                <w:sz w:val="20"/>
                <w:szCs w:val="20"/>
              </w:rPr>
              <w:t>• kvalitet                                                                                                      broj bodova  20</w:t>
            </w:r>
            <w:r>
              <w:rPr>
                <w:rFonts w:ascii="Cambria" w:hAnsi="Cambria" w:cs="Arial"/>
                <w:color w:val="000000"/>
                <w:sz w:val="20"/>
                <w:szCs w:val="20"/>
              </w:rPr>
              <w:tab/>
            </w:r>
          </w:p>
          <w:p w:rsidR="00EE46F7" w:rsidRDefault="00EE46F7" w:rsidP="00EE46F7">
            <w:pPr>
              <w:pBdr>
                <w:top w:val="single" w:sz="4" w:space="1" w:color="auto"/>
                <w:left w:val="single" w:sz="4" w:space="4" w:color="auto"/>
                <w:bottom w:val="single" w:sz="4" w:space="1" w:color="auto"/>
                <w:right w:val="single" w:sz="4" w:space="4" w:color="auto"/>
              </w:pBdr>
              <w:jc w:val="both"/>
              <w:rPr>
                <w:rFonts w:ascii="Cambria" w:hAnsi="Cambria" w:cs="Arial"/>
                <w:color w:val="000000"/>
                <w:sz w:val="20"/>
                <w:szCs w:val="20"/>
              </w:rPr>
            </w:pPr>
          </w:p>
          <w:p w:rsidR="00EE46F7" w:rsidRDefault="00EE46F7" w:rsidP="00EE46F7">
            <w:pPr>
              <w:pBdr>
                <w:top w:val="single" w:sz="4" w:space="1" w:color="auto"/>
                <w:left w:val="single" w:sz="4" w:space="4" w:color="auto"/>
                <w:bottom w:val="single" w:sz="4" w:space="1" w:color="auto"/>
                <w:right w:val="single" w:sz="4" w:space="4" w:color="auto"/>
              </w:pBdr>
              <w:jc w:val="both"/>
              <w:rPr>
                <w:rFonts w:ascii="Cambria" w:hAnsi="Cambria" w:cs="Arial"/>
                <w:color w:val="000000"/>
                <w:sz w:val="20"/>
                <w:szCs w:val="20"/>
              </w:rPr>
            </w:pPr>
            <w:r>
              <w:rPr>
                <w:rFonts w:ascii="Cambria" w:hAnsi="Cambria" w:cs="Arial"/>
                <w:color w:val="000000"/>
                <w:sz w:val="20"/>
                <w:szCs w:val="20"/>
              </w:rPr>
              <w:t>Ukupan broj bodova = najniže ponuđena cijena + kvalitet</w:t>
            </w:r>
          </w:p>
          <w:p w:rsidR="00EE46F7" w:rsidRDefault="00EE46F7" w:rsidP="00EE46F7">
            <w:pPr>
              <w:pBdr>
                <w:top w:val="single" w:sz="4" w:space="1" w:color="auto"/>
                <w:left w:val="single" w:sz="4" w:space="4" w:color="auto"/>
                <w:bottom w:val="single" w:sz="4" w:space="1" w:color="auto"/>
                <w:right w:val="single" w:sz="4" w:space="4" w:color="auto"/>
              </w:pBdr>
              <w:jc w:val="both"/>
              <w:rPr>
                <w:rFonts w:ascii="Cambria" w:hAnsi="Cambria" w:cs="Arial"/>
                <w:color w:val="000000"/>
                <w:sz w:val="20"/>
                <w:szCs w:val="20"/>
              </w:rPr>
            </w:pPr>
          </w:p>
          <w:p w:rsidR="00EE46F7" w:rsidRDefault="00EE46F7" w:rsidP="00EE46F7">
            <w:pPr>
              <w:pBdr>
                <w:top w:val="single" w:sz="4" w:space="1" w:color="auto"/>
                <w:left w:val="single" w:sz="4" w:space="4" w:color="auto"/>
                <w:bottom w:val="single" w:sz="4" w:space="1" w:color="auto"/>
                <w:right w:val="single" w:sz="4" w:space="4" w:color="auto"/>
              </w:pBdr>
              <w:jc w:val="both"/>
              <w:rPr>
                <w:rFonts w:ascii="Cambria" w:hAnsi="Cambria" w:cs="Arial"/>
                <w:color w:val="000000"/>
                <w:sz w:val="20"/>
                <w:szCs w:val="20"/>
              </w:rPr>
            </w:pPr>
            <w:r>
              <w:rPr>
                <w:rFonts w:ascii="Cambria" w:hAnsi="Cambria" w:cs="Arial"/>
                <w:color w:val="000000"/>
                <w:sz w:val="20"/>
                <w:szCs w:val="20"/>
              </w:rPr>
              <w:sym w:font="Wingdings" w:char="F0A8"/>
            </w:r>
            <w:r>
              <w:rPr>
                <w:rFonts w:ascii="Cambria" w:hAnsi="Cambria" w:cs="Arial"/>
                <w:color w:val="000000"/>
                <w:sz w:val="20"/>
                <w:szCs w:val="20"/>
              </w:rPr>
              <w:t xml:space="preserve">  Vrednovanje ponuda po parametru najniže ponuđena cijena vršiće se na sljedeći način:</w:t>
            </w:r>
          </w:p>
          <w:p w:rsidR="00EE46F7" w:rsidRDefault="00EE46F7" w:rsidP="00EE46F7">
            <w:pPr>
              <w:pBdr>
                <w:top w:val="single" w:sz="4" w:space="1" w:color="auto"/>
                <w:left w:val="single" w:sz="4" w:space="4" w:color="auto"/>
                <w:bottom w:val="single" w:sz="4" w:space="1" w:color="auto"/>
                <w:right w:val="single" w:sz="4" w:space="4" w:color="auto"/>
              </w:pBdr>
              <w:jc w:val="both"/>
              <w:rPr>
                <w:rFonts w:ascii="Cambria" w:hAnsi="Cambria" w:cs="Arial"/>
                <w:color w:val="000000"/>
                <w:sz w:val="20"/>
                <w:szCs w:val="20"/>
              </w:rPr>
            </w:pPr>
          </w:p>
          <w:p w:rsidR="00EE46F7" w:rsidRDefault="00EE46F7" w:rsidP="00EE46F7">
            <w:pPr>
              <w:pBdr>
                <w:top w:val="single" w:sz="4" w:space="1" w:color="auto"/>
                <w:left w:val="single" w:sz="4" w:space="4" w:color="auto"/>
                <w:bottom w:val="single" w:sz="4" w:space="1" w:color="auto"/>
                <w:right w:val="single" w:sz="4" w:space="4" w:color="auto"/>
              </w:pBdr>
              <w:jc w:val="both"/>
              <w:rPr>
                <w:rFonts w:ascii="Cambria" w:hAnsi="Cambria" w:cs="Arial"/>
                <w:color w:val="000000"/>
                <w:sz w:val="20"/>
                <w:szCs w:val="20"/>
              </w:rPr>
            </w:pPr>
            <w:r>
              <w:rPr>
                <w:rFonts w:ascii="Cambria" w:hAnsi="Cambria" w:cs="Arial"/>
                <w:color w:val="000000"/>
                <w:sz w:val="20"/>
                <w:szCs w:val="20"/>
              </w:rPr>
              <w:t>Ponuđaču koji ponudi najnižu cijenu dodjeljuje se maksimalan broj bodova po ovom parametru (80 bodova), dok ostali ponuđači dobijaju proporcionalan broj bodova u odnosu na najniže ponuđenu cijenu, odnosno prema formuli:</w:t>
            </w:r>
          </w:p>
          <w:p w:rsidR="00EE46F7" w:rsidRDefault="00EE46F7" w:rsidP="00EE46F7">
            <w:pPr>
              <w:pBdr>
                <w:top w:val="single" w:sz="4" w:space="1" w:color="auto"/>
                <w:left w:val="single" w:sz="4" w:space="4" w:color="auto"/>
                <w:bottom w:val="single" w:sz="4" w:space="1" w:color="auto"/>
                <w:right w:val="single" w:sz="4" w:space="4" w:color="auto"/>
              </w:pBdr>
              <w:jc w:val="both"/>
              <w:rPr>
                <w:rFonts w:ascii="Cambria" w:hAnsi="Cambria" w:cs="Arial"/>
                <w:color w:val="000000"/>
                <w:sz w:val="20"/>
                <w:szCs w:val="20"/>
              </w:rPr>
            </w:pPr>
          </w:p>
          <w:p w:rsidR="00EE46F7" w:rsidRPr="00370530" w:rsidRDefault="00EE46F7" w:rsidP="00EE46F7">
            <w:pPr>
              <w:pBdr>
                <w:top w:val="single" w:sz="4" w:space="1" w:color="auto"/>
                <w:left w:val="single" w:sz="4" w:space="4" w:color="auto"/>
                <w:bottom w:val="single" w:sz="4" w:space="1" w:color="auto"/>
                <w:right w:val="single" w:sz="4" w:space="4" w:color="auto"/>
              </w:pBdr>
              <w:jc w:val="both"/>
              <w:rPr>
                <w:rFonts w:ascii="Cambria" w:hAnsi="Cambria" w:cs="Arial"/>
                <w:color w:val="000000"/>
                <w:sz w:val="20"/>
                <w:szCs w:val="20"/>
                <w:u w:val="single"/>
              </w:rPr>
            </w:pPr>
            <w:r>
              <w:rPr>
                <w:rFonts w:ascii="Cambria" w:hAnsi="Cambria" w:cs="Arial"/>
                <w:color w:val="000000"/>
                <w:sz w:val="20"/>
                <w:szCs w:val="20"/>
              </w:rPr>
              <w:t xml:space="preserve">                     Broj bodova (C) =  </w:t>
            </w:r>
            <w:r>
              <w:rPr>
                <w:rFonts w:ascii="Cambria" w:hAnsi="Cambria" w:cs="Arial"/>
                <w:color w:val="000000"/>
                <w:sz w:val="20"/>
                <w:szCs w:val="20"/>
                <w:u w:val="single"/>
              </w:rPr>
              <w:t>(Cmin) najniže ponuđena cijena</w:t>
            </w:r>
            <w:r w:rsidRPr="00370530">
              <w:rPr>
                <w:rFonts w:ascii="Cambria" w:hAnsi="Cambria" w:cs="Arial"/>
                <w:color w:val="000000"/>
                <w:sz w:val="20"/>
                <w:szCs w:val="20"/>
              </w:rPr>
              <w:t xml:space="preserve"> x 80</w:t>
            </w:r>
          </w:p>
          <w:p w:rsidR="00EE46F7" w:rsidRDefault="00EE46F7" w:rsidP="00EE46F7">
            <w:pPr>
              <w:pBdr>
                <w:top w:val="single" w:sz="4" w:space="1" w:color="auto"/>
                <w:left w:val="single" w:sz="4" w:space="4" w:color="auto"/>
                <w:bottom w:val="single" w:sz="4" w:space="1" w:color="auto"/>
                <w:right w:val="single" w:sz="4" w:space="4" w:color="auto"/>
              </w:pBdr>
              <w:jc w:val="both"/>
              <w:rPr>
                <w:rFonts w:ascii="Cambria" w:hAnsi="Cambria" w:cs="Arial"/>
                <w:color w:val="000000"/>
                <w:sz w:val="20"/>
                <w:szCs w:val="20"/>
              </w:rPr>
            </w:pPr>
            <w:r>
              <w:rPr>
                <w:rFonts w:ascii="Cambria" w:hAnsi="Cambria" w:cs="Arial"/>
                <w:color w:val="000000"/>
                <w:sz w:val="20"/>
                <w:szCs w:val="20"/>
              </w:rPr>
              <w:t xml:space="preserve">                                                                     (Cp) ponuđena cijena</w:t>
            </w:r>
          </w:p>
          <w:p w:rsidR="00EE46F7" w:rsidRDefault="00EE46F7" w:rsidP="00EE46F7">
            <w:pPr>
              <w:pBdr>
                <w:top w:val="single" w:sz="4" w:space="1" w:color="auto"/>
                <w:left w:val="single" w:sz="4" w:space="4" w:color="auto"/>
                <w:bottom w:val="single" w:sz="4" w:space="1" w:color="auto"/>
                <w:right w:val="single" w:sz="4" w:space="4" w:color="auto"/>
              </w:pBdr>
              <w:jc w:val="both"/>
              <w:rPr>
                <w:rFonts w:ascii="Cambria" w:hAnsi="Cambria" w:cs="Arial"/>
                <w:color w:val="000000"/>
                <w:sz w:val="20"/>
                <w:szCs w:val="20"/>
              </w:rPr>
            </w:pPr>
          </w:p>
          <w:p w:rsidR="00EE46F7" w:rsidRDefault="00EE46F7" w:rsidP="00EE46F7">
            <w:pPr>
              <w:pBdr>
                <w:top w:val="single" w:sz="4" w:space="1" w:color="auto"/>
                <w:left w:val="single" w:sz="4" w:space="4" w:color="auto"/>
                <w:bottom w:val="single" w:sz="4" w:space="1" w:color="auto"/>
                <w:right w:val="single" w:sz="4" w:space="4" w:color="auto"/>
              </w:pBdr>
              <w:jc w:val="both"/>
              <w:rPr>
                <w:rFonts w:ascii="Cambria" w:hAnsi="Cambria" w:cs="Arial"/>
                <w:color w:val="000000"/>
                <w:sz w:val="20"/>
                <w:szCs w:val="20"/>
              </w:rPr>
            </w:pPr>
            <w:r>
              <w:rPr>
                <w:rFonts w:ascii="Cambria" w:hAnsi="Cambria" w:cs="Arial"/>
                <w:color w:val="000000"/>
                <w:sz w:val="20"/>
                <w:szCs w:val="20"/>
              </w:rPr>
              <w:t>Ako je ponuđena cijena 0</w:t>
            </w:r>
            <w:proofErr w:type="gramStart"/>
            <w:r>
              <w:rPr>
                <w:rFonts w:ascii="Cambria" w:hAnsi="Cambria" w:cs="Arial"/>
                <w:color w:val="000000"/>
                <w:sz w:val="20"/>
                <w:szCs w:val="20"/>
              </w:rPr>
              <w:t>,00</w:t>
            </w:r>
            <w:proofErr w:type="gramEnd"/>
            <w:r>
              <w:rPr>
                <w:rFonts w:ascii="Cambria" w:hAnsi="Cambria" w:cs="Arial"/>
                <w:color w:val="000000"/>
                <w:sz w:val="20"/>
                <w:szCs w:val="20"/>
              </w:rPr>
              <w:t xml:space="preserve"> EUR-a prilikom vrednovanja te cijene po parametru cijena uzima se da je ponuđena cijena 0,01 EUR.</w:t>
            </w:r>
          </w:p>
          <w:p w:rsidR="00EE46F7" w:rsidRDefault="00EE46F7" w:rsidP="00EE46F7">
            <w:pPr>
              <w:pBdr>
                <w:top w:val="single" w:sz="4" w:space="1" w:color="auto"/>
                <w:left w:val="single" w:sz="4" w:space="4" w:color="auto"/>
                <w:bottom w:val="single" w:sz="4" w:space="1" w:color="auto"/>
                <w:right w:val="single" w:sz="4" w:space="4" w:color="auto"/>
              </w:pBdr>
              <w:jc w:val="both"/>
              <w:rPr>
                <w:rFonts w:ascii="Cambria" w:hAnsi="Cambria" w:cs="Arial"/>
                <w:color w:val="000000"/>
                <w:sz w:val="20"/>
                <w:szCs w:val="20"/>
              </w:rPr>
            </w:pPr>
          </w:p>
          <w:p w:rsidR="00EE46F7" w:rsidRDefault="00EE46F7" w:rsidP="00EE46F7">
            <w:pPr>
              <w:pBdr>
                <w:top w:val="single" w:sz="4" w:space="1" w:color="auto"/>
                <w:left w:val="single" w:sz="4" w:space="4" w:color="auto"/>
                <w:bottom w:val="single" w:sz="4" w:space="1" w:color="auto"/>
                <w:right w:val="single" w:sz="4" w:space="4" w:color="auto"/>
              </w:pBdr>
              <w:jc w:val="both"/>
              <w:rPr>
                <w:rFonts w:ascii="Cambria" w:hAnsi="Cambria" w:cs="Arial"/>
                <w:color w:val="000000"/>
                <w:sz w:val="20"/>
                <w:szCs w:val="20"/>
              </w:rPr>
            </w:pPr>
            <w:r>
              <w:rPr>
                <w:rFonts w:ascii="Cambria" w:hAnsi="Cambria" w:cs="Arial"/>
                <w:color w:val="000000"/>
                <w:sz w:val="20"/>
                <w:szCs w:val="20"/>
              </w:rPr>
              <w:sym w:font="Wingdings" w:char="F0A8"/>
            </w:r>
            <w:r>
              <w:rPr>
                <w:rFonts w:ascii="Cambria" w:hAnsi="Cambria" w:cs="Arial"/>
                <w:color w:val="000000"/>
                <w:sz w:val="20"/>
                <w:szCs w:val="20"/>
              </w:rPr>
              <w:t xml:space="preserve">  Vrednovanje ponuda po parametru kvalitet – parametar kvalitet iskazuje se kroz dokaz o uspostavljenom sistemu menadžmeta kvalitetom. Maksimalni broj bodova po ovom parametru je 20.</w:t>
            </w:r>
          </w:p>
          <w:p w:rsidR="00EE46F7" w:rsidRDefault="00EE46F7" w:rsidP="00EE46F7">
            <w:pPr>
              <w:pBdr>
                <w:top w:val="single" w:sz="4" w:space="1" w:color="auto"/>
                <w:left w:val="single" w:sz="4" w:space="4" w:color="auto"/>
                <w:bottom w:val="single" w:sz="4" w:space="1" w:color="auto"/>
                <w:right w:val="single" w:sz="4" w:space="4" w:color="auto"/>
              </w:pBdr>
              <w:jc w:val="both"/>
              <w:rPr>
                <w:rFonts w:ascii="Cambria" w:hAnsi="Cambria" w:cs="Arial"/>
                <w:color w:val="000000"/>
                <w:sz w:val="20"/>
                <w:szCs w:val="20"/>
              </w:rPr>
            </w:pPr>
            <w:r>
              <w:rPr>
                <w:rFonts w:ascii="Cambria" w:hAnsi="Cambria" w:cs="Arial"/>
                <w:color w:val="000000"/>
                <w:sz w:val="20"/>
                <w:szCs w:val="20"/>
              </w:rPr>
              <w:t>Ponuđač je dužan da dostavi sertifikat o uspostavljenom sistemu menadžmenta kvalitetom u oblasti pružanja usluga koje su predmet nabavke MEST EN ISO 9001:2016.</w:t>
            </w:r>
          </w:p>
          <w:p w:rsidR="00EE46F7" w:rsidRDefault="00EE46F7" w:rsidP="00EE46F7">
            <w:pPr>
              <w:pBdr>
                <w:top w:val="single" w:sz="4" w:space="1" w:color="auto"/>
                <w:left w:val="single" w:sz="4" w:space="4" w:color="auto"/>
                <w:bottom w:val="single" w:sz="4" w:space="1" w:color="auto"/>
                <w:right w:val="single" w:sz="4" w:space="4" w:color="auto"/>
              </w:pBdr>
              <w:jc w:val="both"/>
              <w:rPr>
                <w:rFonts w:ascii="Cambria" w:hAnsi="Cambria" w:cs="Arial"/>
                <w:color w:val="000000"/>
                <w:sz w:val="20"/>
                <w:szCs w:val="20"/>
              </w:rPr>
            </w:pPr>
          </w:p>
          <w:p w:rsidR="00EE46F7" w:rsidRDefault="00EE46F7" w:rsidP="00EE46F7">
            <w:pPr>
              <w:pBdr>
                <w:top w:val="single" w:sz="4" w:space="1" w:color="auto"/>
                <w:left w:val="single" w:sz="4" w:space="4" w:color="auto"/>
                <w:bottom w:val="single" w:sz="4" w:space="1" w:color="auto"/>
                <w:right w:val="single" w:sz="4" w:space="4" w:color="auto"/>
              </w:pBdr>
              <w:jc w:val="both"/>
              <w:rPr>
                <w:rFonts w:ascii="Cambria" w:hAnsi="Cambria" w:cs="Arial"/>
                <w:color w:val="000000"/>
                <w:sz w:val="20"/>
                <w:szCs w:val="20"/>
              </w:rPr>
            </w:pPr>
            <w:r>
              <w:rPr>
                <w:rFonts w:ascii="Cambria" w:hAnsi="Cambria" w:cs="Arial"/>
                <w:color w:val="000000"/>
                <w:sz w:val="20"/>
                <w:szCs w:val="20"/>
              </w:rPr>
              <w:t>Kvalitet će se vrednovati po apsolutnoj metodi na sljedeći način: Ponuđaču koji dostavi sertifikat o uspostavljenom sistemu menadžmenta kvalitetom u oblasti pružanja usluga koje su predmet nabavke dodijeliće se 20 bodova.</w:t>
            </w:r>
          </w:p>
          <w:p w:rsidR="00EE46F7" w:rsidRDefault="00EE46F7" w:rsidP="00EE46F7">
            <w:pPr>
              <w:pBdr>
                <w:top w:val="single" w:sz="4" w:space="1" w:color="auto"/>
                <w:left w:val="single" w:sz="4" w:space="4" w:color="auto"/>
                <w:bottom w:val="single" w:sz="4" w:space="1" w:color="auto"/>
                <w:right w:val="single" w:sz="4" w:space="4" w:color="auto"/>
              </w:pBdr>
              <w:jc w:val="both"/>
              <w:rPr>
                <w:rFonts w:ascii="Cambria" w:hAnsi="Cambria" w:cs="Arial"/>
                <w:color w:val="000000"/>
                <w:sz w:val="20"/>
                <w:szCs w:val="20"/>
              </w:rPr>
            </w:pPr>
            <w:r>
              <w:rPr>
                <w:rFonts w:ascii="Cambria" w:hAnsi="Cambria" w:cs="Arial"/>
                <w:color w:val="000000"/>
                <w:sz w:val="20"/>
                <w:szCs w:val="20"/>
              </w:rPr>
              <w:t>Ponuđaču koji ne dostavi sertifikat o uspostavljenom sistemu menadžmenta kvalitetom u oblasti pružanja usluga koje su predmet nabavke biće dodijeljeno 0 bodova po ovom parametru.</w:t>
            </w:r>
          </w:p>
          <w:p w:rsidR="00EE46F7" w:rsidRDefault="00EE46F7" w:rsidP="00EE46F7">
            <w:pPr>
              <w:pBdr>
                <w:top w:val="single" w:sz="4" w:space="1" w:color="auto"/>
                <w:left w:val="single" w:sz="4" w:space="4" w:color="auto"/>
                <w:bottom w:val="single" w:sz="4" w:space="1" w:color="auto"/>
                <w:right w:val="single" w:sz="4" w:space="4" w:color="auto"/>
              </w:pBdr>
              <w:jc w:val="both"/>
              <w:rPr>
                <w:rFonts w:ascii="Cambria" w:hAnsi="Cambria" w:cs="Arial"/>
                <w:color w:val="000000"/>
                <w:sz w:val="20"/>
                <w:szCs w:val="20"/>
              </w:rPr>
            </w:pPr>
          </w:p>
          <w:p w:rsidR="00EE46F7" w:rsidRDefault="00EE46F7" w:rsidP="00EE46F7">
            <w:pPr>
              <w:pBdr>
                <w:top w:val="single" w:sz="4" w:space="1" w:color="auto"/>
                <w:left w:val="single" w:sz="4" w:space="4" w:color="auto"/>
                <w:bottom w:val="single" w:sz="4" w:space="1" w:color="auto"/>
                <w:right w:val="single" w:sz="4" w:space="4" w:color="auto"/>
              </w:pBdr>
              <w:jc w:val="both"/>
              <w:rPr>
                <w:rFonts w:ascii="Cambria" w:hAnsi="Cambria" w:cs="Arial"/>
                <w:color w:val="000000"/>
                <w:sz w:val="20"/>
                <w:szCs w:val="20"/>
              </w:rPr>
            </w:pPr>
            <w:r>
              <w:rPr>
                <w:rFonts w:ascii="Cambria" w:hAnsi="Cambria" w:cs="Arial"/>
                <w:color w:val="000000"/>
                <w:sz w:val="20"/>
                <w:szCs w:val="20"/>
              </w:rPr>
              <w:t>Ponuđač sa najvećim brojem bodova (C + K) će biti izabran kao prvorangirani.</w:t>
            </w:r>
          </w:p>
          <w:p w:rsidR="003B2876" w:rsidRPr="00124718" w:rsidRDefault="003B2876" w:rsidP="00837728">
            <w:pPr>
              <w:jc w:val="both"/>
              <w:rPr>
                <w:color w:val="000000"/>
                <w:lang w:val="sr-Latn-RS"/>
              </w:rPr>
            </w:pPr>
          </w:p>
          <w:p w:rsidR="00837728" w:rsidRPr="00124718" w:rsidRDefault="00837728" w:rsidP="00837728">
            <w:pPr>
              <w:jc w:val="both"/>
              <w:rPr>
                <w:color w:val="000000"/>
                <w:lang w:val="sr-Latn-RS"/>
              </w:rPr>
            </w:pPr>
            <w:r w:rsidRPr="00124718">
              <w:rPr>
                <w:color w:val="000000"/>
                <w:lang w:val="sr-Latn-RS"/>
              </w:rPr>
              <w:t>Svaki član komisije je izvršio pojedinačno vrednovanje ponuda po utvrđenoj metodologiji.</w:t>
            </w:r>
          </w:p>
          <w:p w:rsidR="00837728" w:rsidRPr="00124718" w:rsidRDefault="00837728" w:rsidP="00837728">
            <w:pPr>
              <w:jc w:val="both"/>
              <w:rPr>
                <w:color w:val="000000"/>
                <w:lang w:val="sr-Latn-RS"/>
              </w:rPr>
            </w:pPr>
            <w:r w:rsidRPr="00124718">
              <w:rPr>
                <w:color w:val="000000"/>
                <w:lang w:val="sr-Latn-RS"/>
              </w:rPr>
              <w:t xml:space="preserve">Na osnovu izvještaja svih članova komisije je utvrđen prosjek dodijeljenog broja bodova po svakom kriterijumu i ukupno, kako slijedi: </w:t>
            </w:r>
          </w:p>
          <w:p w:rsidR="00837728" w:rsidRPr="00124718" w:rsidRDefault="00837728" w:rsidP="00837728">
            <w:pPr>
              <w:jc w:val="both"/>
              <w:rPr>
                <w:color w:val="000000"/>
                <w:lang w:val="sr-Latn-RS"/>
              </w:rPr>
            </w:pPr>
          </w:p>
          <w:tbl>
            <w:tblPr>
              <w:tblW w:w="89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215"/>
              <w:gridCol w:w="2085"/>
              <w:gridCol w:w="2051"/>
              <w:gridCol w:w="2013"/>
            </w:tblGrid>
            <w:tr w:rsidR="00837728" w:rsidRPr="00124718" w:rsidTr="00D85C73">
              <w:trPr>
                <w:trHeight w:val="567"/>
              </w:trPr>
              <w:tc>
                <w:tcPr>
                  <w:tcW w:w="590" w:type="dxa"/>
                  <w:shd w:val="clear" w:color="auto" w:fill="D9D9D9"/>
                </w:tcPr>
                <w:p w:rsidR="00837728" w:rsidRPr="00124718" w:rsidRDefault="00837728" w:rsidP="00837728">
                  <w:pPr>
                    <w:autoSpaceDE w:val="0"/>
                    <w:autoSpaceDN w:val="0"/>
                    <w:adjustRightInd w:val="0"/>
                    <w:jc w:val="center"/>
                    <w:rPr>
                      <w:b/>
                      <w:bCs/>
                      <w:color w:val="000000"/>
                      <w:lang w:val="sr-Latn-RS"/>
                    </w:rPr>
                  </w:pPr>
                  <w:r w:rsidRPr="00124718">
                    <w:rPr>
                      <w:b/>
                      <w:bCs/>
                      <w:color w:val="000000"/>
                      <w:lang w:val="sr-Latn-RS"/>
                    </w:rPr>
                    <w:t>r.b.</w:t>
                  </w:r>
                </w:p>
              </w:tc>
              <w:tc>
                <w:tcPr>
                  <w:tcW w:w="2215" w:type="dxa"/>
                  <w:shd w:val="clear" w:color="auto" w:fill="D9D9D9"/>
                </w:tcPr>
                <w:p w:rsidR="00837728" w:rsidRPr="00124718" w:rsidRDefault="00837728" w:rsidP="00837728">
                  <w:pPr>
                    <w:autoSpaceDE w:val="0"/>
                    <w:autoSpaceDN w:val="0"/>
                    <w:adjustRightInd w:val="0"/>
                    <w:jc w:val="center"/>
                    <w:rPr>
                      <w:b/>
                      <w:bCs/>
                      <w:color w:val="000000"/>
                      <w:lang w:val="sr-Latn-RS"/>
                    </w:rPr>
                  </w:pPr>
                  <w:r w:rsidRPr="00124718">
                    <w:rPr>
                      <w:b/>
                      <w:bCs/>
                      <w:color w:val="000000"/>
                      <w:lang w:val="sr-Latn-RS"/>
                    </w:rPr>
                    <w:t xml:space="preserve">Ponuđač </w:t>
                  </w:r>
                </w:p>
                <w:p w:rsidR="00837728" w:rsidRPr="00124718" w:rsidRDefault="00837728" w:rsidP="00837728">
                  <w:pPr>
                    <w:autoSpaceDE w:val="0"/>
                    <w:autoSpaceDN w:val="0"/>
                    <w:adjustRightInd w:val="0"/>
                    <w:jc w:val="center"/>
                    <w:rPr>
                      <w:b/>
                      <w:bCs/>
                      <w:color w:val="000000"/>
                      <w:lang w:val="sr-Latn-RS"/>
                    </w:rPr>
                  </w:pPr>
                  <w:r w:rsidRPr="00124718">
                    <w:rPr>
                      <w:b/>
                      <w:bCs/>
                      <w:color w:val="000000"/>
                      <w:lang w:val="sr-Latn-RS"/>
                    </w:rPr>
                    <w:t>(naziv i sjedište)</w:t>
                  </w:r>
                </w:p>
              </w:tc>
              <w:tc>
                <w:tcPr>
                  <w:tcW w:w="2085" w:type="dxa"/>
                  <w:shd w:val="clear" w:color="auto" w:fill="D9D9D9"/>
                </w:tcPr>
                <w:p w:rsidR="00837728" w:rsidRPr="00124718" w:rsidRDefault="00837728" w:rsidP="00837728">
                  <w:pPr>
                    <w:autoSpaceDE w:val="0"/>
                    <w:autoSpaceDN w:val="0"/>
                    <w:adjustRightInd w:val="0"/>
                    <w:jc w:val="center"/>
                    <w:rPr>
                      <w:b/>
                      <w:bCs/>
                      <w:color w:val="000000"/>
                      <w:lang w:val="sr-Latn-RS"/>
                    </w:rPr>
                  </w:pPr>
                  <w:r w:rsidRPr="00124718">
                    <w:rPr>
                      <w:b/>
                      <w:bCs/>
                      <w:color w:val="000000"/>
                      <w:lang w:val="sr-Latn-RS"/>
                    </w:rPr>
                    <w:t>Parametar 1</w:t>
                  </w:r>
                </w:p>
              </w:tc>
              <w:tc>
                <w:tcPr>
                  <w:tcW w:w="2051" w:type="dxa"/>
                  <w:shd w:val="clear" w:color="auto" w:fill="D9D9D9"/>
                </w:tcPr>
                <w:p w:rsidR="00837728" w:rsidRPr="00124718" w:rsidRDefault="00837728" w:rsidP="00837728">
                  <w:pPr>
                    <w:autoSpaceDE w:val="0"/>
                    <w:autoSpaceDN w:val="0"/>
                    <w:adjustRightInd w:val="0"/>
                    <w:jc w:val="center"/>
                    <w:rPr>
                      <w:b/>
                      <w:bCs/>
                      <w:color w:val="000000"/>
                      <w:lang w:val="sr-Latn-RS"/>
                    </w:rPr>
                  </w:pPr>
                  <w:r w:rsidRPr="00124718">
                    <w:rPr>
                      <w:b/>
                      <w:bCs/>
                      <w:color w:val="000000"/>
                      <w:lang w:val="sr-Latn-RS"/>
                    </w:rPr>
                    <w:t>Parametar 2</w:t>
                  </w:r>
                  <w:r w:rsidRPr="00124718">
                    <w:rPr>
                      <w:b/>
                      <w:bCs/>
                      <w:color w:val="000000"/>
                      <w:vertAlign w:val="superscript"/>
                      <w:lang w:val="sr-Latn-RS"/>
                    </w:rPr>
                    <w:footnoteReference w:id="5"/>
                  </w:r>
                </w:p>
              </w:tc>
              <w:tc>
                <w:tcPr>
                  <w:tcW w:w="2013" w:type="dxa"/>
                  <w:shd w:val="clear" w:color="auto" w:fill="D9D9D9"/>
                </w:tcPr>
                <w:p w:rsidR="00837728" w:rsidRPr="00124718" w:rsidRDefault="00837728" w:rsidP="00837728">
                  <w:pPr>
                    <w:autoSpaceDE w:val="0"/>
                    <w:autoSpaceDN w:val="0"/>
                    <w:adjustRightInd w:val="0"/>
                    <w:jc w:val="center"/>
                    <w:rPr>
                      <w:b/>
                      <w:bCs/>
                      <w:color w:val="000000"/>
                      <w:lang w:val="sr-Latn-RS"/>
                    </w:rPr>
                  </w:pPr>
                  <w:r w:rsidRPr="00124718">
                    <w:rPr>
                      <w:b/>
                      <w:bCs/>
                      <w:color w:val="000000"/>
                      <w:lang w:val="sr-Latn-RS"/>
                    </w:rPr>
                    <w:t xml:space="preserve">Ukupan broj bodova    </w:t>
                  </w:r>
                </w:p>
              </w:tc>
            </w:tr>
            <w:tr w:rsidR="00837728" w:rsidRPr="00124718" w:rsidTr="00D85C73">
              <w:trPr>
                <w:trHeight w:val="567"/>
              </w:trPr>
              <w:tc>
                <w:tcPr>
                  <w:tcW w:w="590" w:type="dxa"/>
                  <w:shd w:val="clear" w:color="auto" w:fill="auto"/>
                </w:tcPr>
                <w:p w:rsidR="00837728" w:rsidRPr="00124718" w:rsidRDefault="00837728" w:rsidP="00837728">
                  <w:pPr>
                    <w:autoSpaceDE w:val="0"/>
                    <w:autoSpaceDN w:val="0"/>
                    <w:adjustRightInd w:val="0"/>
                    <w:jc w:val="center"/>
                    <w:rPr>
                      <w:bCs/>
                      <w:color w:val="000000"/>
                      <w:lang w:val="sr-Latn-RS"/>
                    </w:rPr>
                  </w:pPr>
                  <w:r w:rsidRPr="00124718">
                    <w:rPr>
                      <w:bCs/>
                      <w:color w:val="000000"/>
                      <w:lang w:val="sr-Latn-RS"/>
                    </w:rPr>
                    <w:t>1.</w:t>
                  </w:r>
                </w:p>
              </w:tc>
              <w:tc>
                <w:tcPr>
                  <w:tcW w:w="2215" w:type="dxa"/>
                  <w:shd w:val="clear" w:color="auto" w:fill="auto"/>
                </w:tcPr>
                <w:p w:rsidR="00837728" w:rsidRPr="00124718" w:rsidRDefault="00EE46F7" w:rsidP="00837728">
                  <w:pPr>
                    <w:autoSpaceDE w:val="0"/>
                    <w:autoSpaceDN w:val="0"/>
                    <w:adjustRightInd w:val="0"/>
                    <w:jc w:val="center"/>
                    <w:rPr>
                      <w:rFonts w:eastAsia="PMingLiU"/>
                      <w:b/>
                      <w:lang w:val="sr-Latn-RS" w:eastAsia="zh-TW"/>
                    </w:rPr>
                  </w:pPr>
                  <w:r>
                    <w:rPr>
                      <w:color w:val="000000"/>
                      <w:lang w:val="sr-Latn-RS"/>
                    </w:rPr>
                    <w:t>Miross DOO</w:t>
                  </w:r>
                </w:p>
              </w:tc>
              <w:tc>
                <w:tcPr>
                  <w:tcW w:w="2085" w:type="dxa"/>
                  <w:shd w:val="clear" w:color="auto" w:fill="auto"/>
                </w:tcPr>
                <w:p w:rsidR="00837728" w:rsidRPr="00124718" w:rsidRDefault="00D33B91" w:rsidP="00837728">
                  <w:pPr>
                    <w:autoSpaceDE w:val="0"/>
                    <w:autoSpaceDN w:val="0"/>
                    <w:adjustRightInd w:val="0"/>
                    <w:jc w:val="center"/>
                    <w:rPr>
                      <w:bCs/>
                      <w:color w:val="000000"/>
                      <w:lang w:val="sr-Latn-RS"/>
                    </w:rPr>
                  </w:pPr>
                  <w:r>
                    <w:rPr>
                      <w:bCs/>
                      <w:color w:val="000000"/>
                      <w:lang w:val="sr-Latn-RS"/>
                    </w:rPr>
                    <w:t>33,33333</w:t>
                  </w:r>
                  <w:r w:rsidR="00837728" w:rsidRPr="00124718">
                    <w:rPr>
                      <w:bCs/>
                      <w:color w:val="000000"/>
                      <w:lang w:val="sr-Latn-RS"/>
                    </w:rPr>
                    <w:t xml:space="preserve"> bodova</w:t>
                  </w:r>
                </w:p>
              </w:tc>
              <w:tc>
                <w:tcPr>
                  <w:tcW w:w="2051" w:type="dxa"/>
                </w:tcPr>
                <w:p w:rsidR="00837728" w:rsidRPr="00124718" w:rsidRDefault="00EE46F7" w:rsidP="00837728">
                  <w:pPr>
                    <w:autoSpaceDE w:val="0"/>
                    <w:autoSpaceDN w:val="0"/>
                    <w:adjustRightInd w:val="0"/>
                    <w:jc w:val="center"/>
                    <w:rPr>
                      <w:bCs/>
                      <w:color w:val="000000"/>
                      <w:lang w:val="sr-Latn-RS"/>
                    </w:rPr>
                  </w:pPr>
                  <w:r>
                    <w:rPr>
                      <w:bCs/>
                      <w:color w:val="000000"/>
                      <w:lang w:val="sr-Latn-RS"/>
                    </w:rPr>
                    <w:t>2</w:t>
                  </w:r>
                  <w:r w:rsidR="003B2876">
                    <w:rPr>
                      <w:bCs/>
                      <w:color w:val="000000"/>
                      <w:lang w:val="sr-Latn-RS"/>
                    </w:rPr>
                    <w:t>0</w:t>
                  </w:r>
                  <w:r w:rsidR="00837728" w:rsidRPr="00124718">
                    <w:rPr>
                      <w:bCs/>
                      <w:color w:val="000000"/>
                      <w:lang w:val="sr-Latn-RS"/>
                    </w:rPr>
                    <w:t xml:space="preserve"> bodova</w:t>
                  </w:r>
                </w:p>
              </w:tc>
              <w:tc>
                <w:tcPr>
                  <w:tcW w:w="2013" w:type="dxa"/>
                </w:tcPr>
                <w:p w:rsidR="00837728" w:rsidRPr="00124718" w:rsidRDefault="00D33B91" w:rsidP="00837728">
                  <w:pPr>
                    <w:autoSpaceDE w:val="0"/>
                    <w:autoSpaceDN w:val="0"/>
                    <w:adjustRightInd w:val="0"/>
                    <w:jc w:val="center"/>
                    <w:rPr>
                      <w:bCs/>
                      <w:color w:val="000000"/>
                      <w:lang w:val="sr-Latn-RS"/>
                    </w:rPr>
                  </w:pPr>
                  <w:r>
                    <w:rPr>
                      <w:bCs/>
                      <w:color w:val="000000"/>
                      <w:lang w:val="sr-Latn-RS"/>
                    </w:rPr>
                    <w:t>53,33333</w:t>
                  </w:r>
                  <w:r w:rsidR="00837728" w:rsidRPr="00124718">
                    <w:rPr>
                      <w:bCs/>
                      <w:color w:val="000000"/>
                      <w:lang w:val="sr-Latn-RS"/>
                    </w:rPr>
                    <w:t xml:space="preserve"> bodova</w:t>
                  </w:r>
                </w:p>
              </w:tc>
            </w:tr>
            <w:tr w:rsidR="00EE46F7" w:rsidRPr="00124718" w:rsidTr="00D85C73">
              <w:trPr>
                <w:trHeight w:val="567"/>
              </w:trPr>
              <w:tc>
                <w:tcPr>
                  <w:tcW w:w="590" w:type="dxa"/>
                  <w:shd w:val="clear" w:color="auto" w:fill="auto"/>
                </w:tcPr>
                <w:p w:rsidR="00EE46F7" w:rsidRPr="00124718" w:rsidRDefault="00EE46F7" w:rsidP="00837728">
                  <w:pPr>
                    <w:autoSpaceDE w:val="0"/>
                    <w:autoSpaceDN w:val="0"/>
                    <w:adjustRightInd w:val="0"/>
                    <w:jc w:val="center"/>
                    <w:rPr>
                      <w:bCs/>
                      <w:color w:val="000000"/>
                      <w:lang w:val="sr-Latn-RS"/>
                    </w:rPr>
                  </w:pPr>
                  <w:r>
                    <w:rPr>
                      <w:bCs/>
                      <w:color w:val="000000"/>
                      <w:lang w:val="sr-Latn-RS"/>
                    </w:rPr>
                    <w:lastRenderedPageBreak/>
                    <w:t>2.</w:t>
                  </w:r>
                </w:p>
              </w:tc>
              <w:tc>
                <w:tcPr>
                  <w:tcW w:w="2215" w:type="dxa"/>
                  <w:shd w:val="clear" w:color="auto" w:fill="auto"/>
                </w:tcPr>
                <w:p w:rsidR="00EE46F7" w:rsidRDefault="00EE46F7" w:rsidP="00837728">
                  <w:pPr>
                    <w:autoSpaceDE w:val="0"/>
                    <w:autoSpaceDN w:val="0"/>
                    <w:adjustRightInd w:val="0"/>
                    <w:jc w:val="center"/>
                    <w:rPr>
                      <w:color w:val="000000"/>
                      <w:lang w:val="sr-Latn-RS"/>
                    </w:rPr>
                  </w:pPr>
                  <w:r>
                    <w:rPr>
                      <w:color w:val="000000"/>
                      <w:lang w:val="sr-Latn-RS"/>
                    </w:rPr>
                    <w:t>Congress Travel DOO</w:t>
                  </w:r>
                </w:p>
              </w:tc>
              <w:tc>
                <w:tcPr>
                  <w:tcW w:w="2085" w:type="dxa"/>
                  <w:shd w:val="clear" w:color="auto" w:fill="auto"/>
                </w:tcPr>
                <w:p w:rsidR="00EE46F7" w:rsidRDefault="00D33B91" w:rsidP="00837728">
                  <w:pPr>
                    <w:autoSpaceDE w:val="0"/>
                    <w:autoSpaceDN w:val="0"/>
                    <w:adjustRightInd w:val="0"/>
                    <w:jc w:val="center"/>
                    <w:rPr>
                      <w:bCs/>
                      <w:color w:val="000000"/>
                      <w:lang w:val="sr-Latn-RS"/>
                    </w:rPr>
                  </w:pPr>
                  <w:r>
                    <w:rPr>
                      <w:bCs/>
                      <w:color w:val="000000"/>
                      <w:lang w:val="sr-Latn-RS"/>
                    </w:rPr>
                    <w:t>9,41176</w:t>
                  </w:r>
                  <w:r w:rsidRPr="00124718">
                    <w:rPr>
                      <w:bCs/>
                      <w:color w:val="000000"/>
                      <w:lang w:val="sr-Latn-RS"/>
                    </w:rPr>
                    <w:t xml:space="preserve"> bodova</w:t>
                  </w:r>
                </w:p>
              </w:tc>
              <w:tc>
                <w:tcPr>
                  <w:tcW w:w="2051" w:type="dxa"/>
                </w:tcPr>
                <w:p w:rsidR="00EE46F7" w:rsidRDefault="00EE46F7" w:rsidP="00837728">
                  <w:pPr>
                    <w:autoSpaceDE w:val="0"/>
                    <w:autoSpaceDN w:val="0"/>
                    <w:adjustRightInd w:val="0"/>
                    <w:jc w:val="center"/>
                    <w:rPr>
                      <w:bCs/>
                      <w:color w:val="000000"/>
                      <w:lang w:val="sr-Latn-RS"/>
                    </w:rPr>
                  </w:pPr>
                  <w:r>
                    <w:rPr>
                      <w:bCs/>
                      <w:color w:val="000000"/>
                      <w:lang w:val="sr-Latn-RS"/>
                    </w:rPr>
                    <w:t>20</w:t>
                  </w:r>
                  <w:r w:rsidRPr="00124718">
                    <w:rPr>
                      <w:bCs/>
                      <w:color w:val="000000"/>
                      <w:lang w:val="sr-Latn-RS"/>
                    </w:rPr>
                    <w:t xml:space="preserve"> bodova</w:t>
                  </w:r>
                </w:p>
              </w:tc>
              <w:tc>
                <w:tcPr>
                  <w:tcW w:w="2013" w:type="dxa"/>
                </w:tcPr>
                <w:p w:rsidR="00EE46F7" w:rsidRDefault="00D33B91" w:rsidP="00837728">
                  <w:pPr>
                    <w:autoSpaceDE w:val="0"/>
                    <w:autoSpaceDN w:val="0"/>
                    <w:adjustRightInd w:val="0"/>
                    <w:jc w:val="center"/>
                    <w:rPr>
                      <w:bCs/>
                      <w:color w:val="000000"/>
                      <w:lang w:val="sr-Latn-RS"/>
                    </w:rPr>
                  </w:pPr>
                  <w:r>
                    <w:rPr>
                      <w:bCs/>
                      <w:color w:val="000000"/>
                      <w:lang w:val="sr-Latn-RS"/>
                    </w:rPr>
                    <w:t>29,41176</w:t>
                  </w:r>
                </w:p>
              </w:tc>
            </w:tr>
            <w:tr w:rsidR="00EE46F7" w:rsidRPr="00124718" w:rsidTr="00D85C73">
              <w:trPr>
                <w:trHeight w:val="567"/>
              </w:trPr>
              <w:tc>
                <w:tcPr>
                  <w:tcW w:w="590" w:type="dxa"/>
                  <w:shd w:val="clear" w:color="auto" w:fill="auto"/>
                </w:tcPr>
                <w:p w:rsidR="00EE46F7" w:rsidRPr="00124718" w:rsidRDefault="00EE46F7" w:rsidP="00837728">
                  <w:pPr>
                    <w:autoSpaceDE w:val="0"/>
                    <w:autoSpaceDN w:val="0"/>
                    <w:adjustRightInd w:val="0"/>
                    <w:jc w:val="center"/>
                    <w:rPr>
                      <w:bCs/>
                      <w:color w:val="000000"/>
                      <w:lang w:val="sr-Latn-RS"/>
                    </w:rPr>
                  </w:pPr>
                  <w:r>
                    <w:rPr>
                      <w:bCs/>
                      <w:color w:val="000000"/>
                      <w:lang w:val="sr-Latn-RS"/>
                    </w:rPr>
                    <w:t>3.</w:t>
                  </w:r>
                </w:p>
              </w:tc>
              <w:tc>
                <w:tcPr>
                  <w:tcW w:w="2215" w:type="dxa"/>
                  <w:shd w:val="clear" w:color="auto" w:fill="auto"/>
                </w:tcPr>
                <w:p w:rsidR="00EE46F7" w:rsidRDefault="00EE46F7" w:rsidP="00837728">
                  <w:pPr>
                    <w:autoSpaceDE w:val="0"/>
                    <w:autoSpaceDN w:val="0"/>
                    <w:adjustRightInd w:val="0"/>
                    <w:jc w:val="center"/>
                    <w:rPr>
                      <w:color w:val="000000"/>
                      <w:lang w:val="sr-Latn-RS"/>
                    </w:rPr>
                  </w:pPr>
                  <w:r>
                    <w:rPr>
                      <w:color w:val="000000"/>
                      <w:lang w:val="sr-Latn-RS"/>
                    </w:rPr>
                    <w:t>Marco Polo Travel Agency DOO</w:t>
                  </w:r>
                </w:p>
              </w:tc>
              <w:tc>
                <w:tcPr>
                  <w:tcW w:w="2085" w:type="dxa"/>
                  <w:shd w:val="clear" w:color="auto" w:fill="auto"/>
                </w:tcPr>
                <w:p w:rsidR="00EE46F7" w:rsidRDefault="00D33B91" w:rsidP="00837728">
                  <w:pPr>
                    <w:autoSpaceDE w:val="0"/>
                    <w:autoSpaceDN w:val="0"/>
                    <w:adjustRightInd w:val="0"/>
                    <w:jc w:val="center"/>
                    <w:rPr>
                      <w:bCs/>
                      <w:color w:val="000000"/>
                      <w:lang w:val="sr-Latn-RS"/>
                    </w:rPr>
                  </w:pPr>
                  <w:r>
                    <w:rPr>
                      <w:bCs/>
                      <w:color w:val="000000"/>
                      <w:lang w:val="sr-Latn-RS"/>
                    </w:rPr>
                    <w:t>7,61905</w:t>
                  </w:r>
                  <w:r w:rsidRPr="00124718">
                    <w:rPr>
                      <w:bCs/>
                      <w:color w:val="000000"/>
                      <w:lang w:val="sr-Latn-RS"/>
                    </w:rPr>
                    <w:t xml:space="preserve"> bodova</w:t>
                  </w:r>
                </w:p>
              </w:tc>
              <w:tc>
                <w:tcPr>
                  <w:tcW w:w="2051" w:type="dxa"/>
                </w:tcPr>
                <w:p w:rsidR="00EE46F7" w:rsidRDefault="00EE46F7" w:rsidP="00837728">
                  <w:pPr>
                    <w:autoSpaceDE w:val="0"/>
                    <w:autoSpaceDN w:val="0"/>
                    <w:adjustRightInd w:val="0"/>
                    <w:jc w:val="center"/>
                    <w:rPr>
                      <w:bCs/>
                      <w:color w:val="000000"/>
                      <w:lang w:val="sr-Latn-RS"/>
                    </w:rPr>
                  </w:pPr>
                  <w:r>
                    <w:rPr>
                      <w:bCs/>
                      <w:color w:val="000000"/>
                      <w:lang w:val="sr-Latn-RS"/>
                    </w:rPr>
                    <w:t>20</w:t>
                  </w:r>
                  <w:r w:rsidRPr="00124718">
                    <w:rPr>
                      <w:bCs/>
                      <w:color w:val="000000"/>
                      <w:lang w:val="sr-Latn-RS"/>
                    </w:rPr>
                    <w:t xml:space="preserve"> bodova</w:t>
                  </w:r>
                </w:p>
              </w:tc>
              <w:tc>
                <w:tcPr>
                  <w:tcW w:w="2013" w:type="dxa"/>
                </w:tcPr>
                <w:p w:rsidR="00EE46F7" w:rsidRDefault="00D33B91" w:rsidP="00837728">
                  <w:pPr>
                    <w:autoSpaceDE w:val="0"/>
                    <w:autoSpaceDN w:val="0"/>
                    <w:adjustRightInd w:val="0"/>
                    <w:jc w:val="center"/>
                    <w:rPr>
                      <w:bCs/>
                      <w:color w:val="000000"/>
                      <w:lang w:val="sr-Latn-RS"/>
                    </w:rPr>
                  </w:pPr>
                  <w:r>
                    <w:rPr>
                      <w:bCs/>
                      <w:color w:val="000000"/>
                      <w:lang w:val="sr-Latn-RS"/>
                    </w:rPr>
                    <w:t>27,61905</w:t>
                  </w:r>
                </w:p>
              </w:tc>
            </w:tr>
            <w:tr w:rsidR="00EE46F7" w:rsidRPr="00124718" w:rsidTr="00D85C73">
              <w:trPr>
                <w:trHeight w:val="567"/>
              </w:trPr>
              <w:tc>
                <w:tcPr>
                  <w:tcW w:w="590" w:type="dxa"/>
                  <w:shd w:val="clear" w:color="auto" w:fill="auto"/>
                </w:tcPr>
                <w:p w:rsidR="00EE46F7" w:rsidRPr="00124718" w:rsidRDefault="00EE46F7" w:rsidP="00837728">
                  <w:pPr>
                    <w:autoSpaceDE w:val="0"/>
                    <w:autoSpaceDN w:val="0"/>
                    <w:adjustRightInd w:val="0"/>
                    <w:jc w:val="center"/>
                    <w:rPr>
                      <w:bCs/>
                      <w:color w:val="000000"/>
                      <w:lang w:val="sr-Latn-RS"/>
                    </w:rPr>
                  </w:pPr>
                  <w:r>
                    <w:rPr>
                      <w:bCs/>
                      <w:color w:val="000000"/>
                      <w:lang w:val="sr-Latn-RS"/>
                    </w:rPr>
                    <w:t>4.</w:t>
                  </w:r>
                </w:p>
              </w:tc>
              <w:tc>
                <w:tcPr>
                  <w:tcW w:w="2215" w:type="dxa"/>
                  <w:shd w:val="clear" w:color="auto" w:fill="auto"/>
                </w:tcPr>
                <w:p w:rsidR="00EE46F7" w:rsidRDefault="00EE46F7" w:rsidP="00837728">
                  <w:pPr>
                    <w:autoSpaceDE w:val="0"/>
                    <w:autoSpaceDN w:val="0"/>
                    <w:adjustRightInd w:val="0"/>
                    <w:jc w:val="center"/>
                    <w:rPr>
                      <w:color w:val="000000"/>
                      <w:lang w:val="sr-Latn-RS"/>
                    </w:rPr>
                  </w:pPr>
                  <w:r>
                    <w:rPr>
                      <w:color w:val="000000"/>
                      <w:lang w:val="sr-Latn-RS"/>
                    </w:rPr>
                    <w:t>Demetra Tours DOO</w:t>
                  </w:r>
                </w:p>
              </w:tc>
              <w:tc>
                <w:tcPr>
                  <w:tcW w:w="2085" w:type="dxa"/>
                  <w:shd w:val="clear" w:color="auto" w:fill="auto"/>
                </w:tcPr>
                <w:p w:rsidR="00EE46F7" w:rsidRDefault="00D33B91" w:rsidP="00837728">
                  <w:pPr>
                    <w:autoSpaceDE w:val="0"/>
                    <w:autoSpaceDN w:val="0"/>
                    <w:adjustRightInd w:val="0"/>
                    <w:jc w:val="center"/>
                    <w:rPr>
                      <w:bCs/>
                      <w:color w:val="000000"/>
                      <w:lang w:val="sr-Latn-RS"/>
                    </w:rPr>
                  </w:pPr>
                  <w:r>
                    <w:rPr>
                      <w:bCs/>
                      <w:color w:val="000000"/>
                      <w:lang w:val="sr-Latn-RS"/>
                    </w:rPr>
                    <w:t>80</w:t>
                  </w:r>
                  <w:r w:rsidRPr="00124718">
                    <w:rPr>
                      <w:bCs/>
                      <w:color w:val="000000"/>
                      <w:lang w:val="sr-Latn-RS"/>
                    </w:rPr>
                    <w:t xml:space="preserve"> bodova</w:t>
                  </w:r>
                </w:p>
              </w:tc>
              <w:tc>
                <w:tcPr>
                  <w:tcW w:w="2051" w:type="dxa"/>
                </w:tcPr>
                <w:p w:rsidR="00EE46F7" w:rsidRDefault="00EE46F7" w:rsidP="00837728">
                  <w:pPr>
                    <w:autoSpaceDE w:val="0"/>
                    <w:autoSpaceDN w:val="0"/>
                    <w:adjustRightInd w:val="0"/>
                    <w:jc w:val="center"/>
                    <w:rPr>
                      <w:bCs/>
                      <w:color w:val="000000"/>
                      <w:lang w:val="sr-Latn-RS"/>
                    </w:rPr>
                  </w:pPr>
                  <w:r>
                    <w:rPr>
                      <w:bCs/>
                      <w:color w:val="000000"/>
                      <w:lang w:val="sr-Latn-RS"/>
                    </w:rPr>
                    <w:t>20</w:t>
                  </w:r>
                  <w:r w:rsidRPr="00124718">
                    <w:rPr>
                      <w:bCs/>
                      <w:color w:val="000000"/>
                      <w:lang w:val="sr-Latn-RS"/>
                    </w:rPr>
                    <w:t xml:space="preserve"> bodova</w:t>
                  </w:r>
                </w:p>
              </w:tc>
              <w:tc>
                <w:tcPr>
                  <w:tcW w:w="2013" w:type="dxa"/>
                </w:tcPr>
                <w:p w:rsidR="00EE46F7" w:rsidRDefault="00D33B91" w:rsidP="00837728">
                  <w:pPr>
                    <w:autoSpaceDE w:val="0"/>
                    <w:autoSpaceDN w:val="0"/>
                    <w:adjustRightInd w:val="0"/>
                    <w:jc w:val="center"/>
                    <w:rPr>
                      <w:bCs/>
                      <w:color w:val="000000"/>
                      <w:lang w:val="sr-Latn-RS"/>
                    </w:rPr>
                  </w:pPr>
                  <w:r>
                    <w:rPr>
                      <w:bCs/>
                      <w:color w:val="000000"/>
                      <w:lang w:val="sr-Latn-RS"/>
                    </w:rPr>
                    <w:t>100</w:t>
                  </w:r>
                </w:p>
              </w:tc>
            </w:tr>
            <w:tr w:rsidR="00EE46F7" w:rsidRPr="00124718" w:rsidTr="00D85C73">
              <w:trPr>
                <w:trHeight w:val="567"/>
              </w:trPr>
              <w:tc>
                <w:tcPr>
                  <w:tcW w:w="590" w:type="dxa"/>
                  <w:shd w:val="clear" w:color="auto" w:fill="auto"/>
                </w:tcPr>
                <w:p w:rsidR="00EE46F7" w:rsidRPr="00124718" w:rsidRDefault="00EE46F7" w:rsidP="00837728">
                  <w:pPr>
                    <w:autoSpaceDE w:val="0"/>
                    <w:autoSpaceDN w:val="0"/>
                    <w:adjustRightInd w:val="0"/>
                    <w:jc w:val="center"/>
                    <w:rPr>
                      <w:bCs/>
                      <w:color w:val="000000"/>
                      <w:lang w:val="sr-Latn-RS"/>
                    </w:rPr>
                  </w:pPr>
                  <w:r>
                    <w:rPr>
                      <w:bCs/>
                      <w:color w:val="000000"/>
                      <w:lang w:val="sr-Latn-RS"/>
                    </w:rPr>
                    <w:t>5.</w:t>
                  </w:r>
                </w:p>
              </w:tc>
              <w:tc>
                <w:tcPr>
                  <w:tcW w:w="2215" w:type="dxa"/>
                  <w:shd w:val="clear" w:color="auto" w:fill="auto"/>
                </w:tcPr>
                <w:p w:rsidR="00EE46F7" w:rsidRDefault="00EE46F7" w:rsidP="00837728">
                  <w:pPr>
                    <w:autoSpaceDE w:val="0"/>
                    <w:autoSpaceDN w:val="0"/>
                    <w:adjustRightInd w:val="0"/>
                    <w:jc w:val="center"/>
                    <w:rPr>
                      <w:color w:val="000000"/>
                      <w:lang w:val="sr-Latn-RS"/>
                    </w:rPr>
                  </w:pPr>
                  <w:r>
                    <w:rPr>
                      <w:color w:val="000000"/>
                      <w:lang w:val="sr-Latn-RS"/>
                    </w:rPr>
                    <w:t>Inter travel club DOO</w:t>
                  </w:r>
                </w:p>
              </w:tc>
              <w:tc>
                <w:tcPr>
                  <w:tcW w:w="2085" w:type="dxa"/>
                  <w:shd w:val="clear" w:color="auto" w:fill="auto"/>
                </w:tcPr>
                <w:p w:rsidR="00EE46F7" w:rsidRDefault="00D33B91" w:rsidP="00837728">
                  <w:pPr>
                    <w:autoSpaceDE w:val="0"/>
                    <w:autoSpaceDN w:val="0"/>
                    <w:adjustRightInd w:val="0"/>
                    <w:jc w:val="center"/>
                    <w:rPr>
                      <w:bCs/>
                      <w:color w:val="000000"/>
                      <w:lang w:val="sr-Latn-RS"/>
                    </w:rPr>
                  </w:pPr>
                  <w:r>
                    <w:rPr>
                      <w:bCs/>
                      <w:color w:val="000000"/>
                      <w:lang w:val="sr-Latn-RS"/>
                    </w:rPr>
                    <w:t>80</w:t>
                  </w:r>
                  <w:r w:rsidRPr="00124718">
                    <w:rPr>
                      <w:bCs/>
                      <w:color w:val="000000"/>
                      <w:lang w:val="sr-Latn-RS"/>
                    </w:rPr>
                    <w:t xml:space="preserve"> bodova</w:t>
                  </w:r>
                </w:p>
              </w:tc>
              <w:tc>
                <w:tcPr>
                  <w:tcW w:w="2051" w:type="dxa"/>
                </w:tcPr>
                <w:p w:rsidR="00EE46F7" w:rsidRDefault="00EE46F7" w:rsidP="00837728">
                  <w:pPr>
                    <w:autoSpaceDE w:val="0"/>
                    <w:autoSpaceDN w:val="0"/>
                    <w:adjustRightInd w:val="0"/>
                    <w:jc w:val="center"/>
                    <w:rPr>
                      <w:bCs/>
                      <w:color w:val="000000"/>
                      <w:lang w:val="sr-Latn-RS"/>
                    </w:rPr>
                  </w:pPr>
                  <w:r>
                    <w:rPr>
                      <w:bCs/>
                      <w:color w:val="000000"/>
                      <w:lang w:val="sr-Latn-RS"/>
                    </w:rPr>
                    <w:t>20</w:t>
                  </w:r>
                  <w:r w:rsidRPr="00124718">
                    <w:rPr>
                      <w:bCs/>
                      <w:color w:val="000000"/>
                      <w:lang w:val="sr-Latn-RS"/>
                    </w:rPr>
                    <w:t xml:space="preserve"> bodova</w:t>
                  </w:r>
                </w:p>
              </w:tc>
              <w:tc>
                <w:tcPr>
                  <w:tcW w:w="2013" w:type="dxa"/>
                </w:tcPr>
                <w:p w:rsidR="00EE46F7" w:rsidRDefault="00D33B91" w:rsidP="00837728">
                  <w:pPr>
                    <w:autoSpaceDE w:val="0"/>
                    <w:autoSpaceDN w:val="0"/>
                    <w:adjustRightInd w:val="0"/>
                    <w:jc w:val="center"/>
                    <w:rPr>
                      <w:bCs/>
                      <w:color w:val="000000"/>
                      <w:lang w:val="sr-Latn-RS"/>
                    </w:rPr>
                  </w:pPr>
                  <w:r>
                    <w:rPr>
                      <w:bCs/>
                      <w:color w:val="000000"/>
                      <w:lang w:val="sr-Latn-RS"/>
                    </w:rPr>
                    <w:t>100</w:t>
                  </w:r>
                </w:p>
              </w:tc>
            </w:tr>
            <w:tr w:rsidR="00EE46F7" w:rsidRPr="00124718" w:rsidTr="00D85C73">
              <w:trPr>
                <w:trHeight w:val="567"/>
              </w:trPr>
              <w:tc>
                <w:tcPr>
                  <w:tcW w:w="590" w:type="dxa"/>
                  <w:shd w:val="clear" w:color="auto" w:fill="auto"/>
                </w:tcPr>
                <w:p w:rsidR="00EE46F7" w:rsidRPr="00124718" w:rsidRDefault="00EE46F7" w:rsidP="00837728">
                  <w:pPr>
                    <w:autoSpaceDE w:val="0"/>
                    <w:autoSpaceDN w:val="0"/>
                    <w:adjustRightInd w:val="0"/>
                    <w:jc w:val="center"/>
                    <w:rPr>
                      <w:bCs/>
                      <w:color w:val="000000"/>
                      <w:lang w:val="sr-Latn-RS"/>
                    </w:rPr>
                  </w:pPr>
                  <w:r>
                    <w:rPr>
                      <w:bCs/>
                      <w:color w:val="000000"/>
                      <w:lang w:val="sr-Latn-RS"/>
                    </w:rPr>
                    <w:t>6.</w:t>
                  </w:r>
                </w:p>
              </w:tc>
              <w:tc>
                <w:tcPr>
                  <w:tcW w:w="2215" w:type="dxa"/>
                  <w:shd w:val="clear" w:color="auto" w:fill="auto"/>
                </w:tcPr>
                <w:p w:rsidR="00EE46F7" w:rsidRDefault="00EE46F7" w:rsidP="00837728">
                  <w:pPr>
                    <w:autoSpaceDE w:val="0"/>
                    <w:autoSpaceDN w:val="0"/>
                    <w:adjustRightInd w:val="0"/>
                    <w:jc w:val="center"/>
                    <w:rPr>
                      <w:color w:val="000000"/>
                      <w:lang w:val="sr-Latn-RS"/>
                    </w:rPr>
                  </w:pPr>
                  <w:r>
                    <w:rPr>
                      <w:color w:val="000000"/>
                      <w:lang w:val="sr-Latn-RS"/>
                    </w:rPr>
                    <w:t>Zinza Group DOO</w:t>
                  </w:r>
                </w:p>
              </w:tc>
              <w:tc>
                <w:tcPr>
                  <w:tcW w:w="2085" w:type="dxa"/>
                  <w:shd w:val="clear" w:color="auto" w:fill="auto"/>
                </w:tcPr>
                <w:p w:rsidR="00EE46F7" w:rsidRDefault="00D33B91" w:rsidP="00837728">
                  <w:pPr>
                    <w:autoSpaceDE w:val="0"/>
                    <w:autoSpaceDN w:val="0"/>
                    <w:adjustRightInd w:val="0"/>
                    <w:jc w:val="center"/>
                    <w:rPr>
                      <w:bCs/>
                      <w:color w:val="000000"/>
                      <w:lang w:val="sr-Latn-RS"/>
                    </w:rPr>
                  </w:pPr>
                  <w:r>
                    <w:rPr>
                      <w:bCs/>
                      <w:color w:val="000000"/>
                      <w:lang w:val="sr-Latn-RS"/>
                    </w:rPr>
                    <w:t>16</w:t>
                  </w:r>
                  <w:r w:rsidRPr="00124718">
                    <w:rPr>
                      <w:bCs/>
                      <w:color w:val="000000"/>
                      <w:lang w:val="sr-Latn-RS"/>
                    </w:rPr>
                    <w:t xml:space="preserve"> bodova</w:t>
                  </w:r>
                </w:p>
              </w:tc>
              <w:tc>
                <w:tcPr>
                  <w:tcW w:w="2051" w:type="dxa"/>
                </w:tcPr>
                <w:p w:rsidR="00EE46F7" w:rsidRDefault="00EE46F7" w:rsidP="00837728">
                  <w:pPr>
                    <w:autoSpaceDE w:val="0"/>
                    <w:autoSpaceDN w:val="0"/>
                    <w:adjustRightInd w:val="0"/>
                    <w:jc w:val="center"/>
                    <w:rPr>
                      <w:bCs/>
                      <w:color w:val="000000"/>
                      <w:lang w:val="sr-Latn-RS"/>
                    </w:rPr>
                  </w:pPr>
                  <w:r>
                    <w:rPr>
                      <w:bCs/>
                      <w:color w:val="000000"/>
                      <w:lang w:val="sr-Latn-RS"/>
                    </w:rPr>
                    <w:t>20</w:t>
                  </w:r>
                  <w:r w:rsidRPr="00124718">
                    <w:rPr>
                      <w:bCs/>
                      <w:color w:val="000000"/>
                      <w:lang w:val="sr-Latn-RS"/>
                    </w:rPr>
                    <w:t xml:space="preserve"> bodova</w:t>
                  </w:r>
                </w:p>
              </w:tc>
              <w:tc>
                <w:tcPr>
                  <w:tcW w:w="2013" w:type="dxa"/>
                </w:tcPr>
                <w:p w:rsidR="00EE46F7" w:rsidRDefault="00D33B91" w:rsidP="00837728">
                  <w:pPr>
                    <w:autoSpaceDE w:val="0"/>
                    <w:autoSpaceDN w:val="0"/>
                    <w:adjustRightInd w:val="0"/>
                    <w:jc w:val="center"/>
                    <w:rPr>
                      <w:bCs/>
                      <w:color w:val="000000"/>
                      <w:lang w:val="sr-Latn-RS"/>
                    </w:rPr>
                  </w:pPr>
                  <w:r>
                    <w:rPr>
                      <w:bCs/>
                      <w:color w:val="000000"/>
                      <w:lang w:val="sr-Latn-RS"/>
                    </w:rPr>
                    <w:t>36</w:t>
                  </w:r>
                </w:p>
              </w:tc>
            </w:tr>
          </w:tbl>
          <w:p w:rsidR="00837728" w:rsidRPr="00124718" w:rsidRDefault="00837728" w:rsidP="00837728">
            <w:pPr>
              <w:jc w:val="both"/>
              <w:rPr>
                <w:color w:val="000000"/>
                <w:lang w:val="sr-Latn-RS"/>
              </w:rPr>
            </w:pPr>
          </w:p>
          <w:tbl>
            <w:tblPr>
              <w:tblW w:w="0" w:type="auto"/>
              <w:tblCellMar>
                <w:left w:w="0" w:type="dxa"/>
                <w:right w:w="0" w:type="dxa"/>
              </w:tblCellMar>
              <w:tblLook w:val="0000" w:firstRow="0" w:lastRow="0" w:firstColumn="0" w:lastColumn="0" w:noHBand="0" w:noVBand="0"/>
            </w:tblPr>
            <w:tblGrid>
              <w:gridCol w:w="5372"/>
              <w:gridCol w:w="3474"/>
            </w:tblGrid>
            <w:tr w:rsidR="00FE176E" w:rsidRPr="00124718" w:rsidTr="00DF64B7">
              <w:trPr>
                <w:trHeight w:val="405"/>
              </w:trPr>
              <w:tc>
                <w:tcPr>
                  <w:tcW w:w="8846" w:type="dxa"/>
                  <w:gridSpan w:val="2"/>
                </w:tcPr>
                <w:p w:rsidR="006F3379" w:rsidRDefault="006F3379"/>
                <w:tbl>
                  <w:tblPr>
                    <w:tblW w:w="0" w:type="auto"/>
                    <w:tblCellMar>
                      <w:left w:w="0" w:type="dxa"/>
                      <w:right w:w="0" w:type="dxa"/>
                    </w:tblCellMar>
                    <w:tblLook w:val="0000" w:firstRow="0" w:lastRow="0" w:firstColumn="0" w:lastColumn="0" w:noHBand="0" w:noVBand="0"/>
                  </w:tblPr>
                  <w:tblGrid>
                    <w:gridCol w:w="8811"/>
                  </w:tblGrid>
                  <w:tr w:rsidR="00FE176E" w:rsidRPr="00124718" w:rsidTr="00FE176E">
                    <w:trPr>
                      <w:trHeight w:val="326"/>
                    </w:trPr>
                    <w:tc>
                      <w:tcPr>
                        <w:tcW w:w="8811" w:type="dxa"/>
                        <w:tcBorders>
                          <w:top w:val="nil"/>
                          <w:left w:val="nil"/>
                          <w:bottom w:val="nil"/>
                          <w:right w:val="nil"/>
                        </w:tcBorders>
                        <w:tcMar>
                          <w:top w:w="39" w:type="dxa"/>
                          <w:left w:w="39" w:type="dxa"/>
                          <w:bottom w:w="39" w:type="dxa"/>
                          <w:right w:w="39" w:type="dxa"/>
                        </w:tcMar>
                      </w:tcPr>
                      <w:p w:rsidR="00FE176E" w:rsidRPr="00FE176E" w:rsidRDefault="00FE176E" w:rsidP="00FE176E">
                        <w:pPr>
                          <w:jc w:val="both"/>
                          <w:rPr>
                            <w:rFonts w:eastAsia="PMingLiU"/>
                            <w:color w:val="000000"/>
                            <w:lang w:val="sr-Latn-RS" w:eastAsia="zh-TW"/>
                          </w:rPr>
                        </w:pPr>
                        <w:r w:rsidRPr="00FE176E">
                          <w:rPr>
                            <w:rFonts w:eastAsia="PMingLiU"/>
                            <w:color w:val="000000"/>
                            <w:lang w:val="sr-Latn-RS" w:eastAsia="zh-TW"/>
                          </w:rPr>
                          <w:t xml:space="preserve">Budući da ponuđači Demetra tours DOO i </w:t>
                        </w:r>
                        <w:r>
                          <w:rPr>
                            <w:color w:val="000000"/>
                            <w:lang w:val="sr-Latn-RS"/>
                          </w:rPr>
                          <w:t>Inter travel club DOO</w:t>
                        </w:r>
                        <w:r w:rsidRPr="00FE176E">
                          <w:rPr>
                            <w:rFonts w:eastAsia="PMingLiU"/>
                            <w:color w:val="000000"/>
                            <w:lang w:val="sr-Latn-RS" w:eastAsia="zh-TW"/>
                          </w:rPr>
                          <w:t xml:space="preserve"> imaju isti broj osvojenih bodova, ne može se utvrditi </w:t>
                        </w:r>
                        <w:r>
                          <w:rPr>
                            <w:rFonts w:eastAsia="PMingLiU"/>
                            <w:color w:val="000000"/>
                            <w:lang w:val="sr-Latn-RS" w:eastAsia="zh-TW"/>
                          </w:rPr>
                          <w:t>prvo</w:t>
                        </w:r>
                        <w:r w:rsidRPr="00FE176E">
                          <w:rPr>
                            <w:rFonts w:eastAsia="PMingLiU"/>
                            <w:color w:val="000000"/>
                            <w:lang w:val="sr-Latn-RS" w:eastAsia="zh-TW"/>
                          </w:rPr>
                          <w:t xml:space="preserve">rangirani odnosno drugorangirani ponuđač, pa je Komisija za sprovođenje postupka javne nabavke pozvala navedene ponuđače i izbor za </w:t>
                        </w:r>
                        <w:r>
                          <w:rPr>
                            <w:rFonts w:eastAsia="PMingLiU"/>
                            <w:color w:val="000000"/>
                            <w:lang w:val="sr-Latn-RS" w:eastAsia="zh-TW"/>
                          </w:rPr>
                          <w:t>prvo</w:t>
                        </w:r>
                        <w:r w:rsidRPr="00FE176E">
                          <w:rPr>
                            <w:rFonts w:eastAsia="PMingLiU"/>
                            <w:color w:val="000000"/>
                            <w:lang w:val="sr-Latn-RS" w:eastAsia="zh-TW"/>
                          </w:rPr>
                          <w:t>rangiranog odnosno drugorangiranog ponuđača obavila žrijebom.</w:t>
                        </w:r>
                      </w:p>
                      <w:p w:rsidR="00FE176E" w:rsidRPr="00FE176E" w:rsidRDefault="00FE176E" w:rsidP="00FE176E">
                        <w:pPr>
                          <w:jc w:val="both"/>
                          <w:rPr>
                            <w:rFonts w:eastAsia="PMingLiU"/>
                            <w:color w:val="000000"/>
                            <w:lang w:val="sr-Latn-RS" w:eastAsia="zh-TW"/>
                          </w:rPr>
                        </w:pPr>
                        <w:r w:rsidRPr="00FE176E">
                          <w:rPr>
                            <w:rFonts w:eastAsia="PMingLiU"/>
                            <w:color w:val="000000"/>
                            <w:lang w:val="sr-Latn-RS" w:eastAsia="zh-TW"/>
                          </w:rPr>
                          <w:t xml:space="preserve">Komisija za sprovođenje postupka javne nabavke, nakon izvršenog otvaranja ponuda i prstupanja ocjenjivanju i vrednovanju ponuda, utvrdila je da je bodovna vrijednost ispravnih ponuda dva ponuđača ista, i to ponuđača: Demetra Tours DOO i </w:t>
                        </w:r>
                        <w:r>
                          <w:rPr>
                            <w:color w:val="000000"/>
                            <w:lang w:val="sr-Latn-RS"/>
                          </w:rPr>
                          <w:t>Inter travel club DOO</w:t>
                        </w:r>
                        <w:r w:rsidRPr="00FE176E">
                          <w:rPr>
                            <w:rFonts w:eastAsia="PMingLiU"/>
                            <w:color w:val="000000"/>
                            <w:lang w:val="sr-Latn-RS" w:eastAsia="zh-TW"/>
                          </w:rPr>
                          <w:t xml:space="preserve">, koja iznosi </w:t>
                        </w:r>
                        <w:r>
                          <w:rPr>
                            <w:rFonts w:eastAsia="PMingLiU"/>
                            <w:color w:val="000000"/>
                            <w:lang w:val="sr-Latn-RS" w:eastAsia="zh-TW"/>
                          </w:rPr>
                          <w:t>100</w:t>
                        </w:r>
                        <w:r w:rsidRPr="00FE176E">
                          <w:rPr>
                            <w:rFonts w:eastAsia="PMingLiU"/>
                            <w:color w:val="000000"/>
                            <w:lang w:val="sr-Latn-RS" w:eastAsia="zh-TW"/>
                          </w:rPr>
                          <w:t xml:space="preserve"> bodova. </w:t>
                        </w:r>
                      </w:p>
                      <w:p w:rsidR="00FE176E" w:rsidRPr="00FE176E" w:rsidRDefault="00FE176E" w:rsidP="00FE176E">
                        <w:pPr>
                          <w:jc w:val="both"/>
                          <w:rPr>
                            <w:rFonts w:eastAsia="PMingLiU"/>
                            <w:color w:val="000000"/>
                            <w:lang w:val="sr-Latn-RS" w:eastAsia="zh-TW"/>
                          </w:rPr>
                        </w:pPr>
                      </w:p>
                      <w:p w:rsidR="00FE176E" w:rsidRPr="00FE176E" w:rsidRDefault="00FE176E" w:rsidP="00FE176E">
                        <w:pPr>
                          <w:jc w:val="both"/>
                          <w:rPr>
                            <w:rFonts w:eastAsia="PMingLiU"/>
                            <w:color w:val="000000"/>
                            <w:lang w:val="sr-Latn-RS" w:eastAsia="zh-TW"/>
                          </w:rPr>
                        </w:pPr>
                        <w:r w:rsidRPr="00FE176E">
                          <w:rPr>
                            <w:rFonts w:eastAsia="PMingLiU"/>
                            <w:color w:val="000000"/>
                            <w:lang w:val="sr-Latn-RS" w:eastAsia="zh-TW"/>
                          </w:rPr>
                          <w:t xml:space="preserve">S tim u vezi, Komisija je pozvala ovlašćene predstavnike Demetra Tours DOO i </w:t>
                        </w:r>
                        <w:r>
                          <w:rPr>
                            <w:color w:val="000000"/>
                            <w:lang w:val="sr-Latn-RS"/>
                          </w:rPr>
                          <w:t>Inter travel club DOO</w:t>
                        </w:r>
                        <w:r w:rsidRPr="00FE176E">
                          <w:rPr>
                            <w:rFonts w:eastAsia="PMingLiU"/>
                            <w:color w:val="000000"/>
                            <w:lang w:val="sr-Latn-RS" w:eastAsia="zh-TW"/>
                          </w:rPr>
                          <w:t xml:space="preserve"> da prisustvuju žrijebanju za izbor </w:t>
                        </w:r>
                        <w:r>
                          <w:rPr>
                            <w:rFonts w:eastAsia="PMingLiU"/>
                            <w:color w:val="000000"/>
                            <w:lang w:val="sr-Latn-RS" w:eastAsia="zh-TW"/>
                          </w:rPr>
                          <w:t>prvorangirane</w:t>
                        </w:r>
                        <w:r w:rsidRPr="00FE176E">
                          <w:rPr>
                            <w:rFonts w:eastAsia="PMingLiU"/>
                            <w:color w:val="000000"/>
                            <w:lang w:val="sr-Latn-RS" w:eastAsia="zh-TW"/>
                          </w:rPr>
                          <w:t xml:space="preserve"> odnosno </w:t>
                        </w:r>
                        <w:r>
                          <w:rPr>
                            <w:rFonts w:eastAsia="PMingLiU"/>
                            <w:color w:val="000000"/>
                            <w:lang w:val="sr-Latn-RS" w:eastAsia="zh-TW"/>
                          </w:rPr>
                          <w:t>drugorangirane</w:t>
                        </w:r>
                        <w:r w:rsidRPr="00FE176E">
                          <w:rPr>
                            <w:rFonts w:eastAsia="PMingLiU"/>
                            <w:color w:val="000000"/>
                            <w:lang w:val="sr-Latn-RS" w:eastAsia="zh-TW"/>
                          </w:rPr>
                          <w:t xml:space="preserve"> </w:t>
                        </w:r>
                        <w:r>
                          <w:rPr>
                            <w:rFonts w:eastAsia="PMingLiU"/>
                            <w:color w:val="000000"/>
                            <w:lang w:val="sr-Latn-RS" w:eastAsia="zh-TW"/>
                          </w:rPr>
                          <w:t>ponude</w:t>
                        </w:r>
                        <w:r w:rsidRPr="00FE176E">
                          <w:rPr>
                            <w:rFonts w:eastAsia="PMingLiU"/>
                            <w:color w:val="000000"/>
                            <w:lang w:val="sr-Latn-RS" w:eastAsia="zh-TW"/>
                          </w:rPr>
                          <w:t>.</w:t>
                        </w:r>
                      </w:p>
                      <w:p w:rsidR="00FE176E" w:rsidRPr="00FE176E" w:rsidRDefault="00FE176E" w:rsidP="00FE176E">
                        <w:pPr>
                          <w:jc w:val="both"/>
                          <w:rPr>
                            <w:rFonts w:eastAsia="PMingLiU"/>
                            <w:color w:val="000000"/>
                            <w:lang w:val="sr-Latn-RS" w:eastAsia="zh-TW"/>
                          </w:rPr>
                        </w:pPr>
                        <w:r w:rsidRPr="00FE176E">
                          <w:rPr>
                            <w:rFonts w:eastAsia="PMingLiU"/>
                            <w:color w:val="000000"/>
                            <w:lang w:val="sr-Latn-RS" w:eastAsia="zh-TW"/>
                          </w:rPr>
                          <w:t xml:space="preserve">Izbor najpovoljnije ponude žrijebanjem </w:t>
                        </w:r>
                        <w:r>
                          <w:rPr>
                            <w:rFonts w:eastAsia="PMingLiU"/>
                            <w:color w:val="000000"/>
                            <w:lang w:val="sr-Latn-RS" w:eastAsia="zh-TW"/>
                          </w:rPr>
                          <w:t>izvršen je 9.05.2022. godine u 13:15</w:t>
                        </w:r>
                        <w:r w:rsidRPr="00FE176E">
                          <w:rPr>
                            <w:rFonts w:eastAsia="PMingLiU"/>
                            <w:color w:val="000000"/>
                            <w:lang w:val="sr-Latn-RS" w:eastAsia="zh-TW"/>
                          </w:rPr>
                          <w:t xml:space="preserve"> časova, ul. Karađorđeva bb, zgrada Vlade Crne Gore, kancelarija 5/I sprat.</w:t>
                        </w:r>
                      </w:p>
                      <w:p w:rsidR="00FE176E" w:rsidRPr="00FE176E" w:rsidRDefault="00FE176E" w:rsidP="00FE176E">
                        <w:pPr>
                          <w:jc w:val="both"/>
                          <w:rPr>
                            <w:rFonts w:eastAsia="PMingLiU"/>
                            <w:color w:val="000000"/>
                            <w:lang w:val="sr-Latn-RS" w:eastAsia="zh-TW"/>
                          </w:rPr>
                        </w:pPr>
                        <w:r w:rsidRPr="00FE176E">
                          <w:rPr>
                            <w:rFonts w:eastAsia="PMingLiU"/>
                            <w:color w:val="000000"/>
                            <w:lang w:val="sr-Latn-RS" w:eastAsia="zh-TW"/>
                          </w:rPr>
                          <w:t xml:space="preserve">Konstatuje se da su predstavnici ponuđača </w:t>
                        </w:r>
                        <w:r>
                          <w:rPr>
                            <w:rFonts w:eastAsia="PMingLiU"/>
                            <w:color w:val="000000"/>
                            <w:lang w:val="sr-Latn-RS" w:eastAsia="zh-TW"/>
                          </w:rPr>
                          <w:t xml:space="preserve">prisutni i da su dostavili ovlašćenje za prisustvo žrijebanju. </w:t>
                        </w:r>
                        <w:r w:rsidRPr="00FE176E">
                          <w:rPr>
                            <w:rFonts w:eastAsia="PMingLiU"/>
                            <w:color w:val="000000"/>
                            <w:lang w:val="sr-Latn-RS" w:eastAsia="zh-TW"/>
                          </w:rPr>
                          <w:t xml:space="preserve">Nakon uvida u listice sa nazivom ponuđača, i pakovanja u posebne kuglice, predsjednik Komisije pristupio je izvlačenju </w:t>
                        </w:r>
                        <w:r w:rsidR="00196E55">
                          <w:rPr>
                            <w:rFonts w:eastAsia="PMingLiU"/>
                            <w:color w:val="000000"/>
                            <w:lang w:val="sr-Latn-RS" w:eastAsia="zh-TW"/>
                          </w:rPr>
                          <w:t xml:space="preserve">prvorangiranog i </w:t>
                        </w:r>
                        <w:r w:rsidRPr="00FE176E">
                          <w:rPr>
                            <w:rFonts w:eastAsia="PMingLiU"/>
                            <w:color w:val="000000"/>
                            <w:lang w:val="sr-Latn-RS" w:eastAsia="zh-TW"/>
                          </w:rPr>
                          <w:t xml:space="preserve">drugorangiranog ponuđača za nabavku usluga </w:t>
                        </w:r>
                        <w:r>
                          <w:rPr>
                            <w:rFonts w:eastAsia="PMingLiU"/>
                            <w:color w:val="000000"/>
                            <w:lang w:val="sr-Latn-RS" w:eastAsia="zh-TW"/>
                          </w:rPr>
                          <w:t>turističke agencije</w:t>
                        </w:r>
                        <w:r w:rsidRPr="00FE176E">
                          <w:rPr>
                            <w:rFonts w:eastAsia="PMingLiU"/>
                            <w:color w:val="000000"/>
                            <w:lang w:val="sr-Latn-RS" w:eastAsia="zh-TW"/>
                          </w:rPr>
                          <w:t xml:space="preserve"> </w:t>
                        </w:r>
                        <w:r w:rsidRPr="00BA7580">
                          <w:rPr>
                            <w:bCs/>
                          </w:rPr>
                          <w:t>za službena putovanja (avio karte i hotelski smještaj)</w:t>
                        </w:r>
                        <w:r>
                          <w:t>.</w:t>
                        </w:r>
                      </w:p>
                      <w:p w:rsidR="00FE176E" w:rsidRPr="00FE176E" w:rsidRDefault="00FE176E" w:rsidP="00FE176E">
                        <w:pPr>
                          <w:jc w:val="both"/>
                          <w:rPr>
                            <w:rFonts w:eastAsia="PMingLiU"/>
                            <w:color w:val="000000"/>
                            <w:lang w:val="sr-Latn-RS" w:eastAsia="zh-TW"/>
                          </w:rPr>
                        </w:pPr>
                        <w:r w:rsidRPr="00FE176E">
                          <w:rPr>
                            <w:rFonts w:eastAsia="PMingLiU"/>
                            <w:color w:val="000000"/>
                            <w:lang w:val="sr-Latn-RS" w:eastAsia="zh-TW"/>
                          </w:rPr>
                          <w:t>Izvlačenje vrši predsjednik Komisije, uz saglasnost svih prisutnih.</w:t>
                        </w:r>
                      </w:p>
                      <w:p w:rsidR="00FE176E" w:rsidRPr="00FE176E" w:rsidRDefault="00FE176E" w:rsidP="00FE176E">
                        <w:pPr>
                          <w:jc w:val="both"/>
                          <w:rPr>
                            <w:rFonts w:eastAsia="PMingLiU"/>
                            <w:color w:val="000000"/>
                            <w:lang w:val="sr-Latn-RS" w:eastAsia="zh-TW"/>
                          </w:rPr>
                        </w:pPr>
                      </w:p>
                      <w:p w:rsidR="00FE176E" w:rsidRPr="00FE176E" w:rsidRDefault="00FE176E" w:rsidP="00FE176E">
                        <w:pPr>
                          <w:jc w:val="both"/>
                          <w:rPr>
                            <w:rFonts w:eastAsia="PMingLiU"/>
                            <w:color w:val="000000"/>
                            <w:lang w:val="sr-Latn-RS" w:eastAsia="zh-TW"/>
                          </w:rPr>
                        </w:pPr>
                        <w:r w:rsidRPr="00FE176E">
                          <w:rPr>
                            <w:rFonts w:eastAsia="PMingLiU"/>
                            <w:color w:val="000000"/>
                            <w:lang w:val="sr-Latn-RS" w:eastAsia="zh-TW"/>
                          </w:rPr>
                          <w:t>Nakon izvlačenja jedne od dvije kuglice, a nakon toga druge kuglice, izvršen je izbor ponude ponuđača:</w:t>
                        </w:r>
                        <w:bookmarkStart w:id="0" w:name="_GoBack"/>
                        <w:bookmarkEnd w:id="0"/>
                      </w:p>
                      <w:p w:rsidR="00FE176E" w:rsidRPr="00FE176E" w:rsidRDefault="00FE176E" w:rsidP="00FE176E">
                        <w:pPr>
                          <w:jc w:val="both"/>
                          <w:rPr>
                            <w:rFonts w:eastAsia="PMingLiU"/>
                            <w:color w:val="000000"/>
                            <w:lang w:val="sr-Latn-RS" w:eastAsia="zh-TW"/>
                          </w:rPr>
                        </w:pPr>
                        <w:r w:rsidRPr="00FE176E">
                          <w:rPr>
                            <w:rFonts w:eastAsia="PMingLiU"/>
                            <w:color w:val="000000"/>
                            <w:lang w:val="sr-Latn-RS" w:eastAsia="zh-TW"/>
                          </w:rPr>
                          <w:t xml:space="preserve">kao </w:t>
                        </w:r>
                        <w:r>
                          <w:rPr>
                            <w:rFonts w:eastAsia="PMingLiU"/>
                            <w:color w:val="000000"/>
                            <w:lang w:val="sr-Latn-RS" w:eastAsia="zh-TW"/>
                          </w:rPr>
                          <w:t>prvo</w:t>
                        </w:r>
                        <w:r w:rsidRPr="00FE176E">
                          <w:rPr>
                            <w:rFonts w:eastAsia="PMingLiU"/>
                            <w:color w:val="000000"/>
                            <w:lang w:val="sr-Latn-RS" w:eastAsia="zh-TW"/>
                          </w:rPr>
                          <w:t>rangiranog ”DEMETRA TOURS” DOO</w:t>
                        </w:r>
                      </w:p>
                      <w:p w:rsidR="00FE176E" w:rsidRPr="00FE176E" w:rsidRDefault="00FE176E" w:rsidP="00FE176E">
                        <w:pPr>
                          <w:jc w:val="both"/>
                          <w:rPr>
                            <w:rFonts w:eastAsia="PMingLiU"/>
                            <w:color w:val="000000"/>
                            <w:lang w:val="sr-Latn-RS" w:eastAsia="zh-TW"/>
                          </w:rPr>
                        </w:pPr>
                        <w:r w:rsidRPr="00FE176E">
                          <w:rPr>
                            <w:rFonts w:eastAsia="PMingLiU"/>
                            <w:color w:val="000000"/>
                            <w:lang w:val="sr-Latn-RS" w:eastAsia="zh-TW"/>
                          </w:rPr>
                          <w:t xml:space="preserve">kao </w:t>
                        </w:r>
                        <w:r>
                          <w:rPr>
                            <w:rFonts w:eastAsia="PMingLiU"/>
                            <w:color w:val="000000"/>
                            <w:lang w:val="sr-Latn-RS" w:eastAsia="zh-TW"/>
                          </w:rPr>
                          <w:t>drugo</w:t>
                        </w:r>
                        <w:r w:rsidRPr="00FE176E">
                          <w:rPr>
                            <w:rFonts w:eastAsia="PMingLiU"/>
                            <w:color w:val="000000"/>
                            <w:lang w:val="sr-Latn-RS" w:eastAsia="zh-TW"/>
                          </w:rPr>
                          <w:t>rangiranog ”</w:t>
                        </w:r>
                        <w:r>
                          <w:rPr>
                            <w:rFonts w:eastAsia="PMingLiU"/>
                            <w:color w:val="000000"/>
                            <w:lang w:val="sr-Latn-RS" w:eastAsia="zh-TW"/>
                          </w:rPr>
                          <w:t>INTER TRAVEL CLUB</w:t>
                        </w:r>
                        <w:r w:rsidRPr="00FE176E">
                          <w:rPr>
                            <w:rFonts w:eastAsia="PMingLiU"/>
                            <w:color w:val="000000"/>
                            <w:lang w:val="sr-Latn-RS" w:eastAsia="zh-TW"/>
                          </w:rPr>
                          <w:t>” DOO</w:t>
                        </w:r>
                      </w:p>
                      <w:p w:rsidR="00FE176E" w:rsidRPr="00FE176E" w:rsidRDefault="00FE176E" w:rsidP="00FE176E">
                        <w:pPr>
                          <w:jc w:val="both"/>
                          <w:rPr>
                            <w:rFonts w:eastAsia="PMingLiU"/>
                            <w:color w:val="000000"/>
                            <w:lang w:val="sr-Latn-RS" w:eastAsia="zh-TW"/>
                          </w:rPr>
                        </w:pPr>
                      </w:p>
                      <w:p w:rsidR="00BB6612" w:rsidRDefault="00FE176E" w:rsidP="00FE176E">
                        <w:pPr>
                          <w:rPr>
                            <w:rFonts w:eastAsia="PMingLiU"/>
                            <w:color w:val="000000"/>
                            <w:lang w:val="sr-Latn-RS" w:eastAsia="zh-TW"/>
                          </w:rPr>
                        </w:pPr>
                        <w:r w:rsidRPr="00FE176E">
                          <w:rPr>
                            <w:rFonts w:eastAsia="PMingLiU"/>
                            <w:color w:val="000000"/>
                            <w:lang w:val="sr-Latn-RS" w:eastAsia="zh-TW"/>
                          </w:rPr>
                          <w:t xml:space="preserve">Nakon izvršenog žrijebanja ponuda utvrđena je sljedeća rang lista: </w:t>
                        </w:r>
                      </w:p>
                      <w:p w:rsidR="00FE176E" w:rsidRPr="00124718" w:rsidRDefault="00FE176E" w:rsidP="00FE176E">
                        <w:pPr>
                          <w:rPr>
                            <w:lang w:eastAsia="sr-Latn-ME"/>
                          </w:rPr>
                        </w:pPr>
                        <w:r w:rsidRPr="00124718">
                          <w:rPr>
                            <w:rFonts w:eastAsia="Calibri"/>
                            <w:b/>
                            <w:color w:val="000000"/>
                            <w:lang w:eastAsia="sr-Latn-ME"/>
                          </w:rPr>
                          <w:t>UTVRĐENA RANG LISTA</w:t>
                        </w:r>
                      </w:p>
                    </w:tc>
                  </w:tr>
                </w:tbl>
                <w:p w:rsidR="00FE176E" w:rsidRPr="00124718" w:rsidRDefault="00FE176E" w:rsidP="00837728">
                  <w:pPr>
                    <w:rPr>
                      <w:lang w:eastAsia="sr-Latn-ME"/>
                    </w:rPr>
                  </w:pPr>
                </w:p>
              </w:tc>
            </w:tr>
            <w:tr w:rsidR="00837728" w:rsidRPr="00124718" w:rsidTr="00FE176E">
              <w:trPr>
                <w:trHeight w:val="120"/>
              </w:trPr>
              <w:tc>
                <w:tcPr>
                  <w:tcW w:w="5372" w:type="dxa"/>
                </w:tcPr>
                <w:p w:rsidR="00837728" w:rsidRPr="00124718" w:rsidRDefault="00837728" w:rsidP="00837728">
                  <w:pPr>
                    <w:rPr>
                      <w:lang w:eastAsia="sr-Latn-ME"/>
                    </w:rPr>
                  </w:pPr>
                </w:p>
              </w:tc>
              <w:tc>
                <w:tcPr>
                  <w:tcW w:w="3474" w:type="dxa"/>
                </w:tcPr>
                <w:p w:rsidR="00837728" w:rsidRPr="00124718" w:rsidRDefault="00837728" w:rsidP="00837728">
                  <w:pPr>
                    <w:rPr>
                      <w:lang w:eastAsia="sr-Latn-ME"/>
                    </w:rPr>
                  </w:pPr>
                </w:p>
              </w:tc>
            </w:tr>
            <w:tr w:rsidR="00837728" w:rsidRPr="00124718" w:rsidTr="00FE176E">
              <w:trPr>
                <w:trHeight w:val="1160"/>
              </w:trPr>
              <w:tc>
                <w:tcPr>
                  <w:tcW w:w="8846"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30"/>
                    <w:gridCol w:w="1374"/>
                    <w:gridCol w:w="4989"/>
                    <w:gridCol w:w="2035"/>
                  </w:tblGrid>
                  <w:tr w:rsidR="00837728" w:rsidRPr="00124718" w:rsidTr="003B2876">
                    <w:trPr>
                      <w:trHeight w:val="265"/>
                    </w:trPr>
                    <w:tc>
                      <w:tcPr>
                        <w:tcW w:w="0" w:type="auto"/>
                        <w:tcBorders>
                          <w:top w:val="single" w:sz="7" w:space="0" w:color="000000"/>
                          <w:left w:val="single" w:sz="7" w:space="0" w:color="000000"/>
                          <w:bottom w:val="single" w:sz="7" w:space="0" w:color="000000"/>
                          <w:right w:val="single" w:sz="7" w:space="0" w:color="000000"/>
                        </w:tcBorders>
                        <w:shd w:val="clear" w:color="auto" w:fill="F2F2F2"/>
                        <w:tcMar>
                          <w:top w:w="39" w:type="dxa"/>
                          <w:left w:w="39" w:type="dxa"/>
                          <w:bottom w:w="39" w:type="dxa"/>
                          <w:right w:w="39" w:type="dxa"/>
                        </w:tcMar>
                      </w:tcPr>
                      <w:p w:rsidR="00837728" w:rsidRPr="00124718" w:rsidRDefault="00837728" w:rsidP="00837728">
                        <w:pPr>
                          <w:rPr>
                            <w:lang w:eastAsia="sr-Latn-ME"/>
                          </w:rPr>
                        </w:pPr>
                      </w:p>
                    </w:tc>
                    <w:tc>
                      <w:tcPr>
                        <w:tcW w:w="0" w:type="auto"/>
                        <w:tcBorders>
                          <w:top w:val="single" w:sz="7" w:space="0" w:color="000000"/>
                          <w:left w:val="single" w:sz="7" w:space="0" w:color="000000"/>
                          <w:bottom w:val="single" w:sz="7" w:space="0" w:color="000000"/>
                          <w:right w:val="single" w:sz="7" w:space="0" w:color="000000"/>
                        </w:tcBorders>
                        <w:shd w:val="clear" w:color="auto" w:fill="F2F2F2"/>
                        <w:tcMar>
                          <w:top w:w="39" w:type="dxa"/>
                          <w:left w:w="119" w:type="dxa"/>
                          <w:bottom w:w="39" w:type="dxa"/>
                          <w:right w:w="39" w:type="dxa"/>
                        </w:tcMar>
                        <w:vAlign w:val="center"/>
                      </w:tcPr>
                      <w:p w:rsidR="00837728" w:rsidRPr="00124718" w:rsidRDefault="00837728" w:rsidP="00837728">
                        <w:pPr>
                          <w:jc w:val="center"/>
                          <w:rPr>
                            <w:lang w:eastAsia="sr-Latn-ME"/>
                          </w:rPr>
                        </w:pPr>
                        <w:r w:rsidRPr="00124718">
                          <w:rPr>
                            <w:rFonts w:eastAsia="Calibri"/>
                            <w:b/>
                            <w:color w:val="000000"/>
                            <w:lang w:eastAsia="sr-Latn-ME"/>
                          </w:rPr>
                          <w:t>Šifra ponude</w:t>
                        </w:r>
                      </w:p>
                    </w:tc>
                    <w:tc>
                      <w:tcPr>
                        <w:tcW w:w="0" w:type="auto"/>
                        <w:tcBorders>
                          <w:top w:val="single" w:sz="7" w:space="0" w:color="000000"/>
                          <w:left w:val="single" w:sz="7" w:space="0" w:color="000000"/>
                          <w:bottom w:val="single" w:sz="7" w:space="0" w:color="000000"/>
                          <w:right w:val="single" w:sz="7" w:space="0" w:color="000000"/>
                        </w:tcBorders>
                        <w:shd w:val="clear" w:color="auto" w:fill="F2F2F2"/>
                        <w:tcMar>
                          <w:top w:w="39" w:type="dxa"/>
                          <w:left w:w="119" w:type="dxa"/>
                          <w:bottom w:w="39" w:type="dxa"/>
                          <w:right w:w="39" w:type="dxa"/>
                        </w:tcMar>
                        <w:vAlign w:val="center"/>
                      </w:tcPr>
                      <w:tbl>
                        <w:tblPr>
                          <w:tblW w:w="0" w:type="auto"/>
                          <w:tblCellMar>
                            <w:left w:w="0" w:type="dxa"/>
                            <w:right w:w="0" w:type="dxa"/>
                          </w:tblCellMar>
                          <w:tblLook w:val="0000" w:firstRow="0" w:lastRow="0" w:firstColumn="0" w:lastColumn="0" w:noHBand="0" w:noVBand="0"/>
                        </w:tblPr>
                        <w:tblGrid>
                          <w:gridCol w:w="4831"/>
                        </w:tblGrid>
                        <w:tr w:rsidR="00837728" w:rsidRPr="00124718" w:rsidTr="00D85C73">
                          <w:trPr>
                            <w:trHeight w:hRule="exact" w:val="263"/>
                          </w:trPr>
                          <w:tc>
                            <w:tcPr>
                              <w:tcW w:w="5772" w:type="dxa"/>
                              <w:shd w:val="clear" w:color="auto" w:fill="F2F2F2"/>
                              <w:tcMar>
                                <w:top w:w="0" w:type="dxa"/>
                                <w:left w:w="0" w:type="dxa"/>
                                <w:bottom w:w="0" w:type="dxa"/>
                                <w:right w:w="0" w:type="dxa"/>
                              </w:tcMar>
                              <w:vAlign w:val="center"/>
                            </w:tcPr>
                            <w:p w:rsidR="00837728" w:rsidRPr="00124718" w:rsidRDefault="00837728" w:rsidP="00837728">
                              <w:pPr>
                                <w:jc w:val="center"/>
                                <w:rPr>
                                  <w:lang w:eastAsia="sr-Latn-ME"/>
                                </w:rPr>
                              </w:pPr>
                              <w:r w:rsidRPr="00124718">
                                <w:rPr>
                                  <w:rFonts w:eastAsia="Calibri"/>
                                  <w:b/>
                                  <w:color w:val="000000"/>
                                  <w:lang w:eastAsia="sr-Latn-ME"/>
                                </w:rPr>
                                <w:t>Naziv ponuđača</w:t>
                              </w:r>
                            </w:p>
                          </w:tc>
                        </w:tr>
                      </w:tbl>
                      <w:p w:rsidR="00837728" w:rsidRPr="00124718" w:rsidRDefault="00837728" w:rsidP="00837728">
                        <w:pPr>
                          <w:rPr>
                            <w:lang w:eastAsia="sr-Latn-ME"/>
                          </w:rPr>
                        </w:pPr>
                      </w:p>
                    </w:tc>
                    <w:tc>
                      <w:tcPr>
                        <w:tcW w:w="0" w:type="auto"/>
                        <w:tcBorders>
                          <w:top w:val="single" w:sz="7" w:space="0" w:color="000000"/>
                          <w:left w:val="single" w:sz="7" w:space="0" w:color="000000"/>
                          <w:bottom w:val="single" w:sz="7" w:space="0" w:color="000000"/>
                          <w:right w:val="single" w:sz="7" w:space="0" w:color="000000"/>
                        </w:tcBorders>
                        <w:shd w:val="clear" w:color="auto" w:fill="F2F2F2"/>
                        <w:tcMar>
                          <w:top w:w="39" w:type="dxa"/>
                          <w:left w:w="119" w:type="dxa"/>
                          <w:bottom w:w="39" w:type="dxa"/>
                          <w:right w:w="39" w:type="dxa"/>
                        </w:tcMar>
                        <w:vAlign w:val="center"/>
                      </w:tcPr>
                      <w:p w:rsidR="00837728" w:rsidRPr="00124718" w:rsidRDefault="00837728" w:rsidP="00837728">
                        <w:pPr>
                          <w:jc w:val="center"/>
                          <w:rPr>
                            <w:lang w:eastAsia="sr-Latn-ME"/>
                          </w:rPr>
                        </w:pPr>
                        <w:r w:rsidRPr="00124718">
                          <w:rPr>
                            <w:rFonts w:eastAsia="Calibri"/>
                            <w:b/>
                            <w:color w:val="000000"/>
                            <w:lang w:eastAsia="sr-Latn-ME"/>
                          </w:rPr>
                          <w:t>Ukupan broj bodova</w:t>
                        </w:r>
                      </w:p>
                    </w:tc>
                  </w:tr>
                  <w:tr w:rsidR="00837728" w:rsidRPr="00124718" w:rsidTr="003B2876">
                    <w:trPr>
                      <w:trHeight w:val="265"/>
                    </w:trPr>
                    <w:tc>
                      <w:tcPr>
                        <w:tcW w:w="0" w:type="auto"/>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tbl>
                        <w:tblPr>
                          <w:tblW w:w="0" w:type="auto"/>
                          <w:tblCellMar>
                            <w:left w:w="0" w:type="dxa"/>
                            <w:right w:w="0" w:type="dxa"/>
                          </w:tblCellMar>
                          <w:tblLook w:val="0000" w:firstRow="0" w:lastRow="0" w:firstColumn="0" w:lastColumn="0" w:noHBand="0" w:noVBand="0"/>
                        </w:tblPr>
                        <w:tblGrid>
                          <w:gridCol w:w="272"/>
                        </w:tblGrid>
                        <w:tr w:rsidR="00837728" w:rsidRPr="00124718" w:rsidTr="00D85C73">
                          <w:trPr>
                            <w:trHeight w:hRule="exact" w:val="263"/>
                          </w:trPr>
                          <w:tc>
                            <w:tcPr>
                              <w:tcW w:w="294" w:type="dxa"/>
                              <w:tcMar>
                                <w:top w:w="0" w:type="dxa"/>
                                <w:left w:w="0" w:type="dxa"/>
                                <w:bottom w:w="0" w:type="dxa"/>
                                <w:right w:w="0" w:type="dxa"/>
                              </w:tcMar>
                            </w:tcPr>
                            <w:p w:rsidR="00837728" w:rsidRPr="00124718" w:rsidRDefault="00837728" w:rsidP="00837728">
                              <w:pPr>
                                <w:rPr>
                                  <w:color w:val="000000"/>
                                  <w:lang w:val="sr-Latn-RS"/>
                                </w:rPr>
                              </w:pPr>
                              <w:r w:rsidRPr="00124718">
                                <w:rPr>
                                  <w:color w:val="000000"/>
                                  <w:lang w:val="sr-Latn-RS"/>
                                </w:rPr>
                                <w:t>1.</w:t>
                              </w:r>
                            </w:p>
                          </w:tc>
                        </w:tr>
                      </w:tbl>
                      <w:p w:rsidR="00837728" w:rsidRPr="00124718" w:rsidRDefault="00837728" w:rsidP="00837728">
                        <w:pPr>
                          <w:rPr>
                            <w:color w:val="000000"/>
                            <w:lang w:val="sr-Latn-RS"/>
                          </w:rPr>
                        </w:pPr>
                      </w:p>
                    </w:tc>
                    <w:tc>
                      <w:tcPr>
                        <w:tcW w:w="0" w:type="auto"/>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tbl>
                        <w:tblPr>
                          <w:tblW w:w="0" w:type="auto"/>
                          <w:tblCellMar>
                            <w:left w:w="0" w:type="dxa"/>
                            <w:right w:w="0" w:type="dxa"/>
                          </w:tblCellMar>
                          <w:tblLook w:val="0000" w:firstRow="0" w:lastRow="0" w:firstColumn="0" w:lastColumn="0" w:noHBand="0" w:noVBand="0"/>
                        </w:tblPr>
                        <w:tblGrid>
                          <w:gridCol w:w="904"/>
                        </w:tblGrid>
                        <w:tr w:rsidR="00837728" w:rsidRPr="00124718" w:rsidTr="00D85C73">
                          <w:trPr>
                            <w:trHeight w:hRule="exact" w:val="263"/>
                          </w:trPr>
                          <w:tc>
                            <w:tcPr>
                              <w:tcW w:w="904" w:type="dxa"/>
                              <w:tcMar>
                                <w:top w:w="0" w:type="dxa"/>
                                <w:left w:w="0" w:type="dxa"/>
                                <w:bottom w:w="0" w:type="dxa"/>
                                <w:right w:w="0" w:type="dxa"/>
                              </w:tcMar>
                            </w:tcPr>
                            <w:p w:rsidR="00837728" w:rsidRPr="00124718" w:rsidRDefault="00D33B91" w:rsidP="00837728">
                              <w:pPr>
                                <w:rPr>
                                  <w:color w:val="000000"/>
                                  <w:lang w:val="sr-Latn-RS"/>
                                </w:rPr>
                              </w:pPr>
                              <w:r>
                                <w:rPr>
                                  <w:color w:val="000000"/>
                                  <w:spacing w:val="15"/>
                                </w:rPr>
                                <w:t>21468</w:t>
                              </w:r>
                            </w:p>
                          </w:tc>
                        </w:tr>
                      </w:tbl>
                      <w:p w:rsidR="00837728" w:rsidRPr="00124718" w:rsidRDefault="00837728" w:rsidP="00837728">
                        <w:pPr>
                          <w:rPr>
                            <w:color w:val="000000"/>
                            <w:lang w:val="sr-Latn-RS"/>
                          </w:rPr>
                        </w:pPr>
                      </w:p>
                    </w:tc>
                    <w:tc>
                      <w:tcPr>
                        <w:tcW w:w="0" w:type="auto"/>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837728" w:rsidRPr="00124718" w:rsidRDefault="00D33B91" w:rsidP="00837728">
                        <w:pPr>
                          <w:rPr>
                            <w:b/>
                            <w:color w:val="000000"/>
                            <w:lang w:val="sr-Latn-RS"/>
                          </w:rPr>
                        </w:pPr>
                        <w:r>
                          <w:rPr>
                            <w:color w:val="000000"/>
                            <w:lang w:val="sr-Latn-RS"/>
                          </w:rPr>
                          <w:t>Demetra Tours DOO</w:t>
                        </w:r>
                      </w:p>
                    </w:tc>
                    <w:tc>
                      <w:tcPr>
                        <w:tcW w:w="0" w:type="auto"/>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1450"/>
                        </w:tblGrid>
                        <w:tr w:rsidR="00837728" w:rsidRPr="00D33B91" w:rsidTr="00D85C73">
                          <w:trPr>
                            <w:trHeight w:hRule="exact" w:val="263"/>
                          </w:trPr>
                          <w:tc>
                            <w:tcPr>
                              <w:tcW w:w="1450" w:type="dxa"/>
                              <w:tcMar>
                                <w:top w:w="0" w:type="dxa"/>
                                <w:left w:w="0" w:type="dxa"/>
                                <w:bottom w:w="0" w:type="dxa"/>
                                <w:right w:w="0" w:type="dxa"/>
                              </w:tcMar>
                            </w:tcPr>
                            <w:p w:rsidR="00837728" w:rsidRPr="00D33B91" w:rsidRDefault="00837728" w:rsidP="003B2876">
                              <w:pPr>
                                <w:jc w:val="center"/>
                                <w:rPr>
                                  <w:color w:val="000000"/>
                                  <w:lang w:val="sr-Latn-RS"/>
                                </w:rPr>
                              </w:pPr>
                              <w:r w:rsidRPr="00D33B91">
                                <w:rPr>
                                  <w:color w:val="000000"/>
                                  <w:lang w:val="sr-Latn-RS"/>
                                </w:rPr>
                                <w:t xml:space="preserve"> </w:t>
                              </w:r>
                              <w:r w:rsidR="00D33B91" w:rsidRPr="00D33B91">
                                <w:rPr>
                                  <w:color w:val="000000"/>
                                  <w:lang w:val="sr-Latn-RS"/>
                                </w:rPr>
                                <w:t xml:space="preserve">     </w:t>
                              </w:r>
                              <w:r w:rsidR="003B2876" w:rsidRPr="00D33B91">
                                <w:rPr>
                                  <w:color w:val="000000"/>
                                  <w:lang w:val="sr-Latn-RS"/>
                                </w:rPr>
                                <w:t>100</w:t>
                              </w:r>
                            </w:p>
                          </w:tc>
                        </w:tr>
                      </w:tbl>
                      <w:p w:rsidR="00837728" w:rsidRPr="00D33B91" w:rsidRDefault="00837728" w:rsidP="00837728">
                        <w:pPr>
                          <w:jc w:val="center"/>
                          <w:rPr>
                            <w:color w:val="000000"/>
                            <w:lang w:val="sr-Latn-RS"/>
                          </w:rPr>
                        </w:pPr>
                      </w:p>
                    </w:tc>
                  </w:tr>
                  <w:tr w:rsidR="00D33B91" w:rsidRPr="00124718" w:rsidTr="003B2876">
                    <w:trPr>
                      <w:trHeight w:val="265"/>
                    </w:trPr>
                    <w:tc>
                      <w:tcPr>
                        <w:tcW w:w="0" w:type="auto"/>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D33B91" w:rsidRPr="00124718" w:rsidRDefault="00D33B91" w:rsidP="00837728">
                        <w:pPr>
                          <w:rPr>
                            <w:color w:val="000000"/>
                            <w:lang w:val="sr-Latn-RS"/>
                          </w:rPr>
                        </w:pPr>
                        <w:r>
                          <w:rPr>
                            <w:color w:val="000000"/>
                            <w:lang w:val="sr-Latn-RS"/>
                          </w:rPr>
                          <w:t>2.</w:t>
                        </w:r>
                      </w:p>
                    </w:tc>
                    <w:tc>
                      <w:tcPr>
                        <w:tcW w:w="0" w:type="auto"/>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D33B91" w:rsidRDefault="00D33B91" w:rsidP="00837728">
                        <w:pPr>
                          <w:rPr>
                            <w:color w:val="000000"/>
                            <w:lang w:val="sr-Latn-RS"/>
                          </w:rPr>
                        </w:pPr>
                        <w:r>
                          <w:rPr>
                            <w:color w:val="000000"/>
                            <w:spacing w:val="15"/>
                          </w:rPr>
                          <w:t>19613</w:t>
                        </w:r>
                      </w:p>
                    </w:tc>
                    <w:tc>
                      <w:tcPr>
                        <w:tcW w:w="0" w:type="auto"/>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D33B91" w:rsidRDefault="00D33B91" w:rsidP="00837728">
                        <w:pPr>
                          <w:rPr>
                            <w:color w:val="000000"/>
                            <w:lang w:val="sr-Latn-RS"/>
                          </w:rPr>
                        </w:pPr>
                        <w:r>
                          <w:rPr>
                            <w:color w:val="000000"/>
                            <w:lang w:val="sr-Latn-RS"/>
                          </w:rPr>
                          <w:t>Inter travel club DOO</w:t>
                        </w:r>
                      </w:p>
                    </w:tc>
                    <w:tc>
                      <w:tcPr>
                        <w:tcW w:w="0" w:type="auto"/>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33B91" w:rsidRPr="00D33B91" w:rsidRDefault="00D33B91" w:rsidP="003B2876">
                        <w:pPr>
                          <w:jc w:val="center"/>
                          <w:rPr>
                            <w:color w:val="000000"/>
                            <w:lang w:val="sr-Latn-RS"/>
                          </w:rPr>
                        </w:pPr>
                        <w:r w:rsidRPr="00D33B91">
                          <w:rPr>
                            <w:color w:val="000000"/>
                            <w:lang w:val="sr-Latn-RS"/>
                          </w:rPr>
                          <w:t>100</w:t>
                        </w:r>
                      </w:p>
                    </w:tc>
                  </w:tr>
                  <w:tr w:rsidR="00D33B91" w:rsidRPr="00124718" w:rsidTr="003B2876">
                    <w:trPr>
                      <w:trHeight w:val="265"/>
                    </w:trPr>
                    <w:tc>
                      <w:tcPr>
                        <w:tcW w:w="0" w:type="auto"/>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D33B91" w:rsidRPr="00124718" w:rsidRDefault="00D33B91" w:rsidP="00837728">
                        <w:pPr>
                          <w:rPr>
                            <w:color w:val="000000"/>
                            <w:lang w:val="sr-Latn-RS"/>
                          </w:rPr>
                        </w:pPr>
                        <w:r>
                          <w:rPr>
                            <w:color w:val="000000"/>
                            <w:lang w:val="sr-Latn-RS"/>
                          </w:rPr>
                          <w:t>3.</w:t>
                        </w:r>
                      </w:p>
                    </w:tc>
                    <w:tc>
                      <w:tcPr>
                        <w:tcW w:w="0" w:type="auto"/>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D33B91" w:rsidRDefault="00D33B91" w:rsidP="00837728">
                        <w:pPr>
                          <w:rPr>
                            <w:color w:val="000000"/>
                            <w:lang w:val="sr-Latn-RS"/>
                          </w:rPr>
                        </w:pPr>
                        <w:r>
                          <w:rPr>
                            <w:color w:val="000000"/>
                            <w:spacing w:val="15"/>
                          </w:rPr>
                          <w:t>19602</w:t>
                        </w:r>
                      </w:p>
                    </w:tc>
                    <w:tc>
                      <w:tcPr>
                        <w:tcW w:w="0" w:type="auto"/>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D33B91" w:rsidRDefault="00D33B91" w:rsidP="00837728">
                        <w:pPr>
                          <w:rPr>
                            <w:color w:val="000000"/>
                            <w:lang w:val="sr-Latn-RS"/>
                          </w:rPr>
                        </w:pPr>
                        <w:r>
                          <w:rPr>
                            <w:color w:val="000000"/>
                            <w:lang w:val="sr-Latn-RS"/>
                          </w:rPr>
                          <w:t>Miross DOO</w:t>
                        </w:r>
                      </w:p>
                    </w:tc>
                    <w:tc>
                      <w:tcPr>
                        <w:tcW w:w="0" w:type="auto"/>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33B91" w:rsidRPr="00D33B91" w:rsidRDefault="00D33B91" w:rsidP="003B2876">
                        <w:pPr>
                          <w:jc w:val="center"/>
                          <w:rPr>
                            <w:color w:val="000000"/>
                            <w:lang w:val="sr-Latn-RS"/>
                          </w:rPr>
                        </w:pPr>
                        <w:r w:rsidRPr="00D33B91">
                          <w:rPr>
                            <w:color w:val="000000"/>
                            <w:lang w:val="sr-Latn-RS"/>
                          </w:rPr>
                          <w:t>53,33333</w:t>
                        </w:r>
                      </w:p>
                    </w:tc>
                  </w:tr>
                  <w:tr w:rsidR="00D33B91" w:rsidRPr="00124718" w:rsidTr="003B2876">
                    <w:trPr>
                      <w:trHeight w:val="265"/>
                    </w:trPr>
                    <w:tc>
                      <w:tcPr>
                        <w:tcW w:w="0" w:type="auto"/>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D33B91" w:rsidRPr="00124718" w:rsidRDefault="00D33B91" w:rsidP="00837728">
                        <w:pPr>
                          <w:rPr>
                            <w:color w:val="000000"/>
                            <w:lang w:val="sr-Latn-RS"/>
                          </w:rPr>
                        </w:pPr>
                        <w:r>
                          <w:rPr>
                            <w:color w:val="000000"/>
                            <w:lang w:val="sr-Latn-RS"/>
                          </w:rPr>
                          <w:t>4.</w:t>
                        </w:r>
                      </w:p>
                    </w:tc>
                    <w:tc>
                      <w:tcPr>
                        <w:tcW w:w="0" w:type="auto"/>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D33B91" w:rsidRDefault="00D33B91" w:rsidP="00837728">
                        <w:pPr>
                          <w:rPr>
                            <w:color w:val="000000"/>
                            <w:lang w:val="sr-Latn-RS"/>
                          </w:rPr>
                        </w:pPr>
                        <w:r>
                          <w:rPr>
                            <w:color w:val="000000"/>
                            <w:spacing w:val="15"/>
                          </w:rPr>
                          <w:t>21204</w:t>
                        </w:r>
                      </w:p>
                    </w:tc>
                    <w:tc>
                      <w:tcPr>
                        <w:tcW w:w="0" w:type="auto"/>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D33B91" w:rsidRDefault="00D33B91" w:rsidP="00837728">
                        <w:pPr>
                          <w:rPr>
                            <w:color w:val="000000"/>
                            <w:lang w:val="sr-Latn-RS"/>
                          </w:rPr>
                        </w:pPr>
                        <w:r>
                          <w:rPr>
                            <w:color w:val="000000"/>
                            <w:lang w:val="sr-Latn-RS"/>
                          </w:rPr>
                          <w:t>Zinza Group DOO</w:t>
                        </w:r>
                      </w:p>
                    </w:tc>
                    <w:tc>
                      <w:tcPr>
                        <w:tcW w:w="0" w:type="auto"/>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33B91" w:rsidRPr="00124718" w:rsidRDefault="00D33B91" w:rsidP="003B2876">
                        <w:pPr>
                          <w:jc w:val="center"/>
                          <w:rPr>
                            <w:b/>
                            <w:color w:val="000000"/>
                            <w:lang w:val="sr-Latn-RS"/>
                          </w:rPr>
                        </w:pPr>
                        <w:r>
                          <w:rPr>
                            <w:bCs/>
                            <w:color w:val="000000"/>
                            <w:lang w:val="sr-Latn-RS"/>
                          </w:rPr>
                          <w:t>36,00</w:t>
                        </w:r>
                      </w:p>
                    </w:tc>
                  </w:tr>
                  <w:tr w:rsidR="00D33B91" w:rsidRPr="00124718" w:rsidTr="003B2876">
                    <w:trPr>
                      <w:trHeight w:val="265"/>
                    </w:trPr>
                    <w:tc>
                      <w:tcPr>
                        <w:tcW w:w="0" w:type="auto"/>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D33B91" w:rsidRPr="00124718" w:rsidRDefault="00D33B91" w:rsidP="00837728">
                        <w:pPr>
                          <w:rPr>
                            <w:color w:val="000000"/>
                            <w:lang w:val="sr-Latn-RS"/>
                          </w:rPr>
                        </w:pPr>
                        <w:r>
                          <w:rPr>
                            <w:color w:val="000000"/>
                            <w:lang w:val="sr-Latn-RS"/>
                          </w:rPr>
                          <w:t>5.</w:t>
                        </w:r>
                      </w:p>
                    </w:tc>
                    <w:tc>
                      <w:tcPr>
                        <w:tcW w:w="0" w:type="auto"/>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D33B91" w:rsidRDefault="00D33B91" w:rsidP="00837728">
                        <w:pPr>
                          <w:rPr>
                            <w:color w:val="000000"/>
                            <w:lang w:val="sr-Latn-RS"/>
                          </w:rPr>
                        </w:pPr>
                        <w:r>
                          <w:rPr>
                            <w:color w:val="000000"/>
                            <w:spacing w:val="15"/>
                          </w:rPr>
                          <w:t>21443</w:t>
                        </w:r>
                      </w:p>
                    </w:tc>
                    <w:tc>
                      <w:tcPr>
                        <w:tcW w:w="0" w:type="auto"/>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D33B91" w:rsidRDefault="00D33B91" w:rsidP="00837728">
                        <w:pPr>
                          <w:rPr>
                            <w:color w:val="000000"/>
                            <w:lang w:val="sr-Latn-RS"/>
                          </w:rPr>
                        </w:pPr>
                        <w:r>
                          <w:rPr>
                            <w:color w:val="000000"/>
                            <w:lang w:val="sr-Latn-RS"/>
                          </w:rPr>
                          <w:t>Congress Travel DOO</w:t>
                        </w:r>
                      </w:p>
                    </w:tc>
                    <w:tc>
                      <w:tcPr>
                        <w:tcW w:w="0" w:type="auto"/>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33B91" w:rsidRPr="00124718" w:rsidRDefault="00D33B91" w:rsidP="003B2876">
                        <w:pPr>
                          <w:jc w:val="center"/>
                          <w:rPr>
                            <w:b/>
                            <w:color w:val="000000"/>
                            <w:lang w:val="sr-Latn-RS"/>
                          </w:rPr>
                        </w:pPr>
                        <w:r>
                          <w:rPr>
                            <w:bCs/>
                            <w:color w:val="000000"/>
                            <w:lang w:val="sr-Latn-RS"/>
                          </w:rPr>
                          <w:t>29,41176</w:t>
                        </w:r>
                      </w:p>
                    </w:tc>
                  </w:tr>
                  <w:tr w:rsidR="00D33B91" w:rsidRPr="00124718" w:rsidTr="003B2876">
                    <w:trPr>
                      <w:trHeight w:val="265"/>
                    </w:trPr>
                    <w:tc>
                      <w:tcPr>
                        <w:tcW w:w="0" w:type="auto"/>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D33B91" w:rsidRPr="00124718" w:rsidRDefault="00D33B91" w:rsidP="00837728">
                        <w:pPr>
                          <w:rPr>
                            <w:color w:val="000000"/>
                            <w:lang w:val="sr-Latn-RS"/>
                          </w:rPr>
                        </w:pPr>
                        <w:r>
                          <w:rPr>
                            <w:color w:val="000000"/>
                            <w:lang w:val="sr-Latn-RS"/>
                          </w:rPr>
                          <w:lastRenderedPageBreak/>
                          <w:t>6.</w:t>
                        </w:r>
                      </w:p>
                    </w:tc>
                    <w:tc>
                      <w:tcPr>
                        <w:tcW w:w="0" w:type="auto"/>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D33B91" w:rsidRDefault="00D33B91" w:rsidP="00837728">
                        <w:pPr>
                          <w:rPr>
                            <w:color w:val="000000"/>
                            <w:lang w:val="sr-Latn-RS"/>
                          </w:rPr>
                        </w:pPr>
                        <w:r>
                          <w:rPr>
                            <w:color w:val="000000"/>
                            <w:spacing w:val="15"/>
                          </w:rPr>
                          <w:t>19562</w:t>
                        </w:r>
                      </w:p>
                    </w:tc>
                    <w:tc>
                      <w:tcPr>
                        <w:tcW w:w="0" w:type="auto"/>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D33B91" w:rsidRDefault="00D33B91" w:rsidP="00837728">
                        <w:pPr>
                          <w:rPr>
                            <w:color w:val="000000"/>
                            <w:lang w:val="sr-Latn-RS"/>
                          </w:rPr>
                        </w:pPr>
                        <w:r>
                          <w:rPr>
                            <w:color w:val="000000"/>
                            <w:lang w:val="sr-Latn-RS"/>
                          </w:rPr>
                          <w:t>Marco Polo Travel Agency DOO</w:t>
                        </w:r>
                      </w:p>
                    </w:tc>
                    <w:tc>
                      <w:tcPr>
                        <w:tcW w:w="0" w:type="auto"/>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33B91" w:rsidRPr="00124718" w:rsidRDefault="00D33B91" w:rsidP="003B2876">
                        <w:pPr>
                          <w:jc w:val="center"/>
                          <w:rPr>
                            <w:b/>
                            <w:color w:val="000000"/>
                            <w:lang w:val="sr-Latn-RS"/>
                          </w:rPr>
                        </w:pPr>
                        <w:r>
                          <w:rPr>
                            <w:bCs/>
                            <w:color w:val="000000"/>
                            <w:lang w:val="sr-Latn-RS"/>
                          </w:rPr>
                          <w:t>27,61905</w:t>
                        </w:r>
                      </w:p>
                    </w:tc>
                  </w:tr>
                </w:tbl>
                <w:p w:rsidR="00837728" w:rsidRPr="002E4B7F" w:rsidRDefault="00837728" w:rsidP="002E4B7F">
                  <w:pPr>
                    <w:rPr>
                      <w:lang w:eastAsia="sr-Latn-ME"/>
                    </w:rPr>
                  </w:pPr>
                </w:p>
              </w:tc>
            </w:tr>
          </w:tbl>
          <w:p w:rsidR="00837728" w:rsidRPr="00124718" w:rsidRDefault="00837728" w:rsidP="002E4B7F">
            <w:pPr>
              <w:rPr>
                <w:rFonts w:eastAsia="PMingLiU"/>
                <w:color w:val="000000"/>
                <w:lang w:val="sr-Latn-RS" w:eastAsia="zh-TW"/>
              </w:rPr>
            </w:pPr>
          </w:p>
          <w:p w:rsidR="00837728" w:rsidRPr="00124718" w:rsidRDefault="00837728" w:rsidP="00837728">
            <w:pPr>
              <w:jc w:val="both"/>
              <w:rPr>
                <w:rFonts w:eastAsia="PMingLiU"/>
                <w:color w:val="000000"/>
                <w:lang w:val="sr-Latn-RS" w:eastAsia="zh-TW"/>
              </w:rPr>
            </w:pPr>
            <w:r w:rsidRPr="00124718">
              <w:rPr>
                <w:rFonts w:eastAsia="PMingLiU"/>
                <w:color w:val="000000"/>
                <w:lang w:val="sr-Latn-RS" w:eastAsia="zh-TW"/>
              </w:rPr>
              <w:t>Nakon izvršenog vrednovanja, Komisija za sprovođenje postupka javne nabavke je predložila</w:t>
            </w:r>
            <w:r w:rsidR="003B2876">
              <w:rPr>
                <w:rFonts w:eastAsia="PMingLiU"/>
                <w:color w:val="000000"/>
                <w:lang w:val="sr-Latn-RS" w:eastAsia="zh-TW"/>
              </w:rPr>
              <w:t xml:space="preserve"> </w:t>
            </w:r>
            <w:r w:rsidRPr="00124718">
              <w:rPr>
                <w:rFonts w:eastAsia="PMingLiU"/>
                <w:color w:val="000000"/>
                <w:lang w:val="sr-Latn-RS" w:eastAsia="zh-TW"/>
              </w:rPr>
              <w:t xml:space="preserve">ovlašćenom licu naručioca da kao najpovoljniju ponudu izabere ponudu ponuđača </w:t>
            </w:r>
            <w:r w:rsidR="00BB6612">
              <w:rPr>
                <w:color w:val="000000"/>
                <w:lang w:val="sr-Latn-RS"/>
              </w:rPr>
              <w:t xml:space="preserve">Demetra Tours DOO </w:t>
            </w:r>
            <w:r w:rsidR="00DF7A1B">
              <w:rPr>
                <w:color w:val="000000"/>
                <w:lang w:val="sr-Latn-RS"/>
              </w:rPr>
              <w:t xml:space="preserve"> </w:t>
            </w:r>
            <w:r w:rsidRPr="00124718">
              <w:rPr>
                <w:rFonts w:eastAsia="PMingLiU"/>
                <w:color w:val="000000"/>
                <w:lang w:val="sr-Latn-RS" w:eastAsia="zh-TW"/>
              </w:rPr>
              <w:t xml:space="preserve">za ponuđenu cijenu bez PDV-a </w:t>
            </w:r>
            <w:r w:rsidR="00BB6612">
              <w:rPr>
                <w:rFonts w:eastAsia="Calibri"/>
                <w:bCs/>
                <w:color w:val="000000"/>
                <w:lang w:val="sr-Latn-RS"/>
              </w:rPr>
              <w:t>10</w:t>
            </w:r>
            <w:r w:rsidR="00DF7A1B" w:rsidRPr="00124718">
              <w:rPr>
                <w:rFonts w:eastAsia="Calibri"/>
                <w:bCs/>
                <w:color w:val="000000"/>
                <w:lang w:val="sr-Latn-RS"/>
              </w:rPr>
              <w:t xml:space="preserve">  </w:t>
            </w:r>
            <w:r w:rsidRPr="00124718">
              <w:rPr>
                <w:rFonts w:eastAsia="PMingLiU"/>
                <w:color w:val="000000"/>
                <w:lang w:val="sr-Latn-RS" w:eastAsia="zh-TW"/>
              </w:rPr>
              <w:t xml:space="preserve">€. </w:t>
            </w:r>
            <w:r w:rsidR="00BB6612" w:rsidRPr="00BB6612">
              <w:rPr>
                <w:rFonts w:eastAsia="PMingLiU"/>
                <w:color w:val="000000"/>
                <w:lang w:val="sr-Latn-RS" w:eastAsia="zh-TW"/>
              </w:rPr>
              <w:t xml:space="preserve">U skladu sa članom 87 stav 7 ZJN, zbog specifičnosti predmeta javne nabavke, ne može se odrediti tačna količina predmeta nabavke, te se određuje po jedinici mjere u odnosu na koju se daje ponuda, a na ukupnu procijenjenu vrijednost nabavke. U skladu sa prethodno navedenim ugovor o javnoj nabavci sa najpovoljnijim ponudjačem će se zaključiti na 12 (dvanaest) mjeseci od dana zaključivanja istog ili do potrošnje opredijeljenih finansijskih sredstava, a po jediničnim cijenama iz ponude najpovoljnijeg ponuđača. </w:t>
            </w:r>
            <w:r w:rsidR="00BB6612">
              <w:rPr>
                <w:rFonts w:eastAsia="PMingLiU"/>
                <w:color w:val="000000"/>
                <w:lang w:val="sr-Latn-RS" w:eastAsia="zh-TW"/>
              </w:rPr>
              <w:t>S ob</w:t>
            </w:r>
            <w:r w:rsidR="00BB6612" w:rsidRPr="00BB6612">
              <w:rPr>
                <w:rFonts w:eastAsia="PMingLiU"/>
                <w:color w:val="000000"/>
                <w:lang w:val="sr-Latn-RS" w:eastAsia="zh-TW"/>
              </w:rPr>
              <w:t>zirom da nije moguće definisati tačne destinacije za koje će se ukazati potreba za službenim putovanjima, naručilac zadržava pravo da zavisno od planiranih aktivnosti i službene potrebe zahtijeva rezervacije avio karata i hotelskog smještaja, u sklopu šire određenih destinacija koje su navedene u tabeli. Cijenu ponude za predmetne usluge čini vrijednost koju Naručilac plaća za usluge agencije bez uračunatog PDV-a, procijenjena vrijednost javne nabavke sadrži i iznos koji je Naručilac predvidio za plaćanje cjelokupne usluge, jer u momentu sačinjavanja tenderske dokumentacije i dostavljanja ponude nije moguće uvrstiti cijene avio karata koje su promjenjive i zavise od više faktora.</w:t>
            </w:r>
          </w:p>
          <w:p w:rsidR="00837728" w:rsidRPr="00124718" w:rsidRDefault="00837728" w:rsidP="00837728">
            <w:pPr>
              <w:jc w:val="both"/>
              <w:rPr>
                <w:rFonts w:eastAsia="PMingLiU"/>
                <w:color w:val="000000"/>
                <w:lang w:val="sr-Latn-RS" w:eastAsia="zh-TW"/>
              </w:rPr>
            </w:pPr>
          </w:p>
          <w:p w:rsidR="00837728" w:rsidRPr="00124718" w:rsidRDefault="00837728" w:rsidP="00837728">
            <w:pPr>
              <w:jc w:val="both"/>
              <w:rPr>
                <w:rFonts w:eastAsia="PMingLiU"/>
                <w:color w:val="000000"/>
                <w:lang w:val="sr-Latn-RS" w:eastAsia="zh-TW"/>
              </w:rPr>
            </w:pPr>
            <w:r w:rsidRPr="00124718">
              <w:rPr>
                <w:rFonts w:eastAsia="PMingLiU"/>
                <w:color w:val="000000"/>
                <w:lang w:val="sr-Latn-RS" w:eastAsia="zh-TW"/>
              </w:rPr>
              <w:t>Imajući u vidu pret</w:t>
            </w:r>
            <w:r w:rsidR="002E4B7F">
              <w:rPr>
                <w:rFonts w:eastAsia="PMingLiU"/>
                <w:color w:val="000000"/>
                <w:lang w:val="sr-Latn-RS" w:eastAsia="zh-TW"/>
              </w:rPr>
              <w:t>hodno utvrđeno čunjenično stanje</w:t>
            </w:r>
            <w:r w:rsidRPr="00124718">
              <w:rPr>
                <w:rFonts w:eastAsia="PMingLiU"/>
                <w:color w:val="000000"/>
                <w:lang w:val="sr-Latn-RS" w:eastAsia="zh-TW"/>
              </w:rPr>
              <w:t xml:space="preserve">, u potpunosti prihvatajući predlog Komisije za sprovođenje postupka javne nabavke, primjenom člana 132 Zakona o javnim nabavkama, ovlašćeno lice naručioca je odlučilo da je ponuda ponuđača </w:t>
            </w:r>
            <w:r w:rsidR="00CC1EA4">
              <w:rPr>
                <w:color w:val="000000"/>
                <w:lang w:val="sr-Latn-RS"/>
              </w:rPr>
              <w:t xml:space="preserve">Demetra Tours DOO  </w:t>
            </w:r>
            <w:r w:rsidRPr="00124718">
              <w:rPr>
                <w:rFonts w:eastAsia="PMingLiU"/>
                <w:color w:val="000000"/>
                <w:lang w:val="sr-Latn-RS" w:eastAsia="zh-TW"/>
              </w:rPr>
              <w:t>ispravna i najpovoljnija.</w:t>
            </w:r>
          </w:p>
          <w:p w:rsidR="00837728" w:rsidRPr="00124718" w:rsidRDefault="00837728" w:rsidP="00BE0F83">
            <w:pPr>
              <w:rPr>
                <w:b/>
                <w:color w:val="000000"/>
                <w:spacing w:val="15"/>
              </w:rPr>
            </w:pPr>
          </w:p>
        </w:tc>
      </w:tr>
    </w:tbl>
    <w:p w:rsidR="002555A6" w:rsidRPr="00124718" w:rsidRDefault="002555A6" w:rsidP="002555A6">
      <w:pPr>
        <w:spacing w:after="200" w:line="276" w:lineRule="auto"/>
        <w:rPr>
          <w:rFonts w:eastAsia="Calibri"/>
        </w:rPr>
      </w:pPr>
    </w:p>
    <w:p w:rsidR="002555A6" w:rsidRDefault="002555A6" w:rsidP="002555A6">
      <w:pPr>
        <w:numPr>
          <w:ilvl w:val="0"/>
          <w:numId w:val="1"/>
        </w:numPr>
        <w:spacing w:after="160" w:line="259" w:lineRule="auto"/>
        <w:ind w:hanging="284"/>
        <w:contextualSpacing/>
        <w:jc w:val="both"/>
        <w:rPr>
          <w:b/>
          <w:color w:val="000000"/>
          <w:spacing w:val="15"/>
        </w:rPr>
      </w:pPr>
      <w:r w:rsidRPr="00124718">
        <w:rPr>
          <w:b/>
          <w:color w:val="000000"/>
          <w:spacing w:val="15"/>
        </w:rPr>
        <w:t>Podaci o najpovoljnijoj ponudi</w:t>
      </w:r>
    </w:p>
    <w:p w:rsidR="00DF7A1B" w:rsidRDefault="00DF7A1B" w:rsidP="00DF7A1B">
      <w:pPr>
        <w:spacing w:after="160" w:line="259" w:lineRule="auto"/>
        <w:contextualSpacing/>
        <w:jc w:val="both"/>
        <w:rPr>
          <w:b/>
          <w:color w:val="000000"/>
          <w:spacing w:val="15"/>
        </w:rPr>
      </w:pPr>
    </w:p>
    <w:p w:rsidR="00DF7A1B" w:rsidRDefault="00CC1EA4" w:rsidP="00DF7A1B">
      <w:pPr>
        <w:spacing w:after="160" w:line="259" w:lineRule="auto"/>
        <w:contextualSpacing/>
        <w:jc w:val="both"/>
        <w:rPr>
          <w:b/>
          <w:color w:val="000000"/>
          <w:spacing w:val="15"/>
        </w:rPr>
      </w:pPr>
      <w:r>
        <w:rPr>
          <w:b/>
          <w:color w:val="000000"/>
          <w:spacing w:val="15"/>
        </w:rPr>
        <w:t>Demetra Tours DOO Podgorica</w:t>
      </w:r>
    </w:p>
    <w:p w:rsidR="00DF7A1B" w:rsidRDefault="00CC1EA4" w:rsidP="00DF7A1B">
      <w:pPr>
        <w:spacing w:after="160" w:line="259" w:lineRule="auto"/>
        <w:contextualSpacing/>
        <w:jc w:val="both"/>
        <w:rPr>
          <w:b/>
          <w:color w:val="000000"/>
          <w:spacing w:val="15"/>
        </w:rPr>
      </w:pPr>
      <w:r>
        <w:rPr>
          <w:b/>
          <w:color w:val="000000"/>
          <w:spacing w:val="15"/>
        </w:rPr>
        <w:t>Novaka Miloševa br. 39</w:t>
      </w:r>
    </w:p>
    <w:p w:rsidR="00DF7A1B" w:rsidRDefault="00DF7A1B" w:rsidP="00DF7A1B">
      <w:pPr>
        <w:spacing w:after="160" w:line="259" w:lineRule="auto"/>
        <w:contextualSpacing/>
        <w:jc w:val="both"/>
        <w:rPr>
          <w:b/>
          <w:color w:val="000000"/>
          <w:spacing w:val="15"/>
        </w:rPr>
      </w:pPr>
      <w:r>
        <w:rPr>
          <w:b/>
          <w:color w:val="000000"/>
          <w:spacing w:val="15"/>
        </w:rPr>
        <w:t xml:space="preserve">PIB: </w:t>
      </w:r>
      <w:r w:rsidR="00CC1EA4" w:rsidRPr="00CC1EA4">
        <w:rPr>
          <w:b/>
          <w:color w:val="000000"/>
          <w:spacing w:val="15"/>
        </w:rPr>
        <w:t>02751399</w:t>
      </w:r>
    </w:p>
    <w:p w:rsidR="00DF7A1B" w:rsidRDefault="00DF7A1B" w:rsidP="00DF7A1B">
      <w:pPr>
        <w:spacing w:after="160" w:line="259" w:lineRule="auto"/>
        <w:contextualSpacing/>
        <w:jc w:val="both"/>
        <w:rPr>
          <w:b/>
          <w:color w:val="000000"/>
          <w:spacing w:val="15"/>
        </w:rPr>
      </w:pPr>
      <w:r>
        <w:rPr>
          <w:b/>
          <w:color w:val="000000"/>
          <w:spacing w:val="15"/>
        </w:rPr>
        <w:t xml:space="preserve">Ovlašćeno lice: </w:t>
      </w:r>
      <w:r w:rsidR="00062898">
        <w:rPr>
          <w:b/>
          <w:color w:val="000000"/>
          <w:spacing w:val="15"/>
        </w:rPr>
        <w:t>Dubravka Rado</w:t>
      </w:r>
      <w:r w:rsidR="00CC1EA4">
        <w:rPr>
          <w:b/>
          <w:color w:val="000000"/>
          <w:spacing w:val="15"/>
        </w:rPr>
        <w:t>vić</w:t>
      </w:r>
    </w:p>
    <w:p w:rsidR="00DF7A1B" w:rsidRDefault="00DF7A1B" w:rsidP="00DF7A1B">
      <w:pPr>
        <w:spacing w:after="160" w:line="259" w:lineRule="auto"/>
        <w:contextualSpacing/>
        <w:jc w:val="both"/>
        <w:rPr>
          <w:b/>
          <w:color w:val="000000"/>
          <w:spacing w:val="15"/>
        </w:rPr>
      </w:pPr>
      <w:r>
        <w:rPr>
          <w:b/>
          <w:color w:val="000000"/>
          <w:spacing w:val="15"/>
        </w:rPr>
        <w:t>Email:</w:t>
      </w:r>
      <w:r w:rsidRPr="00DF7A1B">
        <w:t xml:space="preserve"> </w:t>
      </w:r>
      <w:r w:rsidR="00062898" w:rsidRPr="00062898">
        <w:rPr>
          <w:b/>
          <w:color w:val="000000"/>
          <w:spacing w:val="15"/>
        </w:rPr>
        <w:t>DEMETRATOURSDOO@GMAIL.COM</w:t>
      </w:r>
    </w:p>
    <w:p w:rsidR="00DF7A1B" w:rsidRDefault="00DF7A1B" w:rsidP="00DF7A1B">
      <w:pPr>
        <w:spacing w:after="160" w:line="259" w:lineRule="auto"/>
        <w:contextualSpacing/>
        <w:jc w:val="both"/>
        <w:rPr>
          <w:b/>
          <w:color w:val="000000"/>
          <w:spacing w:val="15"/>
        </w:rPr>
      </w:pPr>
      <w:r>
        <w:rPr>
          <w:b/>
          <w:color w:val="000000"/>
          <w:spacing w:val="15"/>
        </w:rPr>
        <w:t>Tel:</w:t>
      </w:r>
      <w:r w:rsidRPr="00DF7A1B">
        <w:t xml:space="preserve"> </w:t>
      </w:r>
      <w:r w:rsidR="00062898" w:rsidRPr="00062898">
        <w:rPr>
          <w:b/>
          <w:color w:val="000000"/>
          <w:spacing w:val="15"/>
        </w:rPr>
        <w:t>067/618-021</w:t>
      </w:r>
    </w:p>
    <w:p w:rsidR="00DF7A1B" w:rsidRDefault="00DF7A1B" w:rsidP="00DF7A1B">
      <w:pPr>
        <w:spacing w:after="160" w:line="259" w:lineRule="auto"/>
        <w:contextualSpacing/>
        <w:jc w:val="both"/>
        <w:rPr>
          <w:b/>
          <w:color w:val="000000"/>
          <w:spacing w:val="15"/>
        </w:rPr>
      </w:pPr>
    </w:p>
    <w:p w:rsidR="00DF7A1B" w:rsidRPr="00DF7A1B" w:rsidRDefault="00DF7A1B" w:rsidP="00DF7A1B">
      <w:pPr>
        <w:rPr>
          <w:b/>
          <w:color w:val="000000"/>
          <w:spacing w:val="15"/>
        </w:rPr>
      </w:pPr>
      <w:r>
        <w:rPr>
          <w:rFonts w:eastAsia="Calibri"/>
        </w:rPr>
        <w:t>9</w:t>
      </w:r>
      <w:r w:rsidRPr="00DF7A1B">
        <w:rPr>
          <w:rFonts w:eastAsia="Calibri"/>
        </w:rPr>
        <w:t>.</w:t>
      </w:r>
      <w:r w:rsidRPr="00DF7A1B">
        <w:rPr>
          <w:b/>
          <w:color w:val="000000"/>
          <w:spacing w:val="15"/>
        </w:rPr>
        <w:t xml:space="preserve"> Uputstvo o pravnoj zaštiti</w:t>
      </w:r>
    </w:p>
    <w:p w:rsidR="00DF7A1B" w:rsidRPr="00DF7A1B" w:rsidRDefault="00DF7A1B" w:rsidP="00DF7A1B">
      <w:pPr>
        <w:rPr>
          <w:b/>
          <w:color w:val="000000"/>
          <w:spacing w:val="15"/>
        </w:rPr>
      </w:pPr>
    </w:p>
    <w:p w:rsidR="00DF7A1B" w:rsidRPr="00DF7A1B" w:rsidRDefault="00DF7A1B" w:rsidP="00DF7A1B">
      <w:pPr>
        <w:jc w:val="both"/>
        <w:rPr>
          <w:rFonts w:eastAsia="Calibri"/>
        </w:rPr>
      </w:pPr>
      <w:r w:rsidRPr="00DF7A1B">
        <w:rPr>
          <w:rFonts w:eastAsia="Calibri"/>
        </w:rPr>
        <w:t xml:space="preserve">Kandidat/ponuđač može izjaviti žalbu protiv ove odluke Komisiji za zaštitu prava u roku </w:t>
      </w:r>
      <w:proofErr w:type="gramStart"/>
      <w:r w:rsidRPr="00DF7A1B">
        <w:rPr>
          <w:rFonts w:eastAsia="Calibri"/>
        </w:rPr>
        <w:t>od</w:t>
      </w:r>
      <w:proofErr w:type="gramEnd"/>
      <w:r w:rsidRPr="00DF7A1B">
        <w:rPr>
          <w:rFonts w:eastAsia="Calibri"/>
        </w:rPr>
        <w:t xml:space="preserve"> 10 dana od dana objavljivanja odluke. </w:t>
      </w:r>
    </w:p>
    <w:p w:rsidR="00DF7A1B" w:rsidRPr="00DF7A1B" w:rsidRDefault="00DF7A1B" w:rsidP="00DF7A1B">
      <w:pPr>
        <w:spacing w:before="120" w:after="120"/>
        <w:jc w:val="both"/>
        <w:rPr>
          <w:rFonts w:eastAsia="Calibri"/>
        </w:rPr>
      </w:pPr>
      <w:r w:rsidRPr="00DF7A1B">
        <w:rPr>
          <w:rFonts w:eastAsia="Calibri"/>
        </w:rPr>
        <w:t xml:space="preserve">Žalba se podnosi naručiocu preko ESJN. Žalba koja nije podnesena </w:t>
      </w:r>
      <w:proofErr w:type="gramStart"/>
      <w:r w:rsidRPr="00DF7A1B">
        <w:rPr>
          <w:rFonts w:eastAsia="Calibri"/>
        </w:rPr>
        <w:t>na</w:t>
      </w:r>
      <w:proofErr w:type="gramEnd"/>
      <w:r w:rsidRPr="00DF7A1B">
        <w:rPr>
          <w:rFonts w:eastAsia="Calibri"/>
        </w:rPr>
        <w:t xml:space="preserve"> naprijed predviđeni način biće odbijena kao nedozvoljena.</w:t>
      </w:r>
    </w:p>
    <w:p w:rsidR="00DF7A1B" w:rsidRPr="00DF7A1B" w:rsidRDefault="00DF7A1B" w:rsidP="00DF7A1B">
      <w:pPr>
        <w:tabs>
          <w:tab w:val="left" w:pos="5760"/>
        </w:tabs>
        <w:spacing w:after="200" w:line="276" w:lineRule="auto"/>
        <w:jc w:val="both"/>
        <w:rPr>
          <w:rFonts w:eastAsia="Calibri"/>
        </w:rPr>
      </w:pPr>
      <w:r w:rsidRPr="00DF7A1B">
        <w:rPr>
          <w:rFonts w:eastAsia="Calibri"/>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062898" w:rsidRPr="00124718" w:rsidRDefault="00B57601" w:rsidP="00B57601">
      <w:pPr>
        <w:tabs>
          <w:tab w:val="left" w:pos="5760"/>
        </w:tabs>
        <w:spacing w:after="200" w:line="276" w:lineRule="auto"/>
        <w:jc w:val="both"/>
      </w:pPr>
      <w:r w:rsidRPr="00B57601">
        <w:rPr>
          <w:rFonts w:eastAsia="Calibri"/>
          <w:noProof/>
          <w:lang w:val="sr-Latn-ME" w:eastAsia="sr-Latn-ME"/>
        </w:rPr>
        <w:lastRenderedPageBreak/>
        <w:drawing>
          <wp:inline distT="0" distB="0" distL="0" distR="0">
            <wp:extent cx="5760720" cy="7920990"/>
            <wp:effectExtent l="0" t="0" r="0" b="3810"/>
            <wp:docPr id="1" name="Picture 1" descr="C:\Users\nina.vujovic\Desktop\potpis sluzbena pu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na.vujovic\Desktop\potpis sluzbena put.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7920990"/>
                    </a:xfrm>
                    <a:prstGeom prst="rect">
                      <a:avLst/>
                    </a:prstGeom>
                    <a:noFill/>
                    <a:ln>
                      <a:noFill/>
                    </a:ln>
                  </pic:spPr>
                </pic:pic>
              </a:graphicData>
            </a:graphic>
          </wp:inline>
        </w:drawing>
      </w:r>
    </w:p>
    <w:sectPr w:rsidR="00062898" w:rsidRPr="001247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80D" w:rsidRDefault="00A4380D" w:rsidP="002555A6">
      <w:r>
        <w:separator/>
      </w:r>
    </w:p>
  </w:endnote>
  <w:endnote w:type="continuationSeparator" w:id="0">
    <w:p w:rsidR="00A4380D" w:rsidRDefault="00A4380D" w:rsidP="00255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80D" w:rsidRDefault="00A4380D" w:rsidP="002555A6">
      <w:r>
        <w:separator/>
      </w:r>
    </w:p>
  </w:footnote>
  <w:footnote w:type="continuationSeparator" w:id="0">
    <w:p w:rsidR="00A4380D" w:rsidRDefault="00A4380D" w:rsidP="002555A6">
      <w:r>
        <w:continuationSeparator/>
      </w:r>
    </w:p>
  </w:footnote>
  <w:footnote w:id="1">
    <w:p w:rsidR="00EE46F7" w:rsidRPr="002F3840" w:rsidRDefault="00EE46F7" w:rsidP="002555A6">
      <w:pPr>
        <w:pStyle w:val="FootnoteText"/>
        <w:rPr>
          <w:rFonts w:ascii="Arial" w:hAnsi="Arial" w:cs="Arial"/>
          <w:sz w:val="14"/>
          <w:szCs w:val="16"/>
        </w:rPr>
      </w:pPr>
      <w:r w:rsidRPr="002F3840">
        <w:rPr>
          <w:rStyle w:val="FootnoteReference"/>
          <w:rFonts w:ascii="Arial" w:hAnsi="Arial" w:cs="Arial"/>
          <w:sz w:val="14"/>
          <w:szCs w:val="16"/>
        </w:rPr>
        <w:footnoteRef/>
      </w:r>
      <w:r w:rsidRPr="002F3840">
        <w:rPr>
          <w:rFonts w:ascii="Arial" w:hAnsi="Arial" w:cs="Arial"/>
          <w:sz w:val="14"/>
          <w:szCs w:val="16"/>
        </w:rPr>
        <w:t xml:space="preserve"> Ukoliko je primjenjivo</w:t>
      </w:r>
    </w:p>
  </w:footnote>
  <w:footnote w:id="2">
    <w:p w:rsidR="00EE46F7" w:rsidRPr="002F3840" w:rsidRDefault="00EE46F7" w:rsidP="002555A6">
      <w:pPr>
        <w:pStyle w:val="FootnoteText"/>
        <w:rPr>
          <w:rFonts w:ascii="Arial" w:hAnsi="Arial" w:cs="Arial"/>
          <w:sz w:val="14"/>
          <w:szCs w:val="16"/>
        </w:rPr>
      </w:pPr>
      <w:r w:rsidRPr="002F3840">
        <w:rPr>
          <w:rStyle w:val="FootnoteReference"/>
          <w:rFonts w:ascii="Arial" w:hAnsi="Arial" w:cs="Arial"/>
          <w:sz w:val="14"/>
          <w:szCs w:val="16"/>
        </w:rPr>
        <w:footnoteRef/>
      </w:r>
      <w:r w:rsidRPr="002F3840">
        <w:rPr>
          <w:rFonts w:ascii="Arial" w:hAnsi="Arial" w:cs="Arial"/>
          <w:sz w:val="14"/>
          <w:szCs w:val="16"/>
        </w:rPr>
        <w:t xml:space="preserve"> Ukoliko je primjenjivo</w:t>
      </w:r>
    </w:p>
  </w:footnote>
  <w:footnote w:id="3">
    <w:p w:rsidR="00EE46F7" w:rsidRPr="002F3840" w:rsidRDefault="00EE46F7" w:rsidP="002555A6">
      <w:pPr>
        <w:pStyle w:val="FootnoteText"/>
        <w:rPr>
          <w:rFonts w:ascii="Arial" w:hAnsi="Arial" w:cs="Arial"/>
          <w:sz w:val="14"/>
          <w:szCs w:val="16"/>
        </w:rPr>
      </w:pPr>
      <w:r w:rsidRPr="002F3840">
        <w:rPr>
          <w:rStyle w:val="FootnoteReference"/>
          <w:rFonts w:ascii="Arial" w:hAnsi="Arial" w:cs="Arial"/>
          <w:sz w:val="14"/>
          <w:szCs w:val="16"/>
        </w:rPr>
        <w:footnoteRef/>
      </w:r>
      <w:r w:rsidRPr="002F3840">
        <w:rPr>
          <w:rFonts w:ascii="Arial" w:hAnsi="Arial" w:cs="Arial"/>
          <w:sz w:val="14"/>
          <w:szCs w:val="16"/>
        </w:rPr>
        <w:t xml:space="preserve"> Ukoliko je primjenjivo</w:t>
      </w:r>
    </w:p>
  </w:footnote>
  <w:footnote w:id="4">
    <w:p w:rsidR="00EE46F7" w:rsidRPr="007F2BA0" w:rsidRDefault="00EE46F7" w:rsidP="00E82574">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5">
    <w:p w:rsidR="00EE46F7" w:rsidRPr="009C60BF" w:rsidRDefault="00EE46F7" w:rsidP="00837728">
      <w:pPr>
        <w:pStyle w:val="FootnoteText"/>
        <w:rPr>
          <w:rFonts w:ascii="Arial" w:hAnsi="Arial" w:cs="Arial"/>
          <w:sz w:val="16"/>
          <w:szCs w:val="16"/>
        </w:rPr>
      </w:pPr>
      <w:r w:rsidRPr="009C60BF">
        <w:rPr>
          <w:rStyle w:val="FootnoteReference"/>
          <w:rFonts w:ascii="Arial" w:hAnsi="Arial" w:cs="Arial"/>
          <w:sz w:val="16"/>
          <w:szCs w:val="16"/>
        </w:rPr>
        <w:footnoteRef/>
      </w:r>
      <w:r w:rsidRPr="009C60BF">
        <w:rPr>
          <w:rFonts w:ascii="Arial" w:hAnsi="Arial" w:cs="Arial"/>
          <w:sz w:val="16"/>
          <w:szCs w:val="16"/>
        </w:rPr>
        <w:t xml:space="preserve"> Dodati onoliko koliko je parametara predvidjeno tenderskom dokumnetacijom i za svaki upisati broj bodova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56EA8"/>
    <w:multiLevelType w:val="hybridMultilevel"/>
    <w:tmpl w:val="74822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2A5C52"/>
    <w:multiLevelType w:val="hybridMultilevel"/>
    <w:tmpl w:val="52F26E0A"/>
    <w:lvl w:ilvl="0" w:tplc="B706FEAA">
      <w:start w:val="1"/>
      <w:numFmt w:val="decimal"/>
      <w:lvlText w:val="%1)"/>
      <w:lvlJc w:val="left"/>
      <w:pPr>
        <w:ind w:left="927" w:hanging="360"/>
      </w:pPr>
      <w:rPr>
        <w:rFonts w:eastAsia="Calibri"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3FB77E33"/>
    <w:multiLevelType w:val="hybridMultilevel"/>
    <w:tmpl w:val="1AA46F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7D2D75"/>
    <w:multiLevelType w:val="hybridMultilevel"/>
    <w:tmpl w:val="4FA87024"/>
    <w:lvl w:ilvl="0" w:tplc="3AE49C8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AC2018D"/>
    <w:multiLevelType w:val="hybridMultilevel"/>
    <w:tmpl w:val="585AD84C"/>
    <w:lvl w:ilvl="0" w:tplc="1B26C1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8D5072"/>
    <w:multiLevelType w:val="hybridMultilevel"/>
    <w:tmpl w:val="E54E82A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65359E6"/>
    <w:multiLevelType w:val="hybridMultilevel"/>
    <w:tmpl w:val="E54E82A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7FB81C73"/>
    <w:multiLevelType w:val="hybridMultilevel"/>
    <w:tmpl w:val="7BBA0268"/>
    <w:lvl w:ilvl="0" w:tplc="4F8C3BE0">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num w:numId="1">
    <w:abstractNumId w:val="0"/>
  </w:num>
  <w:num w:numId="2">
    <w:abstractNumId w:val="1"/>
  </w:num>
  <w:num w:numId="3">
    <w:abstractNumId w:val="5"/>
  </w:num>
  <w:num w:numId="4">
    <w:abstractNumId w:val="2"/>
  </w:num>
  <w:num w:numId="5">
    <w:abstractNumId w:val="3"/>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drawingGridHorizontalSpacing w:val="181"/>
  <w:drawingGridVerticalSpacing w:val="181"/>
  <w:characterSpacingControl w:val="doNotCompress"/>
  <w:footnotePr>
    <w:pos w:val="beneathText"/>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5A6"/>
    <w:rsid w:val="000016F0"/>
    <w:rsid w:val="00017B8B"/>
    <w:rsid w:val="00027300"/>
    <w:rsid w:val="00062898"/>
    <w:rsid w:val="00091901"/>
    <w:rsid w:val="000D7388"/>
    <w:rsid w:val="00124718"/>
    <w:rsid w:val="001424BA"/>
    <w:rsid w:val="00196E55"/>
    <w:rsid w:val="001A0F86"/>
    <w:rsid w:val="002555A6"/>
    <w:rsid w:val="002C48CC"/>
    <w:rsid w:val="002E4B7F"/>
    <w:rsid w:val="003200CB"/>
    <w:rsid w:val="0038531E"/>
    <w:rsid w:val="003B2876"/>
    <w:rsid w:val="003F64B5"/>
    <w:rsid w:val="00426257"/>
    <w:rsid w:val="00435AA3"/>
    <w:rsid w:val="00444CBA"/>
    <w:rsid w:val="00453A92"/>
    <w:rsid w:val="00454823"/>
    <w:rsid w:val="004732EF"/>
    <w:rsid w:val="004C26B0"/>
    <w:rsid w:val="004E4058"/>
    <w:rsid w:val="00506EB0"/>
    <w:rsid w:val="0057110C"/>
    <w:rsid w:val="005B390E"/>
    <w:rsid w:val="00631B5A"/>
    <w:rsid w:val="006543F3"/>
    <w:rsid w:val="0065524C"/>
    <w:rsid w:val="00661C20"/>
    <w:rsid w:val="00664EC4"/>
    <w:rsid w:val="00672314"/>
    <w:rsid w:val="006A10F7"/>
    <w:rsid w:val="006C034E"/>
    <w:rsid w:val="006F3379"/>
    <w:rsid w:val="006F4EC3"/>
    <w:rsid w:val="00706D11"/>
    <w:rsid w:val="00710250"/>
    <w:rsid w:val="00737FC8"/>
    <w:rsid w:val="007402D1"/>
    <w:rsid w:val="007426AC"/>
    <w:rsid w:val="00761695"/>
    <w:rsid w:val="0077170D"/>
    <w:rsid w:val="007B7E83"/>
    <w:rsid w:val="007D4EEC"/>
    <w:rsid w:val="007E4C58"/>
    <w:rsid w:val="00800229"/>
    <w:rsid w:val="00837728"/>
    <w:rsid w:val="00871A31"/>
    <w:rsid w:val="008A5718"/>
    <w:rsid w:val="008E3BD9"/>
    <w:rsid w:val="00957575"/>
    <w:rsid w:val="0096405D"/>
    <w:rsid w:val="009701D5"/>
    <w:rsid w:val="00975A56"/>
    <w:rsid w:val="0097724B"/>
    <w:rsid w:val="00977B39"/>
    <w:rsid w:val="009B087E"/>
    <w:rsid w:val="009D7247"/>
    <w:rsid w:val="009E05CD"/>
    <w:rsid w:val="009F088E"/>
    <w:rsid w:val="009F265A"/>
    <w:rsid w:val="00A4380D"/>
    <w:rsid w:val="00AC7AE7"/>
    <w:rsid w:val="00B57601"/>
    <w:rsid w:val="00BB6612"/>
    <w:rsid w:val="00BE0F83"/>
    <w:rsid w:val="00C12D0F"/>
    <w:rsid w:val="00C4263A"/>
    <w:rsid w:val="00C72C17"/>
    <w:rsid w:val="00C86B90"/>
    <w:rsid w:val="00C9186B"/>
    <w:rsid w:val="00CC1EA4"/>
    <w:rsid w:val="00CD3FD1"/>
    <w:rsid w:val="00D33B91"/>
    <w:rsid w:val="00D4325E"/>
    <w:rsid w:val="00D85C73"/>
    <w:rsid w:val="00D87DB4"/>
    <w:rsid w:val="00DB79E2"/>
    <w:rsid w:val="00DF7A1B"/>
    <w:rsid w:val="00E82574"/>
    <w:rsid w:val="00E85354"/>
    <w:rsid w:val="00EE46F7"/>
    <w:rsid w:val="00F43F14"/>
    <w:rsid w:val="00FE176E"/>
    <w:rsid w:val="00FE506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76EC9"/>
  <w15:chartTrackingRefBased/>
  <w15:docId w15:val="{7E87F480-9602-487F-A507-021BEEDD6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5A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555A6"/>
    <w:rPr>
      <w:rFonts w:ascii="Calibri" w:eastAsia="Calibri" w:hAnsi="Calibri"/>
      <w:sz w:val="20"/>
      <w:szCs w:val="20"/>
    </w:rPr>
  </w:style>
  <w:style w:type="character" w:customStyle="1" w:styleId="FootnoteTextChar">
    <w:name w:val="Footnote Text Char"/>
    <w:basedOn w:val="DefaultParagraphFont"/>
    <w:link w:val="FootnoteText"/>
    <w:uiPriority w:val="99"/>
    <w:rsid w:val="002555A6"/>
    <w:rPr>
      <w:rFonts w:ascii="Calibri" w:eastAsia="Calibri" w:hAnsi="Calibri" w:cs="Times New Roman"/>
      <w:sz w:val="20"/>
      <w:szCs w:val="20"/>
      <w:lang w:val="en-US"/>
    </w:rPr>
  </w:style>
  <w:style w:type="character" w:styleId="FootnoteReference">
    <w:name w:val="footnote reference"/>
    <w:uiPriority w:val="99"/>
    <w:unhideWhenUsed/>
    <w:rsid w:val="002555A6"/>
    <w:rPr>
      <w:vertAlign w:val="superscript"/>
    </w:rPr>
  </w:style>
  <w:style w:type="paragraph" w:styleId="NormalWeb">
    <w:name w:val="Normal (Web)"/>
    <w:basedOn w:val="Normal"/>
    <w:uiPriority w:val="99"/>
    <w:unhideWhenUsed/>
    <w:rsid w:val="003F64B5"/>
    <w:pPr>
      <w:spacing w:before="100" w:beforeAutospacing="1" w:after="100" w:afterAutospacing="1"/>
    </w:pPr>
    <w:rPr>
      <w:rFonts w:eastAsiaTheme="minorHAnsi"/>
      <w:lang w:val="sr-Latn-ME" w:eastAsia="sr-Latn-ME"/>
    </w:rPr>
  </w:style>
  <w:style w:type="character" w:styleId="Hyperlink">
    <w:name w:val="Hyperlink"/>
    <w:basedOn w:val="DefaultParagraphFont"/>
    <w:uiPriority w:val="99"/>
    <w:unhideWhenUsed/>
    <w:rsid w:val="00435AA3"/>
    <w:rPr>
      <w:color w:val="0563C1" w:themeColor="hyperlink"/>
      <w:u w:val="single"/>
    </w:rPr>
  </w:style>
  <w:style w:type="paragraph" w:styleId="ListParagraph">
    <w:name w:val="List Paragraph"/>
    <w:basedOn w:val="Normal"/>
    <w:uiPriority w:val="34"/>
    <w:qFormat/>
    <w:rsid w:val="0096405D"/>
    <w:pPr>
      <w:ind w:left="720"/>
      <w:contextualSpacing/>
    </w:pPr>
  </w:style>
  <w:style w:type="paragraph" w:styleId="BalloonText">
    <w:name w:val="Balloon Text"/>
    <w:basedOn w:val="Normal"/>
    <w:link w:val="BalloonTextChar"/>
    <w:uiPriority w:val="99"/>
    <w:semiHidden/>
    <w:unhideWhenUsed/>
    <w:rsid w:val="00AC7A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7AE7"/>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50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traga.crps.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F24E9-958E-4D16-AF21-2E1DACFAE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28</Pages>
  <Words>9560</Words>
  <Characters>54498</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Vujovic</dc:creator>
  <cp:keywords/>
  <dc:description/>
  <cp:lastModifiedBy>Nina Vujovic</cp:lastModifiedBy>
  <cp:revision>5</cp:revision>
  <cp:lastPrinted>2022-05-12T09:53:00Z</cp:lastPrinted>
  <dcterms:created xsi:type="dcterms:W3CDTF">2022-05-12T09:46:00Z</dcterms:created>
  <dcterms:modified xsi:type="dcterms:W3CDTF">2022-05-12T09:53:00Z</dcterms:modified>
</cp:coreProperties>
</file>