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6E" w:rsidRPr="00380C3B" w:rsidRDefault="00E9076E" w:rsidP="00E9076E">
      <w:pPr>
        <w:tabs>
          <w:tab w:val="left" w:pos="567"/>
        </w:tabs>
        <w:spacing w:after="0" w:line="240" w:lineRule="auto"/>
        <w:ind w:firstLine="567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  <w:proofErr w:type="spellStart"/>
      <w:r w:rsidRPr="00380C3B">
        <w:rPr>
          <w:rFonts w:ascii="Arial" w:eastAsia="PMingLiU" w:hAnsi="Arial" w:cs="Arial"/>
          <w:b/>
          <w:color w:val="000000" w:themeColor="text1"/>
          <w:lang w:eastAsia="zh-TW"/>
        </w:rPr>
        <w:t>Obrazac</w:t>
      </w:r>
      <w:proofErr w:type="spellEnd"/>
      <w:r w:rsidRPr="00380C3B">
        <w:rPr>
          <w:rFonts w:ascii="Arial" w:eastAsia="PMingLiU" w:hAnsi="Arial" w:cs="Arial"/>
          <w:b/>
          <w:color w:val="000000" w:themeColor="text1"/>
          <w:lang w:eastAsia="zh-TW"/>
        </w:rPr>
        <w:t xml:space="preserve"> 5</w:t>
      </w:r>
    </w:p>
    <w:p w:rsidR="00E9076E" w:rsidRPr="00380C3B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380C3B">
        <w:rPr>
          <w:rFonts w:ascii="Arial" w:hAnsi="Arial" w:cs="Arial"/>
          <w:color w:val="000000" w:themeColor="text1"/>
        </w:rPr>
        <w:t>Naručilac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: </w:t>
      </w:r>
      <w:r>
        <w:rPr>
          <w:rFonts w:ascii="Arial" w:eastAsia="PMingLiU" w:hAnsi="Arial" w:cs="Arial"/>
          <w:color w:val="000000" w:themeColor="text1"/>
          <w:lang w:eastAsia="zh-TW"/>
        </w:rPr>
        <w:t xml:space="preserve">Parking </w:t>
      </w:r>
      <w:proofErr w:type="spellStart"/>
      <w:r>
        <w:rPr>
          <w:rFonts w:ascii="Arial" w:eastAsia="PMingLiU" w:hAnsi="Arial" w:cs="Arial"/>
          <w:color w:val="000000" w:themeColor="text1"/>
          <w:lang w:eastAsia="zh-TW"/>
        </w:rPr>
        <w:t>servis</w:t>
      </w:r>
      <w:proofErr w:type="spellEnd"/>
      <w:r>
        <w:rPr>
          <w:rFonts w:ascii="Arial" w:eastAsia="PMingLiU" w:hAnsi="Arial" w:cs="Arial"/>
          <w:color w:val="000000" w:themeColor="text1"/>
          <w:lang w:eastAsia="zh-TW"/>
        </w:rPr>
        <w:t xml:space="preserve"> doo </w:t>
      </w:r>
      <w:proofErr w:type="spellStart"/>
      <w:r>
        <w:rPr>
          <w:rFonts w:ascii="Arial" w:eastAsia="PMingLiU" w:hAnsi="Arial" w:cs="Arial"/>
          <w:color w:val="000000" w:themeColor="text1"/>
          <w:lang w:eastAsia="zh-TW"/>
        </w:rPr>
        <w:t>Tivat</w:t>
      </w:r>
      <w:proofErr w:type="spellEnd"/>
      <w:r w:rsidRPr="00380C3B">
        <w:rPr>
          <w:rFonts w:ascii="Arial" w:eastAsia="PMingLiU" w:hAnsi="Arial" w:cs="Arial"/>
          <w:color w:val="000000" w:themeColor="text1"/>
          <w:lang w:eastAsia="zh-TW"/>
        </w:rPr>
        <w:t xml:space="preserve">                                </w:t>
      </w:r>
    </w:p>
    <w:p w:rsidR="00E9076E" w:rsidRPr="00380C3B" w:rsidRDefault="008D60C6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Broj</w:t>
      </w:r>
      <w:proofErr w:type="spellEnd"/>
      <w:r>
        <w:rPr>
          <w:rFonts w:ascii="Arial" w:hAnsi="Arial" w:cs="Arial"/>
          <w:color w:val="000000" w:themeColor="text1"/>
        </w:rPr>
        <w:t>: 426-69</w:t>
      </w:r>
    </w:p>
    <w:p w:rsidR="00E9076E" w:rsidRPr="00380C3B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Mjesto</w:t>
      </w:r>
      <w:proofErr w:type="spellEnd"/>
      <w:r>
        <w:rPr>
          <w:rFonts w:ascii="Arial" w:hAnsi="Arial" w:cs="Arial"/>
          <w:color w:val="000000" w:themeColor="text1"/>
        </w:rPr>
        <w:t xml:space="preserve"> i datum: </w:t>
      </w:r>
      <w:proofErr w:type="spellStart"/>
      <w:r>
        <w:rPr>
          <w:rFonts w:ascii="Arial" w:hAnsi="Arial" w:cs="Arial"/>
          <w:color w:val="000000" w:themeColor="text1"/>
        </w:rPr>
        <w:t>Tivat</w:t>
      </w:r>
      <w:proofErr w:type="spellEnd"/>
      <w:r>
        <w:rPr>
          <w:rFonts w:ascii="Arial" w:hAnsi="Arial" w:cs="Arial"/>
          <w:color w:val="000000" w:themeColor="text1"/>
        </w:rPr>
        <w:t xml:space="preserve">, 23.02.2020. </w:t>
      </w:r>
      <w:proofErr w:type="spellStart"/>
      <w:proofErr w:type="gramStart"/>
      <w:r>
        <w:rPr>
          <w:rFonts w:ascii="Arial" w:hAnsi="Arial" w:cs="Arial"/>
          <w:color w:val="000000" w:themeColor="text1"/>
        </w:rPr>
        <w:t>godine</w:t>
      </w:r>
      <w:proofErr w:type="spellEnd"/>
      <w:proofErr w:type="gram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>OBAVJEŠTENJE O ISHODU POSTUPKA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JEDNOSTAVNE NABAVKE 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>I   PODACI O NARUČIOCU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5363"/>
      </w:tblGrid>
      <w:tr w:rsidR="00E9076E" w:rsidRPr="00590948" w:rsidTr="00EC5660">
        <w:trPr>
          <w:trHeight w:val="612"/>
        </w:trPr>
        <w:tc>
          <w:tcPr>
            <w:tcW w:w="39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Naručilac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„Parking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Servis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“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d.o.o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.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Lice/a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za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davanje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informacija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Branka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Terzić</w:t>
            </w:r>
            <w:proofErr w:type="spellEnd"/>
          </w:p>
        </w:tc>
      </w:tr>
      <w:tr w:rsidR="00E9076E" w:rsidRPr="0059094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Bonići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br.1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Poštanski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broj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85320</w:t>
            </w:r>
          </w:p>
        </w:tc>
      </w:tr>
      <w:tr w:rsidR="00E9076E" w:rsidRPr="0059094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Sjedište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PIB:  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03136094</w:t>
            </w:r>
          </w:p>
        </w:tc>
      </w:tr>
      <w:tr w:rsidR="00E9076E" w:rsidRPr="0059094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Telefon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+382 69 178 003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Faks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/</w:t>
            </w:r>
          </w:p>
        </w:tc>
      </w:tr>
      <w:tr w:rsidR="00E9076E" w:rsidRPr="0059094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E-mail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parkingservistivat@gmail.com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Internet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stranica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www.parkingservistivat.me</w:t>
            </w:r>
          </w:p>
        </w:tc>
      </w:tr>
    </w:tbl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  <w:bdr w:val="single" w:sz="4" w:space="0" w:color="auto" w:frame="1"/>
          <w:shd w:val="clear" w:color="auto" w:fill="D9D9D9" w:themeFill="background1" w:themeFillShade="D9"/>
        </w:rPr>
      </w:pPr>
      <w:r w:rsidRPr="00380C3B">
        <w:rPr>
          <w:rFonts w:ascii="Arial" w:hAnsi="Arial" w:cs="Arial"/>
          <w:b/>
          <w:color w:val="000000" w:themeColor="text1"/>
        </w:rPr>
        <w:t xml:space="preserve">II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Predmet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>: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E9076E">
        <w:rPr>
          <w:rFonts w:ascii="Arial" w:hAnsi="Arial" w:cs="Arial"/>
          <w:color w:val="000000" w:themeColor="text1"/>
          <w:highlight w:val="darkGray"/>
        </w:rPr>
        <w:sym w:font="Wingdings" w:char="00A8"/>
      </w:r>
      <w:r w:rsidR="008D60C6">
        <w:rPr>
          <w:rFonts w:ascii="Arial" w:hAnsi="Arial" w:cs="Arial"/>
          <w:color w:val="000000" w:themeColor="text1"/>
        </w:rPr>
        <w:t xml:space="preserve"> </w:t>
      </w:r>
      <w:proofErr w:type="gramStart"/>
      <w:r w:rsidR="008D60C6">
        <w:rPr>
          <w:rFonts w:ascii="Arial" w:hAnsi="Arial" w:cs="Arial"/>
          <w:color w:val="000000" w:themeColor="text1"/>
        </w:rPr>
        <w:t>robe</w:t>
      </w:r>
      <w:proofErr w:type="gram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proofErr w:type="gramStart"/>
      <w:r w:rsidRPr="00380C3B">
        <w:rPr>
          <w:rFonts w:ascii="Arial" w:hAnsi="Arial" w:cs="Arial"/>
          <w:b/>
          <w:color w:val="000000" w:themeColor="text1"/>
        </w:rPr>
        <w:t xml:space="preserve">III 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Opis</w:t>
      </w:r>
      <w:proofErr w:type="spellEnd"/>
      <w:proofErr w:type="gram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predmeta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: 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i/>
          <w:color w:val="000000" w:themeColor="text1"/>
        </w:rPr>
      </w:pPr>
    </w:p>
    <w:p w:rsidR="008D60C6" w:rsidRPr="004B0FBB" w:rsidRDefault="008D60C6" w:rsidP="008D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4B0FBB">
        <w:rPr>
          <w:rFonts w:ascii="Arial" w:hAnsi="Arial" w:cs="Arial"/>
          <w:color w:val="000000" w:themeColor="text1"/>
        </w:rPr>
        <w:t>Termo</w:t>
      </w:r>
      <w:proofErr w:type="spellEnd"/>
      <w:r w:rsidRPr="004B0FB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B0FBB">
        <w:rPr>
          <w:rFonts w:ascii="Arial" w:hAnsi="Arial" w:cs="Arial"/>
          <w:color w:val="000000" w:themeColor="text1"/>
        </w:rPr>
        <w:t>rolne</w:t>
      </w:r>
      <w:proofErr w:type="spellEnd"/>
    </w:p>
    <w:p w:rsidR="008D60C6" w:rsidRPr="00590948" w:rsidRDefault="008D60C6" w:rsidP="008D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r w:rsidRPr="004B0FBB">
        <w:rPr>
          <w:rFonts w:ascii="Arial" w:hAnsi="Arial" w:cs="Arial"/>
          <w:color w:val="000000" w:themeColor="text1"/>
        </w:rPr>
        <w:t xml:space="preserve">30199000 - </w:t>
      </w:r>
      <w:proofErr w:type="spellStart"/>
      <w:r w:rsidRPr="004B0FBB">
        <w:rPr>
          <w:rFonts w:ascii="Arial" w:hAnsi="Arial" w:cs="Arial"/>
          <w:color w:val="000000" w:themeColor="text1"/>
        </w:rPr>
        <w:t>Papirni</w:t>
      </w:r>
      <w:proofErr w:type="spellEnd"/>
      <w:r w:rsidRPr="004B0FB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B0FBB">
        <w:rPr>
          <w:rFonts w:ascii="Arial" w:hAnsi="Arial" w:cs="Arial"/>
          <w:color w:val="000000" w:themeColor="text1"/>
        </w:rPr>
        <w:t>kancelarijski</w:t>
      </w:r>
      <w:proofErr w:type="spellEnd"/>
      <w:r w:rsidRPr="004B0FB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B0FBB">
        <w:rPr>
          <w:rFonts w:ascii="Arial" w:hAnsi="Arial" w:cs="Arial"/>
          <w:color w:val="000000" w:themeColor="text1"/>
        </w:rPr>
        <w:t>materijal</w:t>
      </w:r>
      <w:proofErr w:type="spellEnd"/>
      <w:r w:rsidRPr="004B0FBB">
        <w:rPr>
          <w:rFonts w:ascii="Arial" w:hAnsi="Arial" w:cs="Arial"/>
          <w:color w:val="000000" w:themeColor="text1"/>
        </w:rPr>
        <w:t xml:space="preserve"> i </w:t>
      </w:r>
      <w:proofErr w:type="spellStart"/>
      <w:r w:rsidRPr="004B0FBB">
        <w:rPr>
          <w:rFonts w:ascii="Arial" w:hAnsi="Arial" w:cs="Arial"/>
          <w:color w:val="000000" w:themeColor="text1"/>
        </w:rPr>
        <w:t>druga</w:t>
      </w:r>
      <w:proofErr w:type="spellEnd"/>
      <w:r w:rsidRPr="004B0FB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B0FBB">
        <w:rPr>
          <w:rFonts w:ascii="Arial" w:hAnsi="Arial" w:cs="Arial"/>
          <w:color w:val="000000" w:themeColor="text1"/>
        </w:rPr>
        <w:t>roba</w:t>
      </w:r>
      <w:proofErr w:type="spell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380C3B">
        <w:rPr>
          <w:rFonts w:ascii="Arial" w:hAnsi="Arial" w:cs="Arial"/>
          <w:b/>
          <w:bCs/>
          <w:color w:val="000000" w:themeColor="text1"/>
        </w:rPr>
        <w:t xml:space="preserve">IV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Procijenjena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vrijednost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>:</w:t>
      </w:r>
    </w:p>
    <w:p w:rsidR="00E9076E" w:rsidRPr="00380C3B" w:rsidRDefault="00E9076E" w:rsidP="00E9076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380C3B">
        <w:rPr>
          <w:rFonts w:ascii="Arial" w:hAnsi="Arial" w:cs="Arial"/>
          <w:color w:val="000000" w:themeColor="text1"/>
        </w:rPr>
        <w:t>Procijenjena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vrijednost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bez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uračunatog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PDV-a</w:t>
      </w:r>
      <w:r>
        <w:rPr>
          <w:rFonts w:ascii="Arial" w:hAnsi="Arial" w:cs="Arial"/>
          <w:color w:val="000000" w:themeColor="text1"/>
        </w:rPr>
        <w:t xml:space="preserve">: </w:t>
      </w:r>
      <w:r w:rsidRPr="00E9076E">
        <w:rPr>
          <w:rFonts w:ascii="Arial" w:hAnsi="Arial" w:cs="Arial"/>
          <w:color w:val="000000" w:themeColor="text1"/>
        </w:rPr>
        <w:t>2.</w:t>
      </w:r>
      <w:r w:rsidR="008D60C6">
        <w:rPr>
          <w:rFonts w:ascii="Arial" w:hAnsi="Arial" w:cs="Arial"/>
          <w:color w:val="000000" w:themeColor="text1"/>
        </w:rPr>
        <w:t>066</w:t>
      </w:r>
      <w:proofErr w:type="gramStart"/>
      <w:r w:rsidR="008D60C6">
        <w:rPr>
          <w:rFonts w:ascii="Arial" w:hAnsi="Arial" w:cs="Arial"/>
          <w:color w:val="000000" w:themeColor="text1"/>
        </w:rPr>
        <w:t>,</w:t>
      </w:r>
      <w:r w:rsidRPr="00E9076E">
        <w:rPr>
          <w:rFonts w:ascii="Arial" w:hAnsi="Arial" w:cs="Arial"/>
          <w:color w:val="000000" w:themeColor="text1"/>
        </w:rPr>
        <w:t>00</w:t>
      </w:r>
      <w:proofErr w:type="gramEnd"/>
      <w:r w:rsidRPr="00E9076E">
        <w:rPr>
          <w:rFonts w:ascii="Arial" w:hAnsi="Arial" w:cs="Arial"/>
          <w:color w:val="000000" w:themeColor="text1"/>
        </w:rPr>
        <w:t>€;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V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Ishod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postupaka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je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E9076E">
        <w:rPr>
          <w:rFonts w:ascii="Arial" w:hAnsi="Arial" w:cs="Arial"/>
          <w:color w:val="000000" w:themeColor="text1"/>
          <w:highlight w:val="darkGray"/>
        </w:rPr>
        <w:sym w:font="Wingdings" w:char="00A8"/>
      </w:r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380C3B">
        <w:rPr>
          <w:rFonts w:ascii="Arial" w:hAnsi="Arial" w:cs="Arial"/>
          <w:color w:val="000000" w:themeColor="text1"/>
        </w:rPr>
        <w:t>izbor</w:t>
      </w:r>
      <w:proofErr w:type="spellEnd"/>
      <w:proofErr w:type="gram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najpovoljnije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ponude</w:t>
      </w:r>
      <w:proofErr w:type="spell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VI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Razlozi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za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poništenje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postupka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>: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/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380C3B">
        <w:rPr>
          <w:rFonts w:ascii="Arial" w:hAnsi="Arial" w:cs="Arial"/>
          <w:b/>
          <w:bCs/>
          <w:color w:val="000000" w:themeColor="text1"/>
        </w:rPr>
        <w:t xml:space="preserve">VII Rang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lista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ponuda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po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silaznom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redosljedu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>:</w:t>
      </w:r>
    </w:p>
    <w:p w:rsidR="00E9076E" w:rsidRPr="00380C3B" w:rsidRDefault="00E9076E" w:rsidP="00E9076E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 w:themeColor="text1"/>
          <w:lang w:eastAsia="zh-TW"/>
        </w:rPr>
      </w:pPr>
    </w:p>
    <w:p w:rsidR="00710681" w:rsidRDefault="00710681" w:rsidP="00710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</w:rPr>
      </w:pPr>
      <w:proofErr w:type="spellStart"/>
      <w:r w:rsidRPr="00380C3B">
        <w:rPr>
          <w:rFonts w:ascii="Arial" w:hAnsi="Arial" w:cs="Arial"/>
          <w:b/>
          <w:i/>
          <w:iCs/>
          <w:color w:val="000000" w:themeColor="text1"/>
        </w:rPr>
        <w:t>Ispravne</w:t>
      </w:r>
      <w:proofErr w:type="spellEnd"/>
      <w:r w:rsidRPr="00380C3B">
        <w:rPr>
          <w:rFonts w:ascii="Arial" w:hAnsi="Arial" w:cs="Arial"/>
          <w:b/>
          <w:i/>
          <w:i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i/>
          <w:iCs/>
          <w:color w:val="000000" w:themeColor="text1"/>
        </w:rPr>
        <w:t>ponude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: </w:t>
      </w:r>
    </w:p>
    <w:p w:rsidR="00710681" w:rsidRDefault="00710681" w:rsidP="00710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</w:rPr>
      </w:pPr>
    </w:p>
    <w:p w:rsidR="00710681" w:rsidRDefault="00710681" w:rsidP="00710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</w:rPr>
      </w:pPr>
      <w:r w:rsidRPr="007A2B35">
        <w:rPr>
          <w:rFonts w:ascii="Arial" w:hAnsi="Arial" w:cs="Arial"/>
          <w:iCs/>
          <w:color w:val="000000" w:themeColor="text1"/>
        </w:rPr>
        <w:t xml:space="preserve">1. </w:t>
      </w:r>
      <w:proofErr w:type="spellStart"/>
      <w:r>
        <w:rPr>
          <w:rFonts w:ascii="Arial" w:hAnsi="Arial" w:cs="Arial"/>
          <w:b/>
          <w:iCs/>
          <w:color w:val="000000" w:themeColor="text1"/>
        </w:rPr>
        <w:t>Tehnotekstil</w:t>
      </w:r>
      <w:proofErr w:type="spellEnd"/>
      <w:r w:rsidRPr="006C54AC">
        <w:rPr>
          <w:rFonts w:ascii="Arial" w:hAnsi="Arial" w:cs="Arial"/>
          <w:b/>
          <w:iCs/>
          <w:color w:val="000000" w:themeColor="text1"/>
        </w:rPr>
        <w:t xml:space="preserve"> doo</w:t>
      </w:r>
      <w:r w:rsidRPr="007A2B35">
        <w:rPr>
          <w:rFonts w:ascii="Arial" w:hAnsi="Arial" w:cs="Arial"/>
          <w:iCs/>
          <w:color w:val="000000" w:themeColor="text1"/>
        </w:rPr>
        <w:t xml:space="preserve"> je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dostavio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ponudu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,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šifra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ponude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r>
        <w:rPr>
          <w:rFonts w:ascii="Arial" w:hAnsi="Arial" w:cs="Arial"/>
          <w:iCs/>
          <w:color w:val="000000" w:themeColor="text1"/>
        </w:rPr>
        <w:t>416</w:t>
      </w:r>
      <w:r w:rsidRPr="007A2B35">
        <w:rPr>
          <w:rFonts w:ascii="Arial" w:hAnsi="Arial" w:cs="Arial"/>
          <w:iCs/>
          <w:color w:val="000000" w:themeColor="text1"/>
        </w:rPr>
        <w:t xml:space="preserve">,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za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nabavku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roba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–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kanc</w:t>
      </w:r>
      <w:r>
        <w:rPr>
          <w:rFonts w:ascii="Arial" w:hAnsi="Arial" w:cs="Arial"/>
          <w:iCs/>
          <w:color w:val="000000" w:themeColor="text1"/>
        </w:rPr>
        <w:t>e</w:t>
      </w:r>
      <w:r w:rsidRPr="007A2B35">
        <w:rPr>
          <w:rFonts w:ascii="Arial" w:hAnsi="Arial" w:cs="Arial"/>
          <w:iCs/>
          <w:color w:val="000000" w:themeColor="text1"/>
        </w:rPr>
        <w:t>larijski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materijal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,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koja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sadrži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sve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dokaze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i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uslove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utvrđene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Zahtjevom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za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dostavljanje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ponuda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za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jednostavne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nabavke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ukupnoj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ponuđenoj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cijeni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gramStart"/>
      <w:r w:rsidRPr="007A2B35">
        <w:rPr>
          <w:rFonts w:ascii="Arial" w:hAnsi="Arial" w:cs="Arial"/>
          <w:iCs/>
          <w:color w:val="000000" w:themeColor="text1"/>
        </w:rPr>
        <w:t>od</w:t>
      </w:r>
      <w:proofErr w:type="gram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r>
        <w:rPr>
          <w:rFonts w:ascii="Arial" w:hAnsi="Arial" w:cs="Arial"/>
          <w:b/>
          <w:iCs/>
          <w:color w:val="000000" w:themeColor="text1"/>
        </w:rPr>
        <w:t xml:space="preserve">2.065,98 </w:t>
      </w:r>
      <w:r w:rsidRPr="006C54AC">
        <w:rPr>
          <w:rFonts w:ascii="Arial" w:hAnsi="Arial" w:cs="Arial"/>
          <w:b/>
          <w:iCs/>
          <w:color w:val="000000" w:themeColor="text1"/>
        </w:rPr>
        <w:t>EUR</w:t>
      </w:r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bez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PDV-a.</w:t>
      </w:r>
    </w:p>
    <w:p w:rsidR="00710681" w:rsidRDefault="00710681" w:rsidP="00710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 xml:space="preserve">2. </w:t>
      </w:r>
      <w:r>
        <w:rPr>
          <w:rFonts w:ascii="Arial" w:hAnsi="Arial" w:cs="Arial"/>
          <w:b/>
          <w:iCs/>
          <w:color w:val="000000" w:themeColor="text1"/>
        </w:rPr>
        <w:t>Stratus</w:t>
      </w:r>
      <w:r w:rsidRPr="006C54AC">
        <w:rPr>
          <w:rFonts w:ascii="Arial" w:hAnsi="Arial" w:cs="Arial"/>
          <w:b/>
          <w:iCs/>
          <w:color w:val="000000" w:themeColor="text1"/>
        </w:rPr>
        <w:t xml:space="preserve"> doo</w:t>
      </w:r>
      <w:r w:rsidRPr="007A2B35">
        <w:rPr>
          <w:rFonts w:ascii="Arial" w:hAnsi="Arial" w:cs="Arial"/>
          <w:iCs/>
          <w:color w:val="000000" w:themeColor="text1"/>
        </w:rPr>
        <w:t xml:space="preserve"> je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dostavio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ponudu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,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šifra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ponude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r>
        <w:rPr>
          <w:rFonts w:ascii="Arial" w:hAnsi="Arial" w:cs="Arial"/>
          <w:iCs/>
          <w:color w:val="000000" w:themeColor="text1"/>
        </w:rPr>
        <w:t>384</w:t>
      </w:r>
      <w:r w:rsidRPr="007A2B35">
        <w:rPr>
          <w:rFonts w:ascii="Arial" w:hAnsi="Arial" w:cs="Arial"/>
          <w:iCs/>
          <w:color w:val="000000" w:themeColor="text1"/>
        </w:rPr>
        <w:t xml:space="preserve">,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za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nabavku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roba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–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kanc</w:t>
      </w:r>
      <w:r>
        <w:rPr>
          <w:rFonts w:ascii="Arial" w:hAnsi="Arial" w:cs="Arial"/>
          <w:iCs/>
          <w:color w:val="000000" w:themeColor="text1"/>
        </w:rPr>
        <w:t>e</w:t>
      </w:r>
      <w:r w:rsidRPr="007A2B35">
        <w:rPr>
          <w:rFonts w:ascii="Arial" w:hAnsi="Arial" w:cs="Arial"/>
          <w:iCs/>
          <w:color w:val="000000" w:themeColor="text1"/>
        </w:rPr>
        <w:t>larijsk</w:t>
      </w:r>
      <w:r>
        <w:rPr>
          <w:rFonts w:ascii="Arial" w:hAnsi="Arial" w:cs="Arial"/>
          <w:iCs/>
          <w:color w:val="000000" w:themeColor="text1"/>
        </w:rPr>
        <w:t>i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materijal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,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koja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sadrži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sve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dokaze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i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uslove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utvrđene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Zahtjevom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za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dostavljanje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ponuda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za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jednostavne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nabavke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ukupnoj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ponuđenoj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cijeni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gramStart"/>
      <w:r w:rsidRPr="007A2B35">
        <w:rPr>
          <w:rFonts w:ascii="Arial" w:hAnsi="Arial" w:cs="Arial"/>
          <w:iCs/>
          <w:color w:val="000000" w:themeColor="text1"/>
        </w:rPr>
        <w:t>od</w:t>
      </w:r>
      <w:proofErr w:type="gram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r>
        <w:rPr>
          <w:rFonts w:ascii="Arial" w:hAnsi="Arial" w:cs="Arial"/>
          <w:b/>
          <w:iCs/>
          <w:color w:val="000000" w:themeColor="text1"/>
        </w:rPr>
        <w:t>2.023,00</w:t>
      </w:r>
      <w:r w:rsidRPr="006C54AC">
        <w:rPr>
          <w:rFonts w:ascii="Arial" w:hAnsi="Arial" w:cs="Arial"/>
          <w:b/>
          <w:iCs/>
          <w:color w:val="000000" w:themeColor="text1"/>
        </w:rPr>
        <w:t xml:space="preserve"> EUR</w:t>
      </w:r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bez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PDV-a.</w:t>
      </w:r>
    </w:p>
    <w:p w:rsidR="00710681" w:rsidRDefault="00710681" w:rsidP="00710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 xml:space="preserve">3. </w:t>
      </w:r>
      <w:proofErr w:type="spellStart"/>
      <w:r w:rsidRPr="006C54AC">
        <w:rPr>
          <w:rFonts w:ascii="Arial" w:hAnsi="Arial" w:cs="Arial"/>
          <w:b/>
          <w:iCs/>
          <w:color w:val="000000" w:themeColor="text1"/>
        </w:rPr>
        <w:t>Tenegro</w:t>
      </w:r>
      <w:proofErr w:type="spellEnd"/>
      <w:r w:rsidRPr="006C54AC">
        <w:rPr>
          <w:rFonts w:ascii="Arial" w:hAnsi="Arial" w:cs="Arial"/>
          <w:b/>
          <w:iCs/>
          <w:color w:val="000000" w:themeColor="text1"/>
        </w:rPr>
        <w:t xml:space="preserve"> Group doo</w:t>
      </w:r>
      <w:r w:rsidRPr="007A2B35">
        <w:rPr>
          <w:rFonts w:ascii="Arial" w:hAnsi="Arial" w:cs="Arial"/>
          <w:iCs/>
          <w:color w:val="000000" w:themeColor="text1"/>
        </w:rPr>
        <w:t xml:space="preserve"> je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dostavio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ponudu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,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šifra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ponude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r>
        <w:rPr>
          <w:rFonts w:ascii="Arial" w:hAnsi="Arial" w:cs="Arial"/>
          <w:iCs/>
          <w:color w:val="000000" w:themeColor="text1"/>
        </w:rPr>
        <w:t>436</w:t>
      </w:r>
      <w:r w:rsidRPr="007A2B35">
        <w:rPr>
          <w:rFonts w:ascii="Arial" w:hAnsi="Arial" w:cs="Arial"/>
          <w:iCs/>
          <w:color w:val="000000" w:themeColor="text1"/>
        </w:rPr>
        <w:t xml:space="preserve">,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za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nabavku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roba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– </w:t>
      </w:r>
      <w:proofErr w:type="spellStart"/>
      <w:r w:rsidRPr="00174F38">
        <w:rPr>
          <w:rFonts w:ascii="Arial" w:hAnsi="Arial" w:cs="Arial"/>
          <w:iCs/>
          <w:color w:val="000000" w:themeColor="text1"/>
        </w:rPr>
        <w:t>kancelarijski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materijal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,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koja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sadrži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sve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dokaze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i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uslove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utvrđene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Zahtjevom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za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dostavljanje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ponuda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za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jednostavne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nabavke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ukupnoj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ponuđenoj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cijeni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gramStart"/>
      <w:r w:rsidRPr="007A2B35">
        <w:rPr>
          <w:rFonts w:ascii="Arial" w:hAnsi="Arial" w:cs="Arial"/>
          <w:iCs/>
          <w:color w:val="000000" w:themeColor="text1"/>
        </w:rPr>
        <w:t>od</w:t>
      </w:r>
      <w:proofErr w:type="gram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r>
        <w:rPr>
          <w:rFonts w:ascii="Arial" w:hAnsi="Arial" w:cs="Arial"/>
          <w:b/>
          <w:iCs/>
          <w:color w:val="000000" w:themeColor="text1"/>
        </w:rPr>
        <w:t>2.063,60</w:t>
      </w:r>
      <w:r w:rsidRPr="006C54AC">
        <w:rPr>
          <w:rFonts w:ascii="Arial" w:hAnsi="Arial" w:cs="Arial"/>
          <w:b/>
          <w:iCs/>
          <w:color w:val="000000" w:themeColor="text1"/>
        </w:rPr>
        <w:t xml:space="preserve"> EUR</w:t>
      </w:r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bez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PDV-a.</w:t>
      </w:r>
    </w:p>
    <w:p w:rsidR="00710681" w:rsidRDefault="00710681" w:rsidP="00710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 xml:space="preserve">4. </w:t>
      </w:r>
      <w:r w:rsidRPr="006C54AC">
        <w:rPr>
          <w:rFonts w:ascii="Arial" w:hAnsi="Arial" w:cs="Arial"/>
          <w:b/>
          <w:iCs/>
          <w:color w:val="000000" w:themeColor="text1"/>
        </w:rPr>
        <w:t>Jolly Commerce doo</w:t>
      </w:r>
      <w:r w:rsidRPr="007A2B35">
        <w:rPr>
          <w:rFonts w:ascii="Arial" w:hAnsi="Arial" w:cs="Arial"/>
          <w:iCs/>
          <w:color w:val="000000" w:themeColor="text1"/>
        </w:rPr>
        <w:t xml:space="preserve"> je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dostavio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ponudu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,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šifra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ponude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r>
        <w:rPr>
          <w:rFonts w:ascii="Arial" w:hAnsi="Arial" w:cs="Arial"/>
          <w:iCs/>
          <w:color w:val="000000" w:themeColor="text1"/>
        </w:rPr>
        <w:t xml:space="preserve">485, </w:t>
      </w:r>
      <w:proofErr w:type="spellStart"/>
      <w:r>
        <w:rPr>
          <w:rFonts w:ascii="Arial" w:hAnsi="Arial" w:cs="Arial"/>
          <w:iCs/>
          <w:color w:val="000000" w:themeColor="text1"/>
        </w:rPr>
        <w:t>za</w:t>
      </w:r>
      <w:proofErr w:type="spellEnd"/>
      <w:r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</w:rPr>
        <w:t>nabavku</w:t>
      </w:r>
      <w:proofErr w:type="spellEnd"/>
      <w:r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iCs/>
          <w:color w:val="000000" w:themeColor="text1"/>
        </w:rPr>
        <w:t>roba</w:t>
      </w:r>
      <w:proofErr w:type="spellEnd"/>
      <w:r>
        <w:rPr>
          <w:rFonts w:ascii="Arial" w:hAnsi="Arial" w:cs="Arial"/>
          <w:iCs/>
          <w:color w:val="000000" w:themeColor="text1"/>
        </w:rPr>
        <w:t xml:space="preserve"> –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kanc</w:t>
      </w:r>
      <w:r>
        <w:rPr>
          <w:rFonts w:ascii="Arial" w:hAnsi="Arial" w:cs="Arial"/>
          <w:iCs/>
          <w:color w:val="000000" w:themeColor="text1"/>
        </w:rPr>
        <w:t>e</w:t>
      </w:r>
      <w:r w:rsidRPr="007A2B35">
        <w:rPr>
          <w:rFonts w:ascii="Arial" w:hAnsi="Arial" w:cs="Arial"/>
          <w:iCs/>
          <w:color w:val="000000" w:themeColor="text1"/>
        </w:rPr>
        <w:t>larijski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materijal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,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koja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sadrži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sve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dokaze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i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uslove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utvrđene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Zahtjevom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za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dostavljanje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ponuda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za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jednostavne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nabavke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ukupnoj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ponuđenoj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cijeni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gramStart"/>
      <w:r w:rsidRPr="007A2B35">
        <w:rPr>
          <w:rFonts w:ascii="Arial" w:hAnsi="Arial" w:cs="Arial"/>
          <w:iCs/>
          <w:color w:val="000000" w:themeColor="text1"/>
        </w:rPr>
        <w:t>od</w:t>
      </w:r>
      <w:proofErr w:type="gramEnd"/>
      <w:r w:rsidRPr="007A2B35">
        <w:rPr>
          <w:rFonts w:ascii="Arial" w:hAnsi="Arial" w:cs="Arial"/>
          <w:iCs/>
          <w:color w:val="000000" w:themeColor="text1"/>
        </w:rPr>
        <w:t xml:space="preserve"> </w:t>
      </w:r>
      <w:r w:rsidRPr="006C54AC">
        <w:rPr>
          <w:rFonts w:ascii="Arial" w:hAnsi="Arial" w:cs="Arial"/>
          <w:b/>
          <w:iCs/>
          <w:color w:val="000000" w:themeColor="text1"/>
        </w:rPr>
        <w:t>1.</w:t>
      </w:r>
      <w:r>
        <w:rPr>
          <w:rFonts w:ascii="Arial" w:hAnsi="Arial" w:cs="Arial"/>
          <w:b/>
          <w:iCs/>
          <w:color w:val="000000" w:themeColor="text1"/>
        </w:rPr>
        <w:t>652,00</w:t>
      </w:r>
      <w:r w:rsidRPr="006C54AC">
        <w:rPr>
          <w:rFonts w:ascii="Arial" w:hAnsi="Arial" w:cs="Arial"/>
          <w:b/>
          <w:iCs/>
          <w:color w:val="000000" w:themeColor="text1"/>
        </w:rPr>
        <w:t xml:space="preserve"> EUR</w:t>
      </w:r>
      <w:r w:rsidRPr="007A2B35">
        <w:rPr>
          <w:rFonts w:ascii="Arial" w:hAnsi="Arial" w:cs="Arial"/>
          <w:iCs/>
          <w:color w:val="000000" w:themeColor="text1"/>
        </w:rPr>
        <w:t xml:space="preserve"> </w:t>
      </w:r>
      <w:proofErr w:type="spellStart"/>
      <w:r w:rsidRPr="007A2B35">
        <w:rPr>
          <w:rFonts w:ascii="Arial" w:hAnsi="Arial" w:cs="Arial"/>
          <w:iCs/>
          <w:color w:val="000000" w:themeColor="text1"/>
        </w:rPr>
        <w:t>bez</w:t>
      </w:r>
      <w:proofErr w:type="spellEnd"/>
      <w:r w:rsidRPr="007A2B35">
        <w:rPr>
          <w:rFonts w:ascii="Arial" w:hAnsi="Arial" w:cs="Arial"/>
          <w:iCs/>
          <w:color w:val="000000" w:themeColor="text1"/>
        </w:rPr>
        <w:t xml:space="preserve"> PDV-a.</w:t>
      </w:r>
    </w:p>
    <w:p w:rsidR="00710681" w:rsidRDefault="00710681" w:rsidP="00710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</w:rPr>
      </w:pPr>
    </w:p>
    <w:p w:rsidR="00710681" w:rsidRDefault="00710681" w:rsidP="00710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</w:rPr>
      </w:pPr>
      <w:proofErr w:type="spellStart"/>
      <w:r w:rsidRPr="00380C3B">
        <w:rPr>
          <w:rFonts w:ascii="Arial" w:hAnsi="Arial" w:cs="Arial"/>
          <w:b/>
          <w:i/>
          <w:iCs/>
          <w:color w:val="000000" w:themeColor="text1"/>
        </w:rPr>
        <w:t>Neispravne</w:t>
      </w:r>
      <w:proofErr w:type="spellEnd"/>
      <w:r w:rsidRPr="00380C3B">
        <w:rPr>
          <w:rFonts w:ascii="Arial" w:hAnsi="Arial" w:cs="Arial"/>
          <w:b/>
          <w:i/>
          <w:i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i/>
          <w:iCs/>
          <w:color w:val="000000" w:themeColor="text1"/>
        </w:rPr>
        <w:t>ponude</w:t>
      </w:r>
      <w:proofErr w:type="spellEnd"/>
      <w:r w:rsidRPr="00380C3B">
        <w:rPr>
          <w:rFonts w:ascii="Arial" w:hAnsi="Arial" w:cs="Arial"/>
          <w:b/>
          <w:i/>
          <w:iCs/>
          <w:color w:val="000000" w:themeColor="text1"/>
        </w:rPr>
        <w:t>:</w:t>
      </w:r>
      <w:r w:rsidRPr="00380C3B">
        <w:rPr>
          <w:rFonts w:ascii="Arial" w:hAnsi="Arial" w:cs="Arial"/>
          <w:i/>
          <w:iCs/>
          <w:color w:val="000000" w:themeColor="text1"/>
        </w:rPr>
        <w:t xml:space="preserve"> </w:t>
      </w:r>
    </w:p>
    <w:p w:rsidR="00710681" w:rsidRDefault="00710681" w:rsidP="00710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</w:rPr>
      </w:pPr>
    </w:p>
    <w:p w:rsidR="00710681" w:rsidRDefault="00710681" w:rsidP="007106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1. </w:t>
      </w:r>
      <w:proofErr w:type="spellStart"/>
      <w:r w:rsidRPr="00710681">
        <w:rPr>
          <w:rFonts w:ascii="Arial" w:hAnsi="Arial" w:cs="Arial"/>
          <w:b/>
          <w:i/>
          <w:iCs/>
          <w:color w:val="000000" w:themeColor="text1"/>
        </w:rPr>
        <w:t>Tring</w:t>
      </w:r>
      <w:proofErr w:type="spellEnd"/>
      <w:r w:rsidRPr="00710681">
        <w:rPr>
          <w:rFonts w:ascii="Arial" w:hAnsi="Arial" w:cs="Arial"/>
          <w:b/>
          <w:i/>
          <w:iCs/>
          <w:color w:val="000000" w:themeColor="text1"/>
        </w:rPr>
        <w:t xml:space="preserve"> doo</w:t>
      </w:r>
      <w:r>
        <w:rPr>
          <w:rFonts w:ascii="Arial" w:hAnsi="Arial" w:cs="Arial"/>
          <w:i/>
          <w:iCs/>
          <w:color w:val="000000" w:themeColor="text1"/>
        </w:rPr>
        <w:t xml:space="preserve"> je </w:t>
      </w:r>
      <w:proofErr w:type="spellStart"/>
      <w:r>
        <w:rPr>
          <w:rFonts w:ascii="Arial" w:hAnsi="Arial" w:cs="Arial"/>
          <w:i/>
          <w:iCs/>
          <w:color w:val="000000" w:themeColor="text1"/>
        </w:rPr>
        <w:t>do</w:t>
      </w:r>
      <w:r>
        <w:rPr>
          <w:rFonts w:ascii="Arial" w:hAnsi="Arial" w:cs="Arial"/>
          <w:i/>
          <w:iCs/>
          <w:color w:val="000000" w:themeColor="text1"/>
        </w:rPr>
        <w:t>stavio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</w:rPr>
        <w:t>ponudu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 w:themeColor="text1"/>
        </w:rPr>
        <w:t>šifra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</w:rPr>
        <w:t>ponude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 426,</w:t>
      </w:r>
      <w:r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proofErr w:type="gramStart"/>
      <w:r>
        <w:rPr>
          <w:rFonts w:ascii="Arial" w:hAnsi="Arial" w:cs="Arial"/>
          <w:i/>
          <w:iCs/>
          <w:color w:val="000000" w:themeColor="text1"/>
        </w:rPr>
        <w:t>na</w:t>
      </w:r>
      <w:proofErr w:type="spellEnd"/>
      <w:proofErr w:type="gramEnd"/>
      <w:r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</w:rPr>
        <w:t>način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</w:rPr>
        <w:t>koji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 w:themeColor="text1"/>
        </w:rPr>
        <w:t>nije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u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skladu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sa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Zahtjevom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za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dostavljanje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ponud</w:t>
      </w:r>
      <w:r>
        <w:rPr>
          <w:rFonts w:ascii="Arial" w:hAnsi="Arial" w:cs="Arial"/>
          <w:i/>
          <w:iCs/>
          <w:color w:val="000000" w:themeColor="text1"/>
        </w:rPr>
        <w:t>a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. </w:t>
      </w:r>
      <w:proofErr w:type="spellStart"/>
      <w:r>
        <w:rPr>
          <w:rFonts w:ascii="Arial" w:hAnsi="Arial" w:cs="Arial"/>
          <w:i/>
          <w:iCs/>
          <w:color w:val="000000" w:themeColor="text1"/>
        </w:rPr>
        <w:t>Naime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 w:themeColor="text1"/>
        </w:rPr>
        <w:t>Naručilac</w:t>
      </w:r>
      <w:proofErr w:type="spellEnd"/>
      <w:r>
        <w:rPr>
          <w:rFonts w:ascii="Arial" w:hAnsi="Arial" w:cs="Arial"/>
          <w:i/>
          <w:iCs/>
          <w:color w:val="000000" w:themeColor="text1"/>
        </w:rPr>
        <w:t xml:space="preserve"> je </w:t>
      </w:r>
      <w:proofErr w:type="spellStart"/>
      <w:r>
        <w:rPr>
          <w:rFonts w:ascii="Arial" w:hAnsi="Arial" w:cs="Arial"/>
          <w:i/>
          <w:iCs/>
          <w:color w:val="000000" w:themeColor="text1"/>
        </w:rPr>
        <w:t>definisa</w:t>
      </w:r>
      <w:r w:rsidRPr="00966DC7">
        <w:rPr>
          <w:rFonts w:ascii="Arial" w:hAnsi="Arial" w:cs="Arial"/>
          <w:i/>
          <w:iCs/>
          <w:color w:val="000000" w:themeColor="text1"/>
        </w:rPr>
        <w:t>o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uslove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u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pogledu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načina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izvršavanja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predmeta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nabavke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koji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su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gramStart"/>
      <w:r w:rsidRPr="00966DC7">
        <w:rPr>
          <w:rFonts w:ascii="Arial" w:hAnsi="Arial" w:cs="Arial"/>
          <w:i/>
          <w:iCs/>
          <w:color w:val="000000" w:themeColor="text1"/>
        </w:rPr>
        <w:t>od</w:t>
      </w:r>
      <w:proofErr w:type="gram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značaja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za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izvršenje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ugovora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za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šta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je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tražen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dokaz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. Tip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uslova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dokaz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ponuđaču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omogućava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da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svoj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tekstualni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odgovor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da u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dijelu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napomena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i/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ili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da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uveže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fajl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kojim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se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taj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uslov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ispunjava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, a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kako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ponuđač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nije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dao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tekstualni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odgovor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niti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uvezao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fajl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kojim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bi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ispunio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tražene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uslove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, to se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ponuda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smatra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neispravnom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u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smislu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člana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8a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Pravilnika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o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načinu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sprovođenja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jednostavnih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nabavki</w:t>
      </w:r>
      <w:proofErr w:type="spellEnd"/>
      <w:r w:rsidRPr="00966DC7">
        <w:rPr>
          <w:rFonts w:ascii="Arial" w:hAnsi="Arial" w:cs="Arial"/>
          <w:i/>
          <w:iCs/>
          <w:color w:val="000000" w:themeColor="text1"/>
        </w:rPr>
        <w:t xml:space="preserve"> (,</w:t>
      </w:r>
      <w:proofErr w:type="gramStart"/>
      <w:r w:rsidRPr="00966DC7">
        <w:rPr>
          <w:rFonts w:ascii="Arial" w:hAnsi="Arial" w:cs="Arial"/>
          <w:i/>
          <w:iCs/>
          <w:color w:val="000000" w:themeColor="text1"/>
        </w:rPr>
        <w:t>,</w:t>
      </w:r>
      <w:proofErr w:type="spellStart"/>
      <w:r w:rsidRPr="00966DC7">
        <w:rPr>
          <w:rFonts w:ascii="Arial" w:hAnsi="Arial" w:cs="Arial"/>
          <w:i/>
          <w:iCs/>
          <w:color w:val="000000" w:themeColor="text1"/>
        </w:rPr>
        <w:t>Sluzbeni</w:t>
      </w:r>
      <w:proofErr w:type="spellEnd"/>
      <w:proofErr w:type="gramEnd"/>
      <w:r w:rsidRPr="00966DC7">
        <w:rPr>
          <w:rFonts w:ascii="Arial" w:hAnsi="Arial" w:cs="Arial"/>
          <w:i/>
          <w:iCs/>
          <w:color w:val="000000" w:themeColor="text1"/>
        </w:rPr>
        <w:t xml:space="preserve"> list CG", br. 061/20, 065/20, 071/20, 074/20 i 102/20)</w:t>
      </w:r>
      <w:r>
        <w:rPr>
          <w:rFonts w:ascii="Arial" w:hAnsi="Arial" w:cs="Arial"/>
          <w:i/>
          <w:iCs/>
          <w:color w:val="000000" w:themeColor="text1"/>
        </w:rPr>
        <w:t>.</w:t>
      </w:r>
    </w:p>
    <w:p w:rsidR="00E9076E" w:rsidRPr="00380C3B" w:rsidRDefault="00E9076E" w:rsidP="00E9076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380C3B">
        <w:rPr>
          <w:rFonts w:ascii="Arial" w:hAnsi="Arial" w:cs="Arial"/>
          <w:color w:val="000000" w:themeColor="text1"/>
        </w:rPr>
        <w:t xml:space="preserve">Na </w:t>
      </w:r>
      <w:proofErr w:type="spellStart"/>
      <w:r w:rsidRPr="00380C3B">
        <w:rPr>
          <w:rFonts w:ascii="Arial" w:hAnsi="Arial" w:cs="Arial"/>
          <w:color w:val="000000" w:themeColor="text1"/>
        </w:rPr>
        <w:t>osnovu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prosječnog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broja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bodova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dodijeljenih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ponudama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po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predviđenom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kriterijumu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utvrđena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je </w:t>
      </w:r>
      <w:proofErr w:type="spellStart"/>
      <w:r w:rsidRPr="00380C3B">
        <w:rPr>
          <w:rFonts w:ascii="Arial" w:hAnsi="Arial" w:cs="Arial"/>
          <w:color w:val="000000" w:themeColor="text1"/>
        </w:rPr>
        <w:t>sljedeća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rang </w:t>
      </w:r>
      <w:proofErr w:type="spellStart"/>
      <w:r w:rsidRPr="00380C3B">
        <w:rPr>
          <w:rFonts w:ascii="Arial" w:hAnsi="Arial" w:cs="Arial"/>
          <w:color w:val="000000" w:themeColor="text1"/>
        </w:rPr>
        <w:t>lista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ponuda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po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silaznom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redosljedu</w:t>
      </w:r>
      <w:proofErr w:type="spellEnd"/>
      <w:r w:rsidRPr="00380C3B">
        <w:rPr>
          <w:rFonts w:ascii="Arial" w:hAnsi="Arial" w:cs="Arial"/>
          <w:color w:val="000000" w:themeColor="text1"/>
        </w:rPr>
        <w:t>:</w:t>
      </w:r>
    </w:p>
    <w:p w:rsidR="00E9076E" w:rsidRPr="00380C3B" w:rsidRDefault="00E9076E" w:rsidP="00E9076E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710681" w:rsidRPr="00380C3B" w:rsidRDefault="00710681" w:rsidP="00710681">
      <w:pPr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i/>
          <w:iCs/>
          <w:color w:val="000000" w:themeColor="text1"/>
        </w:rPr>
        <w:t xml:space="preserve">Jolly Commerce doo </w:t>
      </w:r>
      <w:proofErr w:type="spellStart"/>
      <w:r w:rsidRPr="00380C3B">
        <w:rPr>
          <w:rFonts w:ascii="Arial" w:hAnsi="Arial" w:cs="Arial"/>
          <w:color w:val="000000" w:themeColor="text1"/>
        </w:rPr>
        <w:t>ukupan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broj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dodijeljenih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bodova</w:t>
      </w:r>
      <w:proofErr w:type="spellEnd"/>
      <w:r>
        <w:rPr>
          <w:rFonts w:ascii="Arial" w:hAnsi="Arial" w:cs="Arial"/>
          <w:color w:val="000000" w:themeColor="text1"/>
        </w:rPr>
        <w:t>: 100;</w:t>
      </w:r>
    </w:p>
    <w:p w:rsidR="00710681" w:rsidRPr="00380C3B" w:rsidRDefault="00710681" w:rsidP="00710681">
      <w:pPr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color w:val="000000" w:themeColor="text1"/>
        </w:rPr>
      </w:pPr>
      <w:r w:rsidRPr="00E9076E">
        <w:rPr>
          <w:rFonts w:ascii="Arial" w:hAnsi="Arial" w:cs="Arial"/>
          <w:b/>
          <w:i/>
          <w:iCs/>
          <w:color w:val="000000" w:themeColor="text1"/>
        </w:rPr>
        <w:t>Stratus doo</w:t>
      </w:r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ukupan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broj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dodijeljenih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bodova</w:t>
      </w:r>
      <w:proofErr w:type="spellEnd"/>
      <w:r>
        <w:rPr>
          <w:rFonts w:ascii="Arial" w:hAnsi="Arial" w:cs="Arial"/>
          <w:color w:val="000000" w:themeColor="text1"/>
        </w:rPr>
        <w:t>: 81,66;</w:t>
      </w:r>
    </w:p>
    <w:p w:rsidR="00710681" w:rsidRDefault="00710681" w:rsidP="00710681">
      <w:pPr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b/>
          <w:i/>
          <w:iCs/>
          <w:color w:val="000000" w:themeColor="text1"/>
        </w:rPr>
        <w:t>Tenegro</w:t>
      </w:r>
      <w:proofErr w:type="spellEnd"/>
      <w:r>
        <w:rPr>
          <w:rFonts w:ascii="Arial" w:hAnsi="Arial" w:cs="Arial"/>
          <w:b/>
          <w:i/>
          <w:iCs/>
          <w:color w:val="000000" w:themeColor="text1"/>
        </w:rPr>
        <w:t xml:space="preserve"> Group  doo </w:t>
      </w:r>
      <w:proofErr w:type="spellStart"/>
      <w:r w:rsidRPr="00380C3B">
        <w:rPr>
          <w:rFonts w:ascii="Arial" w:hAnsi="Arial" w:cs="Arial"/>
          <w:color w:val="000000" w:themeColor="text1"/>
        </w:rPr>
        <w:t>ukupan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broj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dodijeljenih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bodova</w:t>
      </w:r>
      <w:proofErr w:type="spellEnd"/>
      <w:r>
        <w:rPr>
          <w:rFonts w:ascii="Arial" w:hAnsi="Arial" w:cs="Arial"/>
          <w:color w:val="000000" w:themeColor="text1"/>
        </w:rPr>
        <w:t>: 80,05;</w:t>
      </w:r>
    </w:p>
    <w:p w:rsidR="00710681" w:rsidRDefault="00710681" w:rsidP="00710681">
      <w:pPr>
        <w:numPr>
          <w:ilvl w:val="0"/>
          <w:numId w:val="1"/>
        </w:numPr>
        <w:spacing w:after="0" w:line="240" w:lineRule="auto"/>
        <w:ind w:left="0" w:firstLine="0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b/>
          <w:i/>
          <w:iCs/>
          <w:color w:val="000000" w:themeColor="text1"/>
        </w:rPr>
        <w:t>Tehnotekstil</w:t>
      </w:r>
      <w:proofErr w:type="spellEnd"/>
      <w:r w:rsidRPr="00E9076E">
        <w:rPr>
          <w:rFonts w:ascii="Arial" w:hAnsi="Arial" w:cs="Arial"/>
          <w:b/>
          <w:i/>
          <w:iCs/>
          <w:color w:val="000000" w:themeColor="text1"/>
        </w:rPr>
        <w:t xml:space="preserve"> doo </w:t>
      </w:r>
      <w:proofErr w:type="spellStart"/>
      <w:r w:rsidRPr="00E9076E">
        <w:rPr>
          <w:rFonts w:ascii="Arial" w:hAnsi="Arial" w:cs="Arial"/>
          <w:color w:val="000000" w:themeColor="text1"/>
        </w:rPr>
        <w:t>ukupan</w:t>
      </w:r>
      <w:proofErr w:type="spellEnd"/>
      <w:r w:rsidRPr="00E9076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076E">
        <w:rPr>
          <w:rFonts w:ascii="Arial" w:hAnsi="Arial" w:cs="Arial"/>
          <w:color w:val="000000" w:themeColor="text1"/>
        </w:rPr>
        <w:t>broj</w:t>
      </w:r>
      <w:proofErr w:type="spellEnd"/>
      <w:r w:rsidRPr="00E9076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076E">
        <w:rPr>
          <w:rFonts w:ascii="Arial" w:hAnsi="Arial" w:cs="Arial"/>
          <w:color w:val="000000" w:themeColor="text1"/>
        </w:rPr>
        <w:t>dodijeljenih</w:t>
      </w:r>
      <w:proofErr w:type="spellEnd"/>
      <w:r w:rsidRPr="00E9076E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9076E">
        <w:rPr>
          <w:rFonts w:ascii="Arial" w:hAnsi="Arial" w:cs="Arial"/>
          <w:color w:val="000000" w:themeColor="text1"/>
        </w:rPr>
        <w:t>bodova</w:t>
      </w:r>
      <w:proofErr w:type="spellEnd"/>
      <w:r w:rsidRPr="00E9076E">
        <w:rPr>
          <w:rFonts w:ascii="Arial" w:hAnsi="Arial" w:cs="Arial"/>
          <w:color w:val="000000" w:themeColor="text1"/>
        </w:rPr>
        <w:t xml:space="preserve">: </w:t>
      </w:r>
      <w:r>
        <w:rPr>
          <w:rFonts w:ascii="Arial" w:hAnsi="Arial" w:cs="Arial"/>
          <w:color w:val="000000" w:themeColor="text1"/>
        </w:rPr>
        <w:t>79</w:t>
      </w:r>
      <w:proofErr w:type="gramStart"/>
      <w:r>
        <w:rPr>
          <w:rFonts w:ascii="Arial" w:hAnsi="Arial" w:cs="Arial"/>
          <w:color w:val="000000" w:themeColor="text1"/>
        </w:rPr>
        <w:t>,96</w:t>
      </w:r>
      <w:proofErr w:type="gramEnd"/>
      <w:r>
        <w:rPr>
          <w:rFonts w:ascii="Arial" w:hAnsi="Arial" w:cs="Arial"/>
          <w:color w:val="000000" w:themeColor="text1"/>
        </w:rPr>
        <w:t>.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VIII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Naziv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ponuđača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čija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je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ponuda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izabrana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kao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najpovoljnija</w:t>
      </w:r>
      <w:proofErr w:type="spellEnd"/>
      <w:r w:rsidRPr="00380C3B">
        <w:rPr>
          <w:rFonts w:ascii="Arial" w:hAnsi="Arial" w:cs="Arial"/>
          <w:b/>
          <w:color w:val="000000" w:themeColor="text1"/>
        </w:rPr>
        <w:t>: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5"/>
        <w:gridCol w:w="5015"/>
      </w:tblGrid>
      <w:tr w:rsidR="00E9076E" w:rsidRPr="00380C3B" w:rsidTr="00EC5660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Ponuđač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E9076E" w:rsidRPr="00380C3B" w:rsidRDefault="00A27D97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Jolly Commerce </w:t>
            </w:r>
            <w:r w:rsidR="00E9076E">
              <w:rPr>
                <w:rFonts w:ascii="Arial" w:hAnsi="Arial" w:cs="Arial"/>
                <w:color w:val="000000" w:themeColor="text1"/>
              </w:rPr>
              <w:t>doo</w:t>
            </w:r>
          </w:p>
        </w:tc>
        <w:tc>
          <w:tcPr>
            <w:tcW w:w="5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Kontakt-osoba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42570C" w:rsidRPr="00380C3B" w:rsidRDefault="00A27D97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Goran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Lakićević</w:t>
            </w:r>
            <w:proofErr w:type="spellEnd"/>
          </w:p>
        </w:tc>
      </w:tr>
      <w:tr w:rsidR="00E9076E" w:rsidRPr="00380C3B" w:rsidTr="00EC5660">
        <w:trPr>
          <w:trHeight w:val="359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42570C" w:rsidRPr="00380C3B" w:rsidRDefault="00A27D97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Mokra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Njiva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bb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Poštanski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broj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E9076E" w:rsidRPr="00380C3B" w:rsidRDefault="00A27D97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81400</w:t>
            </w:r>
          </w:p>
        </w:tc>
      </w:tr>
      <w:tr w:rsidR="00E9076E" w:rsidRPr="00380C3B" w:rsidTr="00EC5660">
        <w:trPr>
          <w:trHeight w:val="34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 xml:space="preserve">Grad:  </w:t>
            </w:r>
          </w:p>
          <w:p w:rsidR="00E9076E" w:rsidRPr="00380C3B" w:rsidRDefault="00A27D97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Nikšić</w:t>
            </w:r>
            <w:proofErr w:type="spellEnd"/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Identifikacioni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broj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(PIB):</w:t>
            </w:r>
          </w:p>
          <w:p w:rsidR="0042570C" w:rsidRPr="00380C3B" w:rsidRDefault="00A27D97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02343975</w:t>
            </w:r>
          </w:p>
        </w:tc>
      </w:tr>
      <w:tr w:rsidR="00E9076E" w:rsidRPr="00380C3B" w:rsidTr="00EC5660">
        <w:trPr>
          <w:trHeight w:val="352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Telefon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42570C" w:rsidRPr="00380C3B" w:rsidRDefault="00A27D97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040/218411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2570C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>Fax:</w:t>
            </w:r>
          </w:p>
          <w:p w:rsidR="0042570C" w:rsidRPr="00380C3B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 xml:space="preserve"> </w:t>
            </w:r>
            <w:r w:rsidR="00A27D97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040/218413</w:t>
            </w:r>
          </w:p>
        </w:tc>
      </w:tr>
      <w:tr w:rsidR="00E9076E" w:rsidRPr="00380C3B" w:rsidTr="00EC5660">
        <w:trPr>
          <w:trHeight w:val="36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Elektronska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(e-mail): </w:t>
            </w:r>
          </w:p>
          <w:p w:rsidR="0042570C" w:rsidRPr="00380C3B" w:rsidRDefault="00A27D97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jolly-co@t-com.me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 xml:space="preserve">Internet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42570C" w:rsidRPr="00380C3B" w:rsidRDefault="00A27D97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https://jollycommerce.me</w:t>
            </w:r>
          </w:p>
        </w:tc>
      </w:tr>
    </w:tbl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IX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Cijena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najpovoljnije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ponude</w:t>
      </w:r>
      <w:proofErr w:type="spell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E9076E">
        <w:rPr>
          <w:rFonts w:ascii="Arial" w:hAnsi="Arial" w:cs="Arial"/>
          <w:color w:val="000000" w:themeColor="text1"/>
        </w:rPr>
        <w:t>1.</w:t>
      </w:r>
      <w:r w:rsidR="00A27D97">
        <w:rPr>
          <w:rFonts w:ascii="Arial" w:hAnsi="Arial" w:cs="Arial"/>
          <w:color w:val="000000" w:themeColor="text1"/>
        </w:rPr>
        <w:t>652,00</w:t>
      </w:r>
      <w:bookmarkStart w:id="0" w:name="_GoBack"/>
      <w:bookmarkEnd w:id="0"/>
      <w:r w:rsidRPr="00E9076E">
        <w:rPr>
          <w:rFonts w:ascii="Arial" w:hAnsi="Arial" w:cs="Arial"/>
          <w:color w:val="000000" w:themeColor="text1"/>
        </w:rPr>
        <w:t xml:space="preserve"> EUR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X </w:t>
      </w:r>
      <w:proofErr w:type="gramStart"/>
      <w:r w:rsidRPr="00380C3B">
        <w:rPr>
          <w:rFonts w:ascii="Arial" w:hAnsi="Arial" w:cs="Arial"/>
          <w:b/>
          <w:color w:val="000000" w:themeColor="text1"/>
        </w:rPr>
        <w:t>Sa</w:t>
      </w:r>
      <w:proofErr w:type="gram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izabranim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ponuđačem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naručilac</w:t>
      </w:r>
      <w:proofErr w:type="spell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E9076E">
        <w:rPr>
          <w:rFonts w:ascii="Arial" w:hAnsi="Arial" w:cs="Arial"/>
          <w:color w:val="000000" w:themeColor="text1"/>
          <w:highlight w:val="darkGray"/>
        </w:rPr>
        <w:sym w:font="Wingdings" w:char="00A8"/>
      </w:r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380C3B">
        <w:rPr>
          <w:rFonts w:ascii="Arial" w:hAnsi="Arial" w:cs="Arial"/>
          <w:color w:val="000000" w:themeColor="text1"/>
        </w:rPr>
        <w:t>će</w:t>
      </w:r>
      <w:proofErr w:type="spellEnd"/>
      <w:proofErr w:type="gram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zaključiti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ugovor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spacing w:after="0" w:line="240" w:lineRule="auto"/>
        <w:rPr>
          <w:rFonts w:ascii="Arial" w:eastAsia="PMingLiU" w:hAnsi="Arial" w:cs="Arial"/>
          <w:b/>
          <w:bCs/>
          <w:color w:val="000000" w:themeColor="text1"/>
          <w:lang w:eastAsia="zh-TW"/>
        </w:rPr>
      </w:pPr>
      <w:proofErr w:type="spellStart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>Službenik</w:t>
      </w:r>
      <w:proofErr w:type="spellEnd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 xml:space="preserve"> </w:t>
      </w:r>
      <w:proofErr w:type="spellStart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>za</w:t>
      </w:r>
      <w:proofErr w:type="spellEnd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 xml:space="preserve"> </w:t>
      </w:r>
      <w:proofErr w:type="spellStart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>javne</w:t>
      </w:r>
      <w:proofErr w:type="spellEnd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 xml:space="preserve"> </w:t>
      </w:r>
      <w:proofErr w:type="spellStart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>nabavke</w:t>
      </w:r>
      <w:proofErr w:type="spellEnd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 xml:space="preserve">: </w:t>
      </w:r>
      <w:proofErr w:type="spellStart"/>
      <w:r>
        <w:rPr>
          <w:rFonts w:ascii="Arial" w:eastAsia="PMingLiU" w:hAnsi="Arial" w:cs="Arial"/>
          <w:color w:val="000000" w:themeColor="text1"/>
          <w:u w:val="single"/>
        </w:rPr>
        <w:t>Branka</w:t>
      </w:r>
      <w:proofErr w:type="spellEnd"/>
      <w:r>
        <w:rPr>
          <w:rFonts w:ascii="Arial" w:eastAsia="PMingLiU" w:hAnsi="Arial" w:cs="Arial"/>
          <w:color w:val="000000" w:themeColor="text1"/>
          <w:u w:val="single"/>
        </w:rPr>
        <w:t xml:space="preserve"> </w:t>
      </w:r>
      <w:proofErr w:type="spellStart"/>
      <w:r>
        <w:rPr>
          <w:rFonts w:ascii="Arial" w:eastAsia="PMingLiU" w:hAnsi="Arial" w:cs="Arial"/>
          <w:color w:val="000000" w:themeColor="text1"/>
          <w:u w:val="single"/>
        </w:rPr>
        <w:t>Terzić</w:t>
      </w:r>
      <w:proofErr w:type="spellEnd"/>
    </w:p>
    <w:p w:rsidR="00E9076E" w:rsidRPr="00380C3B" w:rsidRDefault="00E9076E" w:rsidP="00E9076E">
      <w:pPr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E9076E" w:rsidRPr="00380C3B" w:rsidRDefault="00E9076E" w:rsidP="00E9076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Pr="0042570C">
        <w:rPr>
          <w:rFonts w:ascii="Arial" w:hAnsi="Arial" w:cs="Arial"/>
          <w:b/>
          <w:color w:val="000000" w:themeColor="text1"/>
        </w:rPr>
        <w:t>Ovlašćeno</w:t>
      </w:r>
      <w:proofErr w:type="spellEnd"/>
      <w:r w:rsidRPr="0042570C">
        <w:rPr>
          <w:rFonts w:ascii="Arial" w:hAnsi="Arial" w:cs="Arial"/>
          <w:b/>
          <w:color w:val="000000" w:themeColor="text1"/>
        </w:rPr>
        <w:t xml:space="preserve"> lice </w:t>
      </w:r>
      <w:proofErr w:type="spellStart"/>
      <w:r w:rsidRPr="0042570C">
        <w:rPr>
          <w:rFonts w:ascii="Arial" w:hAnsi="Arial" w:cs="Arial"/>
          <w:b/>
          <w:color w:val="000000" w:themeColor="text1"/>
        </w:rPr>
        <w:t>naručioca</w:t>
      </w:r>
      <w:proofErr w:type="spellEnd"/>
      <w:r w:rsidR="0042570C">
        <w:rPr>
          <w:rFonts w:ascii="Arial" w:hAnsi="Arial" w:cs="Arial"/>
          <w:color w:val="000000" w:themeColor="text1"/>
          <w:u w:val="single"/>
        </w:rPr>
        <w:t>:</w:t>
      </w:r>
      <w:r w:rsidRPr="00E9076E"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 w:rsidRPr="00E9076E">
        <w:rPr>
          <w:rFonts w:ascii="Arial" w:hAnsi="Arial" w:cs="Arial"/>
          <w:color w:val="000000" w:themeColor="text1"/>
          <w:u w:val="single"/>
        </w:rPr>
        <w:t>Slaviša</w:t>
      </w:r>
      <w:proofErr w:type="spellEnd"/>
      <w:r w:rsidRPr="00E9076E"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 w:rsidRPr="00E9076E">
        <w:rPr>
          <w:rFonts w:ascii="Arial" w:hAnsi="Arial" w:cs="Arial"/>
          <w:color w:val="000000" w:themeColor="text1"/>
          <w:u w:val="single"/>
        </w:rPr>
        <w:t>Ognjanović</w:t>
      </w:r>
      <w:proofErr w:type="spellEnd"/>
    </w:p>
    <w:p w:rsidR="00E9076E" w:rsidRPr="00380C3B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 w:themeColor="text1"/>
        </w:rPr>
      </w:pPr>
    </w:p>
    <w:p w:rsidR="00E9076E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</w:rPr>
      </w:pPr>
    </w:p>
    <w:p w:rsidR="00E9076E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</w:rPr>
      </w:pPr>
    </w:p>
    <w:p w:rsidR="00851266" w:rsidRPr="00E9076E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</w:rPr>
      </w:pPr>
      <w:proofErr w:type="gramStart"/>
      <w:r w:rsidRPr="00380C3B">
        <w:rPr>
          <w:rFonts w:ascii="Arial" w:eastAsia="PMingLiU" w:hAnsi="Arial" w:cs="Arial"/>
          <w:color w:val="000000" w:themeColor="text1"/>
        </w:rPr>
        <w:t>M.P.</w:t>
      </w:r>
      <w:proofErr w:type="gramEnd"/>
    </w:p>
    <w:sectPr w:rsidR="00851266" w:rsidRPr="00E9076E" w:rsidSect="0056139A">
      <w:pgSz w:w="12240" w:h="15840"/>
      <w:pgMar w:top="1417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3E1" w:rsidRDefault="008213E1" w:rsidP="00E9076E">
      <w:pPr>
        <w:spacing w:after="0" w:line="240" w:lineRule="auto"/>
      </w:pPr>
      <w:r>
        <w:separator/>
      </w:r>
    </w:p>
  </w:endnote>
  <w:endnote w:type="continuationSeparator" w:id="0">
    <w:p w:rsidR="008213E1" w:rsidRDefault="008213E1" w:rsidP="00E9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3E1" w:rsidRDefault="008213E1" w:rsidP="00E9076E">
      <w:pPr>
        <w:spacing w:after="0" w:line="240" w:lineRule="auto"/>
      </w:pPr>
      <w:r>
        <w:separator/>
      </w:r>
    </w:p>
  </w:footnote>
  <w:footnote w:type="continuationSeparator" w:id="0">
    <w:p w:rsidR="008213E1" w:rsidRDefault="008213E1" w:rsidP="00E90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D65DF"/>
    <w:multiLevelType w:val="hybridMultilevel"/>
    <w:tmpl w:val="CEDC582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40622"/>
    <w:multiLevelType w:val="hybridMultilevel"/>
    <w:tmpl w:val="CEDC582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34"/>
    <w:rsid w:val="001C37AD"/>
    <w:rsid w:val="0029205E"/>
    <w:rsid w:val="0042570C"/>
    <w:rsid w:val="004E6A31"/>
    <w:rsid w:val="00520034"/>
    <w:rsid w:val="00710681"/>
    <w:rsid w:val="00762C2C"/>
    <w:rsid w:val="008213E1"/>
    <w:rsid w:val="00851266"/>
    <w:rsid w:val="008D60C6"/>
    <w:rsid w:val="00A27D97"/>
    <w:rsid w:val="00E9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76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076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07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07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907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76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076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07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07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907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</dc:creator>
  <cp:keywords/>
  <dc:description/>
  <cp:lastModifiedBy>Marinko</cp:lastModifiedBy>
  <cp:revision>3</cp:revision>
  <dcterms:created xsi:type="dcterms:W3CDTF">2021-02-24T12:46:00Z</dcterms:created>
  <dcterms:modified xsi:type="dcterms:W3CDTF">2021-02-24T17:23:00Z</dcterms:modified>
</cp:coreProperties>
</file>