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Pr="00A23994" w:rsidRDefault="00221762">
      <w:pPr>
        <w:tabs>
          <w:tab w:val="left" w:pos="1701"/>
          <w:tab w:val="left" w:pos="4820"/>
        </w:tabs>
        <w:jc w:val="both"/>
        <w:rPr>
          <w:rFonts w:ascii="Arial" w:hAnsi="Arial" w:cs="Arial"/>
        </w:rPr>
      </w:pPr>
      <w:r>
        <w:rPr>
          <w:rFonts w:ascii="Arial" w:hAnsi="Arial" w:cs="Arial"/>
        </w:rPr>
        <w:t>Broj iz evidencije postupaka javnih nabavki</w:t>
      </w:r>
      <w:r w:rsidRPr="00A23994">
        <w:rPr>
          <w:rFonts w:ascii="Arial" w:hAnsi="Arial" w:cs="Arial"/>
        </w:rPr>
        <w:t xml:space="preserve">: </w:t>
      </w:r>
      <w:r w:rsidR="007E4923">
        <w:rPr>
          <w:rFonts w:ascii="Arial" w:hAnsi="Arial" w:cs="Arial"/>
        </w:rPr>
        <w:t>6</w:t>
      </w:r>
    </w:p>
    <w:p w:rsidR="00EA05E5" w:rsidRPr="00A23994" w:rsidRDefault="00221762">
      <w:pPr>
        <w:jc w:val="both"/>
        <w:rPr>
          <w:rFonts w:ascii="Arial" w:hAnsi="Arial" w:cs="Arial"/>
          <w:color w:val="000000"/>
          <w:lang w:val="sr-Latn-ME"/>
        </w:rPr>
      </w:pPr>
      <w:r w:rsidRPr="00A23994">
        <w:rPr>
          <w:rFonts w:ascii="Arial" w:hAnsi="Arial" w:cs="Arial"/>
          <w:color w:val="000000"/>
        </w:rPr>
        <w:t xml:space="preserve">Redni broj iz Plana javnih nabavki: </w:t>
      </w:r>
      <w:r w:rsidR="007E4923">
        <w:rPr>
          <w:rFonts w:ascii="Arial" w:hAnsi="Arial" w:cs="Arial"/>
          <w:color w:val="000000"/>
        </w:rPr>
        <w:t>30</w:t>
      </w:r>
    </w:p>
    <w:p w:rsidR="00EA05E5" w:rsidRDefault="00221762">
      <w:pPr>
        <w:jc w:val="both"/>
        <w:rPr>
          <w:rFonts w:ascii="Arial" w:hAnsi="Arial" w:cs="Arial"/>
          <w:b/>
          <w:bCs/>
          <w:color w:val="000000"/>
        </w:rPr>
      </w:pPr>
      <w:r w:rsidRPr="00A23994">
        <w:rPr>
          <w:rFonts w:ascii="Arial" w:hAnsi="Arial" w:cs="Arial"/>
          <w:color w:val="000000"/>
        </w:rPr>
        <w:t xml:space="preserve">Mjesto i datum: </w:t>
      </w:r>
      <w:r w:rsidR="00906636">
        <w:rPr>
          <w:rFonts w:ascii="Arial" w:hAnsi="Arial" w:cs="Arial"/>
          <w:color w:val="000000"/>
        </w:rPr>
        <w:t>0</w:t>
      </w:r>
      <w:r w:rsidR="0050111E" w:rsidRPr="00CE5080">
        <w:rPr>
          <w:rFonts w:ascii="Arial" w:hAnsi="Arial" w:cs="Arial"/>
          <w:color w:val="000000"/>
        </w:rPr>
        <w:t>8</w:t>
      </w:r>
      <w:r w:rsidR="00906636">
        <w:rPr>
          <w:rFonts w:ascii="Arial" w:hAnsi="Arial" w:cs="Arial"/>
          <w:color w:val="000000"/>
        </w:rPr>
        <w:t>.04</w:t>
      </w:r>
      <w:r w:rsidR="00A23994" w:rsidRPr="00CE5080">
        <w:rPr>
          <w:rFonts w:ascii="Arial" w:hAnsi="Arial" w:cs="Arial"/>
          <w:color w:val="000000"/>
        </w:rPr>
        <w:t>.2022</w:t>
      </w:r>
      <w:r w:rsidRPr="00CE5080">
        <w:rPr>
          <w:rFonts w:ascii="Arial" w:hAnsi="Arial" w:cs="Arial"/>
          <w:color w:val="000000"/>
        </w:rPr>
        <w:t xml:space="preserve">. </w:t>
      </w:r>
      <w:proofErr w:type="gramStart"/>
      <w:r w:rsidRPr="00CE5080">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FF2A94"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7E4923">
        <w:rPr>
          <w:rFonts w:ascii="Arial" w:hAnsi="Arial" w:cs="Arial"/>
          <w:b/>
          <w:bCs/>
          <w:color w:val="000000"/>
          <w:sz w:val="28"/>
          <w:szCs w:val="28"/>
        </w:rPr>
        <w:t>USLUGA IZNAJMLJIVANJA RADNIH MAŠINA</w:t>
      </w:r>
    </w:p>
    <w:p w:rsidR="00CE5080" w:rsidRPr="00CE5080" w:rsidRDefault="00BE0483" w:rsidP="00CE5080">
      <w:pPr>
        <w:jc w:val="center"/>
        <w:rPr>
          <w:rFonts w:ascii="Arial" w:hAnsi="Arial" w:cs="Arial"/>
          <w:b/>
          <w:color w:val="000000"/>
          <w:sz w:val="28"/>
          <w:szCs w:val="28"/>
        </w:rPr>
      </w:pPr>
      <w:proofErr w:type="gramStart"/>
      <w:r w:rsidRPr="005D0CB8">
        <w:rPr>
          <w:rFonts w:ascii="Arial" w:hAnsi="Arial" w:cs="Arial"/>
          <w:b/>
          <w:bCs/>
          <w:color w:val="000000"/>
          <w:sz w:val="28"/>
          <w:szCs w:val="28"/>
        </w:rPr>
        <w:t>broj</w:t>
      </w:r>
      <w:proofErr w:type="gramEnd"/>
      <w:r w:rsidRPr="005D0CB8">
        <w:rPr>
          <w:rFonts w:ascii="Arial" w:hAnsi="Arial" w:cs="Arial"/>
          <w:b/>
          <w:bCs/>
          <w:color w:val="000000"/>
          <w:sz w:val="28"/>
          <w:szCs w:val="28"/>
        </w:rPr>
        <w:t xml:space="preserve"> OP </w:t>
      </w:r>
      <w:r w:rsidR="007E4923" w:rsidRPr="005D0CB8">
        <w:rPr>
          <w:rFonts w:ascii="Arial" w:hAnsi="Arial" w:cs="Arial"/>
          <w:b/>
          <w:color w:val="000000"/>
          <w:sz w:val="28"/>
          <w:szCs w:val="28"/>
        </w:rPr>
        <w:t>06</w:t>
      </w:r>
      <w:r w:rsidR="005D0CB8" w:rsidRPr="005D0CB8">
        <w:rPr>
          <w:rFonts w:ascii="Arial" w:hAnsi="Arial" w:cs="Arial"/>
          <w:b/>
          <w:color w:val="000000"/>
          <w:sz w:val="28"/>
          <w:szCs w:val="28"/>
        </w:rPr>
        <w:t>/22-4856</w:t>
      </w:r>
      <w:r w:rsidR="00906636" w:rsidRPr="005D0CB8">
        <w:rPr>
          <w:rFonts w:ascii="Arial" w:hAnsi="Arial" w:cs="Arial"/>
          <w:b/>
          <w:color w:val="000000"/>
          <w:sz w:val="28"/>
          <w:szCs w:val="28"/>
        </w:rPr>
        <w:t xml:space="preserve"> od 08.04.2022</w:t>
      </w:r>
      <w:r w:rsidR="00CE5080" w:rsidRPr="005D0CB8">
        <w:rPr>
          <w:rFonts w:ascii="Arial" w:hAnsi="Arial" w:cs="Arial"/>
          <w:b/>
          <w:color w:val="000000"/>
          <w:sz w:val="28"/>
          <w:szCs w:val="28"/>
        </w:rPr>
        <w:t xml:space="preserve">. </w:t>
      </w:r>
      <w:proofErr w:type="gramStart"/>
      <w:r w:rsidR="00CE5080" w:rsidRPr="005D0CB8">
        <w:rPr>
          <w:rFonts w:ascii="Arial" w:hAnsi="Arial" w:cs="Arial"/>
          <w:b/>
          <w:color w:val="000000"/>
          <w:sz w:val="28"/>
          <w:szCs w:val="28"/>
        </w:rPr>
        <w:t>godine</w:t>
      </w:r>
      <w:proofErr w:type="gramEnd"/>
    </w:p>
    <w:p w:rsidR="00804B93" w:rsidRDefault="00804B93" w:rsidP="00804B93">
      <w:pPr>
        <w:jc w:val="center"/>
        <w:rPr>
          <w:rFonts w:ascii="Arial" w:hAnsi="Arial" w:cs="Arial"/>
          <w:color w:val="000000"/>
          <w:sz w:val="22"/>
          <w:szCs w:val="22"/>
        </w:rPr>
      </w:pPr>
    </w:p>
    <w:p w:rsidR="00804B93" w:rsidRDefault="00804B93"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1"/>
      </w:r>
      <w:bookmarkEnd w:id="0"/>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1"/>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2"/>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lastRenderedPageBreak/>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7E4923">
        <w:rPr>
          <w:rFonts w:ascii="Arial" w:eastAsia="Calibri" w:hAnsi="Arial" w:cs="Arial"/>
          <w:color w:val="000000"/>
          <w:sz w:val="22"/>
          <w:szCs w:val="22"/>
          <w:lang w:val="sr-Latn-ME"/>
        </w:rPr>
        <w:t>25</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065ED7" w:rsidRDefault="00221762">
      <w:pPr>
        <w:jc w:val="both"/>
        <w:rPr>
          <w:rFonts w:ascii="Arial" w:hAnsi="Arial" w:cs="Arial"/>
        </w:rPr>
      </w:pPr>
      <w:r w:rsidRPr="00065ED7">
        <w:rPr>
          <w:rFonts w:ascii="Arial" w:hAnsi="Arial" w:cs="Arial"/>
        </w:rPr>
        <w:t>Naručilac će u postupku javne nabavki izabrati ekonomski najpovoljniju ponudu, primjenom pristupa isplativosti, po osnovu kriterijuma</w:t>
      </w:r>
      <w:r w:rsidRPr="00065ED7">
        <w:rPr>
          <w:rFonts w:ascii="Arial" w:hAnsi="Arial" w:cs="Arial"/>
          <w:vertAlign w:val="superscript"/>
        </w:rPr>
        <w:footnoteReference w:id="10"/>
      </w:r>
      <w:r w:rsidRPr="00065ED7">
        <w:rPr>
          <w:rFonts w:ascii="Arial" w:hAnsi="Arial" w:cs="Arial"/>
        </w:rPr>
        <w:t xml:space="preserve">: </w:t>
      </w:r>
    </w:p>
    <w:p w:rsidR="00EA05E5" w:rsidRPr="00065ED7" w:rsidRDefault="00221762">
      <w:pPr>
        <w:rPr>
          <w:rFonts w:ascii="Arial" w:hAnsi="Arial" w:cs="Arial"/>
        </w:rPr>
      </w:pPr>
      <w:r w:rsidRPr="00065ED7">
        <w:rPr>
          <w:rFonts w:ascii="Arial" w:hAnsi="Arial" w:cs="Arial"/>
          <w:color w:val="000000"/>
        </w:rPr>
        <w:sym w:font="Wingdings" w:char="F0A8"/>
      </w:r>
      <w:r w:rsidRPr="00065ED7">
        <w:rPr>
          <w:rFonts w:ascii="Arial" w:hAnsi="Arial" w:cs="Arial"/>
          <w:color w:val="000000"/>
        </w:rPr>
        <w:t xml:space="preserve"> </w:t>
      </w:r>
      <w:r w:rsidRPr="00065ED7">
        <w:rPr>
          <w:rFonts w:ascii="Arial" w:hAnsi="Arial" w:cs="Arial"/>
        </w:rPr>
        <w:t xml:space="preserve">odnos cijene i kvaliteta </w:t>
      </w:r>
    </w:p>
    <w:p w:rsidR="00EA05E5" w:rsidRPr="001008A5" w:rsidRDefault="00EA05E5">
      <w:pPr>
        <w:rPr>
          <w:rFonts w:ascii="Arial" w:hAnsi="Arial" w:cs="Arial"/>
          <w:highlight w:val="yellow"/>
        </w:rPr>
      </w:pPr>
    </w:p>
    <w:p w:rsidR="00EA05E5" w:rsidRPr="009442F6"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442F6">
        <w:rPr>
          <w:rFonts w:ascii="Arial" w:hAnsi="Arial" w:cs="Arial"/>
          <w:color w:val="000000"/>
        </w:rPr>
        <w:t xml:space="preserve">Naručilac se opredijelio za vrednovanje ponuda po kriterijumu odnos cijene i kvaliteta, koje </w:t>
      </w:r>
      <w:proofErr w:type="gramStart"/>
      <w:r w:rsidRPr="009442F6">
        <w:rPr>
          <w:rFonts w:ascii="Arial" w:hAnsi="Arial" w:cs="Arial"/>
          <w:color w:val="000000"/>
        </w:rPr>
        <w:t>će</w:t>
      </w:r>
      <w:proofErr w:type="gramEnd"/>
      <w:r w:rsidRPr="009442F6">
        <w:rPr>
          <w:rFonts w:ascii="Arial" w:hAnsi="Arial" w:cs="Arial"/>
          <w:color w:val="000000"/>
        </w:rPr>
        <w:t xml:space="preserve"> se vršiti na osnovu sljedećih parametara:</w:t>
      </w:r>
    </w:p>
    <w:p w:rsidR="00EA05E5" w:rsidRPr="009442F6"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442F6">
        <w:rPr>
          <w:rFonts w:ascii="Arial" w:hAnsi="Arial" w:cs="Arial"/>
          <w:color w:val="000000"/>
        </w:rPr>
        <w:t>1. Parametar: Cijena (C) ..........</w:t>
      </w:r>
      <w:r w:rsidR="009442F6" w:rsidRPr="009442F6">
        <w:rPr>
          <w:rFonts w:ascii="Arial" w:hAnsi="Arial" w:cs="Arial"/>
          <w:color w:val="000000"/>
        </w:rPr>
        <w:t>........maksimalan broj bodova 7</w:t>
      </w:r>
      <w:r w:rsidRPr="009442F6">
        <w:rPr>
          <w:rFonts w:ascii="Arial" w:hAnsi="Arial" w:cs="Arial"/>
          <w:color w:val="000000"/>
        </w:rPr>
        <w:t>0</w:t>
      </w:r>
    </w:p>
    <w:p w:rsidR="00EA05E5" w:rsidRPr="009442F6"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442F6">
        <w:rPr>
          <w:rFonts w:ascii="Arial" w:hAnsi="Arial" w:cs="Arial"/>
          <w:color w:val="000000"/>
        </w:rPr>
        <w:t>2. Parametar: Kvalitet (K) .......</w:t>
      </w:r>
      <w:r w:rsidR="009442F6" w:rsidRPr="009442F6">
        <w:rPr>
          <w:rFonts w:ascii="Arial" w:hAnsi="Arial" w:cs="Arial"/>
          <w:color w:val="000000"/>
        </w:rPr>
        <w:t>........maksimalan broj bodova 3</w:t>
      </w:r>
      <w:r w:rsidRPr="009442F6">
        <w:rPr>
          <w:rFonts w:ascii="Arial" w:hAnsi="Arial" w:cs="Arial"/>
          <w:color w:val="000000"/>
        </w:rPr>
        <w:t xml:space="preserve">0 </w:t>
      </w:r>
    </w:p>
    <w:p w:rsidR="00EA05E5" w:rsidRPr="009442F6"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442F6">
        <w:rPr>
          <w:rFonts w:ascii="Arial" w:hAnsi="Arial" w:cs="Arial"/>
          <w:color w:val="000000"/>
        </w:rPr>
        <w:lastRenderedPageBreak/>
        <w:t xml:space="preserve">Ukupan broj bodova = broj bodova za ponuđenu cijenu (C) + broj bodova za kvalitet (K) </w:t>
      </w:r>
    </w:p>
    <w:p w:rsidR="00EA05E5" w:rsidRPr="009442F6"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442F6">
        <w:rPr>
          <w:rFonts w:ascii="Arial" w:hAnsi="Arial" w:cs="Arial"/>
          <w:color w:val="000000"/>
        </w:rPr>
        <w:t>1. Parametar cijena (C) vredno</w:t>
      </w:r>
      <w:r w:rsidR="009442F6" w:rsidRPr="009442F6">
        <w:rPr>
          <w:rFonts w:ascii="Arial" w:hAnsi="Arial" w:cs="Arial"/>
          <w:color w:val="000000"/>
        </w:rPr>
        <w:t xml:space="preserve">vaće se </w:t>
      </w:r>
      <w:proofErr w:type="gramStart"/>
      <w:r w:rsidR="009442F6" w:rsidRPr="009442F6">
        <w:rPr>
          <w:rFonts w:ascii="Arial" w:hAnsi="Arial" w:cs="Arial"/>
          <w:color w:val="000000"/>
        </w:rPr>
        <w:t>na</w:t>
      </w:r>
      <w:proofErr w:type="gramEnd"/>
      <w:r w:rsidR="009442F6" w:rsidRPr="009442F6">
        <w:rPr>
          <w:rFonts w:ascii="Arial" w:hAnsi="Arial" w:cs="Arial"/>
          <w:color w:val="000000"/>
        </w:rPr>
        <w:t xml:space="preserve"> sljedeći način: max 7</w:t>
      </w:r>
      <w:r w:rsidRPr="009442F6">
        <w:rPr>
          <w:rFonts w:ascii="Arial" w:hAnsi="Arial" w:cs="Arial"/>
          <w:color w:val="000000"/>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9442F6">
        <w:rPr>
          <w:rFonts w:ascii="Arial" w:hAnsi="Arial" w:cs="Arial"/>
          <w:color w:val="000000"/>
        </w:rPr>
        <w:t>na</w:t>
      </w:r>
      <w:proofErr w:type="gramEnd"/>
      <w:r w:rsidRPr="009442F6">
        <w:rPr>
          <w:rFonts w:ascii="Arial" w:hAnsi="Arial" w:cs="Arial"/>
          <w:color w:val="000000"/>
        </w:rPr>
        <w:t xml:space="preserve"> najniže ponuđenu cijenu po formuli: </w:t>
      </w:r>
    </w:p>
    <w:p w:rsidR="00EA05E5" w:rsidRPr="009442F6"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442F6">
        <w:rPr>
          <w:rFonts w:ascii="Arial" w:hAnsi="Arial" w:cs="Arial"/>
          <w:color w:val="000000"/>
        </w:rPr>
        <w:t>Broj bodova(C</w:t>
      </w:r>
      <w:proofErr w:type="gramStart"/>
      <w:r w:rsidRPr="009442F6">
        <w:rPr>
          <w:rFonts w:ascii="Arial" w:hAnsi="Arial" w:cs="Arial"/>
          <w:color w:val="000000"/>
        </w:rPr>
        <w:t>)=</w:t>
      </w:r>
      <w:proofErr w:type="gramEnd"/>
      <w:r w:rsidRPr="009442F6">
        <w:rPr>
          <w:rFonts w:ascii="Arial" w:hAnsi="Arial" w:cs="Arial"/>
          <w:color w:val="000000"/>
        </w:rPr>
        <w:t xml:space="preserve"> (najniža ponuđena cijena bez P</w:t>
      </w:r>
      <w:r w:rsidR="009442F6" w:rsidRPr="009442F6">
        <w:rPr>
          <w:rFonts w:ascii="Arial" w:hAnsi="Arial" w:cs="Arial"/>
          <w:color w:val="000000"/>
        </w:rPr>
        <w:t>DV / ponuđena cijena bez PDV) ×7</w:t>
      </w:r>
      <w:r w:rsidRPr="009442F6">
        <w:rPr>
          <w:rFonts w:ascii="Arial" w:hAnsi="Arial" w:cs="Arial"/>
          <w:color w:val="000000"/>
        </w:rPr>
        <w:t xml:space="preserve">0 </w:t>
      </w:r>
    </w:p>
    <w:p w:rsidR="00EA05E5" w:rsidRPr="009442F6"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9442F6">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7E4923"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EA05E5" w:rsidRPr="008D27A8"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8D27A8">
        <w:rPr>
          <w:rFonts w:ascii="Arial" w:hAnsi="Arial" w:cs="Arial"/>
          <w:color w:val="000000"/>
          <w:lang w:val="fr-FR"/>
        </w:rPr>
        <w:t xml:space="preserve">2. Parametar kvalitet (K) vrednovaće se na sljedeći način: </w:t>
      </w:r>
      <w:r w:rsidR="009442F6" w:rsidRPr="008D27A8">
        <w:rPr>
          <w:rFonts w:ascii="Arial" w:hAnsi="Arial" w:cs="Arial"/>
          <w:color w:val="000000"/>
          <w:lang w:val="fr-FR"/>
        </w:rPr>
        <w:t>max 3</w:t>
      </w:r>
      <w:r w:rsidRPr="008D27A8">
        <w:rPr>
          <w:rFonts w:ascii="Arial" w:hAnsi="Arial" w:cs="Arial"/>
          <w:color w:val="000000"/>
          <w:lang w:val="fr-FR"/>
        </w:rPr>
        <w:t>0 bodova za izbor najpovoljnije ponude primjenom parametra kvalitet, kao</w:t>
      </w:r>
      <w:r w:rsidR="00894BB4" w:rsidRPr="008D27A8">
        <w:rPr>
          <w:rFonts w:ascii="Arial" w:hAnsi="Arial" w:cs="Arial"/>
          <w:color w:val="000000"/>
          <w:lang w:val="fr-FR"/>
        </w:rPr>
        <w:t xml:space="preserve"> osnova za vrednovanje uzima se</w:t>
      </w:r>
    </w:p>
    <w:p w:rsidR="00EA05E5" w:rsidRPr="008D27A8" w:rsidRDefault="00B448AE">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proofErr w:type="gramStart"/>
      <w:r w:rsidRPr="008D27A8">
        <w:rPr>
          <w:rFonts w:ascii="Arial" w:hAnsi="Arial" w:cs="Arial"/>
          <w:color w:val="000000"/>
          <w:lang w:val="fr-FR"/>
        </w:rPr>
        <w:t>ponuđeni</w:t>
      </w:r>
      <w:proofErr w:type="gramEnd"/>
      <w:r w:rsidRPr="008D27A8">
        <w:rPr>
          <w:rFonts w:ascii="Arial" w:hAnsi="Arial" w:cs="Arial"/>
          <w:color w:val="000000"/>
          <w:lang w:val="fr-FR"/>
        </w:rPr>
        <w:t xml:space="preserve"> rok</w:t>
      </w:r>
      <w:r w:rsidR="009442F6" w:rsidRPr="008D27A8">
        <w:rPr>
          <w:rFonts w:ascii="Arial" w:hAnsi="Arial" w:cs="Arial"/>
          <w:color w:val="000000"/>
          <w:lang w:val="fr-FR"/>
        </w:rPr>
        <w:t xml:space="preserve"> odaziva prilikom poziva Naručioca (u satima)</w:t>
      </w:r>
      <w:r w:rsidR="003A5EA0" w:rsidRPr="008D27A8">
        <w:rPr>
          <w:rFonts w:ascii="Arial" w:hAnsi="Arial" w:cs="Arial"/>
          <w:color w:val="000000"/>
          <w:lang w:val="fr-FR"/>
        </w:rPr>
        <w:t xml:space="preserve">, što se dokazuje </w:t>
      </w:r>
      <w:r w:rsidRPr="008D27A8">
        <w:rPr>
          <w:rFonts w:ascii="Arial" w:hAnsi="Arial" w:cs="Arial"/>
          <w:color w:val="000000"/>
          <w:lang w:val="fr-FR"/>
        </w:rPr>
        <w:t xml:space="preserve">izjavom ponuđača sa navedenim rokom. </w:t>
      </w:r>
      <w:r w:rsidR="00221762" w:rsidRPr="008D27A8">
        <w:rPr>
          <w:rFonts w:ascii="Arial" w:hAnsi="Arial" w:cs="Arial"/>
          <w:color w:val="000000"/>
          <w:lang w:val="fr-FR"/>
        </w:rPr>
        <w:t xml:space="preserve">Ponuđač sa </w:t>
      </w:r>
      <w:r w:rsidRPr="008D27A8">
        <w:rPr>
          <w:rFonts w:ascii="Arial" w:hAnsi="Arial" w:cs="Arial"/>
          <w:color w:val="000000"/>
          <w:lang w:val="fr-FR"/>
        </w:rPr>
        <w:t xml:space="preserve">najkraćim ponuđenim rokom </w:t>
      </w:r>
      <w:r w:rsidR="009442F6" w:rsidRPr="008D27A8">
        <w:rPr>
          <w:rFonts w:ascii="Arial" w:hAnsi="Arial" w:cs="Arial"/>
          <w:color w:val="000000"/>
          <w:lang w:val="fr-FR"/>
        </w:rPr>
        <w:t xml:space="preserve">odaziva </w:t>
      </w:r>
      <w:r w:rsidR="00221762" w:rsidRPr="008D27A8">
        <w:rPr>
          <w:rFonts w:ascii="Arial" w:hAnsi="Arial" w:cs="Arial"/>
          <w:color w:val="000000"/>
          <w:lang w:val="fr-FR"/>
        </w:rPr>
        <w:t xml:space="preserve">dobija maksimalni broj bodova u skladu </w:t>
      </w:r>
      <w:proofErr w:type="gramStart"/>
      <w:r w:rsidR="00221762" w:rsidRPr="008D27A8">
        <w:rPr>
          <w:rFonts w:ascii="Arial" w:hAnsi="Arial" w:cs="Arial"/>
          <w:color w:val="000000"/>
          <w:lang w:val="fr-FR"/>
        </w:rPr>
        <w:t>sa</w:t>
      </w:r>
      <w:proofErr w:type="gramEnd"/>
      <w:r w:rsidR="00221762" w:rsidRPr="008D27A8">
        <w:rPr>
          <w:rFonts w:ascii="Arial" w:hAnsi="Arial" w:cs="Arial"/>
          <w:color w:val="000000"/>
          <w:lang w:val="fr-FR"/>
        </w:rPr>
        <w:t xml:space="preserve"> ovim parametrom, a drugi ponuđači dobijaju proporcionalno manji broj bodova po formuli: </w:t>
      </w:r>
    </w:p>
    <w:p w:rsidR="00EA05E5" w:rsidRPr="008D27A8"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D27A8">
        <w:rPr>
          <w:rFonts w:ascii="Arial" w:hAnsi="Arial" w:cs="Arial"/>
          <w:color w:val="000000"/>
        </w:rPr>
        <w:t xml:space="preserve">Broj </w:t>
      </w:r>
      <w:proofErr w:type="gramStart"/>
      <w:r w:rsidRPr="008D27A8">
        <w:rPr>
          <w:rFonts w:ascii="Arial" w:hAnsi="Arial" w:cs="Arial"/>
          <w:color w:val="000000"/>
        </w:rPr>
        <w:t>bodova(</w:t>
      </w:r>
      <w:proofErr w:type="gramEnd"/>
      <w:r w:rsidRPr="008D27A8">
        <w:rPr>
          <w:rFonts w:ascii="Arial" w:hAnsi="Arial" w:cs="Arial"/>
          <w:color w:val="000000"/>
        </w:rPr>
        <w:t>K)= (</w:t>
      </w:r>
      <w:r w:rsidR="00B448AE" w:rsidRPr="008D27A8">
        <w:rPr>
          <w:rFonts w:ascii="Arial" w:hAnsi="Arial" w:cs="Arial"/>
          <w:color w:val="000000"/>
        </w:rPr>
        <w:t xml:space="preserve">najkraći </w:t>
      </w:r>
      <w:r w:rsidR="009442F6" w:rsidRPr="008D27A8">
        <w:rPr>
          <w:rFonts w:ascii="Arial" w:hAnsi="Arial" w:cs="Arial"/>
          <w:color w:val="000000"/>
          <w:lang w:val="fr-FR"/>
        </w:rPr>
        <w:t>ponuđeni rok odaziva</w:t>
      </w:r>
      <w:r w:rsidR="003A5EA0" w:rsidRPr="008D27A8">
        <w:rPr>
          <w:rFonts w:ascii="Arial" w:hAnsi="Arial" w:cs="Arial"/>
          <w:color w:val="000000"/>
        </w:rPr>
        <w:t>/</w:t>
      </w:r>
      <w:r w:rsidR="009442F6" w:rsidRPr="008D27A8">
        <w:rPr>
          <w:rFonts w:ascii="Arial" w:hAnsi="Arial" w:cs="Arial"/>
          <w:color w:val="000000"/>
        </w:rPr>
        <w:t>ponuđeni rok odaziva</w:t>
      </w:r>
      <w:r w:rsidR="003A5EA0" w:rsidRPr="008D27A8">
        <w:rPr>
          <w:rFonts w:ascii="Arial" w:hAnsi="Arial" w:cs="Arial"/>
          <w:color w:val="000000"/>
        </w:rPr>
        <w:t xml:space="preserve"> </w:t>
      </w:r>
      <w:r w:rsidR="00732CF4" w:rsidRPr="008D27A8">
        <w:rPr>
          <w:rFonts w:ascii="Arial" w:hAnsi="Arial" w:cs="Arial"/>
          <w:color w:val="000000"/>
        </w:rPr>
        <w:t xml:space="preserve"> </w:t>
      </w:r>
      <w:r w:rsidR="009442F6" w:rsidRPr="008D27A8">
        <w:rPr>
          <w:rFonts w:ascii="Arial" w:hAnsi="Arial" w:cs="Arial"/>
          <w:color w:val="000000"/>
        </w:rPr>
        <w:t>x3</w:t>
      </w:r>
      <w:r w:rsidRPr="008D27A8">
        <w:rPr>
          <w:rFonts w:ascii="Arial" w:hAnsi="Arial" w:cs="Arial"/>
          <w:color w:val="000000"/>
        </w:rPr>
        <w:t>0</w:t>
      </w:r>
    </w:p>
    <w:p w:rsidR="00EA05E5" w:rsidRPr="008D27A8"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D27A8">
        <w:rPr>
          <w:rFonts w:ascii="Arial" w:hAnsi="Arial" w:cs="Arial"/>
          <w:color w:val="000000"/>
        </w:rPr>
        <w:t xml:space="preserve">Napomena: </w:t>
      </w:r>
      <w:r w:rsidR="00894BB4" w:rsidRPr="008D27A8">
        <w:rPr>
          <w:rFonts w:ascii="Arial" w:hAnsi="Arial" w:cs="Arial"/>
          <w:color w:val="000000"/>
          <w:lang w:val="fr-FR"/>
        </w:rPr>
        <w:t xml:space="preserve">Ponuđač je dužan dostaviti </w:t>
      </w:r>
      <w:r w:rsidR="00B448AE" w:rsidRPr="008D27A8">
        <w:rPr>
          <w:rFonts w:ascii="Arial" w:hAnsi="Arial" w:cs="Arial"/>
          <w:color w:val="000000"/>
          <w:lang w:val="fr-FR"/>
        </w:rPr>
        <w:t>izjavu koj</w:t>
      </w:r>
      <w:r w:rsidR="009442F6" w:rsidRPr="008D27A8">
        <w:rPr>
          <w:rFonts w:ascii="Arial" w:hAnsi="Arial" w:cs="Arial"/>
          <w:color w:val="000000"/>
          <w:lang w:val="fr-FR"/>
        </w:rPr>
        <w:t>om garantuje da maksimalan rok odaziva prilikom poziva Naručioca</w:t>
      </w:r>
      <w:r w:rsidR="00B448AE" w:rsidRPr="008D27A8">
        <w:rPr>
          <w:rFonts w:ascii="Arial" w:hAnsi="Arial" w:cs="Arial"/>
          <w:color w:val="000000"/>
          <w:lang w:val="fr-FR"/>
        </w:rPr>
        <w:t xml:space="preserve"> </w:t>
      </w:r>
      <w:r w:rsidR="008D27A8" w:rsidRPr="008D27A8">
        <w:rPr>
          <w:rFonts w:ascii="Arial" w:hAnsi="Arial" w:cs="Arial"/>
          <w:color w:val="000000"/>
          <w:lang w:val="fr-FR"/>
        </w:rPr>
        <w:t xml:space="preserve">ne može biti duži </w:t>
      </w:r>
      <w:proofErr w:type="gramStart"/>
      <w:r w:rsidR="008D27A8" w:rsidRPr="008D27A8">
        <w:rPr>
          <w:rFonts w:ascii="Arial" w:hAnsi="Arial" w:cs="Arial"/>
          <w:color w:val="000000"/>
          <w:lang w:val="fr-FR"/>
        </w:rPr>
        <w:t>od</w:t>
      </w:r>
      <w:proofErr w:type="gramEnd"/>
      <w:r w:rsidR="008D27A8" w:rsidRPr="008D27A8">
        <w:rPr>
          <w:rFonts w:ascii="Arial" w:hAnsi="Arial" w:cs="Arial"/>
          <w:color w:val="000000"/>
          <w:lang w:val="fr-FR"/>
        </w:rPr>
        <w:t xml:space="preserve"> 72 sata.</w:t>
      </w: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6" w:name="_Toc62730560"/>
      <w:r>
        <w:rPr>
          <w:rFonts w:ascii="Arial" w:hAnsi="Arial" w:cs="Arial"/>
          <w:b/>
          <w:szCs w:val="32"/>
        </w:rPr>
        <w:t>JEZIK PONUDE</w:t>
      </w:r>
      <w:bookmarkEnd w:id="6"/>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1"/>
      <w:r>
        <w:rPr>
          <w:rFonts w:ascii="Arial" w:hAnsi="Arial" w:cs="Arial"/>
          <w:b/>
          <w:szCs w:val="32"/>
        </w:rPr>
        <w:t>NAČIN, MJESTO I VRIJEME PODNOŠENJA PONUDA I OTVARANJA PONUDA</w:t>
      </w:r>
      <w:bookmarkEnd w:id="7"/>
    </w:p>
    <w:p w:rsidR="00EA05E5" w:rsidRDefault="00EA05E5">
      <w:pPr>
        <w:jc w:val="both"/>
        <w:rPr>
          <w:rFonts w:ascii="Arial" w:hAnsi="Arial" w:cs="Arial"/>
          <w:b/>
          <w:bCs/>
          <w:color w:val="000000"/>
        </w:rPr>
      </w:pPr>
    </w:p>
    <w:p w:rsidR="00EA05E5" w:rsidRPr="00354D97" w:rsidRDefault="00221762">
      <w:pPr>
        <w:jc w:val="both"/>
        <w:rPr>
          <w:rFonts w:ascii="Arial" w:hAnsi="Arial" w:cs="Arial"/>
          <w:color w:val="000000"/>
        </w:rPr>
      </w:pPr>
      <w:r w:rsidRPr="00354D97">
        <w:rPr>
          <w:rFonts w:ascii="Arial" w:hAnsi="Arial" w:cs="Arial"/>
          <w:b/>
          <w:color w:val="000000"/>
        </w:rPr>
        <w:t>Ponude se podnose preko ESJN-</w:t>
      </w:r>
      <w:proofErr w:type="gramStart"/>
      <w:r w:rsidRPr="00354D97">
        <w:rPr>
          <w:rFonts w:ascii="Arial" w:hAnsi="Arial" w:cs="Arial"/>
          <w:b/>
          <w:color w:val="000000"/>
        </w:rPr>
        <w:t>a  zaključno</w:t>
      </w:r>
      <w:proofErr w:type="gramEnd"/>
      <w:r w:rsidRPr="00354D97">
        <w:rPr>
          <w:rFonts w:ascii="Arial" w:hAnsi="Arial" w:cs="Arial"/>
          <w:b/>
          <w:color w:val="000000"/>
        </w:rPr>
        <w:t xml:space="preserve"> sa danom </w:t>
      </w:r>
      <w:r w:rsidR="00464355" w:rsidRPr="00354D97">
        <w:rPr>
          <w:rFonts w:ascii="Arial" w:hAnsi="Arial" w:cs="Arial"/>
          <w:b/>
          <w:color w:val="000000"/>
        </w:rPr>
        <w:t>29</w:t>
      </w:r>
      <w:r w:rsidR="0079776F" w:rsidRPr="00354D97">
        <w:rPr>
          <w:rFonts w:ascii="Arial" w:hAnsi="Arial" w:cs="Arial"/>
          <w:b/>
          <w:color w:val="000000"/>
        </w:rPr>
        <w:t>.04</w:t>
      </w:r>
      <w:r w:rsidR="00B3573F" w:rsidRPr="00354D97">
        <w:rPr>
          <w:rFonts w:ascii="Arial" w:hAnsi="Arial" w:cs="Arial"/>
          <w:b/>
          <w:color w:val="000000"/>
        </w:rPr>
        <w:t>.2022</w:t>
      </w:r>
      <w:r w:rsidRPr="00354D97">
        <w:rPr>
          <w:rFonts w:ascii="Arial" w:hAnsi="Arial" w:cs="Arial"/>
          <w:b/>
          <w:color w:val="000000"/>
        </w:rPr>
        <w:t xml:space="preserve">. </w:t>
      </w:r>
      <w:proofErr w:type="gramStart"/>
      <w:r w:rsidRPr="00354D97">
        <w:rPr>
          <w:rFonts w:ascii="Arial" w:hAnsi="Arial" w:cs="Arial"/>
          <w:b/>
          <w:color w:val="000000"/>
        </w:rPr>
        <w:t>godine</w:t>
      </w:r>
      <w:proofErr w:type="gramEnd"/>
      <w:r w:rsidRPr="00354D97">
        <w:rPr>
          <w:rFonts w:ascii="Arial" w:hAnsi="Arial" w:cs="Arial"/>
          <w:b/>
          <w:color w:val="000000"/>
        </w:rPr>
        <w:t xml:space="preserve"> do </w:t>
      </w:r>
      <w:r w:rsidR="00354D97" w:rsidRPr="00354D97">
        <w:rPr>
          <w:rFonts w:ascii="Arial" w:hAnsi="Arial" w:cs="Arial"/>
          <w:b/>
          <w:color w:val="000000"/>
        </w:rPr>
        <w:t>08</w:t>
      </w:r>
      <w:r w:rsidRPr="00354D97">
        <w:rPr>
          <w:rFonts w:ascii="Arial" w:hAnsi="Arial" w:cs="Arial"/>
          <w:b/>
          <w:color w:val="000000"/>
        </w:rPr>
        <w:t>:</w:t>
      </w:r>
      <w:r w:rsidR="00354D97" w:rsidRPr="00354D97">
        <w:rPr>
          <w:rFonts w:ascii="Arial" w:hAnsi="Arial" w:cs="Arial"/>
          <w:b/>
          <w:color w:val="000000"/>
        </w:rPr>
        <w:t>0</w:t>
      </w:r>
      <w:r w:rsidRPr="00354D97">
        <w:rPr>
          <w:rFonts w:ascii="Arial" w:hAnsi="Arial" w:cs="Arial"/>
          <w:b/>
          <w:color w:val="000000"/>
        </w:rPr>
        <w:t>0 sati</w:t>
      </w:r>
      <w:r w:rsidRPr="00354D97">
        <w:rPr>
          <w:rFonts w:ascii="Arial" w:hAnsi="Arial" w:cs="Arial"/>
          <w:color w:val="000000"/>
        </w:rPr>
        <w:t xml:space="preserve">. </w:t>
      </w:r>
    </w:p>
    <w:p w:rsidR="00EA05E5" w:rsidRPr="00354D97" w:rsidRDefault="00EA05E5">
      <w:pPr>
        <w:jc w:val="both"/>
        <w:rPr>
          <w:rFonts w:ascii="Arial" w:hAnsi="Arial" w:cs="Arial"/>
          <w:color w:val="000000"/>
        </w:rPr>
      </w:pPr>
    </w:p>
    <w:p w:rsidR="00EA05E5" w:rsidRPr="00354D97" w:rsidRDefault="00221762">
      <w:pPr>
        <w:jc w:val="both"/>
        <w:rPr>
          <w:rFonts w:ascii="Arial" w:hAnsi="Arial" w:cs="Arial"/>
          <w:color w:val="000000"/>
        </w:rPr>
      </w:pPr>
      <w:r w:rsidRPr="00354D97">
        <w:rPr>
          <w:rFonts w:ascii="Arial" w:hAnsi="Arial" w:cs="Arial"/>
          <w:color w:val="000000"/>
        </w:rPr>
        <w:t xml:space="preserve">Otvaranje ponuda održaće se </w:t>
      </w:r>
      <w:proofErr w:type="gramStart"/>
      <w:r w:rsidRPr="00354D97">
        <w:rPr>
          <w:rFonts w:ascii="Arial" w:hAnsi="Arial" w:cs="Arial"/>
          <w:color w:val="000000"/>
        </w:rPr>
        <w:t>dana</w:t>
      </w:r>
      <w:proofErr w:type="gramEnd"/>
      <w:r w:rsidRPr="00354D97">
        <w:rPr>
          <w:rFonts w:ascii="Arial" w:hAnsi="Arial" w:cs="Arial"/>
          <w:color w:val="000000"/>
        </w:rPr>
        <w:t xml:space="preserve"> </w:t>
      </w:r>
      <w:r w:rsidR="00464355" w:rsidRPr="00354D97">
        <w:rPr>
          <w:rFonts w:ascii="Arial" w:hAnsi="Arial" w:cs="Arial"/>
          <w:color w:val="000000"/>
        </w:rPr>
        <w:t>29.04</w:t>
      </w:r>
      <w:r w:rsidR="00B3573F" w:rsidRPr="00354D97">
        <w:rPr>
          <w:rFonts w:ascii="Arial" w:hAnsi="Arial" w:cs="Arial"/>
          <w:color w:val="000000"/>
        </w:rPr>
        <w:t>.2022</w:t>
      </w:r>
      <w:r w:rsidRPr="00354D97">
        <w:rPr>
          <w:rFonts w:ascii="Arial" w:hAnsi="Arial" w:cs="Arial"/>
          <w:color w:val="000000"/>
        </w:rPr>
        <w:t xml:space="preserve">. </w:t>
      </w:r>
      <w:proofErr w:type="gramStart"/>
      <w:r w:rsidRPr="00354D97">
        <w:rPr>
          <w:rFonts w:ascii="Arial" w:hAnsi="Arial" w:cs="Arial"/>
          <w:color w:val="000000"/>
        </w:rPr>
        <w:t>godine</w:t>
      </w:r>
      <w:proofErr w:type="gramEnd"/>
      <w:r w:rsidRPr="00354D97">
        <w:rPr>
          <w:rFonts w:ascii="Arial" w:hAnsi="Arial" w:cs="Arial"/>
          <w:color w:val="000000"/>
        </w:rPr>
        <w:t xml:space="preserve"> u </w:t>
      </w:r>
      <w:r w:rsidR="004D114B" w:rsidRPr="00354D97">
        <w:rPr>
          <w:rFonts w:ascii="Arial" w:hAnsi="Arial" w:cs="Arial"/>
          <w:color w:val="000000"/>
        </w:rPr>
        <w:t>08</w:t>
      </w:r>
      <w:r w:rsidRPr="00354D97">
        <w:rPr>
          <w:rFonts w:ascii="Arial" w:hAnsi="Arial" w:cs="Arial"/>
          <w:color w:val="000000"/>
        </w:rPr>
        <w:t>:</w:t>
      </w:r>
      <w:r w:rsidR="00354D97" w:rsidRPr="00354D97">
        <w:rPr>
          <w:rFonts w:ascii="Arial" w:hAnsi="Arial" w:cs="Arial"/>
          <w:color w:val="000000"/>
        </w:rPr>
        <w:t>3</w:t>
      </w:r>
      <w:r w:rsidRPr="00354D97">
        <w:rPr>
          <w:rFonts w:ascii="Arial" w:hAnsi="Arial" w:cs="Arial"/>
          <w:color w:val="000000"/>
        </w:rPr>
        <w:t>0 sati.</w:t>
      </w:r>
    </w:p>
    <w:p w:rsidR="00EA05E5" w:rsidRPr="00354D97" w:rsidRDefault="00EA05E5">
      <w:pPr>
        <w:rPr>
          <w:rFonts w:ascii="Arial" w:hAnsi="Arial" w:cs="Arial"/>
          <w:i/>
          <w:iCs/>
          <w:color w:val="000000"/>
        </w:rPr>
      </w:pPr>
    </w:p>
    <w:p w:rsidR="00EA05E5" w:rsidRPr="00354D97" w:rsidRDefault="00221762">
      <w:pPr>
        <w:jc w:val="both"/>
        <w:rPr>
          <w:rFonts w:ascii="Arial" w:hAnsi="Arial" w:cs="Arial"/>
          <w:color w:val="000000"/>
        </w:rPr>
      </w:pPr>
      <w:r w:rsidRPr="00354D97">
        <w:rPr>
          <w:rFonts w:ascii="Arial" w:hAnsi="Arial" w:cs="Arial"/>
          <w:color w:val="000000"/>
        </w:rPr>
        <w:sym w:font="Wingdings" w:char="F0FD"/>
      </w:r>
      <w:r w:rsidRPr="00354D97">
        <w:rPr>
          <w:rFonts w:ascii="Arial" w:hAnsi="Arial" w:cs="Arial"/>
          <w:color w:val="000000"/>
        </w:rPr>
        <w:t xml:space="preserve"> </w:t>
      </w:r>
      <w:r w:rsidRPr="00354D97">
        <w:rPr>
          <w:rFonts w:ascii="Arial" w:hAnsi="Arial" w:cs="Arial"/>
          <w:b/>
          <w:color w:val="000000"/>
        </w:rPr>
        <w:t>Dio ponude koje se ne dostavlja preko ESJN-a, a odnosi se na Garanciju ponude dostavlja se:</w:t>
      </w:r>
      <w:r w:rsidRPr="00354D97">
        <w:rPr>
          <w:rFonts w:ascii="Arial" w:hAnsi="Arial" w:cs="Arial"/>
          <w:color w:val="000000"/>
        </w:rPr>
        <w:t xml:space="preserve"> </w:t>
      </w:r>
    </w:p>
    <w:p w:rsidR="00EA05E5" w:rsidRPr="00354D97" w:rsidRDefault="00EA05E5">
      <w:pPr>
        <w:jc w:val="both"/>
        <w:rPr>
          <w:rFonts w:ascii="Arial" w:hAnsi="Arial" w:cs="Arial"/>
          <w:color w:val="000000"/>
        </w:rPr>
      </w:pPr>
    </w:p>
    <w:p w:rsidR="00EA05E5" w:rsidRPr="00354D97" w:rsidRDefault="00221762">
      <w:pPr>
        <w:numPr>
          <w:ilvl w:val="0"/>
          <w:numId w:val="6"/>
        </w:numPr>
        <w:spacing w:before="96"/>
        <w:jc w:val="both"/>
        <w:rPr>
          <w:rFonts w:ascii="Arial" w:eastAsia="Calibri" w:hAnsi="Arial" w:cs="Arial"/>
          <w:color w:val="000000"/>
        </w:rPr>
      </w:pPr>
      <w:r w:rsidRPr="00354D97">
        <w:rPr>
          <w:rFonts w:ascii="Arial" w:eastAsia="Calibri" w:hAnsi="Arial" w:cs="Arial"/>
          <w:color w:val="000000"/>
        </w:rPr>
        <w:t xml:space="preserve">neposrednom </w:t>
      </w:r>
      <w:r w:rsidR="000579DD" w:rsidRPr="00354D97">
        <w:rPr>
          <w:rFonts w:ascii="Arial" w:eastAsia="Calibri" w:hAnsi="Arial" w:cs="Arial"/>
          <w:color w:val="000000"/>
        </w:rPr>
        <w:t>predajom</w:t>
      </w:r>
      <w:r w:rsidRPr="00354D97">
        <w:rPr>
          <w:rFonts w:ascii="Arial" w:eastAsia="Calibri" w:hAnsi="Arial" w:cs="Arial"/>
          <w:color w:val="000000"/>
        </w:rPr>
        <w:t xml:space="preserve"> na arhivi naručioca na adresi </w:t>
      </w:r>
      <w:r w:rsidR="000579DD" w:rsidRPr="00354D97">
        <w:rPr>
          <w:rFonts w:ascii="Arial" w:eastAsia="Calibri" w:hAnsi="Arial" w:cs="Arial"/>
        </w:rPr>
        <w:t xml:space="preserve">Španskih boraca bb, </w:t>
      </w:r>
      <w:r w:rsidRPr="00354D97">
        <w:rPr>
          <w:rFonts w:ascii="Arial" w:eastAsia="Calibri" w:hAnsi="Arial" w:cs="Arial"/>
        </w:rPr>
        <w:t>Podgorica</w:t>
      </w:r>
    </w:p>
    <w:p w:rsidR="009C3D3C" w:rsidRPr="00354D97" w:rsidRDefault="00221762" w:rsidP="009C3D3C">
      <w:pPr>
        <w:numPr>
          <w:ilvl w:val="0"/>
          <w:numId w:val="6"/>
        </w:numPr>
        <w:spacing w:before="96"/>
        <w:jc w:val="both"/>
        <w:rPr>
          <w:rFonts w:ascii="Arial" w:hAnsi="Arial" w:cs="Arial"/>
          <w:color w:val="000000"/>
        </w:rPr>
      </w:pPr>
      <w:r w:rsidRPr="00354D97">
        <w:rPr>
          <w:rFonts w:ascii="Arial" w:eastAsia="Calibri" w:hAnsi="Arial" w:cs="Arial"/>
          <w:color w:val="000000"/>
        </w:rPr>
        <w:lastRenderedPageBreak/>
        <w:t>preporučenom pošiljkom sa povratnicom na adresi</w:t>
      </w:r>
      <w:r w:rsidR="000579DD" w:rsidRPr="00354D97">
        <w:rPr>
          <w:rFonts w:ascii="Arial" w:eastAsia="Calibri" w:hAnsi="Arial" w:cs="Arial"/>
          <w:color w:val="000000"/>
        </w:rPr>
        <w:t xml:space="preserve"> </w:t>
      </w:r>
      <w:r w:rsidR="000579DD" w:rsidRPr="00354D97">
        <w:rPr>
          <w:rFonts w:ascii="Arial" w:eastAsia="Calibri" w:hAnsi="Arial" w:cs="Arial"/>
        </w:rPr>
        <w:t xml:space="preserve">Španskih boraca bb </w:t>
      </w:r>
      <w:r w:rsidRPr="00354D97">
        <w:rPr>
          <w:rFonts w:ascii="Arial" w:eastAsia="Calibri" w:hAnsi="Arial" w:cs="Arial"/>
        </w:rPr>
        <w:t>, Podgorica</w:t>
      </w:r>
      <w:r w:rsidRPr="00354D97">
        <w:rPr>
          <w:rFonts w:ascii="Arial" w:eastAsia="Calibri" w:hAnsi="Arial" w:cs="Arial"/>
          <w:color w:val="000000"/>
        </w:rPr>
        <w:t xml:space="preserve">, </w:t>
      </w:r>
    </w:p>
    <w:p w:rsidR="00EA05E5" w:rsidRDefault="00221762">
      <w:pPr>
        <w:jc w:val="both"/>
        <w:rPr>
          <w:rFonts w:ascii="Arial" w:hAnsi="Arial" w:cs="Arial"/>
          <w:color w:val="000000"/>
        </w:rPr>
      </w:pPr>
      <w:proofErr w:type="gramStart"/>
      <w:r w:rsidRPr="00354D97">
        <w:rPr>
          <w:rFonts w:ascii="Arial" w:hAnsi="Arial" w:cs="Arial"/>
          <w:color w:val="000000"/>
        </w:rPr>
        <w:t>radnim</w:t>
      </w:r>
      <w:proofErr w:type="gramEnd"/>
      <w:r w:rsidRPr="00354D97">
        <w:rPr>
          <w:rFonts w:ascii="Arial" w:hAnsi="Arial" w:cs="Arial"/>
          <w:color w:val="000000"/>
        </w:rPr>
        <w:t xml:space="preserve"> danima od </w:t>
      </w:r>
      <w:r w:rsidR="00706F9D" w:rsidRPr="00354D97">
        <w:rPr>
          <w:rFonts w:ascii="Arial" w:hAnsi="Arial" w:cs="Arial"/>
          <w:color w:val="000000"/>
        </w:rPr>
        <w:t>0</w:t>
      </w:r>
      <w:r w:rsidR="002644D0" w:rsidRPr="00354D97">
        <w:rPr>
          <w:rFonts w:ascii="Arial" w:hAnsi="Arial" w:cs="Arial"/>
          <w:color w:val="000000"/>
        </w:rPr>
        <w:t>7</w:t>
      </w:r>
      <w:r w:rsidRPr="00354D97">
        <w:rPr>
          <w:rFonts w:ascii="Arial" w:hAnsi="Arial" w:cs="Arial"/>
          <w:color w:val="000000"/>
        </w:rPr>
        <w:t>:00 do 1</w:t>
      </w:r>
      <w:r w:rsidR="002644D0" w:rsidRPr="00354D97">
        <w:rPr>
          <w:rFonts w:ascii="Arial" w:hAnsi="Arial" w:cs="Arial"/>
          <w:color w:val="000000"/>
          <w:lang w:val="sr-Latn-ME"/>
        </w:rPr>
        <w:t>5</w:t>
      </w:r>
      <w:r w:rsidRPr="00354D97">
        <w:rPr>
          <w:rFonts w:ascii="Arial" w:hAnsi="Arial" w:cs="Arial"/>
          <w:color w:val="000000"/>
        </w:rPr>
        <w:t xml:space="preserve">:00 </w:t>
      </w:r>
      <w:r w:rsidR="00706F9D" w:rsidRPr="00354D97">
        <w:rPr>
          <w:rFonts w:ascii="Arial" w:hAnsi="Arial" w:cs="Arial"/>
          <w:color w:val="000000"/>
          <w:lang w:val="sr-Latn-ME"/>
        </w:rPr>
        <w:t>časova</w:t>
      </w:r>
      <w:r w:rsidRPr="00354D97">
        <w:rPr>
          <w:rFonts w:ascii="Arial" w:hAnsi="Arial" w:cs="Arial"/>
          <w:color w:val="000000"/>
        </w:rPr>
        <w:t xml:space="preserve">, zaključno sa danom </w:t>
      </w:r>
      <w:r w:rsidR="00464355" w:rsidRPr="00354D97">
        <w:rPr>
          <w:rFonts w:ascii="Arial" w:hAnsi="Arial" w:cs="Arial"/>
          <w:color w:val="000000"/>
        </w:rPr>
        <w:t>29.04</w:t>
      </w:r>
      <w:r w:rsidR="00B3573F" w:rsidRPr="00354D97">
        <w:rPr>
          <w:rFonts w:ascii="Arial" w:hAnsi="Arial" w:cs="Arial"/>
          <w:color w:val="000000"/>
        </w:rPr>
        <w:t>.2022</w:t>
      </w:r>
      <w:r w:rsidRPr="00354D97">
        <w:rPr>
          <w:rFonts w:ascii="Arial" w:hAnsi="Arial" w:cs="Arial"/>
          <w:color w:val="000000"/>
        </w:rPr>
        <w:t xml:space="preserve">. </w:t>
      </w:r>
      <w:proofErr w:type="gramStart"/>
      <w:r w:rsidRPr="00354D97">
        <w:rPr>
          <w:rFonts w:ascii="Arial" w:hAnsi="Arial" w:cs="Arial"/>
          <w:color w:val="000000"/>
        </w:rPr>
        <w:t>godine</w:t>
      </w:r>
      <w:proofErr w:type="gramEnd"/>
      <w:r w:rsidRPr="00354D97">
        <w:rPr>
          <w:rFonts w:ascii="Arial" w:hAnsi="Arial" w:cs="Arial"/>
          <w:color w:val="000000"/>
        </w:rPr>
        <w:t xml:space="preserve"> do </w:t>
      </w:r>
      <w:r w:rsidR="00354D97">
        <w:rPr>
          <w:rFonts w:ascii="Arial" w:hAnsi="Arial" w:cs="Arial"/>
          <w:color w:val="000000"/>
        </w:rPr>
        <w:t>08:0</w:t>
      </w:r>
      <w:r w:rsidRPr="00354D97">
        <w:rPr>
          <w:rFonts w:ascii="Arial" w:hAnsi="Arial" w:cs="Arial"/>
          <w:color w:val="000000"/>
        </w:rPr>
        <w:t xml:space="preserve">0 </w:t>
      </w:r>
      <w:r w:rsidR="00706F9D" w:rsidRPr="00354D97">
        <w:rPr>
          <w:rFonts w:ascii="Arial" w:hAnsi="Arial" w:cs="Arial"/>
          <w:color w:val="000000"/>
        </w:rPr>
        <w:t>časova</w:t>
      </w:r>
      <w:r w:rsidRPr="00354D97">
        <w:rPr>
          <w:rFonts w:ascii="Arial" w:hAnsi="Arial" w:cs="Arial"/>
          <w:color w:val="000000"/>
        </w:rPr>
        <w:t>.</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79776F" w:rsidRDefault="0079776F">
      <w:pPr>
        <w:jc w:val="both"/>
        <w:rPr>
          <w:rFonts w:ascii="Arial" w:hAnsi="Arial" w:cs="Arial"/>
          <w:color w:val="000000"/>
        </w:rPr>
      </w:pPr>
    </w:p>
    <w:p w:rsidR="0079776F" w:rsidRPr="0079776F" w:rsidRDefault="0079776F">
      <w:pPr>
        <w:jc w:val="both"/>
        <w:rPr>
          <w:rFonts w:ascii="Arial" w:eastAsia="Calibri" w:hAnsi="Arial" w:cs="Arial"/>
          <w:color w:val="000000"/>
        </w:rPr>
      </w:pPr>
      <w:proofErr w:type="gramStart"/>
      <w:r w:rsidRPr="0079776F">
        <w:rPr>
          <w:rFonts w:ascii="Arial" w:eastAsia="Calibri" w:hAnsi="Arial" w:cs="Arial"/>
          <w:color w:val="000000"/>
        </w:rPr>
        <w:t>Od</w:t>
      </w:r>
      <w:proofErr w:type="gramEnd"/>
      <w:r w:rsidRPr="0079776F">
        <w:rPr>
          <w:rFonts w:ascii="Arial" w:eastAsia="Calibri" w:hAnsi="Arial" w:cs="Arial"/>
          <w:color w:val="000000"/>
        </w:rPr>
        <w:t xml:space="preserve"> strane sektora za tehničko - operativne poslove dobijena je informacija o potrebi sprovođenja predmetne nabavke iz razloga što je ista neophodna za obezbjeđenje procesa rada vezanog za osnovne djelatnosti Društva. Imajući u vidu navedeno Naručilac se opredijelio za skraćeni rok za dostavljanje ponuda kako dinamika realizacije postojećeg ugovora ne bi dovela do premašivanja ugovorene vrijednosti, a sve u cilju obezbjeđivanja kontinuirane isporuke predmetne robe radi obavljanja primarne djelatnosti Društva. Kako je predmetnu nabavku neophodno sprovesti u što kraćem roku a pošto Naručilac nije postavio zahtjeve koji bi učesnicima iziskivali dodatno vrijeme za pripremu dokumentacije ili pribavljanje posebnih informacija vezanih za postupak „Deponija“ d.o.o. Podgorica je, saglasno članu 54 stav 2 Zakona o javnim nabavkama („Službeni list Crne Gore, br. 074/19 od 31.12.2019.), skratila rok za podnošenje ponuda za ovo javno nadmetanje sa 30 dana na </w:t>
      </w:r>
      <w:r w:rsidR="0080593E" w:rsidRPr="0080593E">
        <w:rPr>
          <w:rFonts w:ascii="Arial" w:eastAsia="Calibri" w:hAnsi="Arial" w:cs="Arial"/>
          <w:color w:val="000000"/>
        </w:rPr>
        <w:t>21 dan</w:t>
      </w:r>
      <w:r w:rsidRPr="0080593E">
        <w:rPr>
          <w:rFonts w:ascii="Arial" w:eastAsia="Calibri" w:hAnsi="Arial" w:cs="Arial"/>
          <w:color w:val="000000"/>
        </w:rPr>
        <w:t>, od dana</w:t>
      </w:r>
      <w:r w:rsidRPr="0079776F">
        <w:rPr>
          <w:rFonts w:ascii="Arial" w:eastAsia="Calibri" w:hAnsi="Arial" w:cs="Arial"/>
          <w:color w:val="000000"/>
        </w:rPr>
        <w:t xml:space="preserve"> kada Tenderska dokumentacija bude objavljena na elektronskom portalu javnih nabavki.</w:t>
      </w:r>
    </w:p>
    <w:p w:rsidR="00BE0483" w:rsidRDefault="00BE0483">
      <w:pPr>
        <w:jc w:val="both"/>
        <w:rPr>
          <w:rFonts w:ascii="Arial" w:hAnsi="Arial" w:cs="Arial"/>
          <w:color w:val="000000"/>
        </w:rPr>
      </w:pPr>
    </w:p>
    <w:p w:rsidR="00894BB4" w:rsidRDefault="00894BB4">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8" w:name="_Toc62730562"/>
      <w:r>
        <w:rPr>
          <w:rFonts w:ascii="Arial" w:hAnsi="Arial" w:cs="Arial"/>
          <w:b/>
          <w:szCs w:val="32"/>
        </w:rPr>
        <w:t>USLOVI ZA AKTIVIRANJE GARANCIJE PONUDE</w:t>
      </w:r>
      <w:r>
        <w:rPr>
          <w:rFonts w:ascii="Arial" w:hAnsi="Arial" w:cs="Arial"/>
          <w:b/>
          <w:szCs w:val="32"/>
          <w:vertAlign w:val="superscript"/>
        </w:rPr>
        <w:footnoteReference w:id="11"/>
      </w:r>
      <w:bookmarkEnd w:id="8"/>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3"/>
      <w:r>
        <w:rPr>
          <w:rFonts w:ascii="Arial" w:hAnsi="Arial" w:cs="Arial"/>
          <w:b/>
          <w:szCs w:val="32"/>
        </w:rPr>
        <w:t>TAJNOST PODATAKA</w:t>
      </w:r>
      <w:bookmarkEnd w:id="9"/>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4"/>
      <w:r>
        <w:rPr>
          <w:rFonts w:ascii="Arial" w:hAnsi="Arial" w:cs="Arial"/>
          <w:b/>
          <w:szCs w:val="32"/>
        </w:rPr>
        <w:t>UPUTSTVO ZA SAČINJAVANJE PONUDE</w:t>
      </w:r>
      <w:bookmarkEnd w:id="10"/>
    </w:p>
    <w:p w:rsidR="00EA05E5" w:rsidRDefault="00EA05E5">
      <w:pPr>
        <w:rPr>
          <w:rFonts w:ascii="Arial" w:hAnsi="Arial" w:cs="Arial"/>
        </w:rPr>
      </w:pPr>
    </w:p>
    <w:p w:rsidR="00EA05E5" w:rsidRDefault="00221762">
      <w:pPr>
        <w:jc w:val="both"/>
        <w:rPr>
          <w:rFonts w:ascii="Arial" w:hAnsi="Arial" w:cs="Arial"/>
        </w:rPr>
      </w:pPr>
      <w:r>
        <w:rPr>
          <w:rFonts w:ascii="Arial" w:hAnsi="Arial" w:cs="Arial"/>
        </w:rPr>
        <w:lastRenderedPageBreak/>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1" w:name="_Toc62730565"/>
      <w:r>
        <w:rPr>
          <w:rFonts w:ascii="Arial" w:hAnsi="Arial" w:cs="Arial"/>
          <w:b/>
          <w:szCs w:val="32"/>
        </w:rPr>
        <w:t>NAČIN ZAKLJUČIVANJA I IZMJENE UGOVORA O JAVNOJ NABAVCI</w:t>
      </w:r>
      <w:bookmarkEnd w:id="11"/>
    </w:p>
    <w:p w:rsidR="00EA05E5" w:rsidRDefault="00EA05E5">
      <w:pPr>
        <w:jc w:val="both"/>
        <w:rPr>
          <w:rFonts w:ascii="Arial" w:hAnsi="Arial" w:cs="Arial"/>
          <w:i/>
        </w:rPr>
      </w:pPr>
    </w:p>
    <w:p w:rsidR="0080593E" w:rsidRDefault="0080593E" w:rsidP="0080593E">
      <w:pPr>
        <w:jc w:val="both"/>
        <w:rPr>
          <w:rFonts w:ascii="Arial" w:hAnsi="Arial" w:cs="Arial"/>
        </w:rPr>
      </w:pPr>
      <w:r>
        <w:rPr>
          <w:rFonts w:ascii="Arial" w:hAnsi="Arial" w:cs="Arial"/>
        </w:rPr>
        <w:t xml:space="preserve">Naručilac zaključuje ugovor o javnoj nabavci u pisanom </w:t>
      </w:r>
      <w:proofErr w:type="gramStart"/>
      <w:r>
        <w:rPr>
          <w:rFonts w:ascii="Arial" w:hAnsi="Arial" w:cs="Arial"/>
        </w:rPr>
        <w:t>ili</w:t>
      </w:r>
      <w:proofErr w:type="gramEnd"/>
      <w:r>
        <w:rPr>
          <w:rFonts w:ascii="Arial" w:hAnsi="Arial" w:cs="Arial"/>
        </w:rPr>
        <w:t xml:space="preserve"> elektronskom obliku sa ponuđačem čija je ponuda izabrana kao najpovoljnija, nakon izvršnosti odluke o izboru najpovoljnije ponude. </w:t>
      </w:r>
    </w:p>
    <w:p w:rsidR="0080593E" w:rsidRDefault="0080593E" w:rsidP="0080593E">
      <w:pPr>
        <w:jc w:val="both"/>
        <w:rPr>
          <w:rFonts w:ascii="Arial" w:hAnsi="Arial" w:cs="Arial"/>
        </w:rPr>
      </w:pPr>
    </w:p>
    <w:p w:rsidR="0080593E" w:rsidRDefault="0080593E" w:rsidP="0080593E">
      <w:pPr>
        <w:jc w:val="both"/>
        <w:rPr>
          <w:rFonts w:ascii="Arial" w:hAnsi="Arial" w:cs="Arial"/>
        </w:rPr>
      </w:pPr>
      <w:r>
        <w:rPr>
          <w:rFonts w:ascii="Arial" w:hAnsi="Arial" w:cs="Arial"/>
        </w:rPr>
        <w:t xml:space="preserve">Ugovor o javnoj nabavci mora da bude u skladu </w:t>
      </w:r>
      <w:proofErr w:type="gramStart"/>
      <w:r>
        <w:rPr>
          <w:rFonts w:ascii="Arial" w:hAnsi="Arial" w:cs="Arial"/>
        </w:rPr>
        <w:t>sa</w:t>
      </w:r>
      <w:proofErr w:type="gramEnd"/>
      <w:r>
        <w:rPr>
          <w:rFonts w:ascii="Arial" w:hAnsi="Arial" w:cs="Arial"/>
        </w:rPr>
        <w:t xml:space="preserve"> uslovima utvrđenim tenderskom dokumentacijom, izabranom ponudom i odlukom o izboru najpovoljnije ponude, osim u pogledu iskazivanja PDV-a.</w:t>
      </w:r>
    </w:p>
    <w:p w:rsidR="0080593E" w:rsidRDefault="0080593E" w:rsidP="0080593E">
      <w:pPr>
        <w:jc w:val="both"/>
        <w:rPr>
          <w:rFonts w:ascii="Arial" w:hAnsi="Arial" w:cs="Arial"/>
        </w:rPr>
      </w:pPr>
    </w:p>
    <w:p w:rsidR="0080593E" w:rsidRDefault="0080593E" w:rsidP="0080593E">
      <w:pPr>
        <w:jc w:val="both"/>
        <w:rPr>
          <w:rFonts w:ascii="Arial" w:hAnsi="Arial" w:cs="Arial"/>
          <w:color w:val="000000"/>
        </w:rPr>
      </w:pPr>
      <w:r>
        <w:rPr>
          <w:rFonts w:ascii="Arial" w:hAnsi="Arial" w:cs="Arial"/>
          <w:color w:val="000000"/>
        </w:rPr>
        <w:t xml:space="preserve">Ugovor između naručioca i ponuđača čija je ponuda izabrana kao najpovoljnija, pored uslova koji su propisani ovom tenderskom dokumentacijom, </w:t>
      </w:r>
      <w:proofErr w:type="gramStart"/>
      <w:r>
        <w:rPr>
          <w:rFonts w:ascii="Arial" w:hAnsi="Arial" w:cs="Arial"/>
          <w:color w:val="000000"/>
        </w:rPr>
        <w:t>će</w:t>
      </w:r>
      <w:proofErr w:type="gramEnd"/>
      <w:r>
        <w:rPr>
          <w:rFonts w:ascii="Arial" w:hAnsi="Arial" w:cs="Arial"/>
          <w:color w:val="000000"/>
        </w:rPr>
        <w:t xml:space="preserve"> sadržati i sljedeće:</w:t>
      </w:r>
      <w:r>
        <w:rPr>
          <w:rFonts w:ascii="Arial" w:hAnsi="Arial" w:cs="Arial"/>
          <w:color w:val="000000"/>
          <w:vertAlign w:val="superscript"/>
        </w:rPr>
        <w:footnoteReference w:id="12"/>
      </w:r>
    </w:p>
    <w:p w:rsidR="0080593E" w:rsidRDefault="0080593E" w:rsidP="0080593E">
      <w:pPr>
        <w:jc w:val="both"/>
        <w:rPr>
          <w:rFonts w:ascii="Arial" w:hAnsi="Arial" w:cs="Arial"/>
          <w:color w:val="000000"/>
        </w:rPr>
      </w:pPr>
    </w:p>
    <w:p w:rsidR="0080593E" w:rsidRDefault="0080593E" w:rsidP="0080593E">
      <w:pPr>
        <w:jc w:val="both"/>
        <w:rPr>
          <w:rFonts w:ascii="Arial" w:eastAsia="PMingLiU" w:hAnsi="Arial" w:cs="Arial"/>
          <w:lang w:val="sr-Latn-CS"/>
        </w:rPr>
      </w:pPr>
      <w:r>
        <w:rPr>
          <w:rFonts w:ascii="Arial" w:eastAsia="PMingLiU" w:hAnsi="Arial" w:cs="Arial"/>
          <w:lang w:val="sr-Latn-CS"/>
        </w:rPr>
        <w:t>Izabrani ponuđač se obavezuje da plati ugovornu kaznu u visi</w:t>
      </w:r>
      <w:r w:rsidR="007E4923">
        <w:rPr>
          <w:rFonts w:ascii="Arial" w:eastAsia="PMingLiU" w:hAnsi="Arial" w:cs="Arial"/>
          <w:lang w:val="sr-Latn-CS"/>
        </w:rPr>
        <w:t>ni 2‰ za svaki dan kašnjenja u vršenju predmetnih usluga</w:t>
      </w:r>
      <w:r>
        <w:rPr>
          <w:rFonts w:ascii="Arial" w:eastAsia="PMingLiU" w:hAnsi="Arial" w:cs="Arial"/>
          <w:lang w:val="sr-Latn-CS"/>
        </w:rPr>
        <w:t>, a najviše 5% od ukupne vrijednosti ugovorenog posla.</w:t>
      </w:r>
    </w:p>
    <w:p w:rsidR="0080593E" w:rsidRDefault="0080593E" w:rsidP="0080593E">
      <w:pPr>
        <w:jc w:val="both"/>
        <w:rPr>
          <w:rFonts w:ascii="Arial" w:eastAsia="Calibri" w:hAnsi="Arial" w:cs="Arial"/>
        </w:rPr>
      </w:pPr>
      <w:r>
        <w:rPr>
          <w:rFonts w:ascii="Arial" w:eastAsia="Calibri" w:hAnsi="Arial" w:cs="Arial"/>
        </w:rPr>
        <w:t xml:space="preserve">Ugovorne strane su saglasne da do raskida Ugovora može doći ako Dobavljač ne bude izvršavao svoje obaveze u rokovima i </w:t>
      </w:r>
      <w:proofErr w:type="gramStart"/>
      <w:r>
        <w:rPr>
          <w:rFonts w:ascii="Arial" w:eastAsia="Calibri" w:hAnsi="Arial" w:cs="Arial"/>
        </w:rPr>
        <w:t>na</w:t>
      </w:r>
      <w:proofErr w:type="gramEnd"/>
      <w:r>
        <w:rPr>
          <w:rFonts w:ascii="Arial" w:eastAsia="Calibri" w:hAnsi="Arial" w:cs="Arial"/>
        </w:rPr>
        <w:t xml:space="preserve"> način predvidjen Ugovorom: </w:t>
      </w:r>
    </w:p>
    <w:p w:rsidR="0080593E" w:rsidRDefault="0080593E" w:rsidP="0080593E">
      <w:pPr>
        <w:jc w:val="both"/>
        <w:rPr>
          <w:rFonts w:ascii="Arial" w:eastAsia="Calibri" w:hAnsi="Arial" w:cs="Arial"/>
        </w:rPr>
      </w:pPr>
      <w:r>
        <w:rPr>
          <w:rFonts w:ascii="Arial" w:eastAsia="Calibri" w:hAnsi="Arial" w:cs="Arial"/>
        </w:rPr>
        <w:t>-U slučaju</w:t>
      </w:r>
      <w:r w:rsidR="007E4923">
        <w:rPr>
          <w:rFonts w:ascii="Arial" w:eastAsia="Calibri" w:hAnsi="Arial" w:cs="Arial"/>
        </w:rPr>
        <w:t xml:space="preserve"> kada Naručilac ustanovi da usluge koje su</w:t>
      </w:r>
      <w:r>
        <w:rPr>
          <w:rFonts w:ascii="Arial" w:eastAsia="Calibri" w:hAnsi="Arial" w:cs="Arial"/>
        </w:rPr>
        <w:t xml:space="preserve"> predmet ovog ugovora </w:t>
      </w:r>
      <w:proofErr w:type="gramStart"/>
      <w:r>
        <w:rPr>
          <w:rFonts w:ascii="Arial" w:eastAsia="Calibri" w:hAnsi="Arial" w:cs="Arial"/>
        </w:rPr>
        <w:t>ili</w:t>
      </w:r>
      <w:proofErr w:type="gramEnd"/>
      <w:r>
        <w:rPr>
          <w:rFonts w:ascii="Arial" w:eastAsia="Calibri" w:hAnsi="Arial" w:cs="Arial"/>
        </w:rPr>
        <w:t xml:space="preserve"> način na koje se</w:t>
      </w:r>
      <w:r w:rsidR="007E4923">
        <w:rPr>
          <w:rFonts w:ascii="Arial" w:eastAsia="Calibri" w:hAnsi="Arial" w:cs="Arial"/>
        </w:rPr>
        <w:t xml:space="preserve"> iste izvršavaju</w:t>
      </w:r>
      <w:r>
        <w:rPr>
          <w:rFonts w:ascii="Arial" w:eastAsia="Calibri" w:hAnsi="Arial" w:cs="Arial"/>
        </w:rPr>
        <w:t xml:space="preserve">, odstupa od ponuđenog iz ponude Dobavljača. </w:t>
      </w:r>
    </w:p>
    <w:p w:rsidR="0080593E" w:rsidRDefault="0080593E" w:rsidP="0080593E">
      <w:pPr>
        <w:jc w:val="both"/>
        <w:rPr>
          <w:rFonts w:ascii="Arial" w:eastAsia="Calibri" w:hAnsi="Arial" w:cs="Arial"/>
          <w:bCs/>
        </w:rPr>
      </w:pPr>
      <w:r>
        <w:rPr>
          <w:rFonts w:ascii="Arial" w:eastAsia="Calibri" w:hAnsi="Arial" w:cs="Arial"/>
          <w:bCs/>
        </w:rPr>
        <w:t xml:space="preserve">Naručilac </w:t>
      </w:r>
      <w:proofErr w:type="gramStart"/>
      <w:r>
        <w:rPr>
          <w:rFonts w:ascii="Arial" w:eastAsia="Calibri" w:hAnsi="Arial" w:cs="Arial"/>
          <w:bCs/>
        </w:rPr>
        <w:t>će</w:t>
      </w:r>
      <w:proofErr w:type="gramEnd"/>
      <w:r>
        <w:rPr>
          <w:rFonts w:ascii="Arial" w:eastAsia="Calibri" w:hAnsi="Arial" w:cs="Arial"/>
          <w:bCs/>
        </w:rPr>
        <w:t xml:space="preserve"> u slučaju </w:t>
      </w:r>
      <w:r>
        <w:rPr>
          <w:rFonts w:ascii="Arial" w:eastAsia="Calibri" w:hAnsi="Arial" w:cs="Arial"/>
          <w:bCs/>
          <w:lang w:val="sl-SI"/>
        </w:rPr>
        <w:t>uočavanja propusta u obavljanju posla</w:t>
      </w:r>
      <w:r>
        <w:rPr>
          <w:rFonts w:ascii="Arial" w:eastAsia="Calibri" w:hAnsi="Arial" w:cs="Arial"/>
          <w:bCs/>
        </w:rPr>
        <w:t xml:space="preserve"> pisanim putem da pozove Dobavljača i da putem Zapisnika zajednički konstatuju uzrok</w:t>
      </w:r>
      <w:r>
        <w:rPr>
          <w:rFonts w:ascii="Arial" w:eastAsia="Calibri" w:hAnsi="Arial" w:cs="Arial"/>
          <w:bCs/>
          <w:lang w:val="sl-SI"/>
        </w:rPr>
        <w:t xml:space="preserve"> i obim uočenih propusta</w:t>
      </w:r>
      <w:r>
        <w:rPr>
          <w:rFonts w:ascii="Arial" w:eastAsia="Calibri" w:hAnsi="Arial" w:cs="Arial"/>
          <w:bCs/>
        </w:rPr>
        <w:t xml:space="preserve">. Ukoliko se Dobavljač ne odazove pozivu Naručioca u roku </w:t>
      </w:r>
      <w:proofErr w:type="gramStart"/>
      <w:r>
        <w:rPr>
          <w:rFonts w:ascii="Arial" w:eastAsia="Calibri" w:hAnsi="Arial" w:cs="Arial"/>
          <w:bCs/>
        </w:rPr>
        <w:t>od</w:t>
      </w:r>
      <w:proofErr w:type="gramEnd"/>
      <w:r>
        <w:rPr>
          <w:rFonts w:ascii="Arial" w:eastAsia="Calibri" w:hAnsi="Arial" w:cs="Arial"/>
          <w:bCs/>
        </w:rPr>
        <w:t xml:space="preserve"> 48h, Naručilac ima pravo da raskine ugovor i aktivira garanciju za dobro izvršenje ugovora.</w:t>
      </w:r>
    </w:p>
    <w:p w:rsidR="0080593E" w:rsidRDefault="0080593E" w:rsidP="0080593E">
      <w:pPr>
        <w:jc w:val="both"/>
        <w:rPr>
          <w:rFonts w:ascii="Arial" w:hAnsi="Arial" w:cs="Arial"/>
          <w:b/>
          <w:bCs/>
          <w:color w:val="000000"/>
        </w:rPr>
      </w:pPr>
    </w:p>
    <w:p w:rsidR="0080593E" w:rsidRDefault="0080593E" w:rsidP="0080593E">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w:t>
      </w:r>
      <w:proofErr w:type="gramStart"/>
      <w:r>
        <w:rPr>
          <w:rFonts w:ascii="Arial" w:hAnsi="Arial" w:cs="Arial"/>
          <w:color w:val="000000"/>
        </w:rPr>
        <w:t>sa</w:t>
      </w:r>
      <w:proofErr w:type="gramEnd"/>
      <w:r>
        <w:rPr>
          <w:rFonts w:ascii="Arial" w:hAnsi="Arial" w:cs="Arial"/>
          <w:color w:val="000000"/>
        </w:rPr>
        <w:t xml:space="preserve"> članom 151 Zakona o javnim nabavkama: </w:t>
      </w:r>
    </w:p>
    <w:p w:rsidR="0080593E" w:rsidRDefault="0080593E" w:rsidP="0080593E">
      <w:pPr>
        <w:jc w:val="both"/>
        <w:rPr>
          <w:rFonts w:ascii="Arial" w:hAnsi="Arial" w:cs="Arial"/>
          <w:color w:val="000000"/>
        </w:rPr>
      </w:pPr>
    </w:p>
    <w:p w:rsidR="0080593E" w:rsidRDefault="0080593E" w:rsidP="0080593E">
      <w:pPr>
        <w:jc w:val="both"/>
        <w:rPr>
          <w:rFonts w:ascii="Arial" w:hAnsi="Arial" w:cs="Arial"/>
          <w:color w:val="000000"/>
          <w:sz w:val="25"/>
          <w:szCs w:val="25"/>
        </w:rPr>
      </w:pPr>
      <w:r>
        <w:rPr>
          <w:rFonts w:ascii="Arial" w:hAnsi="Arial" w:cs="Arial"/>
          <w:color w:val="000000"/>
          <w:sz w:val="25"/>
          <w:szCs w:val="25"/>
        </w:rPr>
        <w:sym w:font="Wingdings" w:char="F0A8"/>
      </w:r>
      <w:r>
        <w:rPr>
          <w:rFonts w:ascii="Arial" w:hAnsi="Arial" w:cs="Arial"/>
          <w:color w:val="000000"/>
          <w:sz w:val="25"/>
          <w:szCs w:val="25"/>
        </w:rPr>
        <w:t xml:space="preserve"> Ugovor o javnoj nabavci tokom njegovog trajanja može da se izmijeni bez sprovođenja novog postupka javne nabavke u skladu </w:t>
      </w:r>
      <w:proofErr w:type="gramStart"/>
      <w:r>
        <w:rPr>
          <w:rFonts w:ascii="Arial" w:hAnsi="Arial" w:cs="Arial"/>
          <w:color w:val="000000"/>
          <w:sz w:val="25"/>
          <w:szCs w:val="25"/>
        </w:rPr>
        <w:t>sa</w:t>
      </w:r>
      <w:proofErr w:type="gramEnd"/>
      <w:r>
        <w:rPr>
          <w:rFonts w:ascii="Arial" w:hAnsi="Arial" w:cs="Arial"/>
          <w:color w:val="000000"/>
          <w:sz w:val="25"/>
          <w:szCs w:val="25"/>
        </w:rPr>
        <w:t xml:space="preserve"> članom 151 Zakona o javnim nabavkama: </w:t>
      </w:r>
    </w:p>
    <w:p w:rsidR="0080593E" w:rsidRDefault="0080593E" w:rsidP="0080593E">
      <w:pPr>
        <w:jc w:val="both"/>
        <w:rPr>
          <w:rFonts w:ascii="Arial" w:hAnsi="Arial" w:cs="Arial"/>
          <w:color w:val="000000"/>
          <w:sz w:val="25"/>
          <w:szCs w:val="25"/>
        </w:rPr>
      </w:pPr>
    </w:p>
    <w:p w:rsidR="0080593E" w:rsidRDefault="0080593E" w:rsidP="0080593E">
      <w:pPr>
        <w:autoSpaceDE w:val="0"/>
        <w:autoSpaceDN w:val="0"/>
        <w:adjustRightInd w:val="0"/>
        <w:jc w:val="both"/>
        <w:rPr>
          <w:rFonts w:ascii="Arial" w:eastAsiaTheme="minorHAnsi" w:hAnsi="Arial" w:cs="Arial"/>
          <w:sz w:val="26"/>
          <w:szCs w:val="26"/>
        </w:rPr>
      </w:pPr>
      <w:r>
        <w:rPr>
          <w:rFonts w:ascii="Arial" w:eastAsiaTheme="minorHAnsi" w:hAnsi="Arial" w:cs="Arial"/>
          <w:sz w:val="26"/>
          <w:szCs w:val="26"/>
        </w:rPr>
        <w:t xml:space="preserve">1) radi nabavke dodatnih roba, usluga ili radova, koji su postali neophodni, a koji nijesu bili uključeni u prvobitni ugovor o javnoj nabavci, ako promjena privrednog subjekta sa kojim je zaključen ugovor nije moguća iz ekonomskih ili tehničkih </w:t>
      </w:r>
      <w:r>
        <w:rPr>
          <w:rFonts w:ascii="Arial" w:eastAsiaTheme="minorHAnsi" w:hAnsi="Arial" w:cs="Arial"/>
          <w:sz w:val="26"/>
          <w:szCs w:val="26"/>
        </w:rPr>
        <w:lastRenderedPageBreak/>
        <w:t>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80593E" w:rsidRDefault="0080593E" w:rsidP="0080593E">
      <w:pPr>
        <w:autoSpaceDE w:val="0"/>
        <w:autoSpaceDN w:val="0"/>
        <w:adjustRightInd w:val="0"/>
        <w:jc w:val="both"/>
        <w:rPr>
          <w:rFonts w:ascii="Arial" w:eastAsiaTheme="minorHAnsi" w:hAnsi="Arial" w:cs="Arial"/>
          <w:sz w:val="26"/>
          <w:szCs w:val="26"/>
        </w:rPr>
      </w:pPr>
    </w:p>
    <w:p w:rsidR="0080593E" w:rsidRDefault="0080593E" w:rsidP="0080593E">
      <w:pPr>
        <w:numPr>
          <w:ilvl w:val="0"/>
          <w:numId w:val="7"/>
        </w:numPr>
        <w:autoSpaceDE w:val="0"/>
        <w:autoSpaceDN w:val="0"/>
        <w:adjustRightInd w:val="0"/>
        <w:jc w:val="both"/>
        <w:rPr>
          <w:rFonts w:ascii="Arial" w:eastAsiaTheme="minorHAnsi" w:hAnsi="Arial" w:cs="Arial"/>
          <w:sz w:val="26"/>
          <w:szCs w:val="26"/>
        </w:rPr>
      </w:pPr>
      <w:proofErr w:type="gramStart"/>
      <w:r>
        <w:rPr>
          <w:rFonts w:ascii="Arial" w:eastAsiaTheme="minorHAnsi" w:hAnsi="Arial" w:cs="Arial"/>
          <w:sz w:val="26"/>
          <w:szCs w:val="26"/>
        </w:rPr>
        <w:t>kada</w:t>
      </w:r>
      <w:proofErr w:type="gramEnd"/>
      <w:r>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6"/>
      <w:r>
        <w:rPr>
          <w:rFonts w:ascii="Arial" w:hAnsi="Arial" w:cs="Arial"/>
          <w:b/>
          <w:szCs w:val="32"/>
        </w:rPr>
        <w:t>ZAHTJEV ZA POJAŠNJENJE ILI IZMJENU I DOPUNU TENDERSKE DOKUMENTACIJE</w:t>
      </w:r>
      <w:bookmarkEnd w:id="12"/>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9F1184" w:rsidRDefault="009F1184">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3" w:name="_Toc416180136"/>
      <w:bookmarkStart w:id="14" w:name="_Toc508349235"/>
      <w:bookmarkStart w:id="15" w:name="_Toc62730567"/>
      <w:r>
        <w:rPr>
          <w:rFonts w:ascii="Arial" w:hAnsi="Arial" w:cs="Arial"/>
          <w:b/>
          <w:szCs w:val="32"/>
        </w:rPr>
        <w:lastRenderedPageBreak/>
        <w:t>IZJAVA NARUČIOCA O NEPOSTOJANJU SUKOBA INTERESA</w:t>
      </w:r>
      <w:bookmarkEnd w:id="13"/>
      <w:bookmarkEnd w:id="14"/>
      <w:bookmarkEnd w:id="15"/>
    </w:p>
    <w:p w:rsidR="00105FF5" w:rsidRPr="00BB4ADF" w:rsidRDefault="00105FF5" w:rsidP="00105FF5">
      <w:pPr>
        <w:tabs>
          <w:tab w:val="left" w:pos="1701"/>
          <w:tab w:val="left" w:pos="4820"/>
        </w:tabs>
        <w:jc w:val="both"/>
        <w:rPr>
          <w:rFonts w:ascii="Arial" w:hAnsi="Arial" w:cs="Arial"/>
          <w:color w:val="000000"/>
        </w:rPr>
      </w:pPr>
      <w:r w:rsidRPr="00BB4ADF">
        <w:rPr>
          <w:rFonts w:ascii="Arial" w:hAnsi="Arial" w:cs="Arial"/>
          <w:color w:val="000000"/>
        </w:rPr>
        <w:t>“Deponija” d.o.o. Podgorica</w:t>
      </w:r>
    </w:p>
    <w:p w:rsidR="00105FF5" w:rsidRPr="004D6FB8" w:rsidRDefault="00105FF5" w:rsidP="00105FF5">
      <w:pPr>
        <w:jc w:val="both"/>
        <w:rPr>
          <w:rFonts w:ascii="Arial" w:hAnsi="Arial" w:cs="Arial"/>
          <w:color w:val="000000"/>
          <w:u w:val="single"/>
          <w:lang w:val="sr-Latn-ME"/>
        </w:rPr>
      </w:pPr>
      <w:r w:rsidRPr="00BB4ADF">
        <w:rPr>
          <w:rFonts w:ascii="Arial" w:hAnsi="Arial" w:cs="Arial"/>
          <w:color w:val="000000"/>
        </w:rPr>
        <w:t>Broj</w:t>
      </w:r>
      <w:r w:rsidR="002036BE" w:rsidRPr="002C1B0C">
        <w:rPr>
          <w:rFonts w:ascii="Arial" w:hAnsi="Arial" w:cs="Arial"/>
          <w:color w:val="000000"/>
        </w:rPr>
        <w:t xml:space="preserve">: </w:t>
      </w:r>
      <w:r w:rsidR="002C1B0C" w:rsidRPr="002C1B0C">
        <w:rPr>
          <w:rFonts w:ascii="Arial" w:hAnsi="Arial" w:cs="Arial"/>
          <w:color w:val="000000"/>
          <w:u w:val="single"/>
        </w:rPr>
        <w:t>4855</w:t>
      </w:r>
    </w:p>
    <w:p w:rsidR="00105FF5" w:rsidRDefault="00105FF5" w:rsidP="00105FF5">
      <w:pPr>
        <w:jc w:val="both"/>
        <w:rPr>
          <w:rFonts w:ascii="Arial" w:hAnsi="Arial" w:cs="Arial"/>
          <w:b/>
          <w:bCs/>
          <w:color w:val="000000"/>
        </w:rPr>
      </w:pPr>
      <w:r w:rsidRPr="00BB4ADF">
        <w:rPr>
          <w:rFonts w:ascii="Arial" w:hAnsi="Arial" w:cs="Arial"/>
          <w:color w:val="000000"/>
        </w:rPr>
        <w:t>Mjesto i datum: Podgorica</w:t>
      </w:r>
      <w:bookmarkStart w:id="16" w:name="_GoBack"/>
      <w:bookmarkEnd w:id="16"/>
      <w:r w:rsidRPr="002C1B0C">
        <w:rPr>
          <w:rFonts w:ascii="Arial" w:hAnsi="Arial" w:cs="Arial"/>
          <w:color w:val="000000"/>
        </w:rPr>
        <w:t>,</w:t>
      </w:r>
      <w:r w:rsidR="00656478" w:rsidRPr="002C1B0C">
        <w:rPr>
          <w:rFonts w:ascii="Arial" w:hAnsi="Arial" w:cs="Arial"/>
          <w:color w:val="000000"/>
        </w:rPr>
        <w:t xml:space="preserve"> </w:t>
      </w:r>
      <w:r w:rsidR="00D77811" w:rsidRPr="002C1B0C">
        <w:rPr>
          <w:rFonts w:ascii="Arial" w:hAnsi="Arial" w:cs="Arial"/>
          <w:color w:val="000000"/>
          <w:u w:val="single"/>
        </w:rPr>
        <w:t>0</w:t>
      </w:r>
      <w:r w:rsidR="002036BE" w:rsidRPr="002C1B0C">
        <w:rPr>
          <w:rFonts w:ascii="Arial" w:hAnsi="Arial" w:cs="Arial"/>
          <w:color w:val="000000"/>
          <w:u w:val="single"/>
        </w:rPr>
        <w:t>8</w:t>
      </w:r>
      <w:r w:rsidR="00D77811" w:rsidRPr="002C1B0C">
        <w:rPr>
          <w:rFonts w:ascii="Arial" w:hAnsi="Arial" w:cs="Arial"/>
          <w:color w:val="000000"/>
          <w:u w:val="single"/>
        </w:rPr>
        <w:t>.04</w:t>
      </w:r>
      <w:r w:rsidR="00656478" w:rsidRPr="002C1B0C">
        <w:rPr>
          <w:rFonts w:ascii="Arial" w:hAnsi="Arial" w:cs="Arial"/>
          <w:color w:val="000000"/>
          <w:u w:val="single"/>
        </w:rPr>
        <w:t>.</w:t>
      </w:r>
      <w:r w:rsidR="00220132" w:rsidRPr="002C1B0C">
        <w:rPr>
          <w:rFonts w:ascii="Arial" w:hAnsi="Arial" w:cs="Arial"/>
          <w:color w:val="000000"/>
          <w:u w:val="single"/>
        </w:rPr>
        <w:t>2022</w:t>
      </w:r>
      <w:r w:rsidRPr="002C1B0C">
        <w:rPr>
          <w:rFonts w:ascii="Arial" w:hAnsi="Arial" w:cs="Arial"/>
          <w:color w:val="000000"/>
          <w:u w:val="single"/>
        </w:rPr>
        <w:t>.</w:t>
      </w:r>
      <w:r w:rsidRPr="00BB4ADF">
        <w:rPr>
          <w:rFonts w:ascii="Arial" w:hAnsi="Arial" w:cs="Arial"/>
          <w:color w:val="000000"/>
        </w:rPr>
        <w:t xml:space="preserve"> </w:t>
      </w:r>
      <w:proofErr w:type="gramStart"/>
      <w:r w:rsidRPr="00BB4ADF">
        <w:rPr>
          <w:rFonts w:ascii="Arial" w:hAnsi="Arial" w:cs="Arial"/>
          <w:color w:val="000000"/>
        </w:rPr>
        <w:t>godine</w:t>
      </w:r>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804B93">
        <w:rPr>
          <w:rFonts w:ascii="Arial" w:hAnsi="Arial" w:cs="Arial"/>
          <w:color w:val="000000"/>
        </w:rPr>
        <w:t xml:space="preserve">upku javne nabavke redni broj </w:t>
      </w:r>
      <w:r w:rsidR="00201866">
        <w:rPr>
          <w:rFonts w:ascii="Arial" w:hAnsi="Arial" w:cs="Arial"/>
          <w:color w:val="000000"/>
        </w:rPr>
        <w:t>30</w:t>
      </w:r>
      <w:r w:rsidRPr="002F0F9F">
        <w:rPr>
          <w:rFonts w:ascii="Arial" w:hAnsi="Arial" w:cs="Arial"/>
          <w:color w:val="000000"/>
        </w:rPr>
        <w:t xml:space="preserve"> i</w:t>
      </w:r>
      <w:r w:rsidR="002F0F9F" w:rsidRPr="002F0F9F">
        <w:rPr>
          <w:rFonts w:ascii="Arial" w:hAnsi="Arial" w:cs="Arial"/>
          <w:color w:val="000000"/>
        </w:rPr>
        <w:t>z Plana javne nabavke broj 16018 od 29.12</w:t>
      </w:r>
      <w:r w:rsidRPr="002F0F9F">
        <w:rPr>
          <w:rFonts w:ascii="Arial" w:hAnsi="Arial" w:cs="Arial"/>
          <w:color w:val="000000"/>
        </w:rPr>
        <w:t xml:space="preserve">.2021. </w:t>
      </w:r>
      <w:proofErr w:type="gramStart"/>
      <w:r w:rsidRPr="002F0F9F">
        <w:rPr>
          <w:rFonts w:ascii="Arial" w:hAnsi="Arial" w:cs="Arial"/>
          <w:color w:val="000000"/>
        </w:rPr>
        <w:t>godine</w:t>
      </w:r>
      <w:proofErr w:type="gramEnd"/>
      <w:r w:rsidRPr="002F0F9F">
        <w:rPr>
          <w:rFonts w:ascii="Arial" w:hAnsi="Arial" w:cs="Arial"/>
          <w:color w:val="000000"/>
        </w:rPr>
        <w:t xml:space="preserve"> </w:t>
      </w:r>
      <w:bookmarkStart w:id="17" w:name="_Hlk69983854"/>
      <w:r w:rsidRPr="002F0F9F">
        <w:rPr>
          <w:rFonts w:ascii="Arial" w:hAnsi="Arial" w:cs="Arial"/>
          <w:lang w:val="sr-Latn-ME"/>
        </w:rPr>
        <w:t xml:space="preserve">za </w:t>
      </w:r>
      <w:bookmarkEnd w:id="17"/>
      <w:r w:rsidR="00804B93" w:rsidRPr="002F0F9F">
        <w:rPr>
          <w:rFonts w:ascii="Arial" w:hAnsi="Arial" w:cs="Arial"/>
          <w:lang w:val="sr-Latn-ME"/>
        </w:rPr>
        <w:t>nabavku</w:t>
      </w:r>
      <w:r w:rsidR="001008A5" w:rsidRPr="002F0F9F">
        <w:rPr>
          <w:rFonts w:ascii="Arial" w:hAnsi="Arial" w:cs="Arial"/>
          <w:lang w:val="sr-Latn-ME"/>
        </w:rPr>
        <w:t xml:space="preserve"> </w:t>
      </w:r>
      <w:r w:rsidR="00201866">
        <w:rPr>
          <w:rFonts w:ascii="Arial" w:hAnsi="Arial" w:cs="Arial"/>
          <w:lang w:val="sr-Latn-ME"/>
        </w:rPr>
        <w:t xml:space="preserve">usluga iznajmljivanja radnih mašina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Službenik za javne nabavke Muzafera Koljenović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201866" w:rsidRPr="002B67A3">
        <w:rPr>
          <w:rFonts w:ascii="Arial" w:hAnsi="Arial" w:cs="Arial"/>
          <w:noProof/>
        </w:rPr>
        <w:t>Muzafera Koljenović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497F10">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01866">
        <w:rPr>
          <w:rFonts w:ascii="Arial" w:hAnsi="Arial" w:cs="Arial"/>
          <w:iCs/>
          <w:noProof/>
        </w:rPr>
        <w:t>Ivana Đurašević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220132" w:rsidRDefault="00220132" w:rsidP="00597CD7">
      <w:pPr>
        <w:tabs>
          <w:tab w:val="left" w:pos="3290"/>
        </w:tabs>
        <w:ind w:firstLine="1134"/>
        <w:jc w:val="center"/>
        <w:rPr>
          <w:rFonts w:ascii="Arial" w:hAnsi="Arial" w:cs="Arial"/>
          <w:i/>
          <w:iCs/>
          <w:color w:val="000000"/>
        </w:rPr>
      </w:pPr>
    </w:p>
    <w:p w:rsidR="008A77B4" w:rsidRDefault="008A77B4" w:rsidP="00597CD7">
      <w:pPr>
        <w:tabs>
          <w:tab w:val="left" w:pos="3290"/>
        </w:tabs>
        <w:ind w:firstLine="1134"/>
        <w:jc w:val="center"/>
        <w:rPr>
          <w:rFonts w:ascii="Arial" w:hAnsi="Arial" w:cs="Arial"/>
          <w:i/>
          <w:iCs/>
          <w:color w:val="000000"/>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A29" w:rsidRDefault="009A6A29">
      <w:r>
        <w:separator/>
      </w:r>
    </w:p>
  </w:endnote>
  <w:endnote w:type="continuationSeparator" w:id="0">
    <w:p w:rsidR="009A6A29" w:rsidRDefault="009A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A29" w:rsidRDefault="009A6A29">
      <w:r>
        <w:separator/>
      </w:r>
    </w:p>
  </w:footnote>
  <w:footnote w:type="continuationSeparator" w:id="0">
    <w:p w:rsidR="009A6A29" w:rsidRDefault="009A6A29">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80593E" w:rsidRDefault="0080593E" w:rsidP="0080593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E7091"/>
    <w:multiLevelType w:val="singleLevel"/>
    <w:tmpl w:val="066E7091"/>
    <w:lvl w:ilvl="0">
      <w:start w:val="2"/>
      <w:numFmt w:val="decimal"/>
      <w:suff w:val="space"/>
      <w:lvlText w:val="%1)"/>
      <w:lvlJc w:val="left"/>
    </w:lvl>
  </w:abstractNum>
  <w:abstractNum w:abstractNumId="2">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6764291E"/>
    <w:multiLevelType w:val="multilevel"/>
    <w:tmpl w:val="AB0C5696"/>
    <w:lvl w:ilvl="0">
      <w:start w:val="1"/>
      <w:numFmt w:val="decimal"/>
      <w:lvlText w:val="%1."/>
      <w:lvlJc w:val="left"/>
      <w:pPr>
        <w:ind w:left="36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23189"/>
    <w:rsid w:val="000579DD"/>
    <w:rsid w:val="00065ED7"/>
    <w:rsid w:val="00067040"/>
    <w:rsid w:val="00093A4E"/>
    <w:rsid w:val="0009518C"/>
    <w:rsid w:val="000C1089"/>
    <w:rsid w:val="001008A5"/>
    <w:rsid w:val="00105FF5"/>
    <w:rsid w:val="0011420A"/>
    <w:rsid w:val="0011576D"/>
    <w:rsid w:val="00172800"/>
    <w:rsid w:val="00183FCC"/>
    <w:rsid w:val="00201866"/>
    <w:rsid w:val="002036BE"/>
    <w:rsid w:val="00220132"/>
    <w:rsid w:val="00221762"/>
    <w:rsid w:val="002644D0"/>
    <w:rsid w:val="00265BDA"/>
    <w:rsid w:val="002969E9"/>
    <w:rsid w:val="002B67A3"/>
    <w:rsid w:val="002C1B0C"/>
    <w:rsid w:val="002F0F9F"/>
    <w:rsid w:val="002F3B8F"/>
    <w:rsid w:val="00354D97"/>
    <w:rsid w:val="003A5EA0"/>
    <w:rsid w:val="0041359A"/>
    <w:rsid w:val="00464355"/>
    <w:rsid w:val="00486006"/>
    <w:rsid w:val="00486716"/>
    <w:rsid w:val="00493377"/>
    <w:rsid w:val="00497F10"/>
    <w:rsid w:val="004B3297"/>
    <w:rsid w:val="004D114B"/>
    <w:rsid w:val="004D6FB8"/>
    <w:rsid w:val="0050107E"/>
    <w:rsid w:val="0050111E"/>
    <w:rsid w:val="0051734D"/>
    <w:rsid w:val="00517C88"/>
    <w:rsid w:val="00524611"/>
    <w:rsid w:val="00536B37"/>
    <w:rsid w:val="00557044"/>
    <w:rsid w:val="00567576"/>
    <w:rsid w:val="00590F19"/>
    <w:rsid w:val="00597CD7"/>
    <w:rsid w:val="005B483E"/>
    <w:rsid w:val="005C328F"/>
    <w:rsid w:val="005D0CB8"/>
    <w:rsid w:val="00615FC9"/>
    <w:rsid w:val="006516E8"/>
    <w:rsid w:val="00656478"/>
    <w:rsid w:val="0069660B"/>
    <w:rsid w:val="006A44BF"/>
    <w:rsid w:val="006B219C"/>
    <w:rsid w:val="006C7C6E"/>
    <w:rsid w:val="00706F9D"/>
    <w:rsid w:val="00730EF2"/>
    <w:rsid w:val="00732CF4"/>
    <w:rsid w:val="0079776F"/>
    <w:rsid w:val="007C1EF0"/>
    <w:rsid w:val="007C2BD8"/>
    <w:rsid w:val="007C75F4"/>
    <w:rsid w:val="007D41D2"/>
    <w:rsid w:val="007E4923"/>
    <w:rsid w:val="00804B93"/>
    <w:rsid w:val="0080593E"/>
    <w:rsid w:val="00894BB4"/>
    <w:rsid w:val="008A77B4"/>
    <w:rsid w:val="008C0361"/>
    <w:rsid w:val="008D27A8"/>
    <w:rsid w:val="00906636"/>
    <w:rsid w:val="009224BF"/>
    <w:rsid w:val="009442F6"/>
    <w:rsid w:val="00950110"/>
    <w:rsid w:val="0095711C"/>
    <w:rsid w:val="009A3841"/>
    <w:rsid w:val="009A6A29"/>
    <w:rsid w:val="009B78C7"/>
    <w:rsid w:val="009C3D3C"/>
    <w:rsid w:val="009C5F69"/>
    <w:rsid w:val="009F1184"/>
    <w:rsid w:val="00A015DA"/>
    <w:rsid w:val="00A23994"/>
    <w:rsid w:val="00A9562C"/>
    <w:rsid w:val="00AA6098"/>
    <w:rsid w:val="00AC1C0B"/>
    <w:rsid w:val="00AD1C0D"/>
    <w:rsid w:val="00B339AA"/>
    <w:rsid w:val="00B3573F"/>
    <w:rsid w:val="00B448AE"/>
    <w:rsid w:val="00B55DA3"/>
    <w:rsid w:val="00BB2F09"/>
    <w:rsid w:val="00BB4ADF"/>
    <w:rsid w:val="00BC12A6"/>
    <w:rsid w:val="00BE0483"/>
    <w:rsid w:val="00BF1B33"/>
    <w:rsid w:val="00C93718"/>
    <w:rsid w:val="00CA10A8"/>
    <w:rsid w:val="00CB1FB6"/>
    <w:rsid w:val="00CB7DD4"/>
    <w:rsid w:val="00CD4598"/>
    <w:rsid w:val="00CE5080"/>
    <w:rsid w:val="00D4358E"/>
    <w:rsid w:val="00D77811"/>
    <w:rsid w:val="00DC1ADB"/>
    <w:rsid w:val="00DE1AC2"/>
    <w:rsid w:val="00DE23EF"/>
    <w:rsid w:val="00EA05E5"/>
    <w:rsid w:val="00F144B6"/>
    <w:rsid w:val="00F30263"/>
    <w:rsid w:val="00F362F6"/>
    <w:rsid w:val="00F46AE8"/>
    <w:rsid w:val="00F50962"/>
    <w:rsid w:val="00FA7AE8"/>
    <w:rsid w:val="00FF2A94"/>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029449276">
      <w:bodyDiv w:val="1"/>
      <w:marLeft w:val="0"/>
      <w:marRight w:val="0"/>
      <w:marTop w:val="0"/>
      <w:marBottom w:val="0"/>
      <w:divBdr>
        <w:top w:val="none" w:sz="0" w:space="0" w:color="auto"/>
        <w:left w:val="none" w:sz="0" w:space="0" w:color="auto"/>
        <w:bottom w:val="none" w:sz="0" w:space="0" w:color="auto"/>
        <w:right w:val="none" w:sz="0" w:space="0" w:color="auto"/>
      </w:divBdr>
    </w:div>
    <w:div w:id="1046492241">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086397-EE69-4D49-A191-C48D40FF4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10</Pages>
  <Words>2045</Words>
  <Characters>11662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123</cp:revision>
  <dcterms:created xsi:type="dcterms:W3CDTF">2021-05-27T07:00:00Z</dcterms:created>
  <dcterms:modified xsi:type="dcterms:W3CDTF">2022-04-08T11:37:00Z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