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CBB71F" w14:textId="67791DB6" w:rsidR="009D1419" w:rsidRPr="009D1419" w:rsidRDefault="009D1419" w:rsidP="009D1419">
      <w:pPr>
        <w:spacing w:after="0" w:line="240" w:lineRule="auto"/>
        <w:jc w:val="right"/>
        <w:rPr>
          <w:rFonts w:ascii="Arial" w:eastAsia="Times New Roman" w:hAnsi="Arial" w:cs="Arial"/>
          <w:b/>
          <w:color w:val="000000"/>
          <w:sz w:val="24"/>
          <w:szCs w:val="24"/>
        </w:rPr>
      </w:pPr>
      <w:r w:rsidRPr="009D1419">
        <w:rPr>
          <w:rFonts w:ascii="Arial" w:eastAsia="Times New Roman" w:hAnsi="Arial" w:cs="Arial"/>
          <w:b/>
          <w:color w:val="000000"/>
          <w:sz w:val="24"/>
          <w:szCs w:val="24"/>
        </w:rPr>
        <w:t xml:space="preserve">OBRAZAC 1  </w:t>
      </w:r>
    </w:p>
    <w:p w14:paraId="663CE5B8" w14:textId="77777777" w:rsidR="009D1419" w:rsidRPr="00E65029" w:rsidRDefault="009D1419" w:rsidP="009D1419">
      <w:pPr>
        <w:tabs>
          <w:tab w:val="left" w:pos="1701"/>
          <w:tab w:val="left" w:pos="4820"/>
        </w:tabs>
        <w:spacing w:after="0" w:line="240" w:lineRule="auto"/>
        <w:jc w:val="both"/>
        <w:rPr>
          <w:rFonts w:ascii="Arial" w:eastAsia="Times New Roman" w:hAnsi="Arial" w:cs="Arial"/>
          <w:color w:val="000000"/>
          <w:sz w:val="24"/>
          <w:szCs w:val="24"/>
        </w:rPr>
      </w:pPr>
      <w:r w:rsidRPr="00E65029">
        <w:rPr>
          <w:rFonts w:ascii="Arial" w:eastAsia="Times New Roman" w:hAnsi="Arial" w:cs="Arial"/>
          <w:color w:val="000000"/>
          <w:sz w:val="24"/>
          <w:szCs w:val="24"/>
        </w:rPr>
        <w:t>JPU „Radmila Nedić</w:t>
      </w:r>
      <w:proofErr w:type="gramStart"/>
      <w:r w:rsidRPr="00E65029">
        <w:rPr>
          <w:rFonts w:ascii="Arial" w:eastAsia="Times New Roman" w:hAnsi="Arial" w:cs="Arial"/>
          <w:color w:val="000000"/>
          <w:sz w:val="24"/>
          <w:szCs w:val="24"/>
        </w:rPr>
        <w:t>“ Berane</w:t>
      </w:r>
      <w:proofErr w:type="gramEnd"/>
    </w:p>
    <w:p w14:paraId="4945AC4B" w14:textId="77777777" w:rsidR="009D1419" w:rsidRPr="009D1419" w:rsidRDefault="009D1419" w:rsidP="009D1419">
      <w:pPr>
        <w:spacing w:after="0" w:line="240" w:lineRule="auto"/>
        <w:jc w:val="both"/>
        <w:rPr>
          <w:rFonts w:ascii="Arial" w:eastAsia="Times New Roman" w:hAnsi="Arial" w:cs="Arial"/>
          <w:sz w:val="24"/>
          <w:szCs w:val="24"/>
        </w:rPr>
      </w:pPr>
      <w:r w:rsidRPr="009D1419">
        <w:rPr>
          <w:rFonts w:ascii="Arial" w:eastAsia="Times New Roman" w:hAnsi="Arial" w:cs="Arial"/>
          <w:sz w:val="24"/>
          <w:szCs w:val="24"/>
        </w:rPr>
        <w:t>Broj iz evidencije po</w:t>
      </w:r>
      <w:r w:rsidR="00134D99">
        <w:rPr>
          <w:rFonts w:ascii="Arial" w:eastAsia="Times New Roman" w:hAnsi="Arial" w:cs="Arial"/>
          <w:sz w:val="24"/>
          <w:szCs w:val="24"/>
        </w:rPr>
        <w:t xml:space="preserve">stupaka javnih nabavki: </w:t>
      </w:r>
      <w:r w:rsidR="00605938">
        <w:rPr>
          <w:rFonts w:ascii="Arial" w:eastAsia="Times New Roman" w:hAnsi="Arial" w:cs="Arial"/>
          <w:sz w:val="24"/>
          <w:szCs w:val="24"/>
        </w:rPr>
        <w:t>0</w:t>
      </w:r>
      <w:r w:rsidR="00134D99">
        <w:rPr>
          <w:rFonts w:ascii="Arial" w:eastAsia="Times New Roman" w:hAnsi="Arial" w:cs="Arial"/>
          <w:sz w:val="24"/>
          <w:szCs w:val="24"/>
        </w:rPr>
        <w:t>1/22</w:t>
      </w:r>
    </w:p>
    <w:p w14:paraId="10EF9B08" w14:textId="77777777" w:rsidR="009D1419" w:rsidRDefault="009D1419" w:rsidP="009D1419">
      <w:pPr>
        <w:spacing w:after="0" w:line="240" w:lineRule="auto"/>
        <w:jc w:val="both"/>
        <w:rPr>
          <w:rFonts w:ascii="Arial" w:eastAsia="Times New Roman" w:hAnsi="Arial" w:cs="Arial"/>
          <w:color w:val="000000"/>
          <w:sz w:val="24"/>
          <w:szCs w:val="24"/>
        </w:rPr>
      </w:pPr>
      <w:r w:rsidRPr="009D1419">
        <w:rPr>
          <w:rFonts w:ascii="Arial" w:eastAsia="Times New Roman" w:hAnsi="Arial" w:cs="Arial"/>
          <w:color w:val="000000"/>
          <w:sz w:val="24"/>
          <w:szCs w:val="24"/>
        </w:rPr>
        <w:t xml:space="preserve">Redni broj iz Plana </w:t>
      </w:r>
      <w:r w:rsidR="00FA6D81">
        <w:rPr>
          <w:rFonts w:ascii="Arial" w:eastAsia="Times New Roman" w:hAnsi="Arial" w:cs="Arial"/>
          <w:color w:val="000000"/>
          <w:sz w:val="24"/>
          <w:szCs w:val="24"/>
        </w:rPr>
        <w:t xml:space="preserve">javnih </w:t>
      </w:r>
      <w:proofErr w:type="gramStart"/>
      <w:r w:rsidR="00FA6D81">
        <w:rPr>
          <w:rFonts w:ascii="Arial" w:eastAsia="Times New Roman" w:hAnsi="Arial" w:cs="Arial"/>
          <w:color w:val="000000"/>
          <w:sz w:val="24"/>
          <w:szCs w:val="24"/>
        </w:rPr>
        <w:t>nabavki :</w:t>
      </w:r>
      <w:proofErr w:type="gramEnd"/>
      <w:r w:rsidR="00FA6D81">
        <w:rPr>
          <w:rFonts w:ascii="Arial" w:eastAsia="Times New Roman" w:hAnsi="Arial" w:cs="Arial"/>
          <w:color w:val="000000"/>
          <w:sz w:val="24"/>
          <w:szCs w:val="24"/>
        </w:rPr>
        <w:t xml:space="preserve"> 1</w:t>
      </w:r>
    </w:p>
    <w:p w14:paraId="531B36F4" w14:textId="6CA32535" w:rsidR="00E65029" w:rsidRPr="00E65029" w:rsidRDefault="00E65029" w:rsidP="00E65029">
      <w:pPr>
        <w:spacing w:after="0" w:line="240" w:lineRule="auto"/>
        <w:rPr>
          <w:rFonts w:ascii="Arial" w:hAnsi="Arial" w:cs="Arial"/>
          <w:sz w:val="24"/>
          <w:szCs w:val="24"/>
          <w:lang w:val="sl-SI"/>
        </w:rPr>
      </w:pPr>
      <w:r>
        <w:rPr>
          <w:rFonts w:ascii="Arial" w:hAnsi="Arial" w:cs="Arial"/>
          <w:sz w:val="24"/>
          <w:szCs w:val="24"/>
          <w:lang w:val="sl-SI"/>
        </w:rPr>
        <w:t xml:space="preserve">Broj: </w:t>
      </w:r>
      <w:r w:rsidR="00406B79">
        <w:rPr>
          <w:rFonts w:ascii="Arial" w:hAnsi="Arial" w:cs="Arial"/>
          <w:sz w:val="24"/>
          <w:szCs w:val="24"/>
          <w:lang w:val="sl-SI"/>
        </w:rPr>
        <w:t>08-426/22-</w:t>
      </w:r>
      <w:r w:rsidR="004E7F4A">
        <w:rPr>
          <w:rFonts w:ascii="Arial" w:hAnsi="Arial" w:cs="Arial"/>
          <w:sz w:val="24"/>
          <w:szCs w:val="24"/>
          <w:lang w:val="sl-SI"/>
        </w:rPr>
        <w:t>198</w:t>
      </w:r>
    </w:p>
    <w:p w14:paraId="56181F8E" w14:textId="77777777" w:rsidR="009D1419" w:rsidRPr="009D1419" w:rsidRDefault="009D1419" w:rsidP="009D1419">
      <w:pPr>
        <w:spacing w:after="0" w:line="240" w:lineRule="auto"/>
        <w:jc w:val="both"/>
        <w:rPr>
          <w:rFonts w:ascii="Arial" w:eastAsia="Times New Roman" w:hAnsi="Arial" w:cs="Arial"/>
          <w:b/>
          <w:bCs/>
          <w:color w:val="000000"/>
          <w:sz w:val="24"/>
          <w:szCs w:val="24"/>
        </w:rPr>
      </w:pPr>
      <w:r w:rsidRPr="009D1419">
        <w:rPr>
          <w:rFonts w:ascii="Arial" w:eastAsia="Times New Roman" w:hAnsi="Arial" w:cs="Arial"/>
          <w:color w:val="000000"/>
          <w:sz w:val="24"/>
          <w:szCs w:val="24"/>
        </w:rPr>
        <w:t xml:space="preserve">Mjesto i datum: </w:t>
      </w:r>
      <w:r w:rsidR="00605938">
        <w:rPr>
          <w:rFonts w:ascii="Arial" w:eastAsia="Times New Roman" w:hAnsi="Arial" w:cs="Arial"/>
          <w:color w:val="000000"/>
          <w:sz w:val="24"/>
          <w:szCs w:val="24"/>
        </w:rPr>
        <w:t>Berane 01.04.2022.</w:t>
      </w:r>
    </w:p>
    <w:p w14:paraId="767F8085" w14:textId="77777777" w:rsidR="009D1419" w:rsidRPr="009D1419" w:rsidRDefault="009D1419" w:rsidP="009D1419">
      <w:pPr>
        <w:spacing w:after="0" w:line="240" w:lineRule="auto"/>
        <w:rPr>
          <w:rFonts w:ascii="Arial" w:eastAsia="Times New Roman" w:hAnsi="Arial" w:cs="Arial"/>
          <w:sz w:val="24"/>
          <w:szCs w:val="24"/>
        </w:rPr>
      </w:pPr>
    </w:p>
    <w:p w14:paraId="14726AC6" w14:textId="77777777" w:rsidR="009D1419" w:rsidRPr="009D1419" w:rsidRDefault="009D1419" w:rsidP="009D1419">
      <w:pPr>
        <w:spacing w:after="0" w:line="240" w:lineRule="auto"/>
        <w:rPr>
          <w:rFonts w:ascii="Arial" w:eastAsia="Times New Roman" w:hAnsi="Arial" w:cs="Arial"/>
          <w:sz w:val="24"/>
          <w:szCs w:val="24"/>
        </w:rPr>
      </w:pPr>
    </w:p>
    <w:p w14:paraId="0476FC89" w14:textId="77777777" w:rsidR="009D1419" w:rsidRPr="009D1419" w:rsidRDefault="009D1419" w:rsidP="009D1419">
      <w:pPr>
        <w:spacing w:after="0" w:line="240" w:lineRule="auto"/>
        <w:rPr>
          <w:rFonts w:ascii="Arial" w:eastAsia="Times New Roman" w:hAnsi="Arial" w:cs="Arial"/>
          <w:sz w:val="24"/>
          <w:szCs w:val="24"/>
        </w:rPr>
      </w:pPr>
    </w:p>
    <w:p w14:paraId="63C2B5A3" w14:textId="77777777" w:rsidR="009D1419" w:rsidRPr="009D1419" w:rsidRDefault="009D1419" w:rsidP="009D1419">
      <w:pPr>
        <w:tabs>
          <w:tab w:val="left" w:pos="1276"/>
          <w:tab w:val="left" w:pos="3261"/>
        </w:tabs>
        <w:spacing w:after="0" w:line="240" w:lineRule="auto"/>
        <w:jc w:val="both"/>
        <w:rPr>
          <w:rFonts w:ascii="Arial" w:eastAsia="Times New Roman" w:hAnsi="Arial" w:cs="Arial"/>
          <w:b/>
          <w:bCs/>
          <w:color w:val="000000"/>
          <w:sz w:val="24"/>
          <w:szCs w:val="24"/>
        </w:rPr>
      </w:pPr>
      <w:r w:rsidRPr="009D1419">
        <w:rPr>
          <w:rFonts w:ascii="Arial" w:eastAsia="Times New Roman" w:hAnsi="Arial" w:cs="Arial"/>
          <w:sz w:val="24"/>
          <w:szCs w:val="24"/>
        </w:rPr>
        <w:t>Na osnovu člana 93 stav 1 Zakona o javnim nabavkama (</w:t>
      </w:r>
      <w:r>
        <w:rPr>
          <w:rFonts w:ascii="Arial" w:eastAsia="Times New Roman" w:hAnsi="Arial" w:cs="Arial"/>
          <w:sz w:val="24"/>
          <w:szCs w:val="24"/>
        </w:rPr>
        <w:t xml:space="preserve">„Službeni list CG“, br. 074/19) </w:t>
      </w:r>
      <w:r w:rsidRPr="00E65029">
        <w:rPr>
          <w:rFonts w:ascii="Arial" w:eastAsia="Times New Roman" w:hAnsi="Arial" w:cs="Arial"/>
          <w:sz w:val="24"/>
          <w:szCs w:val="24"/>
        </w:rPr>
        <w:t>JPU „Radmila Nedić</w:t>
      </w:r>
      <w:proofErr w:type="gramStart"/>
      <w:r w:rsidRPr="00E65029">
        <w:rPr>
          <w:rFonts w:ascii="Arial" w:eastAsia="Times New Roman" w:hAnsi="Arial" w:cs="Arial"/>
          <w:sz w:val="24"/>
          <w:szCs w:val="24"/>
        </w:rPr>
        <w:t>“ Berane</w:t>
      </w:r>
      <w:proofErr w:type="gramEnd"/>
      <w:r w:rsidR="00E65029">
        <w:rPr>
          <w:rFonts w:ascii="Arial" w:eastAsia="Times New Roman" w:hAnsi="Arial" w:cs="Arial"/>
          <w:sz w:val="24"/>
          <w:szCs w:val="24"/>
        </w:rPr>
        <w:t xml:space="preserve"> </w:t>
      </w:r>
      <w:r w:rsidRPr="00E65029">
        <w:rPr>
          <w:rFonts w:ascii="Arial" w:eastAsia="Times New Roman" w:hAnsi="Arial" w:cs="Arial"/>
          <w:sz w:val="24"/>
          <w:szCs w:val="24"/>
        </w:rPr>
        <w:t>objavljuje</w:t>
      </w:r>
    </w:p>
    <w:p w14:paraId="3FBF0BF3" w14:textId="77777777" w:rsidR="009D1419" w:rsidRPr="009D1419" w:rsidRDefault="009D1419" w:rsidP="009D1419">
      <w:pPr>
        <w:tabs>
          <w:tab w:val="left" w:pos="1276"/>
          <w:tab w:val="left" w:pos="3261"/>
        </w:tabs>
        <w:spacing w:after="0" w:line="240" w:lineRule="auto"/>
        <w:jc w:val="both"/>
        <w:rPr>
          <w:rFonts w:ascii="Arial" w:eastAsia="Times New Roman" w:hAnsi="Arial" w:cs="Arial"/>
          <w:b/>
          <w:bCs/>
          <w:color w:val="000000"/>
          <w:sz w:val="24"/>
          <w:szCs w:val="24"/>
        </w:rPr>
      </w:pPr>
    </w:p>
    <w:p w14:paraId="1F3A4C09" w14:textId="77777777" w:rsidR="009D1419" w:rsidRPr="009D1419" w:rsidRDefault="009D1419" w:rsidP="009D1419">
      <w:pPr>
        <w:tabs>
          <w:tab w:val="left" w:pos="1276"/>
          <w:tab w:val="left" w:pos="3261"/>
        </w:tabs>
        <w:spacing w:after="0" w:line="240" w:lineRule="auto"/>
        <w:jc w:val="both"/>
        <w:rPr>
          <w:rFonts w:ascii="Arial" w:eastAsia="Times New Roman" w:hAnsi="Arial" w:cs="Arial"/>
          <w:b/>
          <w:bCs/>
          <w:color w:val="000000"/>
          <w:sz w:val="24"/>
          <w:szCs w:val="24"/>
        </w:rPr>
      </w:pPr>
    </w:p>
    <w:p w14:paraId="1A83B82F" w14:textId="77777777" w:rsidR="009D1419" w:rsidRPr="009D1419" w:rsidRDefault="009D1419" w:rsidP="009D1419">
      <w:pPr>
        <w:tabs>
          <w:tab w:val="left" w:pos="1276"/>
          <w:tab w:val="left" w:pos="3261"/>
        </w:tabs>
        <w:spacing w:after="0" w:line="240" w:lineRule="auto"/>
        <w:jc w:val="both"/>
        <w:rPr>
          <w:rFonts w:ascii="Arial" w:eastAsia="Times New Roman" w:hAnsi="Arial" w:cs="Arial"/>
          <w:b/>
          <w:bCs/>
          <w:color w:val="000000"/>
          <w:sz w:val="24"/>
          <w:szCs w:val="24"/>
        </w:rPr>
      </w:pPr>
    </w:p>
    <w:p w14:paraId="4A3D9E6B" w14:textId="77777777" w:rsidR="009D1419" w:rsidRPr="009D1419" w:rsidRDefault="009D1419" w:rsidP="009D1419">
      <w:pPr>
        <w:tabs>
          <w:tab w:val="left" w:pos="1276"/>
          <w:tab w:val="left" w:pos="3261"/>
        </w:tabs>
        <w:spacing w:after="0" w:line="240" w:lineRule="auto"/>
        <w:jc w:val="both"/>
        <w:rPr>
          <w:rFonts w:ascii="Arial" w:eastAsia="Times New Roman" w:hAnsi="Arial" w:cs="Arial"/>
          <w:b/>
          <w:bCs/>
          <w:color w:val="000000"/>
          <w:sz w:val="24"/>
          <w:szCs w:val="24"/>
        </w:rPr>
      </w:pPr>
    </w:p>
    <w:p w14:paraId="38F34351" w14:textId="77777777" w:rsidR="009D1419" w:rsidRPr="009D1419" w:rsidRDefault="009D1419" w:rsidP="009D1419">
      <w:pPr>
        <w:tabs>
          <w:tab w:val="left" w:pos="1276"/>
          <w:tab w:val="left" w:pos="3261"/>
        </w:tabs>
        <w:spacing w:after="0" w:line="240" w:lineRule="auto"/>
        <w:jc w:val="both"/>
        <w:rPr>
          <w:rFonts w:ascii="Arial" w:eastAsia="Times New Roman" w:hAnsi="Arial" w:cs="Arial"/>
          <w:b/>
          <w:bCs/>
          <w:color w:val="000000"/>
          <w:sz w:val="24"/>
          <w:szCs w:val="24"/>
        </w:rPr>
      </w:pPr>
    </w:p>
    <w:p w14:paraId="676A4919" w14:textId="77777777" w:rsidR="009D1419" w:rsidRPr="009D1419" w:rsidRDefault="009D1419" w:rsidP="009D1419">
      <w:pPr>
        <w:tabs>
          <w:tab w:val="left" w:pos="1276"/>
          <w:tab w:val="left" w:pos="3261"/>
        </w:tabs>
        <w:spacing w:after="0" w:line="240" w:lineRule="auto"/>
        <w:jc w:val="both"/>
        <w:rPr>
          <w:rFonts w:ascii="Arial" w:eastAsia="Times New Roman" w:hAnsi="Arial" w:cs="Arial"/>
          <w:sz w:val="24"/>
          <w:szCs w:val="24"/>
        </w:rPr>
      </w:pPr>
      <w:r w:rsidRPr="009D1419">
        <w:rPr>
          <w:rFonts w:ascii="Arial" w:eastAsia="Times New Roman" w:hAnsi="Arial" w:cs="Arial"/>
          <w:b/>
          <w:bCs/>
          <w:color w:val="000000"/>
          <w:sz w:val="24"/>
          <w:szCs w:val="24"/>
        </w:rPr>
        <w:tab/>
      </w:r>
    </w:p>
    <w:p w14:paraId="738339A4" w14:textId="77777777" w:rsidR="009D1419" w:rsidRPr="009D1419" w:rsidRDefault="009D1419" w:rsidP="009D1419">
      <w:pPr>
        <w:keepNext/>
        <w:spacing w:after="0" w:line="240" w:lineRule="auto"/>
        <w:jc w:val="center"/>
        <w:outlineLvl w:val="0"/>
        <w:rPr>
          <w:rFonts w:ascii="Arial" w:eastAsia="Times New Roman" w:hAnsi="Arial" w:cs="Arial"/>
          <w:b/>
          <w:bCs/>
          <w:color w:val="000000"/>
          <w:sz w:val="24"/>
          <w:szCs w:val="24"/>
        </w:rPr>
      </w:pPr>
    </w:p>
    <w:p w14:paraId="0C47488F" w14:textId="77777777" w:rsidR="009D1419" w:rsidRPr="009D1419" w:rsidRDefault="009D1419" w:rsidP="009D1419">
      <w:pPr>
        <w:spacing w:after="0" w:line="240" w:lineRule="auto"/>
        <w:jc w:val="center"/>
        <w:rPr>
          <w:rFonts w:ascii="Arial" w:eastAsia="Times New Roman" w:hAnsi="Arial" w:cs="Arial"/>
          <w:b/>
          <w:bCs/>
          <w:color w:val="000000"/>
          <w:sz w:val="28"/>
          <w:szCs w:val="28"/>
        </w:rPr>
      </w:pPr>
      <w:r w:rsidRPr="009D1419">
        <w:rPr>
          <w:rFonts w:ascii="Arial" w:eastAsia="Times New Roman" w:hAnsi="Arial" w:cs="Arial"/>
          <w:b/>
          <w:bCs/>
          <w:color w:val="000000"/>
          <w:sz w:val="28"/>
          <w:szCs w:val="28"/>
        </w:rPr>
        <w:t>TENDERSKU DOKUMENTACIJU</w:t>
      </w:r>
    </w:p>
    <w:p w14:paraId="25B752B8" w14:textId="77777777" w:rsidR="009D1419" w:rsidRPr="009D1419" w:rsidRDefault="009D1419" w:rsidP="009D1419">
      <w:pPr>
        <w:spacing w:after="0" w:line="240" w:lineRule="auto"/>
        <w:jc w:val="center"/>
        <w:rPr>
          <w:rFonts w:ascii="Arial" w:eastAsia="Times New Roman" w:hAnsi="Arial" w:cs="Arial"/>
          <w:b/>
          <w:bCs/>
          <w:color w:val="000000"/>
          <w:sz w:val="28"/>
          <w:szCs w:val="28"/>
        </w:rPr>
      </w:pPr>
      <w:r w:rsidRPr="009D1419">
        <w:rPr>
          <w:rFonts w:ascii="Arial" w:eastAsia="Times New Roman" w:hAnsi="Arial" w:cs="Arial"/>
          <w:b/>
          <w:bCs/>
          <w:color w:val="000000"/>
          <w:sz w:val="28"/>
          <w:szCs w:val="28"/>
        </w:rPr>
        <w:t>ZA OTVORENI POSTUPAK JAVNE NABAVKE</w:t>
      </w:r>
    </w:p>
    <w:p w14:paraId="04ED1C3D" w14:textId="77777777" w:rsidR="009D1419" w:rsidRPr="009D1419" w:rsidRDefault="009D1419" w:rsidP="009D1419">
      <w:pPr>
        <w:spacing w:after="0" w:line="240" w:lineRule="auto"/>
        <w:jc w:val="center"/>
        <w:rPr>
          <w:rFonts w:ascii="Arial" w:eastAsia="Times New Roman" w:hAnsi="Arial" w:cs="Arial"/>
          <w:b/>
          <w:bCs/>
          <w:color w:val="000000"/>
          <w:sz w:val="28"/>
          <w:szCs w:val="28"/>
        </w:rPr>
      </w:pPr>
    </w:p>
    <w:p w14:paraId="1760F6E7" w14:textId="77777777" w:rsidR="009D1419" w:rsidRPr="009D1419" w:rsidRDefault="009D1419" w:rsidP="009D1419">
      <w:pPr>
        <w:spacing w:after="0" w:line="240" w:lineRule="auto"/>
        <w:jc w:val="center"/>
        <w:rPr>
          <w:rFonts w:ascii="Arial" w:eastAsia="Times New Roman" w:hAnsi="Arial" w:cs="Arial"/>
          <w:b/>
          <w:color w:val="000000"/>
          <w:sz w:val="24"/>
          <w:szCs w:val="24"/>
          <w:lang w:val="sl-SI"/>
        </w:rPr>
      </w:pPr>
      <w:r w:rsidRPr="009D1419">
        <w:rPr>
          <w:rFonts w:ascii="Arial" w:eastAsia="Times New Roman" w:hAnsi="Arial" w:cs="Arial"/>
          <w:b/>
          <w:color w:val="000000"/>
          <w:sz w:val="24"/>
          <w:szCs w:val="24"/>
          <w:lang w:val="sl-SI"/>
        </w:rPr>
        <w:t>Nabavka raznih prehrambenih proizvoda</w:t>
      </w:r>
    </w:p>
    <w:p w14:paraId="7DECABDE" w14:textId="77777777" w:rsidR="009D1419" w:rsidRPr="009D1419" w:rsidRDefault="009D1419" w:rsidP="009D1419">
      <w:pPr>
        <w:spacing w:after="0" w:line="240" w:lineRule="auto"/>
        <w:jc w:val="center"/>
        <w:rPr>
          <w:rFonts w:ascii="Arial" w:eastAsia="Times New Roman" w:hAnsi="Arial" w:cs="Arial"/>
          <w:color w:val="000000"/>
          <w:sz w:val="24"/>
          <w:szCs w:val="24"/>
        </w:rPr>
      </w:pPr>
    </w:p>
    <w:p w14:paraId="7B8A6D70" w14:textId="77777777" w:rsidR="009D1419" w:rsidRPr="009D1419" w:rsidRDefault="009D1419" w:rsidP="009D1419">
      <w:pPr>
        <w:spacing w:after="0" w:line="240" w:lineRule="auto"/>
        <w:jc w:val="center"/>
        <w:rPr>
          <w:rFonts w:ascii="Arial" w:eastAsia="Times New Roman" w:hAnsi="Arial" w:cs="Arial"/>
          <w:color w:val="000000"/>
          <w:sz w:val="24"/>
          <w:szCs w:val="24"/>
        </w:rPr>
      </w:pPr>
      <w:r w:rsidRPr="009D1419">
        <w:rPr>
          <w:rFonts w:ascii="Arial" w:eastAsia="Times New Roman" w:hAnsi="Arial" w:cs="Arial"/>
          <w:color w:val="000000"/>
          <w:sz w:val="24"/>
          <w:szCs w:val="24"/>
        </w:rPr>
        <w:t>(</w:t>
      </w:r>
      <w:proofErr w:type="gramStart"/>
      <w:r w:rsidRPr="009D1419">
        <w:rPr>
          <w:rFonts w:ascii="Arial" w:eastAsia="Times New Roman" w:hAnsi="Arial" w:cs="Arial"/>
          <w:color w:val="000000"/>
          <w:sz w:val="24"/>
          <w:szCs w:val="24"/>
        </w:rPr>
        <w:t>predmet</w:t>
      </w:r>
      <w:proofErr w:type="gramEnd"/>
      <w:r w:rsidRPr="009D1419">
        <w:rPr>
          <w:rFonts w:ascii="Arial" w:eastAsia="Times New Roman" w:hAnsi="Arial" w:cs="Arial"/>
          <w:color w:val="000000"/>
          <w:sz w:val="24"/>
          <w:szCs w:val="24"/>
        </w:rPr>
        <w:t xml:space="preserve"> javne nabavke)</w:t>
      </w:r>
    </w:p>
    <w:p w14:paraId="08956364" w14:textId="77777777" w:rsidR="009D1419" w:rsidRPr="009D1419" w:rsidRDefault="009D1419" w:rsidP="009D1419">
      <w:pPr>
        <w:spacing w:after="0" w:line="240" w:lineRule="auto"/>
        <w:rPr>
          <w:rFonts w:ascii="Arial" w:eastAsia="Times New Roman" w:hAnsi="Arial" w:cs="Arial"/>
          <w:sz w:val="24"/>
          <w:szCs w:val="24"/>
        </w:rPr>
      </w:pPr>
    </w:p>
    <w:p w14:paraId="6612B6FD" w14:textId="77777777" w:rsidR="009D1419" w:rsidRPr="009D1419" w:rsidRDefault="009D1419" w:rsidP="009D1419">
      <w:pPr>
        <w:spacing w:after="0" w:line="240" w:lineRule="auto"/>
        <w:jc w:val="both"/>
        <w:rPr>
          <w:rFonts w:ascii="Arial" w:eastAsia="Times New Roman" w:hAnsi="Arial" w:cs="Arial"/>
          <w:color w:val="000000"/>
          <w:sz w:val="24"/>
          <w:szCs w:val="24"/>
        </w:rPr>
      </w:pPr>
      <w:r w:rsidRPr="009D1419">
        <w:rPr>
          <w:rFonts w:ascii="Arial" w:eastAsia="Times New Roman" w:hAnsi="Arial" w:cs="Arial"/>
          <w:color w:val="000000"/>
          <w:sz w:val="24"/>
          <w:szCs w:val="24"/>
        </w:rPr>
        <w:t>Predmet nabavke se nabavlja:</w:t>
      </w:r>
    </w:p>
    <w:p w14:paraId="7702E292" w14:textId="77777777" w:rsidR="009D1419" w:rsidRPr="009D1419" w:rsidRDefault="009D1419" w:rsidP="009D1419">
      <w:pPr>
        <w:spacing w:after="0" w:line="240" w:lineRule="auto"/>
        <w:jc w:val="both"/>
        <w:rPr>
          <w:rFonts w:ascii="Arial" w:eastAsia="Times New Roman" w:hAnsi="Arial" w:cs="Arial"/>
          <w:color w:val="000000"/>
          <w:sz w:val="24"/>
          <w:szCs w:val="24"/>
        </w:rPr>
      </w:pPr>
    </w:p>
    <w:p w14:paraId="44BAF300" w14:textId="77777777" w:rsidR="009D1419" w:rsidRPr="009D1419" w:rsidRDefault="009D1419" w:rsidP="009D1419">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X</w:t>
      </w:r>
      <w:r w:rsidRPr="009D1419">
        <w:rPr>
          <w:rFonts w:ascii="Arial" w:eastAsia="Times New Roman" w:hAnsi="Arial" w:cs="Arial"/>
          <w:color w:val="000000"/>
          <w:sz w:val="24"/>
          <w:szCs w:val="24"/>
        </w:rPr>
        <w:t xml:space="preserve"> po partijama</w:t>
      </w:r>
    </w:p>
    <w:p w14:paraId="5309197F" w14:textId="77777777" w:rsidR="009D1419" w:rsidRPr="009D1419" w:rsidRDefault="009D1419" w:rsidP="009D1419">
      <w:pPr>
        <w:spacing w:after="0" w:line="240" w:lineRule="auto"/>
        <w:rPr>
          <w:rFonts w:ascii="Arial" w:eastAsia="Times New Roman" w:hAnsi="Arial" w:cs="Arial"/>
          <w:color w:val="000000"/>
          <w:sz w:val="24"/>
          <w:szCs w:val="24"/>
        </w:rPr>
      </w:pPr>
    </w:p>
    <w:p w14:paraId="1F23F674" w14:textId="77777777" w:rsidR="009D1419" w:rsidRPr="009D1419" w:rsidRDefault="009D1419" w:rsidP="009D1419">
      <w:pPr>
        <w:spacing w:after="0" w:line="240" w:lineRule="auto"/>
        <w:rPr>
          <w:rFonts w:ascii="Arial" w:eastAsia="Times New Roman" w:hAnsi="Arial" w:cs="Arial"/>
          <w:color w:val="000000"/>
          <w:sz w:val="24"/>
          <w:szCs w:val="24"/>
        </w:rPr>
      </w:pPr>
    </w:p>
    <w:p w14:paraId="41B28766" w14:textId="77777777" w:rsidR="009D1419" w:rsidRPr="009D1419" w:rsidRDefault="009D1419" w:rsidP="009D1419">
      <w:pPr>
        <w:spacing w:after="0" w:line="240" w:lineRule="auto"/>
        <w:rPr>
          <w:rFonts w:ascii="Arial" w:eastAsia="Times New Roman" w:hAnsi="Arial" w:cs="Arial"/>
          <w:color w:val="000000"/>
          <w:sz w:val="24"/>
          <w:szCs w:val="24"/>
        </w:rPr>
      </w:pPr>
    </w:p>
    <w:p w14:paraId="790123ED" w14:textId="77777777" w:rsidR="009D1419" w:rsidRPr="009D1419" w:rsidRDefault="009D1419" w:rsidP="009D1419">
      <w:pPr>
        <w:spacing w:after="0" w:line="240" w:lineRule="auto"/>
        <w:rPr>
          <w:rFonts w:ascii="Arial" w:eastAsia="Times New Roman" w:hAnsi="Arial" w:cs="Arial"/>
          <w:color w:val="000000"/>
          <w:sz w:val="24"/>
          <w:szCs w:val="24"/>
        </w:rPr>
      </w:pPr>
    </w:p>
    <w:p w14:paraId="3BCC2D10" w14:textId="77777777" w:rsidR="009D1419" w:rsidRPr="009D1419" w:rsidRDefault="009D1419" w:rsidP="009D1419">
      <w:pPr>
        <w:spacing w:after="0" w:line="240" w:lineRule="auto"/>
        <w:rPr>
          <w:rFonts w:ascii="Arial" w:eastAsia="Times New Roman" w:hAnsi="Arial" w:cs="Arial"/>
          <w:color w:val="000000"/>
          <w:sz w:val="24"/>
          <w:szCs w:val="24"/>
        </w:rPr>
      </w:pPr>
    </w:p>
    <w:p w14:paraId="22E9A34B" w14:textId="77777777" w:rsidR="009D1419" w:rsidRPr="009D1419" w:rsidRDefault="009D1419" w:rsidP="009D1419">
      <w:pPr>
        <w:spacing w:after="0" w:line="240" w:lineRule="auto"/>
        <w:rPr>
          <w:rFonts w:ascii="Arial" w:eastAsia="Times New Roman" w:hAnsi="Arial" w:cs="Arial"/>
          <w:color w:val="000000"/>
          <w:sz w:val="24"/>
          <w:szCs w:val="24"/>
        </w:rPr>
      </w:pPr>
    </w:p>
    <w:p w14:paraId="782A3DF9" w14:textId="77777777" w:rsidR="009D1419" w:rsidRPr="009D1419" w:rsidRDefault="009D1419" w:rsidP="009D1419">
      <w:pPr>
        <w:spacing w:after="0" w:line="240" w:lineRule="auto"/>
        <w:rPr>
          <w:rFonts w:ascii="Arial" w:eastAsia="Times New Roman" w:hAnsi="Arial" w:cs="Arial"/>
          <w:color w:val="000000"/>
          <w:sz w:val="24"/>
          <w:szCs w:val="24"/>
        </w:rPr>
      </w:pPr>
    </w:p>
    <w:p w14:paraId="07986F79" w14:textId="77777777" w:rsidR="009D1419" w:rsidRPr="009D1419" w:rsidRDefault="009D1419" w:rsidP="009D1419">
      <w:pPr>
        <w:spacing w:after="0" w:line="240" w:lineRule="auto"/>
        <w:rPr>
          <w:rFonts w:ascii="Arial" w:eastAsia="Times New Roman" w:hAnsi="Arial" w:cs="Arial"/>
          <w:color w:val="000000"/>
          <w:sz w:val="24"/>
          <w:szCs w:val="24"/>
        </w:rPr>
      </w:pPr>
    </w:p>
    <w:p w14:paraId="7DF92BBA" w14:textId="77777777" w:rsidR="009D1419" w:rsidRPr="009D1419" w:rsidRDefault="009D1419" w:rsidP="009D1419">
      <w:pPr>
        <w:spacing w:after="0" w:line="240" w:lineRule="auto"/>
        <w:rPr>
          <w:rFonts w:ascii="Arial" w:eastAsia="Times New Roman" w:hAnsi="Arial" w:cs="Arial"/>
          <w:color w:val="000000"/>
          <w:sz w:val="24"/>
          <w:szCs w:val="24"/>
        </w:rPr>
      </w:pPr>
    </w:p>
    <w:p w14:paraId="5B0F764E" w14:textId="77777777" w:rsidR="009D1419" w:rsidRPr="009D1419" w:rsidRDefault="009D1419" w:rsidP="009D1419">
      <w:pPr>
        <w:spacing w:after="0" w:line="240" w:lineRule="auto"/>
        <w:rPr>
          <w:rFonts w:ascii="Arial" w:eastAsia="Times New Roman" w:hAnsi="Arial" w:cs="Arial"/>
          <w:color w:val="000000"/>
          <w:sz w:val="24"/>
          <w:szCs w:val="24"/>
        </w:rPr>
      </w:pPr>
    </w:p>
    <w:p w14:paraId="7B3A725D" w14:textId="77777777" w:rsidR="009D1419" w:rsidRPr="009D1419" w:rsidRDefault="009D1419" w:rsidP="009D1419">
      <w:pPr>
        <w:spacing w:after="0" w:line="240" w:lineRule="auto"/>
        <w:rPr>
          <w:rFonts w:ascii="Arial" w:eastAsia="Times New Roman" w:hAnsi="Arial" w:cs="Arial"/>
          <w:color w:val="000000"/>
          <w:sz w:val="24"/>
          <w:szCs w:val="24"/>
        </w:rPr>
      </w:pPr>
    </w:p>
    <w:p w14:paraId="0C42466F" w14:textId="77777777" w:rsidR="009D1419" w:rsidRPr="009D1419" w:rsidRDefault="009D1419" w:rsidP="009D1419">
      <w:pPr>
        <w:spacing w:after="0" w:line="240" w:lineRule="auto"/>
        <w:rPr>
          <w:rFonts w:ascii="Arial" w:eastAsia="Times New Roman" w:hAnsi="Arial" w:cs="Arial"/>
          <w:color w:val="000000"/>
          <w:sz w:val="24"/>
          <w:szCs w:val="24"/>
        </w:rPr>
      </w:pPr>
    </w:p>
    <w:p w14:paraId="6594D27C" w14:textId="77777777" w:rsidR="009D1419" w:rsidRPr="009D1419" w:rsidRDefault="009D1419" w:rsidP="009D1419">
      <w:pPr>
        <w:spacing w:after="0" w:line="240" w:lineRule="auto"/>
        <w:rPr>
          <w:rFonts w:ascii="Arial" w:eastAsia="Times New Roman" w:hAnsi="Arial" w:cs="Arial"/>
          <w:color w:val="000000"/>
          <w:sz w:val="24"/>
          <w:szCs w:val="24"/>
        </w:rPr>
      </w:pPr>
    </w:p>
    <w:p w14:paraId="195BC7CD" w14:textId="77777777" w:rsidR="009D1419" w:rsidRPr="009D1419" w:rsidRDefault="009D1419" w:rsidP="009D1419">
      <w:pPr>
        <w:spacing w:after="0" w:line="240" w:lineRule="auto"/>
        <w:rPr>
          <w:rFonts w:ascii="Arial" w:eastAsia="Times New Roman" w:hAnsi="Arial" w:cs="Arial"/>
          <w:color w:val="000000"/>
          <w:sz w:val="24"/>
          <w:szCs w:val="24"/>
        </w:rPr>
      </w:pPr>
    </w:p>
    <w:p w14:paraId="710CB466" w14:textId="77777777" w:rsidR="009D1419" w:rsidRPr="009D1419" w:rsidRDefault="009D1419" w:rsidP="009D1419">
      <w:pPr>
        <w:spacing w:after="0" w:line="240" w:lineRule="auto"/>
        <w:rPr>
          <w:rFonts w:ascii="Arial" w:eastAsia="Times New Roman" w:hAnsi="Arial" w:cs="Arial"/>
          <w:color w:val="000000"/>
          <w:sz w:val="24"/>
          <w:szCs w:val="24"/>
        </w:rPr>
      </w:pPr>
    </w:p>
    <w:p w14:paraId="0F719E59" w14:textId="77777777" w:rsidR="009D1419" w:rsidRPr="009D1419" w:rsidRDefault="009D1419" w:rsidP="009D1419">
      <w:pPr>
        <w:spacing w:after="0" w:line="240" w:lineRule="auto"/>
        <w:rPr>
          <w:rFonts w:ascii="Arial" w:eastAsia="Times New Roman" w:hAnsi="Arial" w:cs="Arial"/>
          <w:color w:val="000000"/>
          <w:sz w:val="24"/>
          <w:szCs w:val="24"/>
        </w:rPr>
      </w:pPr>
    </w:p>
    <w:p w14:paraId="14D48863" w14:textId="77777777" w:rsidR="009D1419" w:rsidRPr="009D1419" w:rsidRDefault="009D1419" w:rsidP="009D1419">
      <w:pPr>
        <w:spacing w:after="0" w:line="240" w:lineRule="auto"/>
        <w:rPr>
          <w:rFonts w:ascii="Arial" w:eastAsia="Times New Roman" w:hAnsi="Arial" w:cs="Arial"/>
          <w:color w:val="000000"/>
          <w:sz w:val="24"/>
          <w:szCs w:val="24"/>
        </w:rPr>
      </w:pPr>
    </w:p>
    <w:p w14:paraId="3880FF74" w14:textId="77777777" w:rsidR="009D1419" w:rsidRPr="009D1419" w:rsidRDefault="009D1419" w:rsidP="009D1419">
      <w:pPr>
        <w:spacing w:after="0" w:line="240" w:lineRule="auto"/>
        <w:rPr>
          <w:rFonts w:ascii="Arial" w:eastAsia="Times New Roman" w:hAnsi="Arial" w:cs="Arial"/>
          <w:color w:val="000000"/>
          <w:sz w:val="24"/>
          <w:szCs w:val="24"/>
        </w:rPr>
      </w:pPr>
    </w:p>
    <w:p w14:paraId="47D4D58A" w14:textId="77777777" w:rsidR="009D1419" w:rsidRPr="009D1419" w:rsidRDefault="009D1419" w:rsidP="009D1419">
      <w:pPr>
        <w:spacing w:after="0" w:line="240" w:lineRule="auto"/>
        <w:rPr>
          <w:rFonts w:ascii="Arial" w:eastAsia="Times New Roman" w:hAnsi="Arial" w:cs="Arial"/>
          <w:color w:val="000000"/>
          <w:sz w:val="24"/>
          <w:szCs w:val="24"/>
        </w:rPr>
      </w:pPr>
    </w:p>
    <w:p w14:paraId="4B10E526" w14:textId="77777777" w:rsidR="009D1419" w:rsidRPr="009D1419" w:rsidRDefault="009D1419" w:rsidP="009D1419">
      <w:pPr>
        <w:spacing w:after="0" w:line="240" w:lineRule="auto"/>
        <w:rPr>
          <w:rFonts w:ascii="Arial" w:eastAsia="Times New Roman" w:hAnsi="Arial" w:cs="Arial"/>
          <w:color w:val="000000"/>
          <w:sz w:val="24"/>
          <w:szCs w:val="24"/>
        </w:rPr>
      </w:pPr>
    </w:p>
    <w:p w14:paraId="6233D0B9" w14:textId="77777777" w:rsidR="009D1419" w:rsidRPr="009D1419" w:rsidRDefault="009D1419" w:rsidP="009D141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rPr>
      </w:pPr>
      <w:bookmarkStart w:id="0" w:name="_Toc62730553"/>
      <w:r w:rsidRPr="009D1419">
        <w:rPr>
          <w:rFonts w:ascii="Arial" w:eastAsia="Times New Roman" w:hAnsi="Arial" w:cs="Times New Roman"/>
          <w:b/>
          <w:color w:val="000000"/>
          <w:sz w:val="24"/>
          <w:szCs w:val="32"/>
        </w:rPr>
        <w:lastRenderedPageBreak/>
        <w:t>POZIV ZA NADMETANJE</w:t>
      </w:r>
      <w:r w:rsidRPr="009D1419">
        <w:rPr>
          <w:rFonts w:ascii="Arial" w:eastAsia="Times New Roman" w:hAnsi="Arial" w:cs="Times New Roman"/>
          <w:b/>
          <w:color w:val="000000"/>
          <w:sz w:val="24"/>
          <w:szCs w:val="32"/>
          <w:vertAlign w:val="superscript"/>
        </w:rPr>
        <w:footnoteReference w:id="1"/>
      </w:r>
      <w:bookmarkEnd w:id="0"/>
    </w:p>
    <w:p w14:paraId="78DB34F3" w14:textId="77777777" w:rsidR="009D1419" w:rsidRPr="009D1419" w:rsidRDefault="009D1419" w:rsidP="009D1419">
      <w:pPr>
        <w:spacing w:after="0" w:line="240" w:lineRule="auto"/>
        <w:rPr>
          <w:rFonts w:ascii="Arial" w:eastAsia="Times New Roman" w:hAnsi="Arial" w:cs="Arial"/>
          <w:b/>
          <w:bCs/>
          <w:color w:val="000000"/>
          <w:sz w:val="24"/>
          <w:szCs w:val="24"/>
        </w:rPr>
      </w:pPr>
      <w:r w:rsidRPr="009D1419">
        <w:rPr>
          <w:rFonts w:ascii="Arial" w:eastAsia="Times New Roman" w:hAnsi="Arial" w:cs="Arial"/>
          <w:b/>
          <w:bCs/>
          <w:color w:val="000000"/>
          <w:sz w:val="24"/>
          <w:szCs w:val="24"/>
        </w:rPr>
        <w:tab/>
      </w:r>
    </w:p>
    <w:p w14:paraId="0C8B5620" w14:textId="77777777" w:rsidR="009D1419" w:rsidRPr="009D1419" w:rsidRDefault="009D1419" w:rsidP="009D1419">
      <w:pPr>
        <w:spacing w:after="0" w:line="240" w:lineRule="auto"/>
        <w:ind w:left="360"/>
        <w:jc w:val="center"/>
        <w:rPr>
          <w:rFonts w:ascii="Arial" w:eastAsia="Times New Roman" w:hAnsi="Arial" w:cs="Arial"/>
          <w:b/>
          <w:bCs/>
          <w:color w:val="000000"/>
          <w:sz w:val="24"/>
          <w:szCs w:val="24"/>
        </w:rPr>
      </w:pPr>
    </w:p>
    <w:p w14:paraId="5873C93D" w14:textId="77777777" w:rsidR="009D1419" w:rsidRPr="009D1419" w:rsidRDefault="009D1419" w:rsidP="009D1419">
      <w:pPr>
        <w:numPr>
          <w:ilvl w:val="0"/>
          <w:numId w:val="2"/>
        </w:numPr>
        <w:spacing w:after="160" w:line="259" w:lineRule="auto"/>
        <w:contextualSpacing/>
        <w:rPr>
          <w:rFonts w:ascii="Arial" w:eastAsia="Calibri" w:hAnsi="Arial" w:cs="Arial"/>
          <w:color w:val="000000"/>
        </w:rPr>
      </w:pPr>
      <w:r w:rsidRPr="009D1419">
        <w:rPr>
          <w:rFonts w:ascii="Arial" w:eastAsia="Calibri" w:hAnsi="Arial" w:cs="Arial"/>
          <w:color w:val="000000"/>
        </w:rPr>
        <w:t>Podaci o naručiocu;</w:t>
      </w:r>
    </w:p>
    <w:p w14:paraId="6CFC0B2A" w14:textId="77777777" w:rsidR="009D1419" w:rsidRPr="009D1419" w:rsidRDefault="009D1419" w:rsidP="009D1419">
      <w:pPr>
        <w:numPr>
          <w:ilvl w:val="0"/>
          <w:numId w:val="2"/>
        </w:numPr>
        <w:spacing w:after="160" w:line="259" w:lineRule="auto"/>
        <w:contextualSpacing/>
        <w:rPr>
          <w:rFonts w:ascii="Arial" w:eastAsia="Calibri" w:hAnsi="Arial" w:cs="Arial"/>
          <w:color w:val="000000"/>
        </w:rPr>
      </w:pPr>
      <w:r w:rsidRPr="009D1419">
        <w:rPr>
          <w:rFonts w:ascii="Arial" w:eastAsia="Calibri" w:hAnsi="Arial" w:cs="Arial"/>
          <w:color w:val="000000"/>
        </w:rPr>
        <w:t xml:space="preserve">Podaci o postupku i predmetu javne nabavke: </w:t>
      </w:r>
    </w:p>
    <w:p w14:paraId="1C453A94" w14:textId="77777777" w:rsidR="009D1419" w:rsidRPr="009D1419" w:rsidRDefault="009D1419" w:rsidP="009D1419">
      <w:pPr>
        <w:numPr>
          <w:ilvl w:val="1"/>
          <w:numId w:val="2"/>
        </w:numPr>
        <w:spacing w:after="160" w:line="259" w:lineRule="auto"/>
        <w:contextualSpacing/>
        <w:rPr>
          <w:rFonts w:ascii="Arial" w:eastAsia="Calibri" w:hAnsi="Arial" w:cs="Arial"/>
          <w:color w:val="000000"/>
        </w:rPr>
      </w:pPr>
      <w:r w:rsidRPr="009D1419">
        <w:rPr>
          <w:rFonts w:ascii="Arial" w:eastAsia="Calibri" w:hAnsi="Arial" w:cs="Arial"/>
          <w:color w:val="000000"/>
        </w:rPr>
        <w:t>Vrsta postupka,</w:t>
      </w:r>
    </w:p>
    <w:p w14:paraId="26E4FE08" w14:textId="77777777" w:rsidR="009D1419" w:rsidRPr="009D1419" w:rsidRDefault="009D1419" w:rsidP="009D1419">
      <w:pPr>
        <w:numPr>
          <w:ilvl w:val="1"/>
          <w:numId w:val="2"/>
        </w:numPr>
        <w:spacing w:after="160" w:line="259" w:lineRule="auto"/>
        <w:contextualSpacing/>
        <w:rPr>
          <w:rFonts w:ascii="Arial" w:eastAsia="Calibri" w:hAnsi="Arial" w:cs="Arial"/>
          <w:color w:val="000000"/>
        </w:rPr>
      </w:pPr>
      <w:r w:rsidRPr="009D1419">
        <w:rPr>
          <w:rFonts w:ascii="Arial" w:eastAsia="Calibri" w:hAnsi="Arial" w:cs="Arial"/>
          <w:color w:val="000000"/>
        </w:rPr>
        <w:t>Predmet javne nabavke (vrsta predmeta, naziv i opis predmeta),</w:t>
      </w:r>
    </w:p>
    <w:p w14:paraId="39F25093" w14:textId="77777777" w:rsidR="009D1419" w:rsidRPr="009D1419" w:rsidRDefault="009D1419" w:rsidP="009D1419">
      <w:pPr>
        <w:numPr>
          <w:ilvl w:val="1"/>
          <w:numId w:val="2"/>
        </w:numPr>
        <w:spacing w:after="160" w:line="259" w:lineRule="auto"/>
        <w:contextualSpacing/>
        <w:rPr>
          <w:rFonts w:ascii="Arial" w:eastAsia="Calibri" w:hAnsi="Arial" w:cs="Arial"/>
          <w:color w:val="000000"/>
        </w:rPr>
      </w:pPr>
      <w:r w:rsidRPr="009D1419">
        <w:rPr>
          <w:rFonts w:ascii="Arial" w:eastAsia="Calibri" w:hAnsi="Arial" w:cs="Arial"/>
          <w:color w:val="000000"/>
        </w:rPr>
        <w:t>Procijenjena vrijednost predmeta nabavke</w:t>
      </w:r>
      <w:r w:rsidRPr="009D1419">
        <w:rPr>
          <w:rFonts w:ascii="Arial" w:eastAsia="Calibri" w:hAnsi="Arial" w:cs="Arial"/>
          <w:color w:val="000000"/>
          <w:vertAlign w:val="superscript"/>
        </w:rPr>
        <w:footnoteReference w:id="2"/>
      </w:r>
      <w:r w:rsidRPr="009D1419">
        <w:rPr>
          <w:rFonts w:ascii="Arial" w:eastAsia="Calibri" w:hAnsi="Arial" w:cs="Arial"/>
          <w:color w:val="000000"/>
        </w:rPr>
        <w:t>,</w:t>
      </w:r>
    </w:p>
    <w:p w14:paraId="2009DED0" w14:textId="77777777" w:rsidR="009D1419" w:rsidRPr="009D1419" w:rsidRDefault="009D1419" w:rsidP="009D1419">
      <w:pPr>
        <w:numPr>
          <w:ilvl w:val="1"/>
          <w:numId w:val="2"/>
        </w:numPr>
        <w:spacing w:after="160" w:line="259" w:lineRule="auto"/>
        <w:contextualSpacing/>
        <w:rPr>
          <w:rFonts w:ascii="Arial" w:eastAsia="Calibri" w:hAnsi="Arial" w:cs="Arial"/>
          <w:color w:val="000000"/>
        </w:rPr>
      </w:pPr>
      <w:r w:rsidRPr="009D1419">
        <w:rPr>
          <w:rFonts w:ascii="Arial" w:eastAsia="Calibri" w:hAnsi="Arial" w:cs="Arial"/>
          <w:color w:val="000000"/>
        </w:rPr>
        <w:t xml:space="preserve">Način nabavke: </w:t>
      </w:r>
    </w:p>
    <w:p w14:paraId="35B58903" w14:textId="77777777" w:rsidR="009D1419" w:rsidRPr="009D1419" w:rsidRDefault="009D1419" w:rsidP="009D1419">
      <w:pPr>
        <w:numPr>
          <w:ilvl w:val="0"/>
          <w:numId w:val="4"/>
        </w:numPr>
        <w:spacing w:after="160" w:line="259" w:lineRule="auto"/>
        <w:contextualSpacing/>
        <w:rPr>
          <w:rFonts w:ascii="Arial" w:eastAsia="Calibri" w:hAnsi="Arial" w:cs="Arial"/>
          <w:color w:val="000000"/>
        </w:rPr>
      </w:pPr>
      <w:r w:rsidRPr="009D1419">
        <w:rPr>
          <w:rFonts w:ascii="Arial" w:eastAsia="Calibri" w:hAnsi="Arial" w:cs="Arial"/>
          <w:color w:val="000000"/>
        </w:rPr>
        <w:t>Cjelina, po partijama,</w:t>
      </w:r>
    </w:p>
    <w:p w14:paraId="1055FB74" w14:textId="77777777" w:rsidR="009D1419" w:rsidRPr="009D1419" w:rsidRDefault="009D1419" w:rsidP="009D1419">
      <w:pPr>
        <w:numPr>
          <w:ilvl w:val="0"/>
          <w:numId w:val="4"/>
        </w:numPr>
        <w:spacing w:after="160" w:line="259" w:lineRule="auto"/>
        <w:contextualSpacing/>
        <w:rPr>
          <w:rFonts w:ascii="Arial" w:eastAsia="Calibri" w:hAnsi="Arial" w:cs="Arial"/>
          <w:color w:val="000000"/>
        </w:rPr>
      </w:pPr>
      <w:r w:rsidRPr="009D1419">
        <w:rPr>
          <w:rFonts w:ascii="Arial" w:eastAsia="Calibri" w:hAnsi="Arial" w:cs="Arial"/>
          <w:color w:val="000000"/>
        </w:rPr>
        <w:t>Zajednička nabavka,</w:t>
      </w:r>
    </w:p>
    <w:p w14:paraId="4D9C4FEE" w14:textId="77777777" w:rsidR="009D1419" w:rsidRPr="009D1419" w:rsidRDefault="009D1419" w:rsidP="009D1419">
      <w:pPr>
        <w:numPr>
          <w:ilvl w:val="0"/>
          <w:numId w:val="4"/>
        </w:numPr>
        <w:spacing w:after="160" w:line="259" w:lineRule="auto"/>
        <w:contextualSpacing/>
        <w:rPr>
          <w:rFonts w:ascii="Arial" w:eastAsia="Calibri" w:hAnsi="Arial" w:cs="Arial"/>
          <w:color w:val="000000"/>
        </w:rPr>
      </w:pPr>
      <w:r w:rsidRPr="009D1419">
        <w:rPr>
          <w:rFonts w:ascii="Arial" w:eastAsia="Calibri" w:hAnsi="Arial" w:cs="Arial"/>
          <w:color w:val="000000"/>
        </w:rPr>
        <w:t>Centralizovana nabavka,</w:t>
      </w:r>
    </w:p>
    <w:p w14:paraId="00B33F8C" w14:textId="77777777" w:rsidR="009D1419" w:rsidRPr="009D1419" w:rsidRDefault="009D1419" w:rsidP="009D1419">
      <w:pPr>
        <w:numPr>
          <w:ilvl w:val="1"/>
          <w:numId w:val="2"/>
        </w:numPr>
        <w:spacing w:after="160" w:line="259" w:lineRule="auto"/>
        <w:contextualSpacing/>
        <w:rPr>
          <w:rFonts w:ascii="Arial" w:eastAsia="Calibri" w:hAnsi="Arial" w:cs="Arial"/>
          <w:color w:val="000000"/>
        </w:rPr>
      </w:pPr>
      <w:r w:rsidRPr="009D1419">
        <w:rPr>
          <w:rFonts w:ascii="Arial" w:eastAsia="Calibri" w:hAnsi="Arial" w:cs="Arial"/>
          <w:color w:val="000000"/>
        </w:rPr>
        <w:t>Posebni oblik nabavke:</w:t>
      </w:r>
    </w:p>
    <w:p w14:paraId="7799886A" w14:textId="77777777" w:rsidR="009D1419" w:rsidRPr="009D1419" w:rsidRDefault="009D1419" w:rsidP="009D1419">
      <w:pPr>
        <w:numPr>
          <w:ilvl w:val="0"/>
          <w:numId w:val="3"/>
        </w:numPr>
        <w:spacing w:after="160" w:line="259" w:lineRule="auto"/>
        <w:contextualSpacing/>
        <w:rPr>
          <w:rFonts w:ascii="Arial" w:eastAsia="Calibri" w:hAnsi="Arial" w:cs="Arial"/>
          <w:color w:val="000000"/>
        </w:rPr>
      </w:pPr>
      <w:r w:rsidRPr="009D1419">
        <w:rPr>
          <w:rFonts w:ascii="Arial" w:eastAsia="Calibri" w:hAnsi="Arial" w:cs="Arial"/>
          <w:color w:val="000000"/>
        </w:rPr>
        <w:t>Okvirni sporazum,</w:t>
      </w:r>
    </w:p>
    <w:p w14:paraId="5813514E" w14:textId="77777777" w:rsidR="009D1419" w:rsidRPr="009D1419" w:rsidRDefault="009D1419" w:rsidP="009D1419">
      <w:pPr>
        <w:numPr>
          <w:ilvl w:val="0"/>
          <w:numId w:val="3"/>
        </w:numPr>
        <w:spacing w:after="160" w:line="259" w:lineRule="auto"/>
        <w:contextualSpacing/>
        <w:rPr>
          <w:rFonts w:ascii="Arial" w:eastAsia="Calibri" w:hAnsi="Arial" w:cs="Arial"/>
          <w:color w:val="000000"/>
        </w:rPr>
      </w:pPr>
      <w:r w:rsidRPr="009D1419">
        <w:rPr>
          <w:rFonts w:ascii="Arial" w:eastAsia="Calibri" w:hAnsi="Arial" w:cs="Arial"/>
          <w:color w:val="000000"/>
        </w:rPr>
        <w:t>Dinamički sistem nabavki,</w:t>
      </w:r>
    </w:p>
    <w:p w14:paraId="7822FA05" w14:textId="77777777" w:rsidR="009D1419" w:rsidRPr="009D1419" w:rsidRDefault="009D1419" w:rsidP="009D1419">
      <w:pPr>
        <w:numPr>
          <w:ilvl w:val="0"/>
          <w:numId w:val="3"/>
        </w:numPr>
        <w:spacing w:after="160" w:line="259" w:lineRule="auto"/>
        <w:contextualSpacing/>
        <w:rPr>
          <w:rFonts w:ascii="Arial" w:eastAsia="Calibri" w:hAnsi="Arial" w:cs="Arial"/>
          <w:color w:val="000000"/>
        </w:rPr>
      </w:pPr>
      <w:r w:rsidRPr="009D1419">
        <w:rPr>
          <w:rFonts w:ascii="Arial" w:eastAsia="Calibri" w:hAnsi="Arial" w:cs="Arial"/>
          <w:color w:val="000000"/>
        </w:rPr>
        <w:t>Elektronska aukcija,</w:t>
      </w:r>
    </w:p>
    <w:p w14:paraId="70DE861A" w14:textId="77777777" w:rsidR="009D1419" w:rsidRPr="009D1419" w:rsidRDefault="009D1419" w:rsidP="009D1419">
      <w:pPr>
        <w:numPr>
          <w:ilvl w:val="0"/>
          <w:numId w:val="3"/>
        </w:numPr>
        <w:spacing w:after="160" w:line="259" w:lineRule="auto"/>
        <w:contextualSpacing/>
        <w:rPr>
          <w:rFonts w:ascii="Arial" w:eastAsia="Calibri" w:hAnsi="Arial" w:cs="Arial"/>
          <w:color w:val="000000"/>
        </w:rPr>
      </w:pPr>
      <w:r w:rsidRPr="009D1419">
        <w:rPr>
          <w:rFonts w:ascii="Arial" w:eastAsia="Calibri" w:hAnsi="Arial" w:cs="Arial"/>
          <w:color w:val="000000"/>
        </w:rPr>
        <w:t>Elektronski katalog,</w:t>
      </w:r>
    </w:p>
    <w:p w14:paraId="23CB900E" w14:textId="77777777" w:rsidR="009D1419" w:rsidRPr="009D1419" w:rsidRDefault="009D1419" w:rsidP="009D1419">
      <w:pPr>
        <w:numPr>
          <w:ilvl w:val="1"/>
          <w:numId w:val="2"/>
        </w:numPr>
        <w:spacing w:after="160" w:line="259" w:lineRule="auto"/>
        <w:contextualSpacing/>
        <w:rPr>
          <w:rFonts w:ascii="Arial" w:eastAsia="Calibri" w:hAnsi="Arial" w:cs="Arial"/>
          <w:color w:val="000000"/>
        </w:rPr>
      </w:pPr>
      <w:r w:rsidRPr="009D1419">
        <w:rPr>
          <w:rFonts w:ascii="Arial" w:eastAsia="Calibri" w:hAnsi="Arial" w:cs="Arial"/>
          <w:color w:val="000000"/>
        </w:rPr>
        <w:t>Uslovi za učešće u postupku javne nabavke i posebni osnovi za isključenje,</w:t>
      </w:r>
    </w:p>
    <w:p w14:paraId="53621F42" w14:textId="77777777" w:rsidR="009D1419" w:rsidRPr="009D1419" w:rsidRDefault="009D1419" w:rsidP="009D1419">
      <w:pPr>
        <w:numPr>
          <w:ilvl w:val="1"/>
          <w:numId w:val="2"/>
        </w:numPr>
        <w:spacing w:after="160" w:line="259" w:lineRule="auto"/>
        <w:contextualSpacing/>
        <w:rPr>
          <w:rFonts w:ascii="Arial" w:eastAsia="Calibri" w:hAnsi="Arial" w:cs="Arial"/>
          <w:color w:val="000000"/>
        </w:rPr>
      </w:pPr>
      <w:r w:rsidRPr="009D1419">
        <w:rPr>
          <w:rFonts w:ascii="Arial" w:eastAsia="Calibri" w:hAnsi="Arial" w:cs="Arial"/>
          <w:color w:val="000000"/>
        </w:rPr>
        <w:t>Kriterijum za izbor najpovoljnije ponude,</w:t>
      </w:r>
    </w:p>
    <w:p w14:paraId="76560D53" w14:textId="77777777" w:rsidR="009D1419" w:rsidRPr="009D1419" w:rsidRDefault="009D1419" w:rsidP="009D1419">
      <w:pPr>
        <w:numPr>
          <w:ilvl w:val="1"/>
          <w:numId w:val="2"/>
        </w:numPr>
        <w:spacing w:after="160" w:line="259" w:lineRule="auto"/>
        <w:contextualSpacing/>
        <w:rPr>
          <w:rFonts w:ascii="Arial" w:eastAsia="Calibri" w:hAnsi="Arial" w:cs="Arial"/>
          <w:color w:val="000000"/>
        </w:rPr>
      </w:pPr>
      <w:r w:rsidRPr="009D1419">
        <w:rPr>
          <w:rFonts w:ascii="Arial" w:eastAsia="Calibri" w:hAnsi="Arial" w:cs="Arial"/>
          <w:color w:val="000000"/>
        </w:rPr>
        <w:t>Način, mjesto i vrijeme podnošenja ponuda i otvaranja ponuda,</w:t>
      </w:r>
    </w:p>
    <w:p w14:paraId="5E4A2E00" w14:textId="77777777" w:rsidR="009D1419" w:rsidRPr="009D1419" w:rsidRDefault="009D1419" w:rsidP="009D1419">
      <w:pPr>
        <w:numPr>
          <w:ilvl w:val="1"/>
          <w:numId w:val="2"/>
        </w:numPr>
        <w:spacing w:after="160" w:line="259" w:lineRule="auto"/>
        <w:contextualSpacing/>
        <w:rPr>
          <w:rFonts w:ascii="Arial" w:eastAsia="Calibri" w:hAnsi="Arial" w:cs="Arial"/>
          <w:color w:val="000000"/>
        </w:rPr>
      </w:pPr>
      <w:r w:rsidRPr="009D1419">
        <w:rPr>
          <w:rFonts w:ascii="Arial" w:eastAsia="Calibri" w:hAnsi="Arial" w:cs="Arial"/>
          <w:color w:val="000000"/>
        </w:rPr>
        <w:t>Rok za donošenje odluke o izboru,</w:t>
      </w:r>
    </w:p>
    <w:p w14:paraId="5ED391C9" w14:textId="77777777" w:rsidR="009D1419" w:rsidRPr="009D1419" w:rsidRDefault="009D1419" w:rsidP="009D1419">
      <w:pPr>
        <w:numPr>
          <w:ilvl w:val="1"/>
          <w:numId w:val="2"/>
        </w:numPr>
        <w:spacing w:after="160" w:line="259" w:lineRule="auto"/>
        <w:contextualSpacing/>
        <w:rPr>
          <w:rFonts w:ascii="Arial" w:eastAsia="Calibri" w:hAnsi="Arial" w:cs="Arial"/>
          <w:color w:val="000000"/>
        </w:rPr>
      </w:pPr>
      <w:r w:rsidRPr="009D1419">
        <w:rPr>
          <w:rFonts w:ascii="Arial" w:eastAsia="Calibri" w:hAnsi="Arial" w:cs="Arial"/>
          <w:color w:val="000000"/>
        </w:rPr>
        <w:t>Rok važenja ponude,</w:t>
      </w:r>
    </w:p>
    <w:p w14:paraId="758CB969" w14:textId="77777777" w:rsidR="009D1419" w:rsidRPr="009D1419" w:rsidRDefault="009D1419" w:rsidP="009D1419">
      <w:pPr>
        <w:numPr>
          <w:ilvl w:val="1"/>
          <w:numId w:val="2"/>
        </w:numPr>
        <w:spacing w:after="160" w:line="259" w:lineRule="auto"/>
        <w:contextualSpacing/>
        <w:rPr>
          <w:rFonts w:ascii="Arial" w:eastAsia="Calibri" w:hAnsi="Arial" w:cs="Arial"/>
          <w:color w:val="000000"/>
        </w:rPr>
      </w:pPr>
      <w:r w:rsidRPr="009D1419">
        <w:rPr>
          <w:rFonts w:ascii="Arial" w:eastAsia="Calibri" w:hAnsi="Arial" w:cs="Arial"/>
          <w:color w:val="000000"/>
        </w:rPr>
        <w:t>Garancija ponude</w:t>
      </w:r>
    </w:p>
    <w:p w14:paraId="32B1F8D7" w14:textId="77777777" w:rsidR="009D1419" w:rsidRPr="009D1419" w:rsidRDefault="009D1419" w:rsidP="009D1419">
      <w:pPr>
        <w:spacing w:after="0" w:line="240" w:lineRule="auto"/>
        <w:rPr>
          <w:rFonts w:ascii="Calibri" w:eastAsia="Calibri" w:hAnsi="Calibri" w:cs="Times New Roman"/>
          <w:color w:val="000000"/>
        </w:rPr>
      </w:pPr>
    </w:p>
    <w:p w14:paraId="70A42825" w14:textId="77777777" w:rsidR="009D1419" w:rsidRPr="009D1419" w:rsidRDefault="009D1419" w:rsidP="009D141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rPr>
      </w:pPr>
      <w:bookmarkStart w:id="1" w:name="_Toc62730554"/>
      <w:r w:rsidRPr="009D1419">
        <w:rPr>
          <w:rFonts w:ascii="Arial" w:eastAsia="Times New Roman" w:hAnsi="Arial" w:cs="Times New Roman"/>
          <w:b/>
          <w:color w:val="000000"/>
          <w:sz w:val="24"/>
          <w:szCs w:val="32"/>
        </w:rPr>
        <w:t>TEHNIČKA SPECIFIKACIJA PREDMETA JAVNE NABAVKE</w:t>
      </w:r>
      <w:r w:rsidRPr="009D1419">
        <w:rPr>
          <w:rFonts w:ascii="Arial" w:eastAsia="Times New Roman" w:hAnsi="Arial" w:cs="Times New Roman"/>
          <w:b/>
          <w:color w:val="000000"/>
          <w:sz w:val="24"/>
          <w:szCs w:val="32"/>
          <w:vertAlign w:val="superscript"/>
        </w:rPr>
        <w:footnoteReference w:id="3"/>
      </w:r>
      <w:bookmarkEnd w:id="1"/>
    </w:p>
    <w:p w14:paraId="64A4FDB0" w14:textId="77777777" w:rsidR="009D1419" w:rsidRPr="009D1419" w:rsidRDefault="009D1419" w:rsidP="009D1419">
      <w:pPr>
        <w:spacing w:after="0" w:line="240" w:lineRule="auto"/>
        <w:rPr>
          <w:rFonts w:ascii="Calibri" w:eastAsia="Calibri" w:hAnsi="Calibri" w:cs="Times New Roman"/>
          <w:color w:val="000000"/>
        </w:rPr>
      </w:pPr>
    </w:p>
    <w:p w14:paraId="28A538A8" w14:textId="77777777" w:rsidR="009D1419" w:rsidRPr="009D1419" w:rsidRDefault="009D1419" w:rsidP="009D1419">
      <w:pPr>
        <w:numPr>
          <w:ilvl w:val="0"/>
          <w:numId w:val="6"/>
        </w:numPr>
        <w:spacing w:after="160" w:line="259" w:lineRule="auto"/>
        <w:contextualSpacing/>
        <w:jc w:val="both"/>
        <w:rPr>
          <w:rFonts w:ascii="Arial" w:eastAsia="Calibri" w:hAnsi="Arial" w:cs="Arial"/>
          <w:color w:val="000000"/>
        </w:rPr>
      </w:pPr>
      <w:r w:rsidRPr="009D1419">
        <w:rPr>
          <w:rFonts w:ascii="Arial" w:eastAsia="Calibri" w:hAnsi="Arial" w:cs="Arial"/>
          <w:color w:val="000000"/>
        </w:rPr>
        <w:t>Naziv i opis predmeta nabavke u cjelini, po partijama i stavkama sa bitnim karakteristikama</w:t>
      </w:r>
    </w:p>
    <w:p w14:paraId="657B5833" w14:textId="77777777" w:rsidR="009D1419" w:rsidRPr="009D1419" w:rsidRDefault="009D1419" w:rsidP="009D1419">
      <w:pPr>
        <w:numPr>
          <w:ilvl w:val="0"/>
          <w:numId w:val="6"/>
        </w:numPr>
        <w:spacing w:after="160" w:line="259" w:lineRule="auto"/>
        <w:contextualSpacing/>
        <w:jc w:val="both"/>
        <w:rPr>
          <w:rFonts w:ascii="Arial" w:eastAsia="Calibri" w:hAnsi="Arial" w:cs="Arial"/>
          <w:color w:val="000000"/>
        </w:rPr>
      </w:pPr>
      <w:r w:rsidRPr="009D1419">
        <w:rPr>
          <w:rFonts w:ascii="Arial" w:eastAsia="Calibri" w:hAnsi="Arial" w:cs="Arial"/>
          <w:color w:val="000000"/>
        </w:rPr>
        <w:t>Zahtjevi u pogledu načina izvršavanja predmeta nabavke koji su od značaja za sačinjavanje ponude i izvršenje ugovora</w:t>
      </w:r>
    </w:p>
    <w:p w14:paraId="47F38E32" w14:textId="77777777" w:rsidR="009D1419" w:rsidRPr="009D1419" w:rsidRDefault="009D1419" w:rsidP="009D1419">
      <w:pPr>
        <w:spacing w:after="0" w:line="240" w:lineRule="auto"/>
        <w:rPr>
          <w:rFonts w:ascii="Calibri" w:eastAsia="Calibri" w:hAnsi="Calibri" w:cs="Times New Roman"/>
          <w:color w:val="000000"/>
        </w:rPr>
      </w:pPr>
    </w:p>
    <w:p w14:paraId="65A2DCB1" w14:textId="77777777" w:rsidR="009D1419" w:rsidRPr="009D1419" w:rsidRDefault="009D1419" w:rsidP="009D141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rPr>
      </w:pPr>
      <w:bookmarkStart w:id="2" w:name="_Toc62730555"/>
      <w:r w:rsidRPr="009D1419">
        <w:rPr>
          <w:rFonts w:ascii="Arial" w:eastAsia="Times New Roman" w:hAnsi="Arial" w:cs="Times New Roman"/>
          <w:b/>
          <w:color w:val="000000"/>
          <w:sz w:val="24"/>
          <w:szCs w:val="32"/>
        </w:rPr>
        <w:t>DODATNE INFORMACIJE O PREDMETU I POSTUPKU NABAVKE</w:t>
      </w:r>
      <w:r w:rsidRPr="009D1419">
        <w:rPr>
          <w:rFonts w:ascii="Arial" w:eastAsia="Times New Roman" w:hAnsi="Arial" w:cs="Times New Roman"/>
          <w:b/>
          <w:color w:val="000000"/>
          <w:sz w:val="24"/>
          <w:szCs w:val="32"/>
          <w:vertAlign w:val="superscript"/>
        </w:rPr>
        <w:footnoteReference w:id="4"/>
      </w:r>
      <w:bookmarkEnd w:id="2"/>
    </w:p>
    <w:p w14:paraId="33F96BE9" w14:textId="77777777" w:rsidR="009D1419" w:rsidRPr="009D1419" w:rsidRDefault="009D1419" w:rsidP="009D1419">
      <w:pPr>
        <w:spacing w:after="0" w:line="240" w:lineRule="auto"/>
        <w:jc w:val="both"/>
        <w:rPr>
          <w:rFonts w:ascii="Arial" w:eastAsia="Times New Roman" w:hAnsi="Arial" w:cs="Arial"/>
          <w:b/>
          <w:bCs/>
          <w:color w:val="000000"/>
          <w:sz w:val="24"/>
          <w:szCs w:val="24"/>
        </w:rPr>
      </w:pPr>
    </w:p>
    <w:p w14:paraId="02AD9BEB" w14:textId="77777777" w:rsidR="009D1419" w:rsidRPr="009D1419" w:rsidRDefault="009D1419" w:rsidP="009D1419">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rPr>
      </w:pPr>
      <w:r w:rsidRPr="009D1419">
        <w:rPr>
          <w:rFonts w:ascii="Arial" w:eastAsia="Calibri" w:hAnsi="Arial" w:cs="Arial"/>
          <w:b/>
          <w:bCs/>
          <w:color w:val="000000"/>
        </w:rPr>
        <w:t>Procijenjena vrijednost predmenta nabavke:</w:t>
      </w:r>
      <w:r w:rsidRPr="009D1419">
        <w:rPr>
          <w:rFonts w:ascii="Arial" w:eastAsia="Calibri" w:hAnsi="Arial" w:cs="Arial"/>
          <w:b/>
          <w:bCs/>
          <w:color w:val="000000"/>
          <w:vertAlign w:val="superscript"/>
        </w:rPr>
        <w:footnoteReference w:id="5"/>
      </w:r>
    </w:p>
    <w:p w14:paraId="59434AC8" w14:textId="77777777" w:rsidR="009D1419" w:rsidRPr="009D1419" w:rsidRDefault="009D1419" w:rsidP="009D1419">
      <w:pPr>
        <w:spacing w:after="160" w:line="259" w:lineRule="auto"/>
        <w:jc w:val="both"/>
        <w:rPr>
          <w:rFonts w:ascii="Arial" w:eastAsia="Calibri" w:hAnsi="Arial" w:cs="Arial"/>
          <w:color w:val="000000"/>
        </w:rPr>
      </w:pPr>
    </w:p>
    <w:p w14:paraId="0598AE48" w14:textId="77777777" w:rsidR="009D1419" w:rsidRPr="009D1419" w:rsidRDefault="009D1419" w:rsidP="009D1419">
      <w:pPr>
        <w:spacing w:after="160" w:line="259" w:lineRule="auto"/>
        <w:jc w:val="both"/>
        <w:rPr>
          <w:rFonts w:ascii="Arial" w:eastAsia="Calibri" w:hAnsi="Arial" w:cs="Arial"/>
          <w:b/>
          <w:bCs/>
          <w:color w:val="000000"/>
        </w:rPr>
      </w:pPr>
      <w:r w:rsidRPr="009D1419">
        <w:rPr>
          <w:rFonts w:ascii="Arial" w:eastAsia="Calibri" w:hAnsi="Arial" w:cs="Arial"/>
          <w:color w:val="000000"/>
        </w:rPr>
        <w:sym w:font="Wingdings" w:char="F0A8"/>
      </w:r>
      <w:r w:rsidRPr="009D1419">
        <w:rPr>
          <w:rFonts w:ascii="Arial" w:eastAsia="Calibri" w:hAnsi="Arial" w:cs="Arial"/>
          <w:b/>
          <w:bCs/>
          <w:color w:val="000000"/>
        </w:rPr>
        <w:t>Procijenjena vrijednost predmeta nabavke bez zaključivanja okvirnog sporazuma</w:t>
      </w:r>
      <w:r w:rsidRPr="009D1419">
        <w:rPr>
          <w:rFonts w:ascii="Arial" w:eastAsia="Calibri" w:hAnsi="Arial" w:cs="Arial"/>
          <w:color w:val="000000"/>
        </w:rPr>
        <w:t>:</w:t>
      </w:r>
    </w:p>
    <w:p w14:paraId="4D62BF8C" w14:textId="77777777" w:rsidR="00945771" w:rsidRDefault="00945771" w:rsidP="009D1419">
      <w:pPr>
        <w:spacing w:after="160" w:line="259" w:lineRule="auto"/>
        <w:jc w:val="both"/>
        <w:rPr>
          <w:rFonts w:ascii="Arial" w:eastAsia="Calibri" w:hAnsi="Arial" w:cs="Arial"/>
          <w:color w:val="000000"/>
        </w:rPr>
      </w:pPr>
    </w:p>
    <w:p w14:paraId="605B2AF5" w14:textId="77777777" w:rsidR="00945771" w:rsidRDefault="00945771" w:rsidP="009D1419">
      <w:pPr>
        <w:spacing w:after="160" w:line="259" w:lineRule="auto"/>
        <w:jc w:val="both"/>
        <w:rPr>
          <w:rFonts w:ascii="Arial" w:eastAsia="Calibri" w:hAnsi="Arial" w:cs="Arial"/>
          <w:color w:val="000000"/>
        </w:rPr>
      </w:pPr>
    </w:p>
    <w:p w14:paraId="248BF5B0" w14:textId="77777777" w:rsidR="009D1419" w:rsidRDefault="001009DC" w:rsidP="009D1419">
      <w:pPr>
        <w:spacing w:after="160" w:line="259" w:lineRule="auto"/>
        <w:jc w:val="both"/>
        <w:rPr>
          <w:rFonts w:ascii="Arial" w:eastAsia="Calibri" w:hAnsi="Arial" w:cs="Arial"/>
          <w:color w:val="000000"/>
        </w:rPr>
      </w:pPr>
      <w:r w:rsidRPr="001009DC">
        <w:rPr>
          <w:rFonts w:ascii="Arial" w:eastAsia="Calibri" w:hAnsi="Arial" w:cs="Arial"/>
          <w:b/>
          <w:color w:val="000000"/>
        </w:rPr>
        <w:lastRenderedPageBreak/>
        <w:t>X</w:t>
      </w:r>
      <w:r w:rsidR="009D1419" w:rsidRPr="009D1419">
        <w:rPr>
          <w:rFonts w:ascii="Arial" w:eastAsia="Calibri" w:hAnsi="Arial" w:cs="Arial"/>
          <w:color w:val="000000"/>
        </w:rPr>
        <w:t xml:space="preserve"> po partijama je:</w:t>
      </w:r>
    </w:p>
    <w:p w14:paraId="285D1E01" w14:textId="77777777" w:rsidR="00B00161" w:rsidRPr="009D1419" w:rsidRDefault="00B00161" w:rsidP="009D1419">
      <w:pPr>
        <w:spacing w:after="160" w:line="259" w:lineRule="auto"/>
        <w:jc w:val="both"/>
        <w:rPr>
          <w:rFonts w:ascii="Arial" w:eastAsia="Calibri" w:hAnsi="Arial" w:cs="Arial"/>
          <w:color w:val="000000"/>
        </w:rPr>
      </w:pPr>
    </w:p>
    <w:p w14:paraId="1754E7A1" w14:textId="77777777" w:rsidR="009D1419" w:rsidRPr="009D1419" w:rsidRDefault="009D1419" w:rsidP="009D1419">
      <w:pPr>
        <w:spacing w:after="160" w:line="259" w:lineRule="auto"/>
        <w:jc w:val="both"/>
        <w:rPr>
          <w:rFonts w:ascii="Arial" w:eastAsia="Calibri" w:hAnsi="Arial" w:cs="Arial"/>
          <w:color w:val="000000"/>
        </w:rPr>
      </w:pPr>
      <w:r w:rsidRPr="009D1419">
        <w:rPr>
          <w:rFonts w:ascii="Arial" w:eastAsia="Calibri" w:hAnsi="Arial" w:cs="Arial"/>
          <w:color w:val="000000"/>
        </w:rPr>
        <w:t xml:space="preserve">Partija 1: </w:t>
      </w:r>
      <w:r w:rsidR="00B00161" w:rsidRPr="00B00161">
        <w:rPr>
          <w:rFonts w:ascii="Arial" w:eastAsia="Calibri" w:hAnsi="Arial" w:cs="Arial"/>
          <w:color w:val="000000"/>
          <w:u w:val="single"/>
        </w:rPr>
        <w:t>Hljeb i peciva</w:t>
      </w:r>
      <w:r w:rsidRPr="009D1419">
        <w:rPr>
          <w:rFonts w:ascii="Arial" w:eastAsia="Calibri" w:hAnsi="Arial" w:cs="Arial"/>
          <w:color w:val="000000"/>
        </w:rPr>
        <w:t xml:space="preserve"> procijenjene vrijednosti </w:t>
      </w:r>
      <w:r w:rsidR="00945771">
        <w:rPr>
          <w:rFonts w:ascii="Arial" w:eastAsia="Calibri" w:hAnsi="Arial" w:cs="Arial"/>
          <w:color w:val="000000"/>
        </w:rPr>
        <w:t xml:space="preserve">bez PDV – a </w:t>
      </w:r>
      <w:r w:rsidR="00BB1EF6">
        <w:rPr>
          <w:rFonts w:ascii="Arial" w:eastAsia="Calibri" w:hAnsi="Arial" w:cs="Arial"/>
          <w:color w:val="000000"/>
        </w:rPr>
        <w:t>4.958</w:t>
      </w:r>
      <w:proofErr w:type="gramStart"/>
      <w:r w:rsidR="00BB1EF6">
        <w:rPr>
          <w:rFonts w:ascii="Arial" w:eastAsia="Calibri" w:hAnsi="Arial" w:cs="Arial"/>
          <w:color w:val="000000"/>
        </w:rPr>
        <w:t>,70</w:t>
      </w:r>
      <w:proofErr w:type="gramEnd"/>
      <w:r w:rsidRPr="009D1419">
        <w:rPr>
          <w:rFonts w:ascii="Arial" w:eastAsia="Calibri" w:hAnsi="Arial" w:cs="Arial"/>
          <w:color w:val="000000"/>
        </w:rPr>
        <w:t>€</w:t>
      </w:r>
    </w:p>
    <w:p w14:paraId="2F46C81B" w14:textId="77777777" w:rsidR="009D1419" w:rsidRPr="009D1419" w:rsidRDefault="009D1419" w:rsidP="009D1419">
      <w:pPr>
        <w:spacing w:after="160" w:line="259" w:lineRule="auto"/>
        <w:jc w:val="both"/>
        <w:rPr>
          <w:rFonts w:ascii="Arial" w:eastAsia="Calibri" w:hAnsi="Arial" w:cs="Arial"/>
          <w:color w:val="000000"/>
        </w:rPr>
      </w:pPr>
      <w:r w:rsidRPr="009D1419">
        <w:rPr>
          <w:rFonts w:ascii="Arial" w:eastAsia="Calibri" w:hAnsi="Arial" w:cs="Arial"/>
          <w:color w:val="000000"/>
        </w:rPr>
        <w:t xml:space="preserve">Partija 2: </w:t>
      </w:r>
      <w:r w:rsidR="00BB1EF6" w:rsidRPr="00BB1EF6">
        <w:rPr>
          <w:rFonts w:ascii="Arial" w:eastAsia="Calibri" w:hAnsi="Arial" w:cs="Arial"/>
          <w:color w:val="000000"/>
          <w:u w:val="single"/>
        </w:rPr>
        <w:t>Brašno</w:t>
      </w:r>
      <w:r w:rsidRPr="009D1419">
        <w:rPr>
          <w:rFonts w:ascii="Arial" w:eastAsia="Calibri" w:hAnsi="Arial" w:cs="Arial"/>
          <w:color w:val="000000"/>
        </w:rPr>
        <w:t xml:space="preserve"> procijenjene vrijednosti </w:t>
      </w:r>
      <w:r w:rsidR="00945771" w:rsidRPr="00945771">
        <w:rPr>
          <w:rFonts w:ascii="Arial" w:eastAsia="Calibri" w:hAnsi="Arial" w:cs="Arial"/>
          <w:color w:val="000000"/>
        </w:rPr>
        <w:t xml:space="preserve">bez PDV – a </w:t>
      </w:r>
      <w:r w:rsidR="00BB1EF6">
        <w:rPr>
          <w:rFonts w:ascii="Arial" w:eastAsia="Calibri" w:hAnsi="Arial" w:cs="Arial"/>
          <w:color w:val="000000"/>
        </w:rPr>
        <w:t>826</w:t>
      </w:r>
      <w:proofErr w:type="gramStart"/>
      <w:r w:rsidR="00BB1EF6">
        <w:rPr>
          <w:rFonts w:ascii="Arial" w:eastAsia="Calibri" w:hAnsi="Arial" w:cs="Arial"/>
          <w:color w:val="000000"/>
        </w:rPr>
        <w:t>,45</w:t>
      </w:r>
      <w:proofErr w:type="gramEnd"/>
      <w:r w:rsidRPr="009D1419">
        <w:rPr>
          <w:rFonts w:ascii="Arial" w:eastAsia="Calibri" w:hAnsi="Arial" w:cs="Arial"/>
          <w:color w:val="000000"/>
        </w:rPr>
        <w:t xml:space="preserve"> €</w:t>
      </w:r>
    </w:p>
    <w:p w14:paraId="49778BA0" w14:textId="77777777" w:rsidR="009D1419" w:rsidRDefault="009D1419" w:rsidP="009D1419">
      <w:pPr>
        <w:spacing w:after="160" w:line="259" w:lineRule="auto"/>
        <w:jc w:val="both"/>
        <w:rPr>
          <w:rFonts w:ascii="Arial" w:eastAsia="Calibri" w:hAnsi="Arial" w:cs="Arial"/>
          <w:color w:val="000000"/>
        </w:rPr>
      </w:pPr>
      <w:r w:rsidRPr="009D1419">
        <w:rPr>
          <w:rFonts w:ascii="Arial" w:eastAsia="Calibri" w:hAnsi="Arial" w:cs="Arial"/>
          <w:color w:val="000000"/>
        </w:rPr>
        <w:t xml:space="preserve">Partija 3: </w:t>
      </w:r>
      <w:r w:rsidR="00BB1EF6" w:rsidRPr="00BB1EF6">
        <w:rPr>
          <w:rFonts w:ascii="Arial" w:eastAsia="Calibri" w:hAnsi="Arial" w:cs="Arial"/>
          <w:color w:val="000000"/>
          <w:u w:val="single"/>
        </w:rPr>
        <w:t xml:space="preserve">Mlijeko i </w:t>
      </w:r>
      <w:r w:rsidR="00BB1EF6">
        <w:rPr>
          <w:rFonts w:ascii="Arial" w:eastAsia="Calibri" w:hAnsi="Arial" w:cs="Arial"/>
          <w:color w:val="000000"/>
          <w:u w:val="single"/>
        </w:rPr>
        <w:t>m</w:t>
      </w:r>
      <w:r w:rsidR="00BB1EF6" w:rsidRPr="00BB1EF6">
        <w:rPr>
          <w:rFonts w:ascii="Arial" w:eastAsia="Calibri" w:hAnsi="Arial" w:cs="Arial"/>
          <w:color w:val="000000"/>
          <w:u w:val="single"/>
        </w:rPr>
        <w:t>liječni proizvodi</w:t>
      </w:r>
      <w:r w:rsidRPr="009D1419">
        <w:rPr>
          <w:rFonts w:ascii="Arial" w:eastAsia="Calibri" w:hAnsi="Arial" w:cs="Arial"/>
          <w:color w:val="000000"/>
        </w:rPr>
        <w:t xml:space="preserve"> procijenjene vrijednosti </w:t>
      </w:r>
      <w:r w:rsidR="00945771" w:rsidRPr="00945771">
        <w:rPr>
          <w:rFonts w:ascii="Arial" w:eastAsia="Calibri" w:hAnsi="Arial" w:cs="Arial"/>
          <w:color w:val="000000"/>
        </w:rPr>
        <w:t xml:space="preserve">bez PDV – a </w:t>
      </w:r>
      <w:r w:rsidR="00BB1EF6">
        <w:rPr>
          <w:rFonts w:ascii="Arial" w:eastAsia="Calibri" w:hAnsi="Arial" w:cs="Arial"/>
          <w:color w:val="000000"/>
        </w:rPr>
        <w:t>7.851,27</w:t>
      </w:r>
      <w:r w:rsidRPr="009D1419">
        <w:rPr>
          <w:rFonts w:ascii="Arial" w:eastAsia="Calibri" w:hAnsi="Arial" w:cs="Arial"/>
          <w:color w:val="000000"/>
        </w:rPr>
        <w:t xml:space="preserve"> €</w:t>
      </w:r>
    </w:p>
    <w:p w14:paraId="0A344E79" w14:textId="77777777" w:rsidR="00BB1EF6" w:rsidRDefault="00BB1EF6" w:rsidP="009D1419">
      <w:pPr>
        <w:spacing w:after="160" w:line="259" w:lineRule="auto"/>
        <w:jc w:val="both"/>
        <w:rPr>
          <w:rFonts w:ascii="Arial" w:eastAsia="Calibri" w:hAnsi="Arial" w:cs="Arial"/>
          <w:color w:val="000000"/>
        </w:rPr>
      </w:pPr>
      <w:r>
        <w:rPr>
          <w:rFonts w:ascii="Arial" w:eastAsia="Calibri" w:hAnsi="Arial" w:cs="Arial"/>
          <w:color w:val="000000"/>
        </w:rPr>
        <w:t xml:space="preserve">Partija 4: </w:t>
      </w:r>
      <w:r>
        <w:rPr>
          <w:rFonts w:ascii="Arial" w:eastAsia="Calibri" w:hAnsi="Arial" w:cs="Arial"/>
          <w:color w:val="000000"/>
          <w:u w:val="single"/>
        </w:rPr>
        <w:t xml:space="preserve">Jaja </w:t>
      </w:r>
      <w:r w:rsidRPr="00BB1EF6">
        <w:rPr>
          <w:rFonts w:ascii="Arial" w:eastAsia="Calibri" w:hAnsi="Arial" w:cs="Arial"/>
          <w:color w:val="000000"/>
        </w:rPr>
        <w:t>procijenjene vrijednosti</w:t>
      </w:r>
      <w:r w:rsidR="00945771" w:rsidRPr="00945771">
        <w:rPr>
          <w:rFonts w:ascii="Arial" w:eastAsia="Calibri" w:hAnsi="Arial" w:cs="Arial"/>
          <w:color w:val="000000"/>
        </w:rPr>
        <w:t xml:space="preserve"> bez PDV – </w:t>
      </w:r>
      <w:proofErr w:type="gramStart"/>
      <w:r w:rsidR="00945771" w:rsidRPr="00945771">
        <w:rPr>
          <w:rFonts w:ascii="Arial" w:eastAsia="Calibri" w:hAnsi="Arial" w:cs="Arial"/>
          <w:color w:val="000000"/>
        </w:rPr>
        <w:t>a</w:t>
      </w:r>
      <w:r w:rsidR="00945771">
        <w:rPr>
          <w:rFonts w:ascii="Arial" w:eastAsia="Calibri" w:hAnsi="Arial" w:cs="Arial"/>
          <w:color w:val="000000"/>
        </w:rPr>
        <w:t xml:space="preserve">  1.074,39</w:t>
      </w:r>
      <w:proofErr w:type="gramEnd"/>
      <w:r>
        <w:rPr>
          <w:rFonts w:ascii="Arial" w:eastAsia="Calibri" w:hAnsi="Arial" w:cs="Arial"/>
          <w:color w:val="000000"/>
        </w:rPr>
        <w:t>€</w:t>
      </w:r>
    </w:p>
    <w:p w14:paraId="13B3272A" w14:textId="77777777" w:rsidR="00BB1EF6" w:rsidRDefault="00BB1EF6" w:rsidP="009D1419">
      <w:pPr>
        <w:spacing w:after="160" w:line="259" w:lineRule="auto"/>
        <w:jc w:val="both"/>
        <w:rPr>
          <w:rFonts w:ascii="Arial" w:eastAsia="Calibri" w:hAnsi="Arial" w:cs="Arial"/>
          <w:color w:val="000000"/>
        </w:rPr>
      </w:pPr>
      <w:r>
        <w:rPr>
          <w:rFonts w:ascii="Arial" w:eastAsia="Calibri" w:hAnsi="Arial" w:cs="Arial"/>
          <w:color w:val="000000"/>
        </w:rPr>
        <w:t xml:space="preserve">Partija 5: </w:t>
      </w:r>
      <w:r w:rsidRPr="00945771">
        <w:rPr>
          <w:rFonts w:ascii="Arial" w:eastAsia="Calibri" w:hAnsi="Arial" w:cs="Arial"/>
          <w:color w:val="000000"/>
          <w:u w:val="single"/>
        </w:rPr>
        <w:t>Meso</w:t>
      </w:r>
      <w:r>
        <w:rPr>
          <w:rFonts w:ascii="Arial" w:eastAsia="Calibri" w:hAnsi="Arial" w:cs="Arial"/>
          <w:color w:val="000000"/>
        </w:rPr>
        <w:t xml:space="preserve"> procijenjene vrijednosti</w:t>
      </w:r>
      <w:r w:rsidR="00945771" w:rsidRPr="00945771">
        <w:rPr>
          <w:rFonts w:ascii="Arial" w:eastAsia="Calibri" w:hAnsi="Arial" w:cs="Arial"/>
          <w:color w:val="000000"/>
        </w:rPr>
        <w:t xml:space="preserve"> bez PDV – a</w:t>
      </w:r>
      <w:r>
        <w:rPr>
          <w:rFonts w:ascii="Arial" w:eastAsia="Calibri" w:hAnsi="Arial" w:cs="Arial"/>
          <w:color w:val="000000"/>
        </w:rPr>
        <w:t xml:space="preserve"> 14.462</w:t>
      </w:r>
      <w:proofErr w:type="gramStart"/>
      <w:r>
        <w:rPr>
          <w:rFonts w:ascii="Arial" w:eastAsia="Calibri" w:hAnsi="Arial" w:cs="Arial"/>
          <w:color w:val="000000"/>
        </w:rPr>
        <w:t>,87</w:t>
      </w:r>
      <w:proofErr w:type="gramEnd"/>
      <w:r>
        <w:rPr>
          <w:rFonts w:ascii="Arial" w:eastAsia="Calibri" w:hAnsi="Arial" w:cs="Arial"/>
          <w:color w:val="000000"/>
        </w:rPr>
        <w:t>€</w:t>
      </w:r>
    </w:p>
    <w:p w14:paraId="5AF23A5E" w14:textId="77777777" w:rsidR="00BB1EF6" w:rsidRDefault="00BB1EF6" w:rsidP="009D1419">
      <w:pPr>
        <w:spacing w:after="160" w:line="259" w:lineRule="auto"/>
        <w:jc w:val="both"/>
        <w:rPr>
          <w:rFonts w:ascii="Arial" w:eastAsia="Calibri" w:hAnsi="Arial" w:cs="Arial"/>
          <w:color w:val="000000"/>
        </w:rPr>
      </w:pPr>
      <w:r>
        <w:rPr>
          <w:rFonts w:ascii="Arial" w:eastAsia="Calibri" w:hAnsi="Arial" w:cs="Arial"/>
          <w:color w:val="000000"/>
        </w:rPr>
        <w:t xml:space="preserve">Partija 6: </w:t>
      </w:r>
      <w:r w:rsidRPr="00945771">
        <w:rPr>
          <w:rFonts w:ascii="Arial" w:eastAsia="Calibri" w:hAnsi="Arial" w:cs="Arial"/>
          <w:color w:val="000000"/>
          <w:u w:val="single"/>
        </w:rPr>
        <w:t>Prerađevine od mesa</w:t>
      </w:r>
      <w:r>
        <w:rPr>
          <w:rFonts w:ascii="Arial" w:eastAsia="Calibri" w:hAnsi="Arial" w:cs="Arial"/>
          <w:color w:val="000000"/>
        </w:rPr>
        <w:t xml:space="preserve"> procijenjene vrijednosti </w:t>
      </w:r>
      <w:r w:rsidR="00945771" w:rsidRPr="00945771">
        <w:rPr>
          <w:rFonts w:ascii="Arial" w:eastAsia="Calibri" w:hAnsi="Arial" w:cs="Arial"/>
          <w:color w:val="000000"/>
        </w:rPr>
        <w:t xml:space="preserve">bez PDV – a </w:t>
      </w:r>
      <w:r w:rsidR="00017F16">
        <w:rPr>
          <w:rFonts w:ascii="Arial" w:eastAsia="Calibri" w:hAnsi="Arial" w:cs="Arial"/>
          <w:color w:val="000000"/>
        </w:rPr>
        <w:t>4.132</w:t>
      </w:r>
      <w:proofErr w:type="gramStart"/>
      <w:r w:rsidR="00017F16">
        <w:rPr>
          <w:rFonts w:ascii="Arial" w:eastAsia="Calibri" w:hAnsi="Arial" w:cs="Arial"/>
          <w:color w:val="000000"/>
        </w:rPr>
        <w:t>,25</w:t>
      </w:r>
      <w:proofErr w:type="gramEnd"/>
      <w:r w:rsidR="00017F16">
        <w:rPr>
          <w:rFonts w:ascii="Arial" w:eastAsia="Calibri" w:hAnsi="Arial" w:cs="Arial"/>
          <w:color w:val="000000"/>
        </w:rPr>
        <w:t>€</w:t>
      </w:r>
    </w:p>
    <w:p w14:paraId="19B60643" w14:textId="77777777" w:rsidR="00017F16" w:rsidRDefault="00017F16" w:rsidP="009D1419">
      <w:pPr>
        <w:spacing w:after="160" w:line="259" w:lineRule="auto"/>
        <w:jc w:val="both"/>
        <w:rPr>
          <w:rFonts w:ascii="Arial" w:eastAsia="Calibri" w:hAnsi="Arial" w:cs="Arial"/>
          <w:color w:val="000000"/>
        </w:rPr>
      </w:pPr>
      <w:r>
        <w:rPr>
          <w:rFonts w:ascii="Arial" w:eastAsia="Calibri" w:hAnsi="Arial" w:cs="Arial"/>
          <w:color w:val="000000"/>
        </w:rPr>
        <w:t xml:space="preserve">Partija 7: </w:t>
      </w:r>
      <w:r w:rsidRPr="00945771">
        <w:rPr>
          <w:rFonts w:ascii="Arial" w:eastAsia="Calibri" w:hAnsi="Arial" w:cs="Arial"/>
          <w:color w:val="000000"/>
          <w:u w:val="single"/>
        </w:rPr>
        <w:t>Voće i povrće</w:t>
      </w:r>
      <w:r>
        <w:rPr>
          <w:rFonts w:ascii="Arial" w:eastAsia="Calibri" w:hAnsi="Arial" w:cs="Arial"/>
          <w:color w:val="000000"/>
        </w:rPr>
        <w:t xml:space="preserve"> procijenjene vrijednosti </w:t>
      </w:r>
      <w:r w:rsidR="00945771" w:rsidRPr="00945771">
        <w:rPr>
          <w:rFonts w:ascii="Arial" w:eastAsia="Calibri" w:hAnsi="Arial" w:cs="Arial"/>
          <w:color w:val="000000"/>
        </w:rPr>
        <w:t xml:space="preserve">bez PDV – a </w:t>
      </w:r>
      <w:r w:rsidR="00945771">
        <w:rPr>
          <w:rFonts w:ascii="Arial" w:eastAsia="Calibri" w:hAnsi="Arial" w:cs="Arial"/>
          <w:color w:val="000000"/>
        </w:rPr>
        <w:t>11.735</w:t>
      </w:r>
      <w:proofErr w:type="gramStart"/>
      <w:r w:rsidR="00945771">
        <w:rPr>
          <w:rFonts w:ascii="Arial" w:eastAsia="Calibri" w:hAnsi="Arial" w:cs="Arial"/>
          <w:color w:val="000000"/>
        </w:rPr>
        <w:t>,60</w:t>
      </w:r>
      <w:proofErr w:type="gramEnd"/>
      <w:r>
        <w:rPr>
          <w:rFonts w:ascii="Arial" w:eastAsia="Calibri" w:hAnsi="Arial" w:cs="Arial"/>
          <w:color w:val="000000"/>
        </w:rPr>
        <w:t>€</w:t>
      </w:r>
    </w:p>
    <w:p w14:paraId="771AF135" w14:textId="77777777" w:rsidR="00017F16" w:rsidRPr="00BB1EF6" w:rsidRDefault="00017F16" w:rsidP="009D1419">
      <w:pPr>
        <w:spacing w:after="160" w:line="259" w:lineRule="auto"/>
        <w:jc w:val="both"/>
        <w:rPr>
          <w:rFonts w:ascii="Arial" w:eastAsia="Calibri" w:hAnsi="Arial" w:cs="Arial"/>
          <w:color w:val="000000"/>
        </w:rPr>
      </w:pPr>
      <w:r>
        <w:rPr>
          <w:rFonts w:ascii="Arial" w:eastAsia="Calibri" w:hAnsi="Arial" w:cs="Arial"/>
          <w:color w:val="000000"/>
        </w:rPr>
        <w:t xml:space="preserve">Partija 8: </w:t>
      </w:r>
      <w:r w:rsidRPr="00945771">
        <w:rPr>
          <w:rFonts w:ascii="Arial" w:eastAsia="Calibri" w:hAnsi="Arial" w:cs="Arial"/>
          <w:color w:val="000000"/>
          <w:u w:val="single"/>
        </w:rPr>
        <w:t>Razni prehrambeni proizvodi</w:t>
      </w:r>
      <w:r>
        <w:rPr>
          <w:rFonts w:ascii="Arial" w:eastAsia="Calibri" w:hAnsi="Arial" w:cs="Arial"/>
          <w:color w:val="000000"/>
        </w:rPr>
        <w:t xml:space="preserve"> procijenjene vrijednosti </w:t>
      </w:r>
      <w:r w:rsidR="00945771" w:rsidRPr="00945771">
        <w:rPr>
          <w:rFonts w:ascii="Arial" w:eastAsia="Calibri" w:hAnsi="Arial" w:cs="Arial"/>
          <w:color w:val="000000"/>
        </w:rPr>
        <w:t xml:space="preserve">bez PDV – a </w:t>
      </w:r>
      <w:r>
        <w:rPr>
          <w:rFonts w:ascii="Arial" w:eastAsia="Calibri" w:hAnsi="Arial" w:cs="Arial"/>
          <w:color w:val="000000"/>
        </w:rPr>
        <w:t>11.157</w:t>
      </w:r>
      <w:proofErr w:type="gramStart"/>
      <w:r>
        <w:rPr>
          <w:rFonts w:ascii="Arial" w:eastAsia="Calibri" w:hAnsi="Arial" w:cs="Arial"/>
          <w:color w:val="000000"/>
        </w:rPr>
        <w:t>,07</w:t>
      </w:r>
      <w:proofErr w:type="gramEnd"/>
      <w:r>
        <w:rPr>
          <w:rFonts w:ascii="Arial" w:eastAsia="Calibri" w:hAnsi="Arial" w:cs="Arial"/>
          <w:color w:val="000000"/>
        </w:rPr>
        <w:t>€</w:t>
      </w:r>
    </w:p>
    <w:p w14:paraId="5FA47949" w14:textId="77777777" w:rsidR="009D1419" w:rsidRPr="009D1419" w:rsidRDefault="009D1419" w:rsidP="009D1419">
      <w:pPr>
        <w:spacing w:after="160" w:line="259" w:lineRule="auto"/>
        <w:jc w:val="both"/>
        <w:rPr>
          <w:rFonts w:ascii="Arial" w:eastAsia="Calibri" w:hAnsi="Arial" w:cs="Arial"/>
          <w:i/>
          <w:iCs/>
          <w:color w:val="000000"/>
        </w:rPr>
      </w:pPr>
    </w:p>
    <w:p w14:paraId="43CDC940" w14:textId="77777777" w:rsidR="009D1419" w:rsidRDefault="009D1419" w:rsidP="009D1419">
      <w:pPr>
        <w:spacing w:after="160" w:line="259" w:lineRule="auto"/>
        <w:jc w:val="both"/>
        <w:rPr>
          <w:rFonts w:ascii="Arial" w:eastAsia="Calibri" w:hAnsi="Arial" w:cs="Arial"/>
          <w:color w:val="000000"/>
        </w:rPr>
      </w:pPr>
      <w:r w:rsidRPr="009D1419">
        <w:rPr>
          <w:rFonts w:ascii="Arial" w:eastAsia="Calibri" w:hAnsi="Arial" w:cs="Arial"/>
          <w:color w:val="000000"/>
        </w:rPr>
        <w:t xml:space="preserve">                                    </w:t>
      </w:r>
      <w:r w:rsidR="00E65029">
        <w:rPr>
          <w:rFonts w:ascii="Arial" w:eastAsia="Calibri" w:hAnsi="Arial" w:cs="Arial"/>
          <w:color w:val="000000"/>
        </w:rPr>
        <w:t xml:space="preserve">                                               </w:t>
      </w:r>
      <w:r w:rsidRPr="009D1419">
        <w:rPr>
          <w:rFonts w:ascii="Arial" w:eastAsia="Calibri" w:hAnsi="Arial" w:cs="Arial"/>
          <w:color w:val="000000"/>
        </w:rPr>
        <w:t xml:space="preserve">  UKUPNO:                    </w:t>
      </w:r>
      <w:r w:rsidR="00017F16">
        <w:rPr>
          <w:rFonts w:ascii="Arial" w:eastAsia="Calibri" w:hAnsi="Arial" w:cs="Arial"/>
          <w:color w:val="000000"/>
        </w:rPr>
        <w:t>56.198,60</w:t>
      </w:r>
      <w:r w:rsidRPr="009D1419">
        <w:rPr>
          <w:rFonts w:ascii="Arial" w:eastAsia="Calibri" w:hAnsi="Arial" w:cs="Arial"/>
          <w:color w:val="000000"/>
        </w:rPr>
        <w:t xml:space="preserve"> €.</w:t>
      </w:r>
    </w:p>
    <w:p w14:paraId="48AE6D06" w14:textId="77777777" w:rsidR="009D1419" w:rsidRPr="00775678" w:rsidRDefault="009D1419" w:rsidP="00775678">
      <w:pPr>
        <w:spacing w:after="160" w:line="259" w:lineRule="auto"/>
        <w:jc w:val="both"/>
        <w:rPr>
          <w:rFonts w:ascii="Arial" w:eastAsia="Calibri" w:hAnsi="Arial" w:cs="Arial"/>
          <w:color w:val="000000"/>
        </w:rPr>
      </w:pPr>
    </w:p>
    <w:p w14:paraId="669951AC" w14:textId="77777777" w:rsidR="009D1419" w:rsidRPr="007370F7" w:rsidRDefault="009D1419" w:rsidP="009D141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eastAsia="Times New Roman" w:hAnsi="Arial" w:cs="Times New Roman"/>
          <w:b/>
          <w:sz w:val="24"/>
          <w:szCs w:val="32"/>
        </w:rPr>
      </w:pPr>
      <w:bookmarkStart w:id="3" w:name="_Toc62730556"/>
      <w:r w:rsidRPr="007370F7">
        <w:rPr>
          <w:rFonts w:ascii="Arial" w:eastAsia="Times New Roman" w:hAnsi="Arial" w:cs="Times New Roman"/>
          <w:b/>
          <w:sz w:val="24"/>
          <w:szCs w:val="32"/>
        </w:rPr>
        <w:t>NAČIN UTVRĐIVANJA EKVIVALENTNOSTI</w:t>
      </w:r>
      <w:bookmarkEnd w:id="3"/>
    </w:p>
    <w:p w14:paraId="22DF332A" w14:textId="77777777" w:rsidR="009D1419" w:rsidRPr="007370F7" w:rsidRDefault="009D1419" w:rsidP="009D1419">
      <w:pPr>
        <w:spacing w:after="0" w:line="240" w:lineRule="auto"/>
        <w:jc w:val="both"/>
        <w:rPr>
          <w:rFonts w:ascii="Arial" w:eastAsia="Times New Roman" w:hAnsi="Arial" w:cs="Arial"/>
          <w:bCs/>
          <w:sz w:val="24"/>
          <w:szCs w:val="24"/>
        </w:rPr>
      </w:pPr>
    </w:p>
    <w:p w14:paraId="67BA9983" w14:textId="77777777" w:rsidR="009D1419" w:rsidRPr="007370F7" w:rsidRDefault="009D1419" w:rsidP="009D1419">
      <w:pPr>
        <w:spacing w:after="0" w:line="240" w:lineRule="auto"/>
        <w:jc w:val="both"/>
        <w:rPr>
          <w:rFonts w:ascii="Arial" w:eastAsia="Times New Roman" w:hAnsi="Arial" w:cs="Arial"/>
          <w:bCs/>
          <w:sz w:val="24"/>
          <w:szCs w:val="24"/>
        </w:rPr>
      </w:pPr>
      <w:r w:rsidRPr="007370F7">
        <w:rPr>
          <w:rFonts w:ascii="Arial" w:eastAsia="Times New Roman" w:hAnsi="Arial" w:cs="Arial"/>
          <w:bCs/>
          <w:sz w:val="24"/>
          <w:szCs w:val="24"/>
        </w:rPr>
        <w:t>Nač</w:t>
      </w:r>
      <w:r w:rsidR="00A47C72" w:rsidRPr="007370F7">
        <w:rPr>
          <w:rFonts w:ascii="Arial" w:eastAsia="Times New Roman" w:hAnsi="Arial" w:cs="Arial"/>
          <w:bCs/>
          <w:sz w:val="24"/>
          <w:szCs w:val="24"/>
        </w:rPr>
        <w:t>in utvrđivanja ekvivalentnosti:</w:t>
      </w:r>
      <w:r w:rsidR="00FB69A9">
        <w:rPr>
          <w:rFonts w:ascii="Arial" w:eastAsia="Times New Roman" w:hAnsi="Arial" w:cs="Arial"/>
          <w:bCs/>
          <w:sz w:val="24"/>
          <w:szCs w:val="24"/>
        </w:rPr>
        <w:t xml:space="preserve"> </w:t>
      </w:r>
      <w:r w:rsidR="007370F7" w:rsidRPr="007370F7">
        <w:rPr>
          <w:rFonts w:ascii="Arial" w:eastAsia="Times New Roman" w:hAnsi="Arial" w:cs="Arial"/>
          <w:bCs/>
          <w:sz w:val="24"/>
          <w:szCs w:val="24"/>
        </w:rPr>
        <w:t>Ponuđači cu dužni dostaviti dokaz - ispravu o usaglašenosti odnosno deklaraciju proizvođača o usaglašenosti.</w:t>
      </w:r>
    </w:p>
    <w:p w14:paraId="7CA02CD3" w14:textId="77777777" w:rsidR="009D1419" w:rsidRPr="009D1419" w:rsidRDefault="009D1419" w:rsidP="009D1419">
      <w:pPr>
        <w:spacing w:after="0" w:line="240" w:lineRule="auto"/>
        <w:jc w:val="both"/>
        <w:rPr>
          <w:rFonts w:ascii="Arial" w:eastAsia="Times New Roman" w:hAnsi="Arial" w:cs="Arial"/>
          <w:bCs/>
          <w:color w:val="FF0000"/>
          <w:sz w:val="24"/>
          <w:szCs w:val="24"/>
        </w:rPr>
      </w:pPr>
    </w:p>
    <w:p w14:paraId="27E48C9F" w14:textId="77777777" w:rsidR="009D1419" w:rsidRPr="009D1419" w:rsidRDefault="009D1419" w:rsidP="009D141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Times New Roman"/>
          <w:b/>
          <w:sz w:val="24"/>
          <w:szCs w:val="32"/>
        </w:rPr>
      </w:pPr>
      <w:bookmarkStart w:id="4" w:name="_Toc62730557"/>
      <w:r w:rsidRPr="009D1419">
        <w:rPr>
          <w:rFonts w:ascii="Arial" w:eastAsia="Times New Roman" w:hAnsi="Arial" w:cs="Times New Roman"/>
          <w:b/>
          <w:sz w:val="24"/>
          <w:szCs w:val="32"/>
        </w:rPr>
        <w:t>OSNOVI ZA OBAVEZNO ISKLJUČENJE IZ POSTUPKA JAVNE NABAVKE</w:t>
      </w:r>
      <w:bookmarkEnd w:id="4"/>
    </w:p>
    <w:p w14:paraId="05F36DE2" w14:textId="77777777" w:rsidR="009D1419" w:rsidRPr="009D1419" w:rsidRDefault="009D1419" w:rsidP="009D1419">
      <w:pPr>
        <w:spacing w:after="0" w:line="240" w:lineRule="auto"/>
        <w:jc w:val="both"/>
        <w:rPr>
          <w:rFonts w:ascii="Arial" w:eastAsia="Times New Roman" w:hAnsi="Arial" w:cs="Arial"/>
          <w:sz w:val="24"/>
          <w:szCs w:val="24"/>
        </w:rPr>
      </w:pPr>
    </w:p>
    <w:p w14:paraId="66CB1A77" w14:textId="77777777" w:rsidR="009D1419" w:rsidRPr="009D1419" w:rsidRDefault="009D1419" w:rsidP="009D1419">
      <w:pPr>
        <w:spacing w:after="0" w:line="240" w:lineRule="auto"/>
        <w:jc w:val="both"/>
        <w:rPr>
          <w:rFonts w:ascii="Arial" w:eastAsia="Times New Roman" w:hAnsi="Arial" w:cs="Arial"/>
          <w:sz w:val="24"/>
          <w:szCs w:val="24"/>
        </w:rPr>
      </w:pPr>
      <w:r w:rsidRPr="009D1419">
        <w:rPr>
          <w:rFonts w:ascii="Arial" w:eastAsia="Times New Roman" w:hAnsi="Arial" w:cs="Arial"/>
          <w:sz w:val="24"/>
          <w:szCs w:val="24"/>
        </w:rPr>
        <w:t xml:space="preserve">Privredni subjekat </w:t>
      </w:r>
      <w:proofErr w:type="gramStart"/>
      <w:r w:rsidRPr="009D1419">
        <w:rPr>
          <w:rFonts w:ascii="Arial" w:eastAsia="Times New Roman" w:hAnsi="Arial" w:cs="Arial"/>
          <w:sz w:val="24"/>
          <w:szCs w:val="24"/>
        </w:rPr>
        <w:t>će</w:t>
      </w:r>
      <w:proofErr w:type="gramEnd"/>
      <w:r w:rsidRPr="009D1419">
        <w:rPr>
          <w:rFonts w:ascii="Arial" w:eastAsia="Times New Roman" w:hAnsi="Arial" w:cs="Arial"/>
          <w:sz w:val="24"/>
          <w:szCs w:val="24"/>
        </w:rPr>
        <w:t xml:space="preserve"> se isključiti iz postupka javne nabavke, ako: </w:t>
      </w:r>
    </w:p>
    <w:p w14:paraId="18C33D3F" w14:textId="77777777" w:rsidR="009D1419" w:rsidRPr="009D1419" w:rsidRDefault="009D1419" w:rsidP="009D1419">
      <w:pPr>
        <w:spacing w:after="0" w:line="240" w:lineRule="auto"/>
        <w:jc w:val="both"/>
        <w:rPr>
          <w:rFonts w:ascii="Arial" w:eastAsia="Times New Roman" w:hAnsi="Arial" w:cs="Arial"/>
          <w:sz w:val="24"/>
          <w:szCs w:val="24"/>
        </w:rPr>
      </w:pPr>
      <w:r w:rsidRPr="009D1419">
        <w:rPr>
          <w:rFonts w:ascii="Arial" w:eastAsia="Times New Roman" w:hAnsi="Arial" w:cs="Arial"/>
          <w:sz w:val="24"/>
          <w:szCs w:val="24"/>
        </w:rPr>
        <w:t xml:space="preserve">1) postoji sukob interesa iz člana 41 stav 1 tačka 2 alineja 1 i 2 ili člana 42 Zakona o javnim nabavkama, </w:t>
      </w:r>
    </w:p>
    <w:p w14:paraId="15115096" w14:textId="77777777" w:rsidR="009D1419" w:rsidRPr="009D1419" w:rsidRDefault="00EB3AC9" w:rsidP="009D1419">
      <w:pPr>
        <w:spacing w:after="0" w:line="240" w:lineRule="auto"/>
        <w:jc w:val="both"/>
        <w:rPr>
          <w:rFonts w:ascii="Arial" w:eastAsia="Times New Roman" w:hAnsi="Arial" w:cs="Arial"/>
          <w:sz w:val="24"/>
          <w:szCs w:val="24"/>
        </w:rPr>
      </w:pPr>
      <w:r>
        <w:rPr>
          <w:rFonts w:ascii="Arial" w:eastAsia="Times New Roman" w:hAnsi="Arial" w:cs="Arial"/>
          <w:sz w:val="24"/>
          <w:szCs w:val="24"/>
        </w:rPr>
        <w:t>2)</w:t>
      </w:r>
      <w:r w:rsidR="009D1419" w:rsidRPr="009D1419">
        <w:rPr>
          <w:rFonts w:ascii="Arial" w:eastAsia="Times New Roman" w:hAnsi="Arial" w:cs="Arial"/>
          <w:sz w:val="24"/>
          <w:szCs w:val="24"/>
        </w:rPr>
        <w:t xml:space="preserve">ne ispunjava obavezne uslove i uslove sposobnosti privrednog subjekta predviđene tenderskom dokumentacijom, </w:t>
      </w:r>
    </w:p>
    <w:p w14:paraId="544D54E5" w14:textId="77777777" w:rsidR="009D1419" w:rsidRPr="009D1419" w:rsidRDefault="009D1419" w:rsidP="009D1419">
      <w:pPr>
        <w:spacing w:after="0" w:line="240" w:lineRule="auto"/>
        <w:jc w:val="both"/>
        <w:rPr>
          <w:rFonts w:ascii="Arial" w:eastAsia="Times New Roman" w:hAnsi="Arial" w:cs="Arial"/>
          <w:sz w:val="24"/>
          <w:szCs w:val="24"/>
        </w:rPr>
      </w:pPr>
      <w:r w:rsidRPr="009D1419">
        <w:rPr>
          <w:rFonts w:ascii="Arial" w:eastAsia="Times New Roman" w:hAnsi="Arial" w:cs="Arial"/>
          <w:sz w:val="24"/>
          <w:szCs w:val="24"/>
        </w:rPr>
        <w:t xml:space="preserve">3) postoji drugi razlog predviđen ovim zakonom. </w:t>
      </w:r>
    </w:p>
    <w:p w14:paraId="35BEBD31" w14:textId="77777777" w:rsidR="009D1419" w:rsidRPr="009D1419" w:rsidRDefault="009D1419" w:rsidP="009D141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Times New Roman"/>
          <w:b/>
          <w:sz w:val="24"/>
          <w:szCs w:val="32"/>
        </w:rPr>
      </w:pPr>
      <w:bookmarkStart w:id="5" w:name="_Toc62730558"/>
      <w:r w:rsidRPr="009D1419">
        <w:rPr>
          <w:rFonts w:ascii="Arial" w:eastAsia="Times New Roman" w:hAnsi="Arial" w:cs="Times New Roman"/>
          <w:b/>
          <w:sz w:val="24"/>
          <w:szCs w:val="32"/>
        </w:rPr>
        <w:t>SREDSTVA FINANSIJSKOG OBEZBJEĐENJA UGOVORA O JAVNOJ NABAVCI</w:t>
      </w:r>
      <w:bookmarkEnd w:id="5"/>
    </w:p>
    <w:p w14:paraId="716CDF22" w14:textId="77777777" w:rsidR="009D1419" w:rsidRPr="009D1419" w:rsidRDefault="009D1419" w:rsidP="009D1419">
      <w:pPr>
        <w:spacing w:after="0" w:line="240" w:lineRule="auto"/>
        <w:jc w:val="both"/>
        <w:rPr>
          <w:rFonts w:ascii="Arial" w:eastAsia="Times New Roman" w:hAnsi="Arial" w:cs="Arial"/>
          <w:color w:val="000000"/>
          <w:sz w:val="24"/>
          <w:szCs w:val="24"/>
        </w:rPr>
      </w:pPr>
    </w:p>
    <w:p w14:paraId="78B90F7D" w14:textId="77777777" w:rsidR="009D1419" w:rsidRPr="009D1419" w:rsidRDefault="009D1419" w:rsidP="009D1419">
      <w:pPr>
        <w:spacing w:after="0" w:line="240" w:lineRule="auto"/>
        <w:jc w:val="both"/>
        <w:rPr>
          <w:rFonts w:ascii="Arial" w:eastAsia="Times New Roman" w:hAnsi="Arial" w:cs="Arial"/>
          <w:color w:val="000000"/>
          <w:sz w:val="24"/>
          <w:szCs w:val="24"/>
        </w:rPr>
      </w:pPr>
      <w:r w:rsidRPr="009D1419">
        <w:rPr>
          <w:rFonts w:ascii="Arial" w:eastAsia="Times New Roman" w:hAnsi="Arial" w:cs="Arial"/>
          <w:color w:val="000000"/>
          <w:sz w:val="24"/>
          <w:szCs w:val="24"/>
        </w:rPr>
        <w:t>Ponuđač čija ponuda bude izabrana kao najpovoljnija je dužan da uz potpisan ugovor o javnoj nabavci dostavi naručiocu:</w:t>
      </w:r>
    </w:p>
    <w:p w14:paraId="6E941D3A" w14:textId="5DE80962" w:rsidR="00CA0596" w:rsidRPr="00CA0596" w:rsidRDefault="003A6AE9" w:rsidP="00CA0596">
      <w:pPr>
        <w:spacing w:after="0" w:line="240" w:lineRule="auto"/>
        <w:jc w:val="both"/>
        <w:rPr>
          <w:rFonts w:ascii="Arial" w:eastAsia="Times New Roman" w:hAnsi="Arial" w:cs="Arial"/>
          <w:color w:val="000000"/>
          <w:sz w:val="24"/>
          <w:szCs w:val="24"/>
        </w:rPr>
      </w:pPr>
      <w:r w:rsidRPr="00FB69A9">
        <w:rPr>
          <w:rFonts w:ascii="Arial" w:eastAsia="Times New Roman" w:hAnsi="Arial" w:cs="Arial"/>
          <w:color w:val="000000"/>
          <w:sz w:val="24"/>
          <w:szCs w:val="24"/>
          <w:bdr w:val="single" w:sz="4" w:space="0" w:color="auto"/>
        </w:rPr>
        <w:t>X</w:t>
      </w:r>
      <w:r w:rsidR="00CA0596" w:rsidRPr="00CA0596">
        <w:rPr>
          <w:rFonts w:ascii="Arial" w:eastAsia="Times New Roman" w:hAnsi="Arial" w:cs="Arial"/>
          <w:color w:val="000000"/>
          <w:sz w:val="24"/>
          <w:szCs w:val="24"/>
        </w:rPr>
        <w:t xml:space="preserve">garanciju za dobro izvršenje ugovora za slučaj povrede ugovorenih obaveza u iznosu od 5% od vrijednosti ugovora, bezuslovnu i </w:t>
      </w:r>
      <w:r w:rsidR="004E7F4A">
        <w:rPr>
          <w:rFonts w:ascii="Arial" w:eastAsia="Times New Roman" w:hAnsi="Arial" w:cs="Arial"/>
          <w:color w:val="000000"/>
          <w:sz w:val="24"/>
          <w:szCs w:val="24"/>
        </w:rPr>
        <w:t>na</w:t>
      </w:r>
      <w:r w:rsidR="00CA0596" w:rsidRPr="00CA0596">
        <w:rPr>
          <w:rFonts w:ascii="Arial" w:eastAsia="Times New Roman" w:hAnsi="Arial" w:cs="Arial"/>
          <w:color w:val="000000"/>
          <w:sz w:val="24"/>
          <w:szCs w:val="24"/>
        </w:rPr>
        <w:t>plativu na prvi poziv sa rokom važenja koji je 10 dana duži od dana isteka roka važenja ugovora, koju će Naručilac aktivirati u svakom momentu kada nastupi neki od razloga za raskid Ugovora o javnoj nabavci.</w:t>
      </w:r>
    </w:p>
    <w:p w14:paraId="43322CC9" w14:textId="77777777" w:rsidR="009D1419" w:rsidRPr="001009DC" w:rsidRDefault="009D1419" w:rsidP="009D1419">
      <w:pPr>
        <w:spacing w:after="0" w:line="240" w:lineRule="auto"/>
        <w:jc w:val="both"/>
        <w:rPr>
          <w:rFonts w:ascii="Arial" w:eastAsia="Times New Roman" w:hAnsi="Arial" w:cs="Arial"/>
          <w:color w:val="000000"/>
          <w:sz w:val="24"/>
          <w:szCs w:val="24"/>
        </w:rPr>
      </w:pPr>
    </w:p>
    <w:p w14:paraId="76ECF874" w14:textId="77777777" w:rsidR="009D1419" w:rsidRPr="009D1419" w:rsidRDefault="009D1419" w:rsidP="009D141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Times New Roman"/>
          <w:b/>
          <w:color w:val="000000"/>
          <w:sz w:val="24"/>
          <w:szCs w:val="32"/>
        </w:rPr>
      </w:pPr>
      <w:bookmarkStart w:id="6" w:name="_Toc62730559"/>
      <w:r w:rsidRPr="009D1419">
        <w:rPr>
          <w:rFonts w:ascii="Arial" w:eastAsia="Times New Roman" w:hAnsi="Arial" w:cs="Times New Roman"/>
          <w:b/>
          <w:sz w:val="24"/>
          <w:szCs w:val="32"/>
        </w:rPr>
        <w:lastRenderedPageBreak/>
        <w:t>METODOLOGIJA VREDNOVANJA PONUDA</w:t>
      </w:r>
      <w:bookmarkEnd w:id="6"/>
    </w:p>
    <w:p w14:paraId="7C046762" w14:textId="77777777" w:rsidR="009D1419" w:rsidRPr="009D1419" w:rsidRDefault="009D1419" w:rsidP="009D1419">
      <w:pPr>
        <w:spacing w:after="0" w:line="240" w:lineRule="auto"/>
        <w:rPr>
          <w:rFonts w:ascii="Arial" w:eastAsia="Times New Roman" w:hAnsi="Arial" w:cs="Arial"/>
          <w:sz w:val="24"/>
          <w:szCs w:val="24"/>
        </w:rPr>
      </w:pPr>
    </w:p>
    <w:p w14:paraId="4FFF1482" w14:textId="77777777" w:rsidR="009D1419" w:rsidRDefault="009D1419" w:rsidP="009D1419">
      <w:pPr>
        <w:spacing w:after="0" w:line="240" w:lineRule="auto"/>
        <w:jc w:val="both"/>
        <w:rPr>
          <w:rFonts w:ascii="Arial" w:eastAsia="Times New Roman" w:hAnsi="Arial" w:cs="Arial"/>
          <w:sz w:val="24"/>
          <w:szCs w:val="24"/>
        </w:rPr>
      </w:pPr>
      <w:r w:rsidRPr="009D1419">
        <w:rPr>
          <w:rFonts w:ascii="Arial" w:eastAsia="Times New Roman" w:hAnsi="Arial" w:cs="Arial"/>
          <w:sz w:val="24"/>
          <w:szCs w:val="24"/>
        </w:rPr>
        <w:t>Naručilac će u postupku javne nabavki izabrati ekonomski najpovoljniju ponudu, primjenom pristupa isplativosti, po osnovu kriterijuma</w:t>
      </w:r>
      <w:r w:rsidRPr="009D1419">
        <w:rPr>
          <w:rFonts w:ascii="Arial" w:eastAsia="Times New Roman" w:hAnsi="Arial" w:cs="Arial"/>
          <w:sz w:val="24"/>
          <w:szCs w:val="24"/>
          <w:vertAlign w:val="superscript"/>
        </w:rPr>
        <w:footnoteReference w:id="6"/>
      </w:r>
      <w:r w:rsidRPr="009D1419">
        <w:rPr>
          <w:rFonts w:ascii="Arial" w:eastAsia="Times New Roman" w:hAnsi="Arial" w:cs="Arial"/>
          <w:sz w:val="24"/>
          <w:szCs w:val="24"/>
        </w:rPr>
        <w:t xml:space="preserve">: </w:t>
      </w:r>
    </w:p>
    <w:p w14:paraId="07C2AD73" w14:textId="77777777" w:rsidR="00D6756F" w:rsidRPr="00D6756F" w:rsidRDefault="00D6756F" w:rsidP="00D6756F">
      <w:pPr>
        <w:spacing w:after="0" w:line="240" w:lineRule="auto"/>
        <w:jc w:val="both"/>
        <w:rPr>
          <w:rFonts w:ascii="Arial" w:eastAsia="Times New Roman" w:hAnsi="Arial" w:cs="Arial"/>
          <w:sz w:val="24"/>
          <w:szCs w:val="24"/>
        </w:rPr>
      </w:pPr>
    </w:p>
    <w:p w14:paraId="5284CFAC" w14:textId="7DE23485" w:rsidR="00D6756F" w:rsidRPr="00D6756F" w:rsidRDefault="00D6756F" w:rsidP="00D6756F">
      <w:pPr>
        <w:spacing w:after="0" w:line="240" w:lineRule="auto"/>
        <w:jc w:val="both"/>
        <w:rPr>
          <w:rFonts w:ascii="Arial" w:eastAsia="Times New Roman" w:hAnsi="Arial" w:cs="Arial"/>
          <w:sz w:val="24"/>
          <w:szCs w:val="24"/>
        </w:rPr>
      </w:pPr>
      <w:r w:rsidRPr="00FB69A9">
        <w:rPr>
          <w:rFonts w:ascii="Arial" w:eastAsia="Times New Roman" w:hAnsi="Arial" w:cs="Arial"/>
          <w:sz w:val="24"/>
          <w:szCs w:val="24"/>
          <w:bdr w:val="single" w:sz="4" w:space="0" w:color="auto"/>
        </w:rPr>
        <w:t></w:t>
      </w:r>
      <w:r w:rsidRPr="00D6756F">
        <w:rPr>
          <w:rFonts w:ascii="Arial" w:eastAsia="Times New Roman" w:hAnsi="Arial" w:cs="Arial"/>
          <w:sz w:val="24"/>
          <w:szCs w:val="24"/>
        </w:rPr>
        <w:t>odnos</w:t>
      </w:r>
      <w:r w:rsidR="004E7F4A">
        <w:rPr>
          <w:rFonts w:ascii="Arial" w:eastAsia="Times New Roman" w:hAnsi="Arial" w:cs="Arial"/>
          <w:sz w:val="24"/>
          <w:szCs w:val="24"/>
        </w:rPr>
        <w:t xml:space="preserve"> </w:t>
      </w:r>
      <w:r w:rsidRPr="00D6756F">
        <w:rPr>
          <w:rFonts w:ascii="Arial" w:eastAsia="Times New Roman" w:hAnsi="Arial" w:cs="Arial"/>
          <w:sz w:val="24"/>
          <w:szCs w:val="24"/>
        </w:rPr>
        <w:t>cijene</w:t>
      </w:r>
      <w:r w:rsidR="004E7F4A">
        <w:rPr>
          <w:rFonts w:ascii="Arial" w:eastAsia="Times New Roman" w:hAnsi="Arial" w:cs="Arial"/>
          <w:sz w:val="24"/>
          <w:szCs w:val="24"/>
        </w:rPr>
        <w:t xml:space="preserve"> I </w:t>
      </w:r>
      <w:r w:rsidRPr="00D6756F">
        <w:rPr>
          <w:rFonts w:ascii="Arial" w:eastAsia="Times New Roman" w:hAnsi="Arial" w:cs="Arial"/>
          <w:sz w:val="24"/>
          <w:szCs w:val="24"/>
        </w:rPr>
        <w:t>kvaliteta</w:t>
      </w:r>
    </w:p>
    <w:p w14:paraId="4C1FCA7B" w14:textId="77777777" w:rsidR="00D6756F" w:rsidRPr="00D6756F" w:rsidRDefault="00D6756F" w:rsidP="00D6756F">
      <w:pPr>
        <w:spacing w:after="0" w:line="240" w:lineRule="auto"/>
        <w:jc w:val="both"/>
        <w:rPr>
          <w:rFonts w:ascii="Arial" w:eastAsia="Times New Roman" w:hAnsi="Arial" w:cs="Arial"/>
          <w:sz w:val="24"/>
          <w:szCs w:val="24"/>
        </w:rPr>
      </w:pPr>
    </w:p>
    <w:p w14:paraId="7AA7B815" w14:textId="77777777" w:rsidR="00D6756F" w:rsidRPr="00D6756F" w:rsidRDefault="00D6756F" w:rsidP="00D6756F">
      <w:pPr>
        <w:spacing w:after="0" w:line="240" w:lineRule="auto"/>
        <w:jc w:val="both"/>
        <w:rPr>
          <w:rFonts w:ascii="Arial" w:eastAsia="Times New Roman" w:hAnsi="Arial" w:cs="Arial"/>
          <w:sz w:val="24"/>
          <w:szCs w:val="24"/>
        </w:rPr>
      </w:pPr>
      <w:r w:rsidRPr="00D6756F">
        <w:rPr>
          <w:rFonts w:ascii="Arial" w:eastAsia="Times New Roman" w:hAnsi="Arial" w:cs="Arial"/>
          <w:sz w:val="24"/>
          <w:szCs w:val="24"/>
        </w:rPr>
        <w:t>Naručilac se opredijelio za vrednovanje ponuda po kriterijumu odnos cijene i kvaliteta, a shodno Pravilniku o metodologiji načina vrednovanja ponuda u postupku javne nabavke, vrednovanje će se vršiti na osnovu sljedećih podkriterijuma:</w:t>
      </w:r>
    </w:p>
    <w:p w14:paraId="0F4DF0F2" w14:textId="77777777" w:rsidR="00D6756F" w:rsidRPr="00D6756F" w:rsidRDefault="00D6756F" w:rsidP="00D6756F">
      <w:pPr>
        <w:spacing w:after="0" w:line="240" w:lineRule="auto"/>
        <w:jc w:val="both"/>
        <w:rPr>
          <w:rFonts w:ascii="Arial" w:eastAsia="Times New Roman" w:hAnsi="Arial" w:cs="Arial"/>
          <w:sz w:val="24"/>
          <w:szCs w:val="24"/>
        </w:rPr>
      </w:pPr>
    </w:p>
    <w:p w14:paraId="3C213C5F" w14:textId="77777777" w:rsidR="00D6756F" w:rsidRPr="00D6756F" w:rsidRDefault="00D6756F" w:rsidP="00D6756F">
      <w:pPr>
        <w:spacing w:after="0" w:line="240" w:lineRule="auto"/>
        <w:jc w:val="both"/>
        <w:rPr>
          <w:rFonts w:ascii="Arial" w:eastAsia="Times New Roman" w:hAnsi="Arial" w:cs="Arial"/>
          <w:sz w:val="24"/>
          <w:szCs w:val="24"/>
        </w:rPr>
      </w:pPr>
      <w:r w:rsidRPr="00D6756F">
        <w:rPr>
          <w:rFonts w:ascii="Arial" w:eastAsia="Times New Roman" w:hAnsi="Arial" w:cs="Arial"/>
          <w:sz w:val="24"/>
          <w:szCs w:val="24"/>
        </w:rPr>
        <w:t>1. Cijena (C) ................maksimalan broj bodova............ 90</w:t>
      </w:r>
    </w:p>
    <w:p w14:paraId="6215D4C9" w14:textId="77777777" w:rsidR="00D6756F" w:rsidRPr="00D6756F" w:rsidRDefault="00D6756F" w:rsidP="00D6756F">
      <w:pPr>
        <w:spacing w:after="0" w:line="240" w:lineRule="auto"/>
        <w:jc w:val="both"/>
        <w:rPr>
          <w:rFonts w:ascii="Arial" w:eastAsia="Times New Roman" w:hAnsi="Arial" w:cs="Arial"/>
          <w:sz w:val="24"/>
          <w:szCs w:val="24"/>
        </w:rPr>
      </w:pPr>
      <w:r w:rsidRPr="00D6756F">
        <w:rPr>
          <w:rFonts w:ascii="Arial" w:eastAsia="Times New Roman" w:hAnsi="Arial" w:cs="Arial"/>
          <w:sz w:val="24"/>
          <w:szCs w:val="24"/>
        </w:rPr>
        <w:t>2. Kvalitet (K) .............maksimalan broj bodova ............10</w:t>
      </w:r>
    </w:p>
    <w:p w14:paraId="7A911FC6" w14:textId="77777777" w:rsidR="00D6756F" w:rsidRPr="00D6756F" w:rsidRDefault="00D6756F" w:rsidP="00D6756F">
      <w:pPr>
        <w:spacing w:after="0" w:line="240" w:lineRule="auto"/>
        <w:jc w:val="both"/>
        <w:rPr>
          <w:rFonts w:ascii="Arial" w:eastAsia="Times New Roman" w:hAnsi="Arial" w:cs="Arial"/>
          <w:sz w:val="24"/>
          <w:szCs w:val="24"/>
        </w:rPr>
      </w:pPr>
    </w:p>
    <w:p w14:paraId="2C7CD954" w14:textId="77777777" w:rsidR="00D6756F" w:rsidRPr="00D6756F" w:rsidRDefault="00D6756F" w:rsidP="00D6756F">
      <w:pPr>
        <w:spacing w:after="0" w:line="240" w:lineRule="auto"/>
        <w:jc w:val="both"/>
        <w:rPr>
          <w:rFonts w:ascii="Arial" w:eastAsia="Times New Roman" w:hAnsi="Arial" w:cs="Arial"/>
          <w:sz w:val="24"/>
          <w:szCs w:val="24"/>
        </w:rPr>
      </w:pPr>
      <w:r w:rsidRPr="00D6756F">
        <w:rPr>
          <w:rFonts w:ascii="Arial" w:eastAsia="Times New Roman" w:hAnsi="Arial" w:cs="Arial"/>
          <w:sz w:val="24"/>
          <w:szCs w:val="24"/>
        </w:rPr>
        <w:t xml:space="preserve">Ukupan broj bodova = broj bodova za ponuđenu cijenu (C) + broj bodova za kvalitet (K) </w:t>
      </w:r>
    </w:p>
    <w:p w14:paraId="4CAA42A8" w14:textId="77777777" w:rsidR="00D6756F" w:rsidRPr="00D6756F" w:rsidRDefault="00D6756F" w:rsidP="00D6756F">
      <w:pPr>
        <w:spacing w:after="0" w:line="240" w:lineRule="auto"/>
        <w:jc w:val="both"/>
        <w:rPr>
          <w:rFonts w:ascii="Arial" w:eastAsia="Times New Roman" w:hAnsi="Arial" w:cs="Arial"/>
          <w:sz w:val="24"/>
          <w:szCs w:val="24"/>
        </w:rPr>
      </w:pPr>
    </w:p>
    <w:p w14:paraId="3ACC0A63" w14:textId="77777777" w:rsidR="00D6756F" w:rsidRPr="00D6756F" w:rsidRDefault="00FB69A9" w:rsidP="00D6756F">
      <w:pPr>
        <w:spacing w:after="0" w:line="240" w:lineRule="auto"/>
        <w:jc w:val="both"/>
        <w:rPr>
          <w:rFonts w:ascii="Arial" w:eastAsia="Times New Roman" w:hAnsi="Arial" w:cs="Arial"/>
          <w:sz w:val="24"/>
          <w:szCs w:val="24"/>
        </w:rPr>
      </w:pPr>
      <w:r>
        <w:rPr>
          <w:rFonts w:ascii="Arial" w:eastAsia="Times New Roman" w:hAnsi="Arial" w:cs="Arial"/>
          <w:sz w:val="24"/>
          <w:szCs w:val="24"/>
        </w:rPr>
        <w:t>1.</w:t>
      </w:r>
      <w:r w:rsidR="00D6756F" w:rsidRPr="00D6756F">
        <w:rPr>
          <w:rFonts w:ascii="Arial" w:eastAsia="Times New Roman" w:hAnsi="Arial" w:cs="Arial"/>
          <w:sz w:val="24"/>
          <w:szCs w:val="24"/>
        </w:rPr>
        <w:t>Podkriterijum cijena (C) vrednovaće se na sljedeći način:</w:t>
      </w:r>
    </w:p>
    <w:p w14:paraId="40B74C42" w14:textId="77777777" w:rsidR="00D6756F" w:rsidRPr="00D6756F" w:rsidRDefault="00D6756F" w:rsidP="00D6756F">
      <w:pPr>
        <w:spacing w:after="0" w:line="240" w:lineRule="auto"/>
        <w:jc w:val="both"/>
        <w:rPr>
          <w:rFonts w:ascii="Arial" w:eastAsia="Times New Roman" w:hAnsi="Arial" w:cs="Arial"/>
          <w:sz w:val="24"/>
          <w:szCs w:val="24"/>
        </w:rPr>
      </w:pPr>
      <w:r w:rsidRPr="00D6756F">
        <w:rPr>
          <w:rFonts w:ascii="Arial" w:eastAsia="Times New Roman" w:hAnsi="Arial" w:cs="Arial"/>
          <w:sz w:val="24"/>
          <w:szCs w:val="24"/>
        </w:rPr>
        <w:t>Max</w:t>
      </w:r>
      <w:r w:rsidR="00FB69A9">
        <w:rPr>
          <w:rFonts w:ascii="Arial" w:eastAsia="Times New Roman" w:hAnsi="Arial" w:cs="Arial"/>
          <w:sz w:val="24"/>
          <w:szCs w:val="24"/>
        </w:rPr>
        <w:t xml:space="preserve"> </w:t>
      </w:r>
      <w:r w:rsidRPr="00D6756F">
        <w:rPr>
          <w:rFonts w:ascii="Arial" w:eastAsia="Times New Roman" w:hAnsi="Arial" w:cs="Arial"/>
          <w:sz w:val="24"/>
          <w:szCs w:val="24"/>
        </w:rPr>
        <w:t>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52F56714" w14:textId="77777777" w:rsidR="00D6756F" w:rsidRPr="00D6756F" w:rsidRDefault="00D6756F" w:rsidP="00D6756F">
      <w:pPr>
        <w:spacing w:after="0" w:line="240" w:lineRule="auto"/>
        <w:jc w:val="both"/>
        <w:rPr>
          <w:rFonts w:ascii="Arial" w:eastAsia="Times New Roman" w:hAnsi="Arial" w:cs="Arial"/>
          <w:sz w:val="24"/>
          <w:szCs w:val="24"/>
        </w:rPr>
      </w:pPr>
    </w:p>
    <w:p w14:paraId="2B8041B5" w14:textId="77777777" w:rsidR="00D6756F" w:rsidRPr="00D6756F" w:rsidRDefault="00D6756F" w:rsidP="00D6756F">
      <w:pPr>
        <w:spacing w:after="0" w:line="240" w:lineRule="auto"/>
        <w:jc w:val="both"/>
        <w:rPr>
          <w:rFonts w:ascii="Arial" w:eastAsia="Times New Roman" w:hAnsi="Arial" w:cs="Arial"/>
          <w:sz w:val="24"/>
          <w:szCs w:val="24"/>
        </w:rPr>
      </w:pPr>
      <w:r w:rsidRPr="00D6756F">
        <w:rPr>
          <w:rFonts w:ascii="Arial" w:eastAsia="Times New Roman" w:hAnsi="Arial" w:cs="Arial"/>
          <w:sz w:val="24"/>
          <w:szCs w:val="24"/>
        </w:rPr>
        <w:t>Broj bodova (C) = (najniža ponudjena cijena bez PDV / ponudjena cijena bez PDV) × 90</w:t>
      </w:r>
    </w:p>
    <w:p w14:paraId="7265959E" w14:textId="77777777" w:rsidR="00D6756F" w:rsidRPr="00D6756F" w:rsidRDefault="00D6756F" w:rsidP="00D6756F">
      <w:pPr>
        <w:spacing w:after="0" w:line="240" w:lineRule="auto"/>
        <w:jc w:val="both"/>
        <w:rPr>
          <w:rFonts w:ascii="Arial" w:eastAsia="Times New Roman" w:hAnsi="Arial" w:cs="Arial"/>
          <w:sz w:val="24"/>
          <w:szCs w:val="24"/>
        </w:rPr>
      </w:pPr>
    </w:p>
    <w:p w14:paraId="3E29B893" w14:textId="77777777" w:rsidR="00D6756F" w:rsidRPr="00D6756F" w:rsidRDefault="00D6756F" w:rsidP="00D6756F">
      <w:pPr>
        <w:spacing w:after="0" w:line="240" w:lineRule="auto"/>
        <w:jc w:val="both"/>
        <w:rPr>
          <w:rFonts w:ascii="Arial" w:eastAsia="Times New Roman" w:hAnsi="Arial" w:cs="Arial"/>
          <w:sz w:val="24"/>
          <w:szCs w:val="24"/>
        </w:rPr>
      </w:pPr>
      <w:r w:rsidRPr="00D6756F">
        <w:rPr>
          <w:rFonts w:ascii="Arial" w:eastAsia="Times New Roman" w:hAnsi="Arial" w:cs="Arial"/>
          <w:sz w:val="24"/>
          <w:szCs w:val="24"/>
        </w:rPr>
        <w:t>2.</w:t>
      </w:r>
      <w:r w:rsidRPr="00D6756F">
        <w:rPr>
          <w:rFonts w:ascii="Arial" w:eastAsia="Times New Roman" w:hAnsi="Arial" w:cs="Arial"/>
          <w:sz w:val="24"/>
          <w:szCs w:val="24"/>
        </w:rPr>
        <w:tab/>
        <w:t>Podkriterijum kvalitet (K) vrednovaće se na osnovu roka isporuke:</w:t>
      </w:r>
    </w:p>
    <w:p w14:paraId="619AA1B6" w14:textId="77777777" w:rsidR="00D6756F" w:rsidRPr="00D6756F" w:rsidRDefault="00D6756F" w:rsidP="00D6756F">
      <w:pPr>
        <w:spacing w:after="0" w:line="240" w:lineRule="auto"/>
        <w:jc w:val="both"/>
        <w:rPr>
          <w:rFonts w:ascii="Arial" w:eastAsia="Times New Roman" w:hAnsi="Arial" w:cs="Arial"/>
          <w:sz w:val="24"/>
          <w:szCs w:val="24"/>
        </w:rPr>
      </w:pPr>
      <w:r w:rsidRPr="00D6756F">
        <w:rPr>
          <w:rFonts w:ascii="Arial" w:eastAsia="Times New Roman" w:hAnsi="Arial" w:cs="Arial"/>
          <w:sz w:val="24"/>
          <w:szCs w:val="24"/>
        </w:rPr>
        <w:t>Podkriterijum kvalitet (K) vrednovaće se na osnovu roka isporuke na sljedeći način: najkraći ponuđeni rok za isporuku robe, podijeli sa ponuđenim rokom i dobijeni količnik pomnoži sa brojem bodova koji je određen za ovaj podkriterijum.</w:t>
      </w:r>
    </w:p>
    <w:p w14:paraId="043AB9CF" w14:textId="77777777" w:rsidR="00D6756F" w:rsidRPr="00D6756F" w:rsidRDefault="00D6756F" w:rsidP="00D6756F">
      <w:pPr>
        <w:spacing w:after="0" w:line="240" w:lineRule="auto"/>
        <w:jc w:val="both"/>
        <w:rPr>
          <w:rFonts w:ascii="Arial" w:eastAsia="Times New Roman" w:hAnsi="Arial" w:cs="Arial"/>
          <w:sz w:val="24"/>
          <w:szCs w:val="24"/>
        </w:rPr>
      </w:pPr>
      <w:r w:rsidRPr="00D6756F">
        <w:rPr>
          <w:rFonts w:ascii="Arial" w:eastAsia="Times New Roman" w:hAnsi="Arial" w:cs="Arial"/>
          <w:sz w:val="24"/>
          <w:szCs w:val="24"/>
        </w:rPr>
        <w:t>Rok isporuke robe nakon zahtjeva Naručioca ne može da bude veći od 2 dana.</w:t>
      </w:r>
    </w:p>
    <w:p w14:paraId="5BF6E2E2" w14:textId="77777777" w:rsidR="00D6756F" w:rsidRPr="00D6756F" w:rsidRDefault="00D6756F" w:rsidP="00D6756F">
      <w:pPr>
        <w:spacing w:after="0" w:line="240" w:lineRule="auto"/>
        <w:jc w:val="both"/>
        <w:rPr>
          <w:rFonts w:ascii="Arial" w:eastAsia="Times New Roman" w:hAnsi="Arial" w:cs="Arial"/>
          <w:sz w:val="24"/>
          <w:szCs w:val="24"/>
        </w:rPr>
      </w:pPr>
      <w:r w:rsidRPr="00D6756F">
        <w:rPr>
          <w:rFonts w:ascii="Arial" w:eastAsia="Times New Roman" w:hAnsi="Arial" w:cs="Arial"/>
          <w:sz w:val="24"/>
          <w:szCs w:val="24"/>
        </w:rPr>
        <w:t>Ponuđač je u oba</w:t>
      </w:r>
      <w:r w:rsidR="00E65029">
        <w:rPr>
          <w:rFonts w:ascii="Arial" w:eastAsia="Times New Roman" w:hAnsi="Arial" w:cs="Arial"/>
          <w:sz w:val="24"/>
          <w:szCs w:val="24"/>
        </w:rPr>
        <w:t>vezi da u svojoj ponudi navede</w:t>
      </w:r>
      <w:r w:rsidRPr="00D6756F">
        <w:rPr>
          <w:rFonts w:ascii="Arial" w:eastAsia="Times New Roman" w:hAnsi="Arial" w:cs="Arial"/>
          <w:sz w:val="24"/>
          <w:szCs w:val="24"/>
        </w:rPr>
        <w:t xml:space="preserve"> rok isporuke robe nakon zatjeva Naručioca u cijelim danima</w:t>
      </w:r>
      <w:r w:rsidR="008C091E">
        <w:rPr>
          <w:rFonts w:ascii="Arial" w:eastAsia="Times New Roman" w:hAnsi="Arial" w:cs="Arial"/>
          <w:sz w:val="24"/>
          <w:szCs w:val="24"/>
        </w:rPr>
        <w:t>.</w:t>
      </w:r>
    </w:p>
    <w:p w14:paraId="296AEA25" w14:textId="77777777" w:rsidR="00D6756F" w:rsidRPr="00D6756F" w:rsidRDefault="00D6756F" w:rsidP="00D6756F">
      <w:pPr>
        <w:spacing w:after="0" w:line="240" w:lineRule="auto"/>
        <w:jc w:val="both"/>
        <w:rPr>
          <w:rFonts w:ascii="Arial" w:eastAsia="Times New Roman" w:hAnsi="Arial" w:cs="Arial"/>
          <w:sz w:val="24"/>
          <w:szCs w:val="24"/>
        </w:rPr>
      </w:pPr>
      <w:r w:rsidRPr="00D6756F">
        <w:rPr>
          <w:rFonts w:ascii="Arial" w:eastAsia="Times New Roman" w:hAnsi="Arial" w:cs="Arial"/>
          <w:sz w:val="24"/>
          <w:szCs w:val="24"/>
        </w:rPr>
        <w:t>Maksimalan broj bodava za podkriterijum kvalitet na osnovu roka isporuke je 10 bodova.</w:t>
      </w:r>
    </w:p>
    <w:p w14:paraId="05A55274" w14:textId="77777777" w:rsidR="00D6756F" w:rsidRPr="00D6756F" w:rsidRDefault="00D6756F" w:rsidP="00D6756F">
      <w:pPr>
        <w:spacing w:after="0" w:line="240" w:lineRule="auto"/>
        <w:jc w:val="both"/>
        <w:rPr>
          <w:rFonts w:ascii="Arial" w:eastAsia="Times New Roman" w:hAnsi="Arial" w:cs="Arial"/>
          <w:sz w:val="24"/>
          <w:szCs w:val="24"/>
        </w:rPr>
      </w:pPr>
      <w:r w:rsidRPr="00D6756F">
        <w:rPr>
          <w:rFonts w:ascii="Arial" w:eastAsia="Times New Roman" w:hAnsi="Arial" w:cs="Arial"/>
          <w:sz w:val="24"/>
          <w:szCs w:val="24"/>
        </w:rPr>
        <w:t>Maksimalan broj bodova, po ovom parametru dodjeljuje se ponuđaču koji je ponudio najkraći rok za isporuku robe, dok se bodovi ostalim ponudama, po ovom parametru, dodijeljuju proporcionalno, u odnosu na najkraći ponuđeni rok za isporuku robe po formuli:</w:t>
      </w:r>
    </w:p>
    <w:p w14:paraId="3258EAC8" w14:textId="77777777" w:rsidR="00D6756F" w:rsidRPr="00D6756F" w:rsidRDefault="00D6756F" w:rsidP="00D6756F">
      <w:pPr>
        <w:spacing w:after="0" w:line="240" w:lineRule="auto"/>
        <w:jc w:val="both"/>
        <w:rPr>
          <w:rFonts w:ascii="Arial" w:eastAsia="Times New Roman" w:hAnsi="Arial" w:cs="Arial"/>
          <w:sz w:val="24"/>
          <w:szCs w:val="24"/>
        </w:rPr>
      </w:pPr>
    </w:p>
    <w:p w14:paraId="1833CECE" w14:textId="77777777" w:rsidR="00D6756F" w:rsidRPr="00D6756F" w:rsidRDefault="00D6756F" w:rsidP="00D6756F">
      <w:pPr>
        <w:spacing w:after="0" w:line="240" w:lineRule="auto"/>
        <w:jc w:val="both"/>
        <w:rPr>
          <w:rFonts w:ascii="Arial" w:eastAsia="Times New Roman" w:hAnsi="Arial" w:cs="Arial"/>
          <w:sz w:val="24"/>
          <w:szCs w:val="24"/>
        </w:rPr>
      </w:pPr>
      <w:r w:rsidRPr="00D6756F">
        <w:rPr>
          <w:rFonts w:ascii="Arial" w:eastAsia="Times New Roman" w:hAnsi="Arial" w:cs="Arial"/>
          <w:sz w:val="24"/>
          <w:szCs w:val="24"/>
        </w:rPr>
        <w:t>Broj bodova (K) = (najkraći ponudjeni rok za isporuku robe/ponudjeni rok za isporuku robe)× 10</w:t>
      </w:r>
    </w:p>
    <w:p w14:paraId="169167A4" w14:textId="77777777" w:rsidR="00D6756F" w:rsidRPr="009D1419" w:rsidRDefault="00D6756F" w:rsidP="009D1419">
      <w:pPr>
        <w:spacing w:after="0" w:line="240" w:lineRule="auto"/>
        <w:jc w:val="both"/>
        <w:rPr>
          <w:rFonts w:ascii="Arial" w:eastAsia="Times New Roman" w:hAnsi="Arial" w:cs="Arial"/>
          <w:sz w:val="24"/>
          <w:szCs w:val="24"/>
        </w:rPr>
      </w:pPr>
    </w:p>
    <w:p w14:paraId="6341B7E5" w14:textId="77777777" w:rsidR="009D1419" w:rsidRPr="009D1419" w:rsidRDefault="009D1419" w:rsidP="009D1419">
      <w:pPr>
        <w:spacing w:after="0" w:line="240" w:lineRule="auto"/>
        <w:jc w:val="both"/>
        <w:rPr>
          <w:rFonts w:ascii="Arial" w:eastAsia="Times New Roman" w:hAnsi="Arial" w:cs="Arial"/>
          <w:color w:val="000000"/>
          <w:sz w:val="24"/>
          <w:szCs w:val="24"/>
        </w:rPr>
      </w:pPr>
    </w:p>
    <w:p w14:paraId="6B38CAAB" w14:textId="77777777" w:rsidR="009D1419" w:rsidRPr="009D1419" w:rsidRDefault="009D1419" w:rsidP="009D141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rPr>
      </w:pPr>
      <w:bookmarkStart w:id="7" w:name="_Toc62730560"/>
      <w:r w:rsidRPr="009D1419">
        <w:rPr>
          <w:rFonts w:ascii="Arial" w:eastAsia="Times New Roman" w:hAnsi="Arial" w:cs="Times New Roman"/>
          <w:b/>
          <w:sz w:val="24"/>
          <w:szCs w:val="32"/>
        </w:rPr>
        <w:lastRenderedPageBreak/>
        <w:t>JEZIK PONUDE</w:t>
      </w:r>
      <w:bookmarkEnd w:id="7"/>
    </w:p>
    <w:p w14:paraId="7CC3F356" w14:textId="77777777" w:rsidR="009D1419" w:rsidRPr="009D1419" w:rsidRDefault="009D1419" w:rsidP="009D1419">
      <w:pPr>
        <w:spacing w:after="0" w:line="240" w:lineRule="auto"/>
        <w:jc w:val="both"/>
        <w:rPr>
          <w:rFonts w:ascii="Arial" w:eastAsia="Times New Roman" w:hAnsi="Arial" w:cs="Arial"/>
          <w:b/>
          <w:bCs/>
          <w:color w:val="000000"/>
          <w:sz w:val="24"/>
          <w:szCs w:val="24"/>
        </w:rPr>
      </w:pPr>
    </w:p>
    <w:p w14:paraId="045B15C5" w14:textId="77777777" w:rsidR="009D1419" w:rsidRPr="009D1419" w:rsidRDefault="009D1419" w:rsidP="009D1419">
      <w:pPr>
        <w:spacing w:after="0" w:line="240" w:lineRule="auto"/>
        <w:jc w:val="both"/>
        <w:rPr>
          <w:rFonts w:ascii="Arial" w:eastAsia="Times New Roman" w:hAnsi="Arial" w:cs="Arial"/>
          <w:color w:val="000000"/>
          <w:sz w:val="24"/>
          <w:szCs w:val="24"/>
        </w:rPr>
      </w:pPr>
      <w:r w:rsidRPr="009D1419">
        <w:rPr>
          <w:rFonts w:ascii="Arial" w:eastAsia="Times New Roman" w:hAnsi="Arial" w:cs="Arial"/>
          <w:color w:val="000000"/>
          <w:sz w:val="24"/>
          <w:szCs w:val="24"/>
        </w:rPr>
        <w:t>Ponuda se sačinjava na:</w:t>
      </w:r>
    </w:p>
    <w:p w14:paraId="355ECCDB" w14:textId="77777777" w:rsidR="009D1419" w:rsidRPr="009D1419" w:rsidRDefault="009D1419" w:rsidP="009D1419">
      <w:pPr>
        <w:spacing w:after="0" w:line="240" w:lineRule="auto"/>
        <w:jc w:val="both"/>
        <w:rPr>
          <w:rFonts w:ascii="Arial" w:eastAsia="Times New Roman" w:hAnsi="Arial" w:cs="Arial"/>
          <w:b/>
          <w:bCs/>
          <w:color w:val="000000"/>
          <w:sz w:val="24"/>
          <w:szCs w:val="24"/>
        </w:rPr>
      </w:pPr>
    </w:p>
    <w:p w14:paraId="10E5C06F" w14:textId="77777777" w:rsidR="009D1419" w:rsidRPr="009D1419" w:rsidRDefault="003A6AE9" w:rsidP="009D1419">
      <w:pPr>
        <w:spacing w:after="0" w:line="240" w:lineRule="auto"/>
        <w:jc w:val="both"/>
        <w:rPr>
          <w:rFonts w:ascii="Arial" w:eastAsia="Times New Roman" w:hAnsi="Arial" w:cs="Arial"/>
          <w:color w:val="000000"/>
          <w:sz w:val="24"/>
          <w:szCs w:val="24"/>
        </w:rPr>
      </w:pPr>
      <w:r w:rsidRPr="008C091E">
        <w:rPr>
          <w:rFonts w:ascii="Arial" w:eastAsia="Times New Roman" w:hAnsi="Arial" w:cs="Arial"/>
          <w:color w:val="000000"/>
          <w:sz w:val="24"/>
          <w:szCs w:val="24"/>
          <w:bdr w:val="single" w:sz="4" w:space="0" w:color="auto"/>
        </w:rPr>
        <w:t>X</w:t>
      </w:r>
      <w:r w:rsidR="009D1419" w:rsidRPr="009D1419">
        <w:rPr>
          <w:rFonts w:ascii="Arial" w:eastAsia="Times New Roman" w:hAnsi="Arial" w:cs="Arial"/>
          <w:color w:val="000000"/>
          <w:sz w:val="24"/>
          <w:szCs w:val="24"/>
        </w:rPr>
        <w:t xml:space="preserve"> crnogorski jezik i drugi jezik koji je u službenoj upotrebi u Crnoj Gori, u skladu sa Ustavom i zakonom</w:t>
      </w:r>
    </w:p>
    <w:p w14:paraId="591411C1" w14:textId="77777777" w:rsidR="009D1419" w:rsidRPr="009D1419" w:rsidRDefault="009D1419" w:rsidP="009D1419">
      <w:pPr>
        <w:spacing w:after="0" w:line="240" w:lineRule="auto"/>
        <w:jc w:val="both"/>
        <w:rPr>
          <w:rFonts w:ascii="Arial" w:eastAsia="Times New Roman" w:hAnsi="Arial" w:cs="Arial"/>
          <w:color w:val="000000"/>
          <w:sz w:val="24"/>
          <w:szCs w:val="24"/>
        </w:rPr>
      </w:pPr>
    </w:p>
    <w:p w14:paraId="71F9F220" w14:textId="77777777" w:rsidR="009D1419" w:rsidRPr="009D1419" w:rsidRDefault="009D1419" w:rsidP="009D1419">
      <w:pPr>
        <w:spacing w:after="0" w:line="240" w:lineRule="auto"/>
        <w:jc w:val="both"/>
        <w:rPr>
          <w:rFonts w:ascii="Arial" w:eastAsia="Times New Roman" w:hAnsi="Arial" w:cs="Arial"/>
          <w:sz w:val="24"/>
          <w:szCs w:val="24"/>
        </w:rPr>
      </w:pPr>
    </w:p>
    <w:p w14:paraId="1CCAADBD" w14:textId="77777777" w:rsidR="009D1419" w:rsidRPr="009D1419" w:rsidRDefault="009D1419" w:rsidP="009D141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rPr>
      </w:pPr>
      <w:bookmarkStart w:id="8" w:name="_Toc62730561"/>
      <w:r w:rsidRPr="009D1419">
        <w:rPr>
          <w:rFonts w:ascii="Arial" w:eastAsia="Times New Roman" w:hAnsi="Arial" w:cs="Times New Roman"/>
          <w:b/>
          <w:sz w:val="24"/>
          <w:szCs w:val="32"/>
        </w:rPr>
        <w:t>NAČIN, MJESTO I VRIJEME PODNOŠENJA PONUDA I OTVARANJA PONUDA</w:t>
      </w:r>
      <w:bookmarkEnd w:id="8"/>
    </w:p>
    <w:p w14:paraId="2677E5BB" w14:textId="77777777" w:rsidR="009D1419" w:rsidRPr="009D1419" w:rsidRDefault="009D1419" w:rsidP="009D1419">
      <w:pPr>
        <w:spacing w:after="0" w:line="240" w:lineRule="auto"/>
        <w:jc w:val="both"/>
        <w:rPr>
          <w:rFonts w:ascii="Arial" w:eastAsia="Times New Roman" w:hAnsi="Arial" w:cs="Arial"/>
          <w:b/>
          <w:bCs/>
          <w:color w:val="000000"/>
          <w:sz w:val="24"/>
          <w:szCs w:val="24"/>
        </w:rPr>
      </w:pPr>
    </w:p>
    <w:p w14:paraId="60B50801" w14:textId="79B82919" w:rsidR="009D1419" w:rsidRPr="009D1419" w:rsidRDefault="009D1419" w:rsidP="009D1419">
      <w:pPr>
        <w:spacing w:after="0" w:line="240" w:lineRule="auto"/>
        <w:jc w:val="both"/>
        <w:rPr>
          <w:rFonts w:ascii="Arial" w:eastAsia="Times New Roman" w:hAnsi="Arial" w:cs="Arial"/>
          <w:color w:val="000000"/>
          <w:sz w:val="24"/>
          <w:szCs w:val="24"/>
        </w:rPr>
      </w:pPr>
      <w:r w:rsidRPr="009D1419">
        <w:rPr>
          <w:rFonts w:ascii="Arial" w:eastAsia="Times New Roman" w:hAnsi="Arial" w:cs="Arial"/>
          <w:color w:val="000000"/>
          <w:sz w:val="24"/>
          <w:szCs w:val="24"/>
        </w:rPr>
        <w:t xml:space="preserve">Ponude se podnose preko ESJN-a zaključno sa danom </w:t>
      </w:r>
      <w:r w:rsidR="008C091E">
        <w:rPr>
          <w:rFonts w:ascii="Arial" w:eastAsia="Times New Roman" w:hAnsi="Arial" w:cs="Arial"/>
          <w:color w:val="000000"/>
          <w:sz w:val="24"/>
          <w:szCs w:val="24"/>
        </w:rPr>
        <w:t>21</w:t>
      </w:r>
      <w:r w:rsidR="00605938">
        <w:rPr>
          <w:rFonts w:ascii="Arial" w:eastAsia="Times New Roman" w:hAnsi="Arial" w:cs="Arial"/>
          <w:color w:val="000000"/>
          <w:sz w:val="24"/>
          <w:szCs w:val="24"/>
        </w:rPr>
        <w:t>.04.2022.</w:t>
      </w:r>
      <w:r w:rsidRPr="009D1419">
        <w:rPr>
          <w:rFonts w:ascii="Arial" w:eastAsia="Times New Roman" w:hAnsi="Arial" w:cs="Arial"/>
          <w:color w:val="000000"/>
          <w:sz w:val="24"/>
          <w:szCs w:val="24"/>
        </w:rPr>
        <w:t xml:space="preserve"> godine do </w:t>
      </w:r>
      <w:r w:rsidR="00605938">
        <w:rPr>
          <w:rFonts w:ascii="Arial" w:eastAsia="Times New Roman" w:hAnsi="Arial" w:cs="Arial"/>
          <w:color w:val="000000"/>
          <w:sz w:val="24"/>
          <w:szCs w:val="24"/>
        </w:rPr>
        <w:t>1</w:t>
      </w:r>
      <w:r w:rsidR="004E7F4A">
        <w:rPr>
          <w:rFonts w:ascii="Arial" w:eastAsia="Times New Roman" w:hAnsi="Arial" w:cs="Arial"/>
          <w:color w:val="000000"/>
          <w:sz w:val="24"/>
          <w:szCs w:val="24"/>
        </w:rPr>
        <w:t>2</w:t>
      </w:r>
      <w:r w:rsidR="00605938">
        <w:rPr>
          <w:rFonts w:ascii="Arial" w:eastAsia="Times New Roman" w:hAnsi="Arial" w:cs="Arial"/>
          <w:color w:val="000000"/>
          <w:sz w:val="24"/>
          <w:szCs w:val="24"/>
        </w:rPr>
        <w:t xml:space="preserve"> </w:t>
      </w:r>
      <w:r w:rsidRPr="009D1419">
        <w:rPr>
          <w:rFonts w:ascii="Arial" w:eastAsia="Times New Roman" w:hAnsi="Arial" w:cs="Arial"/>
          <w:color w:val="000000"/>
          <w:sz w:val="24"/>
          <w:szCs w:val="24"/>
        </w:rPr>
        <w:t>sati.</w:t>
      </w:r>
    </w:p>
    <w:p w14:paraId="1C00FCBC" w14:textId="77777777" w:rsidR="009D1419" w:rsidRPr="009D1419" w:rsidRDefault="009D1419" w:rsidP="009D1419">
      <w:pPr>
        <w:spacing w:after="0" w:line="240" w:lineRule="auto"/>
        <w:jc w:val="both"/>
        <w:rPr>
          <w:rFonts w:ascii="Arial" w:eastAsia="Times New Roman" w:hAnsi="Arial" w:cs="Arial"/>
          <w:b/>
          <w:bCs/>
          <w:i/>
          <w:iCs/>
          <w:color w:val="000000"/>
          <w:sz w:val="24"/>
          <w:szCs w:val="24"/>
        </w:rPr>
      </w:pPr>
    </w:p>
    <w:p w14:paraId="6CEC8120" w14:textId="0B1C7994" w:rsidR="009D1419" w:rsidRPr="009D1419" w:rsidRDefault="009D1419" w:rsidP="009D1419">
      <w:pPr>
        <w:spacing w:after="0" w:line="240" w:lineRule="auto"/>
        <w:jc w:val="both"/>
        <w:rPr>
          <w:rFonts w:ascii="Arial" w:eastAsia="Times New Roman" w:hAnsi="Arial" w:cs="Arial"/>
          <w:color w:val="000000"/>
          <w:sz w:val="24"/>
          <w:szCs w:val="24"/>
        </w:rPr>
      </w:pPr>
      <w:r w:rsidRPr="009D1419">
        <w:rPr>
          <w:rFonts w:ascii="Arial" w:eastAsia="Times New Roman" w:hAnsi="Arial" w:cs="Arial"/>
          <w:color w:val="000000"/>
          <w:sz w:val="24"/>
          <w:szCs w:val="24"/>
        </w:rPr>
        <w:t xml:space="preserve">Otvaranje ponuda održaće se dana  </w:t>
      </w:r>
      <w:r w:rsidR="008C091E">
        <w:rPr>
          <w:rFonts w:ascii="Arial" w:eastAsia="Times New Roman" w:hAnsi="Arial" w:cs="Arial"/>
          <w:color w:val="000000"/>
          <w:sz w:val="24"/>
          <w:szCs w:val="24"/>
        </w:rPr>
        <w:t>21</w:t>
      </w:r>
      <w:r w:rsidR="00605938">
        <w:rPr>
          <w:rFonts w:ascii="Arial" w:eastAsia="Times New Roman" w:hAnsi="Arial" w:cs="Arial"/>
          <w:color w:val="000000"/>
          <w:sz w:val="24"/>
          <w:szCs w:val="24"/>
        </w:rPr>
        <w:t>.04.2022.</w:t>
      </w:r>
      <w:r w:rsidRPr="009D1419">
        <w:rPr>
          <w:rFonts w:ascii="Arial" w:eastAsia="Times New Roman" w:hAnsi="Arial" w:cs="Arial"/>
          <w:color w:val="000000"/>
          <w:sz w:val="24"/>
          <w:szCs w:val="24"/>
        </w:rPr>
        <w:t xml:space="preserve"> godine u </w:t>
      </w:r>
      <w:r w:rsidR="00605938">
        <w:rPr>
          <w:rFonts w:ascii="Arial" w:eastAsia="Times New Roman" w:hAnsi="Arial" w:cs="Arial"/>
          <w:color w:val="000000"/>
          <w:sz w:val="24"/>
          <w:szCs w:val="24"/>
        </w:rPr>
        <w:t>1</w:t>
      </w:r>
      <w:r w:rsidR="004E7F4A">
        <w:rPr>
          <w:rFonts w:ascii="Arial" w:eastAsia="Times New Roman" w:hAnsi="Arial" w:cs="Arial"/>
          <w:color w:val="000000"/>
          <w:sz w:val="24"/>
          <w:szCs w:val="24"/>
        </w:rPr>
        <w:t>2</w:t>
      </w:r>
      <w:r w:rsidRPr="009D1419">
        <w:rPr>
          <w:rFonts w:ascii="Arial" w:eastAsia="Times New Roman" w:hAnsi="Arial" w:cs="Arial"/>
          <w:color w:val="000000"/>
          <w:sz w:val="24"/>
          <w:szCs w:val="24"/>
        </w:rPr>
        <w:t xml:space="preserve"> sati. </w:t>
      </w:r>
    </w:p>
    <w:p w14:paraId="482297BE" w14:textId="77777777" w:rsidR="009D1419" w:rsidRPr="009D1419" w:rsidRDefault="009D1419" w:rsidP="009D1419">
      <w:pPr>
        <w:spacing w:after="0" w:line="240" w:lineRule="auto"/>
        <w:jc w:val="both"/>
        <w:rPr>
          <w:rFonts w:ascii="Arial" w:eastAsia="Times New Roman" w:hAnsi="Arial" w:cs="Arial"/>
          <w:color w:val="000000"/>
          <w:sz w:val="24"/>
          <w:szCs w:val="24"/>
        </w:rPr>
      </w:pPr>
    </w:p>
    <w:p w14:paraId="72243C3F" w14:textId="77777777" w:rsidR="009D1419" w:rsidRPr="009D1419" w:rsidRDefault="009D1419" w:rsidP="009D1419">
      <w:pPr>
        <w:spacing w:after="0" w:line="240" w:lineRule="auto"/>
        <w:jc w:val="both"/>
        <w:rPr>
          <w:rFonts w:ascii="Arial" w:eastAsia="Times New Roman" w:hAnsi="Arial" w:cs="Arial"/>
          <w:color w:val="000000"/>
          <w:sz w:val="24"/>
          <w:szCs w:val="24"/>
        </w:rPr>
      </w:pPr>
      <w:r w:rsidRPr="009D1419">
        <w:rPr>
          <w:rFonts w:ascii="Arial" w:eastAsia="Times New Roman" w:hAnsi="Arial" w:cs="Arial"/>
          <w:color w:val="000000"/>
          <w:sz w:val="24"/>
          <w:szCs w:val="24"/>
        </w:rPr>
        <w:sym w:font="Wingdings" w:char="F0A8"/>
      </w:r>
      <w:r w:rsidRPr="009D1419">
        <w:rPr>
          <w:rFonts w:ascii="Arial" w:eastAsia="Times New Roman" w:hAnsi="Arial" w:cs="Arial"/>
          <w:color w:val="000000"/>
          <w:sz w:val="24"/>
          <w:szCs w:val="24"/>
        </w:rPr>
        <w:t xml:space="preserve"> Dio ponude koje se ne dostavlja preko ESJN-a, a odnosi se na </w:t>
      </w:r>
      <w:r w:rsidR="00775678">
        <w:rPr>
          <w:rFonts w:ascii="Arial" w:eastAsia="Times New Roman" w:hAnsi="Arial" w:cs="Arial"/>
          <w:color w:val="000000"/>
          <w:sz w:val="24"/>
          <w:szCs w:val="24"/>
        </w:rPr>
        <w:t>garanciju ponude</w:t>
      </w:r>
      <w:r w:rsidRPr="009D1419">
        <w:rPr>
          <w:rFonts w:ascii="Arial" w:eastAsia="Times New Roman" w:hAnsi="Arial" w:cs="Arial"/>
          <w:color w:val="000000"/>
          <w:sz w:val="24"/>
          <w:szCs w:val="24"/>
        </w:rPr>
        <w:t xml:space="preserve"> dostavlja se: </w:t>
      </w:r>
    </w:p>
    <w:p w14:paraId="73283020" w14:textId="77777777" w:rsidR="009C0F4C" w:rsidRPr="009C0F4C" w:rsidRDefault="009D1419" w:rsidP="009C0F4C">
      <w:pPr>
        <w:numPr>
          <w:ilvl w:val="0"/>
          <w:numId w:val="1"/>
        </w:numPr>
        <w:spacing w:before="96" w:after="160" w:line="259" w:lineRule="auto"/>
        <w:jc w:val="both"/>
        <w:rPr>
          <w:rFonts w:ascii="Arial" w:eastAsia="Calibri" w:hAnsi="Arial" w:cs="Arial"/>
          <w:color w:val="000000"/>
          <w:sz w:val="24"/>
          <w:szCs w:val="24"/>
        </w:rPr>
      </w:pPr>
      <w:r w:rsidRPr="009D1419">
        <w:rPr>
          <w:rFonts w:ascii="Arial" w:eastAsia="Calibri" w:hAnsi="Arial" w:cs="Arial"/>
          <w:color w:val="000000"/>
          <w:sz w:val="24"/>
          <w:szCs w:val="24"/>
        </w:rPr>
        <w:t>neposrednom predajom na arhivi nar</w:t>
      </w:r>
      <w:r w:rsidR="009C0F4C">
        <w:rPr>
          <w:rFonts w:ascii="Arial" w:eastAsia="Calibri" w:hAnsi="Arial" w:cs="Arial"/>
          <w:color w:val="000000"/>
          <w:sz w:val="24"/>
          <w:szCs w:val="24"/>
        </w:rPr>
        <w:t xml:space="preserve">učioca na adresi </w:t>
      </w:r>
      <w:r w:rsidR="009C0F4C" w:rsidRPr="009C0F4C">
        <w:rPr>
          <w:rFonts w:ascii="Arial" w:eastAsia="Calibri" w:hAnsi="Arial" w:cs="Arial"/>
          <w:color w:val="000000"/>
          <w:sz w:val="24"/>
          <w:szCs w:val="24"/>
        </w:rPr>
        <w:t xml:space="preserve">JPU </w:t>
      </w:r>
      <w:r w:rsidR="009C0F4C">
        <w:rPr>
          <w:rFonts w:ascii="Arial" w:eastAsia="Calibri" w:hAnsi="Arial" w:cs="Arial"/>
          <w:color w:val="000000"/>
          <w:sz w:val="24"/>
          <w:szCs w:val="24"/>
        </w:rPr>
        <w:t xml:space="preserve">,,Radmila Nedić”  Berane, </w:t>
      </w:r>
      <w:r w:rsidR="009C0F4C" w:rsidRPr="009C0F4C">
        <w:rPr>
          <w:rFonts w:ascii="Arial" w:eastAsia="Calibri" w:hAnsi="Arial" w:cs="Arial"/>
          <w:color w:val="000000"/>
          <w:sz w:val="24"/>
          <w:szCs w:val="24"/>
        </w:rPr>
        <w:t>U</w:t>
      </w:r>
      <w:r w:rsidR="008C091E">
        <w:rPr>
          <w:rFonts w:ascii="Arial" w:eastAsia="Calibri" w:hAnsi="Arial" w:cs="Arial"/>
          <w:color w:val="000000"/>
          <w:sz w:val="24"/>
          <w:szCs w:val="24"/>
        </w:rPr>
        <w:t>l.Četvrte Crnogorske b.b.Berane.</w:t>
      </w:r>
      <w:r w:rsidR="009C0F4C" w:rsidRPr="009C0F4C">
        <w:rPr>
          <w:rFonts w:ascii="Arial" w:eastAsia="Calibri" w:hAnsi="Arial" w:cs="Arial"/>
          <w:color w:val="000000"/>
          <w:sz w:val="24"/>
          <w:szCs w:val="24"/>
        </w:rPr>
        <w:t xml:space="preserve">                                                                                                                                           </w:t>
      </w:r>
    </w:p>
    <w:p w14:paraId="67CB238C" w14:textId="77777777" w:rsidR="00605938" w:rsidRPr="008C091E" w:rsidRDefault="009D1419" w:rsidP="00605938">
      <w:pPr>
        <w:numPr>
          <w:ilvl w:val="0"/>
          <w:numId w:val="8"/>
        </w:numPr>
        <w:spacing w:before="96" w:after="0" w:line="240" w:lineRule="auto"/>
        <w:jc w:val="both"/>
        <w:rPr>
          <w:rFonts w:ascii="Arial" w:eastAsia="Calibri" w:hAnsi="Arial" w:cs="Arial"/>
          <w:sz w:val="24"/>
          <w:szCs w:val="24"/>
        </w:rPr>
      </w:pPr>
      <w:r w:rsidRPr="009D1419">
        <w:rPr>
          <w:rFonts w:ascii="Arial" w:eastAsia="Calibri" w:hAnsi="Arial" w:cs="Arial"/>
          <w:color w:val="000000"/>
          <w:sz w:val="24"/>
          <w:szCs w:val="24"/>
        </w:rPr>
        <w:t>preporučenom pošiljkom sa povrat</w:t>
      </w:r>
      <w:r w:rsidR="009C0F4C">
        <w:rPr>
          <w:rFonts w:ascii="Arial" w:eastAsia="Calibri" w:hAnsi="Arial" w:cs="Arial"/>
          <w:color w:val="000000"/>
          <w:sz w:val="24"/>
          <w:szCs w:val="24"/>
        </w:rPr>
        <w:t xml:space="preserve">nicom na adresi </w:t>
      </w:r>
      <w:r w:rsidR="009C0F4C" w:rsidRPr="009C0F4C">
        <w:rPr>
          <w:rFonts w:ascii="Arial" w:eastAsia="Calibri" w:hAnsi="Arial" w:cs="Arial"/>
          <w:color w:val="000000"/>
          <w:sz w:val="24"/>
          <w:szCs w:val="24"/>
        </w:rPr>
        <w:t>JPU ,,Radmila Nedić”  Berane</w:t>
      </w:r>
      <w:r w:rsidR="009C0F4C">
        <w:rPr>
          <w:rFonts w:ascii="Arial" w:eastAsia="Calibri" w:hAnsi="Arial" w:cs="Arial"/>
          <w:color w:val="000000"/>
          <w:sz w:val="24"/>
          <w:szCs w:val="24"/>
        </w:rPr>
        <w:t xml:space="preserve">, </w:t>
      </w:r>
      <w:r w:rsidR="009C0F4C" w:rsidRPr="009C0F4C">
        <w:rPr>
          <w:rFonts w:ascii="Arial" w:eastAsia="Calibri" w:hAnsi="Arial" w:cs="Arial"/>
          <w:color w:val="000000"/>
          <w:sz w:val="24"/>
          <w:szCs w:val="24"/>
        </w:rPr>
        <w:t>Ul.Četvrte Crnogorske b.b.</w:t>
      </w:r>
      <w:r w:rsidR="009C0F4C" w:rsidRPr="008C091E">
        <w:rPr>
          <w:rFonts w:ascii="Arial" w:eastAsia="Calibri" w:hAnsi="Arial" w:cs="Arial"/>
          <w:color w:val="000000"/>
          <w:sz w:val="24"/>
          <w:szCs w:val="24"/>
        </w:rPr>
        <w:t>Berane</w:t>
      </w:r>
      <w:r w:rsidR="008C091E">
        <w:rPr>
          <w:rFonts w:ascii="Arial" w:eastAsia="Calibri" w:hAnsi="Arial" w:cs="Arial"/>
          <w:color w:val="000000"/>
          <w:sz w:val="24"/>
          <w:szCs w:val="24"/>
        </w:rPr>
        <w:t xml:space="preserve"> </w:t>
      </w:r>
      <w:r w:rsidR="00605938" w:rsidRPr="008C091E">
        <w:rPr>
          <w:rFonts w:ascii="Arial" w:eastAsia="Calibri" w:hAnsi="Arial" w:cs="Arial"/>
          <w:sz w:val="24"/>
          <w:szCs w:val="24"/>
        </w:rPr>
        <w:t xml:space="preserve">s tim što Garancija ponude mora biti uručena od strane poštanskog operatora najkasnije do roka </w:t>
      </w:r>
      <w:r w:rsidR="008C091E">
        <w:rPr>
          <w:rFonts w:ascii="Arial" w:eastAsia="Calibri" w:hAnsi="Arial" w:cs="Arial"/>
          <w:sz w:val="24"/>
          <w:szCs w:val="24"/>
        </w:rPr>
        <w:t>određenog za podnošenje ponude,</w:t>
      </w:r>
    </w:p>
    <w:p w14:paraId="771FAFA9" w14:textId="77777777" w:rsidR="009D1419" w:rsidRPr="009C0F4C" w:rsidRDefault="009D1419" w:rsidP="008C091E">
      <w:pPr>
        <w:spacing w:before="96" w:after="160" w:line="259" w:lineRule="auto"/>
        <w:ind w:left="720"/>
        <w:jc w:val="both"/>
        <w:rPr>
          <w:rFonts w:ascii="Arial" w:eastAsia="Calibri" w:hAnsi="Arial" w:cs="Arial"/>
          <w:color w:val="000000"/>
          <w:sz w:val="24"/>
          <w:szCs w:val="24"/>
        </w:rPr>
      </w:pPr>
    </w:p>
    <w:p w14:paraId="15A2E5A0" w14:textId="77777777" w:rsidR="009D1419" w:rsidRPr="009D1419" w:rsidRDefault="009D1419" w:rsidP="009D1419">
      <w:pPr>
        <w:spacing w:after="0" w:line="240" w:lineRule="auto"/>
        <w:jc w:val="both"/>
        <w:rPr>
          <w:rFonts w:ascii="Arial" w:eastAsia="Times New Roman" w:hAnsi="Arial" w:cs="Arial"/>
          <w:color w:val="000000"/>
          <w:sz w:val="24"/>
          <w:szCs w:val="24"/>
        </w:rPr>
      </w:pPr>
    </w:p>
    <w:p w14:paraId="254FEF16" w14:textId="2A0E77BD" w:rsidR="009D1419" w:rsidRPr="009D1419" w:rsidRDefault="009D1419" w:rsidP="009D1419">
      <w:pPr>
        <w:spacing w:after="0" w:line="240" w:lineRule="auto"/>
        <w:jc w:val="both"/>
        <w:rPr>
          <w:rFonts w:ascii="Arial" w:eastAsia="Times New Roman" w:hAnsi="Arial" w:cs="Arial"/>
          <w:color w:val="000000"/>
          <w:sz w:val="24"/>
          <w:szCs w:val="24"/>
        </w:rPr>
      </w:pPr>
      <w:r w:rsidRPr="009D1419">
        <w:rPr>
          <w:rFonts w:ascii="Arial" w:eastAsia="Times New Roman" w:hAnsi="Arial" w:cs="Arial"/>
          <w:color w:val="000000"/>
          <w:sz w:val="24"/>
          <w:szCs w:val="24"/>
        </w:rPr>
        <w:t xml:space="preserve">radnim danima od </w:t>
      </w:r>
      <w:r w:rsidR="00605938">
        <w:rPr>
          <w:rFonts w:ascii="Arial" w:eastAsia="Times New Roman" w:hAnsi="Arial" w:cs="Arial"/>
          <w:color w:val="000000"/>
          <w:sz w:val="24"/>
          <w:szCs w:val="24"/>
        </w:rPr>
        <w:t>7</w:t>
      </w:r>
      <w:r w:rsidRPr="009D1419">
        <w:rPr>
          <w:rFonts w:ascii="Arial" w:eastAsia="Times New Roman" w:hAnsi="Arial" w:cs="Arial"/>
          <w:color w:val="000000"/>
          <w:sz w:val="24"/>
          <w:szCs w:val="24"/>
        </w:rPr>
        <w:t xml:space="preserve"> do </w:t>
      </w:r>
      <w:r w:rsidR="00605938">
        <w:rPr>
          <w:rFonts w:ascii="Arial" w:eastAsia="Times New Roman" w:hAnsi="Arial" w:cs="Arial"/>
          <w:color w:val="000000"/>
          <w:sz w:val="24"/>
          <w:szCs w:val="24"/>
        </w:rPr>
        <w:t>15</w:t>
      </w:r>
      <w:r w:rsidRPr="009D1419">
        <w:rPr>
          <w:rFonts w:ascii="Arial" w:eastAsia="Times New Roman" w:hAnsi="Arial" w:cs="Arial"/>
          <w:color w:val="000000"/>
          <w:sz w:val="24"/>
          <w:szCs w:val="24"/>
        </w:rPr>
        <w:t xml:space="preserve"> sati, zaključno sa danom </w:t>
      </w:r>
      <w:r w:rsidR="008C091E">
        <w:rPr>
          <w:rFonts w:ascii="Arial" w:eastAsia="Times New Roman" w:hAnsi="Arial" w:cs="Arial"/>
          <w:color w:val="000000"/>
          <w:sz w:val="24"/>
          <w:szCs w:val="24"/>
        </w:rPr>
        <w:t>21</w:t>
      </w:r>
      <w:r w:rsidR="00605938">
        <w:rPr>
          <w:rFonts w:ascii="Arial" w:eastAsia="Times New Roman" w:hAnsi="Arial" w:cs="Arial"/>
          <w:color w:val="000000"/>
          <w:sz w:val="24"/>
          <w:szCs w:val="24"/>
        </w:rPr>
        <w:t>.04.2022.</w:t>
      </w:r>
      <w:r w:rsidRPr="009D1419">
        <w:rPr>
          <w:rFonts w:ascii="Arial" w:eastAsia="Times New Roman" w:hAnsi="Arial" w:cs="Arial"/>
          <w:color w:val="000000"/>
          <w:sz w:val="24"/>
          <w:szCs w:val="24"/>
        </w:rPr>
        <w:t xml:space="preserve"> godine do </w:t>
      </w:r>
      <w:r w:rsidR="00605938">
        <w:rPr>
          <w:rFonts w:ascii="Arial" w:eastAsia="Times New Roman" w:hAnsi="Arial" w:cs="Arial"/>
          <w:color w:val="000000"/>
          <w:sz w:val="24"/>
          <w:szCs w:val="24"/>
        </w:rPr>
        <w:t>1</w:t>
      </w:r>
      <w:r w:rsidR="004E7F4A">
        <w:rPr>
          <w:rFonts w:ascii="Arial" w:eastAsia="Times New Roman" w:hAnsi="Arial" w:cs="Arial"/>
          <w:color w:val="000000"/>
          <w:sz w:val="24"/>
          <w:szCs w:val="24"/>
        </w:rPr>
        <w:t>2</w:t>
      </w:r>
      <w:r w:rsidRPr="009D1419">
        <w:rPr>
          <w:rFonts w:ascii="Arial" w:eastAsia="Times New Roman" w:hAnsi="Arial" w:cs="Arial"/>
          <w:color w:val="000000"/>
          <w:sz w:val="24"/>
          <w:szCs w:val="24"/>
        </w:rPr>
        <w:t xml:space="preserve"> sati.</w:t>
      </w:r>
    </w:p>
    <w:p w14:paraId="0693EF2B" w14:textId="77777777" w:rsidR="009D1419" w:rsidRDefault="009D1419" w:rsidP="009D1419">
      <w:pPr>
        <w:spacing w:after="0" w:line="240" w:lineRule="auto"/>
        <w:rPr>
          <w:rFonts w:ascii="Arial" w:eastAsia="Times New Roman" w:hAnsi="Arial" w:cs="Arial"/>
          <w:i/>
          <w:iCs/>
          <w:color w:val="000000"/>
          <w:sz w:val="24"/>
          <w:szCs w:val="24"/>
        </w:rPr>
      </w:pPr>
    </w:p>
    <w:p w14:paraId="744B05BB" w14:textId="77777777" w:rsidR="0000706B" w:rsidRDefault="0000706B" w:rsidP="0000706B">
      <w:pPr>
        <w:spacing w:after="0" w:line="240" w:lineRule="auto"/>
        <w:jc w:val="both"/>
        <w:rPr>
          <w:rFonts w:ascii="Arial" w:eastAsia="Times New Roman" w:hAnsi="Arial" w:cs="Arial"/>
          <w:sz w:val="24"/>
          <w:szCs w:val="24"/>
        </w:rPr>
      </w:pPr>
      <w:r w:rsidRPr="0000706B">
        <w:rPr>
          <w:rFonts w:ascii="Arial" w:eastAsia="Times New Roman" w:hAnsi="Arial" w:cs="Arial"/>
          <w:sz w:val="24"/>
          <w:szCs w:val="24"/>
        </w:rPr>
        <w:t>Garancija</w:t>
      </w:r>
      <w:r w:rsidR="008C091E">
        <w:rPr>
          <w:rFonts w:ascii="Arial" w:eastAsia="Times New Roman" w:hAnsi="Arial" w:cs="Arial"/>
          <w:sz w:val="24"/>
          <w:szCs w:val="24"/>
        </w:rPr>
        <w:t xml:space="preserve"> </w:t>
      </w:r>
      <w:r w:rsidRPr="0000706B">
        <w:rPr>
          <w:rFonts w:ascii="Arial" w:eastAsia="Times New Roman" w:hAnsi="Arial" w:cs="Arial"/>
          <w:sz w:val="24"/>
          <w:szCs w:val="24"/>
        </w:rPr>
        <w:t>ponude se dostavlja u zatvorenoj, zaljepljenoj</w:t>
      </w:r>
      <w:r w:rsidR="008C091E">
        <w:rPr>
          <w:rFonts w:ascii="Arial" w:eastAsia="Times New Roman" w:hAnsi="Arial" w:cs="Arial"/>
          <w:sz w:val="24"/>
          <w:szCs w:val="24"/>
        </w:rPr>
        <w:t xml:space="preserve"> </w:t>
      </w:r>
      <w:r w:rsidRPr="0000706B">
        <w:rPr>
          <w:rFonts w:ascii="Arial" w:eastAsia="Times New Roman" w:hAnsi="Arial" w:cs="Arial"/>
          <w:sz w:val="24"/>
          <w:szCs w:val="24"/>
        </w:rPr>
        <w:t>koverti, sa</w:t>
      </w:r>
      <w:r w:rsidR="008C091E">
        <w:rPr>
          <w:rFonts w:ascii="Arial" w:eastAsia="Times New Roman" w:hAnsi="Arial" w:cs="Arial"/>
          <w:sz w:val="24"/>
          <w:szCs w:val="24"/>
        </w:rPr>
        <w:t xml:space="preserve"> </w:t>
      </w:r>
      <w:r w:rsidRPr="0000706B">
        <w:rPr>
          <w:rFonts w:ascii="Arial" w:eastAsia="Times New Roman" w:hAnsi="Arial" w:cs="Arial"/>
          <w:sz w:val="24"/>
          <w:szCs w:val="24"/>
        </w:rPr>
        <w:t>naznakom da je GARANCIJA PONUDE, sa</w:t>
      </w:r>
      <w:r w:rsidR="008C091E">
        <w:rPr>
          <w:rFonts w:ascii="Arial" w:eastAsia="Times New Roman" w:hAnsi="Arial" w:cs="Arial"/>
          <w:sz w:val="24"/>
          <w:szCs w:val="24"/>
        </w:rPr>
        <w:t xml:space="preserve"> </w:t>
      </w:r>
      <w:r w:rsidRPr="0000706B">
        <w:rPr>
          <w:rFonts w:ascii="Arial" w:eastAsia="Times New Roman" w:hAnsi="Arial" w:cs="Arial"/>
          <w:sz w:val="24"/>
          <w:szCs w:val="24"/>
        </w:rPr>
        <w:t>naznačenim</w:t>
      </w:r>
      <w:r w:rsidR="008C091E">
        <w:rPr>
          <w:rFonts w:ascii="Arial" w:eastAsia="Times New Roman" w:hAnsi="Arial" w:cs="Arial"/>
          <w:sz w:val="24"/>
          <w:szCs w:val="24"/>
        </w:rPr>
        <w:t xml:space="preserve"> </w:t>
      </w:r>
      <w:r w:rsidRPr="0000706B">
        <w:rPr>
          <w:rFonts w:ascii="Arial" w:eastAsia="Times New Roman" w:hAnsi="Arial" w:cs="Arial"/>
          <w:sz w:val="24"/>
          <w:szCs w:val="24"/>
        </w:rPr>
        <w:t>nazivom</w:t>
      </w:r>
      <w:r w:rsidR="008C091E">
        <w:rPr>
          <w:rFonts w:ascii="Arial" w:eastAsia="Times New Roman" w:hAnsi="Arial" w:cs="Arial"/>
          <w:sz w:val="24"/>
          <w:szCs w:val="24"/>
        </w:rPr>
        <w:t xml:space="preserve"> I </w:t>
      </w:r>
      <w:r w:rsidRPr="0000706B">
        <w:rPr>
          <w:rFonts w:ascii="Arial" w:eastAsia="Times New Roman" w:hAnsi="Arial" w:cs="Arial"/>
          <w:sz w:val="24"/>
          <w:szCs w:val="24"/>
        </w:rPr>
        <w:t>adresom</w:t>
      </w:r>
      <w:r w:rsidR="008C091E">
        <w:rPr>
          <w:rFonts w:ascii="Arial" w:eastAsia="Times New Roman" w:hAnsi="Arial" w:cs="Arial"/>
          <w:sz w:val="24"/>
          <w:szCs w:val="24"/>
        </w:rPr>
        <w:t xml:space="preserve"> </w:t>
      </w:r>
      <w:r w:rsidRPr="0000706B">
        <w:rPr>
          <w:rFonts w:ascii="Arial" w:eastAsia="Times New Roman" w:hAnsi="Arial" w:cs="Arial"/>
          <w:sz w:val="24"/>
          <w:szCs w:val="24"/>
        </w:rPr>
        <w:t>naručioca, sa</w:t>
      </w:r>
      <w:r w:rsidR="008C091E">
        <w:rPr>
          <w:rFonts w:ascii="Arial" w:eastAsia="Times New Roman" w:hAnsi="Arial" w:cs="Arial"/>
          <w:sz w:val="24"/>
          <w:szCs w:val="24"/>
        </w:rPr>
        <w:t xml:space="preserve"> </w:t>
      </w:r>
      <w:r w:rsidRPr="0000706B">
        <w:rPr>
          <w:rFonts w:ascii="Arial" w:eastAsia="Times New Roman" w:hAnsi="Arial" w:cs="Arial"/>
          <w:sz w:val="24"/>
          <w:szCs w:val="24"/>
        </w:rPr>
        <w:t>naznakom  “Ne otvaraj</w:t>
      </w:r>
      <w:r w:rsidR="008C091E">
        <w:rPr>
          <w:rFonts w:ascii="Arial" w:eastAsia="Times New Roman" w:hAnsi="Arial" w:cs="Arial"/>
          <w:sz w:val="24"/>
          <w:szCs w:val="24"/>
        </w:rPr>
        <w:t xml:space="preserve"> </w:t>
      </w:r>
      <w:r w:rsidRPr="0000706B">
        <w:rPr>
          <w:rFonts w:ascii="Arial" w:eastAsia="Times New Roman" w:hAnsi="Arial" w:cs="Arial"/>
          <w:sz w:val="24"/>
          <w:szCs w:val="24"/>
        </w:rPr>
        <w:t>prije</w:t>
      </w:r>
      <w:r w:rsidR="008C091E">
        <w:rPr>
          <w:rFonts w:ascii="Arial" w:eastAsia="Times New Roman" w:hAnsi="Arial" w:cs="Arial"/>
          <w:sz w:val="24"/>
          <w:szCs w:val="24"/>
        </w:rPr>
        <w:t xml:space="preserve"> </w:t>
      </w:r>
      <w:r w:rsidRPr="0000706B">
        <w:rPr>
          <w:rFonts w:ascii="Arial" w:eastAsia="Times New Roman" w:hAnsi="Arial" w:cs="Arial"/>
          <w:sz w:val="24"/>
          <w:szCs w:val="24"/>
        </w:rPr>
        <w:t>javnog</w:t>
      </w:r>
      <w:r w:rsidR="008C091E">
        <w:rPr>
          <w:rFonts w:ascii="Arial" w:eastAsia="Times New Roman" w:hAnsi="Arial" w:cs="Arial"/>
          <w:sz w:val="24"/>
          <w:szCs w:val="24"/>
        </w:rPr>
        <w:t xml:space="preserve"> </w:t>
      </w:r>
      <w:r w:rsidRPr="0000706B">
        <w:rPr>
          <w:rFonts w:ascii="Arial" w:eastAsia="Times New Roman" w:hAnsi="Arial" w:cs="Arial"/>
          <w:sz w:val="24"/>
          <w:szCs w:val="24"/>
        </w:rPr>
        <w:t>otvaranja</w:t>
      </w:r>
      <w:r w:rsidR="008C091E">
        <w:rPr>
          <w:rFonts w:ascii="Arial" w:eastAsia="Times New Roman" w:hAnsi="Arial" w:cs="Arial"/>
          <w:sz w:val="24"/>
          <w:szCs w:val="24"/>
        </w:rPr>
        <w:t xml:space="preserve"> </w:t>
      </w:r>
      <w:r w:rsidRPr="0000706B">
        <w:rPr>
          <w:rFonts w:ascii="Arial" w:eastAsia="Times New Roman" w:hAnsi="Arial" w:cs="Arial"/>
          <w:sz w:val="24"/>
          <w:szCs w:val="24"/>
        </w:rPr>
        <w:t>ponuda”</w:t>
      </w:r>
      <w:r w:rsidR="008C091E">
        <w:rPr>
          <w:rFonts w:ascii="Arial" w:eastAsia="Times New Roman" w:hAnsi="Arial" w:cs="Arial"/>
          <w:sz w:val="24"/>
          <w:szCs w:val="24"/>
        </w:rPr>
        <w:t xml:space="preserve"> i </w:t>
      </w:r>
      <w:r w:rsidRPr="0000706B">
        <w:rPr>
          <w:rFonts w:ascii="Arial" w:eastAsia="Times New Roman" w:hAnsi="Arial" w:cs="Arial"/>
          <w:sz w:val="24"/>
          <w:szCs w:val="24"/>
        </w:rPr>
        <w:t>brojem</w:t>
      </w:r>
      <w:r w:rsidR="008C091E">
        <w:rPr>
          <w:rFonts w:ascii="Arial" w:eastAsia="Times New Roman" w:hAnsi="Arial" w:cs="Arial"/>
          <w:sz w:val="24"/>
          <w:szCs w:val="24"/>
        </w:rPr>
        <w:t xml:space="preserve"> </w:t>
      </w:r>
      <w:r w:rsidRPr="0000706B">
        <w:rPr>
          <w:rFonts w:ascii="Arial" w:eastAsia="Times New Roman" w:hAnsi="Arial" w:cs="Arial"/>
          <w:sz w:val="24"/>
          <w:szCs w:val="24"/>
        </w:rPr>
        <w:t>javne</w:t>
      </w:r>
      <w:r w:rsidR="008C091E">
        <w:rPr>
          <w:rFonts w:ascii="Arial" w:eastAsia="Times New Roman" w:hAnsi="Arial" w:cs="Arial"/>
          <w:sz w:val="24"/>
          <w:szCs w:val="24"/>
        </w:rPr>
        <w:t xml:space="preserve"> </w:t>
      </w:r>
      <w:r w:rsidRPr="0000706B">
        <w:rPr>
          <w:rFonts w:ascii="Arial" w:eastAsia="Times New Roman" w:hAnsi="Arial" w:cs="Arial"/>
          <w:sz w:val="24"/>
          <w:szCs w:val="24"/>
        </w:rPr>
        <w:t>nabavke. Na drugom</w:t>
      </w:r>
      <w:r w:rsidR="008C091E">
        <w:rPr>
          <w:rFonts w:ascii="Arial" w:eastAsia="Times New Roman" w:hAnsi="Arial" w:cs="Arial"/>
          <w:sz w:val="24"/>
          <w:szCs w:val="24"/>
        </w:rPr>
        <w:t xml:space="preserve"> </w:t>
      </w:r>
      <w:r w:rsidRPr="0000706B">
        <w:rPr>
          <w:rFonts w:ascii="Arial" w:eastAsia="Times New Roman" w:hAnsi="Arial" w:cs="Arial"/>
          <w:sz w:val="24"/>
          <w:szCs w:val="24"/>
        </w:rPr>
        <w:t>dijelu</w:t>
      </w:r>
      <w:r w:rsidR="008C091E">
        <w:rPr>
          <w:rFonts w:ascii="Arial" w:eastAsia="Times New Roman" w:hAnsi="Arial" w:cs="Arial"/>
          <w:sz w:val="24"/>
          <w:szCs w:val="24"/>
        </w:rPr>
        <w:t xml:space="preserve"> </w:t>
      </w:r>
      <w:r w:rsidRPr="0000706B">
        <w:rPr>
          <w:rFonts w:ascii="Arial" w:eastAsia="Times New Roman" w:hAnsi="Arial" w:cs="Arial"/>
          <w:sz w:val="24"/>
          <w:szCs w:val="24"/>
        </w:rPr>
        <w:t>koverte</w:t>
      </w:r>
      <w:r w:rsidR="008C091E">
        <w:rPr>
          <w:rFonts w:ascii="Arial" w:eastAsia="Times New Roman" w:hAnsi="Arial" w:cs="Arial"/>
          <w:sz w:val="24"/>
          <w:szCs w:val="24"/>
        </w:rPr>
        <w:t xml:space="preserve"> </w:t>
      </w:r>
      <w:r w:rsidRPr="0000706B">
        <w:rPr>
          <w:rFonts w:ascii="Arial" w:eastAsia="Times New Roman" w:hAnsi="Arial" w:cs="Arial"/>
          <w:sz w:val="24"/>
          <w:szCs w:val="24"/>
        </w:rPr>
        <w:t>naznačiti</w:t>
      </w:r>
      <w:r w:rsidR="008C091E">
        <w:rPr>
          <w:rFonts w:ascii="Arial" w:eastAsia="Times New Roman" w:hAnsi="Arial" w:cs="Arial"/>
          <w:sz w:val="24"/>
          <w:szCs w:val="24"/>
        </w:rPr>
        <w:t xml:space="preserve"> </w:t>
      </w:r>
      <w:r w:rsidRPr="0000706B">
        <w:rPr>
          <w:rFonts w:ascii="Arial" w:eastAsia="Times New Roman" w:hAnsi="Arial" w:cs="Arial"/>
          <w:sz w:val="24"/>
          <w:szCs w:val="24"/>
        </w:rPr>
        <w:t>naziv</w:t>
      </w:r>
      <w:r w:rsidR="008C091E">
        <w:rPr>
          <w:rFonts w:ascii="Arial" w:eastAsia="Times New Roman" w:hAnsi="Arial" w:cs="Arial"/>
          <w:sz w:val="24"/>
          <w:szCs w:val="24"/>
        </w:rPr>
        <w:t xml:space="preserve"> I </w:t>
      </w:r>
      <w:r w:rsidRPr="0000706B">
        <w:rPr>
          <w:rFonts w:ascii="Arial" w:eastAsia="Times New Roman" w:hAnsi="Arial" w:cs="Arial"/>
          <w:sz w:val="24"/>
          <w:szCs w:val="24"/>
        </w:rPr>
        <w:t>adresu</w:t>
      </w:r>
      <w:r w:rsidR="008C091E">
        <w:rPr>
          <w:rFonts w:ascii="Arial" w:eastAsia="Times New Roman" w:hAnsi="Arial" w:cs="Arial"/>
          <w:sz w:val="24"/>
          <w:szCs w:val="24"/>
        </w:rPr>
        <w:t xml:space="preserve"> </w:t>
      </w:r>
      <w:r w:rsidRPr="0000706B">
        <w:rPr>
          <w:rFonts w:ascii="Arial" w:eastAsia="Times New Roman" w:hAnsi="Arial" w:cs="Arial"/>
          <w:sz w:val="24"/>
          <w:szCs w:val="24"/>
        </w:rPr>
        <w:t>ponuđača. U garanciji mora da stoji</w:t>
      </w:r>
      <w:r w:rsidR="008C091E">
        <w:rPr>
          <w:rFonts w:ascii="Arial" w:eastAsia="Times New Roman" w:hAnsi="Arial" w:cs="Arial"/>
          <w:sz w:val="24"/>
          <w:szCs w:val="24"/>
        </w:rPr>
        <w:t xml:space="preserve"> </w:t>
      </w:r>
      <w:r w:rsidRPr="0000706B">
        <w:rPr>
          <w:rFonts w:ascii="Arial" w:eastAsia="Times New Roman" w:hAnsi="Arial" w:cs="Arial"/>
          <w:sz w:val="24"/>
          <w:szCs w:val="24"/>
        </w:rPr>
        <w:t>naznaka da je neopoziva</w:t>
      </w:r>
      <w:r w:rsidR="008C091E">
        <w:rPr>
          <w:rFonts w:ascii="Arial" w:eastAsia="Times New Roman" w:hAnsi="Arial" w:cs="Arial"/>
          <w:sz w:val="24"/>
          <w:szCs w:val="24"/>
        </w:rPr>
        <w:t xml:space="preserve"> I </w:t>
      </w:r>
      <w:r w:rsidRPr="0000706B">
        <w:rPr>
          <w:rFonts w:ascii="Arial" w:eastAsia="Times New Roman" w:hAnsi="Arial" w:cs="Arial"/>
          <w:sz w:val="24"/>
          <w:szCs w:val="24"/>
        </w:rPr>
        <w:t>bezuslovno</w:t>
      </w:r>
      <w:r w:rsidR="008C091E">
        <w:rPr>
          <w:rFonts w:ascii="Arial" w:eastAsia="Times New Roman" w:hAnsi="Arial" w:cs="Arial"/>
          <w:sz w:val="24"/>
          <w:szCs w:val="24"/>
        </w:rPr>
        <w:t xml:space="preserve"> </w:t>
      </w:r>
      <w:r w:rsidRPr="0000706B">
        <w:rPr>
          <w:rFonts w:ascii="Arial" w:eastAsia="Times New Roman" w:hAnsi="Arial" w:cs="Arial"/>
          <w:sz w:val="24"/>
          <w:szCs w:val="24"/>
        </w:rPr>
        <w:t>plativa</w:t>
      </w:r>
      <w:r w:rsidR="008C091E">
        <w:rPr>
          <w:rFonts w:ascii="Arial" w:eastAsia="Times New Roman" w:hAnsi="Arial" w:cs="Arial"/>
          <w:sz w:val="24"/>
          <w:szCs w:val="24"/>
        </w:rPr>
        <w:t xml:space="preserve"> </w:t>
      </w:r>
      <w:r w:rsidRPr="0000706B">
        <w:rPr>
          <w:rFonts w:ascii="Arial" w:eastAsia="Times New Roman" w:hAnsi="Arial" w:cs="Arial"/>
          <w:sz w:val="24"/>
          <w:szCs w:val="24"/>
        </w:rPr>
        <w:t>na</w:t>
      </w:r>
      <w:r w:rsidR="008C091E">
        <w:rPr>
          <w:rFonts w:ascii="Arial" w:eastAsia="Times New Roman" w:hAnsi="Arial" w:cs="Arial"/>
          <w:sz w:val="24"/>
          <w:szCs w:val="24"/>
        </w:rPr>
        <w:t xml:space="preserve"> </w:t>
      </w:r>
      <w:r w:rsidRPr="0000706B">
        <w:rPr>
          <w:rFonts w:ascii="Arial" w:eastAsia="Times New Roman" w:hAnsi="Arial" w:cs="Arial"/>
          <w:sz w:val="24"/>
          <w:szCs w:val="24"/>
        </w:rPr>
        <w:t xml:space="preserve">prvipoziv. </w:t>
      </w:r>
    </w:p>
    <w:p w14:paraId="7D27D137" w14:textId="77777777" w:rsidR="00C77F68" w:rsidRDefault="00C77F68" w:rsidP="0000706B">
      <w:pPr>
        <w:spacing w:after="0" w:line="240" w:lineRule="auto"/>
        <w:jc w:val="both"/>
        <w:rPr>
          <w:rFonts w:ascii="Arial" w:eastAsia="Times New Roman" w:hAnsi="Arial" w:cs="Arial"/>
          <w:sz w:val="24"/>
          <w:szCs w:val="24"/>
        </w:rPr>
      </w:pPr>
    </w:p>
    <w:p w14:paraId="7B92159A" w14:textId="77777777" w:rsidR="00C77F68" w:rsidRPr="00C77F68" w:rsidRDefault="00C77F68" w:rsidP="00C77F68">
      <w:pPr>
        <w:spacing w:after="0" w:line="240" w:lineRule="auto"/>
        <w:jc w:val="both"/>
        <w:rPr>
          <w:rFonts w:ascii="Arial" w:hAnsi="Arial" w:cs="Arial"/>
          <w:color w:val="000000"/>
          <w:sz w:val="24"/>
          <w:szCs w:val="24"/>
          <w:shd w:val="clear" w:color="auto" w:fill="FFFFFF"/>
          <w:lang w:val="pl-PL"/>
        </w:rPr>
      </w:pPr>
      <w:r w:rsidRPr="00C77F68">
        <w:rPr>
          <w:rFonts w:ascii="Arial" w:hAnsi="Arial" w:cs="Arial"/>
          <w:color w:val="000000"/>
          <w:sz w:val="24"/>
          <w:szCs w:val="24"/>
        </w:rPr>
        <w:sym w:font="Wingdings" w:char="F078"/>
      </w:r>
      <w:r w:rsidRPr="00C77F68">
        <w:rPr>
          <w:rFonts w:ascii="Arial" w:hAnsi="Arial" w:cs="Arial"/>
          <w:color w:val="000000"/>
          <w:sz w:val="24"/>
          <w:szCs w:val="24"/>
        </w:rPr>
        <w:t xml:space="preserve"> Razlozi hitnosti za skraćenje roka za podnošenje ponuda</w:t>
      </w:r>
      <w:r>
        <w:rPr>
          <w:rFonts w:ascii="Arial" w:hAnsi="Arial" w:cs="Arial"/>
          <w:color w:val="000000"/>
          <w:sz w:val="24"/>
          <w:szCs w:val="24"/>
        </w:rPr>
        <w:t>:</w:t>
      </w:r>
      <w:r w:rsidRPr="00C77F68">
        <w:rPr>
          <w:rFonts w:ascii="Arial" w:hAnsi="Arial" w:cs="Arial"/>
          <w:color w:val="000000"/>
          <w:sz w:val="24"/>
          <w:szCs w:val="24"/>
          <w:lang w:val="pl-PL"/>
        </w:rPr>
        <w:t>Imajući u vidu da je Naručilac obavezan obezbijediti uslove za nesmetan rad i da je  u pitanju nabavka prehrambenih proizvoda</w:t>
      </w:r>
      <w:r w:rsidRPr="00C77F68">
        <w:rPr>
          <w:rFonts w:ascii="Arial" w:hAnsi="Arial" w:cs="Arial"/>
          <w:color w:val="000000"/>
          <w:sz w:val="24"/>
          <w:szCs w:val="24"/>
          <w:shd w:val="clear" w:color="auto" w:fill="FFFFFF"/>
          <w:lang w:val="pl-PL"/>
        </w:rPr>
        <w:t>, za koju</w:t>
      </w:r>
      <w:r w:rsidR="008C091E">
        <w:rPr>
          <w:rFonts w:ascii="Arial" w:hAnsi="Arial" w:cs="Arial"/>
          <w:color w:val="000000"/>
          <w:sz w:val="24"/>
          <w:szCs w:val="24"/>
          <w:shd w:val="clear" w:color="auto" w:fill="FFFFFF"/>
          <w:lang w:val="pl-PL"/>
        </w:rPr>
        <w:t xml:space="preserve"> </w:t>
      </w:r>
      <w:r w:rsidRPr="00C77F68">
        <w:rPr>
          <w:rFonts w:ascii="Arial" w:hAnsi="Arial" w:cs="Arial"/>
          <w:sz w:val="24"/>
          <w:szCs w:val="24"/>
          <w:shd w:val="clear" w:color="auto" w:fill="FFFFFF"/>
          <w:lang w:val="pl-PL"/>
        </w:rPr>
        <w:t>Naručilac nije postavio zahtjeve koji bi učesnicima iziskivali dodatno vrijeme za pripremu dokumentacije</w:t>
      </w:r>
      <w:r w:rsidRPr="00C77F68">
        <w:rPr>
          <w:rFonts w:ascii="Arial" w:hAnsi="Arial" w:cs="Arial"/>
          <w:color w:val="222222"/>
          <w:sz w:val="24"/>
          <w:szCs w:val="24"/>
          <w:shd w:val="clear" w:color="auto" w:fill="FFFFFF"/>
          <w:lang w:val="pl-PL"/>
        </w:rPr>
        <w:t xml:space="preserve">, </w:t>
      </w:r>
      <w:r w:rsidRPr="00C77F68">
        <w:rPr>
          <w:rFonts w:ascii="Arial" w:hAnsi="Arial" w:cs="Arial"/>
          <w:color w:val="000000"/>
          <w:sz w:val="24"/>
          <w:szCs w:val="24"/>
          <w:shd w:val="clear" w:color="auto" w:fill="FFFFFF"/>
          <w:lang w:val="pl-PL"/>
        </w:rPr>
        <w:t xml:space="preserve">cijenimo da je osnovano skraćenje roka za podnošenje ponuda </w:t>
      </w:r>
      <w:r w:rsidRPr="00C77F68">
        <w:rPr>
          <w:rFonts w:ascii="Arial" w:hAnsi="Arial" w:cs="Arial"/>
          <w:color w:val="000000"/>
          <w:sz w:val="24"/>
          <w:szCs w:val="24"/>
          <w:lang w:val="pl-PL"/>
        </w:rPr>
        <w:t xml:space="preserve">na </w:t>
      </w:r>
      <w:r>
        <w:rPr>
          <w:rFonts w:ascii="Arial" w:hAnsi="Arial" w:cs="Arial"/>
          <w:color w:val="000000"/>
          <w:sz w:val="24"/>
          <w:szCs w:val="24"/>
          <w:lang w:val="pl-PL"/>
        </w:rPr>
        <w:t>20</w:t>
      </w:r>
      <w:r w:rsidRPr="00C77F68">
        <w:rPr>
          <w:rFonts w:ascii="Arial" w:hAnsi="Arial" w:cs="Arial"/>
          <w:color w:val="000000"/>
          <w:sz w:val="24"/>
          <w:szCs w:val="24"/>
          <w:lang w:val="pl-PL"/>
        </w:rPr>
        <w:t xml:space="preserve"> dana.</w:t>
      </w:r>
    </w:p>
    <w:p w14:paraId="2E53A111" w14:textId="77777777" w:rsidR="00C77F68" w:rsidRPr="0000706B" w:rsidRDefault="00C77F68" w:rsidP="0000706B">
      <w:pPr>
        <w:spacing w:after="0" w:line="240" w:lineRule="auto"/>
        <w:jc w:val="both"/>
        <w:rPr>
          <w:rFonts w:ascii="Arial" w:eastAsia="Times New Roman" w:hAnsi="Arial" w:cs="Arial"/>
          <w:sz w:val="24"/>
          <w:szCs w:val="24"/>
        </w:rPr>
      </w:pPr>
    </w:p>
    <w:p w14:paraId="5956E736" w14:textId="77777777" w:rsidR="0000706B" w:rsidRPr="009D1419" w:rsidRDefault="0000706B" w:rsidP="009D1419">
      <w:pPr>
        <w:spacing w:after="0" w:line="240" w:lineRule="auto"/>
        <w:rPr>
          <w:rFonts w:ascii="Arial" w:eastAsia="Times New Roman" w:hAnsi="Arial" w:cs="Arial"/>
          <w:i/>
          <w:iCs/>
          <w:color w:val="000000"/>
          <w:sz w:val="24"/>
          <w:szCs w:val="24"/>
        </w:rPr>
      </w:pPr>
    </w:p>
    <w:p w14:paraId="75F0DAE1" w14:textId="77777777" w:rsidR="009D1419" w:rsidRPr="009D1419" w:rsidRDefault="009D1419" w:rsidP="009D141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rPr>
      </w:pPr>
      <w:bookmarkStart w:id="9" w:name="_Toc62730562"/>
      <w:r w:rsidRPr="009D1419">
        <w:rPr>
          <w:rFonts w:ascii="Arial" w:eastAsia="Times New Roman" w:hAnsi="Arial" w:cs="Times New Roman"/>
          <w:b/>
          <w:sz w:val="24"/>
          <w:szCs w:val="32"/>
        </w:rPr>
        <w:lastRenderedPageBreak/>
        <w:t>USLOVI ZA AKTIVIRANJE GARANCIJE PONUDE</w:t>
      </w:r>
      <w:r w:rsidRPr="009D1419">
        <w:rPr>
          <w:rFonts w:ascii="Arial" w:eastAsia="Times New Roman" w:hAnsi="Arial" w:cs="Times New Roman"/>
          <w:b/>
          <w:sz w:val="24"/>
          <w:szCs w:val="32"/>
          <w:vertAlign w:val="superscript"/>
        </w:rPr>
        <w:footnoteReference w:id="7"/>
      </w:r>
      <w:bookmarkEnd w:id="9"/>
    </w:p>
    <w:p w14:paraId="3409E8E5" w14:textId="77777777" w:rsidR="009D1419" w:rsidRPr="009D1419" w:rsidRDefault="009D1419" w:rsidP="009D1419">
      <w:pPr>
        <w:spacing w:after="0" w:line="240" w:lineRule="auto"/>
        <w:jc w:val="both"/>
        <w:rPr>
          <w:rFonts w:ascii="Arial" w:eastAsia="Times New Roman" w:hAnsi="Arial" w:cs="Arial"/>
          <w:b/>
          <w:bCs/>
          <w:color w:val="000000"/>
          <w:sz w:val="24"/>
          <w:szCs w:val="24"/>
        </w:rPr>
      </w:pPr>
    </w:p>
    <w:p w14:paraId="7B38561B" w14:textId="77777777" w:rsidR="009D1419" w:rsidRPr="009D1419" w:rsidRDefault="009D1419" w:rsidP="009D1419">
      <w:pPr>
        <w:spacing w:after="0" w:line="240" w:lineRule="auto"/>
        <w:jc w:val="both"/>
        <w:rPr>
          <w:rFonts w:ascii="Arial" w:eastAsia="Times New Roman" w:hAnsi="Arial" w:cs="Arial"/>
          <w:sz w:val="24"/>
          <w:szCs w:val="24"/>
        </w:rPr>
      </w:pPr>
      <w:r w:rsidRPr="009D1419">
        <w:rPr>
          <w:rFonts w:ascii="Arial" w:eastAsia="Times New Roman" w:hAnsi="Arial" w:cs="Arial"/>
          <w:sz w:val="24"/>
          <w:szCs w:val="24"/>
        </w:rPr>
        <w:t xml:space="preserve">Garancija ponude će se aktivirati ako ponuđač: </w:t>
      </w:r>
    </w:p>
    <w:p w14:paraId="3B4C3D80" w14:textId="77777777" w:rsidR="009D1419" w:rsidRPr="009D1419" w:rsidRDefault="009D1419" w:rsidP="009D1419">
      <w:pPr>
        <w:spacing w:after="0" w:line="240" w:lineRule="auto"/>
        <w:jc w:val="both"/>
        <w:rPr>
          <w:rFonts w:ascii="Arial" w:eastAsia="Times New Roman" w:hAnsi="Arial" w:cs="Arial"/>
          <w:sz w:val="24"/>
          <w:szCs w:val="24"/>
        </w:rPr>
      </w:pPr>
      <w:r w:rsidRPr="009D1419">
        <w:rPr>
          <w:rFonts w:ascii="Arial" w:eastAsia="Times New Roman" w:hAnsi="Arial" w:cs="Arial"/>
          <w:sz w:val="24"/>
          <w:szCs w:val="24"/>
        </w:rPr>
        <w:t xml:space="preserve">1) odustane od ponude u roku važenja ponude; </w:t>
      </w:r>
    </w:p>
    <w:p w14:paraId="76E01C5B" w14:textId="77777777" w:rsidR="009D1419" w:rsidRPr="009D1419" w:rsidRDefault="009D1419" w:rsidP="009D1419">
      <w:pPr>
        <w:spacing w:after="0" w:line="240" w:lineRule="auto"/>
        <w:jc w:val="both"/>
        <w:rPr>
          <w:rFonts w:ascii="Arial" w:eastAsia="Times New Roman" w:hAnsi="Arial" w:cs="Arial"/>
          <w:sz w:val="24"/>
          <w:szCs w:val="24"/>
        </w:rPr>
      </w:pPr>
      <w:r w:rsidRPr="009D1419">
        <w:rPr>
          <w:rFonts w:ascii="Arial" w:eastAsia="Times New Roman" w:hAnsi="Arial" w:cs="Arial"/>
          <w:sz w:val="24"/>
          <w:szCs w:val="24"/>
        </w:rPr>
        <w:t xml:space="preserve">2) ne dostavi zahtijevane dokaze prije potpisivanja ugovora; </w:t>
      </w:r>
    </w:p>
    <w:p w14:paraId="0EACCC7E" w14:textId="77777777" w:rsidR="009D1419" w:rsidRPr="009D1419" w:rsidRDefault="009D1419" w:rsidP="009D1419">
      <w:pPr>
        <w:spacing w:after="0" w:line="240" w:lineRule="auto"/>
        <w:jc w:val="both"/>
        <w:rPr>
          <w:rFonts w:ascii="Arial" w:eastAsia="Times New Roman" w:hAnsi="Arial" w:cs="Arial"/>
          <w:sz w:val="24"/>
          <w:szCs w:val="24"/>
        </w:rPr>
      </w:pPr>
      <w:r w:rsidRPr="009D1419">
        <w:rPr>
          <w:rFonts w:ascii="Arial" w:eastAsia="Times New Roman" w:hAnsi="Arial" w:cs="Arial"/>
          <w:sz w:val="24"/>
          <w:szCs w:val="24"/>
        </w:rPr>
        <w:t xml:space="preserve">3) odbije da potpiše ugovor o javnoj nabavci ili okvirni sporazum; ili </w:t>
      </w:r>
    </w:p>
    <w:p w14:paraId="162DB3F3" w14:textId="77777777" w:rsidR="009D1419" w:rsidRPr="009D1419" w:rsidRDefault="009D1419" w:rsidP="009D1419">
      <w:pPr>
        <w:spacing w:after="0" w:line="240" w:lineRule="auto"/>
        <w:jc w:val="both"/>
        <w:rPr>
          <w:rFonts w:ascii="Arial" w:eastAsia="Times New Roman" w:hAnsi="Arial" w:cs="Arial"/>
          <w:sz w:val="24"/>
          <w:szCs w:val="24"/>
        </w:rPr>
      </w:pPr>
      <w:r w:rsidRPr="009D1419">
        <w:rPr>
          <w:rFonts w:ascii="Arial" w:eastAsia="Times New Roman" w:hAnsi="Arial" w:cs="Arial"/>
          <w:sz w:val="24"/>
          <w:szCs w:val="24"/>
        </w:rPr>
        <w:t>4) u izjavi privrednog subjekta navede netačne činjenice o ispunjenosti uslova iz člana 111 stav 4 Zakona o javnim nabavkama.</w:t>
      </w:r>
    </w:p>
    <w:p w14:paraId="725D3143" w14:textId="77777777" w:rsidR="009D1419" w:rsidRPr="009D1419" w:rsidRDefault="009D1419" w:rsidP="009D1419">
      <w:pPr>
        <w:spacing w:after="0" w:line="240" w:lineRule="auto"/>
        <w:jc w:val="both"/>
        <w:rPr>
          <w:rFonts w:ascii="Arial" w:eastAsia="Times New Roman" w:hAnsi="Arial" w:cs="Arial"/>
          <w:color w:val="000000"/>
          <w:sz w:val="24"/>
          <w:szCs w:val="24"/>
        </w:rPr>
      </w:pPr>
    </w:p>
    <w:p w14:paraId="7C37DC2F" w14:textId="77777777" w:rsidR="009D1419" w:rsidRPr="009D1419" w:rsidRDefault="009D1419" w:rsidP="009D141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rPr>
      </w:pPr>
      <w:bookmarkStart w:id="10" w:name="_Toc62730563"/>
      <w:r w:rsidRPr="009D1419">
        <w:rPr>
          <w:rFonts w:ascii="Arial" w:eastAsia="Times New Roman" w:hAnsi="Arial" w:cs="Times New Roman"/>
          <w:b/>
          <w:sz w:val="24"/>
          <w:szCs w:val="32"/>
        </w:rPr>
        <w:t>TAJNOST PODATAKA</w:t>
      </w:r>
      <w:bookmarkEnd w:id="10"/>
    </w:p>
    <w:p w14:paraId="0606F93B" w14:textId="77777777" w:rsidR="009D1419" w:rsidRPr="009D1419" w:rsidRDefault="009D1419" w:rsidP="009D1419">
      <w:pPr>
        <w:spacing w:after="0" w:line="240" w:lineRule="auto"/>
        <w:jc w:val="both"/>
        <w:rPr>
          <w:rFonts w:ascii="Arial" w:eastAsia="Times New Roman" w:hAnsi="Arial" w:cs="Arial"/>
          <w:color w:val="000000"/>
          <w:sz w:val="24"/>
          <w:szCs w:val="24"/>
        </w:rPr>
      </w:pPr>
    </w:p>
    <w:p w14:paraId="5493ED2D" w14:textId="77777777" w:rsidR="009D1419" w:rsidRPr="009D1419" w:rsidRDefault="009D1419" w:rsidP="009D1419">
      <w:pPr>
        <w:spacing w:after="0" w:line="240" w:lineRule="auto"/>
        <w:jc w:val="both"/>
        <w:rPr>
          <w:rFonts w:ascii="Arial" w:eastAsia="Times New Roman" w:hAnsi="Arial" w:cs="Arial"/>
          <w:color w:val="000000"/>
          <w:sz w:val="24"/>
          <w:szCs w:val="24"/>
        </w:rPr>
      </w:pPr>
      <w:r w:rsidRPr="009D1419">
        <w:rPr>
          <w:rFonts w:ascii="Arial" w:eastAsia="Times New Roman" w:hAnsi="Arial" w:cs="Arial"/>
          <w:color w:val="000000"/>
          <w:sz w:val="24"/>
          <w:szCs w:val="24"/>
        </w:rPr>
        <w:t>Tenderska dokumentacija sadrži tajne podatke</w:t>
      </w:r>
    </w:p>
    <w:p w14:paraId="49FEBFA6" w14:textId="77777777" w:rsidR="009D1419" w:rsidRPr="009D1419" w:rsidRDefault="009D1419" w:rsidP="009D1419">
      <w:pPr>
        <w:spacing w:after="0" w:line="240" w:lineRule="auto"/>
        <w:jc w:val="both"/>
        <w:rPr>
          <w:rFonts w:ascii="Arial" w:eastAsia="Times New Roman" w:hAnsi="Arial" w:cs="Arial"/>
          <w:color w:val="000000"/>
          <w:sz w:val="24"/>
          <w:szCs w:val="24"/>
        </w:rPr>
      </w:pPr>
    </w:p>
    <w:p w14:paraId="4D0B1726" w14:textId="77777777" w:rsidR="009D1419" w:rsidRPr="009D1419" w:rsidRDefault="003A6AE9" w:rsidP="009D1419">
      <w:pPr>
        <w:spacing w:after="0" w:line="240" w:lineRule="auto"/>
        <w:jc w:val="both"/>
        <w:rPr>
          <w:rFonts w:ascii="Arial" w:eastAsia="Times New Roman" w:hAnsi="Arial" w:cs="Arial"/>
          <w:color w:val="000000"/>
          <w:sz w:val="24"/>
          <w:szCs w:val="24"/>
        </w:rPr>
      </w:pPr>
      <w:r w:rsidRPr="008C091E">
        <w:rPr>
          <w:rFonts w:ascii="Arial" w:eastAsia="Times New Roman" w:hAnsi="Arial" w:cs="Arial"/>
          <w:color w:val="000000"/>
          <w:sz w:val="24"/>
          <w:szCs w:val="24"/>
          <w:bdr w:val="single" w:sz="4" w:space="0" w:color="auto"/>
        </w:rPr>
        <w:t>X</w:t>
      </w:r>
      <w:r w:rsidR="009D1419" w:rsidRPr="008C091E">
        <w:rPr>
          <w:rFonts w:ascii="Arial" w:eastAsia="Times New Roman" w:hAnsi="Arial" w:cs="Arial"/>
          <w:color w:val="000000"/>
          <w:sz w:val="24"/>
          <w:szCs w:val="24"/>
          <w:bdr w:val="single" w:sz="4" w:space="0" w:color="auto"/>
        </w:rPr>
        <w:t xml:space="preserve"> </w:t>
      </w:r>
      <w:r w:rsidR="009D1419" w:rsidRPr="009D1419">
        <w:rPr>
          <w:rFonts w:ascii="Arial" w:eastAsia="Times New Roman" w:hAnsi="Arial" w:cs="Arial"/>
          <w:color w:val="000000"/>
          <w:sz w:val="24"/>
          <w:szCs w:val="24"/>
        </w:rPr>
        <w:t>ne</w:t>
      </w:r>
    </w:p>
    <w:p w14:paraId="3D83F076" w14:textId="77777777" w:rsidR="009D1419" w:rsidRPr="009D1419" w:rsidRDefault="009D1419" w:rsidP="009D1419">
      <w:pPr>
        <w:spacing w:after="0" w:line="240" w:lineRule="auto"/>
        <w:rPr>
          <w:rFonts w:ascii="Arial" w:eastAsia="Times New Roman" w:hAnsi="Arial" w:cs="Arial"/>
          <w:sz w:val="24"/>
          <w:szCs w:val="24"/>
        </w:rPr>
      </w:pPr>
    </w:p>
    <w:p w14:paraId="09ACA8AD" w14:textId="77777777" w:rsidR="009D1419" w:rsidRPr="009D1419" w:rsidRDefault="009D1419" w:rsidP="009D141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rPr>
      </w:pPr>
      <w:bookmarkStart w:id="11" w:name="_Toc62730564"/>
      <w:r w:rsidRPr="009D1419">
        <w:rPr>
          <w:rFonts w:ascii="Arial" w:eastAsia="Times New Roman" w:hAnsi="Arial" w:cs="Times New Roman"/>
          <w:b/>
          <w:sz w:val="24"/>
          <w:szCs w:val="32"/>
        </w:rPr>
        <w:t>UPUTSTVO ZA SAČINJAVANJE PONUDE</w:t>
      </w:r>
      <w:bookmarkEnd w:id="11"/>
    </w:p>
    <w:p w14:paraId="3FCFA51A" w14:textId="77777777" w:rsidR="009D1419" w:rsidRPr="009D1419" w:rsidRDefault="009D1419" w:rsidP="009D1419">
      <w:pPr>
        <w:spacing w:after="0" w:line="240" w:lineRule="auto"/>
        <w:rPr>
          <w:rFonts w:ascii="Arial" w:eastAsia="Times New Roman" w:hAnsi="Arial" w:cs="Arial"/>
          <w:sz w:val="24"/>
          <w:szCs w:val="24"/>
        </w:rPr>
      </w:pPr>
    </w:p>
    <w:p w14:paraId="1BFDAF63" w14:textId="77777777" w:rsidR="009D1419" w:rsidRPr="009D1419" w:rsidRDefault="009D1419" w:rsidP="009D1419">
      <w:pPr>
        <w:spacing w:after="0" w:line="240" w:lineRule="auto"/>
        <w:jc w:val="both"/>
        <w:rPr>
          <w:rFonts w:ascii="Arial" w:eastAsia="Times New Roman" w:hAnsi="Arial" w:cs="Arial"/>
          <w:sz w:val="24"/>
          <w:szCs w:val="24"/>
        </w:rPr>
      </w:pPr>
      <w:r w:rsidRPr="009D1419">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6E3E33BE" w14:textId="77777777" w:rsidR="009D1419" w:rsidRPr="009D1419" w:rsidRDefault="009D1419" w:rsidP="009D1419">
      <w:pPr>
        <w:spacing w:after="0" w:line="240" w:lineRule="auto"/>
        <w:jc w:val="both"/>
        <w:rPr>
          <w:rFonts w:ascii="Arial" w:eastAsia="Times New Roman" w:hAnsi="Arial" w:cs="Arial"/>
          <w:sz w:val="24"/>
          <w:szCs w:val="24"/>
        </w:rPr>
      </w:pPr>
      <w:r w:rsidRPr="009D1419">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6353E480" w14:textId="77777777" w:rsidR="009D1419" w:rsidRPr="009D1419" w:rsidRDefault="009D1419" w:rsidP="009D1419">
      <w:pPr>
        <w:spacing w:after="0" w:line="240" w:lineRule="auto"/>
        <w:jc w:val="both"/>
        <w:rPr>
          <w:rFonts w:ascii="Arial" w:eastAsia="Times New Roman" w:hAnsi="Arial" w:cs="Arial"/>
          <w:i/>
          <w:iCs/>
          <w:color w:val="000000"/>
          <w:sz w:val="24"/>
          <w:szCs w:val="24"/>
        </w:rPr>
      </w:pPr>
      <w:r w:rsidRPr="009D1419">
        <w:rPr>
          <w:rFonts w:ascii="Arial" w:eastAsia="Times New Roman" w:hAnsi="Arial" w:cs="Arial"/>
          <w:sz w:val="24"/>
          <w:szCs w:val="24"/>
        </w:rPr>
        <w:t xml:space="preserve">Ponuđač je dužan da tačno i nedvosmisleno popuni </w:t>
      </w:r>
      <w:r w:rsidRPr="009D1419">
        <w:rPr>
          <w:rFonts w:ascii="Arial" w:eastAsia="Calibri" w:hAnsi="Arial" w:cs="Arial"/>
          <w:sz w:val="24"/>
          <w:szCs w:val="24"/>
        </w:rPr>
        <w:t>Izjavu privrednog subjekta u skladu sa zahtjevima iz tenderske dokumentacije.</w:t>
      </w:r>
    </w:p>
    <w:p w14:paraId="2471F2AB" w14:textId="77777777" w:rsidR="009D1419" w:rsidRPr="009D1419" w:rsidRDefault="009D1419" w:rsidP="009D1419">
      <w:pPr>
        <w:spacing w:after="0" w:line="240" w:lineRule="auto"/>
        <w:jc w:val="both"/>
        <w:rPr>
          <w:rFonts w:ascii="Arial" w:eastAsia="Times New Roman" w:hAnsi="Arial" w:cs="Arial"/>
          <w:b/>
          <w:bCs/>
          <w:color w:val="000000"/>
          <w:sz w:val="24"/>
          <w:szCs w:val="24"/>
        </w:rPr>
      </w:pPr>
    </w:p>
    <w:p w14:paraId="427760BD" w14:textId="77777777" w:rsidR="009D1419" w:rsidRPr="009D1419" w:rsidRDefault="009D1419" w:rsidP="009D141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rPr>
      </w:pPr>
      <w:bookmarkStart w:id="12" w:name="_Toc62730565"/>
      <w:r w:rsidRPr="009D1419">
        <w:rPr>
          <w:rFonts w:ascii="Arial" w:eastAsia="Times New Roman" w:hAnsi="Arial" w:cs="Times New Roman"/>
          <w:b/>
          <w:sz w:val="24"/>
          <w:szCs w:val="32"/>
        </w:rPr>
        <w:t>NAČIN ZAKLJUČIVANJA I IZMJENE UGOVORA O JAVNOJ NABAVCI</w:t>
      </w:r>
      <w:bookmarkEnd w:id="12"/>
    </w:p>
    <w:p w14:paraId="78C70B99" w14:textId="77777777" w:rsidR="009D1419" w:rsidRPr="009D1419" w:rsidRDefault="009D1419" w:rsidP="009D1419">
      <w:pPr>
        <w:spacing w:after="0" w:line="240" w:lineRule="auto"/>
        <w:jc w:val="both"/>
        <w:rPr>
          <w:rFonts w:ascii="Arial" w:eastAsia="Times New Roman" w:hAnsi="Arial" w:cs="Arial"/>
          <w:i/>
          <w:sz w:val="24"/>
          <w:szCs w:val="24"/>
        </w:rPr>
      </w:pPr>
    </w:p>
    <w:p w14:paraId="0714DDBA" w14:textId="77777777" w:rsidR="009D1419" w:rsidRPr="009D1419" w:rsidRDefault="009D1419" w:rsidP="009D1419">
      <w:pPr>
        <w:spacing w:after="0" w:line="240" w:lineRule="auto"/>
        <w:jc w:val="both"/>
        <w:rPr>
          <w:rFonts w:ascii="Arial" w:eastAsia="Times New Roman" w:hAnsi="Arial" w:cs="Arial"/>
          <w:sz w:val="24"/>
          <w:szCs w:val="24"/>
        </w:rPr>
      </w:pPr>
      <w:r w:rsidRPr="009D1419">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14:paraId="468AE6D6" w14:textId="77777777" w:rsidR="009D1419" w:rsidRPr="009D1419" w:rsidRDefault="009D1419" w:rsidP="009D1419">
      <w:pPr>
        <w:spacing w:after="0" w:line="240" w:lineRule="auto"/>
        <w:jc w:val="both"/>
        <w:rPr>
          <w:rFonts w:ascii="Arial" w:eastAsia="Times New Roman" w:hAnsi="Arial" w:cs="Arial"/>
          <w:sz w:val="24"/>
          <w:szCs w:val="24"/>
        </w:rPr>
      </w:pPr>
    </w:p>
    <w:p w14:paraId="59C67768" w14:textId="77777777" w:rsidR="009D1419" w:rsidRPr="009D1419" w:rsidRDefault="009D1419" w:rsidP="009D1419">
      <w:pPr>
        <w:spacing w:after="0" w:line="240" w:lineRule="auto"/>
        <w:jc w:val="both"/>
        <w:rPr>
          <w:rFonts w:ascii="Arial" w:eastAsia="Times New Roman" w:hAnsi="Arial" w:cs="Arial"/>
          <w:sz w:val="24"/>
          <w:szCs w:val="24"/>
        </w:rPr>
      </w:pPr>
      <w:r w:rsidRPr="009D1419">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14:paraId="2DDFBE8D" w14:textId="77777777" w:rsidR="009D1419" w:rsidRPr="009D1419" w:rsidRDefault="009D1419" w:rsidP="009D1419">
      <w:pPr>
        <w:spacing w:after="0" w:line="240" w:lineRule="auto"/>
        <w:jc w:val="both"/>
        <w:rPr>
          <w:rFonts w:ascii="Arial" w:eastAsia="Times New Roman" w:hAnsi="Arial" w:cs="Arial"/>
          <w:sz w:val="24"/>
          <w:szCs w:val="24"/>
        </w:rPr>
      </w:pPr>
    </w:p>
    <w:p w14:paraId="7B9E0508" w14:textId="77777777" w:rsidR="009D1419" w:rsidRPr="009D1419" w:rsidRDefault="009D1419" w:rsidP="009D1419">
      <w:pPr>
        <w:spacing w:after="0" w:line="240" w:lineRule="auto"/>
        <w:jc w:val="both"/>
        <w:rPr>
          <w:rFonts w:ascii="Arial" w:eastAsia="Times New Roman" w:hAnsi="Arial" w:cs="Arial"/>
          <w:color w:val="000000"/>
          <w:sz w:val="24"/>
          <w:szCs w:val="24"/>
        </w:rPr>
      </w:pPr>
      <w:r w:rsidRPr="009D1419">
        <w:rPr>
          <w:rFonts w:ascii="Arial" w:eastAsia="Times New Roman" w:hAnsi="Arial" w:cs="Arial"/>
          <w:color w:val="000000"/>
          <w:sz w:val="24"/>
          <w:szCs w:val="24"/>
        </w:rPr>
        <w:t>Ugovor između naručioca i ponuđača čija je ponuda izabrana kao najpovoljnija, pored uslova koji su propisani ovom tenderskom dokumentacijom, će sadržati i sljedeće:</w:t>
      </w:r>
      <w:r w:rsidRPr="009D1419">
        <w:rPr>
          <w:rFonts w:ascii="Arial" w:eastAsia="Times New Roman" w:hAnsi="Arial" w:cs="Arial"/>
          <w:color w:val="000000"/>
          <w:sz w:val="24"/>
          <w:szCs w:val="24"/>
          <w:vertAlign w:val="superscript"/>
        </w:rPr>
        <w:footnoteReference w:id="8"/>
      </w:r>
    </w:p>
    <w:p w14:paraId="7833EDA1" w14:textId="77777777" w:rsidR="009D1419" w:rsidRPr="009D1419" w:rsidRDefault="009D1419" w:rsidP="009D1419">
      <w:pPr>
        <w:spacing w:after="0" w:line="240" w:lineRule="auto"/>
        <w:jc w:val="both"/>
        <w:rPr>
          <w:rFonts w:ascii="Arial" w:eastAsia="Times New Roman" w:hAnsi="Arial" w:cs="Arial"/>
          <w:color w:val="000000"/>
          <w:sz w:val="24"/>
          <w:szCs w:val="24"/>
        </w:rPr>
      </w:pPr>
    </w:p>
    <w:p w14:paraId="7B301EB7" w14:textId="77777777" w:rsidR="009D1419" w:rsidRPr="009D1419" w:rsidRDefault="009D1419" w:rsidP="009D1419">
      <w:pPr>
        <w:spacing w:after="0" w:line="240" w:lineRule="auto"/>
        <w:jc w:val="both"/>
        <w:rPr>
          <w:rFonts w:ascii="Arial" w:eastAsia="Times New Roman" w:hAnsi="Arial" w:cs="Arial"/>
          <w:color w:val="000000"/>
          <w:sz w:val="24"/>
          <w:szCs w:val="24"/>
        </w:rPr>
      </w:pPr>
      <w:r w:rsidRPr="009D1419">
        <w:rPr>
          <w:rFonts w:ascii="Arial" w:eastAsia="Times New Roman" w:hAnsi="Arial" w:cs="Arial"/>
          <w:color w:val="000000"/>
          <w:sz w:val="24"/>
          <w:szCs w:val="24"/>
        </w:rPr>
        <w:t>___________________________________________</w:t>
      </w:r>
    </w:p>
    <w:p w14:paraId="00173B9C" w14:textId="77777777" w:rsidR="009D1419" w:rsidRPr="009D1419" w:rsidRDefault="009D1419" w:rsidP="009D1419">
      <w:pPr>
        <w:spacing w:after="0" w:line="240" w:lineRule="auto"/>
        <w:jc w:val="both"/>
        <w:rPr>
          <w:rFonts w:ascii="Arial" w:eastAsia="Times New Roman" w:hAnsi="Arial" w:cs="Arial"/>
          <w:b/>
          <w:bCs/>
          <w:color w:val="000000"/>
          <w:sz w:val="24"/>
          <w:szCs w:val="24"/>
        </w:rPr>
      </w:pPr>
    </w:p>
    <w:p w14:paraId="16567D28" w14:textId="77777777" w:rsidR="002D505C" w:rsidRPr="002D505C" w:rsidRDefault="002D505C" w:rsidP="002D505C">
      <w:pPr>
        <w:spacing w:after="0" w:line="240" w:lineRule="auto"/>
        <w:jc w:val="both"/>
        <w:rPr>
          <w:rFonts w:ascii="Arial" w:eastAsia="PMingLiU" w:hAnsi="Arial" w:cs="Arial"/>
          <w:b/>
          <w:bCs/>
          <w:noProof/>
          <w:sz w:val="24"/>
          <w:szCs w:val="24"/>
        </w:rPr>
      </w:pPr>
      <w:r w:rsidRPr="002D505C">
        <w:rPr>
          <w:rFonts w:ascii="Arial" w:eastAsia="PMingLiU" w:hAnsi="Arial" w:cs="Arial"/>
          <w:b/>
          <w:bCs/>
          <w:noProof/>
          <w:sz w:val="24"/>
          <w:szCs w:val="24"/>
        </w:rPr>
        <w:t>ISPORUKA I PREUZIMANJE ROBE</w:t>
      </w:r>
    </w:p>
    <w:p w14:paraId="0F0C24D4" w14:textId="77777777" w:rsidR="002D505C" w:rsidRPr="002D505C" w:rsidRDefault="002D505C" w:rsidP="002D505C">
      <w:pPr>
        <w:spacing w:after="0" w:line="240" w:lineRule="auto"/>
        <w:jc w:val="both"/>
        <w:rPr>
          <w:rFonts w:ascii="Arial" w:eastAsia="PMingLiU" w:hAnsi="Arial" w:cs="Arial"/>
          <w:b/>
          <w:bCs/>
          <w:noProof/>
          <w:sz w:val="24"/>
          <w:szCs w:val="24"/>
        </w:rPr>
      </w:pPr>
    </w:p>
    <w:p w14:paraId="5FED8A1C" w14:textId="77777777" w:rsidR="002D505C" w:rsidRPr="002D505C" w:rsidRDefault="002D505C" w:rsidP="002D505C">
      <w:pPr>
        <w:autoSpaceDE w:val="0"/>
        <w:autoSpaceDN w:val="0"/>
        <w:adjustRightInd w:val="0"/>
        <w:spacing w:after="0" w:line="240" w:lineRule="auto"/>
        <w:jc w:val="both"/>
        <w:rPr>
          <w:rFonts w:ascii="Arial" w:eastAsia="PMingLiU" w:hAnsi="Arial" w:cs="Arial"/>
          <w:noProof/>
          <w:sz w:val="24"/>
          <w:szCs w:val="24"/>
        </w:rPr>
      </w:pPr>
      <w:r w:rsidRPr="002D505C">
        <w:rPr>
          <w:rFonts w:ascii="Arial" w:eastAsia="PMingLiU" w:hAnsi="Arial" w:cs="Arial"/>
          <w:noProof/>
          <w:sz w:val="24"/>
          <w:szCs w:val="24"/>
        </w:rPr>
        <w:t>Dobavljač se obavezuje da robe iz ovog Ugovora, isporuči prema uslovima iz Tenderske dokumentacije i jediničnim cijenama i karakteristikama iz Prihvaćene ponude.</w:t>
      </w:r>
    </w:p>
    <w:p w14:paraId="36D84B8D" w14:textId="77777777" w:rsidR="002D505C" w:rsidRPr="002D505C" w:rsidRDefault="002D505C" w:rsidP="002D505C">
      <w:pPr>
        <w:autoSpaceDE w:val="0"/>
        <w:autoSpaceDN w:val="0"/>
        <w:adjustRightInd w:val="0"/>
        <w:spacing w:after="0" w:line="240" w:lineRule="auto"/>
        <w:jc w:val="both"/>
        <w:rPr>
          <w:rFonts w:ascii="Arial" w:eastAsia="PMingLiU" w:hAnsi="Arial" w:cs="Arial"/>
          <w:noProof/>
          <w:sz w:val="24"/>
          <w:szCs w:val="24"/>
        </w:rPr>
      </w:pPr>
      <w:r w:rsidRPr="002D505C">
        <w:rPr>
          <w:rFonts w:ascii="Arial" w:eastAsia="PMingLiU" w:hAnsi="Arial" w:cs="Arial"/>
          <w:noProof/>
          <w:sz w:val="24"/>
          <w:szCs w:val="24"/>
        </w:rPr>
        <w:t>Isporuka će se smatrati izvršenom kada ovlašćeno lice Naručioca u mjestu isporuke obavi kvalitativan, kvantitativan (količinski) prijem roba i korisničke dokumentacije, što se potvrđuje zapisnikom (otpremnicom) koji potpisuju prisutna ovlašćena lica Naručioca i Dobavljača.</w:t>
      </w:r>
    </w:p>
    <w:p w14:paraId="22D73FC2" w14:textId="77777777" w:rsidR="002D505C" w:rsidRPr="002D505C" w:rsidRDefault="002D505C" w:rsidP="002D505C">
      <w:pPr>
        <w:autoSpaceDE w:val="0"/>
        <w:autoSpaceDN w:val="0"/>
        <w:adjustRightInd w:val="0"/>
        <w:spacing w:after="0" w:line="240" w:lineRule="auto"/>
        <w:jc w:val="both"/>
        <w:rPr>
          <w:rFonts w:ascii="Arial" w:eastAsia="PMingLiU" w:hAnsi="Arial" w:cs="Arial"/>
          <w:noProof/>
          <w:sz w:val="24"/>
          <w:szCs w:val="24"/>
        </w:rPr>
      </w:pPr>
      <w:r w:rsidRPr="002D505C">
        <w:rPr>
          <w:rFonts w:ascii="Arial" w:eastAsia="PMingLiU" w:hAnsi="Arial" w:cs="Arial"/>
          <w:noProof/>
          <w:sz w:val="24"/>
          <w:szCs w:val="24"/>
        </w:rPr>
        <w:t xml:space="preserve">Ako se prilikom primopredaje, zapisnički utvrdi da roba i prateća dokumentacija koje je Dobavljač isporučio Naručiocu imaju nedostatke u kvalitetu ili količini, Dobavljač se obavezuje da odmah preduzme aktivnosti kako bi otklonio nedostatke istaknute od strane Naručioca, odnosno izvršio zamjenu isporučene robe. </w:t>
      </w:r>
    </w:p>
    <w:p w14:paraId="36B5BFA8" w14:textId="77777777" w:rsidR="002D505C" w:rsidRPr="002D505C" w:rsidRDefault="002D505C" w:rsidP="002D505C">
      <w:pPr>
        <w:autoSpaceDE w:val="0"/>
        <w:autoSpaceDN w:val="0"/>
        <w:adjustRightInd w:val="0"/>
        <w:spacing w:after="0" w:line="240" w:lineRule="auto"/>
        <w:jc w:val="both"/>
        <w:rPr>
          <w:rFonts w:ascii="Arial" w:eastAsia="Calibri" w:hAnsi="Arial" w:cs="Arial"/>
          <w:sz w:val="24"/>
          <w:szCs w:val="24"/>
        </w:rPr>
      </w:pPr>
      <w:r w:rsidRPr="002D505C">
        <w:rPr>
          <w:rFonts w:ascii="Arial" w:eastAsia="PMingLiU" w:hAnsi="Arial" w:cs="Arial"/>
          <w:noProof/>
          <w:sz w:val="24"/>
          <w:szCs w:val="24"/>
        </w:rPr>
        <w:t xml:space="preserve">Ukoliko se nakon  primopredaje robe pokaže da roba ima neki nedostatak koji se nije mogao otkriti uobičajenim pregledom prilikom preuzimanja robe (skriveni nedostaci), Naručilac će </w:t>
      </w:r>
      <w:r w:rsidRPr="002D505C">
        <w:rPr>
          <w:rFonts w:ascii="Arial" w:eastAsia="Calibri" w:hAnsi="Arial" w:cs="Arial"/>
          <w:sz w:val="24"/>
          <w:szCs w:val="24"/>
        </w:rPr>
        <w:t>izvršti</w:t>
      </w:r>
      <w:r w:rsidR="008C091E">
        <w:rPr>
          <w:rFonts w:ascii="Arial" w:eastAsia="Calibri" w:hAnsi="Arial" w:cs="Arial"/>
          <w:sz w:val="24"/>
          <w:szCs w:val="24"/>
        </w:rPr>
        <w:t xml:space="preserve"> </w:t>
      </w:r>
      <w:r w:rsidRPr="002D505C">
        <w:rPr>
          <w:rFonts w:ascii="Arial" w:eastAsia="Calibri" w:hAnsi="Arial" w:cs="Arial"/>
          <w:sz w:val="24"/>
          <w:szCs w:val="24"/>
        </w:rPr>
        <w:t>reklamaciju</w:t>
      </w:r>
      <w:r w:rsidR="008C091E">
        <w:rPr>
          <w:rFonts w:ascii="Arial" w:eastAsia="Calibri" w:hAnsi="Arial" w:cs="Arial"/>
          <w:sz w:val="24"/>
          <w:szCs w:val="24"/>
        </w:rPr>
        <w:t xml:space="preserve"> </w:t>
      </w:r>
      <w:r w:rsidRPr="002D505C">
        <w:rPr>
          <w:rFonts w:ascii="Arial" w:eastAsia="Calibri" w:hAnsi="Arial" w:cs="Arial"/>
          <w:sz w:val="24"/>
          <w:szCs w:val="24"/>
        </w:rPr>
        <w:t>pisanim</w:t>
      </w:r>
      <w:r w:rsidR="008C091E">
        <w:rPr>
          <w:rFonts w:ascii="Arial" w:eastAsia="Calibri" w:hAnsi="Arial" w:cs="Arial"/>
          <w:sz w:val="24"/>
          <w:szCs w:val="24"/>
        </w:rPr>
        <w:t xml:space="preserve"> putem i</w:t>
      </w:r>
      <w:r w:rsidRPr="002D505C">
        <w:rPr>
          <w:rFonts w:ascii="Arial" w:eastAsia="Calibri" w:hAnsi="Arial" w:cs="Arial"/>
          <w:sz w:val="24"/>
          <w:szCs w:val="24"/>
        </w:rPr>
        <w:t xml:space="preserve"> dostaviti</w:t>
      </w:r>
      <w:r w:rsidR="008C091E">
        <w:rPr>
          <w:rFonts w:ascii="Arial" w:eastAsia="Calibri" w:hAnsi="Arial" w:cs="Arial"/>
          <w:sz w:val="24"/>
          <w:szCs w:val="24"/>
        </w:rPr>
        <w:t xml:space="preserve"> </w:t>
      </w:r>
      <w:r w:rsidRPr="002D505C">
        <w:rPr>
          <w:rFonts w:ascii="Arial" w:eastAsia="Calibri" w:hAnsi="Arial" w:cs="Arial"/>
          <w:sz w:val="24"/>
          <w:szCs w:val="24"/>
        </w:rPr>
        <w:t>instrukcije</w:t>
      </w:r>
      <w:r w:rsidR="008C091E">
        <w:rPr>
          <w:rFonts w:ascii="Arial" w:eastAsia="Calibri" w:hAnsi="Arial" w:cs="Arial"/>
          <w:sz w:val="24"/>
          <w:szCs w:val="24"/>
        </w:rPr>
        <w:t xml:space="preserve"> </w:t>
      </w:r>
      <w:r w:rsidRPr="002D505C">
        <w:rPr>
          <w:rFonts w:ascii="Arial" w:eastAsia="Calibri" w:hAnsi="Arial" w:cs="Arial"/>
          <w:sz w:val="24"/>
          <w:szCs w:val="24"/>
        </w:rPr>
        <w:t>Dobavljaču za reklamaciju robe. Dobavljač mora Naručiocu</w:t>
      </w:r>
      <w:r w:rsidR="008C091E">
        <w:rPr>
          <w:rFonts w:ascii="Arial" w:eastAsia="Calibri" w:hAnsi="Arial" w:cs="Arial"/>
          <w:sz w:val="24"/>
          <w:szCs w:val="24"/>
        </w:rPr>
        <w:t xml:space="preserve"> </w:t>
      </w:r>
      <w:r w:rsidRPr="002D505C">
        <w:rPr>
          <w:rFonts w:ascii="Arial" w:eastAsia="Calibri" w:hAnsi="Arial" w:cs="Arial"/>
          <w:sz w:val="24"/>
          <w:szCs w:val="24"/>
        </w:rPr>
        <w:t>dostaviti</w:t>
      </w:r>
      <w:r w:rsidR="008C091E">
        <w:rPr>
          <w:rFonts w:ascii="Arial" w:eastAsia="Calibri" w:hAnsi="Arial" w:cs="Arial"/>
          <w:sz w:val="24"/>
          <w:szCs w:val="24"/>
        </w:rPr>
        <w:t xml:space="preserve"> </w:t>
      </w:r>
      <w:r w:rsidRPr="002D505C">
        <w:rPr>
          <w:rFonts w:ascii="Arial" w:eastAsia="Calibri" w:hAnsi="Arial" w:cs="Arial"/>
          <w:sz w:val="24"/>
          <w:szCs w:val="24"/>
        </w:rPr>
        <w:t>novu</w:t>
      </w:r>
      <w:r w:rsidR="008C091E">
        <w:rPr>
          <w:rFonts w:ascii="Arial" w:eastAsia="Calibri" w:hAnsi="Arial" w:cs="Arial"/>
          <w:sz w:val="24"/>
          <w:szCs w:val="24"/>
        </w:rPr>
        <w:t xml:space="preserve"> </w:t>
      </w:r>
      <w:r w:rsidRPr="002D505C">
        <w:rPr>
          <w:rFonts w:ascii="Arial" w:eastAsia="Calibri" w:hAnsi="Arial" w:cs="Arial"/>
          <w:sz w:val="24"/>
          <w:szCs w:val="24"/>
        </w:rPr>
        <w:t>robu</w:t>
      </w:r>
      <w:r w:rsidR="008C091E">
        <w:rPr>
          <w:rFonts w:ascii="Arial" w:eastAsia="Calibri" w:hAnsi="Arial" w:cs="Arial"/>
          <w:sz w:val="24"/>
          <w:szCs w:val="24"/>
        </w:rPr>
        <w:t xml:space="preserve"> </w:t>
      </w:r>
      <w:r w:rsidRPr="002D505C">
        <w:rPr>
          <w:rFonts w:ascii="Arial" w:eastAsia="Calibri" w:hAnsi="Arial" w:cs="Arial"/>
          <w:sz w:val="24"/>
          <w:szCs w:val="24"/>
        </w:rPr>
        <w:t>odgovarajućeg</w:t>
      </w:r>
      <w:r w:rsidR="008C091E">
        <w:rPr>
          <w:rFonts w:ascii="Arial" w:eastAsia="Calibri" w:hAnsi="Arial" w:cs="Arial"/>
          <w:sz w:val="24"/>
          <w:szCs w:val="24"/>
        </w:rPr>
        <w:t xml:space="preserve"> </w:t>
      </w:r>
      <w:r w:rsidRPr="002D505C">
        <w:rPr>
          <w:rFonts w:ascii="Arial" w:eastAsia="Calibri" w:hAnsi="Arial" w:cs="Arial"/>
          <w:sz w:val="24"/>
          <w:szCs w:val="24"/>
        </w:rPr>
        <w:t>kvaliteta, u roku od 24 sata od dana sačinjavanja</w:t>
      </w:r>
      <w:r w:rsidR="008C091E">
        <w:rPr>
          <w:rFonts w:ascii="Arial" w:eastAsia="Calibri" w:hAnsi="Arial" w:cs="Arial"/>
          <w:sz w:val="24"/>
          <w:szCs w:val="24"/>
        </w:rPr>
        <w:t xml:space="preserve"> </w:t>
      </w:r>
      <w:r w:rsidRPr="002D505C">
        <w:rPr>
          <w:rFonts w:ascii="Arial" w:eastAsia="Calibri" w:hAnsi="Arial" w:cs="Arial"/>
          <w:sz w:val="24"/>
          <w:szCs w:val="24"/>
        </w:rPr>
        <w:t>Zapisnika o reklamaciji.</w:t>
      </w:r>
    </w:p>
    <w:p w14:paraId="75866320" w14:textId="77777777" w:rsidR="002D505C" w:rsidRPr="002D505C" w:rsidRDefault="002D505C" w:rsidP="002D505C">
      <w:pPr>
        <w:spacing w:after="0" w:line="240" w:lineRule="auto"/>
        <w:jc w:val="both"/>
        <w:rPr>
          <w:rFonts w:ascii="Arial" w:eastAsia="Calibri" w:hAnsi="Arial" w:cs="Arial"/>
          <w:sz w:val="24"/>
          <w:szCs w:val="24"/>
        </w:rPr>
      </w:pPr>
      <w:r w:rsidRPr="002D505C">
        <w:rPr>
          <w:rFonts w:ascii="Arial" w:eastAsia="Calibri" w:hAnsi="Arial" w:cs="Arial"/>
          <w:sz w:val="24"/>
          <w:szCs w:val="24"/>
        </w:rPr>
        <w:t>Naručilac je obavezan da u slučaju</w:t>
      </w:r>
      <w:r w:rsidR="008C091E">
        <w:rPr>
          <w:rFonts w:ascii="Arial" w:eastAsia="Calibri" w:hAnsi="Arial" w:cs="Arial"/>
          <w:sz w:val="24"/>
          <w:szCs w:val="24"/>
        </w:rPr>
        <w:t xml:space="preserve"> </w:t>
      </w:r>
      <w:r w:rsidRPr="002D505C">
        <w:rPr>
          <w:rFonts w:ascii="Arial" w:eastAsia="Calibri" w:hAnsi="Arial" w:cs="Arial"/>
          <w:sz w:val="24"/>
          <w:szCs w:val="24"/>
        </w:rPr>
        <w:t>uočavanja</w:t>
      </w:r>
      <w:r w:rsidR="008C091E">
        <w:rPr>
          <w:rFonts w:ascii="Arial" w:eastAsia="Calibri" w:hAnsi="Arial" w:cs="Arial"/>
          <w:sz w:val="24"/>
          <w:szCs w:val="24"/>
        </w:rPr>
        <w:t xml:space="preserve"> </w:t>
      </w:r>
      <w:r w:rsidRPr="002D505C">
        <w:rPr>
          <w:rFonts w:ascii="Arial" w:eastAsia="Calibri" w:hAnsi="Arial" w:cs="Arial"/>
          <w:sz w:val="24"/>
          <w:szCs w:val="24"/>
        </w:rPr>
        <w:t>propusta u obavljanju</w:t>
      </w:r>
      <w:r w:rsidR="008C091E">
        <w:rPr>
          <w:rFonts w:ascii="Arial" w:eastAsia="Calibri" w:hAnsi="Arial" w:cs="Arial"/>
          <w:sz w:val="24"/>
          <w:szCs w:val="24"/>
        </w:rPr>
        <w:t xml:space="preserve"> </w:t>
      </w:r>
      <w:r w:rsidRPr="002D505C">
        <w:rPr>
          <w:rFonts w:ascii="Arial" w:eastAsia="Calibri" w:hAnsi="Arial" w:cs="Arial"/>
          <w:sz w:val="24"/>
          <w:szCs w:val="24"/>
        </w:rPr>
        <w:t>posla</w:t>
      </w:r>
      <w:r w:rsidR="008C091E">
        <w:rPr>
          <w:rFonts w:ascii="Arial" w:eastAsia="Calibri" w:hAnsi="Arial" w:cs="Arial"/>
          <w:sz w:val="24"/>
          <w:szCs w:val="24"/>
        </w:rPr>
        <w:t xml:space="preserve"> </w:t>
      </w:r>
      <w:r w:rsidRPr="002D505C">
        <w:rPr>
          <w:rFonts w:ascii="Arial" w:eastAsia="Calibri" w:hAnsi="Arial" w:cs="Arial"/>
          <w:sz w:val="24"/>
          <w:szCs w:val="24"/>
        </w:rPr>
        <w:t>pisanim</w:t>
      </w:r>
      <w:r w:rsidR="008C091E">
        <w:rPr>
          <w:rFonts w:ascii="Arial" w:eastAsia="Calibri" w:hAnsi="Arial" w:cs="Arial"/>
          <w:sz w:val="24"/>
          <w:szCs w:val="24"/>
        </w:rPr>
        <w:t xml:space="preserve"> </w:t>
      </w:r>
      <w:r w:rsidRPr="002D505C">
        <w:rPr>
          <w:rFonts w:ascii="Arial" w:eastAsia="Calibri" w:hAnsi="Arial" w:cs="Arial"/>
          <w:sz w:val="24"/>
          <w:szCs w:val="24"/>
        </w:rPr>
        <w:t>putem</w:t>
      </w:r>
      <w:r w:rsidR="008C091E">
        <w:rPr>
          <w:rFonts w:ascii="Arial" w:eastAsia="Calibri" w:hAnsi="Arial" w:cs="Arial"/>
          <w:sz w:val="24"/>
          <w:szCs w:val="24"/>
        </w:rPr>
        <w:t xml:space="preserve"> </w:t>
      </w:r>
      <w:r w:rsidRPr="002D505C">
        <w:rPr>
          <w:rFonts w:ascii="Arial" w:eastAsia="Calibri" w:hAnsi="Arial" w:cs="Arial"/>
          <w:sz w:val="24"/>
          <w:szCs w:val="24"/>
        </w:rPr>
        <w:t>pozove</w:t>
      </w:r>
      <w:r w:rsidR="008C091E">
        <w:rPr>
          <w:rFonts w:ascii="Arial" w:eastAsia="Calibri" w:hAnsi="Arial" w:cs="Arial"/>
          <w:sz w:val="24"/>
          <w:szCs w:val="24"/>
        </w:rPr>
        <w:t xml:space="preserve"> </w:t>
      </w:r>
      <w:r w:rsidRPr="002D505C">
        <w:rPr>
          <w:rFonts w:ascii="Arial" w:eastAsia="Calibri" w:hAnsi="Arial" w:cs="Arial"/>
          <w:sz w:val="24"/>
          <w:szCs w:val="24"/>
        </w:rPr>
        <w:t>Dobavljača</w:t>
      </w:r>
      <w:r w:rsidR="008C091E">
        <w:rPr>
          <w:rFonts w:ascii="Arial" w:eastAsia="Calibri" w:hAnsi="Arial" w:cs="Arial"/>
          <w:sz w:val="24"/>
          <w:szCs w:val="24"/>
        </w:rPr>
        <w:t xml:space="preserve"> </w:t>
      </w:r>
      <w:r w:rsidRPr="002D505C">
        <w:rPr>
          <w:rFonts w:ascii="Arial" w:eastAsia="Calibri" w:hAnsi="Arial" w:cs="Arial"/>
          <w:sz w:val="24"/>
          <w:szCs w:val="24"/>
        </w:rPr>
        <w:t>i da putem</w:t>
      </w:r>
      <w:r w:rsidR="008C091E">
        <w:rPr>
          <w:rFonts w:ascii="Arial" w:eastAsia="Calibri" w:hAnsi="Arial" w:cs="Arial"/>
          <w:sz w:val="24"/>
          <w:szCs w:val="24"/>
        </w:rPr>
        <w:t xml:space="preserve"> </w:t>
      </w:r>
      <w:r w:rsidRPr="002D505C">
        <w:rPr>
          <w:rFonts w:ascii="Arial" w:eastAsia="Calibri" w:hAnsi="Arial" w:cs="Arial"/>
          <w:sz w:val="24"/>
          <w:szCs w:val="24"/>
        </w:rPr>
        <w:t>Zapisnika</w:t>
      </w:r>
      <w:r w:rsidR="008C091E">
        <w:rPr>
          <w:rFonts w:ascii="Arial" w:eastAsia="Calibri" w:hAnsi="Arial" w:cs="Arial"/>
          <w:sz w:val="24"/>
          <w:szCs w:val="24"/>
        </w:rPr>
        <w:t xml:space="preserve"> </w:t>
      </w:r>
      <w:r w:rsidRPr="002D505C">
        <w:rPr>
          <w:rFonts w:ascii="Arial" w:eastAsia="Calibri" w:hAnsi="Arial" w:cs="Arial"/>
          <w:sz w:val="24"/>
          <w:szCs w:val="24"/>
        </w:rPr>
        <w:t>zajednički</w:t>
      </w:r>
      <w:r w:rsidR="008C091E">
        <w:rPr>
          <w:rFonts w:ascii="Arial" w:eastAsia="Calibri" w:hAnsi="Arial" w:cs="Arial"/>
          <w:sz w:val="24"/>
          <w:szCs w:val="24"/>
        </w:rPr>
        <w:t xml:space="preserve"> </w:t>
      </w:r>
      <w:r w:rsidRPr="002D505C">
        <w:rPr>
          <w:rFonts w:ascii="Arial" w:eastAsia="Calibri" w:hAnsi="Arial" w:cs="Arial"/>
          <w:sz w:val="24"/>
          <w:szCs w:val="24"/>
        </w:rPr>
        <w:t>konstatuj</w:t>
      </w:r>
      <w:r w:rsidR="008C091E">
        <w:rPr>
          <w:rFonts w:ascii="Arial" w:eastAsia="Calibri" w:hAnsi="Arial" w:cs="Arial"/>
          <w:sz w:val="24"/>
          <w:szCs w:val="24"/>
        </w:rPr>
        <w:t xml:space="preserve"> uuzrok i</w:t>
      </w:r>
      <w:r w:rsidRPr="002D505C">
        <w:rPr>
          <w:rFonts w:ascii="Arial" w:eastAsia="Calibri" w:hAnsi="Arial" w:cs="Arial"/>
          <w:sz w:val="24"/>
          <w:szCs w:val="24"/>
        </w:rPr>
        <w:t xml:space="preserve"> obimu</w:t>
      </w:r>
      <w:r w:rsidR="003E58AF">
        <w:rPr>
          <w:rFonts w:ascii="Arial" w:eastAsia="Calibri" w:hAnsi="Arial" w:cs="Arial"/>
          <w:sz w:val="24"/>
          <w:szCs w:val="24"/>
        </w:rPr>
        <w:t xml:space="preserve"> u</w:t>
      </w:r>
      <w:r w:rsidRPr="002D505C">
        <w:rPr>
          <w:rFonts w:ascii="Arial" w:eastAsia="Calibri" w:hAnsi="Arial" w:cs="Arial"/>
          <w:sz w:val="24"/>
          <w:szCs w:val="24"/>
        </w:rPr>
        <w:t>očenih</w:t>
      </w:r>
      <w:r w:rsidR="003E58AF">
        <w:rPr>
          <w:rFonts w:ascii="Arial" w:eastAsia="Calibri" w:hAnsi="Arial" w:cs="Arial"/>
          <w:sz w:val="24"/>
          <w:szCs w:val="24"/>
        </w:rPr>
        <w:t xml:space="preserve"> </w:t>
      </w:r>
      <w:r w:rsidRPr="002D505C">
        <w:rPr>
          <w:rFonts w:ascii="Arial" w:eastAsia="Calibri" w:hAnsi="Arial" w:cs="Arial"/>
          <w:sz w:val="24"/>
          <w:szCs w:val="24"/>
        </w:rPr>
        <w:t>propusta u isporuci</w:t>
      </w:r>
      <w:r w:rsidR="003E58AF">
        <w:rPr>
          <w:rFonts w:ascii="Arial" w:eastAsia="Calibri" w:hAnsi="Arial" w:cs="Arial"/>
          <w:sz w:val="24"/>
          <w:szCs w:val="24"/>
        </w:rPr>
        <w:t xml:space="preserve"> </w:t>
      </w:r>
      <w:r w:rsidRPr="002D505C">
        <w:rPr>
          <w:rFonts w:ascii="Arial" w:eastAsia="Calibri" w:hAnsi="Arial" w:cs="Arial"/>
          <w:sz w:val="24"/>
          <w:szCs w:val="24"/>
        </w:rPr>
        <w:t>predmetne robe.</w:t>
      </w:r>
    </w:p>
    <w:p w14:paraId="3F95AD53" w14:textId="77777777" w:rsidR="002D505C" w:rsidRPr="002D505C" w:rsidRDefault="002D505C" w:rsidP="002D505C">
      <w:pPr>
        <w:spacing w:after="0" w:line="240" w:lineRule="auto"/>
        <w:jc w:val="both"/>
        <w:rPr>
          <w:rFonts w:ascii="Arial" w:eastAsia="Calibri" w:hAnsi="Arial" w:cs="Arial"/>
          <w:sz w:val="24"/>
          <w:szCs w:val="24"/>
        </w:rPr>
      </w:pPr>
      <w:r w:rsidRPr="002D505C">
        <w:rPr>
          <w:rFonts w:ascii="Arial" w:eastAsia="Calibri" w:hAnsi="Arial" w:cs="Arial"/>
          <w:sz w:val="24"/>
          <w:szCs w:val="24"/>
        </w:rPr>
        <w:t>Ukoliko</w:t>
      </w:r>
      <w:r w:rsidR="003E58AF">
        <w:rPr>
          <w:rFonts w:ascii="Arial" w:eastAsia="Calibri" w:hAnsi="Arial" w:cs="Arial"/>
          <w:sz w:val="24"/>
          <w:szCs w:val="24"/>
        </w:rPr>
        <w:t xml:space="preserve"> </w:t>
      </w:r>
      <w:r w:rsidRPr="002D505C">
        <w:rPr>
          <w:rFonts w:ascii="Arial" w:eastAsia="Calibri" w:hAnsi="Arial" w:cs="Arial"/>
          <w:sz w:val="24"/>
          <w:szCs w:val="24"/>
        </w:rPr>
        <w:t>Dobavljači</w:t>
      </w:r>
      <w:r w:rsidR="003E58AF">
        <w:rPr>
          <w:rFonts w:ascii="Arial" w:eastAsia="Calibri" w:hAnsi="Arial" w:cs="Arial"/>
          <w:sz w:val="24"/>
          <w:szCs w:val="24"/>
        </w:rPr>
        <w:t xml:space="preserve"> </w:t>
      </w:r>
      <w:r w:rsidRPr="002D505C">
        <w:rPr>
          <w:rFonts w:ascii="Arial" w:eastAsia="Calibri" w:hAnsi="Arial" w:cs="Arial"/>
          <w:sz w:val="24"/>
          <w:szCs w:val="24"/>
        </w:rPr>
        <w:t xml:space="preserve"> pored upozoravanja</w:t>
      </w:r>
      <w:r w:rsidR="003E58AF">
        <w:rPr>
          <w:rFonts w:ascii="Arial" w:eastAsia="Calibri" w:hAnsi="Arial" w:cs="Arial"/>
          <w:sz w:val="24"/>
          <w:szCs w:val="24"/>
        </w:rPr>
        <w:t xml:space="preserve"> </w:t>
      </w:r>
      <w:r w:rsidRPr="002D505C">
        <w:rPr>
          <w:rFonts w:ascii="Arial" w:eastAsia="Calibri" w:hAnsi="Arial" w:cs="Arial"/>
          <w:sz w:val="24"/>
          <w:szCs w:val="24"/>
        </w:rPr>
        <w:t>odstrane</w:t>
      </w:r>
      <w:r w:rsidR="003E58AF">
        <w:rPr>
          <w:rFonts w:ascii="Arial" w:eastAsia="Calibri" w:hAnsi="Arial" w:cs="Arial"/>
          <w:sz w:val="24"/>
          <w:szCs w:val="24"/>
        </w:rPr>
        <w:t xml:space="preserve"> </w:t>
      </w:r>
      <w:r w:rsidRPr="002D505C">
        <w:rPr>
          <w:rFonts w:ascii="Arial" w:eastAsia="Calibri" w:hAnsi="Arial" w:cs="Arial"/>
          <w:sz w:val="24"/>
          <w:szCs w:val="24"/>
        </w:rPr>
        <w:t>Naručioca ne isporuči</w:t>
      </w:r>
      <w:r w:rsidR="003E58AF">
        <w:rPr>
          <w:rFonts w:ascii="Arial" w:eastAsia="Calibri" w:hAnsi="Arial" w:cs="Arial"/>
          <w:sz w:val="24"/>
          <w:szCs w:val="24"/>
        </w:rPr>
        <w:t xml:space="preserve"> </w:t>
      </w:r>
      <w:r w:rsidRPr="002D505C">
        <w:rPr>
          <w:rFonts w:ascii="Arial" w:eastAsia="Calibri" w:hAnsi="Arial" w:cs="Arial"/>
          <w:sz w:val="24"/>
          <w:szCs w:val="24"/>
        </w:rPr>
        <w:t>predmetnu</w:t>
      </w:r>
      <w:r w:rsidR="003E58AF">
        <w:rPr>
          <w:rFonts w:ascii="Arial" w:eastAsia="Calibri" w:hAnsi="Arial" w:cs="Arial"/>
          <w:sz w:val="24"/>
          <w:szCs w:val="24"/>
        </w:rPr>
        <w:t xml:space="preserve"> robu u rokovima i</w:t>
      </w:r>
      <w:r w:rsidRPr="002D505C">
        <w:rPr>
          <w:rFonts w:ascii="Arial" w:eastAsia="Calibri" w:hAnsi="Arial" w:cs="Arial"/>
          <w:sz w:val="24"/>
          <w:szCs w:val="24"/>
        </w:rPr>
        <w:t xml:space="preserve"> nanačin</w:t>
      </w:r>
      <w:r w:rsidR="003E58AF">
        <w:rPr>
          <w:rFonts w:ascii="Arial" w:eastAsia="Calibri" w:hAnsi="Arial" w:cs="Arial"/>
          <w:sz w:val="24"/>
          <w:szCs w:val="24"/>
        </w:rPr>
        <w:t xml:space="preserve"> </w:t>
      </w:r>
      <w:r w:rsidRPr="002D505C">
        <w:rPr>
          <w:rFonts w:ascii="Arial" w:eastAsia="Calibri" w:hAnsi="Arial" w:cs="Arial"/>
          <w:sz w:val="24"/>
          <w:szCs w:val="24"/>
        </w:rPr>
        <w:t>predviđen</w:t>
      </w:r>
      <w:r w:rsidR="003E58AF">
        <w:rPr>
          <w:rFonts w:ascii="Arial" w:eastAsia="Calibri" w:hAnsi="Arial" w:cs="Arial"/>
          <w:sz w:val="24"/>
          <w:szCs w:val="24"/>
        </w:rPr>
        <w:t xml:space="preserve"> </w:t>
      </w:r>
      <w:r w:rsidRPr="002D505C">
        <w:rPr>
          <w:rFonts w:ascii="Arial" w:eastAsia="Calibri" w:hAnsi="Arial" w:cs="Arial"/>
          <w:sz w:val="24"/>
          <w:szCs w:val="24"/>
        </w:rPr>
        <w:t>ugovorom</w:t>
      </w:r>
      <w:r w:rsidR="003E58AF">
        <w:rPr>
          <w:rFonts w:ascii="Arial" w:eastAsia="Calibri" w:hAnsi="Arial" w:cs="Arial"/>
          <w:sz w:val="24"/>
          <w:szCs w:val="24"/>
        </w:rPr>
        <w:t xml:space="preserve"> </w:t>
      </w:r>
      <w:r w:rsidRPr="002D505C">
        <w:rPr>
          <w:rFonts w:ascii="Arial" w:eastAsia="Calibri" w:hAnsi="Arial" w:cs="Arial"/>
          <w:sz w:val="24"/>
          <w:szCs w:val="24"/>
        </w:rPr>
        <w:t>Naručilac</w:t>
      </w:r>
      <w:r w:rsidR="003E58AF">
        <w:rPr>
          <w:rFonts w:ascii="Arial" w:eastAsia="Calibri" w:hAnsi="Arial" w:cs="Arial"/>
          <w:sz w:val="24"/>
          <w:szCs w:val="24"/>
        </w:rPr>
        <w:t xml:space="preserve"> </w:t>
      </w:r>
      <w:r w:rsidRPr="002D505C">
        <w:rPr>
          <w:rFonts w:ascii="Arial" w:eastAsia="Calibri" w:hAnsi="Arial" w:cs="Arial"/>
          <w:sz w:val="24"/>
          <w:szCs w:val="24"/>
        </w:rPr>
        <w:t>ima</w:t>
      </w:r>
      <w:r w:rsidR="003E58AF">
        <w:rPr>
          <w:rFonts w:ascii="Arial" w:eastAsia="Calibri" w:hAnsi="Arial" w:cs="Arial"/>
          <w:sz w:val="24"/>
          <w:szCs w:val="24"/>
        </w:rPr>
        <w:t xml:space="preserve"> </w:t>
      </w:r>
      <w:r w:rsidRPr="002D505C">
        <w:rPr>
          <w:rFonts w:ascii="Arial" w:eastAsia="Calibri" w:hAnsi="Arial" w:cs="Arial"/>
          <w:sz w:val="24"/>
          <w:szCs w:val="24"/>
        </w:rPr>
        <w:t>pravo da raskine</w:t>
      </w:r>
      <w:r w:rsidR="003E58AF">
        <w:rPr>
          <w:rFonts w:ascii="Arial" w:eastAsia="Calibri" w:hAnsi="Arial" w:cs="Arial"/>
          <w:sz w:val="24"/>
          <w:szCs w:val="24"/>
        </w:rPr>
        <w:t xml:space="preserve"> </w:t>
      </w:r>
      <w:r w:rsidRPr="002D505C">
        <w:rPr>
          <w:rFonts w:ascii="Arial" w:eastAsia="Calibri" w:hAnsi="Arial" w:cs="Arial"/>
          <w:sz w:val="24"/>
          <w:szCs w:val="24"/>
        </w:rPr>
        <w:t xml:space="preserve">ugovor. </w:t>
      </w:r>
    </w:p>
    <w:p w14:paraId="6C2715CD" w14:textId="77777777" w:rsidR="002D505C" w:rsidRPr="002D505C" w:rsidRDefault="002D505C" w:rsidP="002D505C">
      <w:pPr>
        <w:spacing w:after="0" w:line="240" w:lineRule="auto"/>
        <w:jc w:val="both"/>
        <w:rPr>
          <w:rFonts w:ascii="Arial" w:eastAsia="Calibri" w:hAnsi="Arial" w:cs="Arial"/>
          <w:sz w:val="24"/>
          <w:szCs w:val="24"/>
        </w:rPr>
      </w:pPr>
      <w:r w:rsidRPr="002D505C">
        <w:rPr>
          <w:rFonts w:ascii="Arial" w:eastAsia="Calibri" w:hAnsi="Arial" w:cs="Arial"/>
          <w:sz w:val="24"/>
          <w:szCs w:val="24"/>
        </w:rPr>
        <w:t>Dobavljač</w:t>
      </w:r>
      <w:r w:rsidR="003E58AF">
        <w:rPr>
          <w:rFonts w:ascii="Arial" w:eastAsia="Calibri" w:hAnsi="Arial" w:cs="Arial"/>
          <w:sz w:val="24"/>
          <w:szCs w:val="24"/>
        </w:rPr>
        <w:t xml:space="preserve"> </w:t>
      </w:r>
      <w:r w:rsidRPr="002D505C">
        <w:rPr>
          <w:rFonts w:ascii="Arial" w:eastAsia="Calibri" w:hAnsi="Arial" w:cs="Arial"/>
          <w:sz w:val="24"/>
          <w:szCs w:val="24"/>
        </w:rPr>
        <w:t>garantuje</w:t>
      </w:r>
      <w:r w:rsidR="003E58AF">
        <w:rPr>
          <w:rFonts w:ascii="Arial" w:eastAsia="Calibri" w:hAnsi="Arial" w:cs="Arial"/>
          <w:sz w:val="24"/>
          <w:szCs w:val="24"/>
        </w:rPr>
        <w:t xml:space="preserve"> </w:t>
      </w:r>
      <w:r w:rsidRPr="002D505C">
        <w:rPr>
          <w:rFonts w:ascii="Arial" w:eastAsia="Calibri" w:hAnsi="Arial" w:cs="Arial"/>
          <w:sz w:val="24"/>
          <w:szCs w:val="24"/>
        </w:rPr>
        <w:t>kvalitet</w:t>
      </w:r>
      <w:r w:rsidR="003E58AF">
        <w:rPr>
          <w:rFonts w:ascii="Arial" w:eastAsia="Calibri" w:hAnsi="Arial" w:cs="Arial"/>
          <w:sz w:val="24"/>
          <w:szCs w:val="24"/>
        </w:rPr>
        <w:t xml:space="preserve"> isporučene robe i</w:t>
      </w:r>
      <w:r w:rsidRPr="002D505C">
        <w:rPr>
          <w:rFonts w:ascii="Arial" w:eastAsia="Calibri" w:hAnsi="Arial" w:cs="Arial"/>
          <w:sz w:val="24"/>
          <w:szCs w:val="24"/>
        </w:rPr>
        <w:t xml:space="preserve"> obavezuje se da bez odlaganja, o svom</w:t>
      </w:r>
      <w:r w:rsidR="003E58AF">
        <w:rPr>
          <w:rFonts w:ascii="Arial" w:eastAsia="Calibri" w:hAnsi="Arial" w:cs="Arial"/>
          <w:sz w:val="24"/>
          <w:szCs w:val="24"/>
        </w:rPr>
        <w:t xml:space="preserve"> </w:t>
      </w:r>
      <w:r w:rsidRPr="002D505C">
        <w:rPr>
          <w:rFonts w:ascii="Arial" w:eastAsia="Calibri" w:hAnsi="Arial" w:cs="Arial"/>
          <w:sz w:val="24"/>
          <w:szCs w:val="24"/>
        </w:rPr>
        <w:t>trošku,  izvrši</w:t>
      </w:r>
      <w:r w:rsidR="003E58AF">
        <w:rPr>
          <w:rFonts w:ascii="Arial" w:eastAsia="Calibri" w:hAnsi="Arial" w:cs="Arial"/>
          <w:sz w:val="24"/>
          <w:szCs w:val="24"/>
        </w:rPr>
        <w:t xml:space="preserve"> </w:t>
      </w:r>
      <w:r w:rsidRPr="002D505C">
        <w:rPr>
          <w:rFonts w:ascii="Arial" w:eastAsia="Calibri" w:hAnsi="Arial" w:cs="Arial"/>
          <w:sz w:val="24"/>
          <w:szCs w:val="24"/>
        </w:rPr>
        <w:t>zamjenu robe, ukoliko</w:t>
      </w:r>
      <w:r w:rsidR="003E58AF">
        <w:rPr>
          <w:rFonts w:ascii="Arial" w:eastAsia="Calibri" w:hAnsi="Arial" w:cs="Arial"/>
          <w:sz w:val="24"/>
          <w:szCs w:val="24"/>
        </w:rPr>
        <w:t xml:space="preserve"> </w:t>
      </w:r>
      <w:r w:rsidRPr="002D505C">
        <w:rPr>
          <w:rFonts w:ascii="Arial" w:eastAsia="Calibri" w:hAnsi="Arial" w:cs="Arial"/>
          <w:sz w:val="24"/>
          <w:szCs w:val="24"/>
        </w:rPr>
        <w:t>navedeno</w:t>
      </w:r>
      <w:r w:rsidR="003E58AF">
        <w:rPr>
          <w:rFonts w:ascii="Arial" w:eastAsia="Calibri" w:hAnsi="Arial" w:cs="Arial"/>
          <w:sz w:val="24"/>
          <w:szCs w:val="24"/>
        </w:rPr>
        <w:t xml:space="preserve"> </w:t>
      </w:r>
      <w:r w:rsidRPr="002D505C">
        <w:rPr>
          <w:rFonts w:ascii="Arial" w:eastAsia="Calibri" w:hAnsi="Arial" w:cs="Arial"/>
          <w:sz w:val="24"/>
          <w:szCs w:val="24"/>
        </w:rPr>
        <w:t>nije</w:t>
      </w:r>
      <w:r w:rsidR="003E58AF">
        <w:rPr>
          <w:rFonts w:ascii="Arial" w:eastAsia="Calibri" w:hAnsi="Arial" w:cs="Arial"/>
          <w:sz w:val="24"/>
          <w:szCs w:val="24"/>
        </w:rPr>
        <w:t xml:space="preserve"> </w:t>
      </w:r>
      <w:r w:rsidRPr="002D505C">
        <w:rPr>
          <w:rFonts w:ascii="Arial" w:eastAsia="Calibri" w:hAnsi="Arial" w:cs="Arial"/>
          <w:sz w:val="24"/>
          <w:szCs w:val="24"/>
        </w:rPr>
        <w:t>posledica</w:t>
      </w:r>
      <w:r w:rsidR="003E58AF">
        <w:rPr>
          <w:rFonts w:ascii="Arial" w:eastAsia="Calibri" w:hAnsi="Arial" w:cs="Arial"/>
          <w:sz w:val="24"/>
          <w:szCs w:val="24"/>
        </w:rPr>
        <w:t xml:space="preserve"> </w:t>
      </w:r>
      <w:r w:rsidRPr="002D505C">
        <w:rPr>
          <w:rFonts w:ascii="Arial" w:eastAsia="Calibri" w:hAnsi="Arial" w:cs="Arial"/>
          <w:sz w:val="24"/>
          <w:szCs w:val="24"/>
        </w:rPr>
        <w:t>nepravilnog</w:t>
      </w:r>
      <w:r w:rsidR="003E58AF">
        <w:rPr>
          <w:rFonts w:ascii="Arial" w:eastAsia="Calibri" w:hAnsi="Arial" w:cs="Arial"/>
          <w:sz w:val="24"/>
          <w:szCs w:val="24"/>
        </w:rPr>
        <w:t xml:space="preserve"> </w:t>
      </w:r>
      <w:r w:rsidRPr="002D505C">
        <w:rPr>
          <w:rFonts w:ascii="Arial" w:eastAsia="Calibri" w:hAnsi="Arial" w:cs="Arial"/>
          <w:sz w:val="24"/>
          <w:szCs w:val="24"/>
        </w:rPr>
        <w:t>rukovanja</w:t>
      </w:r>
      <w:r w:rsidR="003E58AF">
        <w:rPr>
          <w:rFonts w:ascii="Arial" w:eastAsia="Calibri" w:hAnsi="Arial" w:cs="Arial"/>
          <w:sz w:val="24"/>
          <w:szCs w:val="24"/>
        </w:rPr>
        <w:t xml:space="preserve"> </w:t>
      </w:r>
      <w:r w:rsidRPr="002D505C">
        <w:rPr>
          <w:rFonts w:ascii="Arial" w:eastAsia="Calibri" w:hAnsi="Arial" w:cs="Arial"/>
          <w:sz w:val="24"/>
          <w:szCs w:val="24"/>
        </w:rPr>
        <w:t>Naručioca.</w:t>
      </w:r>
    </w:p>
    <w:p w14:paraId="327C52B5" w14:textId="77777777" w:rsidR="002D505C" w:rsidRPr="002D505C" w:rsidRDefault="002D505C" w:rsidP="002D505C">
      <w:pPr>
        <w:spacing w:after="0" w:line="240" w:lineRule="auto"/>
        <w:jc w:val="both"/>
        <w:rPr>
          <w:rFonts w:ascii="Arial" w:eastAsia="Calibri" w:hAnsi="Arial" w:cs="Arial"/>
          <w:sz w:val="24"/>
          <w:szCs w:val="24"/>
        </w:rPr>
      </w:pPr>
      <w:r w:rsidRPr="002D505C">
        <w:rPr>
          <w:rFonts w:ascii="Arial" w:eastAsia="Calibri" w:hAnsi="Arial" w:cs="Arial"/>
          <w:sz w:val="24"/>
          <w:szCs w:val="24"/>
        </w:rPr>
        <w:t>Ukoliko</w:t>
      </w:r>
      <w:r w:rsidR="003E58AF">
        <w:rPr>
          <w:rFonts w:ascii="Arial" w:eastAsia="Calibri" w:hAnsi="Arial" w:cs="Arial"/>
          <w:sz w:val="24"/>
          <w:szCs w:val="24"/>
        </w:rPr>
        <w:t xml:space="preserve"> </w:t>
      </w:r>
      <w:r w:rsidRPr="002D505C">
        <w:rPr>
          <w:rFonts w:ascii="Arial" w:eastAsia="Calibri" w:hAnsi="Arial" w:cs="Arial"/>
          <w:sz w:val="24"/>
          <w:szCs w:val="24"/>
        </w:rPr>
        <w:t>Dobavljač ne raspolaže</w:t>
      </w:r>
      <w:r w:rsidR="003E58AF">
        <w:rPr>
          <w:rFonts w:ascii="Arial" w:eastAsia="Calibri" w:hAnsi="Arial" w:cs="Arial"/>
          <w:sz w:val="24"/>
          <w:szCs w:val="24"/>
        </w:rPr>
        <w:t xml:space="preserve"> </w:t>
      </w:r>
      <w:r w:rsidRPr="002D505C">
        <w:rPr>
          <w:rFonts w:ascii="Arial" w:eastAsia="Calibri" w:hAnsi="Arial" w:cs="Arial"/>
          <w:sz w:val="24"/>
          <w:szCs w:val="24"/>
        </w:rPr>
        <w:t>dovoljnom</w:t>
      </w:r>
      <w:r w:rsidR="003E58AF">
        <w:rPr>
          <w:rFonts w:ascii="Arial" w:eastAsia="Calibri" w:hAnsi="Arial" w:cs="Arial"/>
          <w:sz w:val="24"/>
          <w:szCs w:val="24"/>
        </w:rPr>
        <w:t xml:space="preserve"> </w:t>
      </w:r>
      <w:r w:rsidRPr="002D505C">
        <w:rPr>
          <w:rFonts w:ascii="Arial" w:eastAsia="Calibri" w:hAnsi="Arial" w:cs="Arial"/>
          <w:sz w:val="24"/>
          <w:szCs w:val="24"/>
        </w:rPr>
        <w:t>količinom robe koja je naručena</w:t>
      </w:r>
      <w:r w:rsidR="003E58AF">
        <w:rPr>
          <w:rFonts w:ascii="Arial" w:eastAsia="Calibri" w:hAnsi="Arial" w:cs="Arial"/>
          <w:sz w:val="24"/>
          <w:szCs w:val="24"/>
        </w:rPr>
        <w:t xml:space="preserve"> </w:t>
      </w:r>
      <w:r w:rsidRPr="002D505C">
        <w:rPr>
          <w:rFonts w:ascii="Arial" w:eastAsia="Calibri" w:hAnsi="Arial" w:cs="Arial"/>
          <w:sz w:val="24"/>
          <w:szCs w:val="24"/>
        </w:rPr>
        <w:t>od</w:t>
      </w:r>
      <w:r w:rsidR="003E58AF">
        <w:rPr>
          <w:rFonts w:ascii="Arial" w:eastAsia="Calibri" w:hAnsi="Arial" w:cs="Arial"/>
          <w:sz w:val="24"/>
          <w:szCs w:val="24"/>
        </w:rPr>
        <w:t xml:space="preserve"> </w:t>
      </w:r>
      <w:r w:rsidRPr="002D505C">
        <w:rPr>
          <w:rFonts w:ascii="Arial" w:eastAsia="Calibri" w:hAnsi="Arial" w:cs="Arial"/>
          <w:sz w:val="24"/>
          <w:szCs w:val="24"/>
        </w:rPr>
        <w:t>strane</w:t>
      </w:r>
      <w:r w:rsidR="003E58AF">
        <w:rPr>
          <w:rFonts w:ascii="Arial" w:eastAsia="Calibri" w:hAnsi="Arial" w:cs="Arial"/>
          <w:sz w:val="24"/>
          <w:szCs w:val="24"/>
        </w:rPr>
        <w:t xml:space="preserve"> </w:t>
      </w:r>
      <w:r w:rsidRPr="002D505C">
        <w:rPr>
          <w:rFonts w:ascii="Arial" w:eastAsia="Calibri" w:hAnsi="Arial" w:cs="Arial"/>
          <w:sz w:val="24"/>
          <w:szCs w:val="24"/>
        </w:rPr>
        <w:t>Naručioca</w:t>
      </w:r>
      <w:r w:rsidR="003E58AF">
        <w:rPr>
          <w:rFonts w:ascii="Arial" w:eastAsia="Calibri" w:hAnsi="Arial" w:cs="Arial"/>
          <w:sz w:val="24"/>
          <w:szCs w:val="24"/>
        </w:rPr>
        <w:t xml:space="preserve"> </w:t>
      </w:r>
      <w:r w:rsidRPr="002D505C">
        <w:rPr>
          <w:rFonts w:ascii="Arial" w:eastAsia="Calibri" w:hAnsi="Arial" w:cs="Arial"/>
          <w:sz w:val="24"/>
          <w:szCs w:val="24"/>
        </w:rPr>
        <w:t>dužan je da u svoje</w:t>
      </w:r>
      <w:r w:rsidR="003E58AF">
        <w:rPr>
          <w:rFonts w:ascii="Arial" w:eastAsia="Calibri" w:hAnsi="Arial" w:cs="Arial"/>
          <w:sz w:val="24"/>
          <w:szCs w:val="24"/>
        </w:rPr>
        <w:t xml:space="preserve"> ime i</w:t>
      </w:r>
      <w:r w:rsidRPr="002D505C">
        <w:rPr>
          <w:rFonts w:ascii="Arial" w:eastAsia="Calibri" w:hAnsi="Arial" w:cs="Arial"/>
          <w:sz w:val="24"/>
          <w:szCs w:val="24"/>
        </w:rPr>
        <w:t xml:space="preserve"> za svoj</w:t>
      </w:r>
      <w:r w:rsidR="003E58AF">
        <w:rPr>
          <w:rFonts w:ascii="Arial" w:eastAsia="Calibri" w:hAnsi="Arial" w:cs="Arial"/>
          <w:sz w:val="24"/>
          <w:szCs w:val="24"/>
        </w:rPr>
        <w:t xml:space="preserve"> </w:t>
      </w:r>
      <w:r w:rsidRPr="002D505C">
        <w:rPr>
          <w:rFonts w:ascii="Arial" w:eastAsia="Calibri" w:hAnsi="Arial" w:cs="Arial"/>
          <w:sz w:val="24"/>
          <w:szCs w:val="24"/>
        </w:rPr>
        <w:t>račun</w:t>
      </w:r>
      <w:r w:rsidR="003E58AF">
        <w:rPr>
          <w:rFonts w:ascii="Arial" w:eastAsia="Calibri" w:hAnsi="Arial" w:cs="Arial"/>
          <w:sz w:val="24"/>
          <w:szCs w:val="24"/>
        </w:rPr>
        <w:t xml:space="preserve"> </w:t>
      </w:r>
      <w:r w:rsidRPr="002D505C">
        <w:rPr>
          <w:rFonts w:ascii="Arial" w:eastAsia="Calibri" w:hAnsi="Arial" w:cs="Arial"/>
          <w:sz w:val="24"/>
          <w:szCs w:val="24"/>
        </w:rPr>
        <w:t>robu</w:t>
      </w:r>
      <w:r w:rsidR="003E58AF">
        <w:rPr>
          <w:rFonts w:ascii="Arial" w:eastAsia="Calibri" w:hAnsi="Arial" w:cs="Arial"/>
          <w:sz w:val="24"/>
          <w:szCs w:val="24"/>
        </w:rPr>
        <w:t xml:space="preserve"> nabavi i</w:t>
      </w:r>
      <w:r w:rsidRPr="002D505C">
        <w:rPr>
          <w:rFonts w:ascii="Arial" w:eastAsia="Calibri" w:hAnsi="Arial" w:cs="Arial"/>
          <w:sz w:val="24"/>
          <w:szCs w:val="24"/>
        </w:rPr>
        <w:t xml:space="preserve"> dostavi</w:t>
      </w:r>
      <w:r w:rsidR="003E58AF">
        <w:rPr>
          <w:rFonts w:ascii="Arial" w:eastAsia="Calibri" w:hAnsi="Arial" w:cs="Arial"/>
          <w:sz w:val="24"/>
          <w:szCs w:val="24"/>
        </w:rPr>
        <w:t xml:space="preserve"> Naručiocu u rokovima i</w:t>
      </w:r>
      <w:r w:rsidRPr="002D505C">
        <w:rPr>
          <w:rFonts w:ascii="Arial" w:eastAsia="Calibri" w:hAnsi="Arial" w:cs="Arial"/>
          <w:sz w:val="24"/>
          <w:szCs w:val="24"/>
        </w:rPr>
        <w:t xml:space="preserve"> nanačin</w:t>
      </w:r>
      <w:r w:rsidR="003E58AF">
        <w:rPr>
          <w:rFonts w:ascii="Arial" w:eastAsia="Calibri" w:hAnsi="Arial" w:cs="Arial"/>
          <w:sz w:val="24"/>
          <w:szCs w:val="24"/>
        </w:rPr>
        <w:t xml:space="preserve"> </w:t>
      </w:r>
      <w:r w:rsidRPr="002D505C">
        <w:rPr>
          <w:rFonts w:ascii="Arial" w:eastAsia="Calibri" w:hAnsi="Arial" w:cs="Arial"/>
          <w:sz w:val="24"/>
          <w:szCs w:val="24"/>
        </w:rPr>
        <w:t>predviđen</w:t>
      </w:r>
      <w:r w:rsidR="003E58AF">
        <w:rPr>
          <w:rFonts w:ascii="Arial" w:eastAsia="Calibri" w:hAnsi="Arial" w:cs="Arial"/>
          <w:sz w:val="24"/>
          <w:szCs w:val="24"/>
        </w:rPr>
        <w:t xml:space="preserve"> </w:t>
      </w:r>
      <w:r w:rsidRPr="002D505C">
        <w:rPr>
          <w:rFonts w:ascii="Arial" w:eastAsia="Calibri" w:hAnsi="Arial" w:cs="Arial"/>
          <w:sz w:val="24"/>
          <w:szCs w:val="24"/>
        </w:rPr>
        <w:t xml:space="preserve">ugovorom. </w:t>
      </w:r>
    </w:p>
    <w:p w14:paraId="667DBFB2" w14:textId="77777777" w:rsidR="002D505C" w:rsidRPr="002D505C" w:rsidRDefault="002D505C" w:rsidP="002D505C">
      <w:pPr>
        <w:spacing w:after="0" w:line="240" w:lineRule="auto"/>
        <w:jc w:val="both"/>
        <w:rPr>
          <w:rFonts w:ascii="Arial" w:eastAsia="Calibri" w:hAnsi="Arial" w:cs="Arial"/>
          <w:sz w:val="24"/>
          <w:szCs w:val="24"/>
        </w:rPr>
      </w:pPr>
    </w:p>
    <w:p w14:paraId="012FF69F" w14:textId="77777777" w:rsidR="002D505C" w:rsidRPr="002D505C" w:rsidRDefault="002D505C" w:rsidP="002D505C">
      <w:pPr>
        <w:spacing w:after="0" w:line="240" w:lineRule="auto"/>
        <w:jc w:val="both"/>
        <w:rPr>
          <w:rFonts w:ascii="Arial" w:eastAsia="Calibri" w:hAnsi="Arial" w:cs="Arial"/>
          <w:color w:val="FF0000"/>
          <w:sz w:val="24"/>
          <w:szCs w:val="24"/>
        </w:rPr>
      </w:pPr>
    </w:p>
    <w:p w14:paraId="2814D4E8" w14:textId="77777777" w:rsidR="002D505C" w:rsidRDefault="002D505C" w:rsidP="002D505C">
      <w:pPr>
        <w:spacing w:after="0" w:line="240" w:lineRule="auto"/>
        <w:jc w:val="both"/>
        <w:rPr>
          <w:rFonts w:ascii="Arial" w:eastAsia="PMingLiU" w:hAnsi="Arial" w:cs="Arial"/>
          <w:b/>
          <w:noProof/>
          <w:sz w:val="24"/>
          <w:szCs w:val="24"/>
          <w:lang w:eastAsia="zh-TW"/>
        </w:rPr>
      </w:pPr>
      <w:r w:rsidRPr="002D505C">
        <w:rPr>
          <w:rFonts w:ascii="Arial" w:eastAsia="PMingLiU" w:hAnsi="Arial" w:cs="Arial"/>
          <w:b/>
          <w:noProof/>
          <w:sz w:val="24"/>
          <w:szCs w:val="24"/>
          <w:lang w:eastAsia="zh-TW"/>
        </w:rPr>
        <w:t>RASKID UGOVORA</w:t>
      </w:r>
    </w:p>
    <w:p w14:paraId="42388307" w14:textId="77777777" w:rsidR="003E58AF" w:rsidRPr="002D505C" w:rsidRDefault="003E58AF" w:rsidP="002D505C">
      <w:pPr>
        <w:spacing w:after="0" w:line="240" w:lineRule="auto"/>
        <w:jc w:val="both"/>
        <w:rPr>
          <w:rFonts w:ascii="Arial" w:eastAsia="PMingLiU" w:hAnsi="Arial" w:cs="Arial"/>
          <w:b/>
          <w:noProof/>
          <w:sz w:val="24"/>
          <w:szCs w:val="24"/>
          <w:lang w:eastAsia="zh-TW"/>
        </w:rPr>
      </w:pPr>
    </w:p>
    <w:p w14:paraId="0D07721C" w14:textId="77777777" w:rsidR="002D505C" w:rsidRPr="002D505C" w:rsidRDefault="002D505C" w:rsidP="002D505C">
      <w:pPr>
        <w:autoSpaceDE w:val="0"/>
        <w:autoSpaceDN w:val="0"/>
        <w:adjustRightInd w:val="0"/>
        <w:spacing w:after="0" w:line="240" w:lineRule="auto"/>
        <w:jc w:val="both"/>
        <w:rPr>
          <w:rFonts w:ascii="Arial" w:eastAsia="Times New Roman" w:hAnsi="Arial" w:cs="Arial"/>
          <w:noProof/>
          <w:sz w:val="24"/>
          <w:szCs w:val="24"/>
        </w:rPr>
      </w:pPr>
      <w:r w:rsidRPr="002D505C">
        <w:rPr>
          <w:rFonts w:ascii="Arial" w:eastAsia="Times New Roman" w:hAnsi="Arial" w:cs="Arial"/>
          <w:noProof/>
          <w:sz w:val="24"/>
          <w:szCs w:val="24"/>
        </w:rPr>
        <w:t>Ugovorne strane su saglasne da do raskida ovog Ugovora može doći ako Dobavljač ne bude izvršavao svoje obaveze u rokovima i na način predviđen Ugovorom:</w:t>
      </w:r>
    </w:p>
    <w:p w14:paraId="71B14DC6" w14:textId="77777777" w:rsidR="002D505C" w:rsidRPr="002D505C" w:rsidRDefault="002D505C" w:rsidP="002D505C">
      <w:pPr>
        <w:numPr>
          <w:ilvl w:val="0"/>
          <w:numId w:val="7"/>
        </w:numPr>
        <w:spacing w:after="0" w:line="240" w:lineRule="auto"/>
        <w:contextualSpacing/>
        <w:jc w:val="both"/>
        <w:rPr>
          <w:rFonts w:ascii="Arial" w:eastAsia="Calibri" w:hAnsi="Arial" w:cs="Arial"/>
          <w:noProof/>
          <w:sz w:val="24"/>
          <w:szCs w:val="24"/>
          <w:lang w:val="sr-Latn-CS"/>
        </w:rPr>
      </w:pPr>
      <w:r w:rsidRPr="002D505C">
        <w:rPr>
          <w:rFonts w:ascii="Arial" w:eastAsia="Calibri" w:hAnsi="Arial" w:cs="Arial"/>
          <w:noProof/>
          <w:sz w:val="24"/>
          <w:szCs w:val="24"/>
          <w:lang w:val="sr-Latn-CS"/>
        </w:rPr>
        <w:t>U slučaju kada Naručilac ustanovi da kvalitet robe koja je predmet ovog ugovora, odstupa od traženog, odnosno ponudjenog kvaliteta iz ponude Dobavljača,  Naručilac može raskinuti Ugovor ukoliko Dobavljač odbije da isporuči robu traženog kvaliteta;</w:t>
      </w:r>
    </w:p>
    <w:p w14:paraId="3A018836" w14:textId="77777777" w:rsidR="002D505C" w:rsidRPr="002D505C" w:rsidRDefault="002D505C" w:rsidP="002D505C">
      <w:pPr>
        <w:numPr>
          <w:ilvl w:val="0"/>
          <w:numId w:val="7"/>
        </w:numPr>
        <w:spacing w:after="0" w:line="240" w:lineRule="auto"/>
        <w:contextualSpacing/>
        <w:jc w:val="both"/>
        <w:rPr>
          <w:rFonts w:ascii="Arial" w:eastAsia="Calibri" w:hAnsi="Arial" w:cs="Arial"/>
          <w:noProof/>
          <w:sz w:val="24"/>
          <w:szCs w:val="24"/>
          <w:lang w:val="sr-Latn-CS"/>
        </w:rPr>
      </w:pPr>
      <w:r w:rsidRPr="002D505C">
        <w:rPr>
          <w:rFonts w:ascii="Arial" w:eastAsia="Calibri" w:hAnsi="Arial" w:cs="Arial"/>
          <w:noProof/>
          <w:sz w:val="24"/>
          <w:szCs w:val="24"/>
          <w:lang w:val="sr-Latn-CS"/>
        </w:rPr>
        <w:t>U slučaju da se Dobavljač ne pridržava svojih obaveza i u drugim slučajevima nesavjesnog obavljanja posla;</w:t>
      </w:r>
    </w:p>
    <w:p w14:paraId="67D34D04" w14:textId="77777777" w:rsidR="002D505C" w:rsidRPr="002D505C" w:rsidRDefault="002D505C" w:rsidP="002D505C">
      <w:pPr>
        <w:numPr>
          <w:ilvl w:val="0"/>
          <w:numId w:val="7"/>
        </w:numPr>
        <w:spacing w:after="0" w:line="240" w:lineRule="auto"/>
        <w:contextualSpacing/>
        <w:jc w:val="both"/>
        <w:rPr>
          <w:rFonts w:ascii="Arial" w:eastAsia="Calibri" w:hAnsi="Arial" w:cs="Arial"/>
          <w:noProof/>
          <w:sz w:val="24"/>
          <w:szCs w:val="24"/>
          <w:lang w:val="sr-Latn-CS"/>
        </w:rPr>
      </w:pPr>
      <w:r w:rsidRPr="002D505C">
        <w:rPr>
          <w:rFonts w:ascii="Arial" w:eastAsia="Calibri" w:hAnsi="Arial" w:cs="Arial"/>
          <w:noProof/>
          <w:sz w:val="24"/>
          <w:szCs w:val="24"/>
          <w:lang w:val="sr-Latn-CS"/>
        </w:rPr>
        <w:t>U slučaju da se Dobavljač ne pridržava ugovorenog roka isporuke i nakon pisanog upozorenja Naručioca;</w:t>
      </w:r>
    </w:p>
    <w:p w14:paraId="303E84A5" w14:textId="77777777" w:rsidR="002D505C" w:rsidRPr="002D505C" w:rsidRDefault="002D505C" w:rsidP="002D505C">
      <w:pPr>
        <w:numPr>
          <w:ilvl w:val="0"/>
          <w:numId w:val="7"/>
        </w:numPr>
        <w:autoSpaceDE w:val="0"/>
        <w:autoSpaceDN w:val="0"/>
        <w:adjustRightInd w:val="0"/>
        <w:spacing w:after="0" w:line="240" w:lineRule="auto"/>
        <w:jc w:val="both"/>
        <w:rPr>
          <w:rFonts w:ascii="Arial" w:eastAsia="Times New Roman" w:hAnsi="Arial" w:cs="Arial"/>
          <w:noProof/>
          <w:sz w:val="24"/>
          <w:szCs w:val="24"/>
        </w:rPr>
      </w:pPr>
      <w:r w:rsidRPr="002D505C">
        <w:rPr>
          <w:rFonts w:ascii="Arial" w:eastAsia="Times New Roman" w:hAnsi="Arial" w:cs="Arial"/>
          <w:noProof/>
          <w:sz w:val="24"/>
          <w:szCs w:val="24"/>
        </w:rPr>
        <w:t>Ukoliko Dobavljač postane nesolventan ili ode u stečaj.</w:t>
      </w:r>
    </w:p>
    <w:p w14:paraId="697380E3" w14:textId="77777777" w:rsidR="002D505C" w:rsidRPr="002D505C" w:rsidRDefault="002D505C" w:rsidP="002D505C">
      <w:pPr>
        <w:spacing w:after="0" w:line="240" w:lineRule="auto"/>
        <w:jc w:val="both"/>
        <w:rPr>
          <w:rFonts w:ascii="Arial" w:eastAsia="PMingLiU" w:hAnsi="Arial" w:cs="Arial"/>
          <w:b/>
          <w:noProof/>
          <w:color w:val="92D050"/>
          <w:sz w:val="24"/>
          <w:szCs w:val="24"/>
          <w:highlight w:val="yellow"/>
          <w:lang w:eastAsia="zh-TW"/>
        </w:rPr>
      </w:pPr>
    </w:p>
    <w:p w14:paraId="0F24613B" w14:textId="77777777" w:rsidR="002D505C" w:rsidRPr="002D505C" w:rsidRDefault="002D505C" w:rsidP="002D505C">
      <w:pPr>
        <w:spacing w:after="0" w:line="240" w:lineRule="auto"/>
        <w:jc w:val="both"/>
        <w:rPr>
          <w:rFonts w:ascii="Arial" w:eastAsia="PMingLiU" w:hAnsi="Arial" w:cs="Arial"/>
          <w:b/>
          <w:noProof/>
          <w:sz w:val="24"/>
          <w:szCs w:val="24"/>
          <w:lang w:eastAsia="zh-TW"/>
        </w:rPr>
      </w:pPr>
      <w:r w:rsidRPr="002D505C">
        <w:rPr>
          <w:rFonts w:ascii="Arial" w:eastAsia="PMingLiU" w:hAnsi="Arial" w:cs="Arial"/>
          <w:b/>
          <w:noProof/>
          <w:sz w:val="24"/>
          <w:szCs w:val="24"/>
          <w:lang w:eastAsia="zh-TW"/>
        </w:rPr>
        <w:t>UGOVORNE KAZNE I PENALI</w:t>
      </w:r>
    </w:p>
    <w:p w14:paraId="01B2C2F8" w14:textId="77777777" w:rsidR="002D505C" w:rsidRPr="002D505C" w:rsidRDefault="002D505C" w:rsidP="002D505C">
      <w:pPr>
        <w:spacing w:after="0" w:line="240" w:lineRule="auto"/>
        <w:jc w:val="both"/>
        <w:rPr>
          <w:rFonts w:ascii="Arial" w:eastAsia="Times New Roman" w:hAnsi="Arial" w:cs="Arial"/>
          <w:sz w:val="24"/>
          <w:szCs w:val="24"/>
          <w:lang w:val="sr-Latn-CS"/>
        </w:rPr>
      </w:pPr>
      <w:r w:rsidRPr="002D505C">
        <w:rPr>
          <w:rFonts w:ascii="Arial" w:eastAsia="Times New Roman" w:hAnsi="Arial" w:cs="Arial"/>
          <w:sz w:val="24"/>
          <w:szCs w:val="24"/>
          <w:lang w:val="sr-Latn-CS"/>
        </w:rPr>
        <w:t>DOBAVLJAČ se obavezuje da plati ugovornu kaznu u visini 2‰ za svaki dan kašnjenja u isporuci robe, a najviše 5% od ukupne vrijednosti ugovorenog posla.</w:t>
      </w:r>
    </w:p>
    <w:p w14:paraId="41EE4FDA" w14:textId="77777777" w:rsidR="002D505C" w:rsidRPr="002D505C" w:rsidRDefault="002D505C" w:rsidP="002D505C">
      <w:pPr>
        <w:spacing w:after="0" w:line="240" w:lineRule="auto"/>
        <w:jc w:val="both"/>
        <w:rPr>
          <w:rFonts w:ascii="Arial" w:eastAsia="Calibri" w:hAnsi="Arial" w:cs="Arial"/>
          <w:sz w:val="24"/>
          <w:szCs w:val="24"/>
        </w:rPr>
      </w:pPr>
      <w:r w:rsidRPr="002D505C">
        <w:rPr>
          <w:rFonts w:ascii="Arial" w:eastAsia="Calibri" w:hAnsi="Arial" w:cs="Arial"/>
          <w:sz w:val="24"/>
          <w:szCs w:val="24"/>
        </w:rPr>
        <w:lastRenderedPageBreak/>
        <w:t>Garancija</w:t>
      </w:r>
      <w:r w:rsidR="003E58AF">
        <w:rPr>
          <w:rFonts w:ascii="Arial" w:eastAsia="Calibri" w:hAnsi="Arial" w:cs="Arial"/>
          <w:sz w:val="24"/>
          <w:szCs w:val="24"/>
        </w:rPr>
        <w:t xml:space="preserve"> </w:t>
      </w:r>
      <w:r w:rsidRPr="002D505C">
        <w:rPr>
          <w:rFonts w:ascii="Arial" w:eastAsia="Calibri" w:hAnsi="Arial" w:cs="Arial"/>
          <w:sz w:val="24"/>
          <w:szCs w:val="24"/>
        </w:rPr>
        <w:t>na</w:t>
      </w:r>
      <w:r w:rsidR="003E58AF">
        <w:rPr>
          <w:rFonts w:ascii="Arial" w:eastAsia="Calibri" w:hAnsi="Arial" w:cs="Arial"/>
          <w:sz w:val="24"/>
          <w:szCs w:val="24"/>
        </w:rPr>
        <w:t xml:space="preserve"> </w:t>
      </w:r>
      <w:r w:rsidRPr="002D505C">
        <w:rPr>
          <w:rFonts w:ascii="Arial" w:eastAsia="Calibri" w:hAnsi="Arial" w:cs="Arial"/>
          <w:sz w:val="24"/>
          <w:szCs w:val="24"/>
        </w:rPr>
        <w:t>robu je u skladu</w:t>
      </w:r>
      <w:r w:rsidR="003E58AF">
        <w:rPr>
          <w:rFonts w:ascii="Arial" w:eastAsia="Calibri" w:hAnsi="Arial" w:cs="Arial"/>
          <w:sz w:val="24"/>
          <w:szCs w:val="24"/>
        </w:rPr>
        <w:t xml:space="preserve"> </w:t>
      </w:r>
      <w:r w:rsidRPr="002D505C">
        <w:rPr>
          <w:rFonts w:ascii="Arial" w:eastAsia="Calibri" w:hAnsi="Arial" w:cs="Arial"/>
          <w:sz w:val="24"/>
          <w:szCs w:val="24"/>
        </w:rPr>
        <w:t>sa</w:t>
      </w:r>
      <w:r w:rsidR="003E58AF">
        <w:rPr>
          <w:rFonts w:ascii="Arial" w:eastAsia="Calibri" w:hAnsi="Arial" w:cs="Arial"/>
          <w:sz w:val="24"/>
          <w:szCs w:val="24"/>
        </w:rPr>
        <w:t xml:space="preserve"> </w:t>
      </w:r>
      <w:r w:rsidRPr="002D505C">
        <w:rPr>
          <w:rFonts w:ascii="Arial" w:eastAsia="Calibri" w:hAnsi="Arial" w:cs="Arial"/>
          <w:sz w:val="24"/>
          <w:szCs w:val="24"/>
        </w:rPr>
        <w:t>zahtjevima</w:t>
      </w:r>
      <w:r w:rsidR="003E58AF">
        <w:rPr>
          <w:rFonts w:ascii="Arial" w:eastAsia="Calibri" w:hAnsi="Arial" w:cs="Arial"/>
          <w:sz w:val="24"/>
          <w:szCs w:val="24"/>
        </w:rPr>
        <w:t xml:space="preserve"> </w:t>
      </w:r>
      <w:r w:rsidRPr="002D505C">
        <w:rPr>
          <w:rFonts w:ascii="Arial" w:eastAsia="Calibri" w:hAnsi="Arial" w:cs="Arial"/>
          <w:sz w:val="24"/>
          <w:szCs w:val="24"/>
        </w:rPr>
        <w:t>iz</w:t>
      </w:r>
      <w:r w:rsidR="003E58AF">
        <w:rPr>
          <w:rFonts w:ascii="Arial" w:eastAsia="Calibri" w:hAnsi="Arial" w:cs="Arial"/>
          <w:sz w:val="24"/>
          <w:szCs w:val="24"/>
        </w:rPr>
        <w:t xml:space="preserve"> </w:t>
      </w:r>
      <w:r w:rsidRPr="002D505C">
        <w:rPr>
          <w:rFonts w:ascii="Arial" w:eastAsia="Calibri" w:hAnsi="Arial" w:cs="Arial"/>
          <w:sz w:val="24"/>
          <w:szCs w:val="24"/>
        </w:rPr>
        <w:t>specifikacije</w:t>
      </w:r>
      <w:r w:rsidR="003E58AF">
        <w:rPr>
          <w:rFonts w:ascii="Arial" w:eastAsia="Calibri" w:hAnsi="Arial" w:cs="Arial"/>
          <w:sz w:val="24"/>
          <w:szCs w:val="24"/>
        </w:rPr>
        <w:t xml:space="preserve"> </w:t>
      </w:r>
      <w:r w:rsidRPr="002D505C">
        <w:rPr>
          <w:rFonts w:ascii="Arial" w:eastAsia="Calibri" w:hAnsi="Arial" w:cs="Arial"/>
          <w:sz w:val="24"/>
          <w:szCs w:val="24"/>
        </w:rPr>
        <w:t>tenderske</w:t>
      </w:r>
      <w:r w:rsidR="003E58AF">
        <w:rPr>
          <w:rFonts w:ascii="Arial" w:eastAsia="Calibri" w:hAnsi="Arial" w:cs="Arial"/>
          <w:sz w:val="24"/>
          <w:szCs w:val="24"/>
        </w:rPr>
        <w:t xml:space="preserve"> </w:t>
      </w:r>
      <w:r w:rsidRPr="002D505C">
        <w:rPr>
          <w:rFonts w:ascii="Arial" w:eastAsia="Calibri" w:hAnsi="Arial" w:cs="Arial"/>
          <w:sz w:val="24"/>
          <w:szCs w:val="24"/>
        </w:rPr>
        <w:t>dokumentacije.</w:t>
      </w:r>
    </w:p>
    <w:p w14:paraId="6E7A3B08" w14:textId="77777777" w:rsidR="002D505C" w:rsidRPr="002D505C" w:rsidRDefault="002D505C" w:rsidP="002D505C">
      <w:pPr>
        <w:spacing w:after="0" w:line="240" w:lineRule="auto"/>
        <w:jc w:val="both"/>
        <w:rPr>
          <w:rFonts w:ascii="Arial" w:eastAsia="Calibri" w:hAnsi="Arial" w:cs="Arial"/>
          <w:sz w:val="24"/>
          <w:szCs w:val="24"/>
        </w:rPr>
      </w:pPr>
      <w:r w:rsidRPr="002D505C">
        <w:rPr>
          <w:rFonts w:ascii="Arial" w:eastAsia="Calibri" w:hAnsi="Arial" w:cs="Arial"/>
          <w:sz w:val="24"/>
          <w:szCs w:val="24"/>
        </w:rPr>
        <w:t>Garancija</w:t>
      </w:r>
      <w:r w:rsidR="003E58AF">
        <w:rPr>
          <w:rFonts w:ascii="Arial" w:eastAsia="Calibri" w:hAnsi="Arial" w:cs="Arial"/>
          <w:sz w:val="24"/>
          <w:szCs w:val="24"/>
        </w:rPr>
        <w:t xml:space="preserve"> </w:t>
      </w:r>
      <w:r w:rsidRPr="002D505C">
        <w:rPr>
          <w:rFonts w:ascii="Arial" w:eastAsia="Calibri" w:hAnsi="Arial" w:cs="Arial"/>
          <w:sz w:val="24"/>
          <w:szCs w:val="24"/>
        </w:rPr>
        <w:t>teče</w:t>
      </w:r>
      <w:r w:rsidR="003E58AF">
        <w:rPr>
          <w:rFonts w:ascii="Arial" w:eastAsia="Calibri" w:hAnsi="Arial" w:cs="Arial"/>
          <w:sz w:val="24"/>
          <w:szCs w:val="24"/>
        </w:rPr>
        <w:t xml:space="preserve"> </w:t>
      </w:r>
      <w:r w:rsidRPr="002D505C">
        <w:rPr>
          <w:rFonts w:ascii="Arial" w:eastAsia="Calibri" w:hAnsi="Arial" w:cs="Arial"/>
          <w:sz w:val="24"/>
          <w:szCs w:val="24"/>
        </w:rPr>
        <w:t>od dana isporuke robe.</w:t>
      </w:r>
    </w:p>
    <w:p w14:paraId="623794C5" w14:textId="77777777" w:rsidR="002D505C" w:rsidRPr="002D505C" w:rsidRDefault="002D505C" w:rsidP="002D505C">
      <w:pPr>
        <w:spacing w:after="0" w:line="240" w:lineRule="auto"/>
        <w:jc w:val="both"/>
        <w:rPr>
          <w:rFonts w:ascii="Arial" w:eastAsia="Calibri" w:hAnsi="Arial" w:cs="Arial"/>
          <w:sz w:val="24"/>
          <w:szCs w:val="24"/>
        </w:rPr>
      </w:pPr>
    </w:p>
    <w:p w14:paraId="095334F1" w14:textId="705FC5BE" w:rsidR="002D505C" w:rsidRPr="002D505C" w:rsidRDefault="002D505C" w:rsidP="002D505C">
      <w:pPr>
        <w:spacing w:after="0" w:line="240" w:lineRule="auto"/>
        <w:jc w:val="both"/>
        <w:rPr>
          <w:rFonts w:ascii="Arial" w:eastAsia="Times New Roman" w:hAnsi="Arial" w:cs="Arial"/>
          <w:color w:val="000000"/>
          <w:sz w:val="24"/>
          <w:szCs w:val="24"/>
          <w:lang w:val="sr-Latn-CS"/>
        </w:rPr>
      </w:pPr>
      <w:r w:rsidRPr="002D505C">
        <w:rPr>
          <w:rFonts w:ascii="Arial" w:eastAsia="Times New Roman" w:hAnsi="Arial" w:cs="Arial"/>
          <w:bCs/>
          <w:sz w:val="24"/>
          <w:szCs w:val="24"/>
          <w:lang w:val="sr-Latn-CS"/>
        </w:rPr>
        <w:t>-</w:t>
      </w:r>
      <w:r w:rsidRPr="002D505C">
        <w:rPr>
          <w:rFonts w:ascii="Arial" w:eastAsia="Times New Roman" w:hAnsi="Arial" w:cs="Arial"/>
          <w:color w:val="000000"/>
          <w:sz w:val="24"/>
          <w:szCs w:val="24"/>
          <w:lang w:val="sr-Latn-CS"/>
        </w:rPr>
        <w:t xml:space="preserve">Dobavljač se obavezuje da Naručiocu u trenutku potpisivanja ovog Ugovora preda neopozivu, bezuslovnu i naplativu na prvi poziv Garanciju  za dobro izvršenje ugovora na iznos 5 % od ukupne vrijednosti Ugovora, sa rokom važenja </w:t>
      </w:r>
      <w:r w:rsidR="00793A47">
        <w:rPr>
          <w:rFonts w:ascii="Arial" w:eastAsia="Times New Roman" w:hAnsi="Arial" w:cs="Arial"/>
          <w:color w:val="000000"/>
          <w:sz w:val="24"/>
          <w:szCs w:val="24"/>
          <w:lang w:val="sr-Latn-CS"/>
        </w:rPr>
        <w:t>koji je 10 dana duži od</w:t>
      </w:r>
      <w:r w:rsidRPr="002D505C">
        <w:rPr>
          <w:rFonts w:ascii="Arial" w:eastAsia="Times New Roman" w:hAnsi="Arial" w:cs="Arial"/>
          <w:color w:val="000000"/>
          <w:sz w:val="24"/>
          <w:szCs w:val="24"/>
          <w:lang w:val="sr-Latn-CS"/>
        </w:rPr>
        <w:t xml:space="preserve"> dana</w:t>
      </w:r>
      <w:r w:rsidR="00793A47">
        <w:rPr>
          <w:rFonts w:ascii="Arial" w:eastAsia="Times New Roman" w:hAnsi="Arial" w:cs="Arial"/>
          <w:color w:val="000000"/>
          <w:sz w:val="24"/>
          <w:szCs w:val="24"/>
          <w:lang w:val="sr-Latn-CS"/>
        </w:rPr>
        <w:t xml:space="preserve"> isteka roka važenja</w:t>
      </w:r>
      <w:r w:rsidRPr="002D505C">
        <w:rPr>
          <w:rFonts w:ascii="Arial" w:eastAsia="Times New Roman" w:hAnsi="Arial" w:cs="Arial"/>
          <w:color w:val="000000"/>
          <w:sz w:val="24"/>
          <w:szCs w:val="24"/>
          <w:lang w:val="sr-Latn-CS"/>
        </w:rPr>
        <w:t xml:space="preserve"> Ugovora i koju Naručilac može aktivirati u svakom momentu kada nastupi neki od razloga za raskid ovog Ugovora.</w:t>
      </w:r>
    </w:p>
    <w:p w14:paraId="5822C031" w14:textId="77777777" w:rsidR="002D505C" w:rsidRPr="002D505C" w:rsidRDefault="002D505C" w:rsidP="002D505C">
      <w:pPr>
        <w:spacing w:after="0" w:line="240" w:lineRule="auto"/>
        <w:jc w:val="both"/>
        <w:rPr>
          <w:rFonts w:ascii="Arial" w:eastAsia="Times New Roman" w:hAnsi="Arial" w:cs="Arial"/>
          <w:sz w:val="24"/>
          <w:szCs w:val="24"/>
        </w:rPr>
      </w:pPr>
    </w:p>
    <w:p w14:paraId="4833EBF2" w14:textId="77777777" w:rsidR="002D505C" w:rsidRPr="002D505C" w:rsidRDefault="002D505C" w:rsidP="002D505C">
      <w:pPr>
        <w:autoSpaceDE w:val="0"/>
        <w:autoSpaceDN w:val="0"/>
        <w:adjustRightInd w:val="0"/>
        <w:spacing w:after="0" w:line="240" w:lineRule="auto"/>
        <w:jc w:val="both"/>
        <w:rPr>
          <w:rFonts w:ascii="Arial" w:eastAsia="Calibri" w:hAnsi="Arial" w:cs="Arial"/>
          <w:sz w:val="24"/>
          <w:szCs w:val="24"/>
        </w:rPr>
      </w:pPr>
    </w:p>
    <w:p w14:paraId="0AEF7C15" w14:textId="77777777" w:rsidR="002D505C" w:rsidRPr="002D505C" w:rsidRDefault="002D505C" w:rsidP="002D505C">
      <w:pPr>
        <w:autoSpaceDE w:val="0"/>
        <w:autoSpaceDN w:val="0"/>
        <w:adjustRightInd w:val="0"/>
        <w:spacing w:after="0"/>
        <w:jc w:val="both"/>
        <w:rPr>
          <w:rFonts w:ascii="Arial" w:eastAsia="PMingLiU" w:hAnsi="Arial" w:cs="Arial"/>
          <w:b/>
          <w:noProof/>
          <w:sz w:val="24"/>
          <w:szCs w:val="24"/>
          <w:lang w:eastAsia="zh-TW"/>
        </w:rPr>
      </w:pPr>
      <w:r w:rsidRPr="002D505C">
        <w:rPr>
          <w:rFonts w:ascii="Arial" w:eastAsia="PMingLiU" w:hAnsi="Arial" w:cs="Arial"/>
          <w:b/>
          <w:noProof/>
          <w:sz w:val="24"/>
          <w:szCs w:val="24"/>
          <w:lang w:eastAsia="zh-TW"/>
        </w:rPr>
        <w:t>OSTALE ODREDBE</w:t>
      </w:r>
    </w:p>
    <w:p w14:paraId="2077EAF4" w14:textId="5A0E8165" w:rsidR="002D505C" w:rsidRPr="002D505C" w:rsidRDefault="002D505C" w:rsidP="002D505C">
      <w:pPr>
        <w:spacing w:after="0" w:line="240" w:lineRule="auto"/>
        <w:jc w:val="both"/>
        <w:rPr>
          <w:rFonts w:ascii="Arial" w:eastAsia="Times New Roman" w:hAnsi="Arial" w:cs="Arial"/>
          <w:color w:val="000000"/>
          <w:sz w:val="24"/>
          <w:szCs w:val="24"/>
        </w:rPr>
      </w:pPr>
      <w:r w:rsidRPr="002D505C">
        <w:rPr>
          <w:rFonts w:ascii="Arial" w:eastAsia="Times New Roman" w:hAnsi="Arial" w:cs="Arial"/>
          <w:color w:val="000000"/>
          <w:sz w:val="24"/>
          <w:szCs w:val="24"/>
        </w:rPr>
        <w:t>-Dobavljač se obavezuje da robu</w:t>
      </w:r>
      <w:r w:rsidR="003E58AF">
        <w:rPr>
          <w:rFonts w:ascii="Arial" w:eastAsia="Times New Roman" w:hAnsi="Arial" w:cs="Arial"/>
          <w:color w:val="000000"/>
          <w:sz w:val="24"/>
          <w:szCs w:val="24"/>
        </w:rPr>
        <w:t xml:space="preserve"> </w:t>
      </w:r>
      <w:r w:rsidRPr="002D505C">
        <w:rPr>
          <w:rFonts w:ascii="Arial" w:eastAsia="Times New Roman" w:hAnsi="Arial" w:cs="Arial"/>
          <w:color w:val="000000"/>
          <w:sz w:val="24"/>
          <w:szCs w:val="24"/>
        </w:rPr>
        <w:t>predviđenu</w:t>
      </w:r>
      <w:r w:rsidR="003E58AF">
        <w:rPr>
          <w:rFonts w:ascii="Arial" w:eastAsia="Times New Roman" w:hAnsi="Arial" w:cs="Arial"/>
          <w:color w:val="000000"/>
          <w:sz w:val="24"/>
          <w:szCs w:val="24"/>
        </w:rPr>
        <w:t xml:space="preserve"> </w:t>
      </w:r>
      <w:r w:rsidRPr="002D505C">
        <w:rPr>
          <w:rFonts w:ascii="Arial" w:eastAsia="Times New Roman" w:hAnsi="Arial" w:cs="Arial"/>
          <w:color w:val="000000"/>
          <w:sz w:val="24"/>
          <w:szCs w:val="24"/>
        </w:rPr>
        <w:t>tenderskom</w:t>
      </w:r>
      <w:r w:rsidR="003E58AF">
        <w:rPr>
          <w:rFonts w:ascii="Arial" w:eastAsia="Times New Roman" w:hAnsi="Arial" w:cs="Arial"/>
          <w:color w:val="000000"/>
          <w:sz w:val="24"/>
          <w:szCs w:val="24"/>
        </w:rPr>
        <w:t xml:space="preserve"> </w:t>
      </w:r>
      <w:r w:rsidRPr="002D505C">
        <w:rPr>
          <w:rFonts w:ascii="Arial" w:eastAsia="Times New Roman" w:hAnsi="Arial" w:cs="Arial"/>
          <w:color w:val="000000"/>
          <w:sz w:val="24"/>
          <w:szCs w:val="24"/>
        </w:rPr>
        <w:t>dokumentacijom</w:t>
      </w:r>
      <w:r w:rsidR="003E58AF">
        <w:rPr>
          <w:rFonts w:ascii="Arial" w:eastAsia="Times New Roman" w:hAnsi="Arial" w:cs="Arial"/>
          <w:color w:val="000000"/>
          <w:sz w:val="24"/>
          <w:szCs w:val="24"/>
        </w:rPr>
        <w:t xml:space="preserve"> </w:t>
      </w:r>
      <w:r w:rsidRPr="002D505C">
        <w:rPr>
          <w:rFonts w:ascii="Arial" w:eastAsia="Times New Roman" w:hAnsi="Arial" w:cs="Arial"/>
          <w:color w:val="000000"/>
          <w:sz w:val="24"/>
          <w:szCs w:val="24"/>
        </w:rPr>
        <w:t>isporučuje</w:t>
      </w:r>
      <w:r w:rsidR="003E58AF">
        <w:rPr>
          <w:rFonts w:ascii="Arial" w:eastAsia="Times New Roman" w:hAnsi="Arial" w:cs="Arial"/>
          <w:color w:val="000000"/>
          <w:sz w:val="24"/>
          <w:szCs w:val="24"/>
        </w:rPr>
        <w:t xml:space="preserve"> </w:t>
      </w:r>
      <w:r w:rsidRPr="002D505C">
        <w:rPr>
          <w:rFonts w:ascii="Arial" w:eastAsia="Times New Roman" w:hAnsi="Arial" w:cs="Arial"/>
          <w:color w:val="000000"/>
          <w:sz w:val="24"/>
          <w:szCs w:val="24"/>
        </w:rPr>
        <w:t>zavisno od potreba</w:t>
      </w:r>
      <w:r w:rsidR="003E58AF">
        <w:rPr>
          <w:rFonts w:ascii="Arial" w:eastAsia="Times New Roman" w:hAnsi="Arial" w:cs="Arial"/>
          <w:color w:val="000000"/>
          <w:sz w:val="24"/>
          <w:szCs w:val="24"/>
        </w:rPr>
        <w:t xml:space="preserve"> </w:t>
      </w:r>
      <w:r w:rsidRPr="002D505C">
        <w:rPr>
          <w:rFonts w:ascii="Arial" w:eastAsia="Times New Roman" w:hAnsi="Arial" w:cs="Arial"/>
          <w:color w:val="000000"/>
          <w:sz w:val="24"/>
          <w:szCs w:val="24"/>
        </w:rPr>
        <w:t xml:space="preserve">Naručioca. </w:t>
      </w:r>
    </w:p>
    <w:p w14:paraId="337D4465" w14:textId="77777777" w:rsidR="002D505C" w:rsidRPr="002D505C" w:rsidRDefault="002D505C" w:rsidP="002D505C">
      <w:pPr>
        <w:spacing w:after="0" w:line="240" w:lineRule="auto"/>
        <w:jc w:val="both"/>
        <w:rPr>
          <w:rFonts w:ascii="Arial" w:eastAsia="Times New Roman" w:hAnsi="Arial" w:cs="Arial"/>
          <w:color w:val="000000"/>
          <w:sz w:val="24"/>
          <w:szCs w:val="24"/>
        </w:rPr>
      </w:pPr>
      <w:r w:rsidRPr="002D505C">
        <w:rPr>
          <w:rFonts w:ascii="Arial" w:eastAsia="Times New Roman" w:hAnsi="Arial" w:cs="Arial"/>
          <w:color w:val="000000"/>
          <w:sz w:val="24"/>
          <w:szCs w:val="24"/>
        </w:rPr>
        <w:t>-Naručilac se obavezuje da će</w:t>
      </w:r>
      <w:r w:rsidR="003E58AF">
        <w:rPr>
          <w:rFonts w:ascii="Arial" w:eastAsia="Times New Roman" w:hAnsi="Arial" w:cs="Arial"/>
          <w:color w:val="000000"/>
          <w:sz w:val="24"/>
          <w:szCs w:val="24"/>
        </w:rPr>
        <w:t xml:space="preserve"> </w:t>
      </w:r>
      <w:r w:rsidRPr="002D505C">
        <w:rPr>
          <w:rFonts w:ascii="Arial" w:eastAsia="Times New Roman" w:hAnsi="Arial" w:cs="Arial"/>
          <w:color w:val="000000"/>
          <w:sz w:val="24"/>
          <w:szCs w:val="24"/>
        </w:rPr>
        <w:t>plaćanje</w:t>
      </w:r>
      <w:r w:rsidR="003E58AF">
        <w:rPr>
          <w:rFonts w:ascii="Arial" w:eastAsia="Times New Roman" w:hAnsi="Arial" w:cs="Arial"/>
          <w:color w:val="000000"/>
          <w:sz w:val="24"/>
          <w:szCs w:val="24"/>
        </w:rPr>
        <w:t xml:space="preserve"> </w:t>
      </w:r>
      <w:r w:rsidRPr="002D505C">
        <w:rPr>
          <w:rFonts w:ascii="Arial" w:eastAsia="Times New Roman" w:hAnsi="Arial" w:cs="Arial"/>
          <w:color w:val="000000"/>
          <w:sz w:val="24"/>
          <w:szCs w:val="24"/>
        </w:rPr>
        <w:t>izvršiti</w:t>
      </w:r>
      <w:r w:rsidR="003E58AF">
        <w:rPr>
          <w:rFonts w:ascii="Arial" w:eastAsia="Times New Roman" w:hAnsi="Arial" w:cs="Arial"/>
          <w:color w:val="000000"/>
          <w:sz w:val="24"/>
          <w:szCs w:val="24"/>
        </w:rPr>
        <w:t xml:space="preserve"> </w:t>
      </w:r>
      <w:r w:rsidRPr="002D505C">
        <w:rPr>
          <w:rFonts w:ascii="Arial" w:eastAsia="Times New Roman" w:hAnsi="Arial" w:cs="Arial"/>
          <w:color w:val="000000"/>
          <w:sz w:val="24"/>
          <w:szCs w:val="24"/>
        </w:rPr>
        <w:t>na</w:t>
      </w:r>
      <w:r w:rsidR="003E58AF">
        <w:rPr>
          <w:rFonts w:ascii="Arial" w:eastAsia="Times New Roman" w:hAnsi="Arial" w:cs="Arial"/>
          <w:color w:val="000000"/>
          <w:sz w:val="24"/>
          <w:szCs w:val="24"/>
        </w:rPr>
        <w:t xml:space="preserve"> </w:t>
      </w:r>
      <w:r w:rsidRPr="002D505C">
        <w:rPr>
          <w:rFonts w:ascii="Arial" w:eastAsia="Times New Roman" w:hAnsi="Arial" w:cs="Arial"/>
          <w:color w:val="000000"/>
          <w:sz w:val="24"/>
          <w:szCs w:val="24"/>
        </w:rPr>
        <w:t>sledeći</w:t>
      </w:r>
      <w:r w:rsidR="003E58AF">
        <w:rPr>
          <w:rFonts w:ascii="Arial" w:eastAsia="Times New Roman" w:hAnsi="Arial" w:cs="Arial"/>
          <w:color w:val="000000"/>
          <w:sz w:val="24"/>
          <w:szCs w:val="24"/>
        </w:rPr>
        <w:t xml:space="preserve"> </w:t>
      </w:r>
      <w:r w:rsidRPr="002D505C">
        <w:rPr>
          <w:rFonts w:ascii="Arial" w:eastAsia="Times New Roman" w:hAnsi="Arial" w:cs="Arial"/>
          <w:color w:val="000000"/>
          <w:sz w:val="24"/>
          <w:szCs w:val="24"/>
        </w:rPr>
        <w:t>način: u roku</w:t>
      </w:r>
      <w:r w:rsidR="003E58AF">
        <w:rPr>
          <w:rFonts w:ascii="Arial" w:eastAsia="Times New Roman" w:hAnsi="Arial" w:cs="Arial"/>
          <w:color w:val="000000"/>
          <w:sz w:val="24"/>
          <w:szCs w:val="24"/>
        </w:rPr>
        <w:t xml:space="preserve"> </w:t>
      </w:r>
      <w:r w:rsidRPr="002D505C">
        <w:rPr>
          <w:rFonts w:ascii="Arial" w:eastAsia="Times New Roman" w:hAnsi="Arial" w:cs="Arial"/>
          <w:color w:val="000000"/>
          <w:sz w:val="24"/>
          <w:szCs w:val="24"/>
          <w:lang w:val="sr-Latn-CS"/>
        </w:rPr>
        <w:t xml:space="preserve">30 </w:t>
      </w:r>
      <w:r w:rsidRPr="002D505C">
        <w:rPr>
          <w:rFonts w:ascii="Arial" w:eastAsia="Times New Roman" w:hAnsi="Arial" w:cs="Arial"/>
          <w:color w:val="000000"/>
          <w:sz w:val="24"/>
          <w:szCs w:val="24"/>
        </w:rPr>
        <w:t>od dana isporuke</w:t>
      </w:r>
      <w:r w:rsidRPr="002D505C">
        <w:rPr>
          <w:rFonts w:ascii="Arial" w:eastAsia="Times New Roman" w:hAnsi="Arial" w:cs="Arial"/>
          <w:color w:val="000000"/>
          <w:sz w:val="24"/>
          <w:szCs w:val="24"/>
          <w:lang w:val="sr-Latn-CS"/>
        </w:rPr>
        <w:t xml:space="preserve">, </w:t>
      </w:r>
      <w:r w:rsidRPr="002D505C">
        <w:rPr>
          <w:rFonts w:ascii="Arial" w:eastAsia="Times New Roman" w:hAnsi="Arial" w:cs="Arial"/>
          <w:color w:val="000000"/>
          <w:sz w:val="24"/>
          <w:szCs w:val="24"/>
        </w:rPr>
        <w:t>virmanski.</w:t>
      </w:r>
    </w:p>
    <w:p w14:paraId="67B5A18B" w14:textId="77777777" w:rsidR="002D505C" w:rsidRPr="002D505C" w:rsidRDefault="002D505C" w:rsidP="002D505C">
      <w:pPr>
        <w:spacing w:after="0" w:line="240" w:lineRule="auto"/>
        <w:jc w:val="both"/>
        <w:rPr>
          <w:rFonts w:ascii="Arial" w:eastAsia="Times New Roman" w:hAnsi="Arial" w:cs="Arial"/>
          <w:color w:val="000000"/>
          <w:sz w:val="24"/>
          <w:szCs w:val="24"/>
          <w:lang w:val="sr-Latn-CS"/>
        </w:rPr>
      </w:pPr>
      <w:r w:rsidRPr="002D505C">
        <w:rPr>
          <w:rFonts w:ascii="Arial" w:eastAsia="Times New Roman" w:hAnsi="Arial" w:cs="Arial"/>
          <w:sz w:val="24"/>
          <w:szCs w:val="24"/>
          <w:lang w:val="sr-Latn-CS"/>
        </w:rPr>
        <w:t>-</w:t>
      </w:r>
      <w:r w:rsidRPr="002D505C">
        <w:rPr>
          <w:rFonts w:ascii="Arial" w:eastAsia="Times New Roman" w:hAnsi="Arial" w:cs="Arial"/>
          <w:color w:val="000000"/>
          <w:sz w:val="24"/>
          <w:szCs w:val="24"/>
          <w:lang w:val="sr-Latn-CS"/>
        </w:rPr>
        <w:t>Ugovorne strane su saglasne da će ugovoreni odnos trajati 365 dana.</w:t>
      </w:r>
    </w:p>
    <w:p w14:paraId="3E033CF2" w14:textId="77777777" w:rsidR="002D505C" w:rsidRPr="002D505C" w:rsidRDefault="002D505C" w:rsidP="002D505C">
      <w:pPr>
        <w:suppressAutoHyphens/>
        <w:spacing w:after="0" w:line="240" w:lineRule="auto"/>
        <w:jc w:val="both"/>
        <w:rPr>
          <w:rFonts w:ascii="Arial" w:eastAsia="Calibri" w:hAnsi="Arial" w:cs="Arial"/>
          <w:noProof/>
          <w:sz w:val="24"/>
          <w:szCs w:val="24"/>
          <w:lang w:eastAsia="ar-SA"/>
        </w:rPr>
      </w:pPr>
    </w:p>
    <w:p w14:paraId="1D45D586" w14:textId="77777777" w:rsidR="002D505C" w:rsidRPr="002D505C" w:rsidRDefault="002D505C" w:rsidP="002D505C">
      <w:pPr>
        <w:suppressAutoHyphens/>
        <w:spacing w:after="0" w:line="240" w:lineRule="auto"/>
        <w:jc w:val="both"/>
        <w:rPr>
          <w:rFonts w:ascii="Arial" w:eastAsia="Calibri" w:hAnsi="Arial" w:cs="Arial"/>
          <w:noProof/>
          <w:sz w:val="24"/>
          <w:szCs w:val="24"/>
          <w:lang w:eastAsia="ar-SA"/>
        </w:rPr>
      </w:pPr>
      <w:r w:rsidRPr="002D505C">
        <w:rPr>
          <w:rFonts w:ascii="Arial" w:eastAsia="Calibri" w:hAnsi="Arial" w:cs="Arial"/>
          <w:noProof/>
          <w:sz w:val="24"/>
          <w:szCs w:val="24"/>
          <w:lang w:eastAsia="ar-SA"/>
        </w:rPr>
        <w:t>Ugovor o javnoj nabavci koji je zaključen uz kršenje antikorupcijskog pravila u skladu sa odredbama člana 38 Zakona o javnim nabavkama („Službeni list CG“, br. 074/19) ništav je.</w:t>
      </w:r>
    </w:p>
    <w:p w14:paraId="1B1D45B5" w14:textId="77777777" w:rsidR="002D505C" w:rsidRPr="002D505C" w:rsidRDefault="002D505C" w:rsidP="002D505C">
      <w:pPr>
        <w:spacing w:after="0" w:line="240" w:lineRule="auto"/>
        <w:jc w:val="both"/>
        <w:rPr>
          <w:rFonts w:ascii="Arial" w:eastAsia="PMingLiU" w:hAnsi="Arial" w:cs="Arial"/>
          <w:noProof/>
          <w:sz w:val="24"/>
          <w:szCs w:val="24"/>
          <w:lang w:eastAsia="zh-TW"/>
        </w:rPr>
      </w:pPr>
      <w:r w:rsidRPr="002D505C">
        <w:rPr>
          <w:rFonts w:ascii="Arial" w:eastAsia="PMingLiU" w:hAnsi="Arial" w:cs="Arial"/>
          <w:noProof/>
          <w:sz w:val="24"/>
          <w:szCs w:val="24"/>
          <w:lang w:eastAsia="zh-TW"/>
        </w:rPr>
        <w:t>Na sva prava i obaveze ugovornih strana, a koja nijesu regulisana Ugovorom, primjenjuju se važeći zakonski i podzakonski propisi države Crne Gore.</w:t>
      </w:r>
    </w:p>
    <w:p w14:paraId="4D07E3EE" w14:textId="77777777" w:rsidR="002D505C" w:rsidRPr="002D505C" w:rsidRDefault="002D505C" w:rsidP="002D505C">
      <w:pPr>
        <w:spacing w:after="0" w:line="240" w:lineRule="auto"/>
        <w:jc w:val="both"/>
        <w:rPr>
          <w:rFonts w:ascii="Arial" w:eastAsia="PMingLiU" w:hAnsi="Arial" w:cs="Arial"/>
          <w:noProof/>
          <w:sz w:val="24"/>
          <w:szCs w:val="24"/>
          <w:lang w:eastAsia="zh-TW"/>
        </w:rPr>
      </w:pPr>
      <w:r w:rsidRPr="002D505C">
        <w:rPr>
          <w:rFonts w:ascii="Arial" w:eastAsia="PMingLiU" w:hAnsi="Arial" w:cs="Arial"/>
          <w:noProof/>
          <w:sz w:val="24"/>
          <w:szCs w:val="24"/>
          <w:lang w:eastAsia="zh-TW"/>
        </w:rPr>
        <w:t>Sve eventualne sporove koji nastanu u vezi sa Ugovorom, ugovorne strane će rješavati sporazumno, a ako to ne bude moguće za rješavanje istih nadležan je Privredni sud Crne Gore.</w:t>
      </w:r>
    </w:p>
    <w:p w14:paraId="42BFFD9F" w14:textId="77777777" w:rsidR="002D505C" w:rsidRPr="002D505C" w:rsidRDefault="002D505C" w:rsidP="002D505C">
      <w:pPr>
        <w:spacing w:after="0" w:line="240" w:lineRule="auto"/>
        <w:jc w:val="both"/>
        <w:rPr>
          <w:rFonts w:ascii="Arial" w:eastAsia="Times New Roman" w:hAnsi="Arial" w:cs="Arial"/>
          <w:sz w:val="24"/>
          <w:szCs w:val="24"/>
        </w:rPr>
      </w:pPr>
      <w:r w:rsidRPr="002D505C">
        <w:rPr>
          <w:rFonts w:ascii="Arial" w:eastAsia="PMingLiU" w:hAnsi="Arial" w:cs="Arial"/>
          <w:noProof/>
          <w:sz w:val="24"/>
          <w:szCs w:val="24"/>
        </w:rPr>
        <w:t>Ugovor stupa na snagu danom obostranog potpisivanja i sačinjen je u 4 (četiri) istovjetna primjeraka od kojih se, nakon potpisivanja, 2 (dva) primjerka dostavljaju Prodavcu, a 2 (dva) Naručiocu.</w:t>
      </w:r>
    </w:p>
    <w:p w14:paraId="5A71A6A2" w14:textId="77777777" w:rsidR="002C1408" w:rsidRPr="009D1419" w:rsidRDefault="002C1408" w:rsidP="009D1419">
      <w:pPr>
        <w:spacing w:after="0" w:line="240" w:lineRule="auto"/>
        <w:jc w:val="both"/>
        <w:rPr>
          <w:rFonts w:ascii="Arial" w:eastAsia="Times New Roman" w:hAnsi="Arial" w:cs="Arial"/>
          <w:b/>
          <w:bCs/>
          <w:color w:val="FF0000"/>
          <w:sz w:val="24"/>
          <w:szCs w:val="24"/>
        </w:rPr>
      </w:pPr>
    </w:p>
    <w:p w14:paraId="551287F1" w14:textId="77777777" w:rsidR="009D1419" w:rsidRPr="009D1419" w:rsidRDefault="009D1419" w:rsidP="009D141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rPr>
      </w:pPr>
      <w:bookmarkStart w:id="13" w:name="_Toc62730566"/>
      <w:r w:rsidRPr="009D1419">
        <w:rPr>
          <w:rFonts w:ascii="Arial" w:eastAsia="Times New Roman" w:hAnsi="Arial" w:cs="Times New Roman"/>
          <w:b/>
          <w:sz w:val="24"/>
          <w:szCs w:val="32"/>
        </w:rPr>
        <w:t>ZAHTJEV ZA POJAŠNJENJE ILI IZMJENU I DOPUNU TENDERSKE DOKUMENTACIJE</w:t>
      </w:r>
      <w:bookmarkEnd w:id="13"/>
    </w:p>
    <w:p w14:paraId="42F60264" w14:textId="77777777" w:rsidR="009D1419" w:rsidRPr="009D1419" w:rsidRDefault="009D1419" w:rsidP="009D1419">
      <w:pPr>
        <w:spacing w:after="0" w:line="240" w:lineRule="auto"/>
        <w:jc w:val="both"/>
        <w:rPr>
          <w:rFonts w:ascii="Arial" w:eastAsia="Times New Roman" w:hAnsi="Arial" w:cs="Arial"/>
          <w:sz w:val="24"/>
          <w:szCs w:val="24"/>
        </w:rPr>
      </w:pPr>
    </w:p>
    <w:p w14:paraId="72C687FF" w14:textId="77777777" w:rsidR="009D1419" w:rsidRPr="009D1419" w:rsidRDefault="009D1419" w:rsidP="009D1419">
      <w:pPr>
        <w:autoSpaceDE w:val="0"/>
        <w:autoSpaceDN w:val="0"/>
        <w:adjustRightInd w:val="0"/>
        <w:spacing w:after="0" w:line="240" w:lineRule="auto"/>
        <w:jc w:val="both"/>
        <w:rPr>
          <w:rFonts w:ascii="Arial" w:eastAsia="Times New Roman" w:hAnsi="Arial" w:cs="Arial"/>
          <w:sz w:val="24"/>
          <w:szCs w:val="24"/>
        </w:rPr>
      </w:pPr>
      <w:r w:rsidRPr="009D1419">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55C4164" w14:textId="77777777" w:rsidR="009D1419" w:rsidRPr="009D1419" w:rsidRDefault="009D1419" w:rsidP="009D1419">
      <w:pPr>
        <w:spacing w:after="0" w:line="240" w:lineRule="auto"/>
        <w:jc w:val="both"/>
        <w:rPr>
          <w:rFonts w:ascii="Arial" w:eastAsia="Times New Roman" w:hAnsi="Arial" w:cs="Arial"/>
          <w:sz w:val="24"/>
          <w:szCs w:val="24"/>
        </w:rPr>
      </w:pPr>
    </w:p>
    <w:p w14:paraId="7F4567A0" w14:textId="77777777" w:rsidR="009D1419" w:rsidRPr="009D1419" w:rsidRDefault="009D1419" w:rsidP="009D1419">
      <w:pPr>
        <w:spacing w:after="0" w:line="240" w:lineRule="auto"/>
        <w:jc w:val="both"/>
        <w:rPr>
          <w:rFonts w:ascii="Arial" w:eastAsia="Times New Roman" w:hAnsi="Arial" w:cs="Arial"/>
          <w:sz w:val="24"/>
          <w:szCs w:val="24"/>
        </w:rPr>
      </w:pPr>
      <w:r w:rsidRPr="009D1419">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24A55E36" w14:textId="77777777" w:rsidR="009D1419" w:rsidRPr="009D1419" w:rsidRDefault="009D1419" w:rsidP="009D1419">
      <w:pPr>
        <w:spacing w:after="0" w:line="240" w:lineRule="auto"/>
        <w:jc w:val="both"/>
        <w:rPr>
          <w:rFonts w:ascii="Arial" w:eastAsia="Times New Roman" w:hAnsi="Arial" w:cs="Arial"/>
          <w:sz w:val="24"/>
          <w:szCs w:val="24"/>
        </w:rPr>
      </w:pPr>
    </w:p>
    <w:p w14:paraId="771C0578" w14:textId="77777777" w:rsidR="009D1419" w:rsidRPr="009D1419" w:rsidRDefault="009D1419" w:rsidP="009D1419">
      <w:pPr>
        <w:spacing w:after="0" w:line="240" w:lineRule="auto"/>
        <w:jc w:val="both"/>
        <w:rPr>
          <w:rFonts w:ascii="Arial" w:eastAsia="Times New Roman" w:hAnsi="Arial" w:cs="Arial"/>
          <w:color w:val="000000"/>
          <w:sz w:val="24"/>
          <w:szCs w:val="24"/>
        </w:rPr>
      </w:pPr>
      <w:r w:rsidRPr="009D1419">
        <w:rPr>
          <w:rFonts w:ascii="Arial" w:eastAsia="Times New Roman" w:hAnsi="Arial" w:cs="Arial"/>
          <w:color w:val="000000"/>
          <w:sz w:val="24"/>
          <w:szCs w:val="24"/>
        </w:rPr>
        <w:t>Zahtjev se podnosi isključivo putem ESJN-a.</w:t>
      </w:r>
    </w:p>
    <w:p w14:paraId="090AD438" w14:textId="77777777" w:rsidR="009D1419" w:rsidRPr="009D1419" w:rsidRDefault="009D1419" w:rsidP="009D1419">
      <w:pPr>
        <w:spacing w:after="0" w:line="240" w:lineRule="auto"/>
        <w:jc w:val="both"/>
        <w:rPr>
          <w:rFonts w:ascii="Arial" w:eastAsia="Times New Roman" w:hAnsi="Arial" w:cs="Arial"/>
          <w:color w:val="000000"/>
          <w:sz w:val="24"/>
          <w:szCs w:val="24"/>
        </w:rPr>
      </w:pPr>
    </w:p>
    <w:p w14:paraId="7F7C1320" w14:textId="77777777" w:rsidR="009D1419" w:rsidRPr="009D1419" w:rsidRDefault="009D1419" w:rsidP="009D1419">
      <w:pPr>
        <w:spacing w:after="0" w:line="240" w:lineRule="auto"/>
        <w:jc w:val="both"/>
        <w:rPr>
          <w:rFonts w:ascii="Arial" w:eastAsia="Times New Roman" w:hAnsi="Arial" w:cs="Arial"/>
          <w:color w:val="000000"/>
          <w:sz w:val="24"/>
          <w:szCs w:val="24"/>
        </w:rPr>
      </w:pPr>
    </w:p>
    <w:p w14:paraId="55F6A7F6" w14:textId="77777777" w:rsidR="009D1419" w:rsidRPr="009D1419" w:rsidRDefault="009D1419" w:rsidP="009D1419">
      <w:pPr>
        <w:spacing w:after="0" w:line="240" w:lineRule="auto"/>
        <w:jc w:val="both"/>
        <w:rPr>
          <w:rFonts w:ascii="Arial" w:eastAsia="Times New Roman" w:hAnsi="Arial" w:cs="Arial"/>
          <w:color w:val="000000"/>
          <w:sz w:val="24"/>
          <w:szCs w:val="24"/>
        </w:rPr>
      </w:pPr>
    </w:p>
    <w:p w14:paraId="72967396" w14:textId="77777777" w:rsidR="009D1419" w:rsidRPr="009D1419" w:rsidRDefault="009D1419" w:rsidP="009D1419">
      <w:pPr>
        <w:spacing w:after="0" w:line="240" w:lineRule="auto"/>
        <w:jc w:val="both"/>
        <w:rPr>
          <w:rFonts w:ascii="Arial" w:eastAsia="Times New Roman" w:hAnsi="Arial" w:cs="Arial"/>
          <w:color w:val="000000"/>
          <w:sz w:val="24"/>
          <w:szCs w:val="24"/>
        </w:rPr>
      </w:pPr>
    </w:p>
    <w:p w14:paraId="10DD3EED" w14:textId="77777777" w:rsidR="009D1419" w:rsidRPr="009D1419" w:rsidRDefault="009D1419" w:rsidP="009D1419">
      <w:pPr>
        <w:spacing w:after="0" w:line="240" w:lineRule="auto"/>
        <w:jc w:val="both"/>
        <w:rPr>
          <w:rFonts w:ascii="Arial" w:eastAsia="Times New Roman" w:hAnsi="Arial" w:cs="Arial"/>
          <w:color w:val="000000"/>
          <w:sz w:val="24"/>
          <w:szCs w:val="24"/>
        </w:rPr>
      </w:pPr>
    </w:p>
    <w:p w14:paraId="12C3C046" w14:textId="77777777" w:rsidR="009D1419" w:rsidRPr="003E58AF" w:rsidRDefault="009D1419" w:rsidP="003E58A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rPr>
      </w:pPr>
      <w:bookmarkStart w:id="14" w:name="_Toc416180136"/>
      <w:bookmarkStart w:id="15" w:name="_Toc508349235"/>
      <w:bookmarkStart w:id="16" w:name="_Toc62730567"/>
      <w:r w:rsidRPr="009D1419">
        <w:rPr>
          <w:rFonts w:ascii="Arial" w:eastAsia="Times New Roman" w:hAnsi="Arial" w:cs="Times New Roman"/>
          <w:b/>
          <w:sz w:val="24"/>
          <w:szCs w:val="32"/>
        </w:rPr>
        <w:lastRenderedPageBreak/>
        <w:t>IZJAVA NARUČIOCA O NEPOSTOJANJU SUKOBA INTERESA</w:t>
      </w:r>
      <w:bookmarkEnd w:id="14"/>
      <w:bookmarkEnd w:id="15"/>
      <w:bookmarkEnd w:id="16"/>
    </w:p>
    <w:p w14:paraId="7AB3FD6A" w14:textId="77777777" w:rsidR="009D1419" w:rsidRPr="003E58AF" w:rsidRDefault="009C0F4C" w:rsidP="009D1419">
      <w:pPr>
        <w:tabs>
          <w:tab w:val="left" w:pos="1701"/>
          <w:tab w:val="left" w:pos="4820"/>
        </w:tabs>
        <w:spacing w:after="0" w:line="240" w:lineRule="auto"/>
        <w:jc w:val="both"/>
        <w:rPr>
          <w:rFonts w:ascii="Arial" w:eastAsia="Times New Roman" w:hAnsi="Arial" w:cs="Arial"/>
          <w:color w:val="000000"/>
          <w:sz w:val="24"/>
          <w:szCs w:val="24"/>
        </w:rPr>
      </w:pPr>
      <w:r w:rsidRPr="003E58AF">
        <w:rPr>
          <w:rFonts w:ascii="Arial" w:eastAsia="Times New Roman" w:hAnsi="Arial" w:cs="Arial"/>
          <w:color w:val="000000"/>
          <w:sz w:val="24"/>
          <w:szCs w:val="24"/>
        </w:rPr>
        <w:t>JPU ,,Radmila Nedić”  Berane</w:t>
      </w:r>
    </w:p>
    <w:p w14:paraId="660DD05B" w14:textId="49D75AF7" w:rsidR="009D1419" w:rsidRPr="009D1419" w:rsidRDefault="009D1419" w:rsidP="009D1419">
      <w:pPr>
        <w:spacing w:after="0" w:line="240" w:lineRule="auto"/>
        <w:jc w:val="both"/>
        <w:rPr>
          <w:rFonts w:ascii="Arial" w:eastAsia="Times New Roman" w:hAnsi="Arial" w:cs="Arial"/>
          <w:color w:val="000000"/>
          <w:sz w:val="24"/>
          <w:szCs w:val="24"/>
        </w:rPr>
      </w:pPr>
      <w:r w:rsidRPr="009D1419">
        <w:rPr>
          <w:rFonts w:ascii="Arial" w:eastAsia="Times New Roman" w:hAnsi="Arial" w:cs="Arial"/>
          <w:color w:val="000000"/>
          <w:sz w:val="24"/>
          <w:szCs w:val="24"/>
        </w:rPr>
        <w:t xml:space="preserve">Broj: </w:t>
      </w:r>
      <w:r w:rsidR="00406B79">
        <w:rPr>
          <w:rFonts w:ascii="Arial" w:eastAsia="Times New Roman" w:hAnsi="Arial" w:cs="Arial"/>
          <w:color w:val="000000"/>
          <w:sz w:val="24"/>
          <w:szCs w:val="24"/>
        </w:rPr>
        <w:t>08-426/22-</w:t>
      </w:r>
      <w:r w:rsidR="004E7F4A">
        <w:rPr>
          <w:rFonts w:ascii="Arial" w:eastAsia="Times New Roman" w:hAnsi="Arial" w:cs="Arial"/>
          <w:color w:val="000000"/>
          <w:sz w:val="24"/>
          <w:szCs w:val="24"/>
        </w:rPr>
        <w:t>199</w:t>
      </w:r>
    </w:p>
    <w:p w14:paraId="3AFF0ED9" w14:textId="77777777" w:rsidR="009D1419" w:rsidRPr="009D1419" w:rsidRDefault="009C0F4C" w:rsidP="009D1419">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Mjesto i datum: Berane, </w:t>
      </w:r>
      <w:r w:rsidR="00E53C54">
        <w:rPr>
          <w:rFonts w:ascii="Arial" w:eastAsia="Times New Roman" w:hAnsi="Arial" w:cs="Arial"/>
          <w:color w:val="000000"/>
          <w:sz w:val="24"/>
          <w:szCs w:val="24"/>
        </w:rPr>
        <w:t>01.04.2022.</w:t>
      </w:r>
    </w:p>
    <w:p w14:paraId="65E961DD" w14:textId="77777777" w:rsidR="009D1419" w:rsidRPr="009D1419" w:rsidRDefault="009D1419" w:rsidP="009D1419">
      <w:pPr>
        <w:spacing w:after="0" w:line="240" w:lineRule="auto"/>
        <w:jc w:val="both"/>
        <w:rPr>
          <w:rFonts w:ascii="Arial" w:eastAsia="Times New Roman" w:hAnsi="Arial" w:cs="Arial"/>
          <w:b/>
          <w:bCs/>
          <w:color w:val="000000"/>
          <w:sz w:val="24"/>
          <w:szCs w:val="24"/>
        </w:rPr>
      </w:pPr>
    </w:p>
    <w:p w14:paraId="455C3C9E" w14:textId="77777777" w:rsidR="009D1419" w:rsidRPr="009D1419" w:rsidRDefault="009D1419" w:rsidP="009D1419">
      <w:pPr>
        <w:spacing w:after="0" w:line="240" w:lineRule="auto"/>
        <w:jc w:val="both"/>
        <w:rPr>
          <w:rFonts w:ascii="Arial" w:eastAsia="Times New Roman" w:hAnsi="Arial" w:cs="Arial"/>
          <w:b/>
          <w:bCs/>
          <w:color w:val="000000"/>
          <w:sz w:val="24"/>
          <w:szCs w:val="24"/>
        </w:rPr>
      </w:pPr>
    </w:p>
    <w:p w14:paraId="7E8E515C" w14:textId="77777777" w:rsidR="009D1419" w:rsidRPr="009D1419" w:rsidRDefault="009D1419" w:rsidP="009D1419">
      <w:pPr>
        <w:tabs>
          <w:tab w:val="left" w:pos="3290"/>
        </w:tabs>
        <w:spacing w:after="0" w:line="240" w:lineRule="auto"/>
        <w:ind w:firstLine="708"/>
        <w:jc w:val="both"/>
        <w:rPr>
          <w:rFonts w:ascii="Arial" w:eastAsia="Times New Roman" w:hAnsi="Arial" w:cs="Arial"/>
          <w:color w:val="000000"/>
          <w:sz w:val="24"/>
          <w:szCs w:val="24"/>
        </w:rPr>
      </w:pPr>
      <w:r w:rsidRPr="009D1419">
        <w:rPr>
          <w:rFonts w:ascii="Arial" w:eastAsia="Times New Roman" w:hAnsi="Arial" w:cs="Arial"/>
          <w:color w:val="000000"/>
          <w:sz w:val="24"/>
          <w:szCs w:val="24"/>
        </w:rPr>
        <w:t xml:space="preserve">U skladu sa članom 43 stav 1 Zakona o javnim nabavkama („Službeni list CG”, br.74/19), </w:t>
      </w:r>
    </w:p>
    <w:p w14:paraId="34D44011" w14:textId="77777777" w:rsidR="009D1419" w:rsidRPr="009D1419" w:rsidRDefault="009D1419" w:rsidP="009D1419">
      <w:pPr>
        <w:tabs>
          <w:tab w:val="left" w:pos="3290"/>
        </w:tabs>
        <w:spacing w:after="0" w:line="240" w:lineRule="auto"/>
        <w:jc w:val="both"/>
        <w:rPr>
          <w:rFonts w:ascii="Arial" w:eastAsia="Times New Roman" w:hAnsi="Arial" w:cs="Arial"/>
          <w:color w:val="000000"/>
          <w:sz w:val="24"/>
          <w:szCs w:val="24"/>
        </w:rPr>
      </w:pPr>
    </w:p>
    <w:p w14:paraId="4DAA9994" w14:textId="77777777" w:rsidR="009D1419" w:rsidRPr="009D1419" w:rsidRDefault="009D1419" w:rsidP="009D1419">
      <w:pPr>
        <w:tabs>
          <w:tab w:val="left" w:pos="3290"/>
        </w:tabs>
        <w:spacing w:after="0" w:line="240" w:lineRule="auto"/>
        <w:jc w:val="center"/>
        <w:rPr>
          <w:rFonts w:ascii="Arial" w:eastAsia="Times New Roman" w:hAnsi="Arial" w:cs="Arial"/>
          <w:b/>
          <w:bCs/>
          <w:color w:val="000000"/>
          <w:sz w:val="32"/>
          <w:szCs w:val="32"/>
        </w:rPr>
      </w:pPr>
      <w:r w:rsidRPr="009D1419">
        <w:rPr>
          <w:rFonts w:ascii="Arial" w:eastAsia="Times New Roman" w:hAnsi="Arial" w:cs="Arial"/>
          <w:b/>
          <w:bCs/>
          <w:color w:val="000000"/>
          <w:sz w:val="32"/>
          <w:szCs w:val="32"/>
        </w:rPr>
        <w:t>Izjavljujem</w:t>
      </w:r>
    </w:p>
    <w:p w14:paraId="24D28E98" w14:textId="77777777" w:rsidR="009D1419" w:rsidRPr="009D1419" w:rsidRDefault="009D1419" w:rsidP="009D1419">
      <w:pPr>
        <w:tabs>
          <w:tab w:val="left" w:pos="3290"/>
        </w:tabs>
        <w:spacing w:after="0" w:line="240" w:lineRule="auto"/>
        <w:jc w:val="both"/>
        <w:rPr>
          <w:rFonts w:ascii="Arial" w:eastAsia="Times New Roman" w:hAnsi="Arial" w:cs="Arial"/>
          <w:color w:val="000000"/>
          <w:sz w:val="24"/>
          <w:szCs w:val="24"/>
        </w:rPr>
      </w:pPr>
    </w:p>
    <w:p w14:paraId="3CB5302A" w14:textId="77777777" w:rsidR="009D1419" w:rsidRPr="009D1419" w:rsidRDefault="009D1419" w:rsidP="009D1419">
      <w:pPr>
        <w:tabs>
          <w:tab w:val="left" w:pos="3290"/>
        </w:tabs>
        <w:spacing w:after="0" w:line="240" w:lineRule="auto"/>
        <w:jc w:val="both"/>
        <w:rPr>
          <w:rFonts w:ascii="Arial" w:eastAsia="Times New Roman" w:hAnsi="Arial" w:cs="Arial"/>
          <w:color w:val="000000"/>
          <w:sz w:val="24"/>
          <w:szCs w:val="24"/>
        </w:rPr>
      </w:pPr>
      <w:r w:rsidRPr="009D1419">
        <w:rPr>
          <w:rFonts w:ascii="Arial" w:eastAsia="Times New Roman" w:hAnsi="Arial" w:cs="Arial"/>
          <w:color w:val="000000"/>
          <w:sz w:val="24"/>
          <w:szCs w:val="24"/>
        </w:rPr>
        <w:t xml:space="preserve">da u postupku javne nabavke redni broj </w:t>
      </w:r>
      <w:r w:rsidR="00E53C54">
        <w:rPr>
          <w:rFonts w:ascii="Arial" w:eastAsia="Times New Roman" w:hAnsi="Arial" w:cs="Arial"/>
          <w:color w:val="000000"/>
          <w:sz w:val="24"/>
          <w:szCs w:val="24"/>
        </w:rPr>
        <w:t>1</w:t>
      </w:r>
      <w:r w:rsidRPr="009D1419">
        <w:rPr>
          <w:rFonts w:ascii="Arial" w:eastAsia="Times New Roman" w:hAnsi="Arial" w:cs="Arial"/>
          <w:color w:val="000000"/>
          <w:sz w:val="24"/>
          <w:szCs w:val="24"/>
        </w:rPr>
        <w:t xml:space="preserve"> iz Plana javne nabavke broj </w:t>
      </w:r>
      <w:r w:rsidR="00D2613A">
        <w:rPr>
          <w:rFonts w:ascii="Arial" w:eastAsia="Times New Roman" w:hAnsi="Arial" w:cs="Arial"/>
          <w:color w:val="000000"/>
          <w:sz w:val="24"/>
          <w:szCs w:val="24"/>
        </w:rPr>
        <w:t>3171</w:t>
      </w:r>
      <w:r w:rsidRPr="009D1419">
        <w:rPr>
          <w:rFonts w:ascii="Arial" w:eastAsia="Times New Roman" w:hAnsi="Arial" w:cs="Arial"/>
          <w:color w:val="000000"/>
          <w:sz w:val="24"/>
          <w:szCs w:val="24"/>
        </w:rPr>
        <w:t xml:space="preserve"> od </w:t>
      </w:r>
      <w:r w:rsidR="00D2613A">
        <w:rPr>
          <w:rFonts w:ascii="Arial" w:eastAsia="Times New Roman" w:hAnsi="Arial" w:cs="Arial"/>
          <w:color w:val="000000"/>
          <w:sz w:val="24"/>
          <w:szCs w:val="24"/>
        </w:rPr>
        <w:t>27.01.2022.</w:t>
      </w:r>
      <w:r w:rsidRPr="009D1419">
        <w:rPr>
          <w:rFonts w:ascii="Arial" w:eastAsia="Times New Roman" w:hAnsi="Arial" w:cs="Arial"/>
          <w:color w:val="000000"/>
          <w:sz w:val="24"/>
          <w:szCs w:val="24"/>
        </w:rPr>
        <w:t xml:space="preserve"> za nabavku </w:t>
      </w:r>
      <w:r w:rsidR="00F30CC9" w:rsidRPr="00F30CC9">
        <w:rPr>
          <w:rFonts w:ascii="Arial" w:eastAsia="Times New Roman" w:hAnsi="Arial" w:cs="Arial"/>
          <w:i/>
          <w:iCs/>
          <w:color w:val="000000"/>
          <w:sz w:val="24"/>
          <w:szCs w:val="24"/>
        </w:rPr>
        <w:t>raznih prehrambenih proizvoda</w:t>
      </w:r>
      <w:r w:rsidR="00E6322D">
        <w:rPr>
          <w:rFonts w:ascii="Arial" w:eastAsia="Times New Roman" w:hAnsi="Arial" w:cs="Arial"/>
          <w:i/>
          <w:iCs/>
          <w:color w:val="000000"/>
          <w:sz w:val="24"/>
          <w:szCs w:val="24"/>
        </w:rPr>
        <w:t xml:space="preserve"> po partijama</w:t>
      </w:r>
      <w:r w:rsidR="003E58AF">
        <w:rPr>
          <w:rFonts w:ascii="Arial" w:eastAsia="Times New Roman" w:hAnsi="Arial" w:cs="Arial"/>
          <w:i/>
          <w:iCs/>
          <w:color w:val="000000"/>
          <w:sz w:val="24"/>
          <w:szCs w:val="24"/>
        </w:rPr>
        <w:t xml:space="preserve"> </w:t>
      </w:r>
      <w:r w:rsidRPr="009D1419">
        <w:rPr>
          <w:rFonts w:ascii="Arial" w:eastAsia="Times New Roman"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p>
    <w:p w14:paraId="0E059806" w14:textId="77777777" w:rsidR="009D1419" w:rsidRPr="009D1419" w:rsidRDefault="009D1419" w:rsidP="009D1419">
      <w:pPr>
        <w:tabs>
          <w:tab w:val="left" w:pos="3290"/>
        </w:tabs>
        <w:spacing w:after="0" w:line="240" w:lineRule="auto"/>
        <w:jc w:val="both"/>
        <w:rPr>
          <w:rFonts w:ascii="Arial" w:eastAsia="Times New Roman" w:hAnsi="Arial" w:cs="Arial"/>
          <w:color w:val="000000"/>
          <w:sz w:val="24"/>
          <w:szCs w:val="24"/>
        </w:rPr>
      </w:pPr>
    </w:p>
    <w:p w14:paraId="07A5CCB7" w14:textId="190AA47A" w:rsidR="009D1419" w:rsidRDefault="00AD5AE0" w:rsidP="00AD5AE0">
      <w:pPr>
        <w:tabs>
          <w:tab w:val="left" w:pos="3290"/>
        </w:tabs>
        <w:spacing w:after="0" w:line="240" w:lineRule="auto"/>
        <w:ind w:firstLine="1134"/>
        <w:jc w:val="center"/>
        <w:rPr>
          <w:rFonts w:ascii="Arial" w:eastAsia="Times New Roman" w:hAnsi="Arial" w:cs="Arial"/>
          <w:color w:val="000000"/>
          <w:sz w:val="24"/>
          <w:szCs w:val="24"/>
        </w:rPr>
      </w:pPr>
      <w:r>
        <w:rPr>
          <w:rFonts w:ascii="Arial" w:eastAsia="Times New Roman" w:hAnsi="Arial" w:cs="Arial"/>
          <w:color w:val="000000"/>
          <w:sz w:val="24"/>
          <w:szCs w:val="24"/>
        </w:rPr>
        <w:t xml:space="preserve">              </w:t>
      </w:r>
      <w:bookmarkStart w:id="17" w:name="_GoBack"/>
      <w:bookmarkEnd w:id="17"/>
      <w:r w:rsidR="009D1419" w:rsidRPr="009D1419">
        <w:rPr>
          <w:rFonts w:ascii="Arial" w:eastAsia="Times New Roman" w:hAnsi="Arial" w:cs="Arial"/>
          <w:color w:val="000000"/>
          <w:sz w:val="24"/>
          <w:szCs w:val="24"/>
        </w:rPr>
        <w:t xml:space="preserve">Ovlašćeno lice naručioca </w:t>
      </w:r>
      <w:r>
        <w:rPr>
          <w:rFonts w:ascii="Arial" w:eastAsia="Times New Roman" w:hAnsi="Arial" w:cs="Arial"/>
          <w:color w:val="000000"/>
          <w:sz w:val="24"/>
          <w:szCs w:val="24"/>
        </w:rPr>
        <w:t>v.d.direktorice</w:t>
      </w:r>
      <w:r w:rsidR="00E53C54">
        <w:rPr>
          <w:rFonts w:ascii="Arial" w:eastAsia="Times New Roman" w:hAnsi="Arial" w:cs="Arial"/>
          <w:color w:val="000000"/>
          <w:sz w:val="24"/>
          <w:szCs w:val="24"/>
        </w:rPr>
        <w:t xml:space="preserve"> Violeta Aković</w:t>
      </w:r>
      <w:r>
        <w:rPr>
          <w:rFonts w:ascii="Arial" w:eastAsia="Times New Roman" w:hAnsi="Arial" w:cs="Arial"/>
          <w:color w:val="000000"/>
          <w:sz w:val="24"/>
          <w:szCs w:val="24"/>
        </w:rPr>
        <w:t xml:space="preserve"> Šćepović</w:t>
      </w:r>
    </w:p>
    <w:p w14:paraId="7EAB343C" w14:textId="77777777" w:rsidR="003E58AF" w:rsidRDefault="003E58AF" w:rsidP="001E40A7">
      <w:pPr>
        <w:tabs>
          <w:tab w:val="left" w:pos="3290"/>
        </w:tabs>
        <w:spacing w:after="0" w:line="240" w:lineRule="auto"/>
        <w:ind w:firstLine="1134"/>
        <w:rPr>
          <w:rFonts w:ascii="Arial" w:eastAsia="Times New Roman" w:hAnsi="Arial" w:cs="Arial"/>
          <w:color w:val="000000"/>
          <w:sz w:val="24"/>
          <w:szCs w:val="24"/>
        </w:rPr>
      </w:pPr>
      <w:r>
        <w:rPr>
          <w:rFonts w:ascii="Arial" w:eastAsia="Times New Roman" w:hAnsi="Arial" w:cs="Arial"/>
          <w:color w:val="000000"/>
          <w:sz w:val="24"/>
          <w:szCs w:val="24"/>
        </w:rPr>
        <w:t xml:space="preserve">                                                                                                                           </w:t>
      </w:r>
    </w:p>
    <w:p w14:paraId="08FFE500" w14:textId="77777777" w:rsidR="001E40A7" w:rsidRPr="009D1419" w:rsidRDefault="003E58AF" w:rsidP="001E40A7">
      <w:pPr>
        <w:tabs>
          <w:tab w:val="left" w:pos="3290"/>
        </w:tabs>
        <w:spacing w:after="0" w:line="240" w:lineRule="auto"/>
        <w:ind w:firstLine="1134"/>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001E40A7" w:rsidRPr="009D1419">
        <w:rPr>
          <w:rFonts w:ascii="Arial" w:eastAsia="Times New Roman" w:hAnsi="Arial" w:cs="Arial"/>
          <w:color w:val="000000"/>
          <w:sz w:val="24"/>
          <w:szCs w:val="24"/>
        </w:rPr>
        <w:t>________________</w:t>
      </w:r>
    </w:p>
    <w:p w14:paraId="5C00E693" w14:textId="77777777" w:rsidR="001E40A7" w:rsidRPr="009D1419" w:rsidRDefault="001E40A7" w:rsidP="009D1419">
      <w:pPr>
        <w:tabs>
          <w:tab w:val="left" w:pos="3290"/>
        </w:tabs>
        <w:spacing w:after="0" w:line="240" w:lineRule="auto"/>
        <w:ind w:firstLine="1134"/>
        <w:jc w:val="right"/>
        <w:rPr>
          <w:rFonts w:ascii="Arial" w:eastAsia="Times New Roman" w:hAnsi="Arial" w:cs="Arial"/>
          <w:color w:val="000000"/>
          <w:sz w:val="24"/>
          <w:szCs w:val="24"/>
        </w:rPr>
      </w:pPr>
    </w:p>
    <w:p w14:paraId="299A6A5F" w14:textId="77777777" w:rsidR="009D1419" w:rsidRPr="009D1419" w:rsidRDefault="009D1419" w:rsidP="009D1419">
      <w:pPr>
        <w:tabs>
          <w:tab w:val="left" w:pos="3290"/>
        </w:tabs>
        <w:spacing w:after="0" w:line="240" w:lineRule="auto"/>
        <w:ind w:left="5664" w:firstLine="708"/>
        <w:jc w:val="center"/>
        <w:rPr>
          <w:rFonts w:ascii="Arial" w:eastAsia="Times New Roman" w:hAnsi="Arial" w:cs="Arial"/>
          <w:i/>
          <w:iCs/>
          <w:color w:val="000000"/>
          <w:sz w:val="24"/>
          <w:szCs w:val="24"/>
        </w:rPr>
      </w:pPr>
      <w:r w:rsidRPr="009D1419">
        <w:rPr>
          <w:rFonts w:ascii="Arial" w:eastAsia="Times New Roman" w:hAnsi="Arial" w:cs="Arial"/>
          <w:i/>
          <w:iCs/>
          <w:color w:val="000000"/>
          <w:sz w:val="24"/>
          <w:szCs w:val="24"/>
        </w:rPr>
        <w:t xml:space="preserve">    </w:t>
      </w:r>
      <w:proofErr w:type="gramStart"/>
      <w:r w:rsidRPr="009D1419">
        <w:rPr>
          <w:rFonts w:ascii="Arial" w:eastAsia="Times New Roman" w:hAnsi="Arial" w:cs="Arial"/>
          <w:i/>
          <w:iCs/>
          <w:color w:val="000000"/>
          <w:sz w:val="24"/>
          <w:szCs w:val="24"/>
        </w:rPr>
        <w:t>s.r.</w:t>
      </w:r>
      <w:proofErr w:type="gramEnd"/>
    </w:p>
    <w:p w14:paraId="23EF979A" w14:textId="77777777" w:rsidR="009D1419" w:rsidRDefault="009D1419" w:rsidP="009D1419">
      <w:pPr>
        <w:tabs>
          <w:tab w:val="left" w:pos="3290"/>
        </w:tabs>
        <w:spacing w:after="0" w:line="240" w:lineRule="auto"/>
        <w:ind w:firstLine="1134"/>
        <w:jc w:val="right"/>
        <w:rPr>
          <w:rFonts w:ascii="Arial" w:eastAsia="Times New Roman" w:hAnsi="Arial" w:cs="Arial"/>
          <w:i/>
          <w:iCs/>
          <w:color w:val="000000"/>
          <w:sz w:val="24"/>
          <w:szCs w:val="24"/>
        </w:rPr>
      </w:pPr>
      <w:r w:rsidRPr="009D1419">
        <w:rPr>
          <w:rFonts w:ascii="Arial" w:eastAsia="Times New Roman" w:hAnsi="Arial" w:cs="Arial"/>
          <w:color w:val="000000"/>
          <w:sz w:val="24"/>
          <w:szCs w:val="24"/>
        </w:rPr>
        <w:t xml:space="preserve">Službenik za javne nabavke </w:t>
      </w:r>
      <w:r w:rsidR="00E53C54">
        <w:rPr>
          <w:rFonts w:ascii="Arial" w:eastAsia="Times New Roman" w:hAnsi="Arial" w:cs="Arial"/>
          <w:color w:val="000000"/>
          <w:sz w:val="24"/>
          <w:szCs w:val="24"/>
        </w:rPr>
        <w:t>Tamara Kenjić</w:t>
      </w:r>
    </w:p>
    <w:p w14:paraId="3997C7A9" w14:textId="77777777" w:rsidR="003E58AF" w:rsidRDefault="003E58AF" w:rsidP="001E40A7">
      <w:pPr>
        <w:tabs>
          <w:tab w:val="left" w:pos="3290"/>
        </w:tabs>
        <w:spacing w:after="0" w:line="240" w:lineRule="auto"/>
        <w:ind w:firstLine="1134"/>
        <w:rPr>
          <w:rFonts w:ascii="Arial" w:eastAsia="Times New Roman" w:hAnsi="Arial" w:cs="Arial"/>
          <w:color w:val="000000"/>
          <w:sz w:val="24"/>
          <w:szCs w:val="24"/>
        </w:rPr>
      </w:pPr>
      <w:r>
        <w:rPr>
          <w:rFonts w:ascii="Arial" w:eastAsia="Times New Roman" w:hAnsi="Arial" w:cs="Arial"/>
          <w:color w:val="000000"/>
          <w:sz w:val="24"/>
          <w:szCs w:val="24"/>
        </w:rPr>
        <w:t xml:space="preserve">                                                                                                                      </w:t>
      </w:r>
    </w:p>
    <w:p w14:paraId="0ED37AA2" w14:textId="77777777" w:rsidR="001E40A7" w:rsidRPr="009D1419" w:rsidRDefault="003E58AF" w:rsidP="001E40A7">
      <w:pPr>
        <w:tabs>
          <w:tab w:val="left" w:pos="3290"/>
        </w:tabs>
        <w:spacing w:after="0" w:line="240" w:lineRule="auto"/>
        <w:ind w:firstLine="1134"/>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001E40A7" w:rsidRPr="009D1419">
        <w:rPr>
          <w:rFonts w:ascii="Arial" w:eastAsia="Times New Roman" w:hAnsi="Arial" w:cs="Arial"/>
          <w:color w:val="000000"/>
          <w:sz w:val="24"/>
          <w:szCs w:val="24"/>
        </w:rPr>
        <w:t>________________</w:t>
      </w:r>
    </w:p>
    <w:p w14:paraId="62146354" w14:textId="77777777" w:rsidR="001E40A7" w:rsidRPr="009D1419" w:rsidRDefault="001E40A7" w:rsidP="009D1419">
      <w:pPr>
        <w:tabs>
          <w:tab w:val="left" w:pos="3290"/>
        </w:tabs>
        <w:spacing w:after="0" w:line="240" w:lineRule="auto"/>
        <w:ind w:firstLine="1134"/>
        <w:jc w:val="right"/>
        <w:rPr>
          <w:rFonts w:ascii="Arial" w:eastAsia="Times New Roman" w:hAnsi="Arial" w:cs="Arial"/>
          <w:i/>
          <w:iCs/>
          <w:color w:val="000000"/>
          <w:sz w:val="24"/>
          <w:szCs w:val="24"/>
        </w:rPr>
      </w:pPr>
    </w:p>
    <w:p w14:paraId="43337C7C" w14:textId="77777777" w:rsidR="009D1419" w:rsidRPr="009D1419" w:rsidRDefault="009D1419" w:rsidP="009D1419">
      <w:pPr>
        <w:tabs>
          <w:tab w:val="left" w:pos="3290"/>
        </w:tabs>
        <w:spacing w:after="0" w:line="240" w:lineRule="auto"/>
        <w:ind w:left="5664" w:firstLine="708"/>
        <w:jc w:val="center"/>
        <w:rPr>
          <w:rFonts w:ascii="Arial" w:eastAsia="Times New Roman" w:hAnsi="Arial" w:cs="Arial"/>
          <w:i/>
          <w:iCs/>
          <w:color w:val="000000"/>
          <w:sz w:val="24"/>
          <w:szCs w:val="24"/>
        </w:rPr>
      </w:pPr>
      <w:r w:rsidRPr="009D1419">
        <w:rPr>
          <w:rFonts w:ascii="Arial" w:eastAsia="Times New Roman" w:hAnsi="Arial" w:cs="Arial"/>
          <w:i/>
          <w:iCs/>
          <w:color w:val="000000"/>
          <w:sz w:val="24"/>
          <w:szCs w:val="24"/>
        </w:rPr>
        <w:t xml:space="preserve"> </w:t>
      </w:r>
      <w:proofErr w:type="gramStart"/>
      <w:r w:rsidRPr="009D1419">
        <w:rPr>
          <w:rFonts w:ascii="Arial" w:eastAsia="Times New Roman" w:hAnsi="Arial" w:cs="Arial"/>
          <w:i/>
          <w:iCs/>
          <w:color w:val="000000"/>
          <w:sz w:val="24"/>
          <w:szCs w:val="24"/>
        </w:rPr>
        <w:t>s.r.</w:t>
      </w:r>
      <w:proofErr w:type="gramEnd"/>
    </w:p>
    <w:p w14:paraId="293B7B43" w14:textId="77777777" w:rsidR="009D1419" w:rsidRDefault="009D1419" w:rsidP="009D1419">
      <w:pPr>
        <w:tabs>
          <w:tab w:val="left" w:pos="3290"/>
        </w:tabs>
        <w:spacing w:after="0" w:line="240" w:lineRule="auto"/>
        <w:ind w:firstLine="1134"/>
        <w:jc w:val="right"/>
        <w:rPr>
          <w:rFonts w:ascii="Arial" w:eastAsia="Times New Roman" w:hAnsi="Arial" w:cs="Arial"/>
          <w:color w:val="000000"/>
          <w:sz w:val="24"/>
          <w:szCs w:val="24"/>
        </w:rPr>
      </w:pPr>
      <w:r w:rsidRPr="009D1419">
        <w:rPr>
          <w:rFonts w:ascii="Arial" w:eastAsia="Times New Roman" w:hAnsi="Arial" w:cs="Arial"/>
          <w:color w:val="000000"/>
          <w:sz w:val="24"/>
          <w:szCs w:val="24"/>
        </w:rPr>
        <w:t xml:space="preserve">Lice koje je učestvovalo u planiranju javne nabavke </w:t>
      </w:r>
      <w:r w:rsidR="006D50F4">
        <w:rPr>
          <w:rFonts w:ascii="Arial" w:eastAsia="Times New Roman" w:hAnsi="Arial" w:cs="Arial"/>
          <w:color w:val="000000"/>
          <w:sz w:val="24"/>
          <w:szCs w:val="24"/>
        </w:rPr>
        <w:t>Vlasto Ivanović</w:t>
      </w:r>
    </w:p>
    <w:p w14:paraId="69F4877D" w14:textId="77777777" w:rsidR="003E58AF" w:rsidRDefault="003E58AF" w:rsidP="001E40A7">
      <w:pPr>
        <w:tabs>
          <w:tab w:val="left" w:pos="3290"/>
        </w:tabs>
        <w:spacing w:after="0" w:line="240" w:lineRule="auto"/>
        <w:ind w:firstLine="1134"/>
        <w:rPr>
          <w:rFonts w:ascii="Arial" w:eastAsia="Times New Roman" w:hAnsi="Arial" w:cs="Arial"/>
          <w:color w:val="000000"/>
          <w:sz w:val="24"/>
          <w:szCs w:val="24"/>
        </w:rPr>
      </w:pPr>
    </w:p>
    <w:p w14:paraId="64FEB18E" w14:textId="77777777" w:rsidR="001E40A7" w:rsidRPr="009D1419" w:rsidRDefault="003E58AF" w:rsidP="001E40A7">
      <w:pPr>
        <w:tabs>
          <w:tab w:val="left" w:pos="3290"/>
        </w:tabs>
        <w:spacing w:after="0" w:line="240" w:lineRule="auto"/>
        <w:ind w:firstLine="1134"/>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001E40A7" w:rsidRPr="009D1419">
        <w:rPr>
          <w:rFonts w:ascii="Arial" w:eastAsia="Times New Roman" w:hAnsi="Arial" w:cs="Arial"/>
          <w:color w:val="000000"/>
          <w:sz w:val="24"/>
          <w:szCs w:val="24"/>
        </w:rPr>
        <w:t>________________</w:t>
      </w:r>
    </w:p>
    <w:p w14:paraId="19EE8B0D" w14:textId="77777777" w:rsidR="001E40A7" w:rsidRPr="009D1419" w:rsidRDefault="001E40A7" w:rsidP="009D1419">
      <w:pPr>
        <w:tabs>
          <w:tab w:val="left" w:pos="3290"/>
        </w:tabs>
        <w:spacing w:after="0" w:line="240" w:lineRule="auto"/>
        <w:ind w:firstLine="1134"/>
        <w:jc w:val="right"/>
        <w:rPr>
          <w:rFonts w:ascii="Arial" w:eastAsia="Times New Roman" w:hAnsi="Arial" w:cs="Arial"/>
          <w:color w:val="000000"/>
          <w:sz w:val="24"/>
          <w:szCs w:val="24"/>
        </w:rPr>
      </w:pPr>
    </w:p>
    <w:p w14:paraId="6F592BDD" w14:textId="77777777" w:rsidR="009D1419" w:rsidRPr="009D1419" w:rsidRDefault="009D1419" w:rsidP="009D1419">
      <w:pPr>
        <w:spacing w:after="0" w:line="240" w:lineRule="auto"/>
        <w:ind w:left="6372"/>
        <w:jc w:val="center"/>
        <w:rPr>
          <w:rFonts w:ascii="Arial" w:eastAsia="Times New Roman" w:hAnsi="Arial" w:cs="Arial"/>
          <w:i/>
          <w:iCs/>
          <w:color w:val="000000"/>
          <w:sz w:val="24"/>
          <w:szCs w:val="24"/>
        </w:rPr>
      </w:pPr>
      <w:proofErr w:type="gramStart"/>
      <w:r w:rsidRPr="009D1419">
        <w:rPr>
          <w:rFonts w:ascii="Arial" w:eastAsia="Times New Roman" w:hAnsi="Arial" w:cs="Arial"/>
          <w:i/>
          <w:iCs/>
          <w:color w:val="000000"/>
          <w:sz w:val="24"/>
          <w:szCs w:val="24"/>
        </w:rPr>
        <w:t>s.r.</w:t>
      </w:r>
      <w:proofErr w:type="gramEnd"/>
    </w:p>
    <w:p w14:paraId="4AF4BBB0" w14:textId="77777777" w:rsidR="001E40A7" w:rsidRDefault="003E58AF" w:rsidP="009D1419">
      <w:pPr>
        <w:tabs>
          <w:tab w:val="left" w:pos="3290"/>
        </w:tabs>
        <w:spacing w:after="0" w:line="240" w:lineRule="auto"/>
        <w:rPr>
          <w:rFonts w:ascii="Arial" w:eastAsia="Times New Roman" w:hAnsi="Arial" w:cs="Arial"/>
          <w:iCs/>
          <w:color w:val="000000"/>
          <w:sz w:val="24"/>
          <w:szCs w:val="24"/>
        </w:rPr>
      </w:pPr>
      <w:r>
        <w:rPr>
          <w:rFonts w:ascii="Arial" w:eastAsia="Times New Roman" w:hAnsi="Arial" w:cs="Arial"/>
          <w:iCs/>
          <w:color w:val="000000"/>
          <w:sz w:val="24"/>
          <w:szCs w:val="24"/>
        </w:rPr>
        <w:t xml:space="preserve">                       </w:t>
      </w:r>
      <w:r w:rsidR="006D50F4">
        <w:rPr>
          <w:rFonts w:ascii="Arial" w:eastAsia="Times New Roman" w:hAnsi="Arial" w:cs="Arial"/>
          <w:iCs/>
          <w:color w:val="000000"/>
          <w:sz w:val="24"/>
          <w:szCs w:val="24"/>
        </w:rPr>
        <w:t>Predsjedavajući</w:t>
      </w:r>
      <w:r>
        <w:rPr>
          <w:rFonts w:ascii="Arial" w:eastAsia="Times New Roman" w:hAnsi="Arial" w:cs="Arial"/>
          <w:iCs/>
          <w:color w:val="000000"/>
          <w:sz w:val="24"/>
          <w:szCs w:val="24"/>
        </w:rPr>
        <w:t xml:space="preserve"> </w:t>
      </w:r>
      <w:r w:rsidR="006D50F4">
        <w:rPr>
          <w:rFonts w:ascii="Arial" w:eastAsia="Times New Roman" w:hAnsi="Arial" w:cs="Arial"/>
          <w:iCs/>
          <w:color w:val="000000"/>
          <w:sz w:val="24"/>
          <w:szCs w:val="24"/>
        </w:rPr>
        <w:t>č</w:t>
      </w:r>
      <w:r w:rsidR="009D1419" w:rsidRPr="009D1419">
        <w:rPr>
          <w:rFonts w:ascii="Arial" w:eastAsia="Times New Roman" w:hAnsi="Arial" w:cs="Arial"/>
          <w:iCs/>
          <w:color w:val="000000"/>
          <w:sz w:val="24"/>
          <w:szCs w:val="24"/>
        </w:rPr>
        <w:t xml:space="preserve">lan komisije </w:t>
      </w:r>
      <w:r w:rsidR="009D1419" w:rsidRPr="009D1419">
        <w:rPr>
          <w:rFonts w:ascii="Arial" w:eastAsia="Times New Roman" w:hAnsi="Arial" w:cs="Arial"/>
          <w:sz w:val="24"/>
          <w:szCs w:val="24"/>
        </w:rPr>
        <w:t>za sprovođenje postupka javne nabavk</w:t>
      </w:r>
      <w:r w:rsidR="009D1419" w:rsidRPr="009D1419">
        <w:rPr>
          <w:rFonts w:ascii="Arial" w:eastAsia="Times New Roman" w:hAnsi="Arial" w:cs="Arial"/>
          <w:iCs/>
          <w:color w:val="000000"/>
          <w:sz w:val="24"/>
          <w:szCs w:val="24"/>
        </w:rPr>
        <w:t>e</w:t>
      </w:r>
    </w:p>
    <w:p w14:paraId="29D13943" w14:textId="77777777" w:rsidR="009D1419" w:rsidRDefault="003E58AF" w:rsidP="009D1419">
      <w:pPr>
        <w:tabs>
          <w:tab w:val="left" w:pos="3290"/>
        </w:tabs>
        <w:spacing w:after="0" w:line="240" w:lineRule="auto"/>
        <w:rPr>
          <w:rFonts w:ascii="Arial" w:eastAsia="Times New Roman" w:hAnsi="Arial" w:cs="Arial"/>
          <w:iCs/>
          <w:color w:val="000000"/>
          <w:sz w:val="24"/>
          <w:szCs w:val="24"/>
        </w:rPr>
      </w:pPr>
      <w:r>
        <w:rPr>
          <w:rFonts w:ascii="Arial" w:eastAsia="Times New Roman" w:hAnsi="Arial" w:cs="Arial"/>
          <w:iCs/>
          <w:color w:val="000000"/>
          <w:sz w:val="24"/>
          <w:szCs w:val="24"/>
        </w:rPr>
        <w:t xml:space="preserve">                                                                                                          </w:t>
      </w:r>
      <w:r w:rsidR="006D50F4">
        <w:rPr>
          <w:rFonts w:ascii="Arial" w:eastAsia="Times New Roman" w:hAnsi="Arial" w:cs="Arial"/>
          <w:iCs/>
          <w:color w:val="000000"/>
          <w:sz w:val="24"/>
          <w:szCs w:val="24"/>
        </w:rPr>
        <w:t>Dragana Vojinović</w:t>
      </w:r>
    </w:p>
    <w:p w14:paraId="5A8E8F83" w14:textId="77777777" w:rsidR="003E58AF" w:rsidRDefault="003E58AF" w:rsidP="001E40A7">
      <w:pPr>
        <w:tabs>
          <w:tab w:val="left" w:pos="3290"/>
        </w:tabs>
        <w:spacing w:after="0" w:line="240" w:lineRule="auto"/>
        <w:ind w:firstLine="1134"/>
        <w:rPr>
          <w:rFonts w:ascii="Arial" w:eastAsia="Times New Roman" w:hAnsi="Arial" w:cs="Arial"/>
          <w:color w:val="000000"/>
          <w:sz w:val="24"/>
          <w:szCs w:val="24"/>
        </w:rPr>
      </w:pPr>
    </w:p>
    <w:p w14:paraId="2A247C11" w14:textId="77777777" w:rsidR="001E40A7" w:rsidRPr="009D1419" w:rsidRDefault="003E58AF" w:rsidP="001E40A7">
      <w:pPr>
        <w:tabs>
          <w:tab w:val="left" w:pos="3290"/>
        </w:tabs>
        <w:spacing w:after="0" w:line="240" w:lineRule="auto"/>
        <w:ind w:firstLine="1134"/>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001E40A7" w:rsidRPr="009D1419">
        <w:rPr>
          <w:rFonts w:ascii="Arial" w:eastAsia="Times New Roman" w:hAnsi="Arial" w:cs="Arial"/>
          <w:color w:val="000000"/>
          <w:sz w:val="24"/>
          <w:szCs w:val="24"/>
        </w:rPr>
        <w:t>________________</w:t>
      </w:r>
    </w:p>
    <w:p w14:paraId="54B86C18" w14:textId="77777777" w:rsidR="001E40A7" w:rsidRPr="009D1419" w:rsidRDefault="001E40A7" w:rsidP="009D1419">
      <w:pPr>
        <w:tabs>
          <w:tab w:val="left" w:pos="3290"/>
        </w:tabs>
        <w:spacing w:after="0" w:line="240" w:lineRule="auto"/>
        <w:rPr>
          <w:rFonts w:ascii="Arial" w:eastAsia="Times New Roman" w:hAnsi="Arial" w:cs="Arial"/>
          <w:color w:val="000000"/>
          <w:sz w:val="24"/>
          <w:szCs w:val="24"/>
        </w:rPr>
      </w:pPr>
    </w:p>
    <w:p w14:paraId="20EA6F6C" w14:textId="5CC15434" w:rsidR="00673134" w:rsidRPr="009D1419" w:rsidRDefault="009D1419" w:rsidP="00673134">
      <w:pPr>
        <w:spacing w:after="0" w:line="240" w:lineRule="auto"/>
        <w:ind w:left="6372"/>
        <w:jc w:val="center"/>
        <w:rPr>
          <w:rFonts w:ascii="Arial" w:eastAsia="Times New Roman" w:hAnsi="Arial" w:cs="Arial"/>
          <w:i/>
          <w:iCs/>
          <w:color w:val="000000"/>
          <w:sz w:val="24"/>
          <w:szCs w:val="24"/>
        </w:rPr>
      </w:pPr>
      <w:proofErr w:type="gramStart"/>
      <w:r w:rsidRPr="009D1419">
        <w:rPr>
          <w:rFonts w:ascii="Arial" w:eastAsia="Times New Roman" w:hAnsi="Arial" w:cs="Arial"/>
          <w:i/>
          <w:iCs/>
          <w:color w:val="000000"/>
          <w:sz w:val="24"/>
          <w:szCs w:val="24"/>
        </w:rPr>
        <w:t>s.r.</w:t>
      </w:r>
      <w:proofErr w:type="gramEnd"/>
    </w:p>
    <w:p w14:paraId="3B99D5A9" w14:textId="43DAC544" w:rsidR="003E58AF" w:rsidRDefault="009D1419" w:rsidP="001E40A7">
      <w:pPr>
        <w:tabs>
          <w:tab w:val="left" w:pos="3290"/>
        </w:tabs>
        <w:spacing w:after="0" w:line="240" w:lineRule="auto"/>
        <w:ind w:firstLine="1134"/>
        <w:rPr>
          <w:rFonts w:ascii="Arial" w:eastAsia="Times New Roman" w:hAnsi="Arial" w:cs="Arial"/>
          <w:color w:val="000000"/>
          <w:sz w:val="24"/>
          <w:szCs w:val="24"/>
        </w:rPr>
      </w:pPr>
      <w:r w:rsidRPr="009D1419">
        <w:rPr>
          <w:rFonts w:ascii="Arial" w:eastAsia="Times New Roman" w:hAnsi="Arial" w:cs="Arial"/>
          <w:iCs/>
          <w:color w:val="000000"/>
          <w:sz w:val="24"/>
          <w:szCs w:val="24"/>
        </w:rPr>
        <w:t xml:space="preserve">Član komisije </w:t>
      </w:r>
      <w:r w:rsidRPr="009D1419">
        <w:rPr>
          <w:rFonts w:ascii="Arial" w:eastAsia="Times New Roman" w:hAnsi="Arial" w:cs="Arial"/>
          <w:sz w:val="24"/>
          <w:szCs w:val="24"/>
        </w:rPr>
        <w:t xml:space="preserve">za sprovođenje postupka javne </w:t>
      </w:r>
      <w:r w:rsidR="001E40A7">
        <w:rPr>
          <w:rFonts w:ascii="Arial" w:eastAsia="Times New Roman" w:hAnsi="Arial" w:cs="Arial"/>
          <w:sz w:val="24"/>
          <w:szCs w:val="24"/>
        </w:rPr>
        <w:t xml:space="preserve">nabavke </w:t>
      </w:r>
      <w:r w:rsidR="00673134">
        <w:rPr>
          <w:rFonts w:ascii="Arial" w:eastAsia="Times New Roman" w:hAnsi="Arial" w:cs="Arial"/>
          <w:color w:val="000000"/>
          <w:sz w:val="24"/>
          <w:szCs w:val="24"/>
        </w:rPr>
        <w:t xml:space="preserve">Senada </w:t>
      </w:r>
      <w:r w:rsidR="00673134">
        <w:rPr>
          <w:rFonts w:ascii="Arial" w:eastAsia="Times New Roman" w:hAnsi="Arial" w:cs="Arial"/>
          <w:color w:val="000000"/>
          <w:sz w:val="24"/>
          <w:szCs w:val="24"/>
          <w:lang w:val="sr-Latn-ME"/>
        </w:rPr>
        <w:t>Zejnilović</w:t>
      </w:r>
      <w:r w:rsidR="003E58AF">
        <w:rPr>
          <w:rFonts w:ascii="Arial" w:eastAsia="Times New Roman" w:hAnsi="Arial" w:cs="Arial"/>
          <w:color w:val="000000"/>
          <w:sz w:val="24"/>
          <w:szCs w:val="24"/>
        </w:rPr>
        <w:t xml:space="preserve">                                                                            </w:t>
      </w:r>
    </w:p>
    <w:p w14:paraId="17A689D1" w14:textId="77777777" w:rsidR="001E40A7" w:rsidRPr="009D1419" w:rsidRDefault="003E58AF" w:rsidP="001E40A7">
      <w:pPr>
        <w:tabs>
          <w:tab w:val="left" w:pos="3290"/>
        </w:tabs>
        <w:spacing w:after="0" w:line="240" w:lineRule="auto"/>
        <w:ind w:firstLine="1134"/>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001E40A7" w:rsidRPr="009D1419">
        <w:rPr>
          <w:rFonts w:ascii="Arial" w:eastAsia="Times New Roman" w:hAnsi="Arial" w:cs="Arial"/>
          <w:color w:val="000000"/>
          <w:sz w:val="24"/>
          <w:szCs w:val="24"/>
        </w:rPr>
        <w:t>________________</w:t>
      </w:r>
    </w:p>
    <w:p w14:paraId="6B01CD19" w14:textId="77777777" w:rsidR="001E40A7" w:rsidRPr="001E40A7" w:rsidRDefault="001E40A7" w:rsidP="001E40A7">
      <w:pPr>
        <w:tabs>
          <w:tab w:val="left" w:pos="3290"/>
        </w:tabs>
        <w:spacing w:after="0" w:line="240" w:lineRule="auto"/>
        <w:ind w:firstLine="1134"/>
        <w:rPr>
          <w:rFonts w:ascii="Arial" w:eastAsia="Times New Roman" w:hAnsi="Arial" w:cs="Arial"/>
          <w:iCs/>
          <w:color w:val="000000"/>
          <w:sz w:val="24"/>
          <w:szCs w:val="24"/>
        </w:rPr>
      </w:pPr>
    </w:p>
    <w:p w14:paraId="3F261E6F" w14:textId="77777777" w:rsidR="009D1419" w:rsidRPr="009D1419" w:rsidRDefault="009D1419" w:rsidP="009D1419">
      <w:pPr>
        <w:spacing w:after="0" w:line="240" w:lineRule="auto"/>
        <w:ind w:left="6372"/>
        <w:jc w:val="center"/>
        <w:rPr>
          <w:rFonts w:ascii="Arial" w:eastAsia="Times New Roman" w:hAnsi="Arial" w:cs="Arial"/>
          <w:i/>
          <w:iCs/>
          <w:color w:val="000000"/>
          <w:sz w:val="24"/>
          <w:szCs w:val="24"/>
        </w:rPr>
      </w:pPr>
      <w:proofErr w:type="gramStart"/>
      <w:r w:rsidRPr="009D1419">
        <w:rPr>
          <w:rFonts w:ascii="Arial" w:eastAsia="Times New Roman" w:hAnsi="Arial" w:cs="Arial"/>
          <w:i/>
          <w:iCs/>
          <w:color w:val="000000"/>
          <w:sz w:val="24"/>
          <w:szCs w:val="24"/>
        </w:rPr>
        <w:t>s.r.</w:t>
      </w:r>
      <w:proofErr w:type="gramEnd"/>
    </w:p>
    <w:p w14:paraId="346A66F6" w14:textId="77777777" w:rsidR="001E40A7" w:rsidRDefault="003E58AF" w:rsidP="009D1419">
      <w:pPr>
        <w:tabs>
          <w:tab w:val="left" w:pos="3290"/>
        </w:tabs>
        <w:spacing w:after="0" w:line="240" w:lineRule="auto"/>
        <w:ind w:firstLine="1134"/>
        <w:rPr>
          <w:rFonts w:ascii="Arial" w:eastAsia="Times New Roman" w:hAnsi="Arial" w:cs="Arial"/>
          <w:iCs/>
          <w:color w:val="000000"/>
          <w:sz w:val="24"/>
          <w:szCs w:val="24"/>
        </w:rPr>
      </w:pPr>
      <w:r>
        <w:rPr>
          <w:rFonts w:ascii="Arial" w:eastAsia="Times New Roman" w:hAnsi="Arial" w:cs="Arial"/>
          <w:iCs/>
          <w:color w:val="000000"/>
          <w:sz w:val="24"/>
          <w:szCs w:val="24"/>
        </w:rPr>
        <w:t xml:space="preserve">       </w:t>
      </w:r>
      <w:r w:rsidR="009D1419" w:rsidRPr="009D1419">
        <w:rPr>
          <w:rFonts w:ascii="Arial" w:eastAsia="Times New Roman" w:hAnsi="Arial" w:cs="Arial"/>
          <w:iCs/>
          <w:color w:val="000000"/>
          <w:sz w:val="24"/>
          <w:szCs w:val="24"/>
        </w:rPr>
        <w:t xml:space="preserve">Član komisije </w:t>
      </w:r>
      <w:r w:rsidR="009D1419" w:rsidRPr="009D1419">
        <w:rPr>
          <w:rFonts w:ascii="Arial" w:eastAsia="Times New Roman" w:hAnsi="Arial" w:cs="Arial"/>
          <w:sz w:val="24"/>
          <w:szCs w:val="24"/>
        </w:rPr>
        <w:t>za sprovođenje postupka javne nabavk</w:t>
      </w:r>
      <w:r w:rsidR="009D1419" w:rsidRPr="009D1419">
        <w:rPr>
          <w:rFonts w:ascii="Arial" w:eastAsia="Times New Roman" w:hAnsi="Arial" w:cs="Arial"/>
          <w:iCs/>
          <w:color w:val="000000"/>
          <w:sz w:val="24"/>
          <w:szCs w:val="24"/>
        </w:rPr>
        <w:t>e</w:t>
      </w:r>
      <w:r w:rsidR="001E40A7">
        <w:rPr>
          <w:rFonts w:ascii="Arial" w:eastAsia="Times New Roman" w:hAnsi="Arial" w:cs="Arial"/>
          <w:iCs/>
          <w:color w:val="000000"/>
          <w:sz w:val="24"/>
          <w:szCs w:val="24"/>
        </w:rPr>
        <w:t xml:space="preserve"> Tamara Kenjić</w:t>
      </w:r>
    </w:p>
    <w:p w14:paraId="70FCAEA6" w14:textId="77777777" w:rsidR="003E58AF" w:rsidRDefault="003E58AF" w:rsidP="009D1419">
      <w:pPr>
        <w:tabs>
          <w:tab w:val="left" w:pos="3290"/>
        </w:tabs>
        <w:spacing w:after="0" w:line="240" w:lineRule="auto"/>
        <w:ind w:firstLine="1134"/>
        <w:rPr>
          <w:rFonts w:ascii="Arial" w:eastAsia="Times New Roman" w:hAnsi="Arial" w:cs="Arial"/>
          <w:color w:val="000000"/>
          <w:sz w:val="24"/>
          <w:szCs w:val="24"/>
        </w:rPr>
      </w:pPr>
      <w:r>
        <w:rPr>
          <w:rFonts w:ascii="Arial" w:eastAsia="Times New Roman" w:hAnsi="Arial" w:cs="Arial"/>
          <w:color w:val="000000"/>
          <w:sz w:val="24"/>
          <w:szCs w:val="24"/>
        </w:rPr>
        <w:t xml:space="preserve">                                                                                                       </w:t>
      </w:r>
    </w:p>
    <w:p w14:paraId="28C51ADB" w14:textId="77777777" w:rsidR="009D1419" w:rsidRPr="009D1419" w:rsidRDefault="003E58AF" w:rsidP="009D1419">
      <w:pPr>
        <w:tabs>
          <w:tab w:val="left" w:pos="3290"/>
        </w:tabs>
        <w:spacing w:after="0" w:line="240" w:lineRule="auto"/>
        <w:ind w:firstLine="1134"/>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009D1419" w:rsidRPr="009D1419">
        <w:rPr>
          <w:rFonts w:ascii="Arial" w:eastAsia="Times New Roman" w:hAnsi="Arial" w:cs="Arial"/>
          <w:color w:val="000000"/>
          <w:sz w:val="24"/>
          <w:szCs w:val="24"/>
        </w:rPr>
        <w:t>________________</w:t>
      </w:r>
    </w:p>
    <w:p w14:paraId="2CA40379" w14:textId="77777777" w:rsidR="009D1419" w:rsidRPr="009D1419" w:rsidRDefault="009D1419" w:rsidP="009D1419">
      <w:pPr>
        <w:spacing w:after="0" w:line="240" w:lineRule="auto"/>
        <w:ind w:left="6372"/>
        <w:jc w:val="center"/>
        <w:rPr>
          <w:rFonts w:ascii="Arial" w:eastAsia="Times New Roman" w:hAnsi="Arial" w:cs="Arial"/>
          <w:i/>
          <w:iCs/>
          <w:color w:val="000000"/>
          <w:sz w:val="24"/>
          <w:szCs w:val="24"/>
        </w:rPr>
      </w:pPr>
      <w:proofErr w:type="gramStart"/>
      <w:r w:rsidRPr="009D1419">
        <w:rPr>
          <w:rFonts w:ascii="Arial" w:eastAsia="Times New Roman" w:hAnsi="Arial" w:cs="Arial"/>
          <w:i/>
          <w:iCs/>
          <w:color w:val="000000"/>
          <w:sz w:val="24"/>
          <w:szCs w:val="24"/>
        </w:rPr>
        <w:t>s.r.</w:t>
      </w:r>
      <w:proofErr w:type="gramEnd"/>
    </w:p>
    <w:p w14:paraId="2B26107A" w14:textId="77777777" w:rsidR="009D1419" w:rsidRPr="009D1419" w:rsidRDefault="009D1419" w:rsidP="009D1419">
      <w:pPr>
        <w:spacing w:after="0" w:line="240" w:lineRule="auto"/>
        <w:jc w:val="both"/>
        <w:rPr>
          <w:rFonts w:ascii="Arial" w:eastAsia="Times New Roman" w:hAnsi="Arial" w:cs="Arial"/>
          <w:b/>
          <w:bCs/>
          <w:color w:val="000000"/>
          <w:sz w:val="24"/>
          <w:szCs w:val="24"/>
        </w:rPr>
      </w:pPr>
    </w:p>
    <w:p w14:paraId="6E52D1CA" w14:textId="77777777" w:rsidR="009D1419" w:rsidRPr="009D1419" w:rsidRDefault="009D1419" w:rsidP="009D1419">
      <w:pPr>
        <w:spacing w:after="0" w:line="240" w:lineRule="auto"/>
        <w:jc w:val="both"/>
        <w:rPr>
          <w:rFonts w:ascii="Arial" w:eastAsia="Times New Roman" w:hAnsi="Arial" w:cs="Arial"/>
          <w:b/>
          <w:bCs/>
          <w:color w:val="000000"/>
          <w:sz w:val="24"/>
          <w:szCs w:val="24"/>
        </w:rPr>
      </w:pPr>
    </w:p>
    <w:p w14:paraId="7A47186F" w14:textId="77777777" w:rsidR="009D1419" w:rsidRPr="009D1419" w:rsidRDefault="009D1419" w:rsidP="009D141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iCs/>
          <w:sz w:val="28"/>
          <w:szCs w:val="32"/>
        </w:rPr>
      </w:pPr>
      <w:bookmarkStart w:id="18" w:name="_Toc62730568"/>
      <w:r w:rsidRPr="009D1419">
        <w:rPr>
          <w:rFonts w:ascii="Arial" w:eastAsia="Times New Roman" w:hAnsi="Arial" w:cs="Times New Roman"/>
          <w:b/>
          <w:sz w:val="28"/>
          <w:szCs w:val="32"/>
        </w:rPr>
        <w:lastRenderedPageBreak/>
        <w:t>UPUTSTVO O PRAVNOM SREDSTVU</w:t>
      </w:r>
      <w:bookmarkEnd w:id="18"/>
    </w:p>
    <w:p w14:paraId="14814374" w14:textId="77777777" w:rsidR="009D1419" w:rsidRPr="009D1419" w:rsidRDefault="009D1419" w:rsidP="009D1419">
      <w:pPr>
        <w:tabs>
          <w:tab w:val="left" w:pos="5760"/>
        </w:tabs>
        <w:spacing w:after="0" w:line="240" w:lineRule="auto"/>
        <w:jc w:val="center"/>
        <w:rPr>
          <w:rFonts w:ascii="Arial" w:eastAsia="Times New Roman" w:hAnsi="Arial" w:cs="Arial"/>
          <w:color w:val="000000"/>
          <w:sz w:val="24"/>
          <w:szCs w:val="24"/>
        </w:rPr>
      </w:pPr>
    </w:p>
    <w:p w14:paraId="3E05669F" w14:textId="77777777" w:rsidR="009D1419" w:rsidRPr="009D1419" w:rsidRDefault="009D1419" w:rsidP="009D1419">
      <w:pPr>
        <w:tabs>
          <w:tab w:val="left" w:pos="5760"/>
        </w:tabs>
        <w:spacing w:after="0" w:line="240" w:lineRule="auto"/>
        <w:ind w:firstLine="567"/>
        <w:jc w:val="both"/>
        <w:rPr>
          <w:rFonts w:ascii="Arial" w:eastAsia="Times New Roman" w:hAnsi="Arial" w:cs="Arial"/>
          <w:color w:val="000000"/>
          <w:sz w:val="24"/>
          <w:szCs w:val="24"/>
        </w:rPr>
      </w:pPr>
      <w:r w:rsidRPr="009D1419">
        <w:rPr>
          <w:rFonts w:ascii="Arial" w:eastAsia="Times New Roman" w:hAnsi="Arial" w:cs="Arial"/>
          <w:color w:val="000000"/>
          <w:sz w:val="24"/>
          <w:szCs w:val="24"/>
        </w:rPr>
        <w:t xml:space="preserve">Privredni subjekat može da izjavi žalbu protiv ove tenderske dokumentacije Komisiji za zaštitu prava najkasnije deset </w:t>
      </w:r>
      <w:proofErr w:type="gramStart"/>
      <w:r w:rsidRPr="009D1419">
        <w:rPr>
          <w:rFonts w:ascii="Arial" w:eastAsia="Times New Roman" w:hAnsi="Arial" w:cs="Arial"/>
          <w:color w:val="000000"/>
          <w:sz w:val="24"/>
          <w:szCs w:val="24"/>
        </w:rPr>
        <w:t>dana</w:t>
      </w:r>
      <w:proofErr w:type="gramEnd"/>
      <w:r w:rsidRPr="009D1419">
        <w:rPr>
          <w:rFonts w:ascii="Arial" w:eastAsia="Times New Roman" w:hAnsi="Arial" w:cs="Arial"/>
          <w:color w:val="000000"/>
          <w:sz w:val="24"/>
          <w:szCs w:val="24"/>
        </w:rPr>
        <w:t xml:space="preserve"> prije dana koji je određen za otvaranje ponuda. </w:t>
      </w:r>
    </w:p>
    <w:p w14:paraId="703EC56A" w14:textId="77777777" w:rsidR="009D1419" w:rsidRPr="009D1419" w:rsidRDefault="009D1419" w:rsidP="009D1419">
      <w:pPr>
        <w:tabs>
          <w:tab w:val="left" w:pos="5760"/>
        </w:tabs>
        <w:spacing w:after="0" w:line="240" w:lineRule="auto"/>
        <w:jc w:val="both"/>
        <w:rPr>
          <w:rFonts w:ascii="Arial" w:eastAsia="Times New Roman" w:hAnsi="Arial" w:cs="Arial"/>
          <w:color w:val="000000"/>
          <w:sz w:val="24"/>
          <w:szCs w:val="24"/>
        </w:rPr>
      </w:pPr>
    </w:p>
    <w:p w14:paraId="332863AD" w14:textId="77777777" w:rsidR="009D1419" w:rsidRPr="009D1419" w:rsidRDefault="009D1419" w:rsidP="009D1419">
      <w:pPr>
        <w:autoSpaceDE w:val="0"/>
        <w:autoSpaceDN w:val="0"/>
        <w:adjustRightInd w:val="0"/>
        <w:spacing w:after="0" w:line="240" w:lineRule="auto"/>
        <w:ind w:firstLine="567"/>
        <w:jc w:val="both"/>
        <w:rPr>
          <w:rFonts w:ascii="Arial" w:eastAsia="Times New Roman" w:hAnsi="Arial" w:cs="Arial"/>
          <w:color w:val="000000"/>
          <w:sz w:val="24"/>
          <w:szCs w:val="24"/>
        </w:rPr>
      </w:pPr>
      <w:proofErr w:type="gramStart"/>
      <w:r w:rsidRPr="009D1419">
        <w:rPr>
          <w:rFonts w:ascii="Arial" w:eastAsia="Times New Roman" w:hAnsi="Arial" w:cs="Arial"/>
          <w:color w:val="000000"/>
          <w:sz w:val="24"/>
          <w:szCs w:val="24"/>
        </w:rPr>
        <w:t>Žalba se izjavljuje preko naručioca neposredno putem ESJN-a.</w:t>
      </w:r>
      <w:proofErr w:type="gramEnd"/>
      <w:r w:rsidRPr="009D1419">
        <w:rPr>
          <w:rFonts w:ascii="Arial" w:eastAsia="Times New Roman" w:hAnsi="Arial" w:cs="Arial"/>
          <w:color w:val="000000"/>
          <w:sz w:val="24"/>
          <w:szCs w:val="24"/>
        </w:rPr>
        <w:t xml:space="preserve"> Žalba koja nije podnesena </w:t>
      </w:r>
      <w:proofErr w:type="gramStart"/>
      <w:r w:rsidRPr="009D1419">
        <w:rPr>
          <w:rFonts w:ascii="Arial" w:eastAsia="Times New Roman" w:hAnsi="Arial" w:cs="Arial"/>
          <w:color w:val="000000"/>
          <w:sz w:val="24"/>
          <w:szCs w:val="24"/>
        </w:rPr>
        <w:t>na</w:t>
      </w:r>
      <w:proofErr w:type="gramEnd"/>
      <w:r w:rsidRPr="009D1419">
        <w:rPr>
          <w:rFonts w:ascii="Arial" w:eastAsia="Times New Roman" w:hAnsi="Arial" w:cs="Arial"/>
          <w:color w:val="000000"/>
          <w:sz w:val="24"/>
          <w:szCs w:val="24"/>
        </w:rPr>
        <w:t xml:space="preserve"> naprijed predviđeni način biće odbijena kao nedozvoljena.</w:t>
      </w:r>
    </w:p>
    <w:p w14:paraId="2F84BA8B" w14:textId="77777777" w:rsidR="009D1419" w:rsidRPr="009D1419" w:rsidRDefault="009D1419" w:rsidP="009D1419">
      <w:pPr>
        <w:autoSpaceDE w:val="0"/>
        <w:autoSpaceDN w:val="0"/>
        <w:adjustRightInd w:val="0"/>
        <w:spacing w:after="0" w:line="240" w:lineRule="auto"/>
        <w:ind w:firstLine="567"/>
        <w:jc w:val="both"/>
        <w:rPr>
          <w:rFonts w:ascii="Arial" w:eastAsia="Times New Roman" w:hAnsi="Arial" w:cs="Arial"/>
          <w:color w:val="000000"/>
          <w:sz w:val="24"/>
          <w:szCs w:val="24"/>
        </w:rPr>
      </w:pPr>
    </w:p>
    <w:p w14:paraId="11F5200B" w14:textId="77777777" w:rsidR="009D1419" w:rsidRPr="009D1419" w:rsidRDefault="009D1419" w:rsidP="009D1419">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9D1419">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3DB0CA8" w14:textId="77777777" w:rsidR="009D1419" w:rsidRPr="009D1419" w:rsidRDefault="009D1419" w:rsidP="009D1419">
      <w:pPr>
        <w:tabs>
          <w:tab w:val="left" w:pos="5760"/>
        </w:tabs>
        <w:spacing w:after="0" w:line="240" w:lineRule="auto"/>
        <w:ind w:firstLine="567"/>
        <w:jc w:val="both"/>
        <w:rPr>
          <w:rFonts w:ascii="Arial" w:eastAsia="Times New Roman" w:hAnsi="Arial" w:cs="Arial"/>
          <w:color w:val="000000"/>
          <w:sz w:val="24"/>
          <w:szCs w:val="24"/>
        </w:rPr>
      </w:pPr>
    </w:p>
    <w:p w14:paraId="05814786" w14:textId="77777777" w:rsidR="009D1419" w:rsidRPr="009D1419" w:rsidRDefault="009D1419" w:rsidP="009D1419">
      <w:pPr>
        <w:tabs>
          <w:tab w:val="left" w:pos="5760"/>
        </w:tabs>
        <w:spacing w:after="0" w:line="240" w:lineRule="auto"/>
        <w:ind w:firstLine="567"/>
        <w:jc w:val="both"/>
        <w:rPr>
          <w:rFonts w:ascii="Arial" w:eastAsia="Times New Roman" w:hAnsi="Arial" w:cs="Arial"/>
          <w:color w:val="000000"/>
          <w:sz w:val="24"/>
          <w:szCs w:val="24"/>
        </w:rPr>
      </w:pPr>
      <w:r w:rsidRPr="009D1419">
        <w:rPr>
          <w:rFonts w:ascii="Arial" w:eastAsia="Times New Roman" w:hAnsi="Arial" w:cs="Arial"/>
          <w:color w:val="000000"/>
          <w:sz w:val="24"/>
          <w:szCs w:val="24"/>
        </w:rPr>
        <w:t xml:space="preserve">Ukoliko je predmet nabavke podijeljen po partijama, a žalba se odnosi samo </w:t>
      </w:r>
      <w:proofErr w:type="gramStart"/>
      <w:r w:rsidRPr="009D1419">
        <w:rPr>
          <w:rFonts w:ascii="Arial" w:eastAsia="Times New Roman" w:hAnsi="Arial" w:cs="Arial"/>
          <w:color w:val="000000"/>
          <w:sz w:val="24"/>
          <w:szCs w:val="24"/>
        </w:rPr>
        <w:t>na</w:t>
      </w:r>
      <w:proofErr w:type="gramEnd"/>
      <w:r w:rsidRPr="009D1419">
        <w:rPr>
          <w:rFonts w:ascii="Arial" w:eastAsia="Times New Roman" w:hAnsi="Arial" w:cs="Arial"/>
          <w:color w:val="000000"/>
          <w:sz w:val="24"/>
          <w:szCs w:val="24"/>
        </w:rPr>
        <w:t xml:space="preserve"> određenu/e partiju/e, naknada se plaća u iznosu 1% od procijenjene vrijednosti javne nabavke te/tih partije/a.</w:t>
      </w:r>
    </w:p>
    <w:p w14:paraId="4BA1A5E3" w14:textId="77777777" w:rsidR="009D1419" w:rsidRPr="009D1419" w:rsidRDefault="009D1419" w:rsidP="009D1419">
      <w:pPr>
        <w:tabs>
          <w:tab w:val="left" w:pos="5760"/>
        </w:tabs>
        <w:spacing w:after="0" w:line="240" w:lineRule="auto"/>
        <w:ind w:firstLine="567"/>
        <w:jc w:val="both"/>
        <w:rPr>
          <w:rFonts w:ascii="Arial" w:eastAsia="Times New Roman" w:hAnsi="Arial" w:cs="Arial"/>
          <w:color w:val="000000"/>
          <w:sz w:val="24"/>
          <w:szCs w:val="24"/>
        </w:rPr>
      </w:pPr>
    </w:p>
    <w:p w14:paraId="1365D6E0" w14:textId="77777777" w:rsidR="009D1419" w:rsidRPr="009D1419" w:rsidRDefault="009D1419" w:rsidP="009D1419">
      <w:pPr>
        <w:tabs>
          <w:tab w:val="left" w:pos="5760"/>
        </w:tabs>
        <w:spacing w:after="0" w:line="240" w:lineRule="auto"/>
        <w:ind w:firstLine="567"/>
        <w:jc w:val="both"/>
        <w:rPr>
          <w:rFonts w:ascii="Arial" w:eastAsia="Times New Roman" w:hAnsi="Arial" w:cs="Arial"/>
          <w:color w:val="000000"/>
          <w:sz w:val="24"/>
          <w:szCs w:val="24"/>
        </w:rPr>
      </w:pPr>
      <w:r w:rsidRPr="009D1419">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8" w:history="1">
        <w:r w:rsidRPr="009D1419">
          <w:rPr>
            <w:rFonts w:ascii="Arial" w:eastAsia="Times New Roman" w:hAnsi="Arial" w:cs="Arial"/>
            <w:color w:val="0000FF"/>
            <w:sz w:val="24"/>
            <w:szCs w:val="24"/>
            <w:u w:val="single"/>
          </w:rPr>
          <w:t>http://www.kontrola-nabavki.me/</w:t>
        </w:r>
      </w:hyperlink>
      <w:proofErr w:type="gramStart"/>
      <w:r w:rsidRPr="009D1419">
        <w:rPr>
          <w:rFonts w:ascii="Arial" w:eastAsia="Times New Roman" w:hAnsi="Arial" w:cs="Arial"/>
          <w:color w:val="000000"/>
          <w:sz w:val="24"/>
          <w:szCs w:val="24"/>
        </w:rPr>
        <w:t>.“</w:t>
      </w:r>
      <w:proofErr w:type="gramEnd"/>
      <w:r w:rsidRPr="009D1419">
        <w:rPr>
          <w:rFonts w:ascii="Arial" w:eastAsia="Times New Roman" w:hAnsi="Arial" w:cs="Arial"/>
          <w:color w:val="000000"/>
          <w:sz w:val="24"/>
          <w:szCs w:val="24"/>
        </w:rPr>
        <w:t>.</w:t>
      </w:r>
    </w:p>
    <w:p w14:paraId="44F107F2" w14:textId="77777777" w:rsidR="009F6212" w:rsidRDefault="009F6212"/>
    <w:sectPr w:rsidR="009F6212" w:rsidSect="00BD5B4B">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BECA3E" w14:textId="77777777" w:rsidR="0076566B" w:rsidRDefault="0076566B" w:rsidP="009D1419">
      <w:pPr>
        <w:spacing w:after="0" w:line="240" w:lineRule="auto"/>
      </w:pPr>
      <w:r>
        <w:separator/>
      </w:r>
    </w:p>
  </w:endnote>
  <w:endnote w:type="continuationSeparator" w:id="0">
    <w:p w14:paraId="48E2CCAF" w14:textId="77777777" w:rsidR="0076566B" w:rsidRDefault="0076566B" w:rsidP="009D14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84DC9B" w14:textId="77777777" w:rsidR="0076566B" w:rsidRDefault="0076566B" w:rsidP="009D1419">
      <w:pPr>
        <w:spacing w:after="0" w:line="240" w:lineRule="auto"/>
      </w:pPr>
      <w:r>
        <w:separator/>
      </w:r>
    </w:p>
  </w:footnote>
  <w:footnote w:type="continuationSeparator" w:id="0">
    <w:p w14:paraId="5C396DA3" w14:textId="77777777" w:rsidR="0076566B" w:rsidRDefault="0076566B" w:rsidP="009D1419">
      <w:pPr>
        <w:spacing w:after="0" w:line="240" w:lineRule="auto"/>
      </w:pPr>
      <w:r>
        <w:continuationSeparator/>
      </w:r>
    </w:p>
  </w:footnote>
  <w:footnote w:id="1">
    <w:p w14:paraId="64244A3B" w14:textId="77777777" w:rsidR="009D1419" w:rsidRPr="007F2BA0" w:rsidRDefault="009D1419" w:rsidP="009D1419">
      <w:pPr>
        <w:pStyle w:val="FootnoteText"/>
        <w:jc w:val="both"/>
        <w:rPr>
          <w:rFonts w:ascii="Arial" w:hAnsi="Arial" w:cs="Arial"/>
          <w:sz w:val="14"/>
          <w:szCs w:val="16"/>
        </w:rPr>
      </w:pPr>
      <w:r w:rsidRPr="007F2BA0">
        <w:rPr>
          <w:rStyle w:val="FootnoteReference"/>
          <w:rFonts w:ascii="Arial" w:hAnsi="Arial" w:cs="Arial"/>
          <w:sz w:val="14"/>
          <w:szCs w:val="16"/>
        </w:rPr>
        <w:footnoteRef/>
      </w:r>
      <w:proofErr w:type="gramStart"/>
      <w:r w:rsidRPr="007F2BA0">
        <w:rPr>
          <w:rFonts w:ascii="Arial" w:hAnsi="Arial" w:cs="Arial"/>
          <w:sz w:val="14"/>
          <w:szCs w:val="16"/>
        </w:rPr>
        <w:t>Podatkeiztačke 1.</w:t>
      </w:r>
      <w:proofErr w:type="gramEnd"/>
      <w:r w:rsidRPr="007F2BA0">
        <w:rPr>
          <w:rFonts w:ascii="Arial" w:hAnsi="Arial" w:cs="Arial"/>
          <w:sz w:val="14"/>
          <w:szCs w:val="16"/>
        </w:rPr>
        <w:t xml:space="preserve"> Poziv za nadmetanje naručilac neposredno UNOSI na ESJN elektronskim putem;</w:t>
      </w:r>
    </w:p>
  </w:footnote>
  <w:footnote w:id="2">
    <w:p w14:paraId="5F40943F" w14:textId="77777777" w:rsidR="009D1419" w:rsidRPr="007F2BA0" w:rsidRDefault="009D1419" w:rsidP="009D1419">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3">
    <w:p w14:paraId="4B84146B" w14:textId="77777777" w:rsidR="009D1419" w:rsidRPr="007F2BA0" w:rsidRDefault="009D1419" w:rsidP="009D1419">
      <w:pPr>
        <w:pStyle w:val="FootnoteText"/>
        <w:jc w:val="both"/>
        <w:rPr>
          <w:rFonts w:ascii="Arial" w:hAnsi="Arial" w:cs="Arial"/>
          <w:sz w:val="14"/>
          <w:szCs w:val="16"/>
        </w:rPr>
      </w:pPr>
      <w:r w:rsidRPr="007F2BA0">
        <w:rPr>
          <w:rStyle w:val="FootnoteReference"/>
          <w:rFonts w:ascii="Arial" w:hAnsi="Arial" w:cs="Arial"/>
          <w:sz w:val="14"/>
          <w:szCs w:val="16"/>
        </w:rPr>
        <w:footnoteRef/>
      </w:r>
      <w:proofErr w:type="gramStart"/>
      <w:r w:rsidRPr="007F2BA0">
        <w:rPr>
          <w:rFonts w:ascii="Arial" w:hAnsi="Arial" w:cs="Arial"/>
          <w:sz w:val="14"/>
          <w:szCs w:val="16"/>
        </w:rPr>
        <w:t>Podatkeiztačke 2.</w:t>
      </w:r>
      <w:proofErr w:type="gramEnd"/>
      <w:r w:rsidRPr="007F2BA0">
        <w:rPr>
          <w:rFonts w:ascii="Arial" w:hAnsi="Arial" w:cs="Arial"/>
          <w:sz w:val="14"/>
          <w:szCs w:val="16"/>
        </w:rPr>
        <w:t xml:space="preserve"> Tehnička specifikacija predmeta javne nabavke naručilac neposredno UNOSI na ESJN elektronskim putem;</w:t>
      </w:r>
    </w:p>
  </w:footnote>
  <w:footnote w:id="4">
    <w:p w14:paraId="25103D6A" w14:textId="77777777" w:rsidR="009D1419" w:rsidRPr="007F2BA0" w:rsidRDefault="009D1419" w:rsidP="009D1419">
      <w:pPr>
        <w:pStyle w:val="FootnoteText"/>
        <w:jc w:val="both"/>
        <w:rPr>
          <w:rFonts w:ascii="Arial" w:hAnsi="Arial" w:cs="Arial"/>
          <w:sz w:val="14"/>
          <w:szCs w:val="16"/>
        </w:rPr>
      </w:pPr>
      <w:r w:rsidRPr="007F2BA0">
        <w:rPr>
          <w:rStyle w:val="FootnoteReference"/>
          <w:rFonts w:ascii="Arial" w:hAnsi="Arial" w:cs="Arial"/>
          <w:sz w:val="14"/>
          <w:szCs w:val="16"/>
        </w:rPr>
        <w:footnoteRef/>
      </w:r>
      <w:proofErr w:type="gramStart"/>
      <w:r w:rsidRPr="007F2BA0">
        <w:rPr>
          <w:rFonts w:ascii="Arial" w:hAnsi="Arial" w:cs="Arial"/>
          <w:sz w:val="14"/>
          <w:szCs w:val="16"/>
        </w:rPr>
        <w:t>Djelovetenderskedokumentacijeiz tačke 3.</w:t>
      </w:r>
      <w:proofErr w:type="gramEnd"/>
      <w:r w:rsidRPr="007F2BA0">
        <w:rPr>
          <w:rFonts w:ascii="Arial" w:hAnsi="Arial" w:cs="Arial"/>
          <w:sz w:val="14"/>
          <w:szCs w:val="16"/>
        </w:rPr>
        <w:t xml:space="preserve"> - 16. naručilac sačinjava u formi word/PDF dokumenta i objavljuje unošenjem (attachment) dokumenta na ESJN;</w:t>
      </w:r>
    </w:p>
  </w:footnote>
  <w:footnote w:id="5">
    <w:p w14:paraId="7B10DE9A" w14:textId="77777777" w:rsidR="009D1419" w:rsidRPr="00367536" w:rsidRDefault="009D1419" w:rsidP="009D1419">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 vrijednost se iskazuje bez PDV-</w:t>
      </w:r>
      <w:proofErr w:type="gramStart"/>
      <w:r w:rsidRPr="007F2BA0">
        <w:rPr>
          <w:rFonts w:ascii="Arial" w:hAnsi="Arial" w:cs="Arial"/>
          <w:sz w:val="14"/>
          <w:szCs w:val="16"/>
        </w:rPr>
        <w:t>a</w:t>
      </w:r>
      <w:proofErr w:type="gramEnd"/>
      <w:r w:rsidRPr="007F2BA0">
        <w:rPr>
          <w:rFonts w:ascii="Arial" w:hAnsi="Arial" w:cs="Arial"/>
          <w:sz w:val="14"/>
          <w:szCs w:val="16"/>
        </w:rPr>
        <w:t xml:space="preserve"> uključujućiisvetroškove, nagradeimogućaobnavljanjaugovoranaosnovuokvirnogsporazuma.</w:t>
      </w:r>
    </w:p>
  </w:footnote>
  <w:footnote w:id="6">
    <w:p w14:paraId="5138A4A4" w14:textId="77777777" w:rsidR="009D1419" w:rsidRPr="007F2BA0" w:rsidRDefault="009D1419" w:rsidP="009D1419">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7">
    <w:p w14:paraId="05111A99" w14:textId="77777777" w:rsidR="009D1419" w:rsidRPr="007F2BA0" w:rsidRDefault="009D1419" w:rsidP="009D1419">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Ukoliko je predviđenozaključivanjeokvirnogsporazuma, garancijaponude se dostavljanaiznosprocijenjenevrijednostipredmetajavnenabavke za vrijemetrajanjaokvirnogsporazuma</w:t>
      </w:r>
    </w:p>
  </w:footnote>
  <w:footnote w:id="8">
    <w:p w14:paraId="7C360C16" w14:textId="77777777" w:rsidR="009D1419" w:rsidRPr="002E211C" w:rsidRDefault="009D1419" w:rsidP="009D1419">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8AB470C"/>
    <w:multiLevelType w:val="hybridMultilevel"/>
    <w:tmpl w:val="57CE0A14"/>
    <w:lvl w:ilvl="0" w:tplc="2C1A0005">
      <w:start w:val="1"/>
      <w:numFmt w:val="bullet"/>
      <w:lvlText w:val=""/>
      <w:lvlJc w:val="left"/>
      <w:pPr>
        <w:ind w:left="720" w:hanging="360"/>
      </w:pPr>
      <w:rPr>
        <w:rFonts w:ascii="Wingdings" w:hAnsi="Wingdings" w:cs="Wingdings" w:hint="default"/>
      </w:rPr>
    </w:lvl>
    <w:lvl w:ilvl="1" w:tplc="FEBE63D4">
      <w:numFmt w:val="bullet"/>
      <w:lvlText w:val="•"/>
      <w:lvlJc w:val="left"/>
      <w:pPr>
        <w:ind w:left="1800" w:hanging="72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3"/>
  </w:num>
  <w:num w:numId="2">
    <w:abstractNumId w:val="2"/>
  </w:num>
  <w:num w:numId="3">
    <w:abstractNumId w:val="5"/>
  </w:num>
  <w:num w:numId="4">
    <w:abstractNumId w:val="4"/>
  </w:num>
  <w:num w:numId="5">
    <w:abstractNumId w:val="0"/>
  </w:num>
  <w:num w:numId="6">
    <w:abstractNumId w:val="6"/>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392"/>
    <w:rsid w:val="0000706B"/>
    <w:rsid w:val="00017F16"/>
    <w:rsid w:val="000418D1"/>
    <w:rsid w:val="0006642E"/>
    <w:rsid w:val="001009DC"/>
    <w:rsid w:val="00123B99"/>
    <w:rsid w:val="00134D99"/>
    <w:rsid w:val="001E40A7"/>
    <w:rsid w:val="002953F9"/>
    <w:rsid w:val="002C1408"/>
    <w:rsid w:val="002D505C"/>
    <w:rsid w:val="0037149E"/>
    <w:rsid w:val="00373DE1"/>
    <w:rsid w:val="00382392"/>
    <w:rsid w:val="003A6AE9"/>
    <w:rsid w:val="003E58AF"/>
    <w:rsid w:val="00406B79"/>
    <w:rsid w:val="004660C2"/>
    <w:rsid w:val="004E7F4A"/>
    <w:rsid w:val="00557DDA"/>
    <w:rsid w:val="00605938"/>
    <w:rsid w:val="00620098"/>
    <w:rsid w:val="00673134"/>
    <w:rsid w:val="00691475"/>
    <w:rsid w:val="006D009A"/>
    <w:rsid w:val="006D50F4"/>
    <w:rsid w:val="007370F7"/>
    <w:rsid w:val="0076566B"/>
    <w:rsid w:val="00775678"/>
    <w:rsid w:val="00793A47"/>
    <w:rsid w:val="007E366C"/>
    <w:rsid w:val="00811701"/>
    <w:rsid w:val="008570FA"/>
    <w:rsid w:val="008C091E"/>
    <w:rsid w:val="00945771"/>
    <w:rsid w:val="009C0F4C"/>
    <w:rsid w:val="009D1419"/>
    <w:rsid w:val="009E6AB0"/>
    <w:rsid w:val="009F6212"/>
    <w:rsid w:val="00A47C72"/>
    <w:rsid w:val="00AD5AE0"/>
    <w:rsid w:val="00B00161"/>
    <w:rsid w:val="00B15460"/>
    <w:rsid w:val="00B45D9A"/>
    <w:rsid w:val="00B86AEE"/>
    <w:rsid w:val="00BB1EF6"/>
    <w:rsid w:val="00BD5B4B"/>
    <w:rsid w:val="00C77F68"/>
    <w:rsid w:val="00C80E1B"/>
    <w:rsid w:val="00CA0596"/>
    <w:rsid w:val="00D2445B"/>
    <w:rsid w:val="00D2613A"/>
    <w:rsid w:val="00D6756F"/>
    <w:rsid w:val="00D95178"/>
    <w:rsid w:val="00DB2EF9"/>
    <w:rsid w:val="00E53C54"/>
    <w:rsid w:val="00E61BC8"/>
    <w:rsid w:val="00E6322D"/>
    <w:rsid w:val="00E65029"/>
    <w:rsid w:val="00EB3AC9"/>
    <w:rsid w:val="00F00B89"/>
    <w:rsid w:val="00F30CC9"/>
    <w:rsid w:val="00FA6D81"/>
    <w:rsid w:val="00FB69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60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B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D1419"/>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D1419"/>
    <w:rPr>
      <w:rFonts w:ascii="Calibri" w:eastAsia="Calibri" w:hAnsi="Calibri" w:cs="Times New Roman"/>
      <w:sz w:val="20"/>
      <w:szCs w:val="20"/>
      <w:lang w:val="en-US"/>
    </w:rPr>
  </w:style>
  <w:style w:type="character" w:styleId="FootnoteReference">
    <w:name w:val="footnote reference"/>
    <w:uiPriority w:val="99"/>
    <w:unhideWhenUsed/>
    <w:rsid w:val="009D141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B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D1419"/>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D1419"/>
    <w:rPr>
      <w:rFonts w:ascii="Calibri" w:eastAsia="Calibri" w:hAnsi="Calibri" w:cs="Times New Roman"/>
      <w:sz w:val="20"/>
      <w:szCs w:val="20"/>
      <w:lang w:val="en-US"/>
    </w:rPr>
  </w:style>
  <w:style w:type="character" w:styleId="FootnoteReference">
    <w:name w:val="footnote reference"/>
    <w:uiPriority w:val="99"/>
    <w:unhideWhenUsed/>
    <w:rsid w:val="009D141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202534">
      <w:bodyDiv w:val="1"/>
      <w:marLeft w:val="0"/>
      <w:marRight w:val="0"/>
      <w:marTop w:val="0"/>
      <w:marBottom w:val="0"/>
      <w:divBdr>
        <w:top w:val="none" w:sz="0" w:space="0" w:color="auto"/>
        <w:left w:val="none" w:sz="0" w:space="0" w:color="auto"/>
        <w:bottom w:val="none" w:sz="0" w:space="0" w:color="auto"/>
        <w:right w:val="none" w:sz="0" w:space="0" w:color="auto"/>
      </w:divBdr>
    </w:div>
    <w:div w:id="87192645">
      <w:bodyDiv w:val="1"/>
      <w:marLeft w:val="0"/>
      <w:marRight w:val="0"/>
      <w:marTop w:val="0"/>
      <w:marBottom w:val="0"/>
      <w:divBdr>
        <w:top w:val="none" w:sz="0" w:space="0" w:color="auto"/>
        <w:left w:val="none" w:sz="0" w:space="0" w:color="auto"/>
        <w:bottom w:val="none" w:sz="0" w:space="0" w:color="auto"/>
        <w:right w:val="none" w:sz="0" w:space="0" w:color="auto"/>
      </w:divBdr>
    </w:div>
    <w:div w:id="242374321">
      <w:bodyDiv w:val="1"/>
      <w:marLeft w:val="0"/>
      <w:marRight w:val="0"/>
      <w:marTop w:val="0"/>
      <w:marBottom w:val="0"/>
      <w:divBdr>
        <w:top w:val="none" w:sz="0" w:space="0" w:color="auto"/>
        <w:left w:val="none" w:sz="0" w:space="0" w:color="auto"/>
        <w:bottom w:val="none" w:sz="0" w:space="0" w:color="auto"/>
        <w:right w:val="none" w:sz="0" w:space="0" w:color="auto"/>
      </w:divBdr>
    </w:div>
    <w:div w:id="1061708009">
      <w:bodyDiv w:val="1"/>
      <w:marLeft w:val="0"/>
      <w:marRight w:val="0"/>
      <w:marTop w:val="0"/>
      <w:marBottom w:val="0"/>
      <w:divBdr>
        <w:top w:val="none" w:sz="0" w:space="0" w:color="auto"/>
        <w:left w:val="none" w:sz="0" w:space="0" w:color="auto"/>
        <w:bottom w:val="none" w:sz="0" w:space="0" w:color="auto"/>
        <w:right w:val="none" w:sz="0" w:space="0" w:color="auto"/>
      </w:divBdr>
    </w:div>
    <w:div w:id="1089690725">
      <w:bodyDiv w:val="1"/>
      <w:marLeft w:val="0"/>
      <w:marRight w:val="0"/>
      <w:marTop w:val="0"/>
      <w:marBottom w:val="0"/>
      <w:divBdr>
        <w:top w:val="none" w:sz="0" w:space="0" w:color="auto"/>
        <w:left w:val="none" w:sz="0" w:space="0" w:color="auto"/>
        <w:bottom w:val="none" w:sz="0" w:space="0" w:color="auto"/>
        <w:right w:val="none" w:sz="0" w:space="0" w:color="auto"/>
      </w:divBdr>
    </w:div>
    <w:div w:id="1410269700">
      <w:bodyDiv w:val="1"/>
      <w:marLeft w:val="0"/>
      <w:marRight w:val="0"/>
      <w:marTop w:val="0"/>
      <w:marBottom w:val="0"/>
      <w:divBdr>
        <w:top w:val="none" w:sz="0" w:space="0" w:color="auto"/>
        <w:left w:val="none" w:sz="0" w:space="0" w:color="auto"/>
        <w:bottom w:val="none" w:sz="0" w:space="0" w:color="auto"/>
        <w:right w:val="none" w:sz="0" w:space="0" w:color="auto"/>
      </w:divBdr>
    </w:div>
    <w:div w:id="1775402008">
      <w:bodyDiv w:val="1"/>
      <w:marLeft w:val="0"/>
      <w:marRight w:val="0"/>
      <w:marTop w:val="0"/>
      <w:marBottom w:val="0"/>
      <w:divBdr>
        <w:top w:val="none" w:sz="0" w:space="0" w:color="auto"/>
        <w:left w:val="none" w:sz="0" w:space="0" w:color="auto"/>
        <w:bottom w:val="none" w:sz="0" w:space="0" w:color="auto"/>
        <w:right w:val="none" w:sz="0" w:space="0" w:color="auto"/>
      </w:divBdr>
    </w:div>
    <w:div w:id="1877304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10</Pages>
  <Words>2550</Words>
  <Characters>14541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dc:creator>
  <cp:lastModifiedBy>Tamara</cp:lastModifiedBy>
  <cp:revision>6</cp:revision>
  <dcterms:created xsi:type="dcterms:W3CDTF">2022-03-31T17:03:00Z</dcterms:created>
  <dcterms:modified xsi:type="dcterms:W3CDTF">2022-04-01T09:45:00Z</dcterms:modified>
</cp:coreProperties>
</file>