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409" w:rsidRPr="00601FCE" w:rsidRDefault="00563409" w:rsidP="00563409">
      <w:pPr>
        <w:rPr>
          <w:rFonts w:ascii="Arial" w:hAnsi="Arial" w:cs="Arial"/>
          <w:color w:val="000000"/>
        </w:rPr>
      </w:pPr>
    </w:p>
    <w:p w:rsidR="00563409" w:rsidRPr="001236CD" w:rsidRDefault="00563409" w:rsidP="00563409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236CD">
        <w:rPr>
          <w:rFonts w:ascii="Arial" w:hAnsi="Arial" w:cs="Arial"/>
          <w:sz w:val="22"/>
          <w:szCs w:val="22"/>
        </w:rPr>
        <w:t xml:space="preserve">Broj iz evidencije postupaka javnih nabavki: </w:t>
      </w:r>
      <w:r w:rsidR="000C748C">
        <w:rPr>
          <w:rFonts w:ascii="Arial" w:hAnsi="Arial" w:cs="Arial"/>
          <w:color w:val="000000" w:themeColor="text1"/>
          <w:sz w:val="22"/>
          <w:szCs w:val="22"/>
        </w:rPr>
        <w:t>01-018/22-51</w:t>
      </w: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1236CD">
        <w:rPr>
          <w:rFonts w:ascii="Arial" w:hAnsi="Arial" w:cs="Arial"/>
          <w:color w:val="000000"/>
          <w:sz w:val="22"/>
          <w:szCs w:val="22"/>
        </w:rPr>
        <w:t>Redni broj iz Plana javnih nabavki :</w:t>
      </w:r>
      <w:r w:rsidR="003D631A" w:rsidRPr="001236CD">
        <w:rPr>
          <w:rFonts w:ascii="Arial" w:hAnsi="Arial" w:cs="Arial"/>
          <w:color w:val="000000" w:themeColor="text1"/>
          <w:sz w:val="22"/>
          <w:szCs w:val="22"/>
        </w:rPr>
        <w:t>9</w:t>
      </w:r>
    </w:p>
    <w:p w:rsidR="00563409" w:rsidRPr="001236CD" w:rsidRDefault="00563409" w:rsidP="00563409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1236CD">
        <w:rPr>
          <w:rFonts w:ascii="Arial" w:hAnsi="Arial" w:cs="Arial"/>
          <w:color w:val="000000"/>
          <w:sz w:val="22"/>
          <w:szCs w:val="22"/>
        </w:rPr>
        <w:t xml:space="preserve">Mjesto i datum: </w:t>
      </w:r>
      <w:r w:rsidR="000C748C">
        <w:rPr>
          <w:rFonts w:ascii="Arial" w:hAnsi="Arial" w:cs="Arial"/>
          <w:color w:val="000000"/>
          <w:sz w:val="22"/>
          <w:szCs w:val="22"/>
        </w:rPr>
        <w:t>31</w:t>
      </w:r>
      <w:r w:rsidR="003D631A" w:rsidRPr="001236CD">
        <w:rPr>
          <w:rFonts w:ascii="Arial" w:hAnsi="Arial" w:cs="Arial"/>
          <w:color w:val="000000"/>
          <w:sz w:val="22"/>
          <w:szCs w:val="22"/>
        </w:rPr>
        <w:t>.03.2022</w:t>
      </w:r>
      <w:r w:rsidRPr="001236CD">
        <w:rPr>
          <w:rFonts w:ascii="Arial" w:hAnsi="Arial" w:cs="Arial"/>
          <w:color w:val="000000"/>
          <w:sz w:val="22"/>
          <w:szCs w:val="22"/>
        </w:rPr>
        <w:t>.godine</w:t>
      </w:r>
    </w:p>
    <w:p w:rsidR="00563409" w:rsidRPr="001236CD" w:rsidRDefault="00563409" w:rsidP="00563409">
      <w:pPr>
        <w:keepNext/>
        <w:jc w:val="both"/>
        <w:outlineLvl w:val="0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</w:p>
    <w:p w:rsidR="00563409" w:rsidRPr="001236CD" w:rsidRDefault="00563409" w:rsidP="00563409">
      <w:pPr>
        <w:keepNext/>
        <w:jc w:val="both"/>
        <w:outlineLvl w:val="0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</w:p>
    <w:p w:rsidR="00563409" w:rsidRPr="001236CD" w:rsidRDefault="00563409" w:rsidP="00563409">
      <w:pPr>
        <w:rPr>
          <w:rFonts w:ascii="Arial" w:hAnsi="Arial" w:cs="Arial"/>
          <w:sz w:val="22"/>
          <w:szCs w:val="22"/>
        </w:rPr>
      </w:pPr>
    </w:p>
    <w:p w:rsidR="00563409" w:rsidRPr="001236CD" w:rsidRDefault="00563409" w:rsidP="00563409">
      <w:pPr>
        <w:rPr>
          <w:rFonts w:ascii="Arial" w:hAnsi="Arial" w:cs="Arial"/>
          <w:sz w:val="22"/>
          <w:szCs w:val="22"/>
        </w:rPr>
      </w:pPr>
    </w:p>
    <w:p w:rsidR="00563409" w:rsidRPr="001236CD" w:rsidRDefault="00563409" w:rsidP="00563409">
      <w:pPr>
        <w:rPr>
          <w:rFonts w:ascii="Arial" w:hAnsi="Arial" w:cs="Arial"/>
          <w:sz w:val="22"/>
          <w:szCs w:val="22"/>
        </w:rPr>
      </w:pPr>
    </w:p>
    <w:p w:rsidR="00563409" w:rsidRPr="001236CD" w:rsidRDefault="00563409" w:rsidP="00563409">
      <w:pPr>
        <w:rPr>
          <w:rFonts w:ascii="Arial" w:hAnsi="Arial" w:cs="Arial"/>
          <w:sz w:val="22"/>
          <w:szCs w:val="22"/>
        </w:rPr>
      </w:pPr>
    </w:p>
    <w:p w:rsidR="00563409" w:rsidRPr="001236CD" w:rsidRDefault="00563409" w:rsidP="00563409">
      <w:pPr>
        <w:tabs>
          <w:tab w:val="left" w:pos="1276"/>
          <w:tab w:val="left" w:pos="3261"/>
        </w:tabs>
        <w:jc w:val="both"/>
        <w:rPr>
          <w:rFonts w:ascii="Arial" w:hAnsi="Arial" w:cs="Arial"/>
          <w:sz w:val="22"/>
          <w:szCs w:val="22"/>
        </w:rPr>
      </w:pPr>
      <w:r w:rsidRPr="001236CD">
        <w:rPr>
          <w:rFonts w:ascii="Arial" w:hAnsi="Arial" w:cs="Arial"/>
          <w:sz w:val="22"/>
          <w:szCs w:val="22"/>
        </w:rPr>
        <w:t>Na osnovu člana 93 stav 1 Zakona o javnim nabavkama („Službeni list CG“, br. 074/19) Opština Žabljak objavljuje</w:t>
      </w:r>
    </w:p>
    <w:p w:rsidR="00563409" w:rsidRPr="001236CD" w:rsidRDefault="00563409" w:rsidP="00563409">
      <w:pPr>
        <w:jc w:val="both"/>
        <w:rPr>
          <w:rFonts w:ascii="Arial" w:hAnsi="Arial" w:cs="Arial"/>
          <w:sz w:val="22"/>
          <w:szCs w:val="22"/>
        </w:rPr>
      </w:pPr>
    </w:p>
    <w:p w:rsidR="00563409" w:rsidRPr="001236CD" w:rsidRDefault="00563409" w:rsidP="00563409">
      <w:pPr>
        <w:keepNext/>
        <w:jc w:val="both"/>
        <w:outlineLvl w:val="0"/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563409" w:rsidRPr="001236CD" w:rsidRDefault="00563409" w:rsidP="00563409">
      <w:pPr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keepNext/>
        <w:jc w:val="center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63409" w:rsidRPr="001236CD" w:rsidRDefault="00563409" w:rsidP="00563409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1236CD">
        <w:rPr>
          <w:rFonts w:ascii="Arial" w:hAnsi="Arial" w:cs="Arial"/>
          <w:b/>
          <w:bCs/>
          <w:color w:val="000000"/>
          <w:sz w:val="22"/>
          <w:szCs w:val="22"/>
        </w:rPr>
        <w:t>TENDERSKU DOKUMENTACIJU</w:t>
      </w:r>
    </w:p>
    <w:p w:rsidR="00563409" w:rsidRPr="001236CD" w:rsidRDefault="00563409" w:rsidP="00563409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1236CD">
        <w:rPr>
          <w:rFonts w:ascii="Arial" w:hAnsi="Arial" w:cs="Arial"/>
          <w:b/>
          <w:bCs/>
          <w:color w:val="000000"/>
          <w:sz w:val="22"/>
          <w:szCs w:val="22"/>
        </w:rPr>
        <w:t>ZA OTVORENI POSTUPAK JAVNE NABAVKE</w:t>
      </w:r>
    </w:p>
    <w:p w:rsidR="00563409" w:rsidRPr="001236CD" w:rsidRDefault="00563409" w:rsidP="00563409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63409" w:rsidRPr="001236CD" w:rsidRDefault="00AC4DB8" w:rsidP="00563409">
      <w:pPr>
        <w:jc w:val="center"/>
        <w:rPr>
          <w:rStyle w:val="Strong"/>
          <w:rFonts w:ascii="Arial" w:hAnsi="Arial" w:cs="Arial"/>
          <w:color w:val="222222"/>
          <w:sz w:val="22"/>
          <w:szCs w:val="22"/>
        </w:rPr>
      </w:pPr>
      <w:r w:rsidRPr="001236CD">
        <w:rPr>
          <w:rStyle w:val="Strong"/>
          <w:rFonts w:ascii="Arial" w:hAnsi="Arial" w:cs="Arial"/>
          <w:color w:val="222222"/>
          <w:sz w:val="22"/>
          <w:szCs w:val="22"/>
        </w:rPr>
        <w:t>Vodosbadbijevanje</w:t>
      </w:r>
      <w:r w:rsidR="00E96C33" w:rsidRPr="001236CD">
        <w:rPr>
          <w:rStyle w:val="Strong"/>
          <w:rFonts w:ascii="Arial" w:hAnsi="Arial" w:cs="Arial"/>
          <w:color w:val="222222"/>
          <w:sz w:val="22"/>
          <w:szCs w:val="22"/>
        </w:rPr>
        <w:t xml:space="preserve"> u Njegovuđu III faza  - Ramovo ždrijelo u Žabljaku</w:t>
      </w:r>
    </w:p>
    <w:p w:rsidR="00563409" w:rsidRPr="001236CD" w:rsidRDefault="00563409" w:rsidP="00563409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1236CD">
        <w:rPr>
          <w:rFonts w:ascii="Arial" w:hAnsi="Arial" w:cs="Arial"/>
          <w:color w:val="000000"/>
          <w:sz w:val="22"/>
          <w:szCs w:val="22"/>
        </w:rPr>
        <w:t xml:space="preserve"> (predmet javne nabavke)</w:t>
      </w:r>
    </w:p>
    <w:p w:rsidR="00563409" w:rsidRPr="001236CD" w:rsidRDefault="00563409" w:rsidP="00563409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keepNext/>
        <w:jc w:val="center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63409" w:rsidRPr="001236CD" w:rsidRDefault="00563409" w:rsidP="00563409">
      <w:pPr>
        <w:rPr>
          <w:rFonts w:ascii="Arial" w:hAnsi="Arial" w:cs="Arial"/>
          <w:sz w:val="22"/>
          <w:szCs w:val="22"/>
        </w:rPr>
      </w:pPr>
    </w:p>
    <w:p w:rsidR="00563409" w:rsidRPr="001236CD" w:rsidRDefault="00563409" w:rsidP="00563409">
      <w:pPr>
        <w:rPr>
          <w:rFonts w:ascii="Arial" w:hAnsi="Arial" w:cs="Arial"/>
          <w:sz w:val="22"/>
          <w:szCs w:val="22"/>
        </w:rPr>
      </w:pPr>
    </w:p>
    <w:p w:rsidR="00563409" w:rsidRPr="001236CD" w:rsidRDefault="00563409" w:rsidP="00563409">
      <w:pPr>
        <w:rPr>
          <w:rFonts w:ascii="Arial" w:hAnsi="Arial" w:cs="Arial"/>
          <w:sz w:val="22"/>
          <w:szCs w:val="22"/>
        </w:rPr>
      </w:pP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1236CD">
        <w:rPr>
          <w:rFonts w:ascii="Arial" w:hAnsi="Arial" w:cs="Arial"/>
          <w:color w:val="000000"/>
          <w:sz w:val="22"/>
          <w:szCs w:val="22"/>
        </w:rPr>
        <w:t>Predmet nabavke se nabavlja:</w:t>
      </w: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1236CD">
        <w:rPr>
          <w:rFonts w:ascii="Arial" w:hAnsi="Arial" w:cs="Arial"/>
          <w:color w:val="000000"/>
          <w:sz w:val="22"/>
          <w:szCs w:val="22"/>
        </w:rPr>
        <w:sym w:font="Wingdings" w:char="F078"/>
      </w:r>
      <w:r w:rsidRPr="001236CD">
        <w:rPr>
          <w:rFonts w:ascii="Arial" w:hAnsi="Arial" w:cs="Arial"/>
          <w:color w:val="000000"/>
          <w:sz w:val="22"/>
          <w:szCs w:val="22"/>
        </w:rPr>
        <w:t xml:space="preserve">kao cjelina </w:t>
      </w:r>
    </w:p>
    <w:p w:rsidR="00563409" w:rsidRPr="001236CD" w:rsidRDefault="00563409" w:rsidP="00563409">
      <w:pPr>
        <w:rPr>
          <w:rFonts w:ascii="Arial" w:hAnsi="Arial" w:cs="Arial"/>
          <w:sz w:val="22"/>
          <w:szCs w:val="22"/>
        </w:rPr>
      </w:pPr>
    </w:p>
    <w:p w:rsidR="00563409" w:rsidRPr="001236CD" w:rsidRDefault="00563409" w:rsidP="00563409">
      <w:pPr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keepNext/>
        <w:keepLines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 w:cs="Arial"/>
          <w:b/>
          <w:color w:val="000000"/>
          <w:sz w:val="22"/>
          <w:szCs w:val="22"/>
        </w:rPr>
      </w:pPr>
      <w:r w:rsidRPr="001236CD">
        <w:rPr>
          <w:rFonts w:ascii="Arial" w:hAnsi="Arial" w:cs="Arial"/>
          <w:b/>
          <w:bCs/>
          <w:color w:val="000000"/>
          <w:sz w:val="22"/>
          <w:szCs w:val="22"/>
        </w:rPr>
        <w:br w:type="page"/>
      </w:r>
      <w:bookmarkStart w:id="0" w:name="_Toc62730553"/>
      <w:r w:rsidRPr="001236CD">
        <w:rPr>
          <w:rFonts w:ascii="Arial" w:hAnsi="Arial" w:cs="Arial"/>
          <w:b/>
          <w:color w:val="000000"/>
          <w:sz w:val="22"/>
          <w:szCs w:val="22"/>
        </w:rPr>
        <w:lastRenderedPageBreak/>
        <w:t>POZIV ZA NADMETANJE</w:t>
      </w:r>
      <w:r w:rsidRPr="001236CD">
        <w:rPr>
          <w:rFonts w:ascii="Arial" w:hAnsi="Arial" w:cs="Arial"/>
          <w:color w:val="000000"/>
          <w:sz w:val="22"/>
          <w:szCs w:val="22"/>
          <w:vertAlign w:val="superscript"/>
        </w:rPr>
        <w:footnoteReference w:id="2"/>
      </w:r>
      <w:bookmarkEnd w:id="0"/>
    </w:p>
    <w:p w:rsidR="00563409" w:rsidRPr="001236CD" w:rsidRDefault="00563409" w:rsidP="00563409">
      <w:pPr>
        <w:rPr>
          <w:rFonts w:ascii="Arial" w:hAnsi="Arial" w:cs="Arial"/>
          <w:b/>
          <w:bCs/>
          <w:color w:val="000000"/>
          <w:sz w:val="22"/>
          <w:szCs w:val="22"/>
        </w:rPr>
      </w:pPr>
      <w:r w:rsidRPr="001236CD">
        <w:rPr>
          <w:rFonts w:ascii="Arial" w:hAnsi="Arial" w:cs="Arial"/>
          <w:b/>
          <w:bCs/>
          <w:color w:val="000000"/>
          <w:sz w:val="22"/>
          <w:szCs w:val="22"/>
        </w:rPr>
        <w:tab/>
      </w:r>
    </w:p>
    <w:p w:rsidR="00563409" w:rsidRPr="001236CD" w:rsidRDefault="00563409" w:rsidP="00563409">
      <w:pPr>
        <w:ind w:left="36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63409" w:rsidRPr="001236CD" w:rsidRDefault="00563409" w:rsidP="00563409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1236CD">
        <w:rPr>
          <w:rFonts w:ascii="Arial" w:eastAsia="Calibri" w:hAnsi="Arial" w:cs="Arial"/>
          <w:color w:val="000000"/>
          <w:sz w:val="22"/>
          <w:szCs w:val="22"/>
        </w:rPr>
        <w:t>Podaci o naručiocu;</w:t>
      </w:r>
    </w:p>
    <w:p w:rsidR="00563409" w:rsidRPr="001236CD" w:rsidRDefault="00563409" w:rsidP="00563409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1236CD">
        <w:rPr>
          <w:rFonts w:ascii="Arial" w:eastAsia="Calibri" w:hAnsi="Arial" w:cs="Arial"/>
          <w:color w:val="000000"/>
          <w:sz w:val="22"/>
          <w:szCs w:val="22"/>
        </w:rPr>
        <w:t xml:space="preserve">Podaci o postupku i predmetu javne nabavke: </w:t>
      </w:r>
    </w:p>
    <w:p w:rsidR="00563409" w:rsidRPr="001236CD" w:rsidRDefault="00563409" w:rsidP="00563409">
      <w:pPr>
        <w:numPr>
          <w:ilvl w:val="1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1236CD">
        <w:rPr>
          <w:rFonts w:ascii="Arial" w:eastAsia="Calibri" w:hAnsi="Arial" w:cs="Arial"/>
          <w:color w:val="000000"/>
          <w:sz w:val="22"/>
          <w:szCs w:val="22"/>
        </w:rPr>
        <w:t>Vrsta postupka,</w:t>
      </w:r>
    </w:p>
    <w:p w:rsidR="00563409" w:rsidRPr="001236CD" w:rsidRDefault="00563409" w:rsidP="00563409">
      <w:pPr>
        <w:numPr>
          <w:ilvl w:val="1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1236CD">
        <w:rPr>
          <w:rFonts w:ascii="Arial" w:eastAsia="Calibri" w:hAnsi="Arial" w:cs="Arial"/>
          <w:color w:val="000000"/>
          <w:sz w:val="22"/>
          <w:szCs w:val="22"/>
        </w:rPr>
        <w:t>Predmet javne nabavke (vrsta predmeta, naziv i opis predmeta),</w:t>
      </w:r>
    </w:p>
    <w:p w:rsidR="00563409" w:rsidRPr="001236CD" w:rsidRDefault="00563409" w:rsidP="00563409">
      <w:pPr>
        <w:numPr>
          <w:ilvl w:val="1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1236CD">
        <w:rPr>
          <w:rFonts w:ascii="Arial" w:eastAsia="Calibri" w:hAnsi="Arial" w:cs="Arial"/>
          <w:color w:val="000000"/>
          <w:sz w:val="22"/>
          <w:szCs w:val="22"/>
        </w:rPr>
        <w:t>Procijenjena vrijednost predmeta nabavke</w:t>
      </w:r>
      <w:r w:rsidRPr="001236CD">
        <w:rPr>
          <w:rFonts w:ascii="Arial" w:eastAsia="Calibri" w:hAnsi="Arial" w:cs="Arial"/>
          <w:color w:val="000000"/>
          <w:sz w:val="22"/>
          <w:szCs w:val="22"/>
          <w:vertAlign w:val="superscript"/>
        </w:rPr>
        <w:footnoteReference w:id="3"/>
      </w:r>
      <w:r w:rsidRPr="001236CD">
        <w:rPr>
          <w:rFonts w:ascii="Arial" w:eastAsia="Calibri" w:hAnsi="Arial" w:cs="Arial"/>
          <w:color w:val="000000"/>
          <w:sz w:val="22"/>
          <w:szCs w:val="22"/>
        </w:rPr>
        <w:t>,</w:t>
      </w:r>
    </w:p>
    <w:p w:rsidR="00563409" w:rsidRPr="001236CD" w:rsidRDefault="00563409" w:rsidP="00563409">
      <w:pPr>
        <w:numPr>
          <w:ilvl w:val="1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1236CD">
        <w:rPr>
          <w:rFonts w:ascii="Arial" w:eastAsia="Calibri" w:hAnsi="Arial" w:cs="Arial"/>
          <w:color w:val="000000"/>
          <w:sz w:val="22"/>
          <w:szCs w:val="22"/>
        </w:rPr>
        <w:t xml:space="preserve">Način nabavke: </w:t>
      </w:r>
    </w:p>
    <w:p w:rsidR="00563409" w:rsidRPr="001236CD" w:rsidRDefault="00563409" w:rsidP="00563409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1236CD">
        <w:rPr>
          <w:rFonts w:ascii="Arial" w:eastAsia="Calibri" w:hAnsi="Arial" w:cs="Arial"/>
          <w:color w:val="000000"/>
          <w:sz w:val="22"/>
          <w:szCs w:val="22"/>
        </w:rPr>
        <w:t>Cjelina, po partijama,</w:t>
      </w:r>
    </w:p>
    <w:p w:rsidR="00563409" w:rsidRPr="001236CD" w:rsidRDefault="00563409" w:rsidP="00563409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1236CD">
        <w:rPr>
          <w:rFonts w:ascii="Arial" w:eastAsia="Calibri" w:hAnsi="Arial" w:cs="Arial"/>
          <w:color w:val="000000"/>
          <w:sz w:val="22"/>
          <w:szCs w:val="22"/>
        </w:rPr>
        <w:t>Zajednička nabavka,</w:t>
      </w:r>
    </w:p>
    <w:p w:rsidR="00563409" w:rsidRPr="001236CD" w:rsidRDefault="00563409" w:rsidP="00563409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1236CD">
        <w:rPr>
          <w:rFonts w:ascii="Arial" w:eastAsia="Calibri" w:hAnsi="Arial" w:cs="Arial"/>
          <w:color w:val="000000"/>
          <w:sz w:val="22"/>
          <w:szCs w:val="22"/>
        </w:rPr>
        <w:t>Centralizovana nabavka,</w:t>
      </w:r>
    </w:p>
    <w:p w:rsidR="00563409" w:rsidRPr="001236CD" w:rsidRDefault="00563409" w:rsidP="00563409">
      <w:pPr>
        <w:numPr>
          <w:ilvl w:val="1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1236CD">
        <w:rPr>
          <w:rFonts w:ascii="Arial" w:eastAsia="Calibri" w:hAnsi="Arial" w:cs="Arial"/>
          <w:color w:val="000000"/>
          <w:sz w:val="22"/>
          <w:szCs w:val="22"/>
        </w:rPr>
        <w:t>Posebni oblik nabavke:</w:t>
      </w:r>
    </w:p>
    <w:p w:rsidR="00563409" w:rsidRPr="001236CD" w:rsidRDefault="00563409" w:rsidP="00563409">
      <w:pPr>
        <w:numPr>
          <w:ilvl w:val="0"/>
          <w:numId w:val="5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1236CD">
        <w:rPr>
          <w:rFonts w:ascii="Arial" w:eastAsia="Calibri" w:hAnsi="Arial" w:cs="Arial"/>
          <w:color w:val="000000"/>
          <w:sz w:val="22"/>
          <w:szCs w:val="22"/>
        </w:rPr>
        <w:t>Okvirni sporazum,</w:t>
      </w:r>
    </w:p>
    <w:p w:rsidR="00563409" w:rsidRPr="001236CD" w:rsidRDefault="00563409" w:rsidP="00563409">
      <w:pPr>
        <w:numPr>
          <w:ilvl w:val="0"/>
          <w:numId w:val="5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1236CD">
        <w:rPr>
          <w:rFonts w:ascii="Arial" w:eastAsia="Calibri" w:hAnsi="Arial" w:cs="Arial"/>
          <w:color w:val="000000"/>
          <w:sz w:val="22"/>
          <w:szCs w:val="22"/>
        </w:rPr>
        <w:t>Dinamički sistem nabavki,</w:t>
      </w:r>
    </w:p>
    <w:p w:rsidR="00563409" w:rsidRPr="001236CD" w:rsidRDefault="00563409" w:rsidP="00563409">
      <w:pPr>
        <w:numPr>
          <w:ilvl w:val="0"/>
          <w:numId w:val="5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1236CD">
        <w:rPr>
          <w:rFonts w:ascii="Arial" w:eastAsia="Calibri" w:hAnsi="Arial" w:cs="Arial"/>
          <w:color w:val="000000"/>
          <w:sz w:val="22"/>
          <w:szCs w:val="22"/>
        </w:rPr>
        <w:t>Elektronska aukcija,</w:t>
      </w:r>
    </w:p>
    <w:p w:rsidR="00563409" w:rsidRPr="001236CD" w:rsidRDefault="00563409" w:rsidP="00563409">
      <w:pPr>
        <w:numPr>
          <w:ilvl w:val="0"/>
          <w:numId w:val="5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1236CD">
        <w:rPr>
          <w:rFonts w:ascii="Arial" w:eastAsia="Calibri" w:hAnsi="Arial" w:cs="Arial"/>
          <w:color w:val="000000"/>
          <w:sz w:val="22"/>
          <w:szCs w:val="22"/>
        </w:rPr>
        <w:t>Elektronski katalog,</w:t>
      </w:r>
    </w:p>
    <w:p w:rsidR="00563409" w:rsidRPr="001236CD" w:rsidRDefault="00563409" w:rsidP="00563409">
      <w:pPr>
        <w:numPr>
          <w:ilvl w:val="1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1236CD">
        <w:rPr>
          <w:rFonts w:ascii="Arial" w:eastAsia="Calibri" w:hAnsi="Arial" w:cs="Arial"/>
          <w:color w:val="000000"/>
          <w:sz w:val="22"/>
          <w:szCs w:val="22"/>
        </w:rPr>
        <w:t>Uslovi za učešće u postupku javne nabavke i posebni osnovi za isključenje,</w:t>
      </w:r>
    </w:p>
    <w:p w:rsidR="00563409" w:rsidRPr="001236CD" w:rsidRDefault="00563409" w:rsidP="00563409">
      <w:pPr>
        <w:numPr>
          <w:ilvl w:val="1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1236CD">
        <w:rPr>
          <w:rFonts w:ascii="Arial" w:eastAsia="Calibri" w:hAnsi="Arial" w:cs="Arial"/>
          <w:color w:val="000000"/>
          <w:sz w:val="22"/>
          <w:szCs w:val="22"/>
        </w:rPr>
        <w:t>Kriterijum za izbor najpovoljnije ponude,</w:t>
      </w:r>
    </w:p>
    <w:p w:rsidR="00563409" w:rsidRPr="001236CD" w:rsidRDefault="00563409" w:rsidP="00563409">
      <w:pPr>
        <w:numPr>
          <w:ilvl w:val="1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1236CD">
        <w:rPr>
          <w:rFonts w:ascii="Arial" w:eastAsia="Calibri" w:hAnsi="Arial" w:cs="Arial"/>
          <w:color w:val="000000"/>
          <w:sz w:val="22"/>
          <w:szCs w:val="22"/>
        </w:rPr>
        <w:t>Način, mjesto i vrijeme podnošenja ponuda i otvaranja ponuda,</w:t>
      </w:r>
    </w:p>
    <w:p w:rsidR="00563409" w:rsidRPr="001236CD" w:rsidRDefault="00563409" w:rsidP="00563409">
      <w:pPr>
        <w:numPr>
          <w:ilvl w:val="1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1236CD">
        <w:rPr>
          <w:rFonts w:ascii="Arial" w:eastAsia="Calibri" w:hAnsi="Arial" w:cs="Arial"/>
          <w:color w:val="000000"/>
          <w:sz w:val="22"/>
          <w:szCs w:val="22"/>
        </w:rPr>
        <w:t>Rok za donošenje odluke o izboru,</w:t>
      </w:r>
    </w:p>
    <w:p w:rsidR="00563409" w:rsidRPr="001236CD" w:rsidRDefault="00563409" w:rsidP="00563409">
      <w:pPr>
        <w:numPr>
          <w:ilvl w:val="1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1236CD">
        <w:rPr>
          <w:rFonts w:ascii="Arial" w:eastAsia="Calibri" w:hAnsi="Arial" w:cs="Arial"/>
          <w:color w:val="000000"/>
          <w:sz w:val="22"/>
          <w:szCs w:val="22"/>
        </w:rPr>
        <w:t>Rok važenja ponude,</w:t>
      </w:r>
    </w:p>
    <w:p w:rsidR="00563409" w:rsidRPr="001236CD" w:rsidRDefault="00563409" w:rsidP="00563409">
      <w:pPr>
        <w:numPr>
          <w:ilvl w:val="1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1236CD">
        <w:rPr>
          <w:rFonts w:ascii="Arial" w:eastAsia="Calibri" w:hAnsi="Arial" w:cs="Arial"/>
          <w:color w:val="000000"/>
          <w:sz w:val="22"/>
          <w:szCs w:val="22"/>
        </w:rPr>
        <w:t>Garancija ponude</w:t>
      </w:r>
    </w:p>
    <w:p w:rsidR="00563409" w:rsidRPr="001236CD" w:rsidRDefault="00563409" w:rsidP="00563409">
      <w:pPr>
        <w:spacing w:after="160" w:line="256" w:lineRule="auto"/>
        <w:ind w:left="720"/>
        <w:contextualSpacing/>
        <w:rPr>
          <w:rFonts w:ascii="Arial" w:eastAsia="Calibri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spacing w:after="160" w:line="256" w:lineRule="auto"/>
        <w:ind w:left="720"/>
        <w:contextualSpacing/>
        <w:rPr>
          <w:rFonts w:ascii="Arial" w:eastAsia="Calibri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keepNext/>
        <w:keepLines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 w:cs="Arial"/>
          <w:b/>
          <w:color w:val="000000"/>
          <w:sz w:val="22"/>
          <w:szCs w:val="22"/>
        </w:rPr>
      </w:pPr>
      <w:bookmarkStart w:id="1" w:name="_Toc62730554"/>
      <w:r w:rsidRPr="001236CD">
        <w:rPr>
          <w:rFonts w:ascii="Arial" w:hAnsi="Arial" w:cs="Arial"/>
          <w:b/>
          <w:color w:val="000000"/>
          <w:sz w:val="22"/>
          <w:szCs w:val="22"/>
        </w:rPr>
        <w:t>TEHNIČKA SPECIFIKACIJA PREDMETA JAVNE NABAVKE</w:t>
      </w:r>
      <w:r w:rsidRPr="001236CD">
        <w:rPr>
          <w:rFonts w:ascii="Arial" w:hAnsi="Arial" w:cs="Arial"/>
          <w:color w:val="000000"/>
          <w:sz w:val="22"/>
          <w:szCs w:val="22"/>
          <w:vertAlign w:val="superscript"/>
        </w:rPr>
        <w:footnoteReference w:id="4"/>
      </w:r>
      <w:bookmarkEnd w:id="1"/>
    </w:p>
    <w:p w:rsidR="00563409" w:rsidRPr="001236CD" w:rsidRDefault="00563409" w:rsidP="00563409">
      <w:pPr>
        <w:rPr>
          <w:rFonts w:ascii="Arial" w:eastAsia="Calibri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1236CD">
        <w:rPr>
          <w:rFonts w:ascii="Arial" w:eastAsia="Calibri" w:hAnsi="Arial" w:cs="Arial"/>
          <w:color w:val="000000"/>
          <w:sz w:val="22"/>
          <w:szCs w:val="22"/>
        </w:rPr>
        <w:t>Naziv i opis predmeta nabavke u cjelini, po partijama i stavkama sa bitnim karakteristikama</w:t>
      </w:r>
    </w:p>
    <w:p w:rsidR="00563409" w:rsidRPr="001236CD" w:rsidRDefault="00563409" w:rsidP="00563409">
      <w:pPr>
        <w:pStyle w:val="ListParagraph"/>
        <w:numPr>
          <w:ilvl w:val="0"/>
          <w:numId w:val="6"/>
        </w:numPr>
        <w:spacing w:before="0" w:after="160" w:line="256" w:lineRule="auto"/>
        <w:contextualSpacing/>
        <w:jc w:val="both"/>
        <w:rPr>
          <w:rFonts w:ascii="Arial" w:hAnsi="Arial" w:cs="Arial"/>
          <w:b w:val="0"/>
          <w:i w:val="0"/>
          <w:color w:val="000000"/>
        </w:rPr>
      </w:pPr>
      <w:r w:rsidRPr="001236CD">
        <w:rPr>
          <w:rFonts w:ascii="Arial" w:hAnsi="Arial" w:cs="Arial"/>
          <w:b w:val="0"/>
          <w:i w:val="0"/>
          <w:color w:val="000000"/>
        </w:rPr>
        <w:t xml:space="preserve">Zahtjevi u pogledu načina izvršavanja predmeta nabavke koji su od značaja za sačinjavanje ponude i izvršenje ugovora </w:t>
      </w:r>
    </w:p>
    <w:p w:rsidR="00563409" w:rsidRPr="001236CD" w:rsidRDefault="00563409" w:rsidP="00563409">
      <w:pPr>
        <w:pStyle w:val="ListParagraph"/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 w:cs="Arial"/>
          <w:i w:val="0"/>
          <w:color w:val="000000"/>
        </w:rPr>
      </w:pPr>
      <w:bookmarkStart w:id="2" w:name="_Toc62730555"/>
      <w:r w:rsidRPr="001236CD">
        <w:rPr>
          <w:rFonts w:ascii="Arial" w:hAnsi="Arial" w:cs="Arial"/>
          <w:i w:val="0"/>
          <w:color w:val="000000"/>
        </w:rPr>
        <w:t>DODATNE INFORMACIJE O PREDMETU I POSTUPKU NABAVKE</w:t>
      </w:r>
      <w:r w:rsidRPr="001236CD">
        <w:rPr>
          <w:rFonts w:ascii="Arial" w:hAnsi="Arial" w:cs="Arial"/>
          <w:i w:val="0"/>
          <w:vertAlign w:val="superscript"/>
        </w:rPr>
        <w:footnoteReference w:id="5"/>
      </w:r>
      <w:bookmarkEnd w:id="2"/>
    </w:p>
    <w:p w:rsidR="00563409" w:rsidRPr="001236CD" w:rsidRDefault="00563409" w:rsidP="00563409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63409" w:rsidRPr="001236CD" w:rsidRDefault="00563409" w:rsidP="00563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6" w:lineRule="auto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 w:rsidRPr="001236CD">
        <w:rPr>
          <w:rFonts w:ascii="Arial" w:eastAsia="Calibri" w:hAnsi="Arial" w:cs="Arial"/>
          <w:b/>
          <w:bCs/>
          <w:color w:val="000000"/>
          <w:sz w:val="22"/>
          <w:szCs w:val="22"/>
        </w:rPr>
        <w:t>Procijenjena vrijednost predmenta nabavke:</w:t>
      </w:r>
      <w:r w:rsidRPr="001236CD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</w:rPr>
        <w:footnoteReference w:id="6"/>
      </w:r>
    </w:p>
    <w:p w:rsidR="00563409" w:rsidRPr="001236CD" w:rsidRDefault="00563409" w:rsidP="00563409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spacing w:after="160" w:line="256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 w:rsidRPr="001236CD">
        <w:rPr>
          <w:rFonts w:ascii="Arial" w:eastAsia="Calibri" w:hAnsi="Arial" w:cs="Arial"/>
          <w:color w:val="000000"/>
          <w:sz w:val="22"/>
          <w:szCs w:val="22"/>
        </w:rPr>
        <w:sym w:font="Wingdings" w:char="F0A8"/>
      </w:r>
      <w:r w:rsidRPr="001236CD">
        <w:rPr>
          <w:rFonts w:ascii="Arial" w:eastAsia="Calibri" w:hAnsi="Arial" w:cs="Arial"/>
          <w:b/>
          <w:bCs/>
          <w:color w:val="000000"/>
          <w:sz w:val="22"/>
          <w:szCs w:val="22"/>
        </w:rPr>
        <w:t>Procijenjena vrijednost predmeta nabavke bez zaključivanja okvirnog sporazuma</w:t>
      </w:r>
      <w:r w:rsidRPr="001236CD">
        <w:rPr>
          <w:rFonts w:ascii="Arial" w:eastAsia="Calibri" w:hAnsi="Arial" w:cs="Arial"/>
          <w:color w:val="000000"/>
          <w:sz w:val="22"/>
          <w:szCs w:val="22"/>
        </w:rPr>
        <w:t>:</w:t>
      </w:r>
    </w:p>
    <w:p w:rsidR="00563409" w:rsidRPr="001236CD" w:rsidRDefault="00563409" w:rsidP="00563409">
      <w:pPr>
        <w:rPr>
          <w:rFonts w:ascii="Arial" w:eastAsia="Calibri" w:hAnsi="Arial" w:cs="Arial"/>
          <w:sz w:val="22"/>
          <w:szCs w:val="22"/>
        </w:rPr>
      </w:pPr>
      <w:r w:rsidRPr="001236CD">
        <w:rPr>
          <w:rFonts w:ascii="Arial" w:eastAsia="Calibri" w:hAnsi="Arial" w:cs="Arial"/>
          <w:sz w:val="22"/>
          <w:szCs w:val="22"/>
        </w:rPr>
        <w:sym w:font="Wingdings" w:char="F0A8"/>
      </w:r>
      <w:r w:rsidRPr="001236CD">
        <w:rPr>
          <w:rFonts w:ascii="Arial" w:eastAsia="Calibri" w:hAnsi="Arial" w:cs="Arial"/>
          <w:sz w:val="22"/>
          <w:szCs w:val="22"/>
        </w:rPr>
        <w:t xml:space="preserve">kao cjeline je </w:t>
      </w:r>
      <w:r w:rsidR="000D2ECC" w:rsidRPr="001236CD">
        <w:rPr>
          <w:rFonts w:ascii="Arial" w:hAnsi="Arial" w:cs="Arial"/>
          <w:sz w:val="22"/>
          <w:szCs w:val="22"/>
        </w:rPr>
        <w:t>41.322,31 EUR</w:t>
      </w:r>
    </w:p>
    <w:p w:rsidR="00563409" w:rsidRPr="001236CD" w:rsidRDefault="00563409" w:rsidP="00563409">
      <w:pPr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63409" w:rsidRPr="001236CD" w:rsidRDefault="00563409" w:rsidP="0056340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1236CD">
        <w:rPr>
          <w:rFonts w:ascii="Arial" w:hAnsi="Arial" w:cs="Arial"/>
          <w:color w:val="000000"/>
          <w:sz w:val="22"/>
          <w:szCs w:val="22"/>
        </w:rPr>
        <w:t>Obrazloženje razloga zašto predmet nabavke nije podijeljen na partije:</w:t>
      </w:r>
      <w:r w:rsidRPr="001236CD">
        <w:rPr>
          <w:rFonts w:ascii="Arial" w:hAnsi="Arial" w:cs="Arial"/>
          <w:color w:val="000000"/>
          <w:sz w:val="22"/>
          <w:szCs w:val="22"/>
          <w:vertAlign w:val="superscript"/>
        </w:rPr>
        <w:footnoteReference w:id="7"/>
      </w: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1236CD">
        <w:rPr>
          <w:rFonts w:ascii="Arial" w:hAnsi="Arial" w:cs="Arial"/>
          <w:color w:val="000000"/>
          <w:sz w:val="22"/>
          <w:szCs w:val="22"/>
        </w:rPr>
        <w:t>Predmet javne nabavke je definisan kao cjelina i ne može se dijeliti po partijama.</w:t>
      </w: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sz w:val="22"/>
          <w:szCs w:val="22"/>
        </w:rPr>
      </w:pPr>
      <w:r w:rsidRPr="001236CD">
        <w:rPr>
          <w:rFonts w:ascii="Arial" w:hAnsi="Arial" w:cs="Arial"/>
          <w:b/>
          <w:color w:val="000000"/>
          <w:sz w:val="22"/>
          <w:szCs w:val="22"/>
        </w:rPr>
        <w:lastRenderedPageBreak/>
        <w:t>ZAKLJUČIVANJE OKVIRNOG SPORAZUMA</w:t>
      </w:r>
      <w:r w:rsidRPr="001236CD">
        <w:rPr>
          <w:rFonts w:ascii="Arial" w:hAnsi="Arial" w:cs="Arial"/>
          <w:b/>
          <w:color w:val="000000"/>
          <w:sz w:val="22"/>
          <w:szCs w:val="22"/>
          <w:vertAlign w:val="superscript"/>
        </w:rPr>
        <w:footnoteReference w:id="8"/>
      </w: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sz w:val="22"/>
          <w:szCs w:val="22"/>
        </w:rPr>
      </w:pPr>
      <w:r w:rsidRPr="001236CD">
        <w:rPr>
          <w:rFonts w:ascii="Arial" w:hAnsi="Arial" w:cs="Arial"/>
          <w:color w:val="000000"/>
          <w:sz w:val="22"/>
          <w:szCs w:val="22"/>
        </w:rPr>
        <w:t>Zaključiće se okvirni sporazum:</w:t>
      </w: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1236CD">
        <w:rPr>
          <w:rFonts w:ascii="Arial" w:hAnsi="Arial" w:cs="Arial"/>
          <w:color w:val="000000"/>
          <w:sz w:val="22"/>
          <w:szCs w:val="22"/>
        </w:rPr>
        <w:sym w:font="Wingdings" w:char="F0FE"/>
      </w:r>
      <w:r w:rsidRPr="001236CD">
        <w:rPr>
          <w:rFonts w:ascii="Arial" w:hAnsi="Arial" w:cs="Arial"/>
          <w:color w:val="000000"/>
          <w:sz w:val="22"/>
          <w:szCs w:val="22"/>
        </w:rPr>
        <w:t>ne</w:t>
      </w: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sz w:val="22"/>
          <w:szCs w:val="22"/>
        </w:rPr>
      </w:pPr>
      <w:r w:rsidRPr="001236CD">
        <w:rPr>
          <w:rFonts w:ascii="Arial" w:hAnsi="Arial" w:cs="Arial"/>
          <w:b/>
          <w:sz w:val="22"/>
          <w:szCs w:val="22"/>
        </w:rPr>
        <w:t>PONUDA SA VARIJANTAMA</w:t>
      </w:r>
    </w:p>
    <w:p w:rsidR="00563409" w:rsidRPr="001236CD" w:rsidRDefault="00563409" w:rsidP="00563409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63409" w:rsidRPr="001236CD" w:rsidRDefault="00563409" w:rsidP="00563409">
      <w:pPr>
        <w:jc w:val="both"/>
        <w:rPr>
          <w:rFonts w:ascii="Arial" w:hAnsi="Arial" w:cs="Arial"/>
          <w:sz w:val="22"/>
          <w:szCs w:val="22"/>
        </w:rPr>
      </w:pPr>
      <w:r w:rsidRPr="001236CD">
        <w:rPr>
          <w:rFonts w:ascii="Arial" w:hAnsi="Arial" w:cs="Arial"/>
          <w:sz w:val="22"/>
          <w:szCs w:val="22"/>
        </w:rPr>
        <w:t>Mogućnost podnošenja ponude sa varijantama</w:t>
      </w:r>
    </w:p>
    <w:p w:rsidR="00563409" w:rsidRPr="001236CD" w:rsidRDefault="00563409" w:rsidP="00563409">
      <w:pPr>
        <w:jc w:val="both"/>
        <w:rPr>
          <w:rFonts w:ascii="Arial" w:hAnsi="Arial" w:cs="Arial"/>
          <w:sz w:val="22"/>
          <w:szCs w:val="22"/>
        </w:rPr>
      </w:pP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1236CD">
        <w:rPr>
          <w:rFonts w:ascii="Arial" w:hAnsi="Arial" w:cs="Arial"/>
          <w:color w:val="000000"/>
          <w:sz w:val="22"/>
          <w:szCs w:val="22"/>
        </w:rPr>
        <w:sym w:font="Wingdings" w:char="F0FE"/>
      </w:r>
      <w:r w:rsidRPr="001236CD">
        <w:rPr>
          <w:rFonts w:ascii="Arial" w:hAnsi="Arial" w:cs="Arial"/>
          <w:sz w:val="22"/>
          <w:szCs w:val="22"/>
        </w:rPr>
        <w:t>Varijante ponude nijesu dozvoljene i neće biti razmatrane.</w:t>
      </w:r>
    </w:p>
    <w:p w:rsidR="00563409" w:rsidRPr="001236CD" w:rsidRDefault="00563409" w:rsidP="00563409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563409" w:rsidRPr="001236CD" w:rsidRDefault="00563409" w:rsidP="00563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1236CD">
        <w:rPr>
          <w:rFonts w:ascii="Arial" w:hAnsi="Arial" w:cs="Arial"/>
          <w:b/>
          <w:sz w:val="22"/>
          <w:szCs w:val="22"/>
        </w:rPr>
        <w:t>REZERVISANA NABAVKA</w:t>
      </w:r>
    </w:p>
    <w:p w:rsidR="00563409" w:rsidRPr="001236CD" w:rsidRDefault="00563409" w:rsidP="00563409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1236CD">
        <w:rPr>
          <w:rFonts w:ascii="Arial" w:hAnsi="Arial" w:cs="Arial"/>
          <w:color w:val="000000"/>
          <w:sz w:val="22"/>
          <w:szCs w:val="22"/>
        </w:rPr>
        <w:sym w:font="Wingdings" w:char="F0FE"/>
      </w:r>
      <w:r w:rsidRPr="001236CD">
        <w:rPr>
          <w:rFonts w:ascii="Arial" w:hAnsi="Arial" w:cs="Arial"/>
          <w:color w:val="000000"/>
          <w:sz w:val="22"/>
          <w:szCs w:val="22"/>
        </w:rPr>
        <w:t xml:space="preserve"> Ne</w:t>
      </w:r>
    </w:p>
    <w:p w:rsidR="00563409" w:rsidRPr="001236CD" w:rsidRDefault="00563409" w:rsidP="0056340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rFonts w:ascii="Arial" w:hAnsi="Arial" w:cs="Arial"/>
          <w:b/>
          <w:sz w:val="22"/>
          <w:szCs w:val="22"/>
        </w:rPr>
      </w:pPr>
      <w:bookmarkStart w:id="3" w:name="_Toc62730557"/>
      <w:r w:rsidRPr="001236CD">
        <w:rPr>
          <w:rFonts w:ascii="Arial" w:hAnsi="Arial" w:cs="Arial"/>
          <w:b/>
          <w:sz w:val="22"/>
          <w:szCs w:val="22"/>
        </w:rPr>
        <w:t>OSNOVI ZA OBAVEZNO ISKLJUČENJE IZ POSTUPKA JAVNE NABAVKE</w:t>
      </w:r>
      <w:bookmarkEnd w:id="3"/>
    </w:p>
    <w:p w:rsidR="00563409" w:rsidRPr="001236CD" w:rsidRDefault="00563409" w:rsidP="00563409">
      <w:pPr>
        <w:jc w:val="both"/>
        <w:rPr>
          <w:rFonts w:ascii="Arial" w:hAnsi="Arial" w:cs="Arial"/>
          <w:sz w:val="22"/>
          <w:szCs w:val="22"/>
        </w:rPr>
      </w:pPr>
    </w:p>
    <w:p w:rsidR="00563409" w:rsidRPr="001236CD" w:rsidRDefault="00563409" w:rsidP="00563409">
      <w:pPr>
        <w:jc w:val="both"/>
        <w:rPr>
          <w:rFonts w:ascii="Arial" w:hAnsi="Arial" w:cs="Arial"/>
          <w:sz w:val="22"/>
          <w:szCs w:val="22"/>
        </w:rPr>
      </w:pPr>
      <w:r w:rsidRPr="001236CD">
        <w:rPr>
          <w:rFonts w:ascii="Arial" w:hAnsi="Arial" w:cs="Arial"/>
          <w:sz w:val="22"/>
          <w:szCs w:val="22"/>
        </w:rPr>
        <w:t xml:space="preserve">Privredni subjekat će se isključiti iz postupka javne nabavke, ako: </w:t>
      </w:r>
    </w:p>
    <w:p w:rsidR="00563409" w:rsidRPr="001236CD" w:rsidRDefault="00563409" w:rsidP="00563409">
      <w:pPr>
        <w:jc w:val="both"/>
        <w:rPr>
          <w:rFonts w:ascii="Arial" w:hAnsi="Arial" w:cs="Arial"/>
          <w:sz w:val="22"/>
          <w:szCs w:val="22"/>
        </w:rPr>
      </w:pPr>
      <w:r w:rsidRPr="001236CD">
        <w:rPr>
          <w:rFonts w:ascii="Arial" w:hAnsi="Arial" w:cs="Arial"/>
          <w:sz w:val="22"/>
          <w:szCs w:val="22"/>
        </w:rPr>
        <w:t xml:space="preserve">1) postoji sukob interesa iz člana 41 stav 1 tačka 2 alineja 1 i 2 ili člana 42 Zakona o javnim nabavkama, </w:t>
      </w:r>
    </w:p>
    <w:p w:rsidR="00563409" w:rsidRPr="001236CD" w:rsidRDefault="00563409" w:rsidP="00563409">
      <w:pPr>
        <w:jc w:val="both"/>
        <w:rPr>
          <w:rFonts w:ascii="Arial" w:hAnsi="Arial" w:cs="Arial"/>
          <w:sz w:val="22"/>
          <w:szCs w:val="22"/>
        </w:rPr>
      </w:pPr>
      <w:r w:rsidRPr="001236CD">
        <w:rPr>
          <w:rFonts w:ascii="Arial" w:hAnsi="Arial" w:cs="Arial"/>
          <w:sz w:val="22"/>
          <w:szCs w:val="22"/>
        </w:rPr>
        <w:t xml:space="preserve">2) ne ispunjava obavezne uslove i uslove sposobnosti privrednog subjekta predviđene tenderskom dokumentacijom, </w:t>
      </w:r>
    </w:p>
    <w:p w:rsidR="00563409" w:rsidRPr="001236CD" w:rsidRDefault="00563409" w:rsidP="00563409">
      <w:pPr>
        <w:jc w:val="both"/>
        <w:rPr>
          <w:rFonts w:ascii="Arial" w:hAnsi="Arial" w:cs="Arial"/>
          <w:sz w:val="22"/>
          <w:szCs w:val="22"/>
        </w:rPr>
      </w:pPr>
      <w:r w:rsidRPr="001236CD">
        <w:rPr>
          <w:rFonts w:ascii="Arial" w:hAnsi="Arial" w:cs="Arial"/>
          <w:sz w:val="22"/>
          <w:szCs w:val="22"/>
        </w:rPr>
        <w:t xml:space="preserve">3) postoji drugi razlog predviđen ovim zakonom. </w:t>
      </w:r>
    </w:p>
    <w:p w:rsidR="00563409" w:rsidRPr="001236CD" w:rsidRDefault="00563409" w:rsidP="0056340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rFonts w:ascii="Arial" w:hAnsi="Arial" w:cs="Arial"/>
          <w:b/>
          <w:sz w:val="22"/>
          <w:szCs w:val="22"/>
        </w:rPr>
      </w:pPr>
      <w:bookmarkStart w:id="4" w:name="_Toc62730558"/>
      <w:r w:rsidRPr="001236CD">
        <w:rPr>
          <w:rFonts w:ascii="Arial" w:hAnsi="Arial" w:cs="Arial"/>
          <w:b/>
          <w:sz w:val="22"/>
          <w:szCs w:val="22"/>
        </w:rPr>
        <w:t>SREDSTVA FINANSIJSKOG OBEZBJEĐENJA UGOVORA O JAVNOJ NABAVCI</w:t>
      </w:r>
      <w:bookmarkEnd w:id="4"/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1236CD">
        <w:rPr>
          <w:rFonts w:ascii="Arial" w:hAnsi="Arial" w:cs="Arial"/>
          <w:color w:val="000000"/>
          <w:sz w:val="22"/>
          <w:szCs w:val="22"/>
        </w:rPr>
        <w:t>Ponuđač čija ponuda bude izabrana kao najpovoljnija je dužan da uz potpisan ugovor o javnoj nabavci dostavi naručiocu:</w:t>
      </w: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1236CD">
        <w:rPr>
          <w:rFonts w:ascii="Arial" w:hAnsi="Arial" w:cs="Arial"/>
          <w:color w:val="000000"/>
          <w:sz w:val="22"/>
          <w:szCs w:val="22"/>
        </w:rPr>
        <w:sym w:font="Wingdings" w:char="F0FE"/>
      </w:r>
      <w:r w:rsidRPr="001236CD">
        <w:rPr>
          <w:rFonts w:ascii="Arial" w:hAnsi="Arial" w:cs="Arial"/>
          <w:sz w:val="22"/>
          <w:szCs w:val="22"/>
        </w:rPr>
        <w:t xml:space="preserve">garanciju za dobro izvršenje ugovora za slučaj povrede ugovorenih obaveza </w:t>
      </w:r>
      <w:r w:rsidRPr="001236CD">
        <w:rPr>
          <w:rFonts w:ascii="Arial" w:hAnsi="Arial" w:cs="Arial"/>
          <w:color w:val="000000"/>
          <w:sz w:val="22"/>
          <w:szCs w:val="22"/>
        </w:rPr>
        <w:t xml:space="preserve">u iznosu od 5% od vrijednosti ugovora. </w:t>
      </w: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1236CD">
        <w:rPr>
          <w:rFonts w:ascii="Arial" w:hAnsi="Arial" w:cs="Arial"/>
          <w:color w:val="000000"/>
          <w:sz w:val="22"/>
          <w:szCs w:val="22"/>
        </w:rPr>
        <w:t>Ponuđač čija ponuda bude izabrana kao najpovoljnija je dužan da uz potpisan ugovor o javnoj nabavci dostavi naručiocu neopozivu i bezuslovno plativu na prvi poziv garanciju za dobro izvršenje ugovora, za slučaj povrede ugovorenih obaveza u iznosu od 5 % od vrijednosti ugovora. Garancija za dobro izvršenje ugovora treba da važi sedam dana duže od ponuđenog roka izvršenja ugovora. U slučaju prekoračenja roka iz prethodnog stava, izvođač radova dužan je da, na zahtjev naručioca, prije isteka roka važenja, produži garanciju za dobro izvršenje ugovora.</w:t>
      </w: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1236CD">
        <w:rPr>
          <w:rFonts w:ascii="Arial" w:hAnsi="Arial" w:cs="Arial"/>
          <w:color w:val="000000"/>
          <w:sz w:val="22"/>
          <w:szCs w:val="22"/>
        </w:rPr>
        <w:sym w:font="Wingdings" w:char="F0FE"/>
      </w:r>
      <w:r w:rsidRPr="001236CD">
        <w:rPr>
          <w:rFonts w:ascii="Arial" w:hAnsi="Arial" w:cs="Arial"/>
          <w:sz w:val="22"/>
          <w:szCs w:val="22"/>
        </w:rPr>
        <w:t xml:space="preserve">garanciju za otklanjanje nedostataka u garantnom roku, za slučaj da izabrani ponuđač u garantnom roku ne ispuni obaveze na koje se garancija odnosi </w:t>
      </w:r>
      <w:r w:rsidRPr="001236CD">
        <w:rPr>
          <w:rFonts w:ascii="Arial" w:hAnsi="Arial" w:cs="Arial"/>
          <w:color w:val="000000"/>
          <w:sz w:val="22"/>
          <w:szCs w:val="22"/>
        </w:rPr>
        <w:t xml:space="preserve">u iznosu od 5% od vrijednosti ugovora </w:t>
      </w:r>
      <w:r w:rsidRPr="001236CD">
        <w:rPr>
          <w:rFonts w:ascii="Arial" w:hAnsi="Arial" w:cs="Arial"/>
          <w:sz w:val="22"/>
          <w:szCs w:val="22"/>
        </w:rPr>
        <w:t xml:space="preserve">sa rokom važenja </w:t>
      </w:r>
      <w:r w:rsidRPr="001236CD">
        <w:rPr>
          <w:rFonts w:ascii="Arial" w:hAnsi="Arial" w:cs="Arial"/>
          <w:color w:val="000000"/>
          <w:sz w:val="22"/>
          <w:szCs w:val="22"/>
        </w:rPr>
        <w:t xml:space="preserve">30 dana dužim od ponuđenog garantnog roka. </w:t>
      </w: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hanging="630"/>
        <w:outlineLvl w:val="0"/>
        <w:rPr>
          <w:rFonts w:ascii="Arial" w:hAnsi="Arial" w:cs="Arial"/>
          <w:b/>
          <w:color w:val="000000"/>
          <w:sz w:val="22"/>
          <w:szCs w:val="22"/>
        </w:rPr>
      </w:pPr>
      <w:bookmarkStart w:id="5" w:name="_Toc62730559"/>
      <w:r w:rsidRPr="001236CD">
        <w:rPr>
          <w:rFonts w:ascii="Arial" w:hAnsi="Arial" w:cs="Arial"/>
          <w:b/>
          <w:sz w:val="22"/>
          <w:szCs w:val="22"/>
        </w:rPr>
        <w:t>METODOLOGIJA VREDNOVANJA PONUDA</w:t>
      </w:r>
      <w:bookmarkEnd w:id="5"/>
    </w:p>
    <w:p w:rsidR="00563409" w:rsidRPr="001236CD" w:rsidRDefault="00563409" w:rsidP="00563409">
      <w:pPr>
        <w:rPr>
          <w:rFonts w:ascii="Arial" w:hAnsi="Arial" w:cs="Arial"/>
          <w:sz w:val="22"/>
          <w:szCs w:val="22"/>
        </w:rPr>
      </w:pPr>
    </w:p>
    <w:p w:rsidR="00563409" w:rsidRPr="001236CD" w:rsidRDefault="00563409" w:rsidP="00563409">
      <w:pPr>
        <w:jc w:val="both"/>
        <w:rPr>
          <w:rFonts w:ascii="Arial" w:hAnsi="Arial" w:cs="Arial"/>
          <w:sz w:val="22"/>
          <w:szCs w:val="22"/>
        </w:rPr>
      </w:pPr>
      <w:r w:rsidRPr="001236CD">
        <w:rPr>
          <w:rFonts w:ascii="Arial" w:hAnsi="Arial" w:cs="Arial"/>
          <w:sz w:val="22"/>
          <w:szCs w:val="22"/>
        </w:rPr>
        <w:t>Naručilac će u postupku javne nabavki izabrati ekonomski najpovoljniju ponudu, primjenom pristupa isplativosti, po osnovu kriterijuma</w:t>
      </w:r>
      <w:r w:rsidRPr="001236CD">
        <w:rPr>
          <w:rFonts w:ascii="Arial" w:hAnsi="Arial" w:cs="Arial"/>
          <w:sz w:val="22"/>
          <w:szCs w:val="22"/>
          <w:vertAlign w:val="superscript"/>
        </w:rPr>
        <w:footnoteReference w:id="9"/>
      </w:r>
      <w:r w:rsidRPr="001236CD">
        <w:rPr>
          <w:rFonts w:ascii="Arial" w:hAnsi="Arial" w:cs="Arial"/>
          <w:sz w:val="22"/>
          <w:szCs w:val="22"/>
        </w:rPr>
        <w:t xml:space="preserve">: </w:t>
      </w:r>
    </w:p>
    <w:p w:rsidR="00563409" w:rsidRPr="001236CD" w:rsidRDefault="00563409" w:rsidP="00563409">
      <w:pPr>
        <w:rPr>
          <w:rFonts w:ascii="Arial" w:hAnsi="Arial" w:cs="Arial"/>
          <w:sz w:val="22"/>
          <w:szCs w:val="22"/>
        </w:rPr>
      </w:pPr>
      <w:r w:rsidRPr="001236CD">
        <w:rPr>
          <w:rFonts w:ascii="Arial" w:hAnsi="Arial" w:cs="Arial"/>
          <w:color w:val="000000"/>
          <w:sz w:val="22"/>
          <w:szCs w:val="22"/>
        </w:rPr>
        <w:sym w:font="Wingdings" w:char="F0FE"/>
      </w:r>
      <w:r w:rsidRPr="001236CD">
        <w:rPr>
          <w:rFonts w:ascii="Arial" w:hAnsi="Arial" w:cs="Arial"/>
          <w:sz w:val="22"/>
          <w:szCs w:val="22"/>
        </w:rPr>
        <w:t xml:space="preserve">odnos cijene i kvaliteta </w:t>
      </w:r>
    </w:p>
    <w:p w:rsidR="00563409" w:rsidRPr="001236CD" w:rsidRDefault="00563409" w:rsidP="00563409">
      <w:pPr>
        <w:rPr>
          <w:rFonts w:ascii="Arial" w:hAnsi="Arial" w:cs="Arial"/>
          <w:sz w:val="22"/>
          <w:szCs w:val="22"/>
        </w:rPr>
      </w:pPr>
    </w:p>
    <w:p w:rsidR="00563409" w:rsidRPr="001236CD" w:rsidRDefault="00563409" w:rsidP="00563409">
      <w:pPr>
        <w:jc w:val="both"/>
        <w:rPr>
          <w:rFonts w:ascii="Arial" w:hAnsi="Arial" w:cs="Arial"/>
          <w:sz w:val="22"/>
          <w:szCs w:val="22"/>
        </w:rPr>
      </w:pPr>
      <w:r w:rsidRPr="001236CD">
        <w:rPr>
          <w:rFonts w:ascii="Arial" w:hAnsi="Arial" w:cs="Arial"/>
          <w:sz w:val="22"/>
          <w:szCs w:val="22"/>
        </w:rPr>
        <w:t>Naručilac će u postupku javne nabavki izabrati ekonomski najpovoljniju ponudu, primjenom pristupa isplativosti, po osnovu kriterijuma</w:t>
      </w:r>
      <w:r w:rsidRPr="001236CD">
        <w:rPr>
          <w:rFonts w:ascii="Arial" w:hAnsi="Arial" w:cs="Arial"/>
          <w:sz w:val="22"/>
          <w:szCs w:val="22"/>
          <w:vertAlign w:val="superscript"/>
        </w:rPr>
        <w:footnoteReference w:id="10"/>
      </w:r>
      <w:r w:rsidRPr="001236CD">
        <w:rPr>
          <w:rFonts w:ascii="Arial" w:hAnsi="Arial" w:cs="Arial"/>
          <w:sz w:val="22"/>
          <w:szCs w:val="22"/>
        </w:rPr>
        <w:t xml:space="preserve">: </w:t>
      </w:r>
    </w:p>
    <w:p w:rsidR="00563409" w:rsidRPr="001236CD" w:rsidRDefault="00563409" w:rsidP="00563409">
      <w:pPr>
        <w:rPr>
          <w:rFonts w:ascii="Arial" w:hAnsi="Arial" w:cs="Arial"/>
          <w:b/>
          <w:sz w:val="22"/>
          <w:szCs w:val="22"/>
        </w:rPr>
      </w:pPr>
      <w:r w:rsidRPr="001236CD">
        <w:rPr>
          <w:rFonts w:ascii="Arial" w:hAnsi="Arial" w:cs="Arial"/>
          <w:b/>
          <w:color w:val="000000"/>
          <w:sz w:val="22"/>
          <w:szCs w:val="22"/>
        </w:rPr>
        <w:sym w:font="Wingdings" w:char="F0FE"/>
      </w:r>
      <w:r w:rsidRPr="001236CD">
        <w:rPr>
          <w:rFonts w:ascii="Arial" w:hAnsi="Arial" w:cs="Arial"/>
          <w:b/>
          <w:sz w:val="22"/>
          <w:szCs w:val="22"/>
        </w:rPr>
        <w:t>odnos cijene i kvaliteta.</w:t>
      </w:r>
    </w:p>
    <w:p w:rsidR="00563409" w:rsidRPr="001236CD" w:rsidRDefault="00563409" w:rsidP="00563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Calibri" w:hAnsi="Arial" w:cs="Arial"/>
          <w:b/>
          <w:sz w:val="22"/>
          <w:szCs w:val="22"/>
        </w:rPr>
      </w:pPr>
      <w:r w:rsidRPr="001236CD">
        <w:rPr>
          <w:rFonts w:ascii="Arial" w:eastAsia="Calibri" w:hAnsi="Arial" w:cs="Arial"/>
          <w:b/>
          <w:sz w:val="22"/>
          <w:szCs w:val="22"/>
        </w:rPr>
        <w:lastRenderedPageBreak/>
        <w:t xml:space="preserve">1. cijena………………………………………… 90 bodova </w:t>
      </w:r>
    </w:p>
    <w:p w:rsidR="00563409" w:rsidRPr="001236CD" w:rsidRDefault="00563409" w:rsidP="00563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Calibri" w:hAnsi="Arial" w:cs="Arial"/>
          <w:sz w:val="22"/>
          <w:szCs w:val="22"/>
        </w:rPr>
      </w:pPr>
      <w:r w:rsidRPr="001236CD">
        <w:rPr>
          <w:rFonts w:ascii="Arial" w:eastAsia="Calibri" w:hAnsi="Arial" w:cs="Arial"/>
          <w:sz w:val="22"/>
          <w:szCs w:val="22"/>
        </w:rPr>
        <w:t>(C)- po formuli: broj bodova = najniža ponuđena cijena / ponuđena cijena x 90.</w:t>
      </w:r>
    </w:p>
    <w:p w:rsidR="00563409" w:rsidRPr="001236CD" w:rsidRDefault="00563409" w:rsidP="00563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sz w:val="22"/>
          <w:szCs w:val="22"/>
        </w:rPr>
      </w:pPr>
      <w:r w:rsidRPr="001236CD">
        <w:rPr>
          <w:rFonts w:ascii="Arial" w:hAnsi="Arial" w:cs="Arial"/>
          <w:b/>
          <w:bCs/>
          <w:sz w:val="22"/>
          <w:szCs w:val="22"/>
        </w:rPr>
        <w:t xml:space="preserve">2. </w:t>
      </w:r>
      <w:r w:rsidRPr="001236CD">
        <w:rPr>
          <w:rFonts w:ascii="Arial" w:hAnsi="Arial" w:cs="Arial"/>
          <w:b/>
          <w:color w:val="000000"/>
          <w:sz w:val="22"/>
          <w:szCs w:val="22"/>
        </w:rPr>
        <w:t>kvalitet 10 bodova</w:t>
      </w:r>
    </w:p>
    <w:p w:rsidR="00563409" w:rsidRPr="001236CD" w:rsidRDefault="00563409" w:rsidP="00563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sz w:val="22"/>
          <w:szCs w:val="22"/>
        </w:rPr>
      </w:pPr>
      <w:r w:rsidRPr="001236CD">
        <w:rPr>
          <w:rFonts w:ascii="Arial" w:hAnsi="Arial" w:cs="Arial"/>
          <w:color w:val="000000"/>
          <w:sz w:val="22"/>
          <w:szCs w:val="22"/>
        </w:rPr>
        <w:t>Parametar kvalitet (K) – garantni rok za kompetne izvedene radove, vrednovaće se na sljedeći način: max 10 bodova primjenom ovog parametra dobija ponuđač sa najdužim ponuđenim garantnim rokom na kompletne izvedene radove  a drugi ponuđači dobijaju proporcionalno manji broj bodova po formuli: Broj bodova(K)= ( ponuđeni garantni rok za kompletne izvedene radove koji počinje teći od dana dobijanja završnog izveštaja stručnog nadzora i primopredaje objekta / najduži ponuđeni garantni rok za kompetne izvedene radove koji počinje teći od dana dobijanja završnog izveštaja stručnog nadzora i primopredaje objekta/) × 10.</w:t>
      </w:r>
    </w:p>
    <w:p w:rsidR="00563409" w:rsidRPr="001236CD" w:rsidRDefault="00563409" w:rsidP="00563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sz w:val="22"/>
          <w:szCs w:val="22"/>
        </w:rPr>
      </w:pPr>
      <w:r w:rsidRPr="001236CD">
        <w:rPr>
          <w:rFonts w:ascii="Arial" w:hAnsi="Arial" w:cs="Arial"/>
          <w:color w:val="000000"/>
          <w:sz w:val="22"/>
          <w:szCs w:val="22"/>
        </w:rPr>
        <w:t xml:space="preserve"> Garantni rok se iskazuje u mjesecima</w:t>
      </w:r>
    </w:p>
    <w:p w:rsidR="00563409" w:rsidRPr="001236CD" w:rsidRDefault="00563409" w:rsidP="00563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sz w:val="22"/>
          <w:szCs w:val="22"/>
        </w:rPr>
      </w:pPr>
      <w:r w:rsidRPr="001236CD">
        <w:rPr>
          <w:rFonts w:ascii="Arial" w:hAnsi="Arial" w:cs="Arial"/>
          <w:color w:val="000000"/>
          <w:sz w:val="22"/>
          <w:szCs w:val="22"/>
        </w:rPr>
        <w:t>Napomena:Garantni rok za kompletne izvedene radove ne može biti kraći od 24 mjeseca od dana dobijanja završnog izveštaja stručnog nadzora i primopredaje objekta</w:t>
      </w:r>
    </w:p>
    <w:p w:rsidR="00563409" w:rsidRPr="001236CD" w:rsidRDefault="00563409" w:rsidP="00563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sz w:val="22"/>
          <w:szCs w:val="22"/>
        </w:rPr>
      </w:pPr>
      <w:r w:rsidRPr="001236CD">
        <w:rPr>
          <w:rFonts w:ascii="Arial" w:hAnsi="Arial" w:cs="Arial"/>
          <w:color w:val="000000"/>
          <w:sz w:val="22"/>
          <w:szCs w:val="22"/>
        </w:rPr>
        <w:t>Formula za ukupan broj bodova</w:t>
      </w:r>
    </w:p>
    <w:p w:rsidR="00563409" w:rsidRPr="001236CD" w:rsidRDefault="00563409" w:rsidP="00563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sz w:val="22"/>
          <w:szCs w:val="22"/>
        </w:rPr>
      </w:pPr>
      <w:r w:rsidRPr="001236CD">
        <w:rPr>
          <w:rFonts w:ascii="Arial" w:hAnsi="Arial" w:cs="Arial"/>
          <w:color w:val="000000"/>
          <w:sz w:val="22"/>
          <w:szCs w:val="22"/>
        </w:rPr>
        <w:t>U = C+K</w:t>
      </w:r>
    </w:p>
    <w:p w:rsidR="00563409" w:rsidRPr="001236CD" w:rsidRDefault="00563409" w:rsidP="00563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sz w:val="22"/>
          <w:szCs w:val="22"/>
        </w:rPr>
      </w:pPr>
    </w:p>
    <w:p w:rsidR="00563409" w:rsidRPr="001236CD" w:rsidRDefault="00563409" w:rsidP="00563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1236CD">
        <w:rPr>
          <w:rFonts w:ascii="Arial" w:hAnsi="Arial" w:cs="Arial"/>
          <w:sz w:val="22"/>
          <w:szCs w:val="22"/>
        </w:rPr>
        <w:t>U - Ukupan broj bodova</w:t>
      </w:r>
    </w:p>
    <w:p w:rsidR="00563409" w:rsidRPr="001236CD" w:rsidRDefault="00563409" w:rsidP="00563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sz w:val="22"/>
          <w:szCs w:val="22"/>
        </w:rPr>
      </w:pPr>
      <w:r w:rsidRPr="001236CD">
        <w:rPr>
          <w:rFonts w:ascii="Arial" w:hAnsi="Arial" w:cs="Arial"/>
          <w:bCs/>
          <w:sz w:val="22"/>
          <w:szCs w:val="22"/>
        </w:rPr>
        <w:t>C - Najniže ponuđena cijena</w:t>
      </w:r>
    </w:p>
    <w:p w:rsidR="00563409" w:rsidRPr="001236CD" w:rsidRDefault="00563409" w:rsidP="00563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sz w:val="22"/>
          <w:szCs w:val="22"/>
        </w:rPr>
      </w:pPr>
      <w:r w:rsidRPr="001236CD">
        <w:rPr>
          <w:rFonts w:ascii="Arial" w:hAnsi="Arial" w:cs="Arial"/>
          <w:bCs/>
          <w:sz w:val="22"/>
          <w:szCs w:val="22"/>
        </w:rPr>
        <w:t>K - Kvalitet</w:t>
      </w:r>
    </w:p>
    <w:p w:rsidR="00563409" w:rsidRPr="001236CD" w:rsidRDefault="00563409" w:rsidP="00563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  <w:vertAlign w:val="subscript"/>
          <w:lang w:val="hr-HR"/>
        </w:rPr>
      </w:pPr>
      <w:r w:rsidRPr="001236CD">
        <w:rPr>
          <w:rFonts w:ascii="Arial" w:hAnsi="Arial" w:cs="Arial"/>
          <w:bCs/>
          <w:color w:val="000000"/>
          <w:sz w:val="22"/>
          <w:szCs w:val="22"/>
          <w:shd w:val="clear" w:color="auto" w:fill="FFFFFF"/>
          <w:lang w:val="hr-HR"/>
        </w:rPr>
        <w:t>Ponuđač sa najvećim brojem bodova (C + K) će biti izabran kao prvorangirani.</w:t>
      </w:r>
    </w:p>
    <w:p w:rsidR="00563409" w:rsidRPr="001236CD" w:rsidRDefault="00563409" w:rsidP="00563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sz w:val="22"/>
          <w:szCs w:val="22"/>
        </w:rPr>
      </w:pPr>
      <w:r w:rsidRPr="001236CD">
        <w:rPr>
          <w:rFonts w:ascii="Arial" w:hAnsi="Arial" w:cs="Arial"/>
          <w:color w:val="000000"/>
          <w:sz w:val="22"/>
          <w:szCs w:val="22"/>
        </w:rPr>
        <w:t>Ekonomski najpovoljnija ponuda je ponuda sa najvećim brojem bodova.</w:t>
      </w:r>
    </w:p>
    <w:p w:rsidR="00563409" w:rsidRPr="001236CD" w:rsidRDefault="00563409" w:rsidP="0056340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 w:cs="Arial"/>
          <w:b/>
          <w:sz w:val="22"/>
          <w:szCs w:val="22"/>
        </w:rPr>
      </w:pPr>
      <w:bookmarkStart w:id="6" w:name="_Toc62730560"/>
      <w:r w:rsidRPr="001236CD">
        <w:rPr>
          <w:rFonts w:ascii="Arial" w:hAnsi="Arial" w:cs="Arial"/>
          <w:b/>
          <w:sz w:val="22"/>
          <w:szCs w:val="22"/>
        </w:rPr>
        <w:t>JEZIK PONUDE</w:t>
      </w:r>
      <w:bookmarkEnd w:id="6"/>
    </w:p>
    <w:p w:rsidR="00563409" w:rsidRPr="001236CD" w:rsidRDefault="00563409" w:rsidP="00563409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1236CD">
        <w:rPr>
          <w:rFonts w:ascii="Arial" w:hAnsi="Arial" w:cs="Arial"/>
          <w:color w:val="000000"/>
          <w:sz w:val="22"/>
          <w:szCs w:val="22"/>
        </w:rPr>
        <w:t>Ponuda se sačinjava na:</w:t>
      </w:r>
    </w:p>
    <w:p w:rsidR="00563409" w:rsidRPr="001236CD" w:rsidRDefault="00563409" w:rsidP="00563409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1236CD">
        <w:rPr>
          <w:rFonts w:ascii="Arial" w:hAnsi="Arial" w:cs="Arial"/>
          <w:color w:val="000000"/>
          <w:sz w:val="22"/>
          <w:szCs w:val="22"/>
        </w:rPr>
        <w:sym w:font="Wingdings" w:char="F0FE"/>
      </w:r>
      <w:r w:rsidRPr="001236CD">
        <w:rPr>
          <w:rFonts w:ascii="Arial" w:hAnsi="Arial" w:cs="Arial"/>
          <w:color w:val="000000"/>
          <w:sz w:val="22"/>
          <w:szCs w:val="22"/>
        </w:rPr>
        <w:t>crnogorski jezik i drugi jezik koji je u službenoj upotrebi u Crnoj Gori, u skladu sa Ustavom i zakonom</w:t>
      </w:r>
    </w:p>
    <w:p w:rsidR="00563409" w:rsidRPr="001236CD" w:rsidRDefault="00563409" w:rsidP="00563409">
      <w:pPr>
        <w:jc w:val="both"/>
        <w:rPr>
          <w:rFonts w:ascii="Arial" w:hAnsi="Arial" w:cs="Arial"/>
          <w:sz w:val="22"/>
          <w:szCs w:val="22"/>
        </w:rPr>
      </w:pPr>
    </w:p>
    <w:p w:rsidR="00563409" w:rsidRPr="001236CD" w:rsidRDefault="00563409" w:rsidP="0056340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 w:cs="Arial"/>
          <w:b/>
          <w:sz w:val="22"/>
          <w:szCs w:val="22"/>
        </w:rPr>
      </w:pPr>
      <w:bookmarkStart w:id="7" w:name="_Toc62730561"/>
      <w:r w:rsidRPr="001236CD">
        <w:rPr>
          <w:rFonts w:ascii="Arial" w:hAnsi="Arial" w:cs="Arial"/>
          <w:b/>
          <w:sz w:val="22"/>
          <w:szCs w:val="22"/>
        </w:rPr>
        <w:t>NAČIN, MJESTO I VRIJEME PODNOŠENJA PONUDA I OTVARANJA PONUDA</w:t>
      </w:r>
      <w:bookmarkEnd w:id="7"/>
    </w:p>
    <w:p w:rsidR="00563409" w:rsidRPr="001236CD" w:rsidRDefault="00563409" w:rsidP="00563409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1236CD">
        <w:rPr>
          <w:rFonts w:ascii="Arial" w:hAnsi="Arial" w:cs="Arial"/>
          <w:color w:val="000000"/>
          <w:sz w:val="22"/>
          <w:szCs w:val="22"/>
        </w:rPr>
        <w:t>Ponude se podnose pr</w:t>
      </w:r>
      <w:r w:rsidR="008D0BDE" w:rsidRPr="001236CD">
        <w:rPr>
          <w:rFonts w:ascii="Arial" w:hAnsi="Arial" w:cs="Arial"/>
          <w:color w:val="000000"/>
          <w:sz w:val="22"/>
          <w:szCs w:val="22"/>
        </w:rPr>
        <w:t>eko ESJN-a zaključno sa danom 07.04.2022</w:t>
      </w:r>
      <w:r w:rsidR="00B553AC" w:rsidRPr="001236CD">
        <w:rPr>
          <w:rFonts w:ascii="Arial" w:hAnsi="Arial" w:cs="Arial"/>
          <w:color w:val="000000"/>
          <w:sz w:val="22"/>
          <w:szCs w:val="22"/>
        </w:rPr>
        <w:t>. godine do 11</w:t>
      </w:r>
      <w:r w:rsidRPr="001236CD">
        <w:rPr>
          <w:rFonts w:ascii="Arial" w:hAnsi="Arial" w:cs="Arial"/>
          <w:color w:val="000000"/>
          <w:sz w:val="22"/>
          <w:szCs w:val="22"/>
        </w:rPr>
        <w:t>:00 sati.</w:t>
      </w:r>
    </w:p>
    <w:p w:rsidR="00563409" w:rsidRPr="001236CD" w:rsidRDefault="00563409" w:rsidP="00563409">
      <w:pPr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1236CD">
        <w:rPr>
          <w:rFonts w:ascii="Arial" w:hAnsi="Arial" w:cs="Arial"/>
          <w:color w:val="000000"/>
          <w:sz w:val="22"/>
          <w:szCs w:val="22"/>
        </w:rPr>
        <w:t>Otva</w:t>
      </w:r>
      <w:r w:rsidR="00AC6EBB" w:rsidRPr="001236CD">
        <w:rPr>
          <w:rFonts w:ascii="Arial" w:hAnsi="Arial" w:cs="Arial"/>
          <w:color w:val="000000"/>
          <w:sz w:val="22"/>
          <w:szCs w:val="22"/>
        </w:rPr>
        <w:t xml:space="preserve">ranje ponuda održaće </w:t>
      </w:r>
      <w:r w:rsidR="008D0BDE" w:rsidRPr="001236CD">
        <w:rPr>
          <w:rFonts w:ascii="Arial" w:hAnsi="Arial" w:cs="Arial"/>
          <w:color w:val="000000"/>
          <w:sz w:val="22"/>
          <w:szCs w:val="22"/>
        </w:rPr>
        <w:t>se dana  07.04.2022</w:t>
      </w:r>
      <w:r w:rsidR="00B553AC" w:rsidRPr="001236CD">
        <w:rPr>
          <w:rFonts w:ascii="Arial" w:hAnsi="Arial" w:cs="Arial"/>
          <w:color w:val="000000"/>
          <w:sz w:val="22"/>
          <w:szCs w:val="22"/>
        </w:rPr>
        <w:t>. godine u 11</w:t>
      </w:r>
      <w:r w:rsidRPr="001236CD">
        <w:rPr>
          <w:rFonts w:ascii="Arial" w:hAnsi="Arial" w:cs="Arial"/>
          <w:color w:val="000000"/>
          <w:sz w:val="22"/>
          <w:szCs w:val="22"/>
        </w:rPr>
        <w:t xml:space="preserve"> sati. </w:t>
      </w: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1236CD">
        <w:rPr>
          <w:rFonts w:ascii="Arial" w:hAnsi="Arial" w:cs="Arial"/>
          <w:color w:val="000000"/>
          <w:sz w:val="22"/>
          <w:szCs w:val="22"/>
        </w:rPr>
        <w:sym w:font="Wingdings" w:char="F0FE"/>
      </w:r>
      <w:r w:rsidRPr="001236CD">
        <w:rPr>
          <w:rFonts w:ascii="Arial" w:hAnsi="Arial" w:cs="Arial"/>
          <w:color w:val="000000"/>
          <w:sz w:val="22"/>
          <w:szCs w:val="22"/>
        </w:rPr>
        <w:t xml:space="preserve"> Dio ponude koje se ne dostavlja preko ESJN-a, a odnosi se na Garanciju ponude dostavlja se: </w:t>
      </w:r>
    </w:p>
    <w:p w:rsidR="00563409" w:rsidRPr="001236CD" w:rsidRDefault="00563409" w:rsidP="00563409">
      <w:pPr>
        <w:numPr>
          <w:ilvl w:val="0"/>
          <w:numId w:val="1"/>
        </w:numPr>
        <w:spacing w:before="96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1236CD">
        <w:rPr>
          <w:rFonts w:ascii="Arial" w:eastAsia="Calibri" w:hAnsi="Arial" w:cs="Arial"/>
          <w:color w:val="000000"/>
          <w:sz w:val="22"/>
          <w:szCs w:val="22"/>
        </w:rPr>
        <w:t>neposrednom predajom na arhivi naručioca na adresi Opština Žabljak, Trg Durmitorskih ratnika broj 1, 84220 Žabljak;</w:t>
      </w:r>
    </w:p>
    <w:p w:rsidR="00563409" w:rsidRPr="001236CD" w:rsidRDefault="00563409" w:rsidP="00563409">
      <w:pPr>
        <w:numPr>
          <w:ilvl w:val="0"/>
          <w:numId w:val="1"/>
        </w:numPr>
        <w:spacing w:before="96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1236CD">
        <w:rPr>
          <w:rFonts w:ascii="Arial" w:eastAsia="Calibri" w:hAnsi="Arial" w:cs="Arial"/>
          <w:color w:val="000000"/>
          <w:sz w:val="22"/>
          <w:szCs w:val="22"/>
        </w:rPr>
        <w:t>preporučenom pošiljkom sa povratnicom na adresi Opština Žabljak, Trg Durmitorskih ratnika broj 1, 84220 Žabljak;</w:t>
      </w:r>
    </w:p>
    <w:p w:rsidR="00563409" w:rsidRPr="001236CD" w:rsidRDefault="00563409" w:rsidP="00563409">
      <w:pPr>
        <w:numPr>
          <w:ilvl w:val="0"/>
          <w:numId w:val="1"/>
        </w:numPr>
        <w:spacing w:before="96" w:after="160" w:line="25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236CD">
        <w:rPr>
          <w:rFonts w:ascii="Arial" w:hAnsi="Arial" w:cs="Arial"/>
          <w:color w:val="000000"/>
          <w:sz w:val="22"/>
          <w:szCs w:val="22"/>
        </w:rPr>
        <w:t>radnim danima od 08:00 do 1</w:t>
      </w:r>
      <w:r w:rsidR="008D0BDE" w:rsidRPr="001236CD">
        <w:rPr>
          <w:rFonts w:ascii="Arial" w:hAnsi="Arial" w:cs="Arial"/>
          <w:color w:val="000000"/>
          <w:sz w:val="22"/>
          <w:szCs w:val="22"/>
        </w:rPr>
        <w:t>4:00 sati, zaključno sa danom 07.04.2022</w:t>
      </w:r>
      <w:r w:rsidR="00B553AC" w:rsidRPr="001236CD">
        <w:rPr>
          <w:rFonts w:ascii="Arial" w:hAnsi="Arial" w:cs="Arial"/>
          <w:color w:val="000000"/>
          <w:sz w:val="22"/>
          <w:szCs w:val="22"/>
        </w:rPr>
        <w:t>. godine do 11</w:t>
      </w:r>
      <w:r w:rsidRPr="001236CD">
        <w:rPr>
          <w:rFonts w:ascii="Arial" w:hAnsi="Arial" w:cs="Arial"/>
          <w:color w:val="000000"/>
          <w:sz w:val="22"/>
          <w:szCs w:val="22"/>
        </w:rPr>
        <w:t>:00 sati.</w:t>
      </w:r>
    </w:p>
    <w:p w:rsidR="00563409" w:rsidRPr="001236CD" w:rsidRDefault="00563409" w:rsidP="00563409">
      <w:pPr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1236CD">
        <w:rPr>
          <w:rFonts w:ascii="Arial" w:hAnsi="Arial" w:cs="Arial"/>
          <w:color w:val="000000"/>
          <w:sz w:val="22"/>
          <w:szCs w:val="22"/>
        </w:rPr>
        <w:t>Razlozi hitnosti za skraćenje roka za podnošenje ponuda su kratka građevinska sezona na Žabljaku.</w:t>
      </w:r>
    </w:p>
    <w:p w:rsidR="00563409" w:rsidRPr="001236CD" w:rsidRDefault="00563409" w:rsidP="0056340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 w:cs="Arial"/>
          <w:b/>
          <w:sz w:val="22"/>
          <w:szCs w:val="22"/>
        </w:rPr>
      </w:pPr>
      <w:bookmarkStart w:id="8" w:name="_Toc62730562"/>
      <w:r w:rsidRPr="001236CD">
        <w:rPr>
          <w:rFonts w:ascii="Arial" w:hAnsi="Arial" w:cs="Arial"/>
          <w:b/>
          <w:sz w:val="22"/>
          <w:szCs w:val="22"/>
        </w:rPr>
        <w:t>USLOVI ZA AKTIVIRANJE GARANCIJE PONUDE</w:t>
      </w:r>
      <w:r w:rsidRPr="001236CD">
        <w:rPr>
          <w:rFonts w:ascii="Arial" w:hAnsi="Arial" w:cs="Arial"/>
          <w:sz w:val="22"/>
          <w:szCs w:val="22"/>
          <w:vertAlign w:val="superscript"/>
        </w:rPr>
        <w:footnoteReference w:id="11"/>
      </w:r>
      <w:bookmarkEnd w:id="8"/>
    </w:p>
    <w:p w:rsidR="00563409" w:rsidRPr="001236CD" w:rsidRDefault="00563409" w:rsidP="00563409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63409" w:rsidRPr="001236CD" w:rsidRDefault="00563409" w:rsidP="00563409">
      <w:pPr>
        <w:jc w:val="both"/>
        <w:rPr>
          <w:rFonts w:ascii="Arial" w:hAnsi="Arial" w:cs="Arial"/>
          <w:sz w:val="22"/>
          <w:szCs w:val="22"/>
        </w:rPr>
      </w:pPr>
      <w:r w:rsidRPr="001236CD">
        <w:rPr>
          <w:rFonts w:ascii="Arial" w:hAnsi="Arial" w:cs="Arial"/>
          <w:sz w:val="22"/>
          <w:szCs w:val="22"/>
        </w:rPr>
        <w:t xml:space="preserve">Garancija ponude će se aktivirati ako ponuđač: </w:t>
      </w:r>
    </w:p>
    <w:p w:rsidR="00563409" w:rsidRPr="001236CD" w:rsidRDefault="00563409" w:rsidP="00563409">
      <w:pPr>
        <w:jc w:val="both"/>
        <w:rPr>
          <w:rFonts w:ascii="Arial" w:hAnsi="Arial" w:cs="Arial"/>
          <w:sz w:val="22"/>
          <w:szCs w:val="22"/>
        </w:rPr>
      </w:pPr>
      <w:r w:rsidRPr="001236CD">
        <w:rPr>
          <w:rFonts w:ascii="Arial" w:hAnsi="Arial" w:cs="Arial"/>
          <w:sz w:val="22"/>
          <w:szCs w:val="22"/>
        </w:rPr>
        <w:lastRenderedPageBreak/>
        <w:t xml:space="preserve">1) odustane od ponude u roku važenja ponude; </w:t>
      </w:r>
    </w:p>
    <w:p w:rsidR="00563409" w:rsidRPr="001236CD" w:rsidRDefault="00563409" w:rsidP="00563409">
      <w:pPr>
        <w:jc w:val="both"/>
        <w:rPr>
          <w:rFonts w:ascii="Arial" w:hAnsi="Arial" w:cs="Arial"/>
          <w:sz w:val="22"/>
          <w:szCs w:val="22"/>
        </w:rPr>
      </w:pPr>
      <w:r w:rsidRPr="001236CD">
        <w:rPr>
          <w:rFonts w:ascii="Arial" w:hAnsi="Arial" w:cs="Arial"/>
          <w:sz w:val="22"/>
          <w:szCs w:val="22"/>
        </w:rPr>
        <w:t xml:space="preserve">2) ne dostavi zahtijevane dokaze prije potpisivanja ugovora; </w:t>
      </w:r>
    </w:p>
    <w:p w:rsidR="00563409" w:rsidRPr="001236CD" w:rsidRDefault="00563409" w:rsidP="00563409">
      <w:pPr>
        <w:jc w:val="both"/>
        <w:rPr>
          <w:rFonts w:ascii="Arial" w:hAnsi="Arial" w:cs="Arial"/>
          <w:sz w:val="22"/>
          <w:szCs w:val="22"/>
        </w:rPr>
      </w:pPr>
      <w:r w:rsidRPr="001236CD">
        <w:rPr>
          <w:rFonts w:ascii="Arial" w:hAnsi="Arial" w:cs="Arial"/>
          <w:sz w:val="22"/>
          <w:szCs w:val="22"/>
        </w:rPr>
        <w:t xml:space="preserve">3) odbije da potpiše ugovor o javnoj nabavci ili okvirni sporazum; ili </w:t>
      </w:r>
    </w:p>
    <w:p w:rsidR="00563409" w:rsidRPr="001236CD" w:rsidRDefault="00563409" w:rsidP="00563409">
      <w:pPr>
        <w:jc w:val="both"/>
        <w:rPr>
          <w:rFonts w:ascii="Arial" w:hAnsi="Arial" w:cs="Arial"/>
          <w:sz w:val="22"/>
          <w:szCs w:val="22"/>
        </w:rPr>
      </w:pPr>
      <w:r w:rsidRPr="001236CD">
        <w:rPr>
          <w:rFonts w:ascii="Arial" w:hAnsi="Arial" w:cs="Arial"/>
          <w:sz w:val="22"/>
          <w:szCs w:val="22"/>
        </w:rPr>
        <w:t>4) u izjavi privrednog subjekta navede netačne činjenice o ispunjenosti uslova iz člana 111 stav 4 Zakona o javnim nabavkama.</w:t>
      </w:r>
    </w:p>
    <w:p w:rsidR="00563409" w:rsidRPr="001236CD" w:rsidRDefault="00563409" w:rsidP="0056340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 w:cs="Arial"/>
          <w:b/>
          <w:sz w:val="22"/>
          <w:szCs w:val="22"/>
        </w:rPr>
      </w:pPr>
      <w:bookmarkStart w:id="9" w:name="_Toc62730563"/>
      <w:r w:rsidRPr="001236CD">
        <w:rPr>
          <w:rFonts w:ascii="Arial" w:hAnsi="Arial" w:cs="Arial"/>
          <w:b/>
          <w:sz w:val="22"/>
          <w:szCs w:val="22"/>
        </w:rPr>
        <w:t>TAJNOST PODATAKA</w:t>
      </w:r>
      <w:bookmarkEnd w:id="9"/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1236CD">
        <w:rPr>
          <w:rFonts w:ascii="Arial" w:hAnsi="Arial" w:cs="Arial"/>
          <w:color w:val="000000"/>
          <w:sz w:val="22"/>
          <w:szCs w:val="22"/>
        </w:rPr>
        <w:t>Tenderska dokumentacija sadrži tajne podatke</w:t>
      </w: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1236CD">
        <w:rPr>
          <w:rFonts w:ascii="Arial" w:hAnsi="Arial" w:cs="Arial"/>
          <w:color w:val="000000"/>
          <w:sz w:val="22"/>
          <w:szCs w:val="22"/>
        </w:rPr>
        <w:sym w:font="Wingdings" w:char="F0FE"/>
      </w:r>
      <w:r w:rsidRPr="001236CD">
        <w:rPr>
          <w:rFonts w:ascii="Arial" w:hAnsi="Arial" w:cs="Arial"/>
          <w:color w:val="000000"/>
          <w:sz w:val="22"/>
          <w:szCs w:val="22"/>
        </w:rPr>
        <w:t>ne</w:t>
      </w:r>
    </w:p>
    <w:p w:rsidR="00563409" w:rsidRPr="001236CD" w:rsidRDefault="00563409" w:rsidP="0056340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 w:cs="Arial"/>
          <w:b/>
          <w:sz w:val="22"/>
          <w:szCs w:val="22"/>
        </w:rPr>
      </w:pPr>
      <w:bookmarkStart w:id="10" w:name="_Toc62730564"/>
      <w:r w:rsidRPr="001236CD">
        <w:rPr>
          <w:rFonts w:ascii="Arial" w:hAnsi="Arial" w:cs="Arial"/>
          <w:b/>
          <w:sz w:val="22"/>
          <w:szCs w:val="22"/>
        </w:rPr>
        <w:t>UPUTSTVO ZA SAČINJAVANJE PONUDE</w:t>
      </w:r>
      <w:bookmarkEnd w:id="10"/>
    </w:p>
    <w:p w:rsidR="00563409" w:rsidRPr="001236CD" w:rsidRDefault="00563409" w:rsidP="00563409">
      <w:pPr>
        <w:rPr>
          <w:rFonts w:ascii="Arial" w:hAnsi="Arial" w:cs="Arial"/>
          <w:sz w:val="22"/>
          <w:szCs w:val="22"/>
        </w:rPr>
      </w:pPr>
    </w:p>
    <w:p w:rsidR="00563409" w:rsidRPr="001236CD" w:rsidRDefault="00563409" w:rsidP="00563409">
      <w:pPr>
        <w:jc w:val="both"/>
        <w:rPr>
          <w:rFonts w:ascii="Arial" w:hAnsi="Arial" w:cs="Arial"/>
          <w:sz w:val="22"/>
          <w:szCs w:val="22"/>
        </w:rPr>
      </w:pPr>
      <w:r w:rsidRPr="001236CD">
        <w:rPr>
          <w:rFonts w:ascii="Arial" w:hAnsi="Arial" w:cs="Arial"/>
          <w:sz w:val="22"/>
          <w:szCs w:val="22"/>
        </w:rPr>
        <w:t xml:space="preserve">Ponude se sačinjava u ESJN u skladu sa tenderskom dokumentacijom i važećim Pravilnikom o sadržaju ponude i uputstvu za sačinjavanje i podnošenje ponude. </w:t>
      </w:r>
    </w:p>
    <w:p w:rsidR="00563409" w:rsidRPr="001236CD" w:rsidRDefault="00563409" w:rsidP="00563409">
      <w:pPr>
        <w:jc w:val="both"/>
        <w:rPr>
          <w:rFonts w:ascii="Arial" w:hAnsi="Arial" w:cs="Arial"/>
          <w:sz w:val="22"/>
          <w:szCs w:val="22"/>
        </w:rPr>
      </w:pPr>
      <w:r w:rsidRPr="001236CD">
        <w:rPr>
          <w:rFonts w:ascii="Arial" w:hAnsi="Arial" w:cs="Arial"/>
          <w:sz w:val="22"/>
          <w:szCs w:val="22"/>
        </w:rPr>
        <w:t>Ispunjenost uslova za učešće u postupku javne nabavke dokazuje se izjavom privrednog subjekta, koja se sačinjava na obrascu datom u Pravilniku o obrascu izjave privrednog subjekta.</w:t>
      </w:r>
    </w:p>
    <w:p w:rsidR="00563409" w:rsidRPr="001236CD" w:rsidRDefault="00563409" w:rsidP="00563409">
      <w:pPr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1236CD">
        <w:rPr>
          <w:rFonts w:ascii="Arial" w:hAnsi="Arial" w:cs="Arial"/>
          <w:sz w:val="22"/>
          <w:szCs w:val="22"/>
        </w:rPr>
        <w:t xml:space="preserve">Ponuđač je dužan da tačno i nedvosmisleno popuni </w:t>
      </w:r>
      <w:r w:rsidRPr="001236CD">
        <w:rPr>
          <w:rFonts w:ascii="Arial" w:eastAsia="Calibri" w:hAnsi="Arial" w:cs="Arial"/>
          <w:sz w:val="22"/>
          <w:szCs w:val="22"/>
        </w:rPr>
        <w:t>Izjavu privrednog subjekta u skladu sa zahtjevima iz tenderske dokumentacije.</w:t>
      </w:r>
    </w:p>
    <w:p w:rsidR="00563409" w:rsidRPr="001236CD" w:rsidRDefault="00563409" w:rsidP="00563409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63409" w:rsidRPr="001236CD" w:rsidRDefault="00563409" w:rsidP="0056340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 w:cs="Arial"/>
          <w:b/>
          <w:sz w:val="22"/>
          <w:szCs w:val="22"/>
        </w:rPr>
      </w:pPr>
      <w:bookmarkStart w:id="11" w:name="_Toc62730565"/>
      <w:r w:rsidRPr="001236CD">
        <w:rPr>
          <w:rFonts w:ascii="Arial" w:hAnsi="Arial" w:cs="Arial"/>
          <w:b/>
          <w:sz w:val="22"/>
          <w:szCs w:val="22"/>
        </w:rPr>
        <w:t>NAČIN ZAKLJUČIVANJA I IZMJENE UGOVORA O JAVNOJ NABAVCI</w:t>
      </w:r>
      <w:bookmarkEnd w:id="11"/>
    </w:p>
    <w:p w:rsidR="00563409" w:rsidRPr="001236CD" w:rsidRDefault="00563409" w:rsidP="00563409">
      <w:pPr>
        <w:jc w:val="both"/>
        <w:rPr>
          <w:rFonts w:ascii="Arial" w:hAnsi="Arial" w:cs="Arial"/>
          <w:i/>
          <w:sz w:val="22"/>
          <w:szCs w:val="22"/>
        </w:rPr>
      </w:pPr>
    </w:p>
    <w:p w:rsidR="00563409" w:rsidRPr="001236CD" w:rsidRDefault="00563409" w:rsidP="00563409">
      <w:pPr>
        <w:jc w:val="both"/>
        <w:rPr>
          <w:rFonts w:ascii="Arial" w:hAnsi="Arial" w:cs="Arial"/>
          <w:sz w:val="22"/>
          <w:szCs w:val="22"/>
        </w:rPr>
      </w:pPr>
      <w:r w:rsidRPr="001236CD">
        <w:rPr>
          <w:rFonts w:ascii="Arial" w:hAnsi="Arial" w:cs="Arial"/>
          <w:sz w:val="22"/>
          <w:szCs w:val="22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563409" w:rsidRPr="001236CD" w:rsidRDefault="00563409" w:rsidP="00563409">
      <w:pPr>
        <w:jc w:val="both"/>
        <w:rPr>
          <w:rFonts w:ascii="Arial" w:hAnsi="Arial" w:cs="Arial"/>
          <w:sz w:val="22"/>
          <w:szCs w:val="22"/>
        </w:rPr>
      </w:pPr>
    </w:p>
    <w:p w:rsidR="00563409" w:rsidRPr="001236CD" w:rsidRDefault="00563409" w:rsidP="00563409">
      <w:pPr>
        <w:jc w:val="both"/>
        <w:rPr>
          <w:rFonts w:ascii="Arial" w:hAnsi="Arial" w:cs="Arial"/>
          <w:sz w:val="22"/>
          <w:szCs w:val="22"/>
        </w:rPr>
      </w:pPr>
      <w:r w:rsidRPr="001236CD">
        <w:rPr>
          <w:rFonts w:ascii="Arial" w:hAnsi="Arial" w:cs="Arial"/>
          <w:sz w:val="22"/>
          <w:szCs w:val="22"/>
        </w:rPr>
        <w:t>Ugovor o javnoj nabavci mora da bude u skladu sa uslovima utvrđenim tenderskom dokumentacijom, izabranom ponudom i odlukom o izboru najpovoljnije ponude, osim u pogledu iskazivanja PDV-a.</w:t>
      </w:r>
    </w:p>
    <w:p w:rsidR="00563409" w:rsidRPr="001236CD" w:rsidRDefault="00563409" w:rsidP="00563409">
      <w:pPr>
        <w:jc w:val="both"/>
        <w:rPr>
          <w:rFonts w:ascii="Arial" w:hAnsi="Arial" w:cs="Arial"/>
          <w:sz w:val="22"/>
          <w:szCs w:val="22"/>
        </w:rPr>
      </w:pP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1236CD">
        <w:rPr>
          <w:rFonts w:ascii="Arial" w:hAnsi="Arial" w:cs="Arial"/>
          <w:color w:val="000000"/>
          <w:sz w:val="22"/>
          <w:szCs w:val="22"/>
        </w:rPr>
        <w:t>Ugovor između naručioca i ponuđača čija je ponuda izabrana kao najpovoljnija, pored uslova koji su propisani ovom tenderskom dokumentacijom, će sadržati i sljedeće:</w:t>
      </w:r>
      <w:r w:rsidRPr="001236CD">
        <w:rPr>
          <w:rFonts w:ascii="Arial" w:hAnsi="Arial" w:cs="Arial"/>
          <w:color w:val="000000"/>
          <w:sz w:val="22"/>
          <w:szCs w:val="22"/>
          <w:vertAlign w:val="superscript"/>
        </w:rPr>
        <w:footnoteReference w:id="12"/>
      </w:r>
    </w:p>
    <w:p w:rsidR="00563409" w:rsidRPr="001236CD" w:rsidRDefault="00563409" w:rsidP="00563409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sz w:val="22"/>
          <w:szCs w:val="22"/>
        </w:rPr>
      </w:pPr>
      <w:bookmarkStart w:id="12" w:name="_Toc62730566"/>
      <w:r w:rsidRPr="001236CD">
        <w:rPr>
          <w:rFonts w:ascii="Arial" w:eastAsia="Calibri" w:hAnsi="Arial" w:cs="Arial"/>
          <w:b/>
          <w:sz w:val="22"/>
          <w:szCs w:val="22"/>
        </w:rPr>
        <w:t xml:space="preserve">Obaveze naručioca </w:t>
      </w:r>
    </w:p>
    <w:p w:rsidR="00563409" w:rsidRPr="001236CD" w:rsidRDefault="00563409" w:rsidP="00563409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</w:rPr>
      </w:pPr>
      <w:r w:rsidRPr="001236CD">
        <w:rPr>
          <w:rFonts w:ascii="Arial" w:eastAsia="Calibri" w:hAnsi="Arial" w:cs="Arial"/>
          <w:sz w:val="22"/>
          <w:szCs w:val="22"/>
        </w:rPr>
        <w:t>Naručilac je dužan da:</w:t>
      </w:r>
    </w:p>
    <w:p w:rsidR="00563409" w:rsidRPr="001236CD" w:rsidRDefault="00563409" w:rsidP="00563409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</w:rPr>
      </w:pPr>
      <w:r w:rsidRPr="001236CD">
        <w:rPr>
          <w:rFonts w:ascii="Arial" w:eastAsia="Calibri" w:hAnsi="Arial" w:cs="Arial"/>
          <w:sz w:val="22"/>
          <w:szCs w:val="22"/>
        </w:rPr>
        <w:t>-blagovremeno, pisanim putem, obavijesti izvršioca o danu početka izvođenja radova na objektu koji je predmet javne nabavke, a najkasnije tri dana prije početka izvođenja ovih radova;</w:t>
      </w:r>
    </w:p>
    <w:p w:rsidR="00563409" w:rsidRPr="001236CD" w:rsidRDefault="00563409" w:rsidP="00563409">
      <w:pPr>
        <w:jc w:val="both"/>
        <w:rPr>
          <w:rFonts w:ascii="Arial" w:eastAsia="PMingLiU" w:hAnsi="Arial" w:cs="Arial"/>
          <w:color w:val="FF0000"/>
          <w:sz w:val="22"/>
          <w:szCs w:val="22"/>
          <w:lang w:val="en-GB"/>
        </w:rPr>
      </w:pPr>
      <w:r w:rsidRPr="001236CD">
        <w:rPr>
          <w:rFonts w:ascii="Arial" w:eastAsia="PMingLiU" w:hAnsi="Arial" w:cs="Arial"/>
          <w:sz w:val="22"/>
          <w:szCs w:val="22"/>
          <w:lang w:val="en-GB"/>
        </w:rPr>
        <w:t>-preda izvođaču tehničku dokumentaciju potrebnu za izvođenje predmetnih radova;</w:t>
      </w:r>
    </w:p>
    <w:p w:rsidR="00563409" w:rsidRPr="001236CD" w:rsidRDefault="00563409" w:rsidP="00563409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</w:rPr>
      </w:pPr>
      <w:r w:rsidRPr="001236CD">
        <w:rPr>
          <w:rFonts w:ascii="Arial" w:eastAsia="Calibri" w:hAnsi="Arial" w:cs="Arial"/>
          <w:sz w:val="22"/>
          <w:szCs w:val="22"/>
        </w:rPr>
        <w:t>-blagovremeno ovjerene od stručnog nadzora privremene situacije i okončanu situaciju, dostavi naručiocu, koji će  po istim izvršiti plaćanje u ugovorenom roku.</w:t>
      </w: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1236CD">
        <w:rPr>
          <w:rFonts w:ascii="Arial" w:hAnsi="Arial" w:cs="Arial"/>
          <w:color w:val="000000"/>
          <w:sz w:val="22"/>
          <w:szCs w:val="22"/>
          <w:lang w:val="sl-SI"/>
        </w:rPr>
        <w:t>-Isplati sredstava iz ugovora putem privremenih mjesečnih situacija i putem konačnog obračuna izvedenih radova.</w:t>
      </w: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1236CD">
        <w:rPr>
          <w:rFonts w:ascii="Arial" w:hAnsi="Arial" w:cs="Arial"/>
          <w:color w:val="000000"/>
          <w:sz w:val="22"/>
          <w:szCs w:val="22"/>
          <w:lang w:val="sl-SI"/>
        </w:rPr>
        <w:t xml:space="preserve">- Način i rok plaćanja je: virmanski, 30 dana od dana ispostavljanja situacije </w:t>
      </w:r>
    </w:p>
    <w:p w:rsidR="00563409" w:rsidRPr="001236CD" w:rsidRDefault="00563409" w:rsidP="00563409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sz w:val="22"/>
          <w:szCs w:val="22"/>
        </w:rPr>
      </w:pPr>
      <w:r w:rsidRPr="001236CD">
        <w:rPr>
          <w:rFonts w:ascii="Arial" w:eastAsia="Calibri" w:hAnsi="Arial" w:cs="Arial"/>
          <w:b/>
          <w:sz w:val="22"/>
          <w:szCs w:val="22"/>
        </w:rPr>
        <w:t>Obaveze izvođača</w:t>
      </w: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1236CD">
        <w:rPr>
          <w:rFonts w:ascii="Arial" w:hAnsi="Arial" w:cs="Arial"/>
          <w:color w:val="000000"/>
          <w:sz w:val="22"/>
          <w:szCs w:val="22"/>
          <w:lang w:val="sl-SI"/>
        </w:rPr>
        <w:t>IZVOĐAČ se obavezuje, pošto se prethodno upoznao sa svim uslovima, pravima i obavezama  koje kao IZVOĐAČ ima u vezi sa izvršenjem svih radova koji su predmet ovog ugovora i za koje je dao svoju ponudu, da radove izvede prema tehničkoj dokumentaciji, stručno i kvalitetno, držeći se tehničkih propisa, pravila i standarda koji važe u građevinarstvu za građenje ugovorene vrste radova.</w:t>
      </w: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1236CD">
        <w:rPr>
          <w:rFonts w:ascii="Arial" w:hAnsi="Arial" w:cs="Arial"/>
          <w:color w:val="000000"/>
          <w:sz w:val="22"/>
          <w:szCs w:val="22"/>
          <w:lang w:val="sl-SI"/>
        </w:rPr>
        <w:t>IZVOĐAČ je dužan da u roku od 5 dana od dana potpisivanja ugovora dostavi detaljni dinamički plan izvođenja radova sa potpunim tehničkim podacima o angažovanju radne snage i opreme neophodne za realizaciju radova, u skladu sa ugovorenim rokom završetka radova i da isti dostavi NARUČIOCU na davanje saglasnosti.</w:t>
      </w: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1236CD">
        <w:rPr>
          <w:rFonts w:ascii="Arial" w:hAnsi="Arial" w:cs="Arial"/>
          <w:iCs/>
          <w:sz w:val="22"/>
          <w:szCs w:val="22"/>
          <w:lang w:val="sr-Latn-CS"/>
        </w:rPr>
        <w:lastRenderedPageBreak/>
        <w:t xml:space="preserve">Rok za izvršenje ugovora je 60 dana od dana uvođenja u posao. </w:t>
      </w: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1236CD">
        <w:rPr>
          <w:rFonts w:ascii="Arial" w:hAnsi="Arial" w:cs="Arial"/>
          <w:color w:val="000000"/>
          <w:sz w:val="22"/>
          <w:szCs w:val="22"/>
          <w:lang w:val="sl-SI"/>
        </w:rPr>
        <w:t>Ako IZVOĐAČ svojom krivicom dovede u pitanje rok i završetak objekta prema dinamičkom planu izvođenja radova i u ugovorenom roku njegovog završetka ili od strane NARUČIOCA produženom roku, tada NARUČILAC ima pravo da sve, ili dio preostalih neizvršenih radova oduzme IZVOĐAČU i bez njegove posebne saglasnosti ustupi  na izvođenje drugom izvođaču.</w:t>
      </w: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1236CD">
        <w:rPr>
          <w:rFonts w:ascii="Arial" w:hAnsi="Arial" w:cs="Arial"/>
          <w:color w:val="000000"/>
          <w:sz w:val="22"/>
          <w:szCs w:val="22"/>
          <w:lang w:val="sl-SI"/>
        </w:rPr>
        <w:t>Eventualne razlike izmedju ugovorene cijene oduzetih radova i cijene ugovorene sa drugim izvođačem, snosi IZVOĐAČ.</w:t>
      </w:r>
    </w:p>
    <w:p w:rsidR="00563409" w:rsidRPr="001236CD" w:rsidRDefault="00563409" w:rsidP="00563409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1236CD">
        <w:rPr>
          <w:rFonts w:ascii="Arial" w:hAnsi="Arial" w:cs="Arial"/>
          <w:b/>
          <w:color w:val="000000"/>
          <w:sz w:val="22"/>
          <w:szCs w:val="22"/>
          <w:lang w:val="sl-SI"/>
        </w:rPr>
        <w:t>Stručni  nadzor</w:t>
      </w: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1236CD">
        <w:rPr>
          <w:rFonts w:ascii="Arial" w:hAnsi="Arial" w:cs="Arial"/>
          <w:color w:val="000000"/>
          <w:sz w:val="22"/>
          <w:szCs w:val="22"/>
          <w:lang w:val="sl-SI"/>
        </w:rPr>
        <w:t>NARUČILAC će danom uvođenja u posao IZVOĐAČU pismeno saopštiti lica  koja  će  vršiti  stručni i nadzor  nad  izvođenjem  radova  (u daljem tekstu: Nadzorni organ).</w:t>
      </w: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1236CD">
        <w:rPr>
          <w:rFonts w:ascii="Arial" w:hAnsi="Arial" w:cs="Arial"/>
          <w:color w:val="000000"/>
          <w:sz w:val="22"/>
          <w:szCs w:val="22"/>
          <w:lang w:val="sl-SI"/>
        </w:rPr>
        <w:t>Ako u toku izvođenja radova dođe do promjene nadzornog organa, NARUČILAC će o tome obavijestiti IZVOĐAČA.</w:t>
      </w: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1236CD">
        <w:rPr>
          <w:rFonts w:ascii="Arial" w:hAnsi="Arial" w:cs="Arial"/>
          <w:color w:val="000000"/>
          <w:sz w:val="22"/>
          <w:szCs w:val="22"/>
          <w:lang w:val="sl-SI"/>
        </w:rPr>
        <w:t>Nadzorni organ ovlašćen je da se stara i kontroliše: da li IZVOĐAČ izvodi radove prema tehničkoj dokumentaciji, provjeru kvaliteta izvođenja radova, primjenu propisa, standarda, tehničkih normativa i normi kvaliteta, kontrolu kvaliteta materijala  koji se ugrađuju, da daje tehnička tumačenja eventualno nejasnih detalja u projektu potrebnih za izvođenje radova u duhu uslova utvrđenih ugovorom, da kontroliše dinamiku napredovanja radova i ugovorenog roka završetka objekta, da ocjenjuje spremnost i sposobnost radne snage i oruđa rada angažovanih na izgradnji objekta, kao i da vrši i druge poslove koji proizilaze iz važećih propisa i spadaju u nadležnost i funkciju nadzora.</w:t>
      </w:r>
    </w:p>
    <w:p w:rsidR="00563409" w:rsidRPr="001236CD" w:rsidRDefault="00563409" w:rsidP="00563409">
      <w:pPr>
        <w:pStyle w:val="BodyText"/>
        <w:tabs>
          <w:tab w:val="left" w:pos="0"/>
        </w:tabs>
        <w:rPr>
          <w:rFonts w:ascii="Arial" w:hAnsi="Arial" w:cs="Arial"/>
          <w:b w:val="0"/>
          <w:i w:val="0"/>
        </w:rPr>
      </w:pPr>
      <w:r w:rsidRPr="001236CD">
        <w:rPr>
          <w:rFonts w:ascii="Arial" w:hAnsi="Arial" w:cs="Arial"/>
          <w:b w:val="0"/>
          <w:i w:val="0"/>
        </w:rPr>
        <w:t>Nadzorni organ nema pravo da oslobodi IZVOĐAČA od bilo koje njegove dužnosti ili obaveze iz ugovora ukoliko za to ne dobije pismeno ovlašćenje od NARUČIOCA.</w:t>
      </w:r>
    </w:p>
    <w:p w:rsidR="00563409" w:rsidRPr="001236CD" w:rsidRDefault="00563409" w:rsidP="00563409">
      <w:pPr>
        <w:pStyle w:val="BodyText"/>
        <w:tabs>
          <w:tab w:val="left" w:pos="0"/>
        </w:tabs>
        <w:rPr>
          <w:rFonts w:ascii="Arial" w:hAnsi="Arial" w:cs="Arial"/>
          <w:color w:val="000000"/>
          <w:lang w:val="sl-SI"/>
        </w:rPr>
      </w:pP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1236CD">
        <w:rPr>
          <w:rFonts w:ascii="Arial" w:hAnsi="Arial" w:cs="Arial"/>
          <w:color w:val="000000"/>
          <w:sz w:val="22"/>
          <w:szCs w:val="22"/>
          <w:lang w:val="sl-SI"/>
        </w:rPr>
        <w:t>Postojanje nadzornog organa i njegovi propusti u vršenju stručnog nadzora ne oslobadja IZVOĐAČA od njegove obaveze i odgovornosti za kvalitetno i pravilno izvođenje radova.</w:t>
      </w: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1236CD">
        <w:rPr>
          <w:rFonts w:ascii="Arial" w:hAnsi="Arial" w:cs="Arial"/>
          <w:color w:val="000000"/>
          <w:sz w:val="22"/>
          <w:szCs w:val="22"/>
          <w:lang w:val="sl-SI"/>
        </w:rPr>
        <w:t>Nadzorni organ ima pravo da naredi IZVOĐAČU da  otkloni nekvalitetno izvedene radove i zabrani ugrađivanje nekvalitetnog materijala .</w:t>
      </w: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1236CD">
        <w:rPr>
          <w:rFonts w:ascii="Arial" w:hAnsi="Arial" w:cs="Arial"/>
          <w:color w:val="000000"/>
          <w:sz w:val="22"/>
          <w:szCs w:val="22"/>
          <w:lang w:val="sl-SI"/>
        </w:rPr>
        <w:t>Ako IZVOĐAČ, i pored upozorenja i zahtjeva Nadzornog organa, ne otkloni uočene nedostatke i nastavi sa nekvalitetnim izvođenjem radova Nadzorni organ će radove obustaviti i o tome obavjestiti NARUČIOCA i nadležnu inspekciju i te okolnosti unijeti u građevinski dnevnik.</w:t>
      </w: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1236CD">
        <w:rPr>
          <w:rFonts w:ascii="Arial" w:hAnsi="Arial" w:cs="Arial"/>
          <w:color w:val="000000"/>
          <w:sz w:val="22"/>
          <w:szCs w:val="22"/>
          <w:lang w:val="sl-SI"/>
        </w:rPr>
        <w:t>Sa izvođenjem radova može se ponovo nastaviti kada IZVOĐAČ preduzme i sprovede odgovarajuće radnje i mjere kojima se prema nalazu nadležne inspekcije i nadzornog organa obezbjeđuje kvalitetno izvođenje radova.</w:t>
      </w: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1236CD">
        <w:rPr>
          <w:rFonts w:ascii="Arial" w:hAnsi="Arial" w:cs="Arial"/>
          <w:color w:val="000000"/>
          <w:sz w:val="22"/>
          <w:szCs w:val="22"/>
          <w:lang w:val="sl-SI"/>
        </w:rPr>
        <w:t>Ako se izmedju Nadzornog organa i IZVOĐAČA pojave nesaglasnosti u pogledu kvaliteta materijala koji se ugrađuje, materijal se daje na ispitivanje.</w:t>
      </w: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1236CD">
        <w:rPr>
          <w:rFonts w:ascii="Arial" w:hAnsi="Arial" w:cs="Arial"/>
          <w:color w:val="000000"/>
          <w:sz w:val="22"/>
          <w:szCs w:val="22"/>
          <w:lang w:val="sl-SI"/>
        </w:rPr>
        <w:t>Troškove ovog ispitivanja plaća IZVOĐAČ koji ima pravo da traži njihovu nadoknadu od NARUČIOCA, ako ovaj nije bio u pravu.</w:t>
      </w: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1236CD">
        <w:rPr>
          <w:rFonts w:ascii="Arial" w:hAnsi="Arial" w:cs="Arial"/>
          <w:color w:val="000000"/>
          <w:sz w:val="22"/>
          <w:szCs w:val="22"/>
          <w:lang w:val="sl-SI"/>
        </w:rPr>
        <w:t>Materijal za koji se utvrdi da ne odgovara tehničkim propisima ili JUS standardima, IZVOĐAČ mora o svom trošku da ukloni sa gradilišta u roku koji mu odredi Nadzorni organ.</w:t>
      </w: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1236CD">
        <w:rPr>
          <w:rFonts w:ascii="Arial" w:hAnsi="Arial" w:cs="Arial"/>
          <w:b/>
          <w:color w:val="000000"/>
          <w:sz w:val="22"/>
          <w:szCs w:val="22"/>
          <w:lang w:val="sl-SI"/>
        </w:rPr>
        <w:t>Kvalitet materijala</w:t>
      </w: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1236CD">
        <w:rPr>
          <w:rFonts w:ascii="Arial" w:hAnsi="Arial" w:cs="Arial"/>
          <w:color w:val="000000"/>
          <w:sz w:val="22"/>
          <w:szCs w:val="22"/>
          <w:lang w:val="sl-SI"/>
        </w:rPr>
        <w:t>Kvalitet materijala koji se ugrađuje i kvalitet izvedenih radova moraju da odgovaraju uslovima po važećim tehničkim propisima,  standarima i usloviina predviđenim tehničkom dokumentacijom po kojoj se izvode radovi na objektu.</w:t>
      </w: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1236CD">
        <w:rPr>
          <w:rFonts w:ascii="Arial" w:hAnsi="Arial" w:cs="Arial"/>
          <w:color w:val="000000"/>
          <w:sz w:val="22"/>
          <w:szCs w:val="22"/>
          <w:lang w:val="sl-SI"/>
        </w:rPr>
        <w:t>Kvalitet materijala koji se ugrađuje i  izvedenih radova , IZVOĐAČ mora da dokaže atestima o izvršenim ispitivanjima materijala i radova odnosno garantnim listovima proizvođača materijala i opreme.</w:t>
      </w: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1236CD">
        <w:rPr>
          <w:rFonts w:ascii="Arial" w:hAnsi="Arial" w:cs="Arial"/>
          <w:color w:val="000000"/>
          <w:sz w:val="22"/>
          <w:szCs w:val="22"/>
          <w:lang w:val="sl-SI"/>
        </w:rPr>
        <w:t>Sve troškove ispitivanja kvaliteta materijala i radova snosi IZVOĐAČ.</w:t>
      </w: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1236CD">
        <w:rPr>
          <w:rFonts w:ascii="Arial" w:hAnsi="Arial" w:cs="Arial"/>
          <w:color w:val="000000"/>
          <w:sz w:val="22"/>
          <w:szCs w:val="22"/>
          <w:lang w:val="sl-SI"/>
        </w:rPr>
        <w:t>Rezultat svih ispitivanja IZVOĐAČ mora blagovremeno dostavljati Nadzornom organu i ovi biti upisani u građevinski dnevnik.</w:t>
      </w:r>
    </w:p>
    <w:p w:rsidR="00563409" w:rsidRPr="001236CD" w:rsidRDefault="00563409" w:rsidP="00563409">
      <w:pPr>
        <w:tabs>
          <w:tab w:val="left" w:pos="0"/>
        </w:tabs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1236CD">
        <w:rPr>
          <w:rFonts w:ascii="Arial" w:hAnsi="Arial" w:cs="Arial"/>
          <w:color w:val="000000"/>
          <w:sz w:val="22"/>
          <w:szCs w:val="22"/>
          <w:lang w:val="sl-SI"/>
        </w:rPr>
        <w:t>Ukoliko rezultati ispitivanja pokažu da kvalitet ugradjenog materijala ili izvedenih  radova,  ne odgovara zahtijevanim uslovima, Nadzorni organ je dužan da izda nalog IZVOĐAČU da nekvalitetni materijal zamijeni kvalitetnim i da radove dovede u ispravno stanje i sve o trošku IZVOĐAČA.</w:t>
      </w:r>
    </w:p>
    <w:p w:rsidR="00563409" w:rsidRPr="001236CD" w:rsidRDefault="00563409" w:rsidP="00563409">
      <w:pPr>
        <w:pStyle w:val="BodyText"/>
        <w:tabs>
          <w:tab w:val="left" w:pos="0"/>
        </w:tabs>
        <w:rPr>
          <w:rFonts w:ascii="Arial" w:hAnsi="Arial" w:cs="Arial"/>
          <w:b w:val="0"/>
          <w:i w:val="0"/>
          <w:color w:val="000000"/>
          <w:lang w:val="sl-SI"/>
        </w:rPr>
      </w:pPr>
      <w:r w:rsidRPr="001236CD">
        <w:rPr>
          <w:rFonts w:ascii="Arial" w:hAnsi="Arial" w:cs="Arial"/>
          <w:b w:val="0"/>
          <w:i w:val="0"/>
          <w:color w:val="000000"/>
          <w:lang w:val="sl-SI"/>
        </w:rPr>
        <w:t>IZVOĐAČ je dužan da za uredno i blagovremeno izvršenje radova na izgradnji objekta koji je predmet ugovora, obezbijedi i angažuje dovoljan broj radnika prema strukturi koja obezbeđuje uspješno izvođenje radova i da na gradilište dopremi potrebnu i kvalitetnu mehanizaciju i opremu za završetak radova.</w:t>
      </w:r>
    </w:p>
    <w:p w:rsidR="00563409" w:rsidRPr="001236CD" w:rsidRDefault="00563409" w:rsidP="00563409">
      <w:pPr>
        <w:pStyle w:val="BodyText"/>
        <w:tabs>
          <w:tab w:val="left" w:pos="0"/>
        </w:tabs>
        <w:rPr>
          <w:rFonts w:ascii="Arial" w:hAnsi="Arial" w:cs="Arial"/>
          <w:b w:val="0"/>
          <w:i w:val="0"/>
          <w:color w:val="000000"/>
          <w:lang w:val="sl-SI"/>
        </w:rPr>
      </w:pPr>
    </w:p>
    <w:p w:rsidR="00563409" w:rsidRPr="001236CD" w:rsidRDefault="00563409" w:rsidP="00563409">
      <w:pPr>
        <w:pStyle w:val="BodyText"/>
        <w:tabs>
          <w:tab w:val="left" w:pos="0"/>
        </w:tabs>
        <w:rPr>
          <w:rFonts w:ascii="Arial" w:hAnsi="Arial" w:cs="Arial"/>
          <w:b w:val="0"/>
          <w:i w:val="0"/>
          <w:color w:val="000000"/>
          <w:lang w:val="sl-SI"/>
        </w:rPr>
      </w:pPr>
      <w:r w:rsidRPr="001236CD">
        <w:rPr>
          <w:rFonts w:ascii="Arial" w:hAnsi="Arial" w:cs="Arial"/>
          <w:b w:val="0"/>
          <w:i w:val="0"/>
          <w:color w:val="000000"/>
          <w:lang w:val="sl-SI"/>
        </w:rPr>
        <w:lastRenderedPageBreak/>
        <w:t>IZVOĐAČ je dužan da prije uvođenja u posao obavijesti  NARUČIOCA o imenovanju ovlašćenog lica koje će rukovoditi građenjem objekta.</w:t>
      </w:r>
    </w:p>
    <w:p w:rsidR="00563409" w:rsidRPr="001236CD" w:rsidRDefault="00563409" w:rsidP="00563409">
      <w:pPr>
        <w:tabs>
          <w:tab w:val="left" w:pos="0"/>
          <w:tab w:val="left" w:pos="144"/>
        </w:tabs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:rsidR="00563409" w:rsidRPr="001236CD" w:rsidRDefault="00563409" w:rsidP="00563409">
      <w:pPr>
        <w:tabs>
          <w:tab w:val="left" w:pos="0"/>
          <w:tab w:val="left" w:pos="144"/>
        </w:tabs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1236CD">
        <w:rPr>
          <w:rFonts w:ascii="Arial" w:hAnsi="Arial" w:cs="Arial"/>
          <w:color w:val="000000"/>
          <w:sz w:val="22"/>
          <w:szCs w:val="22"/>
          <w:lang w:val="sl-SI"/>
        </w:rPr>
        <w:t>Ako u toku izvođenja radova dođe do promjene ovlašćenog lica određenog za  rukovođenje građenjem objekta, IZVOĐAČ je dužan da o tome odmah obavijesti  NARUČIOCA.</w:t>
      </w:r>
    </w:p>
    <w:p w:rsidR="00563409" w:rsidRPr="001236CD" w:rsidRDefault="00563409" w:rsidP="00563409">
      <w:pPr>
        <w:tabs>
          <w:tab w:val="left" w:pos="144"/>
        </w:tabs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1236CD">
        <w:rPr>
          <w:rFonts w:ascii="Arial" w:hAnsi="Arial" w:cs="Arial"/>
          <w:color w:val="000000"/>
          <w:sz w:val="22"/>
          <w:szCs w:val="22"/>
          <w:lang w:val="sl-SI"/>
        </w:rPr>
        <w:t>IZVOĐAČ je dužan da, u vezi sa građenjem objekta koji je predmet ovog ugovora, uredno i po  propisima koji važe u sjedištu NARUČIOCA vodi propisanu gradilišnu dokumentaciju.</w:t>
      </w:r>
    </w:p>
    <w:p w:rsidR="00563409" w:rsidRPr="001236CD" w:rsidRDefault="00563409" w:rsidP="00563409">
      <w:pPr>
        <w:pStyle w:val="BodyText"/>
        <w:tabs>
          <w:tab w:val="left" w:pos="-709"/>
        </w:tabs>
        <w:rPr>
          <w:rFonts w:ascii="Arial" w:hAnsi="Arial" w:cs="Arial"/>
        </w:rPr>
      </w:pPr>
    </w:p>
    <w:p w:rsidR="00563409" w:rsidRPr="001236CD" w:rsidRDefault="00563409" w:rsidP="00563409">
      <w:pPr>
        <w:pStyle w:val="BodyText"/>
        <w:tabs>
          <w:tab w:val="left" w:pos="-709"/>
        </w:tabs>
        <w:rPr>
          <w:rFonts w:ascii="Arial" w:hAnsi="Arial" w:cs="Arial"/>
          <w:b w:val="0"/>
          <w:i w:val="0"/>
          <w:color w:val="000000"/>
          <w:lang w:val="sl-SI"/>
        </w:rPr>
      </w:pPr>
      <w:r w:rsidRPr="001236CD">
        <w:rPr>
          <w:rFonts w:ascii="Arial" w:hAnsi="Arial" w:cs="Arial"/>
          <w:b w:val="0"/>
          <w:i w:val="0"/>
          <w:color w:val="000000"/>
          <w:lang w:val="sl-SI"/>
        </w:rPr>
        <w:t xml:space="preserve">Sprovođenja mjera zaštite </w:t>
      </w:r>
    </w:p>
    <w:p w:rsidR="00563409" w:rsidRPr="001236CD" w:rsidRDefault="00563409" w:rsidP="00563409">
      <w:pPr>
        <w:pStyle w:val="BodyText"/>
        <w:tabs>
          <w:tab w:val="left" w:pos="-709"/>
        </w:tabs>
        <w:rPr>
          <w:rFonts w:ascii="Arial" w:hAnsi="Arial" w:cs="Arial"/>
          <w:b w:val="0"/>
          <w:i w:val="0"/>
          <w:color w:val="000000"/>
          <w:lang w:val="sl-SI"/>
        </w:rPr>
      </w:pPr>
    </w:p>
    <w:p w:rsidR="00563409" w:rsidRPr="001236CD" w:rsidRDefault="00563409" w:rsidP="00563409">
      <w:pPr>
        <w:pStyle w:val="BodyText"/>
        <w:tabs>
          <w:tab w:val="left" w:pos="-709"/>
        </w:tabs>
        <w:rPr>
          <w:rFonts w:ascii="Arial" w:hAnsi="Arial" w:cs="Arial"/>
          <w:b w:val="0"/>
          <w:i w:val="0"/>
        </w:rPr>
      </w:pPr>
      <w:r w:rsidRPr="001236CD">
        <w:rPr>
          <w:rFonts w:ascii="Arial" w:hAnsi="Arial" w:cs="Arial"/>
          <w:b w:val="0"/>
          <w:i w:val="0"/>
        </w:rPr>
        <w:t>IZVOĐAČ je dužan da na gradilištu preduzme mjere radi obezbjeđenja sigurnosti izvedenih radova, susjednih objekata i radova opreme, uređenje, instalacija, radnika, saobraćaja, okoline i imovine i neposredno je odgovoran idužan naknaditi sve štete koje izvođenjem ugovorenih radova pričini trećim licima i imovini i koje eventualno budu namirene od NARUČIOCA.</w:t>
      </w:r>
    </w:p>
    <w:p w:rsidR="00563409" w:rsidRPr="001236CD" w:rsidRDefault="00563409" w:rsidP="00563409">
      <w:pPr>
        <w:pStyle w:val="BodyText"/>
        <w:tabs>
          <w:tab w:val="left" w:pos="-709"/>
        </w:tabs>
        <w:rPr>
          <w:rFonts w:ascii="Arial" w:hAnsi="Arial" w:cs="Arial"/>
          <w:color w:val="000000"/>
          <w:lang w:val="sl-SI"/>
        </w:rPr>
      </w:pPr>
    </w:p>
    <w:p w:rsidR="00563409" w:rsidRPr="001236CD" w:rsidRDefault="00563409" w:rsidP="00563409">
      <w:pPr>
        <w:tabs>
          <w:tab w:val="left" w:pos="-142"/>
        </w:tabs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1236CD">
        <w:rPr>
          <w:rFonts w:ascii="Arial" w:hAnsi="Arial" w:cs="Arial"/>
          <w:color w:val="000000"/>
          <w:sz w:val="22"/>
          <w:szCs w:val="22"/>
          <w:lang w:val="sl-SI"/>
        </w:rPr>
        <w:t>Troškove sprovođenja mjera zaštite snosi IZVOĐAČ .</w:t>
      </w:r>
    </w:p>
    <w:p w:rsidR="00563409" w:rsidRPr="001236CD" w:rsidRDefault="00563409" w:rsidP="00563409">
      <w:pPr>
        <w:tabs>
          <w:tab w:val="left" w:pos="-142"/>
        </w:tabs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1236CD">
        <w:rPr>
          <w:rFonts w:ascii="Arial" w:hAnsi="Arial" w:cs="Arial"/>
          <w:color w:val="000000"/>
          <w:sz w:val="22"/>
          <w:szCs w:val="22"/>
          <w:lang w:val="sl-SI"/>
        </w:rPr>
        <w:t>Sva lica zaposlena na Gradilištu za izvršenje radova iz ugovora imaju biti osigurana od Izvođača o njegovom trošku za sve povrede na radu ili nesreće na poslu.</w:t>
      </w:r>
    </w:p>
    <w:p w:rsidR="00563409" w:rsidRPr="001236CD" w:rsidRDefault="00563409" w:rsidP="00563409">
      <w:pPr>
        <w:tabs>
          <w:tab w:val="left" w:pos="-142"/>
        </w:tabs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1236CD">
        <w:rPr>
          <w:rFonts w:ascii="Arial" w:hAnsi="Arial" w:cs="Arial"/>
          <w:color w:val="000000"/>
          <w:sz w:val="22"/>
          <w:szCs w:val="22"/>
          <w:lang w:val="sl-SI"/>
        </w:rPr>
        <w:t>Ovim osiguranjem moraju biti obuhvaćena sva lica u službi Investitora i Izvođača.</w:t>
      </w:r>
    </w:p>
    <w:p w:rsidR="00563409" w:rsidRPr="001236CD" w:rsidRDefault="00563409" w:rsidP="00563409">
      <w:pPr>
        <w:tabs>
          <w:tab w:val="left" w:pos="-142"/>
        </w:tabs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1236CD">
        <w:rPr>
          <w:rFonts w:ascii="Arial" w:hAnsi="Arial" w:cs="Arial"/>
          <w:color w:val="000000"/>
          <w:sz w:val="22"/>
          <w:szCs w:val="22"/>
          <w:lang w:val="sl-SI"/>
        </w:rPr>
        <w:t>Investitor neće biti odgovoran za bilo koje odštete ili kompenzacije koje se imaju isplatiti za bilio kakve povredu osiguranih lica.</w:t>
      </w:r>
    </w:p>
    <w:p w:rsidR="00563409" w:rsidRPr="001236CD" w:rsidRDefault="00563409" w:rsidP="00563409">
      <w:pPr>
        <w:tabs>
          <w:tab w:val="left" w:pos="144"/>
          <w:tab w:val="left" w:pos="1296"/>
        </w:tabs>
        <w:spacing w:line="480" w:lineRule="atLeast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1236CD">
        <w:rPr>
          <w:rFonts w:ascii="Arial" w:hAnsi="Arial" w:cs="Arial"/>
          <w:b/>
          <w:color w:val="000000"/>
          <w:sz w:val="22"/>
          <w:szCs w:val="22"/>
          <w:lang w:val="sl-SI"/>
        </w:rPr>
        <w:t>Osiguranje objekta</w:t>
      </w: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1236CD">
        <w:rPr>
          <w:rFonts w:ascii="Arial" w:hAnsi="Arial" w:cs="Arial"/>
          <w:color w:val="000000"/>
          <w:sz w:val="22"/>
          <w:szCs w:val="22"/>
          <w:lang w:val="sl-SI"/>
        </w:rPr>
        <w:t xml:space="preserve">IZVOĐAČ je dužan da radove, odnosno objekat, koji je predmet ovog ugovora osigura o svom trošku protiv svih šteta do kojih može doći za vrijeme izvođenja radova i to od početka izvođenja pa do primopredaje radova (osnovnih i dopunskih rizika u skladu sa uslovima za osiguranje objekta u izgradnji) kod odgovarajuće organizacije koja vrši osiguranje - osiguravača, i da primjerak polise osiguranja dostavi NARUČIOCU . </w:t>
      </w:r>
    </w:p>
    <w:p w:rsidR="00563409" w:rsidRPr="001236CD" w:rsidRDefault="00563409" w:rsidP="00563409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sz w:val="22"/>
          <w:szCs w:val="22"/>
        </w:rPr>
      </w:pPr>
      <w:r w:rsidRPr="001236CD">
        <w:rPr>
          <w:rFonts w:ascii="Arial" w:eastAsia="Calibri" w:hAnsi="Arial" w:cs="Arial"/>
          <w:b/>
          <w:sz w:val="22"/>
          <w:szCs w:val="22"/>
        </w:rPr>
        <w:t>Raskid ugovora</w:t>
      </w:r>
    </w:p>
    <w:p w:rsidR="00563409" w:rsidRPr="001236CD" w:rsidRDefault="00563409" w:rsidP="00563409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</w:rPr>
      </w:pPr>
      <w:r w:rsidRPr="001236CD">
        <w:rPr>
          <w:rFonts w:ascii="Arial" w:eastAsia="Calibri" w:hAnsi="Arial" w:cs="Arial"/>
          <w:sz w:val="22"/>
          <w:szCs w:val="22"/>
        </w:rPr>
        <w:t>Naručilac je dužan da raskine ugovor o javnoj nabavci u skladu sa odredbama člana 150 ZJN.</w:t>
      </w:r>
    </w:p>
    <w:p w:rsidR="00563409" w:rsidRPr="001236CD" w:rsidRDefault="00563409" w:rsidP="00563409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</w:rPr>
      </w:pPr>
      <w:r w:rsidRPr="001236CD">
        <w:rPr>
          <w:rFonts w:ascii="Arial" w:eastAsia="Calibri" w:hAnsi="Arial" w:cs="Arial"/>
          <w:sz w:val="22"/>
          <w:szCs w:val="22"/>
        </w:rPr>
        <w:t>Ugovor se može raskinuti i u slučajevima definisanim odredbama Zakona o obligacionim odnosima.</w:t>
      </w:r>
    </w:p>
    <w:p w:rsidR="00563409" w:rsidRPr="001236CD" w:rsidRDefault="00563409" w:rsidP="00563409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</w:rPr>
      </w:pPr>
    </w:p>
    <w:p w:rsidR="00563409" w:rsidRPr="001236CD" w:rsidRDefault="00563409" w:rsidP="00563409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sz w:val="22"/>
          <w:szCs w:val="22"/>
        </w:rPr>
      </w:pPr>
      <w:r w:rsidRPr="001236CD">
        <w:rPr>
          <w:rFonts w:ascii="Arial" w:eastAsia="Calibri" w:hAnsi="Arial" w:cs="Arial"/>
          <w:b/>
          <w:sz w:val="22"/>
          <w:szCs w:val="22"/>
        </w:rPr>
        <w:t>Produžetak roka izvršenja ugovora</w:t>
      </w:r>
    </w:p>
    <w:p w:rsidR="00563409" w:rsidRPr="001236CD" w:rsidRDefault="00563409" w:rsidP="00563409">
      <w:pPr>
        <w:spacing w:line="0" w:lineRule="atLeast"/>
        <w:jc w:val="both"/>
        <w:rPr>
          <w:rFonts w:ascii="Arial" w:eastAsia="Calibri" w:hAnsi="Arial" w:cs="Arial"/>
          <w:sz w:val="22"/>
          <w:szCs w:val="22"/>
        </w:rPr>
      </w:pPr>
      <w:r w:rsidRPr="001236CD">
        <w:rPr>
          <w:rFonts w:ascii="Arial" w:eastAsia="Calibri" w:hAnsi="Arial" w:cs="Arial"/>
          <w:color w:val="000000"/>
          <w:sz w:val="22"/>
          <w:szCs w:val="22"/>
          <w:lang w:val="pl-PL"/>
        </w:rPr>
        <w:t>Ako se radovi koji su predmet ugovora ne mogu završiti u ugovorenom roku iz razloga koji nijesu rezultat krivice izvođača,</w:t>
      </w:r>
      <w:r w:rsidRPr="001236CD">
        <w:rPr>
          <w:rFonts w:ascii="Arial" w:eastAsia="Calibri" w:hAnsi="Arial" w:cs="Arial"/>
          <w:sz w:val="22"/>
          <w:szCs w:val="22"/>
        </w:rPr>
        <w:t xml:space="preserve"> kao i zbog neriješenih imovinskih odnosa i privremene obustave radova na građenju objekta od strane nadležnog organa,</w:t>
      </w:r>
      <w:r w:rsidRPr="001236CD">
        <w:rPr>
          <w:rFonts w:ascii="Arial" w:eastAsia="Calibri" w:hAnsi="Arial" w:cs="Arial"/>
          <w:color w:val="000000"/>
          <w:sz w:val="22"/>
          <w:szCs w:val="22"/>
          <w:lang w:val="pl-PL"/>
        </w:rPr>
        <w:t xml:space="preserve"> izvođač je dužan da nastavi sa izvođenjem radova sve do </w:t>
      </w:r>
      <w:r w:rsidRPr="001236CD">
        <w:rPr>
          <w:rFonts w:ascii="Arial" w:eastAsia="Calibri" w:hAnsi="Arial" w:cs="Arial"/>
          <w:sz w:val="22"/>
          <w:szCs w:val="22"/>
        </w:rPr>
        <w:t xml:space="preserve">dobijanja pozitivnog mišljenja nadzornog organa. </w:t>
      </w:r>
    </w:p>
    <w:p w:rsidR="00563409" w:rsidRPr="001236CD" w:rsidRDefault="00563409" w:rsidP="00563409">
      <w:pPr>
        <w:spacing w:line="0" w:lineRule="atLeast"/>
        <w:jc w:val="both"/>
        <w:rPr>
          <w:rFonts w:ascii="Arial" w:eastAsia="Calibri" w:hAnsi="Arial" w:cs="Arial"/>
          <w:sz w:val="22"/>
          <w:szCs w:val="22"/>
          <w:shd w:val="clear" w:color="auto" w:fill="FFFFFF"/>
        </w:rPr>
      </w:pPr>
    </w:p>
    <w:p w:rsidR="00563409" w:rsidRPr="001236CD" w:rsidRDefault="00563409" w:rsidP="00563409">
      <w:pPr>
        <w:jc w:val="both"/>
        <w:rPr>
          <w:rFonts w:ascii="Arial" w:eastAsia="Calibri" w:hAnsi="Arial" w:cs="Arial"/>
          <w:b/>
          <w:color w:val="000000"/>
          <w:sz w:val="22"/>
          <w:szCs w:val="22"/>
          <w:lang w:val="it-IT"/>
        </w:rPr>
      </w:pPr>
      <w:r w:rsidRPr="001236CD">
        <w:rPr>
          <w:rFonts w:ascii="Arial" w:eastAsia="Calibri" w:hAnsi="Arial" w:cs="Arial"/>
          <w:b/>
          <w:color w:val="000000"/>
          <w:sz w:val="22"/>
          <w:szCs w:val="22"/>
          <w:lang w:val="it-IT"/>
        </w:rPr>
        <w:t>Plaćanje penala</w:t>
      </w: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1236CD">
        <w:rPr>
          <w:rFonts w:ascii="Arial" w:hAnsi="Arial" w:cs="Arial"/>
          <w:color w:val="000000"/>
          <w:sz w:val="22"/>
          <w:szCs w:val="22"/>
          <w:lang w:val="sl-SI"/>
        </w:rPr>
        <w:t>Ako IZVOĐAČ bez krivice  NARUČIOCA ne završi radove na objektu koji su predmet ovog ugovora u ugovorenom roku, dužan je NARUČIOCU platiti na ime ugovorene kazne (penale 2,0 ‰ od ugovorene cijene radova za svaki dan prekoračenja ugovorenog roka završetka objekta. Visina ugovorene kazne ne može preći 10% od ugovorene cijene radova.</w:t>
      </w: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1236CD">
        <w:rPr>
          <w:rFonts w:ascii="Arial" w:hAnsi="Arial" w:cs="Arial"/>
          <w:color w:val="000000"/>
          <w:sz w:val="22"/>
          <w:szCs w:val="22"/>
          <w:lang w:val="sl-SI"/>
        </w:rPr>
        <w:t>Strane ugovora ovim ugovorom isključuju primjenu pravnog pravila po kojem je NARUČILAC dužan saopštiti IZVOĐAČU po zapadanju u docnju da zadržava pravo na ugovorenu kaznu (penale), te se smatra da je samim padanjem u docnju IZVOĐAČ dužan platiti ugovorenu kaznu (penale) bez opomene NARUČIOCA, a NARUČIOC ovlašćen da ih naplati - odbije na teret IZVOĐAČEVIH potraživanja za izvedene radove na objektu koji je predmet ovog ugovora ili od bilo kojeg drugog IZVOĐAČEVOG potraživanja od NARUČIOCA, s tim što je NARUČILAC o izvršenoj naplati - odbijanju, dužan obavijestiti IZVOĐAČA.</w:t>
      </w: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1236CD">
        <w:rPr>
          <w:rFonts w:ascii="Arial" w:hAnsi="Arial" w:cs="Arial"/>
          <w:color w:val="000000"/>
          <w:sz w:val="22"/>
          <w:szCs w:val="22"/>
          <w:lang w:val="sl-SI"/>
        </w:rPr>
        <w:t>Plaćanje ugovorene kazne (penala) ne oslobađa IZVOĐAČA obaveze da u cjelosti završi i preda na upotrebu ugovoreni objekat.</w:t>
      </w: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1236CD">
        <w:rPr>
          <w:rFonts w:ascii="Arial" w:hAnsi="Arial" w:cs="Arial"/>
          <w:color w:val="000000"/>
          <w:sz w:val="22"/>
          <w:szCs w:val="22"/>
          <w:lang w:val="sl-SI"/>
        </w:rPr>
        <w:t>Ako NARUČIOCU nastane šteta zbog prekoračenja ugovorenog roka završetka radova u iznosu većem od ugovorenih i obračunatih penala - kazne, tada je IZVOĐAČ dužan da plati NARUČIOCU pored ugovorene kazne (penale) i iznos naknade štete koji prelazi visinu ugovorene kazne.</w:t>
      </w:r>
    </w:p>
    <w:p w:rsidR="00563409" w:rsidRPr="001236CD" w:rsidRDefault="00563409" w:rsidP="00563409">
      <w:pPr>
        <w:jc w:val="both"/>
        <w:rPr>
          <w:rFonts w:ascii="Arial" w:eastAsia="Calibri" w:hAnsi="Arial" w:cs="Arial"/>
          <w:color w:val="000000"/>
          <w:sz w:val="22"/>
          <w:szCs w:val="22"/>
          <w:lang w:val="it-IT"/>
        </w:rPr>
      </w:pPr>
    </w:p>
    <w:p w:rsidR="00563409" w:rsidRPr="001236CD" w:rsidRDefault="00563409" w:rsidP="00563409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sz w:val="22"/>
          <w:szCs w:val="22"/>
        </w:rPr>
      </w:pPr>
      <w:r w:rsidRPr="001236CD">
        <w:rPr>
          <w:rFonts w:ascii="Arial" w:eastAsia="Calibri" w:hAnsi="Arial" w:cs="Arial"/>
          <w:b/>
          <w:sz w:val="22"/>
          <w:szCs w:val="22"/>
        </w:rPr>
        <w:lastRenderedPageBreak/>
        <w:t>Naknada štete</w:t>
      </w:r>
    </w:p>
    <w:p w:rsidR="00563409" w:rsidRPr="001236CD" w:rsidRDefault="00563409" w:rsidP="00563409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</w:rPr>
      </w:pPr>
      <w:r w:rsidRPr="001236CD">
        <w:rPr>
          <w:rFonts w:ascii="Arial" w:eastAsia="Calibri" w:hAnsi="Arial" w:cs="Arial"/>
          <w:sz w:val="22"/>
          <w:szCs w:val="22"/>
        </w:rPr>
        <w:t>U slučaju da izvođač ne ispuni svoje obaveze iz ugovora naručilac ima pravo da zahtijeva naknadu štete koju je usled toga pretrpio, a koja prevazilazi iznos koji je pokriven garancijom za dobro izvršenje ugovora.</w:t>
      </w:r>
    </w:p>
    <w:p w:rsidR="00563409" w:rsidRPr="001236CD" w:rsidRDefault="00563409" w:rsidP="00563409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</w:rPr>
      </w:pPr>
    </w:p>
    <w:p w:rsidR="00563409" w:rsidRPr="001236CD" w:rsidRDefault="00563409" w:rsidP="00563409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sz w:val="22"/>
          <w:szCs w:val="22"/>
        </w:rPr>
      </w:pPr>
      <w:r w:rsidRPr="001236CD">
        <w:rPr>
          <w:rFonts w:ascii="Arial" w:eastAsia="Calibri" w:hAnsi="Arial" w:cs="Arial"/>
          <w:b/>
          <w:sz w:val="22"/>
          <w:szCs w:val="22"/>
        </w:rPr>
        <w:t xml:space="preserve">Otklanjanje nedostataka  u garantnom roku </w:t>
      </w:r>
    </w:p>
    <w:p w:rsidR="00563409" w:rsidRPr="001236CD" w:rsidRDefault="00563409" w:rsidP="00563409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</w:rPr>
      </w:pPr>
      <w:r w:rsidRPr="001236CD">
        <w:rPr>
          <w:rFonts w:ascii="Arial" w:eastAsia="Calibri" w:hAnsi="Arial" w:cs="Arial"/>
          <w:sz w:val="22"/>
          <w:szCs w:val="22"/>
        </w:rPr>
        <w:t>Izvođač je dužan da, bez nadoknade, u ugovorenom garantnom roku izvede radove kojim se otklanjaju nedostaci na predmetnom objektu.</w:t>
      </w:r>
    </w:p>
    <w:p w:rsidR="00563409" w:rsidRPr="001236CD" w:rsidRDefault="00563409" w:rsidP="00563409">
      <w:pPr>
        <w:jc w:val="both"/>
        <w:rPr>
          <w:rFonts w:ascii="Arial" w:eastAsia="Calibri" w:hAnsi="Arial" w:cs="Arial"/>
          <w:sz w:val="22"/>
          <w:szCs w:val="22"/>
          <w:lang w:val="sl-SI"/>
        </w:rPr>
      </w:pPr>
      <w:r w:rsidRPr="001236CD">
        <w:rPr>
          <w:rFonts w:ascii="Arial" w:eastAsia="Calibri" w:hAnsi="Arial" w:cs="Arial"/>
          <w:sz w:val="22"/>
          <w:szCs w:val="22"/>
        </w:rPr>
        <w:t xml:space="preserve">Ukoliko izvođač odbije da izvede radove iz prethodnog stava ili ih vrši neblagovremeno i nestručno, naručilac će aktivirati garanciju za </w:t>
      </w:r>
      <w:r w:rsidRPr="001236CD">
        <w:rPr>
          <w:rFonts w:ascii="Arial" w:eastAsia="Calibri" w:hAnsi="Arial" w:cs="Arial"/>
          <w:sz w:val="22"/>
          <w:szCs w:val="22"/>
          <w:lang w:val="sl-SI"/>
        </w:rPr>
        <w:t>otklanjanje nedostataka u garantnom roku.</w:t>
      </w:r>
    </w:p>
    <w:p w:rsidR="00563409" w:rsidRPr="001236CD" w:rsidRDefault="00563409" w:rsidP="00563409">
      <w:pPr>
        <w:jc w:val="both"/>
        <w:rPr>
          <w:rFonts w:ascii="Arial" w:eastAsia="Calibri" w:hAnsi="Arial" w:cs="Arial"/>
          <w:sz w:val="22"/>
          <w:szCs w:val="22"/>
          <w:lang w:val="sl-SI"/>
        </w:rPr>
      </w:pPr>
    </w:p>
    <w:p w:rsidR="00563409" w:rsidRPr="001236CD" w:rsidRDefault="00563409" w:rsidP="00563409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1236CD">
        <w:rPr>
          <w:rFonts w:ascii="Arial" w:hAnsi="Arial" w:cs="Arial"/>
          <w:b/>
          <w:bCs/>
          <w:sz w:val="22"/>
          <w:szCs w:val="22"/>
        </w:rPr>
        <w:t>Antikorupcijka klauzula</w:t>
      </w:r>
    </w:p>
    <w:p w:rsidR="00563409" w:rsidRPr="001236CD" w:rsidRDefault="00563409" w:rsidP="00563409">
      <w:pPr>
        <w:jc w:val="both"/>
        <w:rPr>
          <w:rFonts w:ascii="Arial" w:eastAsia="Calibri" w:hAnsi="Arial" w:cs="Arial"/>
          <w:sz w:val="22"/>
          <w:szCs w:val="22"/>
          <w:lang w:val="sl-SI"/>
        </w:rPr>
      </w:pPr>
      <w:r w:rsidRPr="001236CD">
        <w:rPr>
          <w:rFonts w:ascii="Arial" w:hAnsi="Arial" w:cs="Arial"/>
          <w:bCs/>
          <w:sz w:val="22"/>
          <w:szCs w:val="22"/>
        </w:rPr>
        <w:t>Ugovor o javnoj nabavci koji je zaključen uz kršenje antikorupcijskog pravila iz člana 38 stav 3 ZJN, ništav je.</w:t>
      </w:r>
    </w:p>
    <w:p w:rsidR="00563409" w:rsidRPr="001236CD" w:rsidRDefault="00563409" w:rsidP="00563409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63409" w:rsidRPr="001236CD" w:rsidRDefault="00563409" w:rsidP="00563409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1236CD">
        <w:rPr>
          <w:rFonts w:ascii="Arial" w:hAnsi="Arial" w:cs="Arial"/>
          <w:b/>
          <w:color w:val="000000"/>
          <w:sz w:val="22"/>
          <w:szCs w:val="22"/>
        </w:rPr>
        <w:sym w:font="Wingdings" w:char="F0FE"/>
      </w:r>
      <w:r w:rsidRPr="001236CD">
        <w:rPr>
          <w:rFonts w:ascii="Arial" w:hAnsi="Arial" w:cs="Arial"/>
          <w:color w:val="000000"/>
          <w:sz w:val="22"/>
          <w:szCs w:val="22"/>
        </w:rPr>
        <w:t xml:space="preserve"> Ugovor o javnoj nabavci tokom njegovog trajanja može da se izmijeni bez sprovođenja novog postupka javne nabavke u skladu sa članom 151 Zakona o javnim nabavkama: </w:t>
      </w:r>
      <w:r w:rsidRPr="001236CD">
        <w:rPr>
          <w:rFonts w:ascii="Arial" w:hAnsi="Arial" w:cs="Arial"/>
          <w:sz w:val="22"/>
          <w:szCs w:val="22"/>
        </w:rPr>
        <w:t>kad je potreba za izmjenom ugovora nastala zbog okolnosti koje naručilac u vrijeme zaključivanja ugovora nije mogao da predvidi, a izmjenom se ne mijenja priroda ugovora a povećanje vrijednosti nije veće od 20% vrijednosti prvobitnog ugovora.</w:t>
      </w:r>
      <w:r w:rsidRPr="001236CD">
        <w:rPr>
          <w:rFonts w:ascii="Arial" w:hAnsi="Arial" w:cs="Arial"/>
          <w:color w:val="000000"/>
          <w:sz w:val="22"/>
          <w:szCs w:val="22"/>
          <w:vertAlign w:val="superscript"/>
        </w:rPr>
        <w:footnoteReference w:id="13"/>
      </w:r>
    </w:p>
    <w:p w:rsidR="00563409" w:rsidRPr="001236CD" w:rsidRDefault="00563409" w:rsidP="0056340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1236CD">
        <w:rPr>
          <w:rFonts w:ascii="Arial" w:hAnsi="Arial" w:cs="Arial"/>
          <w:b/>
          <w:sz w:val="22"/>
          <w:szCs w:val="22"/>
        </w:rPr>
        <w:t>ZAHTJEV ZA POJAŠNJENJE ILI IZMJENU I DOPUNU TENDERSKE DOKUMENTACIJE</w:t>
      </w:r>
      <w:bookmarkEnd w:id="12"/>
    </w:p>
    <w:p w:rsidR="00563409" w:rsidRPr="001236CD" w:rsidRDefault="00563409" w:rsidP="00563409">
      <w:pPr>
        <w:jc w:val="both"/>
        <w:rPr>
          <w:rFonts w:ascii="Arial" w:hAnsi="Arial" w:cs="Arial"/>
          <w:sz w:val="22"/>
          <w:szCs w:val="22"/>
        </w:rPr>
      </w:pPr>
    </w:p>
    <w:p w:rsidR="00563409" w:rsidRPr="001236CD" w:rsidRDefault="00563409" w:rsidP="0056340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236CD">
        <w:rPr>
          <w:rFonts w:ascii="Arial" w:hAnsi="Arial" w:cs="Arial"/>
          <w:sz w:val="22"/>
          <w:szCs w:val="22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563409" w:rsidRPr="001236CD" w:rsidRDefault="00563409" w:rsidP="00563409">
      <w:pPr>
        <w:jc w:val="both"/>
        <w:rPr>
          <w:rFonts w:ascii="Arial" w:hAnsi="Arial" w:cs="Arial"/>
          <w:sz w:val="22"/>
          <w:szCs w:val="22"/>
        </w:rPr>
      </w:pPr>
    </w:p>
    <w:p w:rsidR="00563409" w:rsidRPr="001236CD" w:rsidRDefault="00563409" w:rsidP="00563409">
      <w:pPr>
        <w:jc w:val="both"/>
        <w:rPr>
          <w:rFonts w:ascii="Arial" w:hAnsi="Arial" w:cs="Arial"/>
          <w:sz w:val="22"/>
          <w:szCs w:val="22"/>
        </w:rPr>
      </w:pPr>
      <w:r w:rsidRPr="001236CD">
        <w:rPr>
          <w:rFonts w:ascii="Arial" w:hAnsi="Arial" w:cs="Arial"/>
          <w:sz w:val="22"/>
          <w:szCs w:val="22"/>
        </w:rPr>
        <w:t>Privredni subjekat ima pravo da pisanim zahtjevom traži od naručioca pojašnjenje tenderske dokumentacije najkasnije deset dana prije isteka roka određenog za dostavljanje ponuda.</w:t>
      </w:r>
    </w:p>
    <w:p w:rsidR="00563409" w:rsidRPr="001236CD" w:rsidRDefault="00563409" w:rsidP="00563409">
      <w:pPr>
        <w:jc w:val="both"/>
        <w:rPr>
          <w:rFonts w:ascii="Arial" w:hAnsi="Arial" w:cs="Arial"/>
          <w:sz w:val="22"/>
          <w:szCs w:val="22"/>
        </w:rPr>
      </w:pP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1236CD">
        <w:rPr>
          <w:rFonts w:ascii="Arial" w:hAnsi="Arial" w:cs="Arial"/>
          <w:color w:val="000000"/>
          <w:sz w:val="22"/>
          <w:szCs w:val="22"/>
        </w:rPr>
        <w:t>Zahtjev se podnosi isključivo putem ESJN-a.</w:t>
      </w: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563409" w:rsidRDefault="00563409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99702F" w:rsidRDefault="0099702F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99702F" w:rsidRDefault="0099702F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99702F" w:rsidRDefault="0099702F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99702F" w:rsidRDefault="0099702F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99702F" w:rsidRDefault="0099702F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99702F" w:rsidRPr="001236CD" w:rsidRDefault="0099702F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 w:cs="Arial"/>
          <w:b/>
          <w:color w:val="000000"/>
          <w:sz w:val="22"/>
          <w:szCs w:val="22"/>
        </w:rPr>
      </w:pPr>
      <w:bookmarkStart w:id="13" w:name="_Toc62730567"/>
      <w:r w:rsidRPr="001236CD">
        <w:rPr>
          <w:rFonts w:ascii="Arial" w:hAnsi="Arial" w:cs="Arial"/>
          <w:b/>
          <w:sz w:val="22"/>
          <w:szCs w:val="22"/>
        </w:rPr>
        <w:t>IZJAVA NARUČIOCA O NEPOSTOJANJU SUKOBA INTERESA</w:t>
      </w:r>
      <w:bookmarkEnd w:id="13"/>
    </w:p>
    <w:p w:rsidR="00563409" w:rsidRPr="001236CD" w:rsidRDefault="00563409" w:rsidP="0056340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sz w:val="22"/>
          <w:szCs w:val="22"/>
          <w:u w:val="single"/>
        </w:rPr>
      </w:pPr>
    </w:p>
    <w:p w:rsidR="00563409" w:rsidRPr="001236CD" w:rsidRDefault="00563409" w:rsidP="0056340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sz w:val="22"/>
          <w:szCs w:val="22"/>
          <w:u w:val="single"/>
        </w:rPr>
      </w:pPr>
    </w:p>
    <w:p w:rsidR="00563409" w:rsidRPr="00C85149" w:rsidRDefault="00563409" w:rsidP="00563409">
      <w:pPr>
        <w:tabs>
          <w:tab w:val="left" w:pos="1701"/>
          <w:tab w:val="left" w:pos="4820"/>
        </w:tabs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C85149">
        <w:rPr>
          <w:rFonts w:ascii="Arial" w:hAnsi="Arial" w:cs="Arial"/>
          <w:b/>
          <w:color w:val="000000"/>
          <w:sz w:val="22"/>
          <w:szCs w:val="22"/>
          <w:u w:val="single"/>
        </w:rPr>
        <w:t>Opština Žabljak</w:t>
      </w:r>
    </w:p>
    <w:p w:rsidR="00563409" w:rsidRPr="00C85149" w:rsidRDefault="00563409" w:rsidP="00563409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C85149">
        <w:rPr>
          <w:rFonts w:ascii="Arial" w:hAnsi="Arial" w:cs="Arial"/>
          <w:b/>
          <w:color w:val="000000"/>
          <w:sz w:val="22"/>
          <w:szCs w:val="22"/>
        </w:rPr>
        <w:t xml:space="preserve">Broj: </w:t>
      </w:r>
      <w:r w:rsidR="00765AE1">
        <w:rPr>
          <w:rFonts w:ascii="Arial" w:hAnsi="Arial" w:cs="Arial"/>
          <w:b/>
          <w:color w:val="000000"/>
          <w:sz w:val="22"/>
          <w:szCs w:val="22"/>
        </w:rPr>
        <w:t>01-018/22-52</w:t>
      </w:r>
    </w:p>
    <w:p w:rsidR="00563409" w:rsidRPr="00C85149" w:rsidRDefault="00D31E89" w:rsidP="00563409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Mjesto i datum: 31</w:t>
      </w:r>
      <w:r w:rsidR="006A0735" w:rsidRPr="00C85149">
        <w:rPr>
          <w:rFonts w:ascii="Arial" w:hAnsi="Arial" w:cs="Arial"/>
          <w:b/>
          <w:color w:val="000000"/>
          <w:sz w:val="22"/>
          <w:szCs w:val="22"/>
        </w:rPr>
        <w:t>.03.2022</w:t>
      </w:r>
      <w:r w:rsidR="00563409" w:rsidRPr="00C85149">
        <w:rPr>
          <w:rFonts w:ascii="Arial" w:hAnsi="Arial" w:cs="Arial"/>
          <w:b/>
          <w:color w:val="000000"/>
          <w:sz w:val="22"/>
          <w:szCs w:val="22"/>
        </w:rPr>
        <w:t>.godine</w:t>
      </w:r>
    </w:p>
    <w:p w:rsidR="00563409" w:rsidRPr="001236CD" w:rsidRDefault="00563409" w:rsidP="0056340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1236CD">
        <w:rPr>
          <w:rFonts w:ascii="Arial" w:hAnsi="Arial" w:cs="Arial"/>
          <w:color w:val="000000"/>
          <w:sz w:val="22"/>
          <w:szCs w:val="22"/>
        </w:rPr>
        <w:t xml:space="preserve">U skladu sa članom 43 stav 1 Zakona o javnim nabavkama („Službeni list CG”, br.74/19), </w:t>
      </w:r>
    </w:p>
    <w:p w:rsidR="00563409" w:rsidRPr="001236CD" w:rsidRDefault="00563409" w:rsidP="00563409">
      <w:pPr>
        <w:tabs>
          <w:tab w:val="left" w:pos="3290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tabs>
          <w:tab w:val="left" w:pos="3290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1236CD">
        <w:rPr>
          <w:rFonts w:ascii="Arial" w:hAnsi="Arial" w:cs="Arial"/>
          <w:b/>
          <w:bCs/>
          <w:color w:val="000000"/>
          <w:sz w:val="22"/>
          <w:szCs w:val="22"/>
        </w:rPr>
        <w:t>Izjavljujem</w:t>
      </w:r>
    </w:p>
    <w:p w:rsidR="00563409" w:rsidRPr="001236CD" w:rsidRDefault="00563409" w:rsidP="00563409">
      <w:pPr>
        <w:tabs>
          <w:tab w:val="left" w:pos="3290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tabs>
          <w:tab w:val="left" w:pos="3290"/>
        </w:tabs>
        <w:jc w:val="both"/>
        <w:rPr>
          <w:rFonts w:ascii="Arial" w:hAnsi="Arial" w:cs="Arial"/>
          <w:color w:val="000000"/>
          <w:sz w:val="22"/>
          <w:szCs w:val="22"/>
          <w:lang w:val="sr-Latn-CS"/>
        </w:rPr>
      </w:pPr>
    </w:p>
    <w:p w:rsidR="00563409" w:rsidRPr="001236CD" w:rsidRDefault="00563409" w:rsidP="00563409">
      <w:pPr>
        <w:tabs>
          <w:tab w:val="left" w:pos="3290"/>
        </w:tabs>
        <w:jc w:val="both"/>
        <w:rPr>
          <w:rFonts w:ascii="Arial" w:hAnsi="Arial" w:cs="Arial"/>
          <w:color w:val="000000"/>
          <w:sz w:val="22"/>
          <w:szCs w:val="22"/>
          <w:lang w:val="sr-Latn-CS"/>
        </w:rPr>
      </w:pPr>
    </w:p>
    <w:p w:rsidR="00563409" w:rsidRPr="001236CD" w:rsidRDefault="00563409" w:rsidP="00563409">
      <w:pPr>
        <w:jc w:val="both"/>
        <w:rPr>
          <w:rFonts w:ascii="Arial" w:hAnsi="Arial" w:cs="Arial"/>
          <w:b/>
          <w:bCs/>
          <w:color w:val="222222"/>
          <w:sz w:val="22"/>
          <w:szCs w:val="22"/>
        </w:rPr>
      </w:pPr>
      <w:r w:rsidRPr="001236CD">
        <w:rPr>
          <w:rFonts w:ascii="Arial" w:hAnsi="Arial" w:cs="Arial"/>
          <w:color w:val="000000"/>
          <w:sz w:val="22"/>
          <w:szCs w:val="22"/>
        </w:rPr>
        <w:t xml:space="preserve">da u postupku javne </w:t>
      </w:r>
      <w:r w:rsidR="006A0735" w:rsidRPr="001236CD">
        <w:rPr>
          <w:rFonts w:ascii="Arial" w:hAnsi="Arial" w:cs="Arial"/>
          <w:color w:val="000000"/>
          <w:sz w:val="22"/>
          <w:szCs w:val="22"/>
        </w:rPr>
        <w:t>nabavke redni broj 9</w:t>
      </w:r>
      <w:r w:rsidRPr="001236CD">
        <w:rPr>
          <w:rFonts w:ascii="Arial" w:hAnsi="Arial" w:cs="Arial"/>
          <w:color w:val="000000"/>
          <w:sz w:val="22"/>
          <w:szCs w:val="22"/>
        </w:rPr>
        <w:t xml:space="preserve"> iz Plana javne nabavke za nabavku</w:t>
      </w:r>
      <w:r w:rsidR="00B553AC" w:rsidRPr="001236CD">
        <w:rPr>
          <w:rStyle w:val="Strong"/>
          <w:rFonts w:ascii="Arial" w:hAnsi="Arial" w:cs="Arial"/>
          <w:color w:val="222222"/>
          <w:sz w:val="22"/>
          <w:szCs w:val="22"/>
        </w:rPr>
        <w:t xml:space="preserve"> </w:t>
      </w:r>
      <w:r w:rsidR="00B553AC" w:rsidRPr="00C85149">
        <w:rPr>
          <w:rStyle w:val="Strong"/>
          <w:rFonts w:ascii="Arial" w:hAnsi="Arial" w:cs="Arial"/>
          <w:b w:val="0"/>
          <w:color w:val="222222"/>
          <w:sz w:val="22"/>
          <w:szCs w:val="22"/>
        </w:rPr>
        <w:t>Vodosbadbijevanje u Njegovuđu III faza  - Ramovo ždrijelo u Žabljaku</w:t>
      </w:r>
      <w:r w:rsidRPr="001236CD">
        <w:rPr>
          <w:rFonts w:ascii="Arial" w:hAnsi="Arial" w:cs="Arial"/>
          <w:color w:val="000000"/>
          <w:sz w:val="22"/>
          <w:szCs w:val="22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:rsidR="00563409" w:rsidRPr="001236CD" w:rsidRDefault="00563409" w:rsidP="00563409">
      <w:pPr>
        <w:tabs>
          <w:tab w:val="left" w:pos="3290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  <w:r w:rsidRPr="001236CD">
        <w:rPr>
          <w:rFonts w:ascii="Arial" w:hAnsi="Arial" w:cs="Arial"/>
          <w:color w:val="000000"/>
          <w:sz w:val="22"/>
          <w:szCs w:val="22"/>
        </w:rPr>
        <w:t xml:space="preserve">Ovlašćeno lice naručioca </w:t>
      </w:r>
    </w:p>
    <w:p w:rsidR="00563409" w:rsidRPr="001236CD" w:rsidRDefault="00563409" w:rsidP="00563409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  <w:r w:rsidRPr="001236CD">
        <w:rPr>
          <w:rFonts w:ascii="Arial" w:hAnsi="Arial" w:cs="Arial"/>
          <w:color w:val="000000"/>
          <w:sz w:val="22"/>
          <w:szCs w:val="22"/>
        </w:rPr>
        <w:t>Predsjednik</w:t>
      </w:r>
    </w:p>
    <w:p w:rsidR="00563409" w:rsidRPr="001236CD" w:rsidRDefault="00563409" w:rsidP="00563409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  <w:r w:rsidRPr="001236CD">
        <w:rPr>
          <w:rFonts w:ascii="Arial" w:hAnsi="Arial" w:cs="Arial"/>
          <w:color w:val="000000"/>
          <w:sz w:val="22"/>
          <w:szCs w:val="22"/>
        </w:rPr>
        <w:t>Veselin Vukićević</w:t>
      </w:r>
    </w:p>
    <w:p w:rsidR="00563409" w:rsidRPr="001236CD" w:rsidRDefault="00563409" w:rsidP="00563409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  <w:r w:rsidRPr="001236CD">
        <w:rPr>
          <w:rFonts w:ascii="Arial" w:hAnsi="Arial" w:cs="Arial"/>
          <w:color w:val="000000"/>
          <w:sz w:val="22"/>
          <w:szCs w:val="22"/>
        </w:rPr>
        <w:t>______________</w:t>
      </w:r>
    </w:p>
    <w:p w:rsidR="00563409" w:rsidRPr="001236CD" w:rsidRDefault="00563409" w:rsidP="00563409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563409" w:rsidRPr="001236CD" w:rsidRDefault="00563409" w:rsidP="00563409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  <w:r w:rsidRPr="001236CD">
        <w:rPr>
          <w:rFonts w:ascii="Arial" w:hAnsi="Arial" w:cs="Arial"/>
          <w:color w:val="000000"/>
          <w:sz w:val="22"/>
          <w:szCs w:val="22"/>
        </w:rPr>
        <w:t xml:space="preserve">Službenik za javne nabavke </w:t>
      </w:r>
    </w:p>
    <w:p w:rsidR="00563409" w:rsidRPr="001236CD" w:rsidRDefault="00563409" w:rsidP="00563409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  <w:r w:rsidRPr="001236CD">
        <w:rPr>
          <w:rFonts w:ascii="Arial" w:hAnsi="Arial" w:cs="Arial"/>
          <w:color w:val="000000"/>
          <w:sz w:val="22"/>
          <w:szCs w:val="22"/>
        </w:rPr>
        <w:t>Tatjana Vojinović</w:t>
      </w:r>
    </w:p>
    <w:p w:rsidR="00563409" w:rsidRPr="001236CD" w:rsidRDefault="00563409" w:rsidP="00563409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sz w:val="22"/>
          <w:szCs w:val="22"/>
        </w:rPr>
      </w:pPr>
      <w:r w:rsidRPr="001236CD">
        <w:rPr>
          <w:rFonts w:ascii="Arial" w:hAnsi="Arial" w:cs="Arial"/>
          <w:color w:val="000000"/>
          <w:sz w:val="22"/>
          <w:szCs w:val="22"/>
        </w:rPr>
        <w:t>________________</w:t>
      </w:r>
    </w:p>
    <w:p w:rsidR="00563409" w:rsidRPr="001236CD" w:rsidRDefault="00563409" w:rsidP="00563409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563409" w:rsidRPr="001236CD" w:rsidRDefault="00563409" w:rsidP="00563409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  <w:r w:rsidRPr="001236CD">
        <w:rPr>
          <w:rFonts w:ascii="Arial" w:hAnsi="Arial" w:cs="Arial"/>
          <w:color w:val="000000"/>
          <w:sz w:val="22"/>
          <w:szCs w:val="22"/>
        </w:rPr>
        <w:t xml:space="preserve">Lice koje je učestvovalo u planiranju javne nabavke </w:t>
      </w:r>
    </w:p>
    <w:p w:rsidR="00563409" w:rsidRPr="001236CD" w:rsidRDefault="00563409" w:rsidP="00563409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  <w:r w:rsidRPr="001236CD">
        <w:rPr>
          <w:rFonts w:ascii="Arial" w:hAnsi="Arial" w:cs="Arial"/>
          <w:color w:val="000000"/>
          <w:sz w:val="22"/>
          <w:szCs w:val="22"/>
        </w:rPr>
        <w:t>Vasilije Jakšić</w:t>
      </w:r>
    </w:p>
    <w:p w:rsidR="00563409" w:rsidRPr="001236CD" w:rsidRDefault="00563409" w:rsidP="00563409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  <w:r w:rsidRPr="001236CD">
        <w:rPr>
          <w:rFonts w:ascii="Arial" w:hAnsi="Arial" w:cs="Arial"/>
          <w:color w:val="000000"/>
          <w:sz w:val="22"/>
          <w:szCs w:val="22"/>
        </w:rPr>
        <w:t>________________</w:t>
      </w:r>
    </w:p>
    <w:p w:rsidR="00563409" w:rsidRPr="001236CD" w:rsidRDefault="00563409" w:rsidP="00563409">
      <w:pPr>
        <w:ind w:left="6372"/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563409" w:rsidRPr="001236CD" w:rsidRDefault="00563409" w:rsidP="00563409">
      <w:pPr>
        <w:tabs>
          <w:tab w:val="left" w:pos="3290"/>
        </w:tabs>
        <w:rPr>
          <w:rFonts w:ascii="Arial" w:hAnsi="Arial" w:cs="Arial"/>
          <w:iCs/>
          <w:color w:val="000000"/>
          <w:sz w:val="22"/>
          <w:szCs w:val="22"/>
        </w:rPr>
      </w:pPr>
      <w:r w:rsidRPr="001236CD">
        <w:rPr>
          <w:rFonts w:ascii="Arial" w:hAnsi="Arial" w:cs="Arial"/>
          <w:iCs/>
          <w:color w:val="000000"/>
          <w:sz w:val="22"/>
          <w:szCs w:val="22"/>
        </w:rPr>
        <w:t xml:space="preserve">                 Član komisije </w:t>
      </w:r>
      <w:r w:rsidRPr="001236CD">
        <w:rPr>
          <w:rFonts w:ascii="Arial" w:hAnsi="Arial" w:cs="Arial"/>
          <w:sz w:val="22"/>
          <w:szCs w:val="22"/>
        </w:rPr>
        <w:t>za sprovođenje postupka javne nabavk</w:t>
      </w:r>
      <w:r w:rsidRPr="001236CD">
        <w:rPr>
          <w:rFonts w:ascii="Arial" w:hAnsi="Arial" w:cs="Arial"/>
          <w:iCs/>
          <w:color w:val="000000"/>
          <w:sz w:val="22"/>
          <w:szCs w:val="22"/>
        </w:rPr>
        <w:t>e Dušica Šćepanović</w:t>
      </w:r>
    </w:p>
    <w:p w:rsidR="00563409" w:rsidRPr="001236CD" w:rsidRDefault="00563409" w:rsidP="0086648B">
      <w:pPr>
        <w:tabs>
          <w:tab w:val="left" w:pos="3290"/>
        </w:tabs>
        <w:jc w:val="right"/>
        <w:rPr>
          <w:rFonts w:ascii="Arial" w:hAnsi="Arial" w:cs="Arial"/>
          <w:color w:val="000000"/>
          <w:sz w:val="22"/>
          <w:szCs w:val="22"/>
        </w:rPr>
      </w:pPr>
      <w:r w:rsidRPr="001236CD">
        <w:rPr>
          <w:rFonts w:ascii="Arial" w:hAnsi="Arial" w:cs="Arial"/>
          <w:color w:val="000000"/>
          <w:sz w:val="22"/>
          <w:szCs w:val="22"/>
        </w:rPr>
        <w:t>________________</w:t>
      </w:r>
    </w:p>
    <w:p w:rsidR="00563409" w:rsidRPr="001236CD" w:rsidRDefault="00563409" w:rsidP="00563409">
      <w:pPr>
        <w:ind w:left="6372"/>
        <w:jc w:val="center"/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563409" w:rsidRPr="001236CD" w:rsidRDefault="00563409" w:rsidP="00563409">
      <w:pPr>
        <w:tabs>
          <w:tab w:val="left" w:pos="3290"/>
        </w:tabs>
        <w:ind w:firstLine="1134"/>
        <w:rPr>
          <w:rFonts w:ascii="Arial" w:hAnsi="Arial" w:cs="Arial"/>
          <w:iCs/>
          <w:color w:val="000000"/>
          <w:sz w:val="22"/>
          <w:szCs w:val="22"/>
        </w:rPr>
      </w:pPr>
      <w:r w:rsidRPr="001236CD">
        <w:rPr>
          <w:rFonts w:ascii="Arial" w:hAnsi="Arial" w:cs="Arial"/>
          <w:iCs/>
          <w:color w:val="000000"/>
          <w:sz w:val="22"/>
          <w:szCs w:val="22"/>
        </w:rPr>
        <w:t xml:space="preserve">Član komisije </w:t>
      </w:r>
      <w:r w:rsidRPr="001236CD">
        <w:rPr>
          <w:rFonts w:ascii="Arial" w:hAnsi="Arial" w:cs="Arial"/>
          <w:sz w:val="22"/>
          <w:szCs w:val="22"/>
        </w:rPr>
        <w:t>za sprovođenje postupka javne nabavk</w:t>
      </w:r>
      <w:r w:rsidRPr="001236CD">
        <w:rPr>
          <w:rFonts w:ascii="Arial" w:hAnsi="Arial" w:cs="Arial"/>
          <w:iCs/>
          <w:color w:val="000000"/>
          <w:sz w:val="22"/>
          <w:szCs w:val="22"/>
        </w:rPr>
        <w:t>e Vesko Dedeić</w:t>
      </w:r>
    </w:p>
    <w:p w:rsidR="00563409" w:rsidRPr="001236CD" w:rsidRDefault="00563409" w:rsidP="00563409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  <w:r w:rsidRPr="001236CD">
        <w:rPr>
          <w:rFonts w:ascii="Arial" w:hAnsi="Arial" w:cs="Arial"/>
          <w:color w:val="000000"/>
          <w:sz w:val="22"/>
          <w:szCs w:val="22"/>
        </w:rPr>
        <w:t>________________</w:t>
      </w:r>
    </w:p>
    <w:p w:rsidR="00563409" w:rsidRPr="001236CD" w:rsidRDefault="00563409" w:rsidP="00563409">
      <w:pPr>
        <w:ind w:left="6372"/>
        <w:jc w:val="center"/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563409" w:rsidRPr="001236CD" w:rsidRDefault="00563409" w:rsidP="00563409">
      <w:pPr>
        <w:tabs>
          <w:tab w:val="left" w:pos="3290"/>
        </w:tabs>
        <w:ind w:firstLine="1134"/>
        <w:rPr>
          <w:rFonts w:ascii="Arial" w:hAnsi="Arial" w:cs="Arial"/>
          <w:iCs/>
          <w:color w:val="000000"/>
          <w:sz w:val="22"/>
          <w:szCs w:val="22"/>
        </w:rPr>
      </w:pPr>
      <w:r w:rsidRPr="001236CD">
        <w:rPr>
          <w:rFonts w:ascii="Arial" w:hAnsi="Arial" w:cs="Arial"/>
          <w:iCs/>
          <w:color w:val="000000"/>
          <w:sz w:val="22"/>
          <w:szCs w:val="22"/>
        </w:rPr>
        <w:t xml:space="preserve">Član komisije </w:t>
      </w:r>
      <w:r w:rsidRPr="001236CD">
        <w:rPr>
          <w:rFonts w:ascii="Arial" w:hAnsi="Arial" w:cs="Arial"/>
          <w:sz w:val="22"/>
          <w:szCs w:val="22"/>
        </w:rPr>
        <w:t>za sprovođenje postupka javne nabavk</w:t>
      </w:r>
      <w:r w:rsidRPr="001236CD">
        <w:rPr>
          <w:rFonts w:ascii="Arial" w:hAnsi="Arial" w:cs="Arial"/>
          <w:iCs/>
          <w:color w:val="000000"/>
          <w:sz w:val="22"/>
          <w:szCs w:val="22"/>
        </w:rPr>
        <w:t>e  Tatjana Vojinović</w:t>
      </w:r>
    </w:p>
    <w:p w:rsidR="00563409" w:rsidRPr="001236CD" w:rsidRDefault="00563409" w:rsidP="00563409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  <w:r w:rsidRPr="001236CD">
        <w:rPr>
          <w:rFonts w:ascii="Arial" w:hAnsi="Arial" w:cs="Arial"/>
          <w:color w:val="000000"/>
          <w:sz w:val="22"/>
          <w:szCs w:val="22"/>
        </w:rPr>
        <w:t>________________</w:t>
      </w:r>
    </w:p>
    <w:p w:rsidR="00563409" w:rsidRPr="001236CD" w:rsidRDefault="00563409" w:rsidP="00563409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</w:p>
    <w:p w:rsidR="00563409" w:rsidRDefault="00563409" w:rsidP="00563409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</w:p>
    <w:p w:rsidR="001236CD" w:rsidRDefault="001236CD" w:rsidP="00563409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</w:p>
    <w:p w:rsidR="001236CD" w:rsidRDefault="001236CD" w:rsidP="00563409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</w:p>
    <w:p w:rsidR="001236CD" w:rsidRDefault="001236CD" w:rsidP="00563409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</w:p>
    <w:p w:rsidR="001236CD" w:rsidRDefault="001236CD" w:rsidP="00563409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</w:p>
    <w:p w:rsidR="001236CD" w:rsidRDefault="001236CD" w:rsidP="00563409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</w:p>
    <w:p w:rsidR="001236CD" w:rsidRDefault="001236CD" w:rsidP="00563409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</w:p>
    <w:p w:rsidR="001236CD" w:rsidRDefault="001236CD" w:rsidP="00563409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</w:p>
    <w:p w:rsidR="001236CD" w:rsidRDefault="001236CD" w:rsidP="00563409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</w:p>
    <w:p w:rsidR="001236CD" w:rsidRDefault="001236CD" w:rsidP="00563409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</w:p>
    <w:p w:rsidR="001236CD" w:rsidRDefault="001236CD" w:rsidP="00563409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</w:p>
    <w:p w:rsidR="001236CD" w:rsidRPr="001236CD" w:rsidRDefault="001236CD" w:rsidP="00563409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 w:cs="Arial"/>
          <w:b/>
          <w:iCs/>
          <w:sz w:val="22"/>
          <w:szCs w:val="22"/>
        </w:rPr>
      </w:pPr>
      <w:bookmarkStart w:id="14" w:name="_Toc62730568"/>
      <w:r w:rsidRPr="001236CD">
        <w:rPr>
          <w:rFonts w:ascii="Arial" w:hAnsi="Arial" w:cs="Arial"/>
          <w:b/>
          <w:sz w:val="22"/>
          <w:szCs w:val="22"/>
        </w:rPr>
        <w:t>UPUTSTVO O PRAVNOM SREDSTVU</w:t>
      </w:r>
      <w:bookmarkEnd w:id="14"/>
    </w:p>
    <w:p w:rsidR="00563409" w:rsidRPr="001236CD" w:rsidRDefault="00563409" w:rsidP="00563409">
      <w:pPr>
        <w:tabs>
          <w:tab w:val="left" w:pos="5760"/>
        </w:tabs>
        <w:jc w:val="center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1236CD">
        <w:rPr>
          <w:rFonts w:ascii="Arial" w:hAnsi="Arial" w:cs="Arial"/>
          <w:color w:val="000000"/>
          <w:sz w:val="22"/>
          <w:szCs w:val="22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563409" w:rsidRPr="001236CD" w:rsidRDefault="00563409" w:rsidP="00563409">
      <w:pPr>
        <w:tabs>
          <w:tab w:val="left" w:pos="5760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1236CD">
        <w:rPr>
          <w:rFonts w:ascii="Arial" w:hAnsi="Arial" w:cs="Arial"/>
          <w:color w:val="000000"/>
          <w:sz w:val="22"/>
          <w:szCs w:val="22"/>
        </w:rPr>
        <w:t>Žalba se izjavljuje preko naručioca neposredno putem ESJN-a. Žalba koja nije podnesena na naprijed predviđeni način biće odbijena kao nedozvoljena.</w:t>
      </w:r>
    </w:p>
    <w:p w:rsidR="00563409" w:rsidRPr="001236CD" w:rsidRDefault="00563409" w:rsidP="0056340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  <w:r w:rsidRPr="001236CD">
        <w:rPr>
          <w:rFonts w:ascii="Arial" w:hAnsi="Arial" w:cs="Arial"/>
          <w:color w:val="000000"/>
          <w:sz w:val="22"/>
          <w:szCs w:val="22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563409" w:rsidRPr="001236CD" w:rsidRDefault="00563409" w:rsidP="0056340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1236CD">
        <w:rPr>
          <w:rFonts w:ascii="Arial" w:hAnsi="Arial" w:cs="Arial"/>
          <w:color w:val="000000"/>
          <w:sz w:val="22"/>
          <w:szCs w:val="22"/>
        </w:rPr>
        <w:t>Ukoliko je predmet nabavke podijeljen po partijama, a žalba se odnosi samo na određenu/e partiju/e, naknada se plaća u iznosu 1% od procijenjene vrijednosti javne nabavke te/tih partije/a.</w:t>
      </w:r>
    </w:p>
    <w:p w:rsidR="00563409" w:rsidRPr="001236CD" w:rsidRDefault="00563409" w:rsidP="0056340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1236CD">
        <w:rPr>
          <w:rFonts w:ascii="Arial" w:hAnsi="Arial" w:cs="Arial"/>
          <w:color w:val="000000"/>
          <w:sz w:val="22"/>
          <w:szCs w:val="22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1236CD">
          <w:rPr>
            <w:rStyle w:val="Hyperlink"/>
            <w:rFonts w:ascii="Arial" w:hAnsi="Arial" w:cs="Arial"/>
            <w:sz w:val="22"/>
            <w:szCs w:val="22"/>
          </w:rPr>
          <w:t>http://www.kontrola-nabavki.me/</w:t>
        </w:r>
      </w:hyperlink>
      <w:r w:rsidRPr="001236CD">
        <w:rPr>
          <w:rFonts w:ascii="Arial" w:hAnsi="Arial" w:cs="Arial"/>
          <w:color w:val="000000"/>
          <w:sz w:val="22"/>
          <w:szCs w:val="22"/>
        </w:rPr>
        <w:t>.“.</w:t>
      </w:r>
    </w:p>
    <w:p w:rsidR="00563409" w:rsidRPr="001236CD" w:rsidRDefault="00563409" w:rsidP="0056340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rPr>
          <w:rFonts w:ascii="Arial" w:hAnsi="Arial" w:cs="Arial"/>
          <w:sz w:val="22"/>
          <w:szCs w:val="22"/>
        </w:rPr>
      </w:pPr>
    </w:p>
    <w:p w:rsidR="00563409" w:rsidRPr="001236CD" w:rsidRDefault="00563409" w:rsidP="00563409">
      <w:pPr>
        <w:rPr>
          <w:rFonts w:ascii="Arial" w:hAnsi="Arial" w:cs="Arial"/>
          <w:sz w:val="22"/>
          <w:szCs w:val="22"/>
        </w:rPr>
      </w:pPr>
    </w:p>
    <w:p w:rsidR="00563409" w:rsidRPr="001236CD" w:rsidRDefault="00563409" w:rsidP="00563409">
      <w:pPr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rPr>
          <w:rFonts w:ascii="Arial" w:hAnsi="Arial" w:cs="Arial"/>
          <w:color w:val="000000"/>
          <w:sz w:val="22"/>
          <w:szCs w:val="22"/>
        </w:rPr>
      </w:pPr>
    </w:p>
    <w:p w:rsidR="00563409" w:rsidRPr="001236CD" w:rsidRDefault="00563409" w:rsidP="00563409">
      <w:pPr>
        <w:rPr>
          <w:rFonts w:ascii="Arial" w:hAnsi="Arial" w:cs="Arial"/>
          <w:sz w:val="22"/>
          <w:szCs w:val="22"/>
        </w:rPr>
      </w:pPr>
    </w:p>
    <w:p w:rsidR="00FA378A" w:rsidRPr="001236CD" w:rsidRDefault="00FA378A">
      <w:pPr>
        <w:rPr>
          <w:rFonts w:ascii="Arial" w:hAnsi="Arial" w:cs="Arial"/>
          <w:sz w:val="22"/>
          <w:szCs w:val="22"/>
        </w:rPr>
      </w:pPr>
    </w:p>
    <w:sectPr w:rsidR="00FA378A" w:rsidRPr="001236CD" w:rsidSect="00EB19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685" w:right="1440" w:bottom="943" w:left="1440" w:header="0" w:footer="0" w:gutter="0"/>
      <w:cols w:space="0" w:equalWidth="0">
        <w:col w:w="9024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0CF8" w:rsidRDefault="001D0CF8" w:rsidP="00563409">
      <w:r>
        <w:separator/>
      </w:r>
    </w:p>
  </w:endnote>
  <w:endnote w:type="continuationSeparator" w:id="1">
    <w:p w:rsidR="001D0CF8" w:rsidRDefault="001D0CF8" w:rsidP="005634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C7E" w:rsidRDefault="001D0CF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C7E" w:rsidRPr="00E8134F" w:rsidRDefault="001D0CF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C7E" w:rsidRDefault="001D0CF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0CF8" w:rsidRDefault="001D0CF8" w:rsidP="00563409">
      <w:r>
        <w:separator/>
      </w:r>
    </w:p>
  </w:footnote>
  <w:footnote w:type="continuationSeparator" w:id="1">
    <w:p w:rsidR="001D0CF8" w:rsidRDefault="001D0CF8" w:rsidP="00563409">
      <w:r>
        <w:continuationSeparator/>
      </w:r>
    </w:p>
  </w:footnote>
  <w:footnote w:id="2">
    <w:p w:rsidR="00563409" w:rsidRDefault="00563409" w:rsidP="00563409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>Podatke iz tačke 1. Poziv za nadmetanje naručilac neposredno UNOSI na ESJN elektronskim putem;</w:t>
      </w:r>
    </w:p>
  </w:footnote>
  <w:footnote w:id="3">
    <w:p w:rsidR="00563409" w:rsidRDefault="00563409" w:rsidP="00563409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>U slučaju podjele predmeta nabavke po partijama i zaključivanja okvirnog sporazuma, podaci o procijenjenoj vrijednosti dati su i u dodatnim infomacijama;</w:t>
      </w:r>
    </w:p>
  </w:footnote>
  <w:footnote w:id="4">
    <w:p w:rsidR="00563409" w:rsidRDefault="00563409" w:rsidP="00563409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>Podatke iz tačke 2. Tehnička specifikacija predmeta javne nabavke naručilac neposredno UNOSI na ESJN elektronskim putem;</w:t>
      </w:r>
    </w:p>
  </w:footnote>
  <w:footnote w:id="5">
    <w:p w:rsidR="00563409" w:rsidRDefault="00563409" w:rsidP="00563409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>Djelove tenderske dokumentacije iz tačke 3. - 16. naručilac sačinjava u formi word/PDF dokumenta i objavljuje unošenjem (attachment) dokumenta na ESJN;</w:t>
      </w:r>
    </w:p>
  </w:footnote>
  <w:footnote w:id="6">
    <w:p w:rsidR="00563409" w:rsidRDefault="00563409" w:rsidP="00563409">
      <w:pPr>
        <w:pStyle w:val="FootnoteText"/>
        <w:jc w:val="both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>Procijenjena vrijednost se iskazuje bez PDV-a uključujući i sve troškove, nagrade i moguća obnavljanja ugovora na osnovu okvirnog sporazuma.</w:t>
      </w:r>
    </w:p>
  </w:footnote>
  <w:footnote w:id="7">
    <w:p w:rsidR="00563409" w:rsidRDefault="00563409" w:rsidP="00563409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>Ukoliko je predmet nabavke podijenjen na partije ovaj dio brisati</w:t>
      </w:r>
    </w:p>
  </w:footnote>
  <w:footnote w:id="8">
    <w:p w:rsidR="00563409" w:rsidRDefault="00563409" w:rsidP="00563409">
      <w:pPr>
        <w:pStyle w:val="FootnoteText"/>
        <w:jc w:val="both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>Ukoliko se ne predvidja zaključivanje okvirnog sporazuma cijelu sekciju brisati iz tenderske dokumentacije</w:t>
      </w:r>
    </w:p>
  </w:footnote>
  <w:footnote w:id="9">
    <w:p w:rsidR="00563409" w:rsidRDefault="00563409" w:rsidP="00563409">
      <w:pPr>
        <w:pStyle w:val="FootnoteText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>Naručilac određuje jedan kriterijum za izbor najpovoljnije ponude, a ostale ponuđene opcije briše</w:t>
      </w:r>
    </w:p>
  </w:footnote>
  <w:footnote w:id="10">
    <w:p w:rsidR="00563409" w:rsidRDefault="00563409" w:rsidP="00563409">
      <w:pPr>
        <w:pStyle w:val="FootnoteText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Naručilac određuje jedan kriterijum za izbor najpovoljnije ponude, a ostale ponuđene opcije briše</w:t>
      </w:r>
    </w:p>
  </w:footnote>
  <w:footnote w:id="11">
    <w:p w:rsidR="00563409" w:rsidRDefault="00563409" w:rsidP="00563409">
      <w:pPr>
        <w:pStyle w:val="FootnoteText"/>
        <w:jc w:val="both"/>
        <w:rPr>
          <w:rFonts w:ascii="Arial" w:hAnsi="Arial" w:cs="Arial"/>
          <w:sz w:val="14"/>
          <w:szCs w:val="14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Ukoliko je predviđeno zaključivanje okvirnog sporazuma, garancija ponude se dostavlja na iznos procijenjene vrijednosti predmeta javne nabavke za vrijeme trajanja okvirnog sporazuma</w:t>
      </w:r>
    </w:p>
  </w:footnote>
  <w:footnote w:id="12">
    <w:p w:rsidR="00563409" w:rsidRDefault="00563409" w:rsidP="00563409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  <w:footnote w:id="13">
    <w:p w:rsidR="00563409" w:rsidRDefault="00563409" w:rsidP="00563409">
      <w:pPr>
        <w:pStyle w:val="FootnoteText"/>
        <w:jc w:val="both"/>
        <w:rPr>
          <w:rFonts w:ascii="Arial" w:hAnsi="Arial" w:cs="Arial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Ukoliko se ne predviđa brisati iz tenderske dokumentacije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C7E" w:rsidRDefault="001D0CF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C7E" w:rsidRPr="00E8134F" w:rsidRDefault="001D0CF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C7E" w:rsidRDefault="001D0CF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3409"/>
    <w:rsid w:val="000C748C"/>
    <w:rsid w:val="000D2ECC"/>
    <w:rsid w:val="001236CD"/>
    <w:rsid w:val="001D0CF8"/>
    <w:rsid w:val="003B0A4B"/>
    <w:rsid w:val="003B6811"/>
    <w:rsid w:val="003D631A"/>
    <w:rsid w:val="00563409"/>
    <w:rsid w:val="00574F64"/>
    <w:rsid w:val="00583B3B"/>
    <w:rsid w:val="005C59AC"/>
    <w:rsid w:val="006169E4"/>
    <w:rsid w:val="0063724E"/>
    <w:rsid w:val="006A0735"/>
    <w:rsid w:val="006C21EC"/>
    <w:rsid w:val="007646D8"/>
    <w:rsid w:val="00765AE1"/>
    <w:rsid w:val="0086648B"/>
    <w:rsid w:val="00895513"/>
    <w:rsid w:val="008D0BDE"/>
    <w:rsid w:val="008D7414"/>
    <w:rsid w:val="008E38AE"/>
    <w:rsid w:val="00900E01"/>
    <w:rsid w:val="0099702F"/>
    <w:rsid w:val="00AA565C"/>
    <w:rsid w:val="00AC4DB8"/>
    <w:rsid w:val="00AC6EBB"/>
    <w:rsid w:val="00B553AC"/>
    <w:rsid w:val="00C85149"/>
    <w:rsid w:val="00D31E89"/>
    <w:rsid w:val="00DC4610"/>
    <w:rsid w:val="00E96C33"/>
    <w:rsid w:val="00EE4C96"/>
    <w:rsid w:val="00EF11BE"/>
    <w:rsid w:val="00F35365"/>
    <w:rsid w:val="00FA3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Theme="minorHAnsi" w:hAnsi="Arial Narrow" w:cs="Times New Roman"/>
        <w:b/>
        <w:i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409"/>
    <w:pPr>
      <w:spacing w:after="0" w:line="240" w:lineRule="auto"/>
    </w:pPr>
    <w:rPr>
      <w:rFonts w:ascii="Times New Roman" w:eastAsia="Times New Roman" w:hAnsi="Times New Roman"/>
      <w:b w:val="0"/>
      <w:i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63409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563409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63409"/>
    <w:rPr>
      <w:rFonts w:ascii="Calibri" w:eastAsia="Calibri" w:hAnsi="Calibri"/>
      <w:b w:val="0"/>
      <w:i w:val="0"/>
      <w:sz w:val="20"/>
      <w:szCs w:val="20"/>
    </w:rPr>
  </w:style>
  <w:style w:type="character" w:styleId="FootnoteReference">
    <w:name w:val="footnote reference"/>
    <w:uiPriority w:val="99"/>
    <w:unhideWhenUsed/>
    <w:rsid w:val="00563409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563409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63409"/>
    <w:rPr>
      <w:rFonts w:ascii="Times New Roman" w:eastAsia="Times New Roman" w:hAnsi="Times New Roman"/>
      <w:b w:val="0"/>
      <w:i w:val="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63409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409"/>
    <w:rPr>
      <w:rFonts w:ascii="Times New Roman" w:eastAsia="Times New Roman" w:hAnsi="Times New Roman"/>
      <w:b w:val="0"/>
      <w:i w:val="0"/>
      <w:sz w:val="24"/>
      <w:szCs w:val="24"/>
    </w:rPr>
  </w:style>
  <w:style w:type="character" w:customStyle="1" w:styleId="BodyTextChar">
    <w:name w:val="Body Text Char"/>
    <w:aliases w:val="Char10 Char"/>
    <w:basedOn w:val="DefaultParagraphFont"/>
    <w:link w:val="BodyText"/>
    <w:uiPriority w:val="99"/>
    <w:locked/>
    <w:rsid w:val="00563409"/>
    <w:rPr>
      <w:rFonts w:ascii="Times New Roman" w:eastAsia="PMingLiU" w:hAnsi="Times New Roman"/>
      <w:lang w:val="en-GB"/>
    </w:rPr>
  </w:style>
  <w:style w:type="paragraph" w:styleId="BodyText">
    <w:name w:val="Body Text"/>
    <w:aliases w:val="Char10"/>
    <w:basedOn w:val="Normal"/>
    <w:link w:val="BodyTextChar"/>
    <w:uiPriority w:val="99"/>
    <w:unhideWhenUsed/>
    <w:rsid w:val="00563409"/>
    <w:pPr>
      <w:jc w:val="both"/>
    </w:pPr>
    <w:rPr>
      <w:rFonts w:eastAsia="PMingLiU"/>
      <w:b/>
      <w:i/>
      <w:sz w:val="22"/>
      <w:szCs w:val="22"/>
      <w:lang w:val="en-GB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563409"/>
    <w:rPr>
      <w:rFonts w:ascii="Times New Roman" w:eastAsia="Times New Roman" w:hAnsi="Times New Roman"/>
      <w:b w:val="0"/>
      <w:i w:val="0"/>
      <w:sz w:val="24"/>
      <w:szCs w:val="24"/>
    </w:rPr>
  </w:style>
  <w:style w:type="character" w:customStyle="1" w:styleId="ListParagraphChar">
    <w:name w:val="List Paragraph Char"/>
    <w:link w:val="ListParagraph"/>
    <w:uiPriority w:val="99"/>
    <w:locked/>
    <w:rsid w:val="00563409"/>
    <w:rPr>
      <w:rFonts w:ascii="Calibri" w:eastAsia="Calibri" w:hAnsi="Calibri" w:cs="Calibri"/>
      <w:lang w:val="sr-Latn-CS"/>
    </w:rPr>
  </w:style>
  <w:style w:type="paragraph" w:styleId="ListParagraph">
    <w:name w:val="List Paragraph"/>
    <w:basedOn w:val="Normal"/>
    <w:link w:val="ListParagraphChar"/>
    <w:uiPriority w:val="99"/>
    <w:qFormat/>
    <w:rsid w:val="00563409"/>
    <w:pPr>
      <w:spacing w:before="96" w:after="120" w:line="360" w:lineRule="atLeast"/>
      <w:ind w:left="720"/>
    </w:pPr>
    <w:rPr>
      <w:rFonts w:ascii="Calibri" w:eastAsia="Calibri" w:hAnsi="Calibri" w:cs="Calibri"/>
      <w:b/>
      <w:i/>
      <w:sz w:val="22"/>
      <w:szCs w:val="22"/>
      <w:lang w:val="sr-Latn-CS"/>
    </w:rPr>
  </w:style>
  <w:style w:type="character" w:styleId="Strong">
    <w:name w:val="Strong"/>
    <w:basedOn w:val="DefaultParagraphFont"/>
    <w:uiPriority w:val="22"/>
    <w:qFormat/>
    <w:rsid w:val="0056340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10</Pages>
  <Words>3050</Words>
  <Characters>17385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Zabljak2</dc:creator>
  <cp:lastModifiedBy>Zabljak2</cp:lastModifiedBy>
  <cp:revision>20</cp:revision>
  <cp:lastPrinted>2021-09-20T09:52:00Z</cp:lastPrinted>
  <dcterms:created xsi:type="dcterms:W3CDTF">2021-08-31T10:34:00Z</dcterms:created>
  <dcterms:modified xsi:type="dcterms:W3CDTF">2022-03-31T10:55:00Z</dcterms:modified>
</cp:coreProperties>
</file>