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C2FAF" w14:textId="77777777" w:rsidR="00F7241E" w:rsidRPr="003D56E1" w:rsidRDefault="00F7241E" w:rsidP="00F7241E">
      <w:pPr>
        <w:spacing w:after="0" w:line="240" w:lineRule="auto"/>
        <w:jc w:val="right"/>
        <w:rPr>
          <w:rFonts w:ascii="Arial" w:eastAsia="Calibri" w:hAnsi="Arial" w:cs="Arial"/>
          <w:b/>
          <w:lang w:val="sr-Latn-ME"/>
        </w:rPr>
      </w:pPr>
      <w:r w:rsidRPr="003D56E1">
        <w:rPr>
          <w:rFonts w:ascii="Arial" w:eastAsia="Calibri" w:hAnsi="Arial" w:cs="Arial"/>
          <w:b/>
          <w:lang w:val="sr-Latn-ME"/>
        </w:rPr>
        <w:t>Obrazac 1</w:t>
      </w:r>
    </w:p>
    <w:p w14:paraId="283E09DE" w14:textId="77777777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sz w:val="24"/>
          <w:szCs w:val="24"/>
          <w:lang w:val="sr-Latn-ME"/>
        </w:rPr>
      </w:pPr>
    </w:p>
    <w:p w14:paraId="6F0D5373" w14:textId="37E73948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sz w:val="24"/>
          <w:szCs w:val="24"/>
          <w:lang w:val="sr-Latn-ME"/>
        </w:rPr>
        <w:t xml:space="preserve">Naručilac: </w:t>
      </w:r>
      <w:r w:rsidR="00860014" w:rsidRPr="003D56E1">
        <w:rPr>
          <w:rFonts w:ascii="Arial" w:eastAsia="Calibri" w:hAnsi="Arial" w:cs="Arial"/>
          <w:sz w:val="24"/>
          <w:szCs w:val="24"/>
          <w:lang w:val="sr-Latn-ME"/>
        </w:rPr>
        <w:t xml:space="preserve">Institut </w:t>
      </w:r>
      <w:r w:rsidRPr="003D56E1">
        <w:rPr>
          <w:rFonts w:ascii="Arial" w:eastAsia="Calibri" w:hAnsi="Arial" w:cs="Arial"/>
          <w:sz w:val="24"/>
          <w:szCs w:val="24"/>
          <w:lang w:val="sr-Latn-ME"/>
        </w:rPr>
        <w:t xml:space="preserve">za ljekove i medicinska sredstva Crne Gore                                                            </w:t>
      </w:r>
    </w:p>
    <w:p w14:paraId="6D475FC1" w14:textId="53C20F03" w:rsidR="00F7241E" w:rsidRPr="003D56E1" w:rsidRDefault="006A4F7F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sz w:val="24"/>
          <w:szCs w:val="24"/>
          <w:lang w:val="sr-Latn-ME"/>
        </w:rPr>
        <w:t>Broj:</w:t>
      </w:r>
      <w:r w:rsidR="009B34F6">
        <w:rPr>
          <w:rFonts w:ascii="Arial" w:eastAsia="Calibri" w:hAnsi="Arial" w:cs="Arial"/>
          <w:sz w:val="24"/>
          <w:szCs w:val="24"/>
          <w:lang w:val="sr-Latn-ME"/>
        </w:rPr>
        <w:t xml:space="preserve">  3020/22/95/2-1670</w:t>
      </w:r>
    </w:p>
    <w:p w14:paraId="66316E6A" w14:textId="44ACF2FB" w:rsidR="00F7241E" w:rsidRPr="003D56E1" w:rsidRDefault="00F7241E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sz w:val="24"/>
          <w:szCs w:val="24"/>
          <w:lang w:val="sr-Latn-ME"/>
        </w:rPr>
        <w:t xml:space="preserve">Datum </w:t>
      </w:r>
      <w:r w:rsidR="00F74543">
        <w:rPr>
          <w:rFonts w:ascii="Arial" w:eastAsia="Calibri" w:hAnsi="Arial" w:cs="Arial"/>
          <w:sz w:val="24"/>
          <w:szCs w:val="24"/>
          <w:lang w:val="sr-Latn-ME"/>
        </w:rPr>
        <w:t>14</w:t>
      </w:r>
      <w:r w:rsidR="00624AAF">
        <w:rPr>
          <w:rFonts w:ascii="Arial" w:eastAsia="Calibri" w:hAnsi="Arial" w:cs="Arial"/>
          <w:sz w:val="24"/>
          <w:szCs w:val="24"/>
          <w:lang w:val="sr-Latn-ME"/>
        </w:rPr>
        <w:t>.03.2022.godine</w:t>
      </w:r>
    </w:p>
    <w:p w14:paraId="1165C9BA" w14:textId="77777777" w:rsidR="00F7241E" w:rsidRPr="003D56E1" w:rsidRDefault="00F7241E" w:rsidP="00F7241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</w:p>
    <w:p w14:paraId="08F8A9A8" w14:textId="77777777" w:rsidR="00F7241E" w:rsidRPr="003D56E1" w:rsidRDefault="00F7241E" w:rsidP="00F7241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Latn-ME"/>
        </w:rPr>
      </w:pPr>
    </w:p>
    <w:p w14:paraId="469157A4" w14:textId="46D23595" w:rsidR="00F7241E" w:rsidRPr="003D56E1" w:rsidRDefault="00F7241E" w:rsidP="00F7241E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sz w:val="24"/>
          <w:szCs w:val="24"/>
          <w:lang w:val="sr-Latn-ME"/>
        </w:rPr>
        <w:t>Na osnovu člana 27 stav 1</w:t>
      </w:r>
      <w:r w:rsidR="00176344" w:rsidRPr="003D56E1">
        <w:rPr>
          <w:rFonts w:ascii="Arial" w:eastAsia="Calibri" w:hAnsi="Arial" w:cs="Arial"/>
          <w:sz w:val="24"/>
          <w:szCs w:val="24"/>
          <w:lang w:val="sr-Latn-ME"/>
        </w:rPr>
        <w:t xml:space="preserve"> </w:t>
      </w:r>
      <w:r w:rsidRPr="003D56E1">
        <w:rPr>
          <w:rFonts w:ascii="Arial" w:eastAsia="Calibri" w:hAnsi="Arial" w:cs="Arial"/>
          <w:sz w:val="24"/>
          <w:szCs w:val="24"/>
          <w:lang w:val="sr-Latn-ME"/>
        </w:rPr>
        <w:t>Zakona o javnim nab</w:t>
      </w:r>
      <w:r w:rsidR="006A4F7F" w:rsidRPr="003D56E1">
        <w:rPr>
          <w:rFonts w:ascii="Arial" w:eastAsia="Calibri" w:hAnsi="Arial" w:cs="Arial"/>
          <w:sz w:val="24"/>
          <w:szCs w:val="24"/>
          <w:lang w:val="sr-Latn-ME"/>
        </w:rPr>
        <w:t>avkama („Službeni list CG“, br</w:t>
      </w:r>
      <w:r w:rsidR="00451A32">
        <w:rPr>
          <w:rFonts w:ascii="Arial" w:eastAsia="Calibri" w:hAnsi="Arial" w:cs="Arial"/>
          <w:sz w:val="24"/>
          <w:szCs w:val="24"/>
          <w:lang w:val="sr-Latn-ME"/>
        </w:rPr>
        <w:t>oj</w:t>
      </w:r>
      <w:r w:rsidRPr="003D56E1">
        <w:rPr>
          <w:rFonts w:ascii="Arial" w:eastAsia="Calibri" w:hAnsi="Arial" w:cs="Arial"/>
          <w:sz w:val="24"/>
          <w:szCs w:val="24"/>
          <w:lang w:val="sr-Latn-ME"/>
        </w:rPr>
        <w:t xml:space="preserve"> 74/19)  i </w:t>
      </w:r>
      <w:r w:rsidR="00176344" w:rsidRPr="003D56E1">
        <w:rPr>
          <w:rFonts w:ascii="Arial" w:eastAsia="Calibri" w:hAnsi="Arial" w:cs="Arial"/>
          <w:sz w:val="24"/>
          <w:szCs w:val="24"/>
          <w:lang w:val="sr-Latn-ME"/>
        </w:rPr>
        <w:t xml:space="preserve">člana 4 </w:t>
      </w:r>
      <w:r w:rsidRPr="003D56E1">
        <w:rPr>
          <w:rFonts w:ascii="Arial" w:eastAsia="Calibri" w:hAnsi="Arial" w:cs="Arial"/>
          <w:sz w:val="24"/>
          <w:szCs w:val="24"/>
          <w:lang w:val="sr-Latn-ME"/>
        </w:rPr>
        <w:t>Pravilnika  za sprovođenje jednostavnih nabavki („Službeni list CG“, br.</w:t>
      </w:r>
      <w:r w:rsidR="006A4F7F" w:rsidRPr="003D56E1">
        <w:rPr>
          <w:rFonts w:ascii="Arial" w:eastAsia="Calibri" w:hAnsi="Arial" w:cs="Arial"/>
          <w:sz w:val="24"/>
          <w:szCs w:val="24"/>
          <w:lang w:val="sr-Latn-ME"/>
        </w:rPr>
        <w:t xml:space="preserve"> </w:t>
      </w:r>
      <w:r w:rsidRPr="003D56E1">
        <w:rPr>
          <w:rFonts w:ascii="Arial" w:eastAsia="Calibri" w:hAnsi="Arial" w:cs="Arial"/>
          <w:sz w:val="24"/>
          <w:szCs w:val="24"/>
          <w:lang w:val="sr-Latn-ME"/>
        </w:rPr>
        <w:t>61</w:t>
      </w:r>
      <w:r w:rsidR="00F51305" w:rsidRPr="003D56E1">
        <w:rPr>
          <w:rFonts w:ascii="Arial" w:eastAsia="Calibri" w:hAnsi="Arial" w:cs="Arial"/>
          <w:sz w:val="24"/>
          <w:szCs w:val="24"/>
          <w:lang w:val="sr-Latn-ME"/>
        </w:rPr>
        <w:t>/20, 65/20, 71/20 i 74</w:t>
      </w:r>
      <w:r w:rsidRPr="003D56E1">
        <w:rPr>
          <w:rFonts w:ascii="Arial" w:eastAsia="Calibri" w:hAnsi="Arial" w:cs="Arial"/>
          <w:sz w:val="24"/>
          <w:szCs w:val="24"/>
          <w:lang w:val="sr-Latn-ME"/>
        </w:rPr>
        <w:t>/20</w:t>
      </w:r>
      <w:r w:rsidR="00D01B16" w:rsidRPr="003D56E1">
        <w:rPr>
          <w:rFonts w:ascii="Arial" w:eastAsia="Calibri" w:hAnsi="Arial" w:cs="Arial"/>
          <w:sz w:val="24"/>
          <w:szCs w:val="24"/>
          <w:lang w:val="sr-Latn-ME"/>
        </w:rPr>
        <w:t xml:space="preserve">, </w:t>
      </w:r>
      <w:r w:rsidR="00860014" w:rsidRPr="003D56E1">
        <w:rPr>
          <w:rFonts w:ascii="Arial" w:eastAsia="Calibri" w:hAnsi="Arial" w:cs="Arial"/>
          <w:sz w:val="24"/>
          <w:szCs w:val="24"/>
          <w:lang w:val="sr-Latn-ME"/>
        </w:rPr>
        <w:t>102/20</w:t>
      </w:r>
      <w:r w:rsidR="00D01B16" w:rsidRPr="003D56E1">
        <w:rPr>
          <w:rFonts w:ascii="Arial" w:eastAsia="Calibri" w:hAnsi="Arial" w:cs="Arial"/>
          <w:sz w:val="24"/>
          <w:szCs w:val="24"/>
          <w:lang w:val="sr-Latn-ME"/>
        </w:rPr>
        <w:t xml:space="preserve"> i 51/21</w:t>
      </w:r>
      <w:r w:rsidRPr="003D56E1">
        <w:rPr>
          <w:rFonts w:ascii="Arial" w:eastAsia="Calibri" w:hAnsi="Arial" w:cs="Arial"/>
          <w:sz w:val="24"/>
          <w:szCs w:val="24"/>
          <w:lang w:val="sr-Latn-ME"/>
        </w:rPr>
        <w:t xml:space="preserve">), </w:t>
      </w:r>
      <w:r w:rsidR="00860014" w:rsidRPr="003D56E1">
        <w:rPr>
          <w:rFonts w:ascii="Arial" w:eastAsia="Calibri" w:hAnsi="Arial" w:cs="Arial"/>
          <w:sz w:val="24"/>
          <w:szCs w:val="24"/>
          <w:u w:val="single"/>
          <w:lang w:val="sr-Latn-ME"/>
        </w:rPr>
        <w:t xml:space="preserve">Institut </w:t>
      </w:r>
      <w:r w:rsidRPr="003D56E1">
        <w:rPr>
          <w:rFonts w:ascii="Arial" w:eastAsia="Calibri" w:hAnsi="Arial" w:cs="Arial"/>
          <w:sz w:val="24"/>
          <w:szCs w:val="24"/>
          <w:u w:val="single"/>
          <w:lang w:val="sr-Latn-ME"/>
        </w:rPr>
        <w:t xml:space="preserve">za ljekove i medicinska sredstva </w:t>
      </w:r>
      <w:r w:rsidRPr="003D56E1">
        <w:rPr>
          <w:rFonts w:ascii="Arial" w:eastAsia="Calibri" w:hAnsi="Arial" w:cs="Arial"/>
          <w:sz w:val="24"/>
          <w:szCs w:val="24"/>
          <w:lang w:val="sr-Latn-ME"/>
        </w:rPr>
        <w:t>dostavlja</w:t>
      </w:r>
    </w:p>
    <w:p w14:paraId="50DBFE9A" w14:textId="77777777" w:rsidR="00F7241E" w:rsidRPr="003D56E1" w:rsidRDefault="00F7241E" w:rsidP="00F7241E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</w:p>
    <w:p w14:paraId="22C3337D" w14:textId="77777777" w:rsidR="00F7241E" w:rsidRPr="003D56E1" w:rsidRDefault="00F7241E" w:rsidP="00CC3DB8">
      <w:pPr>
        <w:spacing w:after="0" w:line="240" w:lineRule="auto"/>
        <w:ind w:right="113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</w:p>
    <w:p w14:paraId="359AF836" w14:textId="77777777" w:rsidR="00F7241E" w:rsidRPr="003D56E1" w:rsidRDefault="00F7241E" w:rsidP="00F7241E">
      <w:pPr>
        <w:keepNext/>
        <w:keepLines/>
        <w:spacing w:after="0" w:line="240" w:lineRule="auto"/>
        <w:jc w:val="center"/>
        <w:outlineLvl w:val="2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3D56E1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ZAHTJEV ZA DOSTAVLJANJE PONUDA</w:t>
      </w:r>
    </w:p>
    <w:p w14:paraId="1530F321" w14:textId="77777777" w:rsidR="00F7241E" w:rsidRPr="003D56E1" w:rsidRDefault="00F7241E" w:rsidP="00F7241E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b/>
          <w:color w:val="000000"/>
          <w:sz w:val="24"/>
          <w:szCs w:val="24"/>
          <w:lang w:val="sr-Latn-ME"/>
        </w:rPr>
        <w:t xml:space="preserve">ZA JEDNOSTAVNE NABAVKE </w:t>
      </w:r>
    </w:p>
    <w:p w14:paraId="11EC05B8" w14:textId="77777777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sz w:val="24"/>
          <w:szCs w:val="24"/>
          <w:lang w:val="sr-Latn-ME"/>
        </w:rPr>
      </w:pPr>
    </w:p>
    <w:p w14:paraId="26A41752" w14:textId="77777777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sz w:val="24"/>
          <w:szCs w:val="24"/>
          <w:lang w:val="sr-Latn-ME"/>
        </w:rPr>
      </w:pPr>
    </w:p>
    <w:p w14:paraId="001F7677" w14:textId="77777777" w:rsidR="00F7241E" w:rsidRPr="003D56E1" w:rsidRDefault="00F7241E" w:rsidP="005A3CA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6" w:color="auto"/>
        </w:pBdr>
        <w:shd w:val="clear" w:color="auto" w:fill="D9D9D9"/>
        <w:spacing w:after="0" w:line="240" w:lineRule="auto"/>
        <w:ind w:right="113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b/>
          <w:sz w:val="24"/>
          <w:szCs w:val="24"/>
          <w:lang w:val="sr-Latn-ME"/>
        </w:rPr>
        <w:t xml:space="preserve">I Podaci o naručiocu </w:t>
      </w:r>
    </w:p>
    <w:p w14:paraId="52106642" w14:textId="77777777" w:rsidR="00F7241E" w:rsidRPr="003D56E1" w:rsidRDefault="00F7241E" w:rsidP="00F7241E">
      <w:pPr>
        <w:spacing w:after="0" w:line="240" w:lineRule="auto"/>
        <w:jc w:val="center"/>
        <w:rPr>
          <w:rFonts w:ascii="Arial" w:eastAsia="PMingLiU" w:hAnsi="Arial" w:cs="Arial"/>
          <w:b/>
          <w:sz w:val="24"/>
          <w:szCs w:val="24"/>
          <w:lang w:val="sr-Latn-ME"/>
        </w:rPr>
      </w:pPr>
    </w:p>
    <w:tbl>
      <w:tblPr>
        <w:tblW w:w="98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9"/>
        <w:gridCol w:w="5841"/>
      </w:tblGrid>
      <w:tr w:rsidR="00F7241E" w:rsidRPr="003D56E1" w14:paraId="6CDA4BCD" w14:textId="77777777" w:rsidTr="005A3CA6">
        <w:trPr>
          <w:trHeight w:val="612"/>
          <w:jc w:val="center"/>
        </w:trPr>
        <w:tc>
          <w:tcPr>
            <w:tcW w:w="39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A2FC034" w14:textId="77777777" w:rsidR="00F7241E" w:rsidRPr="003D56E1" w:rsidRDefault="00F7241E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Naručilac:</w:t>
            </w:r>
          </w:p>
          <w:p w14:paraId="74ED6507" w14:textId="0E7B8B2B" w:rsidR="00F7241E" w:rsidRPr="003D56E1" w:rsidRDefault="00860014" w:rsidP="00860014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Institut</w:t>
            </w:r>
            <w:r w:rsidR="006A4F7F"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 xml:space="preserve"> za ljekove i medicinska sredstva Crne Gore</w:t>
            </w:r>
          </w:p>
        </w:tc>
        <w:tc>
          <w:tcPr>
            <w:tcW w:w="584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249AB16" w14:textId="77777777" w:rsidR="00F7241E" w:rsidRPr="003D56E1" w:rsidRDefault="00F7241E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Lice/a za davanje informacija:</w:t>
            </w:r>
          </w:p>
          <w:p w14:paraId="6F355A68" w14:textId="77777777" w:rsidR="00F7241E" w:rsidRPr="003D56E1" w:rsidRDefault="006A4F7F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Vesna Kostić</w:t>
            </w:r>
          </w:p>
        </w:tc>
      </w:tr>
      <w:tr w:rsidR="00F7241E" w:rsidRPr="003D56E1" w14:paraId="5682FC78" w14:textId="77777777" w:rsidTr="005A3CA6">
        <w:trPr>
          <w:trHeight w:val="612"/>
          <w:jc w:val="center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D9AF9C7" w14:textId="77777777" w:rsidR="00F7241E" w:rsidRPr="003D56E1" w:rsidRDefault="00F7241E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 xml:space="preserve">Adresa: </w:t>
            </w:r>
          </w:p>
          <w:p w14:paraId="0D6CF5FA" w14:textId="77777777" w:rsidR="00F7241E" w:rsidRPr="003D56E1" w:rsidRDefault="006A4F7F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Bul. Ivana Crnojevića, 64A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8253184" w14:textId="77777777" w:rsidR="00F7241E" w:rsidRPr="003D56E1" w:rsidRDefault="00F7241E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Poštanski broj:</w:t>
            </w:r>
          </w:p>
          <w:p w14:paraId="35E9698C" w14:textId="77777777" w:rsidR="00F7241E" w:rsidRPr="003D56E1" w:rsidRDefault="006A4F7F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81000</w:t>
            </w:r>
          </w:p>
        </w:tc>
      </w:tr>
      <w:tr w:rsidR="00F7241E" w:rsidRPr="003D56E1" w14:paraId="21FB130B" w14:textId="77777777" w:rsidTr="005A3CA6">
        <w:trPr>
          <w:trHeight w:val="612"/>
          <w:jc w:val="center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A1C74E9" w14:textId="77777777" w:rsidR="00F7241E" w:rsidRPr="003D56E1" w:rsidRDefault="00F7241E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Sjedište:</w:t>
            </w:r>
          </w:p>
          <w:p w14:paraId="30BE0F5F" w14:textId="77777777" w:rsidR="00F7241E" w:rsidRPr="003D56E1" w:rsidRDefault="006A4F7F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 xml:space="preserve">Podgorica 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6608BC1" w14:textId="77777777" w:rsidR="00F7241E" w:rsidRPr="003D56E1" w:rsidRDefault="00F7241E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 xml:space="preserve">PIB:  </w:t>
            </w:r>
          </w:p>
          <w:p w14:paraId="40DE0F3B" w14:textId="77777777" w:rsidR="00F7241E" w:rsidRPr="003D56E1" w:rsidRDefault="006A4F7F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02739658</w:t>
            </w:r>
          </w:p>
        </w:tc>
      </w:tr>
      <w:tr w:rsidR="00F7241E" w:rsidRPr="003D56E1" w14:paraId="2333D568" w14:textId="77777777" w:rsidTr="005A3CA6">
        <w:trPr>
          <w:trHeight w:val="612"/>
          <w:jc w:val="center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81640D9" w14:textId="77777777" w:rsidR="00F7241E" w:rsidRPr="003D56E1" w:rsidRDefault="00F7241E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Telefon:</w:t>
            </w:r>
          </w:p>
          <w:p w14:paraId="48C292FB" w14:textId="77777777" w:rsidR="00F7241E" w:rsidRPr="003D56E1" w:rsidRDefault="006A4F7F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020 310 280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B8D9254" w14:textId="77777777" w:rsidR="00F7241E" w:rsidRPr="003D56E1" w:rsidRDefault="00F7241E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Faks:</w:t>
            </w:r>
          </w:p>
          <w:p w14:paraId="313396FA" w14:textId="77777777" w:rsidR="00F7241E" w:rsidRPr="003D56E1" w:rsidRDefault="006A4F7F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020 310 581</w:t>
            </w:r>
          </w:p>
        </w:tc>
      </w:tr>
      <w:tr w:rsidR="00F7241E" w:rsidRPr="003D56E1" w14:paraId="53EDA8C8" w14:textId="77777777" w:rsidTr="005A3CA6">
        <w:trPr>
          <w:trHeight w:val="612"/>
          <w:jc w:val="center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68EAF6E" w14:textId="77777777" w:rsidR="00F7241E" w:rsidRPr="003D56E1" w:rsidRDefault="00F7241E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E-mail adresa:</w:t>
            </w:r>
          </w:p>
          <w:p w14:paraId="7AECCEB9" w14:textId="193CFDAC" w:rsidR="00F7241E" w:rsidRPr="003D56E1" w:rsidRDefault="006A4F7F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vesna.kostic@c</w:t>
            </w:r>
            <w:r w:rsidR="00223955"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inmed</w:t>
            </w: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.me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9C37F26" w14:textId="77777777" w:rsidR="00F7241E" w:rsidRPr="003D56E1" w:rsidRDefault="00F7241E" w:rsidP="00F7241E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 xml:space="preserve">Internet stranica: </w:t>
            </w:r>
          </w:p>
          <w:p w14:paraId="0BF1BD09" w14:textId="53DC5D90" w:rsidR="00F7241E" w:rsidRPr="003D56E1" w:rsidRDefault="006A4F7F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www.c</w:t>
            </w:r>
            <w:r w:rsidR="00223955"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inmed.</w:t>
            </w: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/>
              </w:rPr>
              <w:t>me</w:t>
            </w:r>
          </w:p>
        </w:tc>
      </w:tr>
    </w:tbl>
    <w:p w14:paraId="5F70E86E" w14:textId="77777777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val="sr-Latn-ME"/>
        </w:rPr>
      </w:pPr>
    </w:p>
    <w:p w14:paraId="0991B3C2" w14:textId="77777777" w:rsidR="00F7241E" w:rsidRPr="003D56E1" w:rsidRDefault="00F7241E" w:rsidP="00F72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b/>
          <w:sz w:val="24"/>
          <w:szCs w:val="24"/>
          <w:lang w:val="sr-Latn-ME"/>
        </w:rPr>
        <w:t>II  Predmet nabavke:</w:t>
      </w:r>
    </w:p>
    <w:p w14:paraId="35A9CD41" w14:textId="77777777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sz w:val="24"/>
          <w:szCs w:val="24"/>
          <w:lang w:val="sr-Latn-ME"/>
        </w:rPr>
      </w:pPr>
    </w:p>
    <w:p w14:paraId="4E33FDCB" w14:textId="77777777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sz w:val="24"/>
          <w:szCs w:val="24"/>
          <w:lang w:val="sr-Latn-ME"/>
        </w:rPr>
      </w:pPr>
      <w:r w:rsidRPr="003D56E1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E"/>
      </w:r>
      <w:r w:rsidRPr="003D56E1">
        <w:rPr>
          <w:rFonts w:ascii="Arial" w:eastAsia="Calibri" w:hAnsi="Arial" w:cs="Arial"/>
          <w:sz w:val="24"/>
          <w:szCs w:val="24"/>
          <w:lang w:val="sr-Latn-ME"/>
        </w:rPr>
        <w:t xml:space="preserve"> usluge</w:t>
      </w:r>
    </w:p>
    <w:p w14:paraId="3B9C4404" w14:textId="77777777" w:rsidR="00F7241E" w:rsidRPr="003D56E1" w:rsidRDefault="00F7241E" w:rsidP="00F7241E">
      <w:pPr>
        <w:spacing w:after="0" w:line="240" w:lineRule="auto"/>
        <w:ind w:firstLine="426"/>
        <w:rPr>
          <w:rFonts w:ascii="Arial" w:eastAsia="Calibri" w:hAnsi="Arial" w:cs="Arial"/>
          <w:sz w:val="24"/>
          <w:szCs w:val="24"/>
          <w:lang w:val="sr-Latn-ME"/>
        </w:rPr>
      </w:pPr>
    </w:p>
    <w:p w14:paraId="74EA1D2D" w14:textId="77777777" w:rsidR="00F7241E" w:rsidRPr="003D56E1" w:rsidRDefault="00F7241E" w:rsidP="00F72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Calibri" w:hAnsi="Arial" w:cs="Arial"/>
          <w:b/>
          <w:i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b/>
          <w:sz w:val="24"/>
          <w:szCs w:val="24"/>
          <w:lang w:val="sr-Latn-ME"/>
        </w:rPr>
        <w:t xml:space="preserve">III Opis predmeta nabavke: </w:t>
      </w:r>
    </w:p>
    <w:p w14:paraId="546E2B60" w14:textId="77777777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sz w:val="24"/>
          <w:szCs w:val="24"/>
          <w:lang w:val="sr-Latn-ME"/>
        </w:rPr>
      </w:pPr>
    </w:p>
    <w:p w14:paraId="37082C90" w14:textId="6D40D7A2" w:rsidR="006A4F7F" w:rsidRPr="003D56E1" w:rsidRDefault="006A4F7F" w:rsidP="009A57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sz w:val="24"/>
          <w:szCs w:val="24"/>
          <w:lang w:val="sr-Latn-ME"/>
        </w:rPr>
        <w:t xml:space="preserve">Usluge </w:t>
      </w:r>
      <w:r w:rsidR="009A578C" w:rsidRPr="003D56E1">
        <w:rPr>
          <w:rFonts w:ascii="Arial" w:eastAsia="Calibri" w:hAnsi="Arial" w:cs="Arial"/>
          <w:sz w:val="24"/>
          <w:szCs w:val="24"/>
          <w:lang w:val="sr-Latn-ME"/>
        </w:rPr>
        <w:t>fizičko-tehničkog obezbjeđenja objekta</w:t>
      </w:r>
    </w:p>
    <w:p w14:paraId="6B9D6473" w14:textId="095E7976" w:rsidR="009A578C" w:rsidRPr="003D56E1" w:rsidRDefault="00844F34" w:rsidP="009A57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sz w:val="24"/>
          <w:szCs w:val="24"/>
          <w:lang w:val="sr-Latn-ME"/>
        </w:rPr>
        <w:t>79713000</w:t>
      </w:r>
      <w:r w:rsidR="009A578C" w:rsidRPr="003D56E1">
        <w:rPr>
          <w:rFonts w:ascii="Arial" w:eastAsia="Calibri" w:hAnsi="Arial" w:cs="Arial"/>
          <w:sz w:val="24"/>
          <w:szCs w:val="24"/>
          <w:lang w:val="sr-Latn-ME"/>
        </w:rPr>
        <w:t xml:space="preserve"> Str</w:t>
      </w:r>
      <w:r w:rsidR="00451A32">
        <w:rPr>
          <w:rFonts w:ascii="Arial" w:eastAsia="Calibri" w:hAnsi="Arial" w:cs="Arial"/>
          <w:sz w:val="24"/>
          <w:szCs w:val="24"/>
          <w:lang w:val="sr-Latn-ME"/>
        </w:rPr>
        <w:t>a</w:t>
      </w:r>
      <w:r w:rsidR="009A578C" w:rsidRPr="003D56E1">
        <w:rPr>
          <w:rFonts w:ascii="Arial" w:eastAsia="Calibri" w:hAnsi="Arial" w:cs="Arial"/>
          <w:sz w:val="24"/>
          <w:szCs w:val="24"/>
          <w:lang w:val="sr-Latn-ME"/>
        </w:rPr>
        <w:t>žarske i čuvarske usluge</w:t>
      </w:r>
    </w:p>
    <w:p w14:paraId="6155AF28" w14:textId="3871FA11" w:rsidR="009A578C" w:rsidRPr="003D56E1" w:rsidRDefault="00844F34" w:rsidP="009A57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sz w:val="24"/>
          <w:szCs w:val="24"/>
          <w:lang w:val="sr-Latn-ME"/>
        </w:rPr>
        <w:t>98341120</w:t>
      </w:r>
      <w:r w:rsidR="009A578C" w:rsidRPr="003D56E1">
        <w:rPr>
          <w:rFonts w:ascii="Arial" w:eastAsia="Calibri" w:hAnsi="Arial" w:cs="Arial"/>
          <w:sz w:val="24"/>
          <w:szCs w:val="24"/>
          <w:lang w:val="sr-Latn-ME"/>
        </w:rPr>
        <w:t xml:space="preserve"> Usluge portira</w:t>
      </w:r>
    </w:p>
    <w:p w14:paraId="4FA26701" w14:textId="77777777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val="sr-Latn-ME"/>
        </w:rPr>
      </w:pPr>
    </w:p>
    <w:p w14:paraId="24567146" w14:textId="77777777" w:rsidR="00F7241E" w:rsidRPr="003D56E1" w:rsidRDefault="00F7241E" w:rsidP="00CC3D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right="254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IV Procijenjena vrijednost jednostavne nabavke:</w:t>
      </w:r>
    </w:p>
    <w:p w14:paraId="23445117" w14:textId="77777777" w:rsidR="00F7241E" w:rsidRPr="003D56E1" w:rsidRDefault="00F7241E" w:rsidP="00F7241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0EE79DD9" w14:textId="2CCAC74E" w:rsidR="00F7241E" w:rsidRPr="003D56E1" w:rsidRDefault="00F7241E" w:rsidP="00F7241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Procijenjena vrijednost jednostavne nabavke bez uračunatog PDV-a </w:t>
      </w:r>
      <w:r w:rsidR="009A578C"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>9.917,36</w:t>
      </w:r>
      <w:r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>€;</w:t>
      </w:r>
    </w:p>
    <w:p w14:paraId="669F540A" w14:textId="77777777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val="sr-Latn-ME"/>
        </w:rPr>
      </w:pPr>
    </w:p>
    <w:p w14:paraId="0967E50B" w14:textId="77777777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val="sr-Latn-ME"/>
        </w:rPr>
      </w:pPr>
    </w:p>
    <w:p w14:paraId="71CA8F90" w14:textId="77777777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val="sr-Latn-ME"/>
        </w:rPr>
      </w:pPr>
    </w:p>
    <w:p w14:paraId="074C2A5D" w14:textId="479F845F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b/>
          <w:lang w:val="sr-Latn-ME"/>
        </w:rPr>
      </w:pPr>
    </w:p>
    <w:p w14:paraId="3AF9561B" w14:textId="77777777" w:rsidR="00861531" w:rsidRPr="003D56E1" w:rsidRDefault="00861531" w:rsidP="00F7241E">
      <w:pPr>
        <w:spacing w:after="0" w:line="240" w:lineRule="auto"/>
        <w:rPr>
          <w:rFonts w:ascii="Arial" w:eastAsia="Calibri" w:hAnsi="Arial" w:cs="Arial"/>
          <w:b/>
          <w:lang w:val="sr-Latn-ME"/>
        </w:rPr>
      </w:pPr>
    </w:p>
    <w:p w14:paraId="100BC35E" w14:textId="77777777" w:rsidR="00F7241E" w:rsidRPr="003D56E1" w:rsidRDefault="00F7241E" w:rsidP="00CC3D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142" w:right="396" w:hanging="142"/>
        <w:rPr>
          <w:rFonts w:ascii="Arial" w:eastAsia="Calibri" w:hAnsi="Arial" w:cs="Arial"/>
          <w:b/>
          <w:lang w:val="sr-Latn-ME"/>
        </w:rPr>
      </w:pPr>
      <w:r w:rsidRPr="003D56E1">
        <w:rPr>
          <w:rFonts w:ascii="Arial" w:eastAsia="Calibri" w:hAnsi="Arial" w:cs="Arial"/>
          <w:b/>
          <w:lang w:val="sr-Latn-ME"/>
        </w:rPr>
        <w:lastRenderedPageBreak/>
        <w:t>V Tehničke karakteristike ili specifikacije</w:t>
      </w:r>
    </w:p>
    <w:p w14:paraId="2E52B036" w14:textId="77777777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b/>
          <w:lang w:val="sr-Latn-ME"/>
        </w:rPr>
      </w:pPr>
    </w:p>
    <w:tbl>
      <w:tblPr>
        <w:tblW w:w="9640" w:type="dxa"/>
        <w:tblInd w:w="-15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3402"/>
        <w:gridCol w:w="3370"/>
        <w:gridCol w:w="1021"/>
        <w:gridCol w:w="1138"/>
      </w:tblGrid>
      <w:tr w:rsidR="00F7241E" w:rsidRPr="003D56E1" w14:paraId="130AFA48" w14:textId="77777777" w:rsidTr="00CC3DB8">
        <w:trPr>
          <w:trHeight w:val="23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353ED0E6" w14:textId="77777777" w:rsidR="00F7241E" w:rsidRPr="003D56E1" w:rsidRDefault="00F7241E" w:rsidP="00F7241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ME" w:eastAsia="sr-Latn-CS"/>
              </w:rPr>
            </w:pPr>
            <w:r w:rsidRPr="003D56E1">
              <w:rPr>
                <w:rFonts w:ascii="Arial" w:eastAsia="Calibri" w:hAnsi="Arial" w:cs="Arial"/>
                <w:b/>
                <w:bCs/>
                <w:color w:val="000000"/>
                <w:lang w:val="sr-Latn-ME" w:eastAsia="sr-Latn-CS"/>
              </w:rPr>
              <w:t>R.B.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E0D3C2" w14:textId="77777777" w:rsidR="00F7241E" w:rsidRPr="003D56E1" w:rsidRDefault="00F7241E" w:rsidP="00F7241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ME" w:eastAsia="sr-Latn-CS"/>
              </w:rPr>
            </w:pPr>
            <w:r w:rsidRPr="003D56E1">
              <w:rPr>
                <w:rFonts w:ascii="Arial" w:eastAsia="Calibri" w:hAnsi="Arial" w:cs="Arial"/>
                <w:b/>
                <w:bCs/>
                <w:color w:val="000000"/>
                <w:lang w:val="sr-Latn-ME" w:eastAsia="sr-Latn-CS"/>
              </w:rPr>
              <w:t xml:space="preserve">Opis predmeta nabavke, </w:t>
            </w:r>
          </w:p>
          <w:p w14:paraId="5D2888E6" w14:textId="77777777" w:rsidR="00F7241E" w:rsidRPr="003D56E1" w:rsidRDefault="00F7241E" w:rsidP="00F7241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ME" w:eastAsia="sr-Latn-CS"/>
              </w:rPr>
            </w:pPr>
            <w:r w:rsidRPr="003D56E1">
              <w:rPr>
                <w:rFonts w:ascii="Arial" w:eastAsia="Calibri" w:hAnsi="Arial" w:cs="Arial"/>
                <w:b/>
                <w:bCs/>
                <w:color w:val="000000"/>
                <w:lang w:val="sr-Latn-ME" w:eastAsia="sr-Latn-CS"/>
              </w:rPr>
              <w:t>odnosno dijela predmeta nabavke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18CE12" w14:textId="77777777" w:rsidR="00F7241E" w:rsidRPr="003D56E1" w:rsidRDefault="00F7241E" w:rsidP="00F7241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ME" w:eastAsia="sr-Latn-CS"/>
              </w:rPr>
            </w:pPr>
            <w:r w:rsidRPr="003D56E1">
              <w:rPr>
                <w:rFonts w:ascii="Arial" w:eastAsia="Calibri" w:hAnsi="Arial" w:cs="Arial"/>
                <w:b/>
                <w:bCs/>
                <w:color w:val="000000"/>
                <w:lang w:val="sr-Latn-ME" w:eastAsia="sr-Latn-CS"/>
              </w:rPr>
              <w:t>Bitne karakteristike predmeta nabavke</w:t>
            </w:r>
            <w:r w:rsidRPr="003D56E1">
              <w:rPr>
                <w:rFonts w:ascii="Arial" w:eastAsia="Calibri" w:hAnsi="Arial" w:cs="Arial"/>
                <w:b/>
                <w:bCs/>
                <w:color w:val="000000"/>
                <w:vertAlign w:val="superscript"/>
                <w:lang w:val="sr-Latn-ME" w:eastAsia="sr-Latn-CS"/>
              </w:rPr>
              <w:footnoteReference w:id="1"/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DA685AC" w14:textId="77777777" w:rsidR="00F7241E" w:rsidRPr="003D56E1" w:rsidRDefault="00F7241E" w:rsidP="00F7241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ME" w:eastAsia="sr-Latn-CS"/>
              </w:rPr>
            </w:pPr>
            <w:r w:rsidRPr="003D56E1">
              <w:rPr>
                <w:rFonts w:ascii="Arial" w:eastAsia="Calibri" w:hAnsi="Arial" w:cs="Arial"/>
                <w:b/>
                <w:bCs/>
                <w:color w:val="000000"/>
                <w:lang w:val="sr-Latn-ME" w:eastAsia="sr-Latn-CS"/>
              </w:rPr>
              <w:t>Jedinica mjere</w:t>
            </w:r>
          </w:p>
        </w:tc>
        <w:tc>
          <w:tcPr>
            <w:tcW w:w="11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4862D826" w14:textId="77777777" w:rsidR="00F7241E" w:rsidRPr="003D56E1" w:rsidRDefault="00F7241E" w:rsidP="00F7241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ME" w:eastAsia="sr-Latn-CS"/>
              </w:rPr>
            </w:pPr>
            <w:r w:rsidRPr="003D56E1">
              <w:rPr>
                <w:rFonts w:ascii="Arial" w:eastAsia="Calibri" w:hAnsi="Arial" w:cs="Arial"/>
                <w:b/>
                <w:bCs/>
                <w:color w:val="000000"/>
                <w:lang w:val="sr-Latn-ME" w:eastAsia="sr-Latn-CS"/>
              </w:rPr>
              <w:t xml:space="preserve">Količina </w:t>
            </w:r>
          </w:p>
        </w:tc>
      </w:tr>
      <w:tr w:rsidR="00F7241E" w:rsidRPr="003D56E1" w14:paraId="4529BE12" w14:textId="77777777" w:rsidTr="00CC3DB8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052C8" w14:textId="77777777" w:rsidR="00F7241E" w:rsidRPr="003D56E1" w:rsidRDefault="00F7241E" w:rsidP="00F7241E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ME" w:eastAsia="sr-Latn-CS"/>
              </w:rPr>
            </w:pPr>
            <w:r w:rsidRPr="003D56E1">
              <w:rPr>
                <w:rFonts w:ascii="Arial" w:eastAsia="Calibri" w:hAnsi="Arial" w:cs="Arial"/>
                <w:color w:val="000000"/>
                <w:lang w:val="sr-Latn-ME" w:eastAsia="sr-Latn-CS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2B5445C" w14:textId="77777777" w:rsidR="00F7241E" w:rsidRPr="003D56E1" w:rsidRDefault="009A578C" w:rsidP="009A578C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  <w:t xml:space="preserve">Usluge fizičko-tehničke zaštite lica i imovine </w:t>
            </w:r>
          </w:p>
          <w:p w14:paraId="0F35F655" w14:textId="77777777" w:rsidR="00913526" w:rsidRPr="003D56E1" w:rsidRDefault="00913526" w:rsidP="009A578C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</w:pPr>
          </w:p>
          <w:p w14:paraId="0A8FDAC5" w14:textId="77777777" w:rsidR="00913526" w:rsidRPr="003D56E1" w:rsidRDefault="00913526" w:rsidP="009A578C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</w:pPr>
          </w:p>
          <w:p w14:paraId="6485823C" w14:textId="77777777" w:rsidR="00913526" w:rsidRPr="003D56E1" w:rsidRDefault="00913526" w:rsidP="009A578C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</w:pPr>
          </w:p>
          <w:p w14:paraId="2BE26ADB" w14:textId="77777777" w:rsidR="00913526" w:rsidRPr="003D56E1" w:rsidRDefault="00913526" w:rsidP="009A578C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</w:pPr>
          </w:p>
          <w:p w14:paraId="70202D25" w14:textId="77777777" w:rsidR="00913526" w:rsidRPr="003D56E1" w:rsidRDefault="00913526" w:rsidP="009A578C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</w:pPr>
          </w:p>
          <w:p w14:paraId="0D2EB4A4" w14:textId="77777777" w:rsidR="00913526" w:rsidRPr="003D56E1" w:rsidRDefault="00913526" w:rsidP="009A578C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</w:pPr>
          </w:p>
          <w:p w14:paraId="03E48619" w14:textId="1D70D882" w:rsidR="00913526" w:rsidRPr="003D56E1" w:rsidRDefault="00913526" w:rsidP="009A578C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65EA" w14:textId="77777777" w:rsidR="002537EB" w:rsidRPr="003D56E1" w:rsidRDefault="002537EB" w:rsidP="007F3910">
            <w:pPr>
              <w:numPr>
                <w:ilvl w:val="0"/>
                <w:numId w:val="4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pružanje usluga stalnog (24/7/365) monitoringa sistema tehničke zaštite objekta Naručioca - praćenje alarmnog sistema (protivprovalna i PP centrala) i CCTV sistema</w:t>
            </w:r>
          </w:p>
          <w:p w14:paraId="2FED9D32" w14:textId="380F27A3" w:rsidR="002537EB" w:rsidRPr="003D56E1" w:rsidRDefault="002537EB" w:rsidP="007F3910">
            <w:pPr>
              <w:numPr>
                <w:ilvl w:val="0"/>
                <w:numId w:val="4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izlazak na lice mjesta i intervencija od aktiviranja alarmnog signala u roku ne dužem od 15 minuta</w:t>
            </w:r>
          </w:p>
          <w:p w14:paraId="49B4632D" w14:textId="77777777" w:rsidR="002537EB" w:rsidRPr="003D56E1" w:rsidRDefault="002537EB" w:rsidP="007F3910">
            <w:pPr>
              <w:numPr>
                <w:ilvl w:val="0"/>
                <w:numId w:val="4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izlazak na lice mjesta i intervencija u skladu sa događanjima koja se uoče na CCTV sistemu u roku ne dužem od 15 minuta</w:t>
            </w:r>
          </w:p>
          <w:p w14:paraId="284D9149" w14:textId="77777777" w:rsidR="002537EB" w:rsidRPr="003D56E1" w:rsidRDefault="002537EB" w:rsidP="007F3910">
            <w:pPr>
              <w:numPr>
                <w:ilvl w:val="0"/>
                <w:numId w:val="4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održavanje protivprovalnog i alarmnog sistema</w:t>
            </w:r>
          </w:p>
          <w:p w14:paraId="42CB727D" w14:textId="3870628B" w:rsidR="002537EB" w:rsidRPr="003D56E1" w:rsidRDefault="002537EB" w:rsidP="007F3910">
            <w:pPr>
              <w:numPr>
                <w:ilvl w:val="0"/>
                <w:numId w:val="4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obilazak objekta minimalno jednom u toku 24 časa u periodu kada</w:t>
            </w:r>
            <w:r w:rsidR="00913526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 xml:space="preserve"> u objektu</w:t>
            </w: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 xml:space="preserve"> nema zaposlenih </w:t>
            </w:r>
          </w:p>
          <w:p w14:paraId="11F3FE81" w14:textId="77777777" w:rsidR="002537EB" w:rsidRPr="003D56E1" w:rsidRDefault="002537EB" w:rsidP="007F3910">
            <w:pPr>
              <w:numPr>
                <w:ilvl w:val="0"/>
                <w:numId w:val="4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sprovođenje mjera zaštite lica i imovine od požara u akcidentnim slučajevima kao i obavještavanje i saradnja sa Upravom policije odnosno vatrogasnom službom u tim slučajevima</w:t>
            </w:r>
          </w:p>
          <w:p w14:paraId="7848338E" w14:textId="2594C671" w:rsidR="0043044B" w:rsidRPr="003D56E1" w:rsidRDefault="002537EB" w:rsidP="007F3910">
            <w:pPr>
              <w:numPr>
                <w:ilvl w:val="0"/>
                <w:numId w:val="5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druge usluge koje se odnose na bezbjednost objekta i lica koja u njemu borave za kojima se ukaže potreba</w:t>
            </w:r>
          </w:p>
          <w:p w14:paraId="407D8709" w14:textId="3C27DB00" w:rsidR="0043044B" w:rsidRPr="003D56E1" w:rsidRDefault="0043044B" w:rsidP="005A3CA6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 xml:space="preserve">Usluge konsultacija i savjetovanja na polju bezbjednosti u cilju </w:t>
            </w: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lastRenderedPageBreak/>
              <w:t xml:space="preserve">preventivnog djelovanja i povećanja stepena bezbjednosti zgrade </w:t>
            </w:r>
            <w:r w:rsidR="000435DA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 xml:space="preserve">Instituta </w:t>
            </w: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i lica koja u njoj borave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2F93" w14:textId="3A0B9817" w:rsidR="00F7241E" w:rsidRPr="003D56E1" w:rsidRDefault="005A3CA6" w:rsidP="00F7241E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  <w:lastRenderedPageBreak/>
              <w:t>s</w:t>
            </w:r>
            <w:r w:rsidR="0043044B"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  <w:t>at</w:t>
            </w: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  <w:t>/dan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D7E2F0" w14:textId="2F862C73" w:rsidR="00F7241E" w:rsidRPr="003D56E1" w:rsidRDefault="00DF2516" w:rsidP="00F26CE1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  <w:t>24</w:t>
            </w:r>
            <w:r w:rsidR="00E524B6"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  <w:t>/7</w:t>
            </w:r>
          </w:p>
        </w:tc>
      </w:tr>
      <w:tr w:rsidR="00F7241E" w:rsidRPr="003D56E1" w14:paraId="63B61347" w14:textId="77777777" w:rsidTr="00CC3DB8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6D8ACF" w14:textId="77777777" w:rsidR="00F7241E" w:rsidRPr="003D56E1" w:rsidRDefault="00F7241E" w:rsidP="00F7241E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ME" w:eastAsia="sr-Latn-CS"/>
              </w:rPr>
            </w:pPr>
            <w:r w:rsidRPr="003D56E1">
              <w:rPr>
                <w:rFonts w:ascii="Arial" w:eastAsia="Calibri" w:hAnsi="Arial" w:cs="Arial"/>
                <w:color w:val="000000"/>
                <w:lang w:val="sr-Latn-ME" w:eastAsia="sr-Latn-CS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E7311F9" w14:textId="6F893EB5" w:rsidR="00F7241E" w:rsidRPr="003D56E1" w:rsidRDefault="0043044B" w:rsidP="00F7241E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  <w:t>Usluge portira na prijavnici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8654" w14:textId="090775C6" w:rsidR="0043044B" w:rsidRPr="003D56E1" w:rsidRDefault="000435DA" w:rsidP="007F3910">
            <w:pPr>
              <w:shd w:val="clear" w:color="auto" w:fill="FFFFFF"/>
              <w:spacing w:before="120" w:after="120" w:line="240" w:lineRule="auto"/>
              <w:ind w:left="213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U</w:t>
            </w:r>
            <w:r w:rsidR="0043044B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 xml:space="preserve">sluge na prijavnici </w:t>
            </w: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 xml:space="preserve">Instituta </w:t>
            </w:r>
            <w:r w:rsidR="0043044B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 xml:space="preserve">u toku radnog vremena (ponedjeljak – petak od </w:t>
            </w:r>
            <w:r w:rsidR="00AC3B08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06.40</w:t>
            </w:r>
            <w:r w:rsidR="0043044B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 xml:space="preserve"> – 15h), a koje podrazumijevaju:</w:t>
            </w:r>
          </w:p>
          <w:p w14:paraId="73D83E0C" w14:textId="32522BBC" w:rsidR="0043044B" w:rsidRPr="003D56E1" w:rsidRDefault="0043044B" w:rsidP="007F3910">
            <w:pPr>
              <w:numPr>
                <w:ilvl w:val="0"/>
                <w:numId w:val="4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sprovođenje i koordinaciju aktivnosti koj</w:t>
            </w:r>
            <w:r w:rsidR="00844F34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e</w:t>
            </w: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 xml:space="preserve"> se tiču bezbjednosti objekta i lica koja u njemu borave</w:t>
            </w:r>
          </w:p>
          <w:p w14:paraId="49D1442D" w14:textId="0E33AB78" w:rsidR="0043044B" w:rsidRPr="003D56E1" w:rsidRDefault="0043044B" w:rsidP="007F3910">
            <w:pPr>
              <w:numPr>
                <w:ilvl w:val="0"/>
                <w:numId w:val="4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kontrola i sprovođenje mjera PP zaštite u objektu</w:t>
            </w:r>
          </w:p>
          <w:p w14:paraId="7C3148E3" w14:textId="6F45D20A" w:rsidR="0043044B" w:rsidRPr="003D56E1" w:rsidRDefault="0043044B" w:rsidP="007F3910">
            <w:pPr>
              <w:numPr>
                <w:ilvl w:val="0"/>
                <w:numId w:val="4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stalno praćenje stanja objekta preko CCTV sistema</w:t>
            </w:r>
          </w:p>
          <w:p w14:paraId="09C624CE" w14:textId="6497B35B" w:rsidR="0043044B" w:rsidRPr="003D56E1" w:rsidRDefault="0043044B" w:rsidP="007F3910">
            <w:pPr>
              <w:numPr>
                <w:ilvl w:val="0"/>
                <w:numId w:val="4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vođenje dnevne evidencije po instrukcijama usaglašenim između Naručioca i pružaoca usluga, a koje se odnose na bezbjednost objekta i lica koja u njemu borave</w:t>
            </w:r>
          </w:p>
          <w:p w14:paraId="117E9B86" w14:textId="57CB817D" w:rsidR="0043044B" w:rsidRPr="003D56E1" w:rsidRDefault="0043044B" w:rsidP="007F3910">
            <w:pPr>
              <w:numPr>
                <w:ilvl w:val="0"/>
                <w:numId w:val="4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staranje oko materijalno tehničkih sredstava koja se nalaze u upotrebi u objektu (ulazna vrata, protivprovalna i PP centrala, telefonska centrala, monitor, CCTV sistem, lift, sistem za klimatizaciju,</w:t>
            </w:r>
            <w:r w:rsidR="00451A32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 xml:space="preserve"> i dr.</w:t>
            </w: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), a koja mogu uticati na bezbjednost objekta i lica koja u njemu borave</w:t>
            </w:r>
          </w:p>
          <w:p w14:paraId="3122A16F" w14:textId="6B2DCC91" w:rsidR="0043044B" w:rsidRPr="003D56E1" w:rsidRDefault="0043044B" w:rsidP="007F3910">
            <w:pPr>
              <w:numPr>
                <w:ilvl w:val="0"/>
                <w:numId w:val="4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vođenje računa o ključevima prostorija u zgradi i agregata te njihovo izdavanje uz evidenciju</w:t>
            </w:r>
          </w:p>
          <w:p w14:paraId="1897DDF8" w14:textId="35337D90" w:rsidR="0043044B" w:rsidRPr="003D56E1" w:rsidRDefault="0043044B" w:rsidP="007F3910">
            <w:pPr>
              <w:numPr>
                <w:ilvl w:val="0"/>
                <w:numId w:val="4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 xml:space="preserve">primanje poziva na telefonskoj centrali i </w:t>
            </w: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lastRenderedPageBreak/>
              <w:t>prosleđivanje poziva ka zaposlenima</w:t>
            </w:r>
          </w:p>
          <w:p w14:paraId="152B20E1" w14:textId="47051DFD" w:rsidR="0043044B" w:rsidRPr="003D56E1" w:rsidRDefault="0043044B" w:rsidP="007F3910">
            <w:pPr>
              <w:numPr>
                <w:ilvl w:val="0"/>
                <w:numId w:val="4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rad sa zaposlenima u dijelu kontrole korišćenja sistema za evidenciju prisustva i evidencije izlazaka u poslovne svrhe</w:t>
            </w:r>
          </w:p>
          <w:p w14:paraId="32990A8A" w14:textId="2A5C476E" w:rsidR="0043044B" w:rsidRPr="003D56E1" w:rsidRDefault="0043044B" w:rsidP="007F3910">
            <w:pPr>
              <w:numPr>
                <w:ilvl w:val="0"/>
                <w:numId w:val="4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rad sa strankama u dijelu evidencije i kontrole ulaska/izlaska lica u skladu sa zonama definisanim za kretanje stranaka</w:t>
            </w:r>
          </w:p>
          <w:p w14:paraId="1DD53D0B" w14:textId="1E067CF5" w:rsidR="0043044B" w:rsidRPr="003D56E1" w:rsidRDefault="0043044B" w:rsidP="007F3910">
            <w:pPr>
              <w:numPr>
                <w:ilvl w:val="0"/>
                <w:numId w:val="4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 xml:space="preserve">upravljanje liftovima za lica sa posebnim potrebama </w:t>
            </w:r>
          </w:p>
          <w:p w14:paraId="189399DA" w14:textId="334F7466" w:rsidR="0043044B" w:rsidRPr="003D56E1" w:rsidRDefault="0043044B" w:rsidP="007F3910">
            <w:pPr>
              <w:numPr>
                <w:ilvl w:val="0"/>
                <w:numId w:val="4"/>
              </w:numPr>
              <w:suppressAutoHyphens/>
              <w:spacing w:after="120" w:line="240" w:lineRule="auto"/>
              <w:ind w:left="355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druge recepcionerske usluge i usluge koje se odnose na bezbjednost objekta i lica koja u njemu borave za kojima se ukaže potreba</w:t>
            </w:r>
            <w:r w:rsidR="000435DA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, u skladu sa Zakonom o zašti</w:t>
            </w:r>
            <w:r w:rsidR="00B14D0B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t</w:t>
            </w:r>
            <w:r w:rsidR="000435DA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sr-Latn-CS"/>
              </w:rPr>
              <w:t>i lica i imovine</w:t>
            </w:r>
          </w:p>
          <w:p w14:paraId="714329F1" w14:textId="1DDBA37D" w:rsidR="00F7241E" w:rsidRPr="003D56E1" w:rsidRDefault="00F7241E" w:rsidP="002537E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val="sr-Latn-ME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02C1" w14:textId="4D57D9F0" w:rsidR="00F7241E" w:rsidRPr="003D56E1" w:rsidRDefault="008A0BFE" w:rsidP="00F7241E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  <w:lastRenderedPageBreak/>
              <w:t>s</w:t>
            </w:r>
            <w:r w:rsidR="0043044B"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  <w:t>at</w:t>
            </w:r>
            <w:r w:rsidR="005A3CA6"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  <w:t>/dan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4F77DC" w14:textId="3A17A10E" w:rsidR="00F7241E" w:rsidRPr="003D56E1" w:rsidRDefault="00DF2516" w:rsidP="00535935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</w:pPr>
            <w:r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  <w:t>8</w:t>
            </w:r>
            <w:r w:rsidR="00C37D8A"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  <w:t>.</w:t>
            </w:r>
            <w:r w:rsidR="00AC3B08"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  <w:t>20</w:t>
            </w:r>
            <w:r w:rsidR="00E524B6" w:rsidRPr="003D56E1">
              <w:rPr>
                <w:rFonts w:ascii="Arial" w:eastAsia="Calibri" w:hAnsi="Arial" w:cs="Arial"/>
                <w:color w:val="000000"/>
                <w:sz w:val="24"/>
                <w:szCs w:val="24"/>
                <w:lang w:val="sr-Latn-ME" w:eastAsia="sr-Latn-CS"/>
              </w:rPr>
              <w:t>/5</w:t>
            </w:r>
          </w:p>
        </w:tc>
      </w:tr>
    </w:tbl>
    <w:p w14:paraId="1727A710" w14:textId="77777777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val="sr-Latn-ME"/>
        </w:rPr>
      </w:pPr>
    </w:p>
    <w:p w14:paraId="6740CACE" w14:textId="77777777" w:rsidR="00F7241E" w:rsidRPr="003D56E1" w:rsidRDefault="00F7241E" w:rsidP="00F72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b/>
          <w:sz w:val="24"/>
          <w:szCs w:val="24"/>
          <w:lang w:val="sr-Latn-ME"/>
        </w:rPr>
        <w:t>VI Način plaćanja</w:t>
      </w:r>
    </w:p>
    <w:p w14:paraId="3BB1314E" w14:textId="77777777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sz w:val="24"/>
          <w:szCs w:val="24"/>
          <w:lang w:val="sr-Latn-ME"/>
        </w:rPr>
      </w:pPr>
    </w:p>
    <w:p w14:paraId="17BD4977" w14:textId="0810FD85" w:rsidR="00F7241E" w:rsidRPr="003D56E1" w:rsidRDefault="00774016" w:rsidP="00F72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sz w:val="24"/>
          <w:szCs w:val="24"/>
          <w:lang w:val="sr-Latn-ME"/>
        </w:rPr>
        <w:t>Virmanski, u roku od 20</w:t>
      </w:r>
      <w:r w:rsidR="006A4F7F" w:rsidRPr="003D56E1">
        <w:rPr>
          <w:rFonts w:ascii="Arial" w:eastAsia="Calibri" w:hAnsi="Arial" w:cs="Arial"/>
          <w:sz w:val="24"/>
          <w:szCs w:val="24"/>
          <w:lang w:val="sr-Latn-ME"/>
        </w:rPr>
        <w:t xml:space="preserve"> dana od dana ispost</w:t>
      </w:r>
      <w:r w:rsidR="00451A32">
        <w:rPr>
          <w:rFonts w:ascii="Arial" w:eastAsia="Calibri" w:hAnsi="Arial" w:cs="Arial"/>
          <w:sz w:val="24"/>
          <w:szCs w:val="24"/>
          <w:lang w:val="sr-Latn-ME"/>
        </w:rPr>
        <w:t>a</w:t>
      </w:r>
      <w:r w:rsidR="006A4F7F" w:rsidRPr="003D56E1">
        <w:rPr>
          <w:rFonts w:ascii="Arial" w:eastAsia="Calibri" w:hAnsi="Arial" w:cs="Arial"/>
          <w:sz w:val="24"/>
          <w:szCs w:val="24"/>
          <w:lang w:val="sr-Latn-ME"/>
        </w:rPr>
        <w:t>vljanja fakture koja sadrži poziv na broj ugovora po osnovu kojeg se vrši plaćanje.</w:t>
      </w:r>
    </w:p>
    <w:p w14:paraId="53B822AF" w14:textId="77777777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sz w:val="24"/>
          <w:szCs w:val="24"/>
          <w:lang w:val="sr-Latn-ME"/>
        </w:rPr>
      </w:pPr>
    </w:p>
    <w:p w14:paraId="5A178637" w14:textId="77777777" w:rsidR="00F7241E" w:rsidRPr="003D56E1" w:rsidRDefault="00F7241E" w:rsidP="00F72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b/>
          <w:sz w:val="24"/>
          <w:szCs w:val="24"/>
          <w:lang w:val="sr-Latn-ME"/>
        </w:rPr>
        <w:t>VII Rok isporuke robe, izvođenja radova, odnosno pružanja usluge:</w:t>
      </w:r>
    </w:p>
    <w:p w14:paraId="5384C25F" w14:textId="77777777" w:rsidR="00F7241E" w:rsidRPr="003D56E1" w:rsidRDefault="00F7241E" w:rsidP="00F7241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</w:p>
    <w:p w14:paraId="2721A0E9" w14:textId="77777777" w:rsidR="00F7241E" w:rsidRPr="003D56E1" w:rsidRDefault="00F7241E" w:rsidP="00F72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sz w:val="24"/>
          <w:szCs w:val="24"/>
          <w:lang w:val="sr-Latn-ME"/>
        </w:rPr>
        <w:t>U roku od godinu dana od zaključenja ugovora</w:t>
      </w:r>
    </w:p>
    <w:p w14:paraId="5026E1C9" w14:textId="77777777" w:rsidR="00F7241E" w:rsidRPr="003D56E1" w:rsidRDefault="00F7241E" w:rsidP="00F7241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</w:p>
    <w:p w14:paraId="5DAA9A2B" w14:textId="0E1BB76C" w:rsidR="00F7241E" w:rsidRPr="003D56E1" w:rsidRDefault="00F7241E" w:rsidP="005A3C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b/>
          <w:sz w:val="24"/>
          <w:szCs w:val="24"/>
          <w:lang w:val="sr-Latn-ME"/>
        </w:rPr>
        <w:t>VIII Kriterijum za vrednovanje ponude:</w:t>
      </w:r>
    </w:p>
    <w:p w14:paraId="34E75285" w14:textId="585868E0" w:rsidR="00F7241E" w:rsidRPr="003D56E1" w:rsidRDefault="006A4F7F" w:rsidP="00F7241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D56E1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E"/>
      </w:r>
      <w:r w:rsidR="00F7241E"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najniža ponuđena cijena  </w:t>
      </w:r>
      <w:r w:rsidR="00F7241E"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ab/>
      </w:r>
      <w:r w:rsidR="00F7241E"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ab/>
      </w:r>
      <w:r w:rsidR="00F7241E"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ab/>
        <w:t xml:space="preserve">  broj bodova  </w:t>
      </w:r>
      <w:r w:rsidR="00F7241E" w:rsidRPr="003D56E1">
        <w:rPr>
          <w:rFonts w:ascii="Arial" w:eastAsia="Calibri" w:hAnsi="Arial" w:cs="Arial"/>
          <w:color w:val="000000"/>
          <w:sz w:val="24"/>
          <w:szCs w:val="24"/>
          <w:bdr w:val="single" w:sz="4" w:space="0" w:color="auto" w:frame="1"/>
          <w:lang w:val="sr-Latn-ME"/>
        </w:rPr>
        <w:tab/>
        <w:t xml:space="preserve">  100</w:t>
      </w:r>
      <w:r w:rsidR="00F7241E" w:rsidRPr="003D56E1">
        <w:rPr>
          <w:rFonts w:ascii="Arial" w:eastAsia="Calibri" w:hAnsi="Arial" w:cs="Arial"/>
          <w:color w:val="000000"/>
          <w:sz w:val="24"/>
          <w:szCs w:val="24"/>
          <w:bdr w:val="single" w:sz="4" w:space="0" w:color="auto" w:frame="1"/>
          <w:lang w:val="sr-Latn-ME"/>
        </w:rPr>
        <w:tab/>
      </w:r>
    </w:p>
    <w:p w14:paraId="21C56619" w14:textId="77777777" w:rsidR="008A4385" w:rsidRPr="003D56E1" w:rsidRDefault="008A4385" w:rsidP="00F7241E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shd w:val="clear" w:color="auto" w:fill="FFFFFF"/>
          <w:lang w:val="sr-Latn-ME"/>
        </w:rPr>
      </w:pPr>
    </w:p>
    <w:p w14:paraId="521162FF" w14:textId="1D56B0B2" w:rsidR="003F0986" w:rsidRPr="003D56E1" w:rsidRDefault="003F0986" w:rsidP="00F7241E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b/>
          <w:bCs/>
          <w:color w:val="000000"/>
          <w:sz w:val="24"/>
          <w:szCs w:val="24"/>
          <w:shd w:val="clear" w:color="auto" w:fill="FFFFFF"/>
          <w:lang w:val="sr-Latn-ME"/>
        </w:rPr>
        <w:t>Vrednovanje ponuda po kriterijumu najniže ponuđena cijena</w:t>
      </w:r>
      <w:r w:rsidRPr="003D56E1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 xml:space="preserve"> vršiće se na sljedeći način:</w:t>
      </w:r>
    </w:p>
    <w:p w14:paraId="000FB5B8" w14:textId="77777777" w:rsidR="003F0986" w:rsidRPr="003D56E1" w:rsidRDefault="003F0986" w:rsidP="003F0986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bdr w:val="single" w:sz="4" w:space="0" w:color="auto"/>
          <w:lang w:val="sr-Latn-ME"/>
        </w:rPr>
      </w:pPr>
      <w:r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t xml:space="preserve">Ponudi koja ima najnižu ponuđenu cijenu će se dodijeliti maksimalan broj bodova - 100 bodova. </w:t>
      </w:r>
    </w:p>
    <w:p w14:paraId="75BB0897" w14:textId="77777777" w:rsidR="003F0986" w:rsidRPr="003D56E1" w:rsidRDefault="003F0986" w:rsidP="003F0986">
      <w:pPr>
        <w:tabs>
          <w:tab w:val="left" w:pos="540"/>
        </w:tabs>
        <w:spacing w:after="0" w:line="240" w:lineRule="auto"/>
        <w:jc w:val="both"/>
        <w:outlineLvl w:val="0"/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</w:pPr>
      <w:r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t xml:space="preserve">Bodovi za ostale ponude obračunavaju se proporcionalno po formuli: </w:t>
      </w:r>
    </w:p>
    <w:p w14:paraId="23458444" w14:textId="77777777" w:rsidR="003F0986" w:rsidRPr="003D56E1" w:rsidRDefault="003F0986" w:rsidP="003F0986">
      <w:pPr>
        <w:tabs>
          <w:tab w:val="left" w:pos="540"/>
        </w:tabs>
        <w:spacing w:after="0" w:line="240" w:lineRule="auto"/>
        <w:jc w:val="both"/>
        <w:outlineLvl w:val="0"/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</w:pPr>
    </w:p>
    <w:p w14:paraId="3CEFEC1C" w14:textId="77777777" w:rsidR="00E0169D" w:rsidRPr="003D56E1" w:rsidRDefault="00E0169D" w:rsidP="003F0986">
      <w:pPr>
        <w:tabs>
          <w:tab w:val="left" w:pos="540"/>
        </w:tabs>
        <w:spacing w:after="0" w:line="240" w:lineRule="auto"/>
        <w:jc w:val="both"/>
        <w:outlineLvl w:val="0"/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</w:pPr>
      <w:bookmarkStart w:id="0" w:name="_Toc475081952"/>
      <w:bookmarkStart w:id="1" w:name="_Toc475082187"/>
      <w:bookmarkStart w:id="2" w:name="_Toc475083010"/>
      <w:r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t xml:space="preserve">  </w:t>
      </w:r>
      <w:r w:rsidR="003F098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t>Najniža ponuđena cijena</w:t>
      </w:r>
      <w:bookmarkEnd w:id="0"/>
      <w:bookmarkEnd w:id="1"/>
      <w:bookmarkEnd w:id="2"/>
      <w:r w:rsidR="003F098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t xml:space="preserve"> </w:t>
      </w:r>
      <w:bookmarkStart w:id="3" w:name="_Toc475081953"/>
      <w:bookmarkStart w:id="4" w:name="_Toc475082188"/>
      <w:bookmarkStart w:id="5" w:name="_Toc475083011"/>
    </w:p>
    <w:p w14:paraId="5B41CBFB" w14:textId="309CA49A" w:rsidR="003F0986" w:rsidRPr="003D56E1" w:rsidRDefault="00E0169D" w:rsidP="00391C70">
      <w:pPr>
        <w:tabs>
          <w:tab w:val="left" w:pos="540"/>
        </w:tabs>
        <w:spacing w:after="0" w:line="240" w:lineRule="auto"/>
        <w:jc w:val="both"/>
        <w:outlineLvl w:val="0"/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</w:pPr>
      <w:r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softHyphen/>
        <w:t xml:space="preserve"> </w:t>
      </w:r>
      <w:r w:rsidR="00391C70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t>-----------------------------------</w:t>
      </w:r>
      <w:r w:rsidR="0077401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t xml:space="preserve"> </w:t>
      </w:r>
      <w:r w:rsidR="003F098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t>X 100 bodova</w:t>
      </w:r>
      <w:bookmarkEnd w:id="3"/>
      <w:bookmarkEnd w:id="4"/>
      <w:bookmarkEnd w:id="5"/>
    </w:p>
    <w:p w14:paraId="2FFE1668" w14:textId="612B5321" w:rsidR="003F0986" w:rsidRPr="003D56E1" w:rsidRDefault="00E0169D" w:rsidP="007F3910">
      <w:pPr>
        <w:tabs>
          <w:tab w:val="left" w:pos="540"/>
        </w:tabs>
        <w:spacing w:after="0" w:line="240" w:lineRule="auto"/>
        <w:jc w:val="both"/>
        <w:outlineLvl w:val="0"/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</w:pPr>
      <w:bookmarkStart w:id="6" w:name="_Toc475081954"/>
      <w:bookmarkStart w:id="7" w:name="_Toc475082189"/>
      <w:bookmarkStart w:id="8" w:name="_Toc475083012"/>
      <w:r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t xml:space="preserve">     </w:t>
      </w:r>
      <w:r w:rsidR="003F098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t>ponuđena cijenu</w:t>
      </w:r>
      <w:bookmarkEnd w:id="6"/>
      <w:bookmarkEnd w:id="7"/>
      <w:bookmarkEnd w:id="8"/>
      <w:r w:rsidR="003F0986" w:rsidRPr="003D56E1">
        <w:rPr>
          <w:rFonts w:ascii="Arial" w:eastAsia="Arial Unicode MS" w:hAnsi="Arial" w:cs="Arial"/>
          <w:sz w:val="24"/>
          <w:szCs w:val="24"/>
          <w:u w:color="000000"/>
          <w:lang w:val="sr-Latn-ME" w:eastAsia="sr-Latn-CS"/>
        </w:rPr>
        <w:t xml:space="preserve"> </w:t>
      </w:r>
    </w:p>
    <w:p w14:paraId="56210914" w14:textId="77777777" w:rsidR="00CC68E6" w:rsidRPr="003D56E1" w:rsidRDefault="00CC68E6" w:rsidP="007F3910">
      <w:pPr>
        <w:tabs>
          <w:tab w:val="left" w:pos="540"/>
        </w:tabs>
        <w:spacing w:after="0" w:line="240" w:lineRule="auto"/>
        <w:jc w:val="both"/>
        <w:outlineLvl w:val="0"/>
        <w:rPr>
          <w:rFonts w:ascii="Arial" w:eastAsia="Calibri" w:hAnsi="Arial" w:cs="Arial"/>
          <w:b/>
          <w:sz w:val="24"/>
          <w:szCs w:val="24"/>
          <w:lang w:val="sr-Latn-ME"/>
        </w:rPr>
      </w:pPr>
    </w:p>
    <w:p w14:paraId="5A5A2DD2" w14:textId="182B207C" w:rsidR="00F7241E" w:rsidRPr="003D56E1" w:rsidRDefault="00F7241E" w:rsidP="005A3C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b/>
          <w:sz w:val="24"/>
          <w:szCs w:val="24"/>
          <w:lang w:val="sr-Latn-ME"/>
        </w:rPr>
        <w:t>IX Način i rok dostavljanja ponuda</w:t>
      </w:r>
    </w:p>
    <w:p w14:paraId="29D4D5E9" w14:textId="4E17A90D" w:rsidR="00882FF1" w:rsidRPr="003D56E1" w:rsidRDefault="00882FF1" w:rsidP="00882FF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D56E1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E"/>
      </w:r>
      <w:r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Ponude se mogu predati preko ESJN-a, zaključno sa danom</w:t>
      </w:r>
      <w:r w:rsidR="00933286"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="00017350">
        <w:rPr>
          <w:rFonts w:ascii="Arial" w:eastAsia="Calibri" w:hAnsi="Arial" w:cs="Arial"/>
          <w:color w:val="000000"/>
          <w:sz w:val="24"/>
          <w:szCs w:val="24"/>
          <w:lang w:val="sr-Latn-ME"/>
        </w:rPr>
        <w:t>1</w:t>
      </w:r>
      <w:r w:rsidR="007B2A65">
        <w:rPr>
          <w:rFonts w:ascii="Arial" w:eastAsia="Calibri" w:hAnsi="Arial" w:cs="Arial"/>
          <w:color w:val="000000"/>
          <w:sz w:val="24"/>
          <w:szCs w:val="24"/>
          <w:lang w:val="sr-Latn-ME"/>
        </w:rPr>
        <w:t>7</w:t>
      </w:r>
      <w:r w:rsidR="00017350">
        <w:rPr>
          <w:rFonts w:ascii="Arial" w:eastAsia="Calibri" w:hAnsi="Arial" w:cs="Arial"/>
          <w:color w:val="000000"/>
          <w:sz w:val="24"/>
          <w:szCs w:val="24"/>
          <w:lang w:val="sr-Latn-ME"/>
        </w:rPr>
        <w:t>.</w:t>
      </w:r>
      <w:r w:rsidR="008A4385"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>03.2022.</w:t>
      </w:r>
      <w:r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godine do</w:t>
      </w:r>
      <w:r w:rsidR="007B2A65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13</w:t>
      </w:r>
      <w:r w:rsidR="008A4385"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>h</w:t>
      </w:r>
      <w:r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>.</w:t>
      </w:r>
    </w:p>
    <w:p w14:paraId="651F0543" w14:textId="11DC3148" w:rsidR="00882FF1" w:rsidRPr="003D56E1" w:rsidRDefault="00882FF1" w:rsidP="00882FF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D56E1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E"/>
      </w:r>
      <w:r w:rsidRPr="003D56E1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Ponude će se otvoriti dana </w:t>
      </w:r>
      <w:r w:rsidR="00017350">
        <w:rPr>
          <w:rFonts w:ascii="Arial" w:eastAsia="Calibri" w:hAnsi="Arial" w:cs="Arial"/>
          <w:color w:val="000000"/>
          <w:sz w:val="24"/>
          <w:szCs w:val="24"/>
          <w:lang w:val="sr-Latn-ME"/>
        </w:rPr>
        <w:t>1</w:t>
      </w:r>
      <w:r w:rsidR="007B2A65">
        <w:rPr>
          <w:rFonts w:ascii="Arial" w:eastAsia="Calibri" w:hAnsi="Arial" w:cs="Arial"/>
          <w:color w:val="000000"/>
          <w:sz w:val="24"/>
          <w:szCs w:val="24"/>
          <w:lang w:val="sr-Latn-ME"/>
        </w:rPr>
        <w:t>7</w:t>
      </w:r>
      <w:r w:rsidR="008A4385"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>.03.2022.</w:t>
      </w:r>
      <w:r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godine, u </w:t>
      </w:r>
      <w:r w:rsidR="008A4385"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>1</w:t>
      </w:r>
      <w:r w:rsidR="007B2A65">
        <w:rPr>
          <w:rFonts w:ascii="Arial" w:eastAsia="Calibri" w:hAnsi="Arial" w:cs="Arial"/>
          <w:color w:val="000000"/>
          <w:sz w:val="24"/>
          <w:szCs w:val="24"/>
          <w:lang w:val="sr-Latn-ME"/>
        </w:rPr>
        <w:t>3</w:t>
      </w:r>
      <w:r w:rsidR="008A4385"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>.30h</w:t>
      </w:r>
      <w:r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>.</w:t>
      </w:r>
    </w:p>
    <w:p w14:paraId="7219CF53" w14:textId="77777777" w:rsidR="00882FF1" w:rsidRPr="003D56E1" w:rsidRDefault="00882FF1" w:rsidP="00882FF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</w:p>
    <w:p w14:paraId="6333AA3F" w14:textId="77777777" w:rsidR="00882FF1" w:rsidRPr="003D56E1" w:rsidRDefault="00882FF1" w:rsidP="00882FF1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3D56E1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E"/>
      </w:r>
      <w:r w:rsidRPr="003D56E1">
        <w:rPr>
          <w:rFonts w:ascii="Arial" w:hAnsi="Arial" w:cs="Arial"/>
          <w:color w:val="000000"/>
          <w:sz w:val="24"/>
          <w:szCs w:val="24"/>
          <w:lang w:val="sr-Latn-ME"/>
        </w:rPr>
        <w:t xml:space="preserve"> Dio ponude koji se ne dostavlja preko ESJN-a, a odnosi se na garanciju ponude dostavlja se :</w:t>
      </w:r>
    </w:p>
    <w:p w14:paraId="50171FE8" w14:textId="77777777" w:rsidR="00882FF1" w:rsidRPr="003D56E1" w:rsidRDefault="00882FF1" w:rsidP="00882FF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naručioca, na adresi Bulevar Ivana Crnojevića 64A</w:t>
      </w:r>
    </w:p>
    <w:p w14:paraId="222FEC23" w14:textId="2A39D43F" w:rsidR="00882FF1" w:rsidRDefault="00882FF1" w:rsidP="0006680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Bulevar Ivana Crnojevića 64A</w:t>
      </w:r>
    </w:p>
    <w:p w14:paraId="07904417" w14:textId="77777777" w:rsidR="0006680C" w:rsidRDefault="0006680C" w:rsidP="0006680C">
      <w:pPr>
        <w:pStyle w:val="ListParagraph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bookmarkStart w:id="9" w:name="_GoBack"/>
      <w:bookmarkEnd w:id="9"/>
    </w:p>
    <w:p w14:paraId="48A1ABC5" w14:textId="1F375EBA" w:rsidR="00A55419" w:rsidRPr="003D56E1" w:rsidRDefault="00A55419" w:rsidP="00A55419">
      <w:pPr>
        <w:pStyle w:val="ListParagraph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od 9 do 12 sati zaključno sa danom 17.03.2022. godine do </w:t>
      </w:r>
      <w:r w:rsidR="0006680C">
        <w:rPr>
          <w:rFonts w:ascii="Arial" w:eastAsia="Calibri" w:hAnsi="Arial" w:cs="Arial"/>
          <w:color w:val="000000"/>
          <w:sz w:val="24"/>
          <w:szCs w:val="24"/>
          <w:lang w:val="sr-Latn-ME"/>
        </w:rPr>
        <w:t>12 sati.</w:t>
      </w:r>
    </w:p>
    <w:p w14:paraId="54CF8C3A" w14:textId="77777777" w:rsidR="0071136A" w:rsidRPr="003D56E1" w:rsidRDefault="0071136A" w:rsidP="00F7241E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</w:p>
    <w:p w14:paraId="57D3B40E" w14:textId="77777777" w:rsidR="00F7241E" w:rsidRPr="003D56E1" w:rsidRDefault="00F7241E" w:rsidP="00F72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b/>
          <w:sz w:val="24"/>
          <w:szCs w:val="24"/>
          <w:lang w:val="sr-Latn-ME"/>
        </w:rPr>
        <w:t>X Rok za donošenje obavještenja o ishodu postupka</w:t>
      </w:r>
    </w:p>
    <w:p w14:paraId="6FAF696E" w14:textId="77777777" w:rsidR="00F7241E" w:rsidRPr="003D56E1" w:rsidRDefault="00F7241E" w:rsidP="00F7241E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lang w:val="sr-Latn-ME"/>
        </w:rPr>
      </w:pPr>
    </w:p>
    <w:p w14:paraId="376C93D4" w14:textId="1A33C437" w:rsidR="00F7241E" w:rsidRPr="003D56E1" w:rsidRDefault="003F0986" w:rsidP="00F72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sz w:val="24"/>
          <w:szCs w:val="24"/>
          <w:lang w:val="sr-Latn-ME"/>
        </w:rPr>
        <w:t xml:space="preserve">Obavještenje o ishodu postupka </w:t>
      </w:r>
      <w:r w:rsidR="00774016" w:rsidRPr="003D56E1">
        <w:rPr>
          <w:rFonts w:ascii="Arial" w:eastAsia="Calibri" w:hAnsi="Arial" w:cs="Arial"/>
          <w:sz w:val="24"/>
          <w:szCs w:val="24"/>
          <w:lang w:val="sr-Latn-ME"/>
        </w:rPr>
        <w:t xml:space="preserve">donijeće se u roku od </w:t>
      </w:r>
      <w:r w:rsidR="00FB2B3B" w:rsidRPr="003D56E1">
        <w:rPr>
          <w:rFonts w:ascii="Arial" w:eastAsia="Calibri" w:hAnsi="Arial" w:cs="Arial"/>
          <w:sz w:val="24"/>
          <w:szCs w:val="24"/>
          <w:lang w:val="sr-Latn-ME"/>
        </w:rPr>
        <w:t>pet</w:t>
      </w:r>
      <w:r w:rsidR="00FC550B" w:rsidRPr="003D56E1">
        <w:rPr>
          <w:rFonts w:ascii="Arial" w:eastAsia="Calibri" w:hAnsi="Arial" w:cs="Arial"/>
          <w:sz w:val="24"/>
          <w:szCs w:val="24"/>
          <w:lang w:val="sr-Latn-ME"/>
        </w:rPr>
        <w:t xml:space="preserve"> dana od dana otvaranja ponuda, a </w:t>
      </w:r>
      <w:r w:rsidR="00860014" w:rsidRPr="003D56E1">
        <w:rPr>
          <w:rFonts w:ascii="Arial" w:eastAsia="Calibri" w:hAnsi="Arial" w:cs="Arial"/>
          <w:sz w:val="24"/>
          <w:szCs w:val="24"/>
          <w:lang w:val="sr-Latn-ME"/>
        </w:rPr>
        <w:t>objaviće se na portalu javnih nabavki u roku od tri dana od dana donošenja obavještenja.</w:t>
      </w:r>
    </w:p>
    <w:p w14:paraId="5C1804C0" w14:textId="77777777" w:rsidR="00861531" w:rsidRPr="003D56E1" w:rsidRDefault="00861531" w:rsidP="00F72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sz w:val="24"/>
          <w:szCs w:val="24"/>
          <w:lang w:val="sr-Latn-ME"/>
        </w:rPr>
      </w:pPr>
    </w:p>
    <w:p w14:paraId="60BC6F68" w14:textId="3FE9D22B" w:rsidR="008B414F" w:rsidRPr="003D56E1" w:rsidRDefault="008B414F" w:rsidP="00F72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b/>
          <w:sz w:val="24"/>
          <w:szCs w:val="24"/>
          <w:lang w:val="sr-Latn-ME"/>
        </w:rPr>
        <w:t>Shodno članu 12 stav 4 Pravilnika o načinu sprovođenja jednostavnih nabavki ("</w:t>
      </w:r>
      <w:r w:rsidR="00861531" w:rsidRPr="003D56E1">
        <w:rPr>
          <w:rFonts w:ascii="Arial" w:eastAsia="Calibri" w:hAnsi="Arial" w:cs="Arial"/>
          <w:b/>
          <w:sz w:val="24"/>
          <w:szCs w:val="24"/>
          <w:lang w:val="sr-Latn-ME"/>
        </w:rPr>
        <w:t>Sl. list CG", br. 61/20, 65/20,</w:t>
      </w:r>
      <w:r w:rsidRPr="003D56E1">
        <w:rPr>
          <w:rFonts w:ascii="Arial" w:eastAsia="Calibri" w:hAnsi="Arial" w:cs="Arial"/>
          <w:b/>
          <w:sz w:val="24"/>
          <w:szCs w:val="24"/>
          <w:lang w:val="sr-Latn-ME"/>
        </w:rPr>
        <w:t xml:space="preserve"> 71/20</w:t>
      </w:r>
      <w:r w:rsidR="00860014" w:rsidRPr="003D56E1">
        <w:rPr>
          <w:rFonts w:ascii="Arial" w:eastAsia="Calibri" w:hAnsi="Arial" w:cs="Arial"/>
          <w:b/>
          <w:sz w:val="24"/>
          <w:szCs w:val="24"/>
          <w:lang w:val="sr-Latn-ME"/>
        </w:rPr>
        <w:t>,</w:t>
      </w:r>
      <w:r w:rsidR="00861531" w:rsidRPr="003D56E1">
        <w:rPr>
          <w:rFonts w:ascii="Arial" w:eastAsia="Calibri" w:hAnsi="Arial" w:cs="Arial"/>
          <w:b/>
          <w:sz w:val="24"/>
          <w:szCs w:val="24"/>
          <w:lang w:val="sr-Latn-ME"/>
        </w:rPr>
        <w:t xml:space="preserve"> 74/20</w:t>
      </w:r>
      <w:r w:rsidR="00882FF1" w:rsidRPr="003D56E1">
        <w:rPr>
          <w:rFonts w:ascii="Arial" w:eastAsia="Calibri" w:hAnsi="Arial" w:cs="Arial"/>
          <w:b/>
          <w:sz w:val="24"/>
          <w:szCs w:val="24"/>
          <w:lang w:val="sr-Latn-ME"/>
        </w:rPr>
        <w:t xml:space="preserve">, </w:t>
      </w:r>
      <w:r w:rsidR="00860014" w:rsidRPr="003D56E1">
        <w:rPr>
          <w:rFonts w:ascii="Arial" w:eastAsia="Calibri" w:hAnsi="Arial" w:cs="Arial"/>
          <w:b/>
          <w:sz w:val="24"/>
          <w:szCs w:val="24"/>
          <w:lang w:val="sr-Latn-ME"/>
        </w:rPr>
        <w:t>102/20</w:t>
      </w:r>
      <w:r w:rsidR="00882FF1" w:rsidRPr="003D56E1">
        <w:rPr>
          <w:rFonts w:ascii="Arial" w:eastAsia="Calibri" w:hAnsi="Arial" w:cs="Arial"/>
          <w:b/>
          <w:sz w:val="24"/>
          <w:szCs w:val="24"/>
          <w:lang w:val="sr-Latn-ME"/>
        </w:rPr>
        <w:t xml:space="preserve"> i 51/21</w:t>
      </w:r>
      <w:r w:rsidRPr="003D56E1">
        <w:rPr>
          <w:rFonts w:ascii="Arial" w:eastAsia="Calibri" w:hAnsi="Arial" w:cs="Arial"/>
          <w:b/>
          <w:sz w:val="24"/>
          <w:szCs w:val="24"/>
          <w:lang w:val="sr-Latn-ME"/>
        </w:rPr>
        <w:t>), na obavještenje o ishodu postupka jednostavne nabavke nije dopuštena žalba.</w:t>
      </w:r>
    </w:p>
    <w:p w14:paraId="5C22A67C" w14:textId="77777777" w:rsidR="00861531" w:rsidRPr="003D56E1" w:rsidRDefault="00861531" w:rsidP="00F7241E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</w:p>
    <w:p w14:paraId="4B49C72D" w14:textId="4AADCED6" w:rsidR="00774016" w:rsidRPr="003D56E1" w:rsidRDefault="00774016" w:rsidP="007740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b/>
          <w:color w:val="000000"/>
          <w:sz w:val="24"/>
          <w:szCs w:val="24"/>
          <w:lang w:val="sr-Latn-ME"/>
        </w:rPr>
        <w:t>XI Drugi uslovi i informacije</w:t>
      </w:r>
      <w:r w:rsidRPr="003D56E1">
        <w:rPr>
          <w:rFonts w:ascii="Arial" w:eastAsia="Calibri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2"/>
      </w:r>
    </w:p>
    <w:p w14:paraId="707E582E" w14:textId="77777777" w:rsidR="00F7241E" w:rsidRPr="003D56E1" w:rsidRDefault="00F7241E" w:rsidP="0086153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</w:p>
    <w:p w14:paraId="3A09D738" w14:textId="77777777" w:rsidR="00F7241E" w:rsidRPr="003D56E1" w:rsidRDefault="00F7241E" w:rsidP="00F7241E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val="sr-Latn-ME"/>
        </w:rPr>
      </w:pP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952"/>
      </w:tblGrid>
      <w:tr w:rsidR="00F7241E" w:rsidRPr="003D56E1" w14:paraId="737F579D" w14:textId="77777777" w:rsidTr="00774016">
        <w:trPr>
          <w:trHeight w:val="338"/>
        </w:trPr>
        <w:tc>
          <w:tcPr>
            <w:tcW w:w="9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854A" w14:textId="77777777" w:rsidR="002537EB" w:rsidRPr="003D56E1" w:rsidRDefault="002537EB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</w:p>
          <w:p w14:paraId="33E5C76D" w14:textId="77777777" w:rsidR="002537EB" w:rsidRPr="003D56E1" w:rsidRDefault="002537EB" w:rsidP="002537EB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Latn-ME" w:eastAsia="ar-SA"/>
              </w:rPr>
            </w:pPr>
            <w:r w:rsidRPr="003D56E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sr-Latn-ME" w:eastAsia="ar-SA"/>
              </w:rPr>
              <w:t>Garancije kvaliteta:</w:t>
            </w:r>
          </w:p>
          <w:p w14:paraId="11207FD6" w14:textId="504790C7" w:rsidR="002537EB" w:rsidRPr="003D56E1" w:rsidRDefault="002537EB" w:rsidP="007F3910">
            <w:pPr>
              <w:suppressAutoHyphens/>
              <w:spacing w:after="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sym w:font="Wingdings" w:char="F0FE"/>
            </w: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 xml:space="preserve"> Izjavu ponuđača da posjeduje monitoring centar koji je u pripravnosti non-stop (24/7/365) i opremljenu mobilnu ekipu koja je u slučaju potrebe u mogućnosti da reaguje u </w:t>
            </w:r>
            <w:r w:rsidR="00707C45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 xml:space="preserve">roku od 15 minuta </w:t>
            </w:r>
          </w:p>
          <w:p w14:paraId="26D4E30D" w14:textId="46F34A9A" w:rsidR="002537EB" w:rsidRPr="003D56E1" w:rsidRDefault="002537EB" w:rsidP="007F3910">
            <w:pPr>
              <w:suppressAutoHyphens/>
              <w:spacing w:after="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sym w:font="Wingdings" w:char="F0FE"/>
            </w: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 xml:space="preserve"> Izjavu ponuđača da </w:t>
            </w:r>
            <w:r w:rsidRPr="003D56E1">
              <w:rPr>
                <w:rFonts w:ascii="Arial" w:eastAsia="Times New Roman" w:hAnsi="Arial" w:cs="Arial"/>
                <w:sz w:val="24"/>
                <w:szCs w:val="24"/>
                <w:lang w:val="sr-Latn-ME" w:eastAsia="ar-SA"/>
              </w:rPr>
              <w:t xml:space="preserve">posjeduje </w:t>
            </w: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>mogućnost uvezivanja CCTV i alarmne centrale Naručioca sa monitoring centrom</w:t>
            </w:r>
            <w:r w:rsidR="00707C45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>,</w:t>
            </w: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 xml:space="preserve"> te da posjeduje sistem radio veze za područje Podgorice.</w:t>
            </w:r>
          </w:p>
          <w:p w14:paraId="65D14FA9" w14:textId="77777777" w:rsidR="00CD3D93" w:rsidRPr="003D56E1" w:rsidRDefault="002537EB" w:rsidP="002537EB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sym w:font="Wingdings" w:char="F0FE"/>
            </w: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 xml:space="preserve"> </w:t>
            </w:r>
            <w:r w:rsidR="00CD3D93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>Dostaviti v</w:t>
            </w:r>
            <w:r w:rsidR="00C7608F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>ažeće s</w:t>
            </w: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>ertifikat</w:t>
            </w:r>
            <w:r w:rsidR="00C7608F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>e</w:t>
            </w: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 xml:space="preserve"> za</w:t>
            </w:r>
            <w:r w:rsidR="00CD3D93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>:</w:t>
            </w:r>
          </w:p>
          <w:p w14:paraId="5E91711E" w14:textId="47F361A3" w:rsidR="00CD3D93" w:rsidRPr="003D56E1" w:rsidRDefault="00CD3D93" w:rsidP="00CD3D93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Times New Roman" w:hAnsi="Arial" w:cs="Arial"/>
                <w:sz w:val="24"/>
                <w:szCs w:val="24"/>
                <w:lang w:val="sr-Latn-ME"/>
              </w:rPr>
              <w:t>ISO 9001 - Sistem menadžmenta kvalitetom,</w:t>
            </w:r>
          </w:p>
          <w:p w14:paraId="0CAD6D02" w14:textId="0EDA98CF" w:rsidR="00CD3D93" w:rsidRPr="003D56E1" w:rsidRDefault="00CD3D93" w:rsidP="00CD3D93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Times New Roman" w:hAnsi="Arial" w:cs="Arial"/>
                <w:sz w:val="24"/>
                <w:szCs w:val="24"/>
                <w:lang w:val="sr-Latn-ME"/>
              </w:rPr>
              <w:t>ISO/IEC 27001 - Sistem menadžmenta bezb</w:t>
            </w:r>
            <w:r w:rsidR="00451A32">
              <w:rPr>
                <w:rFonts w:ascii="Arial" w:eastAsia="Times New Roman" w:hAnsi="Arial" w:cs="Arial"/>
                <w:sz w:val="24"/>
                <w:szCs w:val="24"/>
                <w:lang w:val="sr-Latn-ME"/>
              </w:rPr>
              <w:t>j</w:t>
            </w:r>
            <w:r w:rsidRPr="003D56E1">
              <w:rPr>
                <w:rFonts w:ascii="Arial" w:eastAsia="Times New Roman" w:hAnsi="Arial" w:cs="Arial"/>
                <w:sz w:val="24"/>
                <w:szCs w:val="24"/>
                <w:lang w:val="sr-Latn-ME"/>
              </w:rPr>
              <w:t>ednošću informacija,</w:t>
            </w:r>
          </w:p>
          <w:p w14:paraId="7B91BE92" w14:textId="5BFA11A3" w:rsidR="00CD3D93" w:rsidRPr="003D56E1" w:rsidRDefault="00CD3D93" w:rsidP="00CD3D93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</w:pPr>
            <w:r w:rsidRPr="003D56E1">
              <w:rPr>
                <w:rFonts w:ascii="Arial" w:eastAsia="Times New Roman" w:hAnsi="Arial" w:cs="Times New Roman"/>
                <w:sz w:val="24"/>
                <w:szCs w:val="24"/>
                <w:lang w:val="sr-Latn-ME"/>
              </w:rPr>
              <w:t xml:space="preserve">ISO 37001 </w:t>
            </w:r>
            <w:r w:rsidRPr="003D56E1">
              <w:rPr>
                <w:rFonts w:ascii="Arial" w:eastAsia="Times New Roman" w:hAnsi="Arial" w:cs="Arial"/>
                <w:sz w:val="24"/>
                <w:szCs w:val="24"/>
                <w:lang w:val="sr-Latn-ME"/>
              </w:rPr>
              <w:t>- S</w:t>
            </w:r>
            <w:r w:rsidR="00865B5B" w:rsidRPr="003D56E1">
              <w:rPr>
                <w:rFonts w:ascii="Arial" w:eastAsia="Times New Roman" w:hAnsi="Arial" w:cs="Arial"/>
                <w:sz w:val="24"/>
                <w:szCs w:val="24"/>
                <w:lang w:val="sr-Latn-ME"/>
              </w:rPr>
              <w:t>istem menadžmenta</w:t>
            </w:r>
            <w:r w:rsidRPr="003D56E1">
              <w:rPr>
                <w:rFonts w:ascii="Arial" w:eastAsia="Times New Roman" w:hAnsi="Arial" w:cs="Times New Roman"/>
                <w:sz w:val="24"/>
                <w:szCs w:val="24"/>
                <w:lang w:val="sr-Latn-ME"/>
              </w:rPr>
              <w:t xml:space="preserve"> protiv mita,</w:t>
            </w:r>
          </w:p>
          <w:p w14:paraId="1F878FE0" w14:textId="3A50CD32" w:rsidR="00CD3D93" w:rsidRPr="003D56E1" w:rsidRDefault="00CD3D93" w:rsidP="00CD3D93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</w:pPr>
            <w:r w:rsidRPr="003D56E1">
              <w:rPr>
                <w:rFonts w:ascii="Arial" w:eastAsia="Times New Roman" w:hAnsi="Arial" w:cs="Times New Roman"/>
                <w:sz w:val="24"/>
                <w:szCs w:val="24"/>
                <w:lang w:val="sr-Latn-ME"/>
              </w:rPr>
              <w:t>ISO 45001 -</w:t>
            </w:r>
            <w:r w:rsidR="002537EB" w:rsidRPr="003D56E1">
              <w:rPr>
                <w:rFonts w:ascii="Arial" w:eastAsia="Times New Roman" w:hAnsi="Arial" w:cs="Times New Roman"/>
                <w:sz w:val="24"/>
                <w:szCs w:val="24"/>
                <w:lang w:val="sr-Latn-ME"/>
              </w:rPr>
              <w:t xml:space="preserve"> </w:t>
            </w:r>
            <w:r w:rsidRPr="003D56E1">
              <w:rPr>
                <w:rFonts w:ascii="Arial" w:eastAsia="Times New Roman" w:hAnsi="Arial" w:cs="Times New Roman"/>
                <w:sz w:val="24"/>
                <w:szCs w:val="24"/>
                <w:lang w:val="sr-Latn-ME"/>
              </w:rPr>
              <w:t>S</w:t>
            </w:r>
            <w:r w:rsidR="00865B5B" w:rsidRPr="003D56E1">
              <w:rPr>
                <w:rFonts w:ascii="Arial" w:eastAsia="Times New Roman" w:hAnsi="Arial" w:cs="Times New Roman"/>
                <w:sz w:val="24"/>
                <w:szCs w:val="24"/>
                <w:lang w:val="sr-Latn-ME"/>
              </w:rPr>
              <w:t>istem menadžmenta zaštite z</w:t>
            </w:r>
            <w:r w:rsidRPr="003D56E1">
              <w:rPr>
                <w:rFonts w:ascii="Arial" w:eastAsia="Times New Roman" w:hAnsi="Arial" w:cs="Times New Roman"/>
                <w:sz w:val="24"/>
                <w:szCs w:val="24"/>
                <w:lang w:val="sr-Latn-ME"/>
              </w:rPr>
              <w:t>dravlja i bezbjednosti na radu,</w:t>
            </w:r>
          </w:p>
          <w:p w14:paraId="501726F0" w14:textId="08DD1AB9" w:rsidR="002537EB" w:rsidRPr="003D56E1" w:rsidRDefault="00CD3D93" w:rsidP="00CD3D93">
            <w:pPr>
              <w:suppressAutoHyphens/>
              <w:spacing w:before="120" w:after="0" w:line="240" w:lineRule="auto"/>
              <w:ind w:left="357"/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</w:pPr>
            <w:r w:rsidRPr="003D56E1">
              <w:rPr>
                <w:rFonts w:ascii="Arial" w:eastAsia="Times New Roman" w:hAnsi="Arial" w:cs="Times New Roman"/>
                <w:sz w:val="24"/>
                <w:szCs w:val="24"/>
                <w:lang w:val="sr-Latn-ME"/>
              </w:rPr>
              <w:t xml:space="preserve">a koji su izdati za </w:t>
            </w:r>
            <w:r w:rsidR="002537EB" w:rsidRPr="003D56E1">
              <w:rPr>
                <w:rFonts w:ascii="Arial" w:eastAsia="Times New Roman" w:hAnsi="Arial" w:cs="Times New Roman"/>
                <w:sz w:val="24"/>
                <w:szCs w:val="24"/>
                <w:lang w:val="sr-Latn-ME"/>
              </w:rPr>
              <w:t xml:space="preserve">djelatnost </w:t>
            </w:r>
            <w:r w:rsidR="00865B5B" w:rsidRPr="003D56E1">
              <w:rPr>
                <w:rFonts w:ascii="Arial" w:eastAsia="Times New Roman" w:hAnsi="Arial" w:cs="Times New Roman"/>
                <w:sz w:val="24"/>
                <w:szCs w:val="24"/>
                <w:lang w:val="sr-Latn-ME"/>
              </w:rPr>
              <w:t xml:space="preserve">obezbjeđenja lica i imovine, </w:t>
            </w:r>
            <w:r w:rsidR="002537EB" w:rsidRPr="003D56E1">
              <w:rPr>
                <w:rFonts w:ascii="Arial" w:eastAsia="Times New Roman" w:hAnsi="Arial" w:cs="Times New Roman"/>
                <w:sz w:val="24"/>
                <w:szCs w:val="24"/>
                <w:lang w:val="sr-Latn-ME"/>
              </w:rPr>
              <w:t>fizičko-tehničkog</w:t>
            </w:r>
            <w:r w:rsidR="002537EB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 xml:space="preserve"> obezbjeđenja</w:t>
            </w:r>
            <w:r w:rsidR="00865B5B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 xml:space="preserve"> i bezbjednosnog konsaltinga</w:t>
            </w:r>
            <w:r w:rsidR="00FB4568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>.</w:t>
            </w:r>
            <w:r w:rsidR="00C7608F"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 xml:space="preserve"> </w:t>
            </w:r>
          </w:p>
          <w:p w14:paraId="13241847" w14:textId="47051D0F" w:rsidR="00707C45" w:rsidRPr="003D56E1" w:rsidRDefault="00707C45" w:rsidP="007F391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ME" w:eastAsia="ar-SA"/>
              </w:rPr>
            </w:pPr>
          </w:p>
          <w:p w14:paraId="1057E6B5" w14:textId="4F2DB871" w:rsidR="002537EB" w:rsidRPr="003D56E1" w:rsidRDefault="002537EB" w:rsidP="002537EB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Latn-ME" w:eastAsia="ar-SA"/>
              </w:rPr>
            </w:pPr>
            <w:r w:rsidRPr="003D56E1">
              <w:rPr>
                <w:rFonts w:ascii="Arial" w:eastAsia="Times New Roman" w:hAnsi="Arial" w:cs="Arial"/>
                <w:b/>
                <w:sz w:val="24"/>
                <w:szCs w:val="24"/>
                <w:lang w:val="sr-Latn-ME" w:eastAsia="ar-SA"/>
              </w:rPr>
              <w:t>Ponuda treba da sadrži i sl</w:t>
            </w:r>
            <w:r w:rsidR="00415738" w:rsidRPr="003D56E1">
              <w:rPr>
                <w:rFonts w:ascii="Arial" w:eastAsia="Times New Roman" w:hAnsi="Arial" w:cs="Arial"/>
                <w:b/>
                <w:sz w:val="24"/>
                <w:szCs w:val="24"/>
                <w:lang w:val="sr-Latn-ME" w:eastAsia="ar-SA"/>
              </w:rPr>
              <w:t>j</w:t>
            </w:r>
            <w:r w:rsidRPr="003D56E1">
              <w:rPr>
                <w:rFonts w:ascii="Arial" w:eastAsia="Times New Roman" w:hAnsi="Arial" w:cs="Arial"/>
                <w:b/>
                <w:sz w:val="24"/>
                <w:szCs w:val="24"/>
                <w:lang w:val="sr-Latn-ME" w:eastAsia="ar-SA"/>
              </w:rPr>
              <w:t>edeće dokaze:</w:t>
            </w:r>
          </w:p>
          <w:p w14:paraId="1C8C8EB3" w14:textId="1364DF66" w:rsidR="00707C45" w:rsidRPr="003D56E1" w:rsidRDefault="002537EB" w:rsidP="007F3910">
            <w:pPr>
              <w:suppressAutoHyphens/>
              <w:spacing w:after="60" w:line="240" w:lineRule="auto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sym w:font="Wingdings" w:char="F0FE"/>
            </w:r>
            <w:r w:rsidRPr="003D56E1">
              <w:rPr>
                <w:rFonts w:ascii="Arial" w:eastAsia="Times New Roman" w:hAnsi="Arial" w:cs="Arial"/>
                <w:color w:val="000000"/>
                <w:sz w:val="24"/>
                <w:szCs w:val="24"/>
                <w:lang w:val="sr-Latn-ME" w:eastAsia="ar-SA"/>
              </w:rPr>
              <w:t xml:space="preserve"> </w:t>
            </w:r>
            <w:r w:rsidR="008A33E7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Ovlašćenja za obavljanje djelatnosti koja je predmet nabavke (dozvola, licenca, odobrenje ili drugi akt nadležnog organa</w:t>
            </w:r>
            <w:r w:rsidR="00FB2B3B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- </w:t>
            </w:r>
            <w:r w:rsidR="008A33E7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Uprave policije) kojim se dozvoljava obavlj</w:t>
            </w:r>
            <w:r w:rsidR="00451A32">
              <w:rPr>
                <w:rFonts w:ascii="Arial" w:eastAsia="Calibri" w:hAnsi="Arial" w:cs="Arial"/>
                <w:sz w:val="24"/>
                <w:szCs w:val="24"/>
                <w:lang w:val="sr-Latn-ME"/>
              </w:rPr>
              <w:t>a</w:t>
            </w:r>
            <w:r w:rsidR="008A33E7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nje poslova fizičke i tehničke zaštite u smislu Zakona o zaštiti lica i imovine (“Službeni list CG”, br. 43/18) </w:t>
            </w:r>
          </w:p>
          <w:p w14:paraId="544A09BE" w14:textId="4672A76E" w:rsidR="008A33E7" w:rsidRPr="003D56E1" w:rsidRDefault="00707C45" w:rsidP="005A3CA6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lastRenderedPageBreak/>
              <w:sym w:font="Wingdings" w:char="F0FE"/>
            </w:r>
            <w:r w:rsidR="00870E7C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</w:t>
            </w:r>
            <w:r w:rsidR="00836610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Dokaz o angažovanju radne snage </w:t>
            </w:r>
            <w:r w:rsidR="008A33E7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sa odgovarajućim referencama koje su potrebne za izvršenje predmeta nabavke u skladu sa zakonom i to </w:t>
            </w:r>
            <w:r w:rsidR="00836610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(kopija radne knjižice, prijava z</w:t>
            </w:r>
            <w:r w:rsidR="008A33E7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a osiguranje ili ugovor o radu)</w:t>
            </w:r>
            <w:r w:rsidR="00836610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:</w:t>
            </w:r>
          </w:p>
          <w:p w14:paraId="77BE517F" w14:textId="7F944F45" w:rsidR="00CD3D93" w:rsidRPr="003D56E1" w:rsidRDefault="00836610" w:rsidP="00CD3D93">
            <w:pPr>
              <w:pStyle w:val="ListParagraph"/>
              <w:numPr>
                <w:ilvl w:val="1"/>
                <w:numId w:val="9"/>
              </w:num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dokazi o</w:t>
            </w:r>
            <w:r w:rsidR="008A33E7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radnom</w:t>
            </w: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angažovanju minimum </w:t>
            </w:r>
            <w:r w:rsidR="00E739D4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2 </w:t>
            </w: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lica koja</w:t>
            </w:r>
            <w:r w:rsidR="00E739D4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mogu biti angažovana na pruža</w:t>
            </w:r>
            <w:r w:rsidR="002877BB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n</w:t>
            </w:r>
            <w:r w:rsidR="00E739D4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ju usluga</w:t>
            </w:r>
            <w:r w:rsidR="00CD3D93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portira na prijavnici i </w:t>
            </w: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zaštite lica i imovine (kopija radne knjižice, prijava za </w:t>
            </w:r>
            <w:r w:rsidR="00E739D4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osiguranje i</w:t>
            </w:r>
            <w:r w:rsidR="008A33E7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ugovor o radu); </w:t>
            </w:r>
          </w:p>
          <w:p w14:paraId="1354E6D0" w14:textId="69ED617C" w:rsidR="00836610" w:rsidRPr="003D56E1" w:rsidRDefault="00836610" w:rsidP="00CD3D93">
            <w:pPr>
              <w:pStyle w:val="ListParagraph"/>
              <w:numPr>
                <w:ilvl w:val="1"/>
                <w:numId w:val="9"/>
              </w:num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dokaz da </w:t>
            </w:r>
            <w:r w:rsidR="008A33E7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Zaposlena lica koja obavljaju poslove </w:t>
            </w: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zaštite lica i imovine ispunjavaju uslove propisane članom 33 Zakona o zaštiti lica i imovine („Službeni list Crne Gore</w:t>
            </w:r>
            <w:r w:rsidR="002877BB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”</w:t>
            </w: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, 43/18), odnosno posjeduju Odobrenje/Dozvolu/Uvjerenje/Rješenje Uprave policije </w:t>
            </w:r>
            <w:r w:rsidR="008A33E7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za </w:t>
            </w: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vršenju poslova zaštite</w:t>
            </w:r>
            <w:r w:rsidR="008A33E7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izdatu od strane Uprave policije.</w:t>
            </w:r>
          </w:p>
          <w:p w14:paraId="08D692DC" w14:textId="77777777" w:rsidR="00CC68E6" w:rsidRPr="003D56E1" w:rsidRDefault="00CC68E6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</w:p>
          <w:p w14:paraId="704F48B2" w14:textId="327CE607" w:rsidR="00004AED" w:rsidRPr="003D56E1" w:rsidRDefault="00004AED" w:rsidP="007F3910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U predmetnom postupku </w:t>
            </w:r>
            <w:r w:rsidR="00A43700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jednostavne </w:t>
            </w: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nabavke može da učestvuje samo privredni subjekat koji:</w:t>
            </w:r>
          </w:p>
          <w:p w14:paraId="7C916B2A" w14:textId="77777777" w:rsidR="00E94DEE" w:rsidRPr="003D56E1" w:rsidRDefault="00E94DEE" w:rsidP="007F3910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</w:p>
          <w:p w14:paraId="4BAF677E" w14:textId="0E7CC2E3" w:rsidR="007B2A65" w:rsidRDefault="00004AED" w:rsidP="007B2A6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sr-Latn-ME"/>
              </w:rPr>
            </w:pPr>
            <w:r w:rsidRPr="007B2A65">
              <w:rPr>
                <w:rFonts w:ascii="Arial" w:eastAsia="Calibri" w:hAnsi="Arial" w:cs="Arial"/>
                <w:b/>
                <w:sz w:val="24"/>
                <w:szCs w:val="24"/>
                <w:lang w:val="sr-Latn-ME"/>
              </w:rPr>
              <w:t>nije pravosnažno osuđivan i čiji izvršni direktor nije pravosnažno osuđivan za neko od</w:t>
            </w:r>
            <w:r w:rsidR="007B2A65">
              <w:rPr>
                <w:rFonts w:ascii="Arial" w:eastAsia="Calibri" w:hAnsi="Arial" w:cs="Arial"/>
                <w:b/>
                <w:sz w:val="24"/>
                <w:szCs w:val="24"/>
                <w:lang w:val="sr-Latn-ME"/>
              </w:rPr>
              <w:t xml:space="preserve"> krivičnih djela sa obilježjima</w:t>
            </w:r>
          </w:p>
          <w:p w14:paraId="634D49C4" w14:textId="158BC770" w:rsidR="007B2A65" w:rsidRPr="007B2A65" w:rsidRDefault="007B2A65" w:rsidP="007B2A6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634" w:hanging="283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7B2A65">
              <w:rPr>
                <w:rFonts w:ascii="Arial" w:eastAsia="Calibri" w:hAnsi="Arial" w:cs="Arial"/>
                <w:sz w:val="24"/>
                <w:szCs w:val="24"/>
                <w:lang w:val="sr-Latn-ME"/>
              </w:rPr>
              <w:t>kriminalnog udruživanja</w:t>
            </w:r>
          </w:p>
          <w:p w14:paraId="67376EC2" w14:textId="6070E34F" w:rsidR="00004AED" w:rsidRPr="003D56E1" w:rsidRDefault="00004AED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    b) stvaranja kriminalne organizacije;</w:t>
            </w:r>
          </w:p>
          <w:p w14:paraId="54A0F38C" w14:textId="77777777" w:rsidR="00004AED" w:rsidRPr="003D56E1" w:rsidRDefault="00004AED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    c) davanje mita;</w:t>
            </w:r>
          </w:p>
          <w:p w14:paraId="3DAC315A" w14:textId="77777777" w:rsidR="00004AED" w:rsidRPr="003D56E1" w:rsidRDefault="00004AED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    č) primanje mita;</w:t>
            </w:r>
          </w:p>
          <w:p w14:paraId="11EE2E54" w14:textId="77777777" w:rsidR="00004AED" w:rsidRPr="003D56E1" w:rsidRDefault="00004AED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    ć) davanje mita u privrednom poslovanju;</w:t>
            </w:r>
          </w:p>
          <w:p w14:paraId="7973FDD1" w14:textId="77777777" w:rsidR="00004AED" w:rsidRPr="003D56E1" w:rsidRDefault="00004AED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    d) primanje mita u privrednom poslovanju;</w:t>
            </w:r>
          </w:p>
          <w:p w14:paraId="71DD28B1" w14:textId="77777777" w:rsidR="00004AED" w:rsidRPr="003D56E1" w:rsidRDefault="00004AED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    dž) utaja poreza i doprinosa;</w:t>
            </w:r>
          </w:p>
          <w:p w14:paraId="4C6F128C" w14:textId="77777777" w:rsidR="00004AED" w:rsidRPr="003D56E1" w:rsidRDefault="00004AED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    đ) prevare;</w:t>
            </w:r>
          </w:p>
          <w:p w14:paraId="5C2775A0" w14:textId="77777777" w:rsidR="00004AED" w:rsidRPr="003D56E1" w:rsidRDefault="00004AED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    e) terorizma;</w:t>
            </w:r>
          </w:p>
          <w:p w14:paraId="70D8631F" w14:textId="77777777" w:rsidR="00004AED" w:rsidRPr="003D56E1" w:rsidRDefault="00004AED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    f) finansiranja terorizma;</w:t>
            </w:r>
          </w:p>
          <w:p w14:paraId="385FA0F6" w14:textId="77777777" w:rsidR="00004AED" w:rsidRPr="003D56E1" w:rsidRDefault="00004AED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    g) terorističkog udruživanja;</w:t>
            </w:r>
          </w:p>
          <w:p w14:paraId="47AECB38" w14:textId="77777777" w:rsidR="00004AED" w:rsidRPr="003D56E1" w:rsidRDefault="00004AED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    h) učestovanja u stranim oružanim formacijama;</w:t>
            </w:r>
          </w:p>
          <w:p w14:paraId="17B6F29F" w14:textId="77777777" w:rsidR="00004AED" w:rsidRPr="003D56E1" w:rsidRDefault="00004AED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    i) pranja novca;</w:t>
            </w:r>
          </w:p>
          <w:p w14:paraId="608677FB" w14:textId="77777777" w:rsidR="00004AED" w:rsidRPr="003D56E1" w:rsidRDefault="00004AED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    j) trgovine ljudima;</w:t>
            </w:r>
          </w:p>
          <w:p w14:paraId="21B5B732" w14:textId="77777777" w:rsidR="00004AED" w:rsidRPr="003D56E1" w:rsidRDefault="00004AED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    k) trgovine maloljetnim licima radi usvojenja;</w:t>
            </w:r>
          </w:p>
          <w:p w14:paraId="5341B8ED" w14:textId="77777777" w:rsidR="00004AED" w:rsidRPr="003D56E1" w:rsidRDefault="00004AED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    l) zasnivanja ropskog odnosa i prevoza lica u ropskom odnosu;</w:t>
            </w:r>
          </w:p>
          <w:p w14:paraId="1B604C0B" w14:textId="77777777" w:rsidR="00004AED" w:rsidRPr="003D56E1" w:rsidRDefault="00004AED" w:rsidP="00004AED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b/>
                <w:sz w:val="24"/>
                <w:szCs w:val="24"/>
                <w:lang w:val="sr-Latn-ME"/>
              </w:rPr>
              <w:t xml:space="preserve">     2) je izmirio sve dospjele obaveze po osnovu poreza i doprinosa za penzijsko i zdravstveno osiguranje;</w:t>
            </w:r>
          </w:p>
          <w:p w14:paraId="585203B5" w14:textId="507BE4B2" w:rsidR="00004AED" w:rsidRPr="003D56E1" w:rsidRDefault="00004AED" w:rsidP="00004AED">
            <w:pPr>
              <w:spacing w:after="0" w:line="240" w:lineRule="auto"/>
              <w:ind w:firstLine="313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b/>
                <w:sz w:val="24"/>
                <w:szCs w:val="24"/>
                <w:lang w:val="sr-Latn-ME"/>
              </w:rPr>
              <w:t>3) je upisan u Centralni registar privrednih subjekata ili drugi odgovarajući registar u državi u kojoj privredni subjekat ima sjedište;</w:t>
            </w:r>
          </w:p>
          <w:p w14:paraId="3C01710F" w14:textId="1E5B119C" w:rsidR="00FB4568" w:rsidRPr="003D56E1" w:rsidRDefault="00FB4568" w:rsidP="00004AED">
            <w:pPr>
              <w:spacing w:after="0" w:line="240" w:lineRule="auto"/>
              <w:ind w:firstLine="313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sr-Latn-ME"/>
              </w:rPr>
            </w:pPr>
          </w:p>
          <w:p w14:paraId="15F61528" w14:textId="77777777" w:rsidR="00FB4568" w:rsidRPr="003D56E1" w:rsidRDefault="00FB4568" w:rsidP="00FB4568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Ispunjenost navedenih uslova dokazuje se na osnovu uvjerenja ili potvrde nadležnog organa ili dostavljanjem izjave na Obrascu 2, koji je sastavni dio ovog zahtjeva.</w:t>
            </w:r>
          </w:p>
          <w:p w14:paraId="26BF5A40" w14:textId="77777777" w:rsidR="00FB4568" w:rsidRPr="003D56E1" w:rsidRDefault="00FB4568" w:rsidP="00FB4568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sr-Latn-ME"/>
              </w:rPr>
            </w:pPr>
          </w:p>
          <w:p w14:paraId="7E5224D0" w14:textId="5A40F548" w:rsidR="006312F3" w:rsidRPr="003D56E1" w:rsidRDefault="00FB4568" w:rsidP="00FB4568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Izabrani ponuđač je u obavezi da dostavi</w:t>
            </w:r>
            <w:r w:rsidR="006312F3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i garanciju banke za dobro izvršenje ugovora u visini 5% ugovorene vrijednosti.</w:t>
            </w:r>
            <w:r w:rsidR="002877BB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</w:t>
            </w: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Garancija za dobro izvršenje ugovora treba da važi 15 dana duže od ponuđenog roka za izvršenje ugovora</w:t>
            </w:r>
          </w:p>
          <w:p w14:paraId="305B36DA" w14:textId="77777777" w:rsidR="006312F3" w:rsidRPr="003D56E1" w:rsidRDefault="006312F3" w:rsidP="006312F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</w:p>
          <w:p w14:paraId="05151B03" w14:textId="2C123625" w:rsidR="006312F3" w:rsidRPr="003D56E1" w:rsidRDefault="006312F3" w:rsidP="007F3910">
            <w:pPr>
              <w:spacing w:after="60" w:line="240" w:lineRule="auto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Ponuđač je dužan dostaviti bezuslovnu i na prvi poziv naplativu garanciju ponude u iznosu od 2 % procijenjene vrijednosti javne nabavke, kao garanciju ostajanja u obavezi prema pon</w:t>
            </w:r>
            <w:r w:rsidR="00FB4568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udi u periodu važenja ponude i 7</w:t>
            </w: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dana nakon isteka važenja ponude.</w:t>
            </w:r>
          </w:p>
          <w:p w14:paraId="500E18C6" w14:textId="1F70A3DC" w:rsidR="006312F3" w:rsidRPr="003D56E1" w:rsidRDefault="006312F3" w:rsidP="007F3910">
            <w:pPr>
              <w:spacing w:after="60" w:line="240" w:lineRule="auto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Period važenja ponud</w:t>
            </w:r>
            <w:r w:rsidR="00BD6DC5">
              <w:rPr>
                <w:rFonts w:ascii="Arial" w:eastAsia="Calibri" w:hAnsi="Arial" w:cs="Arial"/>
                <w:sz w:val="24"/>
                <w:szCs w:val="24"/>
                <w:lang w:val="sr-Latn-ME"/>
              </w:rPr>
              <w:t>e je 60 dana od dana otvaranja ponuda.</w:t>
            </w:r>
          </w:p>
          <w:p w14:paraId="47D9524D" w14:textId="77777777" w:rsidR="006312F3" w:rsidRPr="003D56E1" w:rsidRDefault="006312F3" w:rsidP="006312F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Garancija ponude će se aktivirati ako ponuđač: </w:t>
            </w:r>
          </w:p>
          <w:p w14:paraId="77371CCD" w14:textId="77777777" w:rsidR="006312F3" w:rsidRPr="003D56E1" w:rsidRDefault="006312F3" w:rsidP="006312F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lastRenderedPageBreak/>
              <w:t xml:space="preserve">1) odustane od ponude u roku važenja ponude; </w:t>
            </w:r>
          </w:p>
          <w:p w14:paraId="1858D398" w14:textId="77777777" w:rsidR="006312F3" w:rsidRPr="003D56E1" w:rsidRDefault="006312F3" w:rsidP="006312F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2) ne dostavi zahtijevane dokaze prije potpisivanja ugovora; </w:t>
            </w:r>
          </w:p>
          <w:p w14:paraId="22BA3015" w14:textId="77777777" w:rsidR="006312F3" w:rsidRPr="003D56E1" w:rsidRDefault="006312F3" w:rsidP="006312F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3) odbije da potpiše ugovor o javnoj nabavci ili okvirni sporazum; ili </w:t>
            </w:r>
          </w:p>
          <w:p w14:paraId="5BD36281" w14:textId="77777777" w:rsidR="006312F3" w:rsidRPr="003D56E1" w:rsidRDefault="006312F3" w:rsidP="006312F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4) u izjavi privrednog subjekta navede netačne činjenice o ispunjenosti uslova iz člana 111 stav 4 Zakona o javnim nabavkama.</w:t>
            </w:r>
          </w:p>
          <w:p w14:paraId="3BDF2C9A" w14:textId="0CFC2846" w:rsidR="006312F3" w:rsidRPr="003D56E1" w:rsidRDefault="006312F3" w:rsidP="00A43700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</w:p>
          <w:p w14:paraId="26D56D22" w14:textId="0B970087" w:rsidR="00A43700" w:rsidRPr="003D56E1" w:rsidRDefault="00FB4568" w:rsidP="00A43700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Ponuđači su dužni da dostave ponudu u skladu sa Tehničkom specifikacijom i navedenim uslovima, bez uračunavanja PDV-a.</w:t>
            </w:r>
            <w:r w:rsidR="002160A6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</w:t>
            </w:r>
            <w:r w:rsidR="00A43700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Ponuđači su dužni da uz ponudu dostave Izjavu ponuđača o ispunjenosti uslova utvrđenih zahtjevom</w:t>
            </w:r>
            <w:r w:rsidR="002C4762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i nepostojanju sukoba interesa</w:t>
            </w:r>
            <w:r w:rsidR="00A43700"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, potpisanu od strane ovlašćenog lica ponuđača, koja se sačinjava na Obrascu 2, koji je sastavni dio ovog zahtjeva.</w:t>
            </w:r>
          </w:p>
          <w:p w14:paraId="373D0A80" w14:textId="2103F80E" w:rsidR="002C4762" w:rsidRPr="003D56E1" w:rsidRDefault="002C4762" w:rsidP="00A43700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Potpisivanjem Izjave na Obrascu 2, ovlašćeno lice ponuđača pod punom moralnom, materijalnom i krivičnom odgovornošću izjavljuje da ispunjava uslove za učešće u postupku jednostavne nabavke koja je predmet ovog zahtjeva.</w:t>
            </w:r>
          </w:p>
          <w:p w14:paraId="1EE72A46" w14:textId="2E33C578" w:rsidR="002C4762" w:rsidRPr="003D56E1" w:rsidRDefault="002C4762" w:rsidP="002C4762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Takođe, potpisivanjem Izjave na Obrascu 2, ovlašćeno lice ponuđača pod punom moralnom, materijalnom i krivičnom odgovornošću izjavljuje da ne postoji sukob interesa definisan članom 41 Zakona o javnim nabavkama („Službeni list Crne Gore“ br</w:t>
            </w:r>
            <w:r w:rsidR="00451A32">
              <w:rPr>
                <w:rFonts w:ascii="Arial" w:eastAsia="Calibri" w:hAnsi="Arial" w:cs="Arial"/>
                <w:sz w:val="24"/>
                <w:szCs w:val="24"/>
                <w:lang w:val="sr-Latn-ME"/>
              </w:rPr>
              <w:t>oj</w:t>
            </w: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 xml:space="preserve"> 74/19).</w:t>
            </w:r>
          </w:p>
          <w:p w14:paraId="164B646F" w14:textId="77777777" w:rsidR="0045572D" w:rsidRPr="003D56E1" w:rsidRDefault="0045572D" w:rsidP="002160A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</w:p>
          <w:p w14:paraId="0AF7A75D" w14:textId="77777777" w:rsidR="00FB4568" w:rsidRPr="003D56E1" w:rsidRDefault="00FB4568" w:rsidP="00FB4568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Ponuđač može do isteka roka za dostavljanje ponuda dostaviti samo jednu ponudu.</w:t>
            </w:r>
          </w:p>
          <w:p w14:paraId="59DC450B" w14:textId="77777777" w:rsidR="00FB4568" w:rsidRPr="003D56E1" w:rsidRDefault="00FB4568" w:rsidP="00FB4568">
            <w:pPr>
              <w:spacing w:after="12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Ponude primljene nakon roka za dostavljanje ponuda neće biti razmatrane.</w:t>
            </w:r>
          </w:p>
          <w:p w14:paraId="7251A1EB" w14:textId="77777777" w:rsidR="00FB4568" w:rsidRPr="003D56E1" w:rsidRDefault="00FB4568" w:rsidP="00FB4568">
            <w:pPr>
              <w:spacing w:after="12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Ponuđač čija ponuda bude izabrana kao najpovoljnija, na zahtjev naručioca dostaviće original ili ovjerene kopije dokaza koji su traženi ovim Zahtjevom za dostavljanje ponuda.</w:t>
            </w:r>
          </w:p>
          <w:p w14:paraId="40BD95EE" w14:textId="77777777" w:rsidR="00FB4568" w:rsidRPr="003D56E1" w:rsidRDefault="00FB4568" w:rsidP="00FB4568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  <w:r w:rsidRPr="003D56E1">
              <w:rPr>
                <w:rFonts w:ascii="Arial" w:eastAsia="Calibri" w:hAnsi="Arial" w:cs="Arial"/>
                <w:sz w:val="24"/>
                <w:szCs w:val="24"/>
                <w:lang w:val="sr-Latn-ME"/>
              </w:rPr>
              <w:t>Ponude se dostavljaju na crnogorskom jeziku, ili drugom jeziku koji je u službenoj upotrebi u Crnoj Gori, u skladu sa Ustavom i zakonom.</w:t>
            </w:r>
          </w:p>
          <w:p w14:paraId="1BBE61D4" w14:textId="77777777" w:rsidR="00CC3DB8" w:rsidRPr="003D56E1" w:rsidRDefault="00CC3DB8" w:rsidP="0045572D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</w:p>
          <w:p w14:paraId="4958ECC0" w14:textId="4990E4F8" w:rsidR="00F7241E" w:rsidRPr="003D56E1" w:rsidRDefault="00F7241E" w:rsidP="005A3CA6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sr-Latn-ME"/>
              </w:rPr>
            </w:pPr>
          </w:p>
        </w:tc>
      </w:tr>
    </w:tbl>
    <w:p w14:paraId="14B7A760" w14:textId="77777777" w:rsidR="007B7165" w:rsidRPr="003D56E1" w:rsidRDefault="007B7165" w:rsidP="00F7241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lang w:val="sr-Latn-ME"/>
        </w:rPr>
      </w:pPr>
    </w:p>
    <w:p w14:paraId="0ADCF1A1" w14:textId="77777777" w:rsidR="00301248" w:rsidRPr="003D56E1" w:rsidRDefault="00301248" w:rsidP="00F7241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lang w:val="sr-Latn-ME"/>
        </w:rPr>
      </w:pPr>
    </w:p>
    <w:p w14:paraId="702203CA" w14:textId="7BDCD4A5" w:rsidR="007B7165" w:rsidRPr="003D56E1" w:rsidRDefault="0045572D" w:rsidP="00F7241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lang w:val="sr-Latn-ME"/>
        </w:rPr>
      </w:pPr>
      <w:r w:rsidRPr="003D56E1">
        <w:rPr>
          <w:rFonts w:ascii="Arial" w:eastAsia="Calibri" w:hAnsi="Arial" w:cs="Arial"/>
          <w:lang w:val="sr-Latn-ME"/>
        </w:rPr>
        <w:t xml:space="preserve">         </w:t>
      </w:r>
      <w:r w:rsidR="00F7241E" w:rsidRPr="003D56E1">
        <w:rPr>
          <w:rFonts w:ascii="Arial" w:eastAsia="Calibri" w:hAnsi="Arial" w:cs="Arial"/>
          <w:lang w:val="sr-Latn-ME"/>
        </w:rPr>
        <w:t xml:space="preserve">Službenik za javne nabavke                                           </w:t>
      </w:r>
      <w:r w:rsidR="00E95208" w:rsidRPr="003D56E1">
        <w:rPr>
          <w:rFonts w:ascii="Arial" w:eastAsia="Calibri" w:hAnsi="Arial" w:cs="Arial"/>
          <w:lang w:val="sr-Latn-ME"/>
        </w:rPr>
        <w:t xml:space="preserve">    </w:t>
      </w:r>
      <w:r w:rsidR="00F7241E" w:rsidRPr="003D56E1">
        <w:rPr>
          <w:rFonts w:ascii="Arial" w:eastAsia="Calibri" w:hAnsi="Arial" w:cs="Arial"/>
          <w:lang w:val="sr-Latn-ME"/>
        </w:rPr>
        <w:t>Ovlašćeno lice naručioca</w:t>
      </w:r>
    </w:p>
    <w:p w14:paraId="6B9BB5E1" w14:textId="77777777" w:rsidR="00861531" w:rsidRPr="003D56E1" w:rsidRDefault="00861531" w:rsidP="00F7241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lang w:val="sr-Latn-ME"/>
        </w:rPr>
      </w:pPr>
    </w:p>
    <w:p w14:paraId="59702304" w14:textId="3F82E1EC" w:rsidR="00DF2516" w:rsidRPr="003D56E1" w:rsidRDefault="00861531" w:rsidP="00F7241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lang w:val="sr-Latn-ME"/>
        </w:rPr>
      </w:pPr>
      <w:r w:rsidRPr="003D56E1">
        <w:rPr>
          <w:rFonts w:ascii="Arial" w:eastAsia="Calibri" w:hAnsi="Arial" w:cs="Arial"/>
          <w:lang w:val="sr-Latn-ME"/>
        </w:rPr>
        <w:t xml:space="preserve">          Vesna Kostić, dipl. pravnik           </w:t>
      </w:r>
      <w:r w:rsidR="00955D48" w:rsidRPr="003D56E1">
        <w:rPr>
          <w:rFonts w:ascii="Arial" w:eastAsia="Calibri" w:hAnsi="Arial" w:cs="Arial"/>
          <w:lang w:val="sr-Latn-ME"/>
        </w:rPr>
        <w:t xml:space="preserve">                            Doc. dr med.</w:t>
      </w:r>
      <w:r w:rsidR="007B2A65">
        <w:rPr>
          <w:rFonts w:ascii="Arial" w:eastAsia="Calibri" w:hAnsi="Arial" w:cs="Arial"/>
          <w:lang w:val="sr-Latn-ME"/>
        </w:rPr>
        <w:t xml:space="preserve"> </w:t>
      </w:r>
      <w:r w:rsidR="00955D48" w:rsidRPr="003D56E1">
        <w:rPr>
          <w:rFonts w:ascii="Arial" w:eastAsia="Calibri" w:hAnsi="Arial" w:cs="Arial"/>
          <w:lang w:val="sr-Latn-ME"/>
        </w:rPr>
        <w:t>spec. Snežana Mugoša</w:t>
      </w:r>
    </w:p>
    <w:p w14:paraId="619B88CD" w14:textId="77777777" w:rsidR="00F7241E" w:rsidRPr="003D56E1" w:rsidRDefault="00F7241E" w:rsidP="005A3CA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lang w:val="sr-Latn-ME"/>
        </w:rPr>
      </w:pPr>
    </w:p>
    <w:p w14:paraId="26DBFE36" w14:textId="35D8C915" w:rsidR="00F7241E" w:rsidRPr="003D56E1" w:rsidRDefault="0045572D" w:rsidP="0045572D">
      <w:pPr>
        <w:tabs>
          <w:tab w:val="left" w:pos="4111"/>
          <w:tab w:val="right" w:pos="9639"/>
        </w:tabs>
        <w:autoSpaceDE w:val="0"/>
        <w:autoSpaceDN w:val="0"/>
        <w:adjustRightInd w:val="0"/>
        <w:spacing w:after="360" w:line="240" w:lineRule="auto"/>
        <w:rPr>
          <w:rFonts w:ascii="Arial" w:eastAsia="Calibri" w:hAnsi="Arial" w:cs="Arial"/>
          <w:lang w:val="sr-Latn-ME"/>
        </w:rPr>
      </w:pPr>
      <w:r w:rsidRPr="003D56E1">
        <w:rPr>
          <w:rFonts w:ascii="Arial" w:eastAsia="Calibri" w:hAnsi="Arial" w:cs="Arial"/>
          <w:lang w:val="sr-Latn-ME"/>
        </w:rPr>
        <w:t xml:space="preserve">        </w:t>
      </w:r>
      <w:r w:rsidR="00F7241E" w:rsidRPr="003D56E1">
        <w:rPr>
          <w:rFonts w:ascii="Arial" w:eastAsia="Calibri" w:hAnsi="Arial" w:cs="Arial"/>
          <w:lang w:val="sr-Latn-ME"/>
        </w:rPr>
        <w:t>______________________</w:t>
      </w:r>
      <w:r w:rsidR="00F7241E" w:rsidRPr="003D56E1">
        <w:rPr>
          <w:rFonts w:ascii="Arial" w:eastAsia="Calibri" w:hAnsi="Arial" w:cs="Arial"/>
          <w:lang w:val="sr-Latn-ME"/>
        </w:rPr>
        <w:tab/>
        <w:t xml:space="preserve"> M.P.         </w:t>
      </w:r>
      <w:r w:rsidRPr="003D56E1">
        <w:rPr>
          <w:rFonts w:ascii="Arial" w:eastAsia="Calibri" w:hAnsi="Arial" w:cs="Arial"/>
          <w:lang w:val="sr-Latn-ME"/>
        </w:rPr>
        <w:t xml:space="preserve">         </w:t>
      </w:r>
      <w:r w:rsidR="00E95208" w:rsidRPr="003D56E1">
        <w:rPr>
          <w:rFonts w:ascii="Arial" w:eastAsia="Calibri" w:hAnsi="Arial" w:cs="Arial"/>
          <w:lang w:val="sr-Latn-ME"/>
        </w:rPr>
        <w:t xml:space="preserve">   </w:t>
      </w:r>
      <w:r w:rsidR="00F7241E" w:rsidRPr="003D56E1">
        <w:rPr>
          <w:rFonts w:ascii="Arial" w:eastAsia="Calibri" w:hAnsi="Arial" w:cs="Arial"/>
          <w:lang w:val="sr-Latn-ME"/>
        </w:rPr>
        <w:t>_________________________</w:t>
      </w:r>
    </w:p>
    <w:p w14:paraId="6B6B25A8" w14:textId="77777777" w:rsidR="007B7165" w:rsidRPr="003D56E1" w:rsidRDefault="0045572D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  <w:r w:rsidRPr="003D56E1">
        <w:rPr>
          <w:rFonts w:ascii="Arial" w:eastAsia="PMingLiU" w:hAnsi="Arial" w:cs="Arial"/>
          <w:color w:val="000000"/>
          <w:lang w:val="sr-Latn-ME" w:eastAsia="zh-TW"/>
        </w:rPr>
        <w:t xml:space="preserve">  </w:t>
      </w:r>
    </w:p>
    <w:p w14:paraId="2AD78660" w14:textId="77777777" w:rsidR="007B7165" w:rsidRPr="003D56E1" w:rsidRDefault="007B7165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393DEA1C" w14:textId="77777777" w:rsidR="007B7165" w:rsidRPr="003D56E1" w:rsidRDefault="007B7165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36E3A990" w14:textId="77777777" w:rsidR="007B7165" w:rsidRPr="003D56E1" w:rsidRDefault="007B7165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54B584A0" w14:textId="17DF1E70" w:rsidR="007B7165" w:rsidRPr="003D56E1" w:rsidRDefault="007B7165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659F5A5E" w14:textId="2D5AC462" w:rsidR="000D3EC3" w:rsidRPr="003D56E1" w:rsidRDefault="000D3EC3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0E2C9D3A" w14:textId="60986155" w:rsidR="000D3EC3" w:rsidRPr="003D56E1" w:rsidRDefault="000D3EC3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50DADA9C" w14:textId="77017F9D" w:rsidR="000D3EC3" w:rsidRPr="003D56E1" w:rsidRDefault="000D3EC3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0F89AE49" w14:textId="2FEFF0ED" w:rsidR="000D3EC3" w:rsidRPr="003D56E1" w:rsidRDefault="000D3EC3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22FA75BD" w14:textId="7D838BA1" w:rsidR="000D3EC3" w:rsidRPr="003D56E1" w:rsidRDefault="000D3EC3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3A9093A1" w14:textId="577C4FF1" w:rsidR="000D3EC3" w:rsidRPr="003D56E1" w:rsidRDefault="000D3EC3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5713C331" w14:textId="2C340532" w:rsidR="000D3EC3" w:rsidRPr="003D56E1" w:rsidRDefault="000D3EC3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62B81332" w14:textId="4AC562AB" w:rsidR="000D3EC3" w:rsidRPr="003D56E1" w:rsidRDefault="000D3EC3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11671D7B" w14:textId="3BE2A59D" w:rsidR="000D3EC3" w:rsidRPr="003D56E1" w:rsidRDefault="000D3EC3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00F85F24" w14:textId="53669928" w:rsidR="000D3EC3" w:rsidRPr="003D56E1" w:rsidRDefault="000D3EC3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220E6C66" w14:textId="1E615455" w:rsidR="000D3EC3" w:rsidRPr="003D56E1" w:rsidRDefault="000D3EC3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16ECFB1A" w14:textId="1C69CD18" w:rsidR="000D3EC3" w:rsidRPr="003D56E1" w:rsidRDefault="000D3EC3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32D2FF4C" w14:textId="77777777" w:rsidR="00F7241E" w:rsidRPr="003D56E1" w:rsidRDefault="00F7241E" w:rsidP="00F7241E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b/>
          <w:sz w:val="24"/>
          <w:szCs w:val="24"/>
          <w:lang w:val="sr-Latn-ME"/>
        </w:rPr>
        <w:lastRenderedPageBreak/>
        <w:t>Obrazac 2</w:t>
      </w:r>
    </w:p>
    <w:p w14:paraId="6398E491" w14:textId="77777777" w:rsidR="00F7241E" w:rsidRPr="003D56E1" w:rsidRDefault="00F7241E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sz w:val="24"/>
          <w:szCs w:val="24"/>
          <w:lang w:val="sr-Latn-ME"/>
        </w:rPr>
      </w:pPr>
    </w:p>
    <w:p w14:paraId="7B858655" w14:textId="77777777" w:rsidR="00F7241E" w:rsidRPr="003D56E1" w:rsidRDefault="00F7241E" w:rsidP="00F7241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</w:p>
    <w:p w14:paraId="4C7F6E27" w14:textId="77777777" w:rsidR="00F7241E" w:rsidRPr="003D56E1" w:rsidRDefault="00F7241E" w:rsidP="00F7241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Latn-ME"/>
        </w:rPr>
      </w:pPr>
    </w:p>
    <w:p w14:paraId="4FB1B0FF" w14:textId="132B5DAB" w:rsidR="00F7241E" w:rsidRPr="003D56E1" w:rsidRDefault="00F7241E" w:rsidP="00F7241E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sz w:val="24"/>
          <w:szCs w:val="24"/>
          <w:lang w:val="sr-Latn-ME"/>
        </w:rPr>
        <w:t xml:space="preserve">Na osnovu člana 5 stav 4 Pravilnika za sprovođenje jednostavnih nabavki </w:t>
      </w:r>
      <w:r w:rsidR="00675B15" w:rsidRPr="003D56E1">
        <w:rPr>
          <w:rFonts w:ascii="Arial" w:eastAsia="Calibri" w:hAnsi="Arial" w:cs="Arial"/>
          <w:sz w:val="24"/>
          <w:szCs w:val="24"/>
          <w:lang w:val="sr-Latn-ME"/>
        </w:rPr>
        <w:t>(„Službeni list CG“, br</w:t>
      </w:r>
      <w:r w:rsidR="00451A32">
        <w:rPr>
          <w:rFonts w:ascii="Arial" w:eastAsia="Calibri" w:hAnsi="Arial" w:cs="Arial"/>
          <w:sz w:val="24"/>
          <w:szCs w:val="24"/>
          <w:lang w:val="sr-Latn-ME"/>
        </w:rPr>
        <w:t>.</w:t>
      </w:r>
      <w:r w:rsidR="00675B15" w:rsidRPr="003D56E1">
        <w:rPr>
          <w:rFonts w:ascii="Arial" w:eastAsia="Calibri" w:hAnsi="Arial" w:cs="Arial"/>
          <w:sz w:val="24"/>
          <w:szCs w:val="24"/>
          <w:lang w:val="sr-Latn-ME"/>
        </w:rPr>
        <w:t xml:space="preserve"> 61/20, 65/20, 71/20, 74/20 i 102/20</w:t>
      </w:r>
      <w:r w:rsidRPr="003D56E1">
        <w:rPr>
          <w:rFonts w:ascii="Arial" w:eastAsia="Calibri" w:hAnsi="Arial" w:cs="Arial"/>
          <w:sz w:val="24"/>
          <w:szCs w:val="24"/>
          <w:lang w:val="sr-Latn-ME"/>
        </w:rPr>
        <w:t xml:space="preserve">) </w:t>
      </w:r>
      <w:r w:rsidRPr="003D56E1">
        <w:rPr>
          <w:rFonts w:ascii="Arial" w:eastAsia="Calibri" w:hAnsi="Arial" w:cs="Arial"/>
          <w:sz w:val="24"/>
          <w:szCs w:val="24"/>
          <w:u w:val="single"/>
          <w:lang w:val="sr-Latn-ME"/>
        </w:rPr>
        <w:t>______(ponuđač)_____</w:t>
      </w:r>
      <w:r w:rsidRPr="003D56E1">
        <w:rPr>
          <w:rFonts w:ascii="Arial" w:eastAsia="Calibri" w:hAnsi="Arial" w:cs="Arial"/>
          <w:sz w:val="24"/>
          <w:szCs w:val="24"/>
          <w:lang w:val="sr-Latn-ME"/>
        </w:rPr>
        <w:t xml:space="preserve"> dostavlja</w:t>
      </w:r>
    </w:p>
    <w:p w14:paraId="6EE016E0" w14:textId="77777777" w:rsidR="00F7241E" w:rsidRPr="003D56E1" w:rsidRDefault="00F7241E" w:rsidP="00F7241E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</w:p>
    <w:p w14:paraId="25DA9353" w14:textId="77777777" w:rsidR="00F7241E" w:rsidRPr="003D56E1" w:rsidRDefault="00F7241E" w:rsidP="00F7241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</w:p>
    <w:p w14:paraId="4D52AC0C" w14:textId="77777777" w:rsidR="00F7241E" w:rsidRPr="003D56E1" w:rsidRDefault="00F7241E" w:rsidP="00F7241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</w:p>
    <w:p w14:paraId="779F1A7A" w14:textId="77777777" w:rsidR="00F7241E" w:rsidRPr="003D56E1" w:rsidRDefault="00F7241E" w:rsidP="00F7241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</w:p>
    <w:p w14:paraId="2DC7BD85" w14:textId="77777777" w:rsidR="00F7241E" w:rsidRPr="003D56E1" w:rsidRDefault="00F7241E" w:rsidP="00F7241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Latn-ME"/>
        </w:rPr>
      </w:pPr>
    </w:p>
    <w:p w14:paraId="62BE7340" w14:textId="77777777" w:rsidR="00F7241E" w:rsidRPr="003D56E1" w:rsidRDefault="00F7241E" w:rsidP="00F7241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Latn-ME"/>
        </w:rPr>
      </w:pPr>
    </w:p>
    <w:p w14:paraId="3F585995" w14:textId="77777777" w:rsidR="00F7241E" w:rsidRPr="003D56E1" w:rsidRDefault="00F7241E" w:rsidP="00F7241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b/>
          <w:sz w:val="24"/>
          <w:szCs w:val="24"/>
          <w:lang w:val="sr-Latn-ME"/>
        </w:rPr>
        <w:t>I Z J A V U</w:t>
      </w:r>
    </w:p>
    <w:p w14:paraId="3B718238" w14:textId="77777777" w:rsidR="00F7241E" w:rsidRPr="003D56E1" w:rsidRDefault="00F7241E" w:rsidP="00F7241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Latn-ME"/>
        </w:rPr>
      </w:pPr>
    </w:p>
    <w:p w14:paraId="0C9D7710" w14:textId="77777777" w:rsidR="00F7241E" w:rsidRPr="003D56E1" w:rsidRDefault="00F7241E" w:rsidP="00F7241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Latn-ME"/>
        </w:rPr>
      </w:pPr>
    </w:p>
    <w:p w14:paraId="0FED56B0" w14:textId="77777777" w:rsidR="00F7241E" w:rsidRPr="003D56E1" w:rsidRDefault="00F7241E" w:rsidP="00F7241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Latn-ME"/>
        </w:rPr>
      </w:pPr>
    </w:p>
    <w:p w14:paraId="1F23686B" w14:textId="77777777" w:rsidR="00F7241E" w:rsidRPr="003D56E1" w:rsidRDefault="00F7241E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2C69997A" w14:textId="317BF5CC" w:rsidR="00F7241E" w:rsidRPr="003D56E1" w:rsidRDefault="00F7241E" w:rsidP="00F7241E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>Kojom potvrđuje da u potpunosti ispunjava sve uslove utvrđene zahtjevom za dostavljanje pon</w:t>
      </w:r>
      <w:r w:rsidR="002C4762"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uda za jednostavne nabavke broj </w:t>
      </w:r>
      <w:r w:rsidRPr="003D56E1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______od _________ </w:t>
      </w:r>
      <w:r w:rsidRPr="003D56E1">
        <w:rPr>
          <w:rFonts w:ascii="Arial" w:eastAsia="Calibri" w:hAnsi="Arial" w:cs="Arial"/>
          <w:sz w:val="24"/>
          <w:szCs w:val="24"/>
          <w:lang w:val="sr-Latn-ME"/>
        </w:rPr>
        <w:t xml:space="preserve">za nabavku </w:t>
      </w:r>
      <w:r w:rsidRPr="003D56E1">
        <w:rPr>
          <w:rFonts w:ascii="Arial" w:eastAsia="Calibri" w:hAnsi="Arial" w:cs="Arial"/>
          <w:sz w:val="24"/>
          <w:szCs w:val="24"/>
          <w:u w:val="single"/>
          <w:lang w:val="sr-Latn-ME"/>
        </w:rPr>
        <w:t>(</w:t>
      </w:r>
      <w:r w:rsidRPr="003D56E1">
        <w:rPr>
          <w:rFonts w:ascii="Arial" w:eastAsia="Calibri" w:hAnsi="Arial" w:cs="Arial"/>
          <w:i/>
          <w:iCs/>
          <w:sz w:val="24"/>
          <w:szCs w:val="24"/>
          <w:u w:val="single"/>
          <w:lang w:val="sr-Latn-ME"/>
        </w:rPr>
        <w:t>vrsta i opis predmeta nabavke</w:t>
      </w:r>
      <w:r w:rsidRPr="003D56E1">
        <w:rPr>
          <w:rFonts w:ascii="Arial" w:eastAsia="Calibri" w:hAnsi="Arial" w:cs="Arial"/>
          <w:sz w:val="24"/>
          <w:szCs w:val="24"/>
          <w:u w:val="single"/>
          <w:lang w:val="sr-Latn-ME"/>
        </w:rPr>
        <w:t>)</w:t>
      </w:r>
      <w:r w:rsidRPr="003D56E1">
        <w:rPr>
          <w:rFonts w:ascii="Arial" w:eastAsia="Calibri" w:hAnsi="Arial" w:cs="Arial"/>
          <w:sz w:val="24"/>
          <w:szCs w:val="24"/>
          <w:lang w:val="sr-Latn-ME"/>
        </w:rPr>
        <w:t xml:space="preserve"> procijenjene vrijednosti ____ EUR-a.</w:t>
      </w:r>
    </w:p>
    <w:p w14:paraId="6A31B788" w14:textId="77777777" w:rsidR="00F7241E" w:rsidRPr="003D56E1" w:rsidRDefault="00F7241E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68A44B98" w14:textId="5337C7CB" w:rsidR="002C4762" w:rsidRPr="003D56E1" w:rsidRDefault="002C4762" w:rsidP="002C476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 w:eastAsia="en-GB"/>
        </w:rPr>
      </w:pPr>
      <w:r w:rsidRPr="003D56E1">
        <w:rPr>
          <w:rFonts w:ascii="Arial" w:eastAsia="Times New Roman" w:hAnsi="Arial" w:cs="Arial"/>
          <w:color w:val="000000"/>
          <w:sz w:val="24"/>
          <w:szCs w:val="24"/>
          <w:lang w:val="sr-Latn-ME" w:eastAsia="en-GB"/>
        </w:rPr>
        <w:t xml:space="preserve">    U postupku jednostavne nabavke nijesam u sukobu interesa sa licima navedenim u Zah</w:t>
      </w:r>
      <w:r w:rsidR="00451A32">
        <w:rPr>
          <w:rFonts w:ascii="Arial" w:eastAsia="Times New Roman" w:hAnsi="Arial" w:cs="Arial"/>
          <w:color w:val="000000"/>
          <w:sz w:val="24"/>
          <w:szCs w:val="24"/>
          <w:lang w:val="sr-Latn-ME" w:eastAsia="en-GB"/>
        </w:rPr>
        <w:t>t</w:t>
      </w:r>
      <w:r w:rsidRPr="003D56E1">
        <w:rPr>
          <w:rFonts w:ascii="Arial" w:eastAsia="Times New Roman" w:hAnsi="Arial" w:cs="Arial"/>
          <w:color w:val="000000"/>
          <w:sz w:val="24"/>
          <w:szCs w:val="24"/>
          <w:lang w:val="sr-Latn-ME" w:eastAsia="en-GB"/>
        </w:rPr>
        <w:t>jevu.</w:t>
      </w:r>
    </w:p>
    <w:p w14:paraId="105AD0EC" w14:textId="77777777" w:rsidR="00F7241E" w:rsidRPr="003D56E1" w:rsidRDefault="00F7241E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070DB286" w14:textId="77777777" w:rsidR="00F7241E" w:rsidRPr="003D56E1" w:rsidRDefault="00F7241E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3386686A" w14:textId="77777777" w:rsidR="00F7241E" w:rsidRPr="003D56E1" w:rsidRDefault="00F7241E" w:rsidP="00F7241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sr-Latn-ME"/>
        </w:rPr>
      </w:pPr>
      <w:r w:rsidRPr="003D56E1">
        <w:rPr>
          <w:rFonts w:ascii="Arial" w:eastAsia="Calibri" w:hAnsi="Arial" w:cs="Arial"/>
          <w:sz w:val="24"/>
          <w:szCs w:val="24"/>
          <w:lang w:val="sr-Latn-ME"/>
        </w:rPr>
        <w:t xml:space="preserve">Ovlašćeno lice </w:t>
      </w:r>
      <w:r w:rsidRPr="003D56E1">
        <w:rPr>
          <w:rFonts w:ascii="Arial" w:eastAsia="PMingLiU" w:hAnsi="Arial" w:cs="Arial"/>
          <w:color w:val="000000"/>
          <w:sz w:val="24"/>
          <w:szCs w:val="24"/>
          <w:u w:val="single"/>
          <w:lang w:val="sr-Latn-ME"/>
        </w:rPr>
        <w:t xml:space="preserve">   (</w:t>
      </w:r>
      <w:r w:rsidRPr="003D56E1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sr-Latn-ME"/>
        </w:rPr>
        <w:t>ime i prezime</w:t>
      </w:r>
      <w:r w:rsidRPr="003D56E1">
        <w:rPr>
          <w:rFonts w:ascii="Arial" w:eastAsia="PMingLiU" w:hAnsi="Arial" w:cs="Arial"/>
          <w:color w:val="000000"/>
          <w:sz w:val="24"/>
          <w:szCs w:val="24"/>
          <w:u w:val="single"/>
          <w:lang w:val="sr-Latn-ME"/>
        </w:rPr>
        <w:t>), (</w:t>
      </w:r>
      <w:r w:rsidRPr="003D56E1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sr-Latn-ME"/>
        </w:rPr>
        <w:t xml:space="preserve">svojeručni potpis) </w:t>
      </w:r>
      <w:r w:rsidRPr="003D56E1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vertAlign w:val="superscript"/>
          <w:lang w:val="sr-Latn-ME"/>
        </w:rPr>
        <w:footnoteReference w:id="3"/>
      </w:r>
    </w:p>
    <w:p w14:paraId="46608B04" w14:textId="77777777" w:rsidR="00F7241E" w:rsidRPr="003D56E1" w:rsidRDefault="00F7241E" w:rsidP="00F7241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sr-Latn-ME"/>
        </w:rPr>
      </w:pPr>
    </w:p>
    <w:p w14:paraId="00C1F080" w14:textId="77777777" w:rsidR="00F7241E" w:rsidRPr="003D56E1" w:rsidRDefault="00F7241E" w:rsidP="00F7241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sr-Latn-ME"/>
        </w:rPr>
      </w:pPr>
    </w:p>
    <w:p w14:paraId="2B33FC06" w14:textId="77777777" w:rsidR="00F7241E" w:rsidRPr="003D56E1" w:rsidRDefault="00F7241E" w:rsidP="00F7241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sr-Latn-ME"/>
        </w:rPr>
      </w:pPr>
    </w:p>
    <w:p w14:paraId="04583B64" w14:textId="77777777" w:rsidR="00F7241E" w:rsidRPr="003D56E1" w:rsidRDefault="00F7241E" w:rsidP="00F7241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Latn-ME"/>
        </w:rPr>
      </w:pPr>
      <w:r w:rsidRPr="003D56E1">
        <w:rPr>
          <w:rFonts w:ascii="Arial" w:eastAsia="Calibri" w:hAnsi="Arial" w:cs="Arial"/>
          <w:sz w:val="24"/>
          <w:szCs w:val="24"/>
          <w:lang w:val="sr-Latn-ME"/>
        </w:rPr>
        <w:t>M.P.</w:t>
      </w:r>
    </w:p>
    <w:p w14:paraId="47EB15B3" w14:textId="77777777" w:rsidR="00F7241E" w:rsidRPr="003D56E1" w:rsidRDefault="00F7241E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20AC5639" w14:textId="77777777" w:rsidR="00F7241E" w:rsidRPr="003D56E1" w:rsidRDefault="00F7241E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0E7490F1" w14:textId="77777777" w:rsidR="00F7241E" w:rsidRPr="003D56E1" w:rsidRDefault="00F7241E" w:rsidP="00F7241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28E924ED" w14:textId="77777777" w:rsidR="00F7241E" w:rsidRPr="003D56E1" w:rsidRDefault="00F7241E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133A547E" w14:textId="77777777" w:rsidR="00F7241E" w:rsidRPr="003D56E1" w:rsidRDefault="00F7241E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p w14:paraId="3FC828AF" w14:textId="77777777" w:rsidR="00F7241E" w:rsidRPr="003D56E1" w:rsidRDefault="00F7241E" w:rsidP="00F7241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sr-Latn-ME" w:eastAsia="zh-TW"/>
        </w:rPr>
      </w:pPr>
    </w:p>
    <w:sectPr w:rsidR="00F7241E" w:rsidRPr="003D56E1" w:rsidSect="00A3651F">
      <w:pgSz w:w="11906" w:h="16838" w:code="9"/>
      <w:pgMar w:top="1440" w:right="1077" w:bottom="1440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4DF31" w14:textId="77777777" w:rsidR="00770201" w:rsidRDefault="00770201" w:rsidP="00F7241E">
      <w:pPr>
        <w:spacing w:after="0" w:line="240" w:lineRule="auto"/>
      </w:pPr>
      <w:r>
        <w:separator/>
      </w:r>
    </w:p>
  </w:endnote>
  <w:endnote w:type="continuationSeparator" w:id="0">
    <w:p w14:paraId="2464AB99" w14:textId="77777777" w:rsidR="00770201" w:rsidRDefault="00770201" w:rsidP="00F72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7E9CD" w14:textId="77777777" w:rsidR="00770201" w:rsidRDefault="00770201" w:rsidP="00F7241E">
      <w:pPr>
        <w:spacing w:after="0" w:line="240" w:lineRule="auto"/>
      </w:pPr>
      <w:r>
        <w:separator/>
      </w:r>
    </w:p>
  </w:footnote>
  <w:footnote w:type="continuationSeparator" w:id="0">
    <w:p w14:paraId="7A81D000" w14:textId="77777777" w:rsidR="00770201" w:rsidRDefault="00770201" w:rsidP="00F7241E">
      <w:pPr>
        <w:spacing w:after="0" w:line="240" w:lineRule="auto"/>
      </w:pPr>
      <w:r>
        <w:continuationSeparator/>
      </w:r>
    </w:p>
  </w:footnote>
  <w:footnote w:id="1">
    <w:p w14:paraId="7CEC20EE" w14:textId="29C479AE" w:rsidR="00F7241E" w:rsidRDefault="00F7241E" w:rsidP="00F7241E">
      <w:pPr>
        <w:pStyle w:val="FootnoteText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  <w:sz w:val="16"/>
          <w:szCs w:val="16"/>
        </w:rPr>
        <w:t>Kvalitet, dimenzija, oblik, bezbjednost, performansa, označavanje, rok</w:t>
      </w:r>
      <w:r w:rsidR="00451A3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upotrebe, jedinicamjere, količina i dr.</w:t>
      </w:r>
    </w:p>
  </w:footnote>
  <w:footnote w:id="2">
    <w:p w14:paraId="686AE38F" w14:textId="77777777" w:rsidR="00774016" w:rsidRPr="00D837A3" w:rsidRDefault="00774016" w:rsidP="00774016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U ovom dijelu naru</w:t>
      </w:r>
      <w:r>
        <w:t>čilac može predvidjeti dostavljanje garancije ponude ili drugog sredstva finansijskog  obezbjeđenja, uslove za učestvovanje u jednostavnoj nabavci, obrazloženje razloga hitnosti, rok za dostavljanje zahjeva za pojašnjenje.</w:t>
      </w:r>
    </w:p>
  </w:footnote>
  <w:footnote w:id="3">
    <w:p w14:paraId="11587FFD" w14:textId="77777777" w:rsidR="00F7241E" w:rsidRDefault="00F7241E" w:rsidP="00F7241E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3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</w:abstractNum>
  <w:abstractNum w:abstractNumId="1" w15:restartNumberingAfterBreak="0">
    <w:nsid w:val="0D0E7832"/>
    <w:multiLevelType w:val="hybridMultilevel"/>
    <w:tmpl w:val="B1905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D7CCA"/>
    <w:multiLevelType w:val="hybridMultilevel"/>
    <w:tmpl w:val="3B58F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2A68F1"/>
    <w:multiLevelType w:val="hybridMultilevel"/>
    <w:tmpl w:val="77847712"/>
    <w:lvl w:ilvl="0" w:tplc="A5C85CE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03704C"/>
    <w:multiLevelType w:val="multilevel"/>
    <w:tmpl w:val="D6D647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D7BC5"/>
    <w:multiLevelType w:val="hybridMultilevel"/>
    <w:tmpl w:val="0E0E7790"/>
    <w:lvl w:ilvl="0" w:tplc="04090017">
      <w:start w:val="1"/>
      <w:numFmt w:val="lowerLetter"/>
      <w:lvlText w:val="%1)"/>
      <w:lvlJc w:val="left"/>
      <w:pPr>
        <w:ind w:left="1410" w:hanging="360"/>
      </w:p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7" w15:restartNumberingAfterBreak="0">
    <w:nsid w:val="39954B0F"/>
    <w:multiLevelType w:val="hybridMultilevel"/>
    <w:tmpl w:val="91340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7233C4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174DD1"/>
    <w:multiLevelType w:val="hybridMultilevel"/>
    <w:tmpl w:val="06C8A8A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E1EEC"/>
    <w:multiLevelType w:val="hybridMultilevel"/>
    <w:tmpl w:val="D390EB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83602"/>
    <w:multiLevelType w:val="hybridMultilevel"/>
    <w:tmpl w:val="C8EA5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221A30">
      <w:start w:val="2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561F0"/>
    <w:multiLevelType w:val="hybridMultilevel"/>
    <w:tmpl w:val="D98C50E8"/>
    <w:lvl w:ilvl="0" w:tplc="04090017">
      <w:start w:val="1"/>
      <w:numFmt w:val="lowerLetter"/>
      <w:lvlText w:val="%1)"/>
      <w:lvlJc w:val="left"/>
      <w:pPr>
        <w:ind w:left="1320" w:hanging="360"/>
      </w:p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2" w15:restartNumberingAfterBreak="0">
    <w:nsid w:val="717F6877"/>
    <w:multiLevelType w:val="hybridMultilevel"/>
    <w:tmpl w:val="292CD06A"/>
    <w:lvl w:ilvl="0" w:tplc="0EA8985A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4"/>
  </w:num>
  <w:num w:numId="5">
    <w:abstractNumId w:val="7"/>
  </w:num>
  <w:num w:numId="6">
    <w:abstractNumId w:val="0"/>
    <w:lvlOverride w:ilvl="0">
      <w:startOverride w:val="1"/>
    </w:lvlOverride>
  </w:num>
  <w:num w:numId="7">
    <w:abstractNumId w:val="1"/>
  </w:num>
  <w:num w:numId="8">
    <w:abstractNumId w:val="8"/>
  </w:num>
  <w:num w:numId="9">
    <w:abstractNumId w:val="2"/>
  </w:num>
  <w:num w:numId="10">
    <w:abstractNumId w:val="10"/>
  </w:num>
  <w:num w:numId="11">
    <w:abstractNumId w:val="12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41E"/>
    <w:rsid w:val="00004AED"/>
    <w:rsid w:val="00017350"/>
    <w:rsid w:val="000435DA"/>
    <w:rsid w:val="0006680C"/>
    <w:rsid w:val="0009131F"/>
    <w:rsid w:val="000D3EC3"/>
    <w:rsid w:val="00105D95"/>
    <w:rsid w:val="00111B26"/>
    <w:rsid w:val="00171870"/>
    <w:rsid w:val="00176344"/>
    <w:rsid w:val="002160A6"/>
    <w:rsid w:val="00223955"/>
    <w:rsid w:val="002537EB"/>
    <w:rsid w:val="00284DB6"/>
    <w:rsid w:val="002877BB"/>
    <w:rsid w:val="002A3D23"/>
    <w:rsid w:val="002A4074"/>
    <w:rsid w:val="002C4762"/>
    <w:rsid w:val="002C7227"/>
    <w:rsid w:val="002F4334"/>
    <w:rsid w:val="00301248"/>
    <w:rsid w:val="003773FA"/>
    <w:rsid w:val="00391C70"/>
    <w:rsid w:val="003A3AD9"/>
    <w:rsid w:val="003D0165"/>
    <w:rsid w:val="003D56E1"/>
    <w:rsid w:val="003F0986"/>
    <w:rsid w:val="00412FC5"/>
    <w:rsid w:val="00415738"/>
    <w:rsid w:val="0043044B"/>
    <w:rsid w:val="00451A32"/>
    <w:rsid w:val="0045572D"/>
    <w:rsid w:val="00475CEB"/>
    <w:rsid w:val="00484987"/>
    <w:rsid w:val="00535935"/>
    <w:rsid w:val="005726EB"/>
    <w:rsid w:val="0058004A"/>
    <w:rsid w:val="005A3CA6"/>
    <w:rsid w:val="005B323D"/>
    <w:rsid w:val="00603640"/>
    <w:rsid w:val="00613D8C"/>
    <w:rsid w:val="00624AAF"/>
    <w:rsid w:val="006312F3"/>
    <w:rsid w:val="00675B15"/>
    <w:rsid w:val="006A4F7F"/>
    <w:rsid w:val="006B4456"/>
    <w:rsid w:val="006E6396"/>
    <w:rsid w:val="00707C45"/>
    <w:rsid w:val="0071136A"/>
    <w:rsid w:val="00770201"/>
    <w:rsid w:val="00774016"/>
    <w:rsid w:val="007B2A65"/>
    <w:rsid w:val="007B7165"/>
    <w:rsid w:val="007F3910"/>
    <w:rsid w:val="0081293A"/>
    <w:rsid w:val="00814C88"/>
    <w:rsid w:val="00826C68"/>
    <w:rsid w:val="00836610"/>
    <w:rsid w:val="00844F34"/>
    <w:rsid w:val="00855066"/>
    <w:rsid w:val="00860014"/>
    <w:rsid w:val="00861531"/>
    <w:rsid w:val="00865B5B"/>
    <w:rsid w:val="00870E7C"/>
    <w:rsid w:val="00882FF1"/>
    <w:rsid w:val="008A0BFE"/>
    <w:rsid w:val="008A2831"/>
    <w:rsid w:val="008A33E7"/>
    <w:rsid w:val="008A4385"/>
    <w:rsid w:val="008B414F"/>
    <w:rsid w:val="008E160A"/>
    <w:rsid w:val="008F5AB7"/>
    <w:rsid w:val="00913526"/>
    <w:rsid w:val="00933286"/>
    <w:rsid w:val="009357FF"/>
    <w:rsid w:val="00955D48"/>
    <w:rsid w:val="00985F36"/>
    <w:rsid w:val="009A578C"/>
    <w:rsid w:val="009B34F6"/>
    <w:rsid w:val="00A3651F"/>
    <w:rsid w:val="00A43700"/>
    <w:rsid w:val="00A55419"/>
    <w:rsid w:val="00A755B6"/>
    <w:rsid w:val="00A95F39"/>
    <w:rsid w:val="00AB341F"/>
    <w:rsid w:val="00AB674E"/>
    <w:rsid w:val="00AC3B08"/>
    <w:rsid w:val="00AC42EB"/>
    <w:rsid w:val="00B14D0B"/>
    <w:rsid w:val="00B31A17"/>
    <w:rsid w:val="00BD6DC5"/>
    <w:rsid w:val="00BF5575"/>
    <w:rsid w:val="00C34120"/>
    <w:rsid w:val="00C37D8A"/>
    <w:rsid w:val="00C50F84"/>
    <w:rsid w:val="00C7608F"/>
    <w:rsid w:val="00CB3EC3"/>
    <w:rsid w:val="00CC3DB8"/>
    <w:rsid w:val="00CC68E6"/>
    <w:rsid w:val="00CD3D93"/>
    <w:rsid w:val="00CF481E"/>
    <w:rsid w:val="00D01B16"/>
    <w:rsid w:val="00D0546A"/>
    <w:rsid w:val="00D122B4"/>
    <w:rsid w:val="00D42B0F"/>
    <w:rsid w:val="00D573CA"/>
    <w:rsid w:val="00DB060B"/>
    <w:rsid w:val="00DF2516"/>
    <w:rsid w:val="00E0169D"/>
    <w:rsid w:val="00E2019B"/>
    <w:rsid w:val="00E524B6"/>
    <w:rsid w:val="00E63678"/>
    <w:rsid w:val="00E67622"/>
    <w:rsid w:val="00E72E15"/>
    <w:rsid w:val="00E739D4"/>
    <w:rsid w:val="00E94DEE"/>
    <w:rsid w:val="00E95208"/>
    <w:rsid w:val="00F10955"/>
    <w:rsid w:val="00F26CE1"/>
    <w:rsid w:val="00F51305"/>
    <w:rsid w:val="00F71B71"/>
    <w:rsid w:val="00F7241E"/>
    <w:rsid w:val="00F74543"/>
    <w:rsid w:val="00F945AD"/>
    <w:rsid w:val="00FA64E8"/>
    <w:rsid w:val="00FB2B3B"/>
    <w:rsid w:val="00FB4568"/>
    <w:rsid w:val="00FC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11992"/>
  <w15:chartTrackingRefBased/>
  <w15:docId w15:val="{9BCF67FE-EDAB-482D-9169-65AD8F7A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7241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241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241E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rsid w:val="00E0169D"/>
    <w:pPr>
      <w:spacing w:after="200" w:line="240" w:lineRule="auto"/>
    </w:pPr>
    <w:rPr>
      <w:rFonts w:ascii="Calibri" w:eastAsia="PMingLiU" w:hAnsi="Calibri" w:cs="Calibri"/>
      <w:sz w:val="20"/>
      <w:szCs w:val="20"/>
      <w:lang w:eastAsia="zh-TW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169D"/>
    <w:rPr>
      <w:rFonts w:ascii="Calibri" w:eastAsia="PMingLiU" w:hAnsi="Calibri" w:cs="Calibri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E0169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1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69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60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3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526"/>
  </w:style>
  <w:style w:type="paragraph" w:styleId="Footer">
    <w:name w:val="footer"/>
    <w:basedOn w:val="Normal"/>
    <w:link w:val="FooterChar"/>
    <w:uiPriority w:val="99"/>
    <w:unhideWhenUsed/>
    <w:rsid w:val="00913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52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A32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A32"/>
    <w:rPr>
      <w:rFonts w:ascii="Calibri" w:eastAsia="PMingLiU" w:hAnsi="Calibri" w:cs="Calibri"/>
      <w:b/>
      <w:bCs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4C72C-8393-4B2E-AC16-084097246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1729</Words>
  <Characters>9859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Žana Vukčević</dc:creator>
  <cp:keywords/>
  <dc:description/>
  <cp:lastModifiedBy>Žana Vukčević</cp:lastModifiedBy>
  <cp:revision>9</cp:revision>
  <dcterms:created xsi:type="dcterms:W3CDTF">2022-03-11T12:32:00Z</dcterms:created>
  <dcterms:modified xsi:type="dcterms:W3CDTF">2022-03-14T08:43:00Z</dcterms:modified>
</cp:coreProperties>
</file>