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66A" w:rsidRPr="00E27FA7" w:rsidRDefault="0028066A" w:rsidP="0028066A">
      <w:pPr>
        <w:jc w:val="right"/>
        <w:rPr>
          <w:rFonts w:ascii="Arial" w:hAnsi="Arial" w:cs="Arial"/>
          <w:b/>
          <w:color w:val="000000"/>
        </w:rPr>
      </w:pPr>
      <w:r w:rsidRPr="00E27FA7">
        <w:rPr>
          <w:rFonts w:ascii="Arial" w:hAnsi="Arial" w:cs="Arial"/>
          <w:b/>
          <w:color w:val="000000"/>
        </w:rPr>
        <w:t xml:space="preserve">„OBRAZAC 1 </w:t>
      </w:r>
    </w:p>
    <w:p w:rsidR="0028066A" w:rsidRPr="00E27FA7" w:rsidRDefault="0028066A" w:rsidP="0028066A">
      <w:pPr>
        <w:rPr>
          <w:rFonts w:ascii="Arial" w:hAnsi="Arial" w:cs="Arial"/>
        </w:rPr>
      </w:pPr>
    </w:p>
    <w:p w:rsidR="00D73F77" w:rsidRPr="00E27FA7" w:rsidRDefault="00D73F77" w:rsidP="00D73F77">
      <w:pPr>
        <w:jc w:val="both"/>
        <w:rPr>
          <w:rFonts w:ascii="Arial" w:hAnsi="Arial" w:cs="Arial"/>
          <w:color w:val="000000"/>
          <w:lang w:val="pl-PL"/>
        </w:rPr>
      </w:pPr>
      <w:r w:rsidRPr="00E27FA7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:rsidR="00D73F77" w:rsidRPr="00E27FA7" w:rsidRDefault="00D73F77" w:rsidP="00D73F77">
      <w:pPr>
        <w:jc w:val="both"/>
        <w:rPr>
          <w:rFonts w:ascii="Arial" w:hAnsi="Arial" w:cs="Arial"/>
          <w:color w:val="000000"/>
          <w:lang w:val="it-IT"/>
        </w:rPr>
      </w:pPr>
      <w:r w:rsidRPr="00E27FA7">
        <w:rPr>
          <w:rFonts w:ascii="Arial" w:hAnsi="Arial" w:cs="Arial"/>
          <w:color w:val="000000"/>
          <w:lang w:val="it-IT"/>
        </w:rPr>
        <w:t>Broj iz evidencije postupaka javnih nabavki: OP</w:t>
      </w:r>
      <w:r w:rsidR="00322261" w:rsidRPr="00E27FA7">
        <w:rPr>
          <w:rFonts w:ascii="Arial" w:hAnsi="Arial" w:cs="Arial"/>
          <w:color w:val="000000"/>
          <w:lang w:val="it-IT"/>
        </w:rPr>
        <w:t>1</w:t>
      </w:r>
      <w:r w:rsidRPr="00E27FA7">
        <w:rPr>
          <w:rFonts w:ascii="Arial" w:hAnsi="Arial" w:cs="Arial"/>
          <w:color w:val="000000"/>
          <w:lang w:val="it-IT"/>
        </w:rPr>
        <w:t>/202</w:t>
      </w:r>
      <w:r w:rsidR="00322261" w:rsidRPr="00E27FA7">
        <w:rPr>
          <w:rFonts w:ascii="Arial" w:hAnsi="Arial" w:cs="Arial"/>
          <w:color w:val="000000"/>
          <w:lang w:val="it-IT"/>
        </w:rPr>
        <w:t>2</w:t>
      </w:r>
    </w:p>
    <w:p w:rsidR="00D73F77" w:rsidRPr="00E27FA7" w:rsidRDefault="00D73F77" w:rsidP="00D73F77">
      <w:pPr>
        <w:jc w:val="both"/>
        <w:rPr>
          <w:rFonts w:ascii="Arial" w:hAnsi="Arial" w:cs="Arial"/>
          <w:lang w:val="it-IT"/>
        </w:rPr>
      </w:pPr>
      <w:r w:rsidRPr="00E27FA7">
        <w:rPr>
          <w:rFonts w:ascii="Arial" w:hAnsi="Arial" w:cs="Arial"/>
          <w:color w:val="000000"/>
          <w:lang w:val="it-IT"/>
        </w:rPr>
        <w:t xml:space="preserve">Redni broj iz Plana javnih nabavki : </w:t>
      </w:r>
      <w:r w:rsidR="00322261" w:rsidRPr="00E27FA7">
        <w:rPr>
          <w:rFonts w:ascii="Arial" w:hAnsi="Arial" w:cs="Arial"/>
          <w:lang w:val="it-IT"/>
        </w:rPr>
        <w:t>20</w:t>
      </w:r>
    </w:p>
    <w:p w:rsidR="00D73F77" w:rsidRPr="00E27FA7" w:rsidRDefault="00D73F77" w:rsidP="00D73F77">
      <w:pPr>
        <w:jc w:val="both"/>
        <w:rPr>
          <w:rFonts w:ascii="Arial" w:hAnsi="Arial" w:cs="Arial"/>
          <w:color w:val="000000"/>
          <w:lang w:val="it-IT"/>
        </w:rPr>
      </w:pPr>
      <w:r w:rsidRPr="00E27FA7">
        <w:rPr>
          <w:rFonts w:ascii="Arial" w:hAnsi="Arial" w:cs="Arial"/>
          <w:lang w:val="it-IT"/>
        </w:rPr>
        <w:t>Djelovodni broj</w:t>
      </w:r>
      <w:r w:rsidR="00322261" w:rsidRPr="00E27FA7">
        <w:rPr>
          <w:rFonts w:ascii="Arial" w:hAnsi="Arial" w:cs="Arial"/>
          <w:lang w:val="it-IT"/>
        </w:rPr>
        <w:t>:405</w:t>
      </w:r>
    </w:p>
    <w:p w:rsidR="00D73F77" w:rsidRPr="00E27FA7" w:rsidRDefault="00D73F77" w:rsidP="00D73F77">
      <w:pPr>
        <w:jc w:val="both"/>
        <w:rPr>
          <w:rFonts w:ascii="Arial" w:hAnsi="Arial" w:cs="Arial"/>
          <w:b/>
          <w:bCs/>
          <w:color w:val="000000"/>
          <w:lang w:val="it-IT"/>
        </w:rPr>
      </w:pPr>
      <w:r w:rsidRPr="00E27FA7">
        <w:rPr>
          <w:rFonts w:ascii="Arial" w:hAnsi="Arial" w:cs="Arial"/>
          <w:color w:val="000000"/>
          <w:lang w:val="it-IT"/>
        </w:rPr>
        <w:t xml:space="preserve">Mjesto i datum: Nikšić, </w:t>
      </w:r>
      <w:r w:rsidR="00322261" w:rsidRPr="00E27FA7">
        <w:rPr>
          <w:rFonts w:ascii="Arial" w:hAnsi="Arial" w:cs="Arial"/>
          <w:color w:val="000000"/>
          <w:lang w:val="it-IT"/>
        </w:rPr>
        <w:t>08.03.2022</w:t>
      </w:r>
      <w:r w:rsidRPr="00E27FA7">
        <w:rPr>
          <w:rFonts w:ascii="Arial" w:hAnsi="Arial" w:cs="Arial"/>
          <w:color w:val="000000"/>
          <w:lang w:val="it-IT"/>
        </w:rPr>
        <w:t>.godine</w:t>
      </w:r>
    </w:p>
    <w:p w:rsidR="00D73F77" w:rsidRPr="00E27FA7" w:rsidRDefault="00D73F77" w:rsidP="00D73F77">
      <w:pPr>
        <w:rPr>
          <w:rFonts w:ascii="Arial" w:hAnsi="Arial" w:cs="Arial"/>
        </w:rPr>
      </w:pPr>
    </w:p>
    <w:p w:rsidR="00D73F77" w:rsidRPr="00E27FA7" w:rsidRDefault="00D73F77" w:rsidP="00D73F77">
      <w:pPr>
        <w:rPr>
          <w:rFonts w:ascii="Arial" w:hAnsi="Arial" w:cs="Arial"/>
        </w:rPr>
      </w:pPr>
    </w:p>
    <w:p w:rsidR="00D73F77" w:rsidRPr="00E27FA7" w:rsidRDefault="00D73F77" w:rsidP="00D73F77">
      <w:pPr>
        <w:jc w:val="both"/>
        <w:rPr>
          <w:rFonts w:ascii="Arial" w:hAnsi="Arial" w:cs="Arial"/>
          <w:color w:val="000000"/>
          <w:lang w:val="pl-PL"/>
        </w:rPr>
      </w:pPr>
      <w:r w:rsidRPr="00E27FA7">
        <w:rPr>
          <w:rFonts w:ascii="Arial" w:hAnsi="Arial" w:cs="Arial"/>
        </w:rPr>
        <w:t xml:space="preserve">Na osnovu člana 93 stav 1 Zakona o javnim nabavkama („Službeni list CG“, br. 074/19) </w:t>
      </w:r>
      <w:r w:rsidRPr="00E27FA7">
        <w:rPr>
          <w:rFonts w:ascii="Arial" w:hAnsi="Arial" w:cs="Arial"/>
          <w:color w:val="000000"/>
          <w:u w:val="single"/>
        </w:rPr>
        <w:tab/>
        <w:t xml:space="preserve"> </w:t>
      </w:r>
      <w:r w:rsidRPr="00E27FA7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r w:rsidRPr="00E27FA7">
        <w:rPr>
          <w:rFonts w:ascii="Arial" w:hAnsi="Arial" w:cs="Arial"/>
        </w:rPr>
        <w:t>objavljuje</w:t>
      </w:r>
      <w:r w:rsidRPr="00E27FA7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E27FA7">
        <w:rPr>
          <w:rFonts w:ascii="Arial" w:hAnsi="Arial" w:cs="Arial"/>
          <w:b/>
          <w:bCs/>
          <w:color w:val="000000"/>
        </w:rPr>
        <w:tab/>
      </w:r>
      <w:r w:rsidRPr="00E27FA7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D73F77" w:rsidRPr="00E27FA7" w:rsidRDefault="00D73F77" w:rsidP="00D73F7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D73F77" w:rsidRPr="00E27FA7" w:rsidRDefault="00D73F77" w:rsidP="00D73F7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D73F77" w:rsidRPr="00E27FA7" w:rsidRDefault="00D73F77" w:rsidP="00D73F7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D73F77" w:rsidRPr="00E27FA7" w:rsidRDefault="00D73F77" w:rsidP="00D73F7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D73F77" w:rsidRPr="00E27FA7" w:rsidRDefault="00D73F77" w:rsidP="00D73F7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D73F77" w:rsidRPr="00E27FA7" w:rsidRDefault="00D73F77" w:rsidP="00D73F77">
      <w:pPr>
        <w:jc w:val="center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>TENDERSKU DOKUMENTACIJU</w:t>
      </w:r>
    </w:p>
    <w:p w:rsidR="00D73F77" w:rsidRPr="00E27FA7" w:rsidRDefault="00D73F77" w:rsidP="00D73F77">
      <w:pPr>
        <w:jc w:val="center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>ZA OTVORENI POSTUPAK JAVNE NABAVKE</w:t>
      </w:r>
    </w:p>
    <w:p w:rsidR="00322261" w:rsidRPr="00E27FA7" w:rsidRDefault="00D73F77" w:rsidP="00322261">
      <w:pPr>
        <w:jc w:val="center"/>
        <w:rPr>
          <w:rFonts w:ascii="Arial" w:hAnsi="Arial" w:cs="Arial"/>
          <w:b/>
          <w:bCs/>
          <w:lang w:val="it-IT"/>
        </w:rPr>
      </w:pPr>
      <w:r w:rsidRPr="00E27FA7">
        <w:rPr>
          <w:rFonts w:ascii="Arial" w:hAnsi="Arial" w:cs="Arial"/>
          <w:b/>
          <w:bCs/>
          <w:lang w:val="it-IT"/>
        </w:rPr>
        <w:t xml:space="preserve">ZA NABAVKU </w:t>
      </w:r>
    </w:p>
    <w:p w:rsidR="00322261" w:rsidRPr="00E27FA7" w:rsidRDefault="00322261" w:rsidP="00322261">
      <w:pPr>
        <w:jc w:val="center"/>
        <w:rPr>
          <w:rFonts w:ascii="Arial" w:hAnsi="Arial" w:cs="Arial"/>
          <w:b/>
          <w:lang w:val="it-IT"/>
        </w:rPr>
      </w:pPr>
      <w:r w:rsidRPr="00E27FA7">
        <w:rPr>
          <w:rFonts w:ascii="Arial" w:hAnsi="Arial" w:cs="Arial"/>
          <w:b/>
          <w:bCs/>
          <w:lang w:val="it-IT"/>
        </w:rPr>
        <w:t>USLUGE OBEZBJEĐENJA</w:t>
      </w:r>
    </w:p>
    <w:p w:rsidR="00D73F77" w:rsidRPr="00E27FA7" w:rsidRDefault="00D73F77" w:rsidP="00322261">
      <w:pPr>
        <w:jc w:val="center"/>
        <w:rPr>
          <w:rFonts w:ascii="Arial" w:hAnsi="Arial" w:cs="Arial"/>
          <w:color w:val="000000"/>
        </w:rPr>
      </w:pPr>
      <w:r w:rsidRPr="00E27FA7">
        <w:rPr>
          <w:rStyle w:val="Strong"/>
          <w:rFonts w:ascii="Arial" w:hAnsi="Arial" w:cs="Arial"/>
          <w:lang w:val="pt-BR"/>
        </w:rPr>
        <w:t xml:space="preserve">       </w:t>
      </w:r>
    </w:p>
    <w:p w:rsidR="00D73F77" w:rsidRPr="00E27FA7" w:rsidRDefault="00D73F77" w:rsidP="00D73F77">
      <w:pPr>
        <w:rPr>
          <w:rFonts w:ascii="Arial" w:hAnsi="Arial" w:cs="Arial"/>
        </w:rPr>
      </w:pPr>
    </w:p>
    <w:p w:rsidR="00D73F77" w:rsidRPr="00E27FA7" w:rsidRDefault="00D73F77" w:rsidP="00D73F77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t>Predmet nabavke se nabavlja:</w:t>
      </w:r>
    </w:p>
    <w:p w:rsidR="00D73F77" w:rsidRPr="00E27FA7" w:rsidRDefault="00D73F77" w:rsidP="00D73F77">
      <w:pPr>
        <w:jc w:val="both"/>
        <w:rPr>
          <w:rFonts w:ascii="Arial" w:hAnsi="Arial" w:cs="Arial"/>
          <w:color w:val="000000"/>
        </w:rPr>
      </w:pPr>
    </w:p>
    <w:p w:rsidR="00D73F77" w:rsidRPr="00E27FA7" w:rsidRDefault="00322261" w:rsidP="00D73F77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</w:rPr>
        <w:sym w:font="Wingdings" w:char="F0FE"/>
      </w:r>
      <w:r w:rsidR="00D73F77" w:rsidRPr="00E27FA7">
        <w:rPr>
          <w:rFonts w:ascii="Arial" w:hAnsi="Arial" w:cs="Arial"/>
        </w:rPr>
        <w:t xml:space="preserve"> </w:t>
      </w:r>
      <w:proofErr w:type="gramStart"/>
      <w:r w:rsidR="00D73F77" w:rsidRPr="00E27FA7">
        <w:rPr>
          <w:rFonts w:ascii="Arial" w:hAnsi="Arial" w:cs="Arial"/>
          <w:color w:val="000000"/>
        </w:rPr>
        <w:t>kao</w:t>
      </w:r>
      <w:proofErr w:type="gramEnd"/>
      <w:r w:rsidR="00D73F77" w:rsidRPr="00E27FA7">
        <w:rPr>
          <w:rFonts w:ascii="Arial" w:hAnsi="Arial" w:cs="Arial"/>
          <w:color w:val="000000"/>
        </w:rPr>
        <w:t xml:space="preserve"> cjelina </w:t>
      </w:r>
    </w:p>
    <w:p w:rsidR="00D73F77" w:rsidRPr="00E27FA7" w:rsidRDefault="00322261" w:rsidP="00D73F77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="00D73F77" w:rsidRPr="00E27FA7">
        <w:rPr>
          <w:rFonts w:ascii="Arial" w:hAnsi="Arial" w:cs="Arial"/>
        </w:rPr>
        <w:t xml:space="preserve"> </w:t>
      </w:r>
      <w:proofErr w:type="gramStart"/>
      <w:r w:rsidR="00D73F77" w:rsidRPr="00E27FA7">
        <w:rPr>
          <w:rFonts w:ascii="Arial" w:hAnsi="Arial" w:cs="Arial"/>
          <w:color w:val="000000"/>
        </w:rPr>
        <w:t>po</w:t>
      </w:r>
      <w:proofErr w:type="gramEnd"/>
      <w:r w:rsidR="00D73F77" w:rsidRPr="00E27FA7">
        <w:rPr>
          <w:rFonts w:ascii="Arial" w:hAnsi="Arial" w:cs="Arial"/>
          <w:color w:val="000000"/>
        </w:rPr>
        <w:t xml:space="preserve"> partijama</w:t>
      </w:r>
    </w:p>
    <w:p w:rsidR="00FE6B96" w:rsidRPr="00E27FA7" w:rsidRDefault="00D73F77" w:rsidP="00FE6B96">
      <w:pPr>
        <w:keepNext/>
        <w:keepLines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r w:rsidRPr="00E27FA7">
        <w:rPr>
          <w:rFonts w:ascii="Arial" w:hAnsi="Arial" w:cs="Arial"/>
          <w:b/>
          <w:bCs/>
          <w:color w:val="000000"/>
        </w:rPr>
        <w:br w:type="page"/>
      </w:r>
      <w:bookmarkStart w:id="0" w:name="_Toc62730553"/>
      <w:r w:rsidR="00FE6B96" w:rsidRPr="00E27FA7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="00FE6B96" w:rsidRPr="00E27FA7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="00FE6B96" w:rsidRPr="00E27FA7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FE6B96" w:rsidRPr="00E27FA7" w:rsidRDefault="00FE6B96" w:rsidP="00FE6B96">
      <w:pPr>
        <w:rPr>
          <w:rFonts w:ascii="Arial" w:hAnsi="Arial" w:cs="Arial"/>
          <w:b/>
          <w:bCs/>
          <w:color w:val="000000"/>
          <w:lang w:val="sr-Latn-ME"/>
        </w:rPr>
      </w:pPr>
      <w:r w:rsidRPr="00E27FA7">
        <w:rPr>
          <w:rFonts w:ascii="Arial" w:hAnsi="Arial" w:cs="Arial"/>
          <w:b/>
          <w:bCs/>
          <w:color w:val="000000"/>
          <w:lang w:val="sr-Latn-ME"/>
        </w:rPr>
        <w:tab/>
      </w:r>
    </w:p>
    <w:p w:rsidR="00FE6B96" w:rsidRPr="00E27FA7" w:rsidRDefault="00FE6B96" w:rsidP="00FE6B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E6B96" w:rsidRPr="00E27FA7" w:rsidRDefault="00FE6B96" w:rsidP="00FE6B96">
      <w:pPr>
        <w:numPr>
          <w:ilvl w:val="0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FE6B96" w:rsidRPr="00E27FA7" w:rsidRDefault="00FE6B96" w:rsidP="00FE6B96">
      <w:pPr>
        <w:numPr>
          <w:ilvl w:val="0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Vrsta postupka,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27FA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27FA7">
        <w:rPr>
          <w:rFonts w:ascii="Arial" w:eastAsia="Calibri" w:hAnsi="Arial" w:cs="Arial"/>
          <w:color w:val="000000"/>
          <w:lang w:val="sr-Latn-ME"/>
        </w:rPr>
        <w:t>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FE6B96" w:rsidRPr="00E27FA7" w:rsidRDefault="00ED3874" w:rsidP="00ED3874">
      <w:pPr>
        <w:numPr>
          <w:ilvl w:val="0"/>
          <w:numId w:val="2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Cjelina</w:t>
      </w:r>
      <w:r w:rsidR="00FE6B96" w:rsidRPr="00E27FA7">
        <w:rPr>
          <w:rFonts w:ascii="Arial" w:eastAsia="Calibri" w:hAnsi="Arial" w:cs="Arial"/>
          <w:color w:val="000000"/>
          <w:lang w:val="sr-Latn-ME"/>
        </w:rPr>
        <w:t>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FE6B96" w:rsidRPr="00E27FA7" w:rsidRDefault="00FE6B96" w:rsidP="00FE6B96">
      <w:pPr>
        <w:numPr>
          <w:ilvl w:val="1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Garancija ponude</w:t>
      </w:r>
    </w:p>
    <w:p w:rsidR="00FE6B96" w:rsidRPr="00E27FA7" w:rsidRDefault="00FE6B96" w:rsidP="00FE6B96">
      <w:pPr>
        <w:rPr>
          <w:rFonts w:ascii="Arial" w:eastAsia="Calibri" w:hAnsi="Arial" w:cs="Arial"/>
          <w:color w:val="000000"/>
          <w:lang w:val="sr-Latn-ME"/>
        </w:rPr>
      </w:pPr>
    </w:p>
    <w:p w:rsidR="00FE6B96" w:rsidRPr="00E27FA7" w:rsidRDefault="00FE6B96" w:rsidP="00FE6B96">
      <w:pPr>
        <w:keepNext/>
        <w:keepLines/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E27FA7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E27FA7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:rsidR="00FE6B96" w:rsidRPr="00E27FA7" w:rsidRDefault="00FE6B96" w:rsidP="00FE6B96">
      <w:pPr>
        <w:rPr>
          <w:rFonts w:ascii="Arial" w:eastAsia="Calibri" w:hAnsi="Arial" w:cs="Arial"/>
          <w:color w:val="000000"/>
          <w:lang w:val="sr-Latn-ME"/>
        </w:rPr>
      </w:pPr>
    </w:p>
    <w:p w:rsidR="00FE6B96" w:rsidRPr="00E27FA7" w:rsidRDefault="00FE6B96" w:rsidP="00FE6B96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FE6B96" w:rsidRPr="00E27FA7" w:rsidRDefault="00FE6B96" w:rsidP="00FE6B96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E27FA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FE6B96" w:rsidRPr="00E27FA7" w:rsidRDefault="00FE6B96" w:rsidP="00FE6B96">
      <w:pPr>
        <w:rPr>
          <w:rFonts w:ascii="Arial" w:eastAsia="Calibri" w:hAnsi="Arial" w:cs="Arial"/>
          <w:color w:val="000000"/>
          <w:lang w:val="sr-Latn-ME"/>
        </w:rPr>
      </w:pPr>
    </w:p>
    <w:p w:rsidR="00FE6B96" w:rsidRPr="00E27FA7" w:rsidRDefault="00FE6B96" w:rsidP="00FE6B96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28066A" w:rsidRPr="00E27FA7" w:rsidRDefault="0028066A" w:rsidP="00FE6B96">
      <w:pPr>
        <w:jc w:val="center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ED3874" w:rsidRPr="00E27FA7" w:rsidRDefault="00ED3874" w:rsidP="0028066A">
      <w:pPr>
        <w:rPr>
          <w:rFonts w:ascii="Arial" w:hAnsi="Arial" w:cs="Arial"/>
          <w:color w:val="000000"/>
        </w:rPr>
      </w:pPr>
    </w:p>
    <w:p w:rsidR="00ED3874" w:rsidRPr="00E27FA7" w:rsidRDefault="00ED3874" w:rsidP="0028066A">
      <w:pPr>
        <w:rPr>
          <w:rFonts w:ascii="Arial" w:hAnsi="Arial" w:cs="Arial"/>
          <w:color w:val="000000"/>
        </w:rPr>
      </w:pPr>
    </w:p>
    <w:p w:rsidR="00ED3874" w:rsidRPr="00E27FA7" w:rsidRDefault="00ED3874" w:rsidP="0028066A">
      <w:pPr>
        <w:rPr>
          <w:rFonts w:ascii="Arial" w:hAnsi="Arial" w:cs="Arial"/>
          <w:color w:val="000000"/>
        </w:rPr>
      </w:pPr>
    </w:p>
    <w:p w:rsidR="00ED3874" w:rsidRPr="00E27FA7" w:rsidRDefault="00ED3874" w:rsidP="0028066A">
      <w:pPr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rPr>
          <w:rFonts w:ascii="Arial" w:hAnsi="Arial" w:cs="Arial"/>
          <w:color w:val="000000"/>
        </w:rPr>
      </w:pPr>
    </w:p>
    <w:p w:rsidR="00E27FA7" w:rsidRPr="00E27FA7" w:rsidRDefault="00E27FA7" w:rsidP="0028066A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E27FA7" w:rsidRPr="00E27FA7" w:rsidRDefault="00E27FA7" w:rsidP="0028066A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28066A">
      <w:pPr>
        <w:ind w:left="360"/>
        <w:jc w:val="center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ab/>
      </w:r>
    </w:p>
    <w:p w:rsidR="0028066A" w:rsidRPr="00E27FA7" w:rsidRDefault="0028066A" w:rsidP="0028066A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 xml:space="preserve"> Podaci o naručiocu</w:t>
      </w: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</w:p>
    <w:tbl>
      <w:tblPr>
        <w:tblW w:w="934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8"/>
        <w:gridCol w:w="5208"/>
      </w:tblGrid>
      <w:tr w:rsidR="00BA17FB" w:rsidRPr="00E27FA7" w:rsidTr="0028066A">
        <w:trPr>
          <w:trHeight w:val="490"/>
        </w:trPr>
        <w:tc>
          <w:tcPr>
            <w:tcW w:w="41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Naručilac:JZU Specijalna bolnica za plućne bolesti “Dr Jovan Bulajić” Brezovik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  <w:lang w:val="pt-BR"/>
              </w:rPr>
            </w:pPr>
            <w:r w:rsidRPr="00E27FA7">
              <w:rPr>
                <w:rFonts w:ascii="Arial" w:hAnsi="Arial" w:cs="Arial"/>
                <w:color w:val="000000"/>
                <w:lang w:val="pt-BR"/>
              </w:rPr>
              <w:t>Lice/a za davanje informacija:</w:t>
            </w:r>
          </w:p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Miomir Vučinić</w:t>
            </w:r>
          </w:p>
        </w:tc>
      </w:tr>
      <w:tr w:rsidR="00BA17FB" w:rsidRPr="00E27FA7" w:rsidTr="0028066A">
        <w:trPr>
          <w:trHeight w:val="490"/>
        </w:trPr>
        <w:tc>
          <w:tcPr>
            <w:tcW w:w="41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Adresa: Brezovik bb, Nikšić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Poštanski broj:81400</w:t>
            </w:r>
          </w:p>
        </w:tc>
      </w:tr>
      <w:tr w:rsidR="00BA17FB" w:rsidRPr="00E27FA7" w:rsidTr="0028066A">
        <w:trPr>
          <w:trHeight w:val="490"/>
        </w:trPr>
        <w:tc>
          <w:tcPr>
            <w:tcW w:w="41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Sjedište:Nikšić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PIB (Matični broj):  02001594</w:t>
            </w:r>
          </w:p>
        </w:tc>
      </w:tr>
      <w:tr w:rsidR="00BA17FB" w:rsidRPr="00E27FA7" w:rsidTr="0028066A">
        <w:trPr>
          <w:trHeight w:val="490"/>
        </w:trPr>
        <w:tc>
          <w:tcPr>
            <w:tcW w:w="41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Telefon:040 217 012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Faks:040 217 312</w:t>
            </w:r>
          </w:p>
        </w:tc>
      </w:tr>
      <w:tr w:rsidR="00BA17FB" w:rsidRPr="00E27FA7" w:rsidTr="0028066A">
        <w:trPr>
          <w:trHeight w:val="490"/>
        </w:trPr>
        <w:tc>
          <w:tcPr>
            <w:tcW w:w="413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E-mailadresa:brezovik@t-com.me</w:t>
            </w:r>
          </w:p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vuciniconogost@t-com.me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A17FB" w:rsidRPr="00E27FA7" w:rsidRDefault="00BA17FB" w:rsidP="002F4138">
            <w:pPr>
              <w:jc w:val="both"/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 xml:space="preserve">Internet stranica (web): </w:t>
            </w:r>
          </w:p>
        </w:tc>
      </w:tr>
    </w:tbl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 xml:space="preserve"> Vrsta postupka</w:t>
      </w: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t xml:space="preserve">- </w:t>
      </w:r>
      <w:proofErr w:type="gramStart"/>
      <w:r w:rsidRPr="00E27FA7">
        <w:rPr>
          <w:rFonts w:ascii="Arial" w:hAnsi="Arial" w:cs="Arial"/>
          <w:color w:val="000000"/>
        </w:rPr>
        <w:t>otvoreni</w:t>
      </w:r>
      <w:proofErr w:type="gramEnd"/>
      <w:r w:rsidRPr="00E27FA7">
        <w:rPr>
          <w:rFonts w:ascii="Arial" w:hAnsi="Arial" w:cs="Arial"/>
          <w:color w:val="000000"/>
        </w:rPr>
        <w:t xml:space="preserve"> postupak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 xml:space="preserve"> Predmet javne nabavke</w:t>
      </w: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28066A">
      <w:pPr>
        <w:numPr>
          <w:ilvl w:val="0"/>
          <w:numId w:val="1"/>
        </w:numPr>
        <w:jc w:val="both"/>
        <w:rPr>
          <w:rFonts w:ascii="Arial" w:eastAsia="Calibri" w:hAnsi="Arial" w:cs="Arial"/>
          <w:b/>
          <w:bCs/>
          <w:color w:val="000000"/>
        </w:rPr>
      </w:pPr>
      <w:r w:rsidRPr="00E27FA7">
        <w:rPr>
          <w:rFonts w:ascii="Arial" w:eastAsia="Calibri" w:hAnsi="Arial" w:cs="Arial"/>
          <w:b/>
          <w:bCs/>
          <w:color w:val="000000"/>
        </w:rPr>
        <w:t>Vrsta predmeta javne nabavke</w:t>
      </w:r>
    </w:p>
    <w:p w:rsidR="0028066A" w:rsidRPr="00E27FA7" w:rsidRDefault="0028066A" w:rsidP="0028066A">
      <w:pPr>
        <w:ind w:left="720"/>
        <w:jc w:val="both"/>
        <w:rPr>
          <w:rFonts w:ascii="Arial" w:eastAsia="Calibri" w:hAnsi="Arial" w:cs="Arial"/>
          <w:b/>
          <w:bCs/>
          <w:color w:val="000000"/>
        </w:rPr>
      </w:pPr>
    </w:p>
    <w:p w:rsidR="0028066A" w:rsidRPr="00E27FA7" w:rsidRDefault="00322261" w:rsidP="0028066A">
      <w:pPr>
        <w:ind w:left="709"/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="0028066A" w:rsidRPr="00E27FA7">
        <w:rPr>
          <w:rFonts w:ascii="Arial" w:hAnsi="Arial" w:cs="Arial"/>
          <w:color w:val="000000"/>
        </w:rPr>
        <w:t xml:space="preserve"> Robe </w:t>
      </w:r>
    </w:p>
    <w:p w:rsidR="0028066A" w:rsidRPr="00E27FA7" w:rsidRDefault="00322261" w:rsidP="0028066A">
      <w:pPr>
        <w:ind w:left="709"/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</w:rPr>
        <w:sym w:font="Wingdings" w:char="F0FE"/>
      </w:r>
      <w:r w:rsidR="0028066A" w:rsidRPr="00E27FA7">
        <w:rPr>
          <w:rFonts w:ascii="Arial" w:hAnsi="Arial" w:cs="Arial"/>
          <w:color w:val="000000"/>
        </w:rPr>
        <w:t xml:space="preserve"> Usluge </w:t>
      </w:r>
    </w:p>
    <w:p w:rsidR="0028066A" w:rsidRPr="00E27FA7" w:rsidRDefault="0028066A" w:rsidP="0028066A">
      <w:pPr>
        <w:ind w:left="709"/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Pr="00E27FA7">
        <w:rPr>
          <w:rFonts w:ascii="Arial" w:hAnsi="Arial" w:cs="Arial"/>
          <w:color w:val="000000"/>
        </w:rPr>
        <w:t xml:space="preserve"> Radovi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numPr>
          <w:ilvl w:val="0"/>
          <w:numId w:val="1"/>
        </w:numPr>
        <w:jc w:val="both"/>
        <w:rPr>
          <w:rFonts w:ascii="Arial" w:eastAsia="Calibri" w:hAnsi="Arial" w:cs="Arial"/>
          <w:b/>
          <w:bCs/>
          <w:color w:val="000000"/>
        </w:rPr>
      </w:pPr>
      <w:r w:rsidRPr="00E27FA7">
        <w:rPr>
          <w:rFonts w:ascii="Arial" w:eastAsia="Calibri" w:hAnsi="Arial" w:cs="Arial"/>
          <w:b/>
          <w:bCs/>
          <w:color w:val="000000"/>
        </w:rPr>
        <w:t>Naziv i opis predmeta javne nabavke</w:t>
      </w:r>
    </w:p>
    <w:p w:rsidR="0028066A" w:rsidRPr="00E27FA7" w:rsidRDefault="0028066A" w:rsidP="0028066A">
      <w:pPr>
        <w:ind w:left="720"/>
        <w:jc w:val="both"/>
        <w:rPr>
          <w:rFonts w:ascii="Arial" w:eastAsia="Calibri" w:hAnsi="Arial" w:cs="Arial"/>
          <w:b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28066A" w:rsidRPr="00E27FA7" w:rsidTr="002F4138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28066A" w:rsidRPr="00E27FA7" w:rsidRDefault="00322261" w:rsidP="002F4138">
            <w:pPr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bCs/>
                <w:lang w:val="it-IT"/>
              </w:rPr>
              <w:t>Usluge obezbjeđenja</w:t>
            </w:r>
            <w:r w:rsidRPr="00E27FA7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28066A" w:rsidRPr="00E27FA7" w:rsidRDefault="0028066A" w:rsidP="0028066A">
      <w:pPr>
        <w:jc w:val="center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numPr>
          <w:ilvl w:val="0"/>
          <w:numId w:val="1"/>
        </w:numPr>
        <w:jc w:val="both"/>
        <w:rPr>
          <w:rFonts w:ascii="Arial" w:eastAsia="Calibri" w:hAnsi="Arial" w:cs="Arial"/>
          <w:b/>
          <w:bCs/>
          <w:color w:val="000000"/>
        </w:rPr>
      </w:pPr>
      <w:r w:rsidRPr="00E27FA7">
        <w:rPr>
          <w:rFonts w:ascii="Arial" w:eastAsia="Calibri" w:hAnsi="Arial" w:cs="Arial"/>
          <w:b/>
          <w:bCs/>
          <w:color w:val="000000"/>
        </w:rPr>
        <w:t>CPV – Jedinstveni rječnik javnih nabavki</w:t>
      </w:r>
    </w:p>
    <w:p w:rsidR="0028066A" w:rsidRPr="00E27FA7" w:rsidRDefault="0028066A" w:rsidP="0028066A">
      <w:pPr>
        <w:ind w:left="360"/>
        <w:jc w:val="both"/>
        <w:rPr>
          <w:rFonts w:ascii="Arial" w:eastAsia="Calibri" w:hAnsi="Arial" w:cs="Arial"/>
          <w:b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79"/>
      </w:tblGrid>
      <w:tr w:rsidR="0028066A" w:rsidRPr="00E27FA7" w:rsidTr="002F4138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28066A" w:rsidRPr="00E27FA7" w:rsidRDefault="00322261" w:rsidP="0004328E">
            <w:pPr>
              <w:rPr>
                <w:rFonts w:ascii="Arial" w:hAnsi="Arial" w:cs="Arial"/>
                <w:color w:val="000000"/>
              </w:rPr>
            </w:pPr>
            <w:r w:rsidRPr="00E27FA7">
              <w:rPr>
                <w:rFonts w:ascii="Arial" w:hAnsi="Arial" w:cs="Arial"/>
                <w:color w:val="000000"/>
              </w:rPr>
              <w:t>79713000 - Stražarske i čuvarske usluge</w:t>
            </w:r>
          </w:p>
        </w:tc>
      </w:tr>
    </w:tbl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>Način nabavke: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772871" w:rsidRPr="00E27FA7" w:rsidRDefault="00322261" w:rsidP="00772871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</w:rPr>
        <w:sym w:font="Wingdings" w:char="F0FE"/>
      </w:r>
      <w:r w:rsidR="00772871" w:rsidRPr="00E27FA7">
        <w:rPr>
          <w:rFonts w:ascii="Arial" w:hAnsi="Arial" w:cs="Arial"/>
          <w:color w:val="000000"/>
        </w:rPr>
        <w:t xml:space="preserve"> </w:t>
      </w:r>
      <w:proofErr w:type="gramStart"/>
      <w:r w:rsidR="00772871" w:rsidRPr="00E27FA7">
        <w:rPr>
          <w:rFonts w:ascii="Arial" w:hAnsi="Arial" w:cs="Arial"/>
          <w:color w:val="000000"/>
        </w:rPr>
        <w:t>kao</w:t>
      </w:r>
      <w:proofErr w:type="gramEnd"/>
      <w:r w:rsidR="00772871" w:rsidRPr="00E27FA7">
        <w:rPr>
          <w:rFonts w:ascii="Arial" w:hAnsi="Arial" w:cs="Arial"/>
          <w:color w:val="000000"/>
        </w:rPr>
        <w:t xml:space="preserve"> cjelina</w:t>
      </w:r>
    </w:p>
    <w:p w:rsidR="00772871" w:rsidRPr="00E27FA7" w:rsidRDefault="00322261" w:rsidP="00772871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="00772871" w:rsidRPr="00E27FA7">
        <w:rPr>
          <w:rFonts w:ascii="Arial" w:hAnsi="Arial" w:cs="Arial"/>
          <w:color w:val="000000"/>
        </w:rPr>
        <w:t xml:space="preserve"> </w:t>
      </w:r>
      <w:proofErr w:type="gramStart"/>
      <w:r w:rsidR="00772871" w:rsidRPr="00E27FA7">
        <w:rPr>
          <w:rFonts w:ascii="Arial" w:hAnsi="Arial" w:cs="Arial"/>
          <w:color w:val="000000"/>
        </w:rPr>
        <w:t>po</w:t>
      </w:r>
      <w:proofErr w:type="gramEnd"/>
      <w:r w:rsidR="00772871" w:rsidRPr="00E27FA7">
        <w:rPr>
          <w:rFonts w:ascii="Arial" w:hAnsi="Arial" w:cs="Arial"/>
          <w:color w:val="000000"/>
        </w:rPr>
        <w:t xml:space="preserve"> partijama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E27FA7">
        <w:rPr>
          <w:rFonts w:ascii="Arial" w:hAnsi="Arial" w:cs="Arial"/>
          <w:b/>
        </w:rPr>
        <w:t>V Zaključivanje okvirnog sporazuma</w:t>
      </w:r>
      <w:r w:rsidRPr="00E27FA7">
        <w:rPr>
          <w:rFonts w:ascii="Arial" w:hAnsi="Arial" w:cs="Arial"/>
          <w:b/>
          <w:vertAlign w:val="superscript"/>
        </w:rPr>
        <w:footnoteReference w:id="4"/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lastRenderedPageBreak/>
        <w:t>Zaključiće se okvirni sporazum: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  <w:color w:val="000000"/>
        </w:rPr>
        <w:t xml:space="preserve"> </w:t>
      </w:r>
      <w:proofErr w:type="gramStart"/>
      <w:r w:rsidRPr="00E27FA7">
        <w:rPr>
          <w:rFonts w:ascii="Arial" w:hAnsi="Arial" w:cs="Arial"/>
          <w:color w:val="000000"/>
        </w:rPr>
        <w:t>ne</w:t>
      </w:r>
      <w:proofErr w:type="gramEnd"/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Pr="00E27FA7">
        <w:rPr>
          <w:rFonts w:ascii="Arial" w:hAnsi="Arial" w:cs="Arial"/>
          <w:color w:val="000000"/>
        </w:rPr>
        <w:t xml:space="preserve"> </w:t>
      </w:r>
      <w:proofErr w:type="gramStart"/>
      <w:r w:rsidRPr="00E27FA7">
        <w:rPr>
          <w:rFonts w:ascii="Arial" w:hAnsi="Arial" w:cs="Arial"/>
          <w:color w:val="000000"/>
        </w:rPr>
        <w:t>da</w:t>
      </w:r>
      <w:proofErr w:type="gramEnd"/>
      <w:r w:rsidRPr="00E27FA7">
        <w:rPr>
          <w:rFonts w:ascii="Arial" w:hAnsi="Arial" w:cs="Arial"/>
          <w:color w:val="000000"/>
        </w:rPr>
        <w:t xml:space="preserve"> 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FE6B96" w:rsidRPr="00E27FA7" w:rsidRDefault="00FE6B96" w:rsidP="00FE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E27FA7">
        <w:rPr>
          <w:rFonts w:ascii="Arial" w:hAnsi="Arial" w:cs="Arial"/>
          <w:b/>
          <w:color w:val="000000"/>
          <w:lang w:val="sr-Latn-ME"/>
        </w:rPr>
        <w:t xml:space="preserve"> </w:t>
      </w:r>
      <w:r w:rsidRPr="00E27FA7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E27FA7">
        <w:rPr>
          <w:rFonts w:ascii="Arial" w:hAnsi="Arial" w:cs="Arial"/>
          <w:b/>
          <w:color w:val="000000"/>
          <w:vertAlign w:val="superscript"/>
          <w:lang w:val="sr-Latn-ME"/>
        </w:rPr>
        <w:footnoteReference w:id="5"/>
      </w:r>
      <w:bookmarkEnd w:id="2"/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Pr="00E27FA7">
        <w:rPr>
          <w:rFonts w:ascii="Arial" w:hAnsi="Arial" w:cs="Arial"/>
          <w:color w:val="000000"/>
        </w:rPr>
        <w:t xml:space="preserve"> </w:t>
      </w:r>
      <w:r w:rsidRPr="00E27FA7">
        <w:rPr>
          <w:rFonts w:ascii="Arial" w:hAnsi="Arial" w:cs="Arial"/>
          <w:b/>
          <w:bCs/>
          <w:color w:val="000000"/>
        </w:rPr>
        <w:t>Procijenjena vrijednost predmeta nabavke</w:t>
      </w:r>
      <w:r w:rsidRPr="00E27FA7">
        <w:rPr>
          <w:rFonts w:ascii="Arial" w:hAnsi="Arial" w:cs="Arial"/>
          <w:color w:val="000000"/>
        </w:rPr>
        <w:t>: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772871" w:rsidRPr="00E27FA7" w:rsidRDefault="00322261" w:rsidP="00772871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  <w:color w:val="000000"/>
        </w:rPr>
        <w:t xml:space="preserve"> </w:t>
      </w:r>
      <w:proofErr w:type="gramStart"/>
      <w:r w:rsidRPr="00E27FA7">
        <w:rPr>
          <w:rFonts w:ascii="Arial" w:hAnsi="Arial" w:cs="Arial"/>
          <w:color w:val="000000"/>
        </w:rPr>
        <w:t>kao</w:t>
      </w:r>
      <w:proofErr w:type="gramEnd"/>
      <w:r w:rsidRPr="00E27FA7">
        <w:rPr>
          <w:rFonts w:ascii="Arial" w:hAnsi="Arial" w:cs="Arial"/>
          <w:color w:val="000000"/>
        </w:rPr>
        <w:t xml:space="preserve"> cjeline je </w:t>
      </w:r>
      <w:r w:rsidRPr="00E27FA7">
        <w:rPr>
          <w:rFonts w:ascii="Arial" w:hAnsi="Arial" w:cs="Arial"/>
          <w:lang w:eastAsia="sr-Latn-ME"/>
        </w:rPr>
        <w:t>28.000</w:t>
      </w:r>
      <w:r w:rsidRPr="00E27FA7">
        <w:rPr>
          <w:rFonts w:ascii="Arial" w:hAnsi="Arial" w:cs="Arial"/>
          <w:lang w:eastAsia="sr-Latn-ME"/>
        </w:rPr>
        <w:t xml:space="preserve">,00 </w:t>
      </w:r>
      <w:r w:rsidR="00772871" w:rsidRPr="00E27FA7">
        <w:rPr>
          <w:rFonts w:ascii="Arial" w:hAnsi="Arial" w:cs="Arial"/>
        </w:rPr>
        <w:t>€.</w:t>
      </w:r>
    </w:p>
    <w:p w:rsidR="00A42872" w:rsidRPr="00E27FA7" w:rsidRDefault="00A42872" w:rsidP="00772871">
      <w:pPr>
        <w:jc w:val="both"/>
        <w:rPr>
          <w:rFonts w:ascii="Arial" w:hAnsi="Arial" w:cs="Arial"/>
          <w:color w:val="000000"/>
        </w:rPr>
      </w:pPr>
    </w:p>
    <w:p w:rsidR="00A42872" w:rsidRPr="00A42872" w:rsidRDefault="00A42872" w:rsidP="00A4287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42872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A42872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</w:p>
    <w:p w:rsidR="0028066A" w:rsidRPr="00E27FA7" w:rsidRDefault="00A42872" w:rsidP="00A42872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t>Predmet javne nabavke obuhvata jednoobrazne usluge, dakle radi se o fizičkoj zaštiti objekata koji se nalaze na prostoru koji predstavlja cjelinu, i koji predstavljaju obavezno štićene objekte u smislu Zakona o zaštiti lica i imovine („Službeni list Crne Gore, 43/2018“), te je u tom smislu zbog organizacije posla za naručioca veoma bitno da usluge pruža jedan izvršilac, a što u slučaju podjele predmeta nabavke po partijama ne bi bilo moguće.</w:t>
      </w: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</w:p>
    <w:p w:rsidR="00A42872" w:rsidRPr="00E27FA7" w:rsidRDefault="00A42872" w:rsidP="00A4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E27FA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E27FA7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</w:p>
    <w:p w:rsidR="00A42872" w:rsidRPr="00E27FA7" w:rsidRDefault="00A42872" w:rsidP="00A4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Zaključiće se okvirni sporazum:</w:t>
      </w: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  <w:color w:val="000000"/>
        </w:rPr>
        <w:t xml:space="preserve"> </w:t>
      </w:r>
      <w:r w:rsidRPr="00E27FA7">
        <w:rPr>
          <w:rFonts w:ascii="Arial" w:hAnsi="Arial" w:cs="Arial"/>
          <w:color w:val="000000"/>
          <w:lang w:val="sr-Latn-ME"/>
        </w:rPr>
        <w:t xml:space="preserve"> ne</w:t>
      </w: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A8"/>
      </w:r>
      <w:r w:rsidRPr="00E27FA7">
        <w:rPr>
          <w:rFonts w:ascii="Arial" w:hAnsi="Arial" w:cs="Arial"/>
          <w:color w:val="000000"/>
          <w:lang w:val="sr-Latn-ME"/>
        </w:rPr>
        <w:t xml:space="preserve"> da </w:t>
      </w:r>
    </w:p>
    <w:p w:rsidR="00A42872" w:rsidRPr="00E27FA7" w:rsidRDefault="00A42872" w:rsidP="00A42872">
      <w:pPr>
        <w:jc w:val="both"/>
        <w:rPr>
          <w:rFonts w:ascii="Arial" w:hAnsi="Arial" w:cs="Arial"/>
          <w:color w:val="222A35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</w:p>
    <w:p w:rsidR="00A42872" w:rsidRPr="00E27FA7" w:rsidRDefault="00A42872" w:rsidP="00A4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E27FA7">
        <w:rPr>
          <w:rFonts w:ascii="Arial" w:hAnsi="Arial" w:cs="Arial"/>
          <w:b/>
          <w:lang w:val="sr-Latn-ME"/>
        </w:rPr>
        <w:t>PONUDA SA VARIJANTAMA</w:t>
      </w:r>
    </w:p>
    <w:p w:rsidR="00A42872" w:rsidRPr="00E27FA7" w:rsidRDefault="00A42872" w:rsidP="00A4287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>Mogućnost podnošenja ponude sa varijantama</w:t>
      </w: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  <w:color w:val="000000"/>
        </w:rPr>
        <w:t xml:space="preserve"> </w:t>
      </w:r>
      <w:r w:rsidRPr="00E27FA7">
        <w:rPr>
          <w:rFonts w:ascii="Arial" w:hAnsi="Arial" w:cs="Arial"/>
          <w:color w:val="000000"/>
          <w:lang w:val="sr-Latn-ME"/>
        </w:rPr>
        <w:t xml:space="preserve"> </w:t>
      </w:r>
      <w:r w:rsidRPr="00E27FA7">
        <w:rPr>
          <w:rFonts w:ascii="Arial" w:hAnsi="Arial" w:cs="Arial"/>
          <w:lang w:val="sr-Latn-ME"/>
        </w:rPr>
        <w:t>Varijante ponude nijesu dozvoljene i neće biti razmatrane.</w:t>
      </w: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A8"/>
      </w:r>
      <w:r w:rsidRPr="00E27FA7">
        <w:rPr>
          <w:rFonts w:ascii="Arial" w:hAnsi="Arial" w:cs="Arial"/>
          <w:lang w:val="sr-Latn-ME"/>
        </w:rPr>
        <w:t xml:space="preserve"> Varijante ponude su dozvoljene.</w:t>
      </w:r>
    </w:p>
    <w:p w:rsidR="00A42872" w:rsidRPr="00E27FA7" w:rsidRDefault="00A42872" w:rsidP="00A42872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42872" w:rsidRPr="00E27FA7" w:rsidRDefault="00A42872" w:rsidP="00A4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27FA7">
        <w:rPr>
          <w:rFonts w:ascii="Arial" w:hAnsi="Arial" w:cs="Arial"/>
          <w:b/>
          <w:lang w:val="sr-Latn-ME"/>
        </w:rPr>
        <w:t>REZERVISANA NABAVKA</w:t>
      </w:r>
    </w:p>
    <w:p w:rsidR="00A42872" w:rsidRPr="00E27FA7" w:rsidRDefault="00A42872" w:rsidP="00A42872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A8"/>
      </w:r>
      <w:r w:rsidRPr="00E27FA7">
        <w:rPr>
          <w:rFonts w:ascii="Arial" w:hAnsi="Arial" w:cs="Arial"/>
          <w:color w:val="000000"/>
          <w:lang w:val="sr-Latn-ME"/>
        </w:rPr>
        <w:t xml:space="preserve"> </w:t>
      </w:r>
      <w:r w:rsidRPr="00E27FA7">
        <w:rPr>
          <w:rFonts w:ascii="Arial" w:hAnsi="Arial" w:cs="Arial"/>
          <w:lang w:val="sr-Latn-ME"/>
        </w:rPr>
        <w:t>Da</w:t>
      </w: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  <w:color w:val="000000"/>
        </w:rPr>
        <w:t xml:space="preserve"> </w:t>
      </w:r>
      <w:r w:rsidRPr="00E27FA7">
        <w:rPr>
          <w:rFonts w:ascii="Arial" w:hAnsi="Arial" w:cs="Arial"/>
          <w:color w:val="000000"/>
          <w:lang w:val="sr-Latn-ME"/>
        </w:rPr>
        <w:t xml:space="preserve"> Ne</w:t>
      </w:r>
    </w:p>
    <w:p w:rsidR="00A42872" w:rsidRPr="00E27FA7" w:rsidRDefault="00A42872" w:rsidP="00A42872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42872" w:rsidRPr="00E27FA7" w:rsidRDefault="00A42872" w:rsidP="00FE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E27FA7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:rsidR="00A42872" w:rsidRPr="00E27FA7" w:rsidRDefault="00A42872" w:rsidP="00A42872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E27FA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Pr="00E27FA7">
        <w:rPr>
          <w:rFonts w:ascii="Arial" w:hAnsi="Arial" w:cs="Arial"/>
        </w:rPr>
        <w:t xml:space="preserve"> nema</w:t>
      </w:r>
    </w:p>
    <w:p w:rsidR="00A42872" w:rsidRPr="00E27FA7" w:rsidRDefault="00A42872" w:rsidP="00A42872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42872" w:rsidRPr="00E27FA7" w:rsidRDefault="00A42872" w:rsidP="00FE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E27FA7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A42872" w:rsidRPr="00E27FA7" w:rsidRDefault="00A42872" w:rsidP="00A4287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3) postoji drugi razlog predviđen ovim zakonom. </w:t>
      </w:r>
    </w:p>
    <w:p w:rsidR="00A42872" w:rsidRPr="00E27FA7" w:rsidRDefault="00A42872" w:rsidP="00FE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E27FA7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</w:p>
    <w:p w:rsidR="00A42872" w:rsidRPr="00E27FA7" w:rsidRDefault="00A42872" w:rsidP="00A4287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42872" w:rsidRPr="00E27FA7" w:rsidRDefault="00A42872" w:rsidP="00A4287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FD"/>
      </w:r>
      <w:r w:rsidRPr="00E27FA7">
        <w:rPr>
          <w:rFonts w:ascii="Arial" w:hAnsi="Arial" w:cs="Arial"/>
          <w:color w:val="000000"/>
          <w:lang w:val="sr-Latn-ME"/>
        </w:rPr>
        <w:t xml:space="preserve"> </w:t>
      </w:r>
      <w:r w:rsidR="00ED3874" w:rsidRPr="00E27FA7">
        <w:rPr>
          <w:rFonts w:ascii="Arial" w:hAnsi="Arial" w:cs="Arial"/>
        </w:rPr>
        <w:t>garanciju za dobro izvršenje ugovora, za slučaj povrede ugovorenih obaveza u iznosu od 5 % od vrijednosti ugovora i rokom važenja 5 dana po isteku ugovorenog roka za izvršenje Ugovora.Ukoliko Izvršilac ne preda Naručiocu Garanciju za dobro izvršenje ugovora u skladu sa odredbama prethodnog stava, smatra se da je odustao od ponude i ovom slučaju Naručilac će aktivirati Garanciju ponude i jednostrano raskinuti Ugovor.</w:t>
      </w:r>
    </w:p>
    <w:p w:rsidR="0028066A" w:rsidRPr="00E27FA7" w:rsidRDefault="0028066A" w:rsidP="0028066A">
      <w:pPr>
        <w:rPr>
          <w:rFonts w:ascii="Arial" w:hAnsi="Arial" w:cs="Arial"/>
          <w:i/>
          <w:iCs/>
          <w:color w:val="000000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bCs/>
          <w:i/>
          <w:i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 xml:space="preserve"> Kriterijum za izbor najpovoljnije ponude: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Naručilac će u postupku javne nabavki izabrati ekonomski najpovoljniju ponudu, primjenom pristupa isplativosti, po osnovu kriterijuma</w:t>
      </w:r>
      <w:r w:rsidRPr="00E27FA7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  <w:r w:rsidRPr="00E27FA7">
        <w:rPr>
          <w:rFonts w:ascii="Arial" w:hAnsi="Arial" w:cs="Arial"/>
          <w:color w:val="000000"/>
          <w:lang w:val="sr-Latn-ME"/>
        </w:rPr>
        <w:t xml:space="preserve">: </w:t>
      </w:r>
    </w:p>
    <w:p w:rsidR="002F4142" w:rsidRPr="00E27FA7" w:rsidRDefault="002F414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A8"/>
      </w:r>
      <w:r w:rsidRPr="00E27FA7">
        <w:rPr>
          <w:rFonts w:ascii="Arial" w:hAnsi="Arial" w:cs="Arial"/>
          <w:color w:val="000000"/>
          <w:lang w:val="sr-Latn-ME"/>
        </w:rPr>
        <w:t xml:space="preserve"> cijena, 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A8"/>
      </w:r>
      <w:r w:rsidRPr="00E27FA7">
        <w:rPr>
          <w:rFonts w:ascii="Arial" w:hAnsi="Arial" w:cs="Arial"/>
          <w:color w:val="000000"/>
          <w:lang w:val="sr-Latn-ME"/>
        </w:rPr>
        <w:t xml:space="preserve"> odnos cijene i kvaliteta </w:t>
      </w:r>
    </w:p>
    <w:p w:rsidR="002F4142" w:rsidRPr="00E27FA7" w:rsidRDefault="002F4142" w:rsidP="00152CE2">
      <w:pPr>
        <w:jc w:val="both"/>
        <w:rPr>
          <w:rFonts w:ascii="Arial" w:hAnsi="Arial" w:cs="Arial"/>
        </w:rPr>
      </w:pP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Primijeniće se </w:t>
      </w:r>
      <w:r w:rsidRPr="00E27FA7">
        <w:rPr>
          <w:rFonts w:ascii="Arial" w:hAnsi="Arial" w:cs="Arial"/>
          <w:b/>
        </w:rPr>
        <w:t>kombinovana metoda</w:t>
      </w:r>
      <w:r w:rsidRPr="00E27FA7">
        <w:rPr>
          <w:rFonts w:ascii="Arial" w:hAnsi="Arial" w:cs="Arial"/>
        </w:rPr>
        <w:t xml:space="preserve"> za vrednovanje ponuda </w:t>
      </w:r>
      <w:proofErr w:type="gramStart"/>
      <w:r w:rsidRPr="00E27FA7">
        <w:rPr>
          <w:rFonts w:ascii="Arial" w:hAnsi="Arial" w:cs="Arial"/>
        </w:rPr>
        <w:t>na</w:t>
      </w:r>
      <w:proofErr w:type="gramEnd"/>
      <w:r w:rsidRPr="00E27FA7">
        <w:rPr>
          <w:rFonts w:ascii="Arial" w:hAnsi="Arial" w:cs="Arial"/>
        </w:rPr>
        <w:t xml:space="preserve"> sljedeći način:</w:t>
      </w:r>
    </w:p>
    <w:p w:rsidR="002F4142" w:rsidRPr="00E27FA7" w:rsidRDefault="002F4142" w:rsidP="002F4142">
      <w:pPr>
        <w:rPr>
          <w:rFonts w:ascii="Arial" w:hAnsi="Arial" w:cs="Arial"/>
        </w:rPr>
      </w:pP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  <w:b/>
        </w:rPr>
        <w:t>1. Podkriterijum cijena</w:t>
      </w:r>
      <w:r w:rsidRPr="00E27FA7">
        <w:rPr>
          <w:rFonts w:ascii="Arial" w:hAnsi="Arial" w:cs="Arial"/>
        </w:rPr>
        <w:t xml:space="preserve"> </w:t>
      </w:r>
      <w:proofErr w:type="gramStart"/>
      <w:r w:rsidRPr="00E27FA7">
        <w:rPr>
          <w:rFonts w:ascii="Arial" w:hAnsi="Arial" w:cs="Arial"/>
        </w:rPr>
        <w:t>će</w:t>
      </w:r>
      <w:proofErr w:type="gramEnd"/>
      <w:r w:rsidRPr="00E27FA7">
        <w:rPr>
          <w:rFonts w:ascii="Arial" w:hAnsi="Arial" w:cs="Arial"/>
        </w:rPr>
        <w:t xml:space="preserve"> se vrednovati </w:t>
      </w:r>
      <w:r w:rsidRPr="00E27FA7">
        <w:rPr>
          <w:rFonts w:ascii="Arial" w:hAnsi="Arial" w:cs="Arial"/>
          <w:i/>
        </w:rPr>
        <w:t>relativnom (proporcionalnom) metodom</w:t>
      </w:r>
      <w:r w:rsidRPr="00E27FA7">
        <w:rPr>
          <w:rFonts w:ascii="Arial" w:hAnsi="Arial" w:cs="Arial"/>
        </w:rPr>
        <w:t xml:space="preserve"> na sljedeći način:</w:t>
      </w: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>Maksimalni broj bodova po ovom podkriterijumu je 90.</w:t>
      </w: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>Kao osnov za vrednovanje ponuda uzimaju se ponuđene cijene ispravnih ponuda.</w:t>
      </w: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lastRenderedPageBreak/>
        <w:t xml:space="preserve">Podkriterijum cijena iskazuje </w:t>
      </w:r>
      <w:proofErr w:type="gramStart"/>
      <w:r w:rsidRPr="00E27FA7">
        <w:rPr>
          <w:rFonts w:ascii="Arial" w:hAnsi="Arial" w:cs="Arial"/>
        </w:rPr>
        <w:t>na</w:t>
      </w:r>
      <w:proofErr w:type="gramEnd"/>
      <w:r w:rsidRPr="00E27FA7">
        <w:rPr>
          <w:rFonts w:ascii="Arial" w:hAnsi="Arial" w:cs="Arial"/>
        </w:rPr>
        <w:t xml:space="preserve"> način što se najniža ukupna ponuđena cijena podijeli sa ponuđenom cijenom i dobijeni količnik pomnoži sa brojem bodova koji je određen za ovaj podkriterijum - 90 bodova, po formuli:</w:t>
      </w: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>Broj bodova = C (Najniža ponuđena cijena) / C (ponuđena cijena) * 90</w:t>
      </w:r>
    </w:p>
    <w:p w:rsidR="002F4142" w:rsidRPr="00E27FA7" w:rsidRDefault="002F4142" w:rsidP="002F4142">
      <w:pPr>
        <w:rPr>
          <w:rFonts w:ascii="Arial" w:hAnsi="Arial" w:cs="Arial"/>
        </w:rPr>
      </w:pP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>Vrednovaće se ukupna jedinična cijena ponude bez PDV-a, koja je dobijena zbirom jediničnih cijena svih traženih usluga. Ako je ponuđena cijena 0</w:t>
      </w:r>
      <w:proofErr w:type="gramStart"/>
      <w:r w:rsidRPr="00E27FA7">
        <w:rPr>
          <w:rFonts w:ascii="Arial" w:hAnsi="Arial" w:cs="Arial"/>
        </w:rPr>
        <w:t>,00</w:t>
      </w:r>
      <w:proofErr w:type="gramEnd"/>
      <w:r w:rsidRPr="00E27FA7">
        <w:rPr>
          <w:rFonts w:ascii="Arial" w:hAnsi="Arial" w:cs="Arial"/>
        </w:rPr>
        <w:t xml:space="preserve"> EUR-a prilikom vrednovanja te cijene po kriterijumu ili podkriterijumu najniža ponuđena cijena uzima se da je ponuđena cijena 0,01 EUR.</w:t>
      </w:r>
    </w:p>
    <w:p w:rsidR="002F4142" w:rsidRPr="00E27FA7" w:rsidRDefault="002F4142" w:rsidP="002F4142">
      <w:pPr>
        <w:rPr>
          <w:rFonts w:ascii="Arial" w:hAnsi="Arial" w:cs="Arial"/>
        </w:rPr>
      </w:pP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2. </w:t>
      </w:r>
      <w:r w:rsidRPr="00E27FA7">
        <w:rPr>
          <w:rFonts w:ascii="Arial" w:hAnsi="Arial" w:cs="Arial"/>
        </w:rPr>
        <w:t xml:space="preserve">Podkriterijum </w:t>
      </w:r>
      <w:r w:rsidRPr="00E27FA7">
        <w:rPr>
          <w:rFonts w:ascii="Arial" w:hAnsi="Arial" w:cs="Arial"/>
          <w:b/>
        </w:rPr>
        <w:t>kvalitet</w:t>
      </w:r>
      <w:r w:rsidRPr="00E27FA7">
        <w:rPr>
          <w:rFonts w:ascii="Arial" w:hAnsi="Arial" w:cs="Arial"/>
        </w:rPr>
        <w:t xml:space="preserve"> iskazuje se kroz dokaz o uspostavljenom sistemu upravljanja zaštitom zdravlja i bezbjednošću </w:t>
      </w:r>
      <w:proofErr w:type="gramStart"/>
      <w:r w:rsidRPr="00E27FA7">
        <w:rPr>
          <w:rFonts w:ascii="Arial" w:hAnsi="Arial" w:cs="Arial"/>
        </w:rPr>
        <w:t>na</w:t>
      </w:r>
      <w:proofErr w:type="gramEnd"/>
      <w:r w:rsidRPr="00E27FA7">
        <w:rPr>
          <w:rFonts w:ascii="Arial" w:hAnsi="Arial" w:cs="Arial"/>
        </w:rPr>
        <w:t xml:space="preserve"> radu. Maksimalni broj bodova po ovom podkriterijumu je 10.</w:t>
      </w:r>
    </w:p>
    <w:p w:rsidR="002F4142" w:rsidRPr="00E27FA7" w:rsidRDefault="002F4142" w:rsidP="002F4142">
      <w:pPr>
        <w:rPr>
          <w:rFonts w:ascii="Arial" w:hAnsi="Arial" w:cs="Arial"/>
        </w:rPr>
      </w:pPr>
    </w:p>
    <w:p w:rsidR="002F4142" w:rsidRPr="00E27FA7" w:rsidRDefault="002F4142" w:rsidP="002F4142">
      <w:pPr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Kvalitet </w:t>
      </w:r>
      <w:proofErr w:type="gramStart"/>
      <w:r w:rsidRPr="00E27FA7">
        <w:rPr>
          <w:rFonts w:ascii="Arial" w:hAnsi="Arial" w:cs="Arial"/>
        </w:rPr>
        <w:t>će</w:t>
      </w:r>
      <w:proofErr w:type="gramEnd"/>
      <w:r w:rsidRPr="00E27FA7">
        <w:rPr>
          <w:rFonts w:ascii="Arial" w:hAnsi="Arial" w:cs="Arial"/>
        </w:rPr>
        <w:t xml:space="preserve"> se vrednovati se po </w:t>
      </w:r>
      <w:r w:rsidRPr="00E27FA7">
        <w:rPr>
          <w:rFonts w:ascii="Arial" w:hAnsi="Arial" w:cs="Arial"/>
          <w:i/>
        </w:rPr>
        <w:t>apsolutnoj metodi</w:t>
      </w:r>
      <w:r w:rsidRPr="00E27FA7">
        <w:rPr>
          <w:rFonts w:ascii="Arial" w:hAnsi="Arial" w:cs="Arial"/>
        </w:rPr>
        <w:t xml:space="preserve"> na sljedeći način: Ponuđač koji dostavi dokaz da ima uspostavljen system upravljanja zaštitom zdravlja i bezbjednošću na radu dodijeliće se 10 bodova.</w:t>
      </w:r>
    </w:p>
    <w:p w:rsidR="002F4142" w:rsidRPr="00E27FA7" w:rsidRDefault="002F4142" w:rsidP="00152CE2">
      <w:pPr>
        <w:jc w:val="both"/>
        <w:rPr>
          <w:rFonts w:ascii="Arial" w:hAnsi="Arial" w:cs="Arial"/>
        </w:rPr>
      </w:pPr>
    </w:p>
    <w:p w:rsidR="002F4142" w:rsidRPr="00E27FA7" w:rsidRDefault="002F4142" w:rsidP="00152CE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dokaz o uspostavljenom sistemu bezbjednosti na radu ponuđači u ponudi dostavljaju: Sistemi menadžmenta zaštitom zdravlja i bezbjednošću na radu MEST ISO </w:t>
      </w:r>
      <w:proofErr w:type="gramStart"/>
      <w:r w:rsidRPr="00E27FA7">
        <w:rPr>
          <w:rFonts w:ascii="Arial" w:hAnsi="Arial" w:cs="Arial"/>
        </w:rPr>
        <w:t>45001 :</w:t>
      </w:r>
      <w:proofErr w:type="gramEnd"/>
      <w:r w:rsidRPr="00E27FA7">
        <w:rPr>
          <w:rFonts w:ascii="Arial" w:hAnsi="Arial" w:cs="Arial"/>
        </w:rPr>
        <w:t xml:space="preserve"> 2018 (ili ISO 45001:2018) iz oblasti zaštite lica i imovine iz oblasti zaštite lica i imovine. </w:t>
      </w:r>
    </w:p>
    <w:p w:rsidR="002F4142" w:rsidRPr="00E27FA7" w:rsidRDefault="002F4142" w:rsidP="00152CE2">
      <w:pPr>
        <w:jc w:val="both"/>
        <w:rPr>
          <w:rFonts w:ascii="Arial" w:hAnsi="Arial" w:cs="Arial"/>
        </w:rPr>
      </w:pPr>
    </w:p>
    <w:p w:rsidR="00FE6B96" w:rsidRPr="00E27FA7" w:rsidRDefault="002F4142" w:rsidP="00152CE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Ponuđaču koji ne dostavi sertifikat o uspostavljenom sistemu bezbjednosti </w:t>
      </w:r>
      <w:proofErr w:type="gramStart"/>
      <w:r w:rsidRPr="00E27FA7">
        <w:rPr>
          <w:rFonts w:ascii="Arial" w:hAnsi="Arial" w:cs="Arial"/>
        </w:rPr>
        <w:t>na</w:t>
      </w:r>
      <w:proofErr w:type="gramEnd"/>
      <w:r w:rsidRPr="00E27FA7">
        <w:rPr>
          <w:rFonts w:ascii="Arial" w:hAnsi="Arial" w:cs="Arial"/>
        </w:rPr>
        <w:t xml:space="preserve"> radu u oblasti pružanja usluga koje su predmet nabavke biće dodijeljeno 0 bodova po ovom podkriteriujumu</w:t>
      </w:r>
      <w:r w:rsidRPr="00E27FA7">
        <w:rPr>
          <w:rFonts w:ascii="Arial" w:hAnsi="Arial" w:cs="Arial"/>
        </w:rPr>
        <w:t>.</w:t>
      </w:r>
    </w:p>
    <w:p w:rsidR="002F4142" w:rsidRPr="00E27FA7" w:rsidRDefault="002F4142" w:rsidP="00152CE2">
      <w:pPr>
        <w:jc w:val="both"/>
        <w:rPr>
          <w:rFonts w:ascii="Arial" w:hAnsi="Arial" w:cs="Arial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bCs/>
          <w:i/>
          <w:lang w:val="sr-Latn-ME"/>
        </w:rPr>
      </w:pPr>
      <w:r w:rsidRPr="00E27FA7">
        <w:rPr>
          <w:rFonts w:ascii="Arial" w:hAnsi="Arial" w:cs="Arial"/>
          <w:bCs/>
          <w:i/>
          <w:lang w:val="sr-Latn-ME"/>
        </w:rPr>
        <w:t>Ponuda sa najvećim brojem bodova (</w:t>
      </w:r>
      <w:r w:rsidRPr="00E27FA7">
        <w:rPr>
          <w:rFonts w:ascii="Arial" w:hAnsi="Arial" w:cs="Arial"/>
          <w:b/>
          <w:bCs/>
          <w:i/>
          <w:lang w:val="sr-Latn-ME"/>
        </w:rPr>
        <w:t>C+</w:t>
      </w:r>
      <w:r w:rsidRPr="00E27FA7">
        <w:rPr>
          <w:rFonts w:ascii="Arial" w:hAnsi="Arial" w:cs="Arial"/>
          <w:b/>
          <w:bCs/>
          <w:i/>
          <w:lang w:val="hr-HR"/>
        </w:rPr>
        <w:t>K</w:t>
      </w:r>
      <w:r w:rsidRPr="00E27FA7">
        <w:rPr>
          <w:rFonts w:ascii="Arial" w:hAnsi="Arial" w:cs="Arial"/>
          <w:bCs/>
          <w:i/>
          <w:lang w:val="sr-Latn-ME"/>
        </w:rPr>
        <w:t>) će biti izabrana kao prvorangirana.</w:t>
      </w:r>
    </w:p>
    <w:p w:rsidR="002F4142" w:rsidRPr="00E27FA7" w:rsidRDefault="002F414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28066A" w:rsidRPr="00E27FA7" w:rsidRDefault="0028066A" w:rsidP="0028066A">
      <w:pPr>
        <w:jc w:val="both"/>
        <w:rPr>
          <w:rFonts w:ascii="Arial" w:hAnsi="Arial" w:cs="Arial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 xml:space="preserve"> Način, mjesto i vrijeme podnošenja ponuda i otvaranja ponuda</w:t>
      </w: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9543E3" w:rsidRPr="00E27FA7" w:rsidRDefault="009543E3" w:rsidP="009543E3">
      <w:pPr>
        <w:jc w:val="both"/>
        <w:rPr>
          <w:rFonts w:ascii="Arial" w:hAnsi="Arial" w:cs="Arial"/>
          <w:b/>
          <w:bCs/>
        </w:rPr>
      </w:pPr>
      <w:r w:rsidRPr="00E27FA7">
        <w:rPr>
          <w:rFonts w:ascii="Arial" w:hAnsi="Arial" w:cs="Arial"/>
        </w:rPr>
        <w:sym w:font="Wingdings" w:char="F0FD"/>
      </w:r>
      <w:r w:rsidRPr="00E27FA7">
        <w:rPr>
          <w:rFonts w:ascii="Arial" w:hAnsi="Arial" w:cs="Arial"/>
        </w:rPr>
        <w:t xml:space="preserve"> </w:t>
      </w:r>
      <w:r w:rsidRPr="00E27FA7">
        <w:rPr>
          <w:rFonts w:ascii="Arial" w:hAnsi="Arial" w:cs="Arial"/>
          <w:b/>
          <w:bCs/>
        </w:rPr>
        <w:t xml:space="preserve">Podnošenje ponuda u elektronskoj formi: </w:t>
      </w:r>
    </w:p>
    <w:p w:rsidR="009543E3" w:rsidRPr="00E27FA7" w:rsidRDefault="009543E3" w:rsidP="009543E3">
      <w:pPr>
        <w:jc w:val="both"/>
        <w:rPr>
          <w:rFonts w:ascii="Arial" w:hAnsi="Arial" w:cs="Arial"/>
        </w:rPr>
      </w:pPr>
    </w:p>
    <w:p w:rsidR="009543E3" w:rsidRPr="00E27FA7" w:rsidRDefault="009543E3" w:rsidP="009543E3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>Ponude se podnose preko ESJN-</w:t>
      </w:r>
      <w:proofErr w:type="gramStart"/>
      <w:r w:rsidRPr="00E27FA7">
        <w:rPr>
          <w:rFonts w:ascii="Arial" w:hAnsi="Arial" w:cs="Arial"/>
        </w:rPr>
        <w:t>a  zaključno</w:t>
      </w:r>
      <w:proofErr w:type="gramEnd"/>
      <w:r w:rsidRPr="00E27FA7">
        <w:rPr>
          <w:rFonts w:ascii="Arial" w:hAnsi="Arial" w:cs="Arial"/>
        </w:rPr>
        <w:t xml:space="preserve"> sa danom </w:t>
      </w:r>
      <w:r w:rsidR="000C3C03" w:rsidRPr="00E27FA7">
        <w:rPr>
          <w:rFonts w:ascii="Arial" w:hAnsi="Arial" w:cs="Arial"/>
        </w:rPr>
        <w:t>2</w:t>
      </w:r>
      <w:r w:rsidRPr="00E27FA7">
        <w:rPr>
          <w:rFonts w:ascii="Arial" w:hAnsi="Arial" w:cs="Arial"/>
        </w:rPr>
        <w:t>4.03.202</w:t>
      </w:r>
      <w:r w:rsidR="00152CE2" w:rsidRPr="00E27FA7">
        <w:rPr>
          <w:rFonts w:ascii="Arial" w:hAnsi="Arial" w:cs="Arial"/>
        </w:rPr>
        <w:t>2.</w:t>
      </w:r>
      <w:r w:rsidRPr="00E27FA7">
        <w:rPr>
          <w:rFonts w:ascii="Arial" w:hAnsi="Arial" w:cs="Arial"/>
        </w:rPr>
        <w:t xml:space="preserve"> </w:t>
      </w:r>
      <w:proofErr w:type="gramStart"/>
      <w:r w:rsidRPr="00E27FA7">
        <w:rPr>
          <w:rFonts w:ascii="Arial" w:hAnsi="Arial" w:cs="Arial"/>
        </w:rPr>
        <w:t>godine</w:t>
      </w:r>
      <w:proofErr w:type="gramEnd"/>
      <w:r w:rsidRPr="00E27FA7">
        <w:rPr>
          <w:rFonts w:ascii="Arial" w:hAnsi="Arial" w:cs="Arial"/>
        </w:rPr>
        <w:t xml:space="preserve"> do 1</w:t>
      </w:r>
      <w:r w:rsidR="00152CE2" w:rsidRPr="00E27FA7">
        <w:rPr>
          <w:rFonts w:ascii="Arial" w:hAnsi="Arial" w:cs="Arial"/>
        </w:rPr>
        <w:t>1</w:t>
      </w:r>
      <w:r w:rsidRPr="00E27FA7">
        <w:rPr>
          <w:rFonts w:ascii="Arial" w:hAnsi="Arial" w:cs="Arial"/>
        </w:rPr>
        <w:t xml:space="preserve"> sati.</w:t>
      </w:r>
      <w:r w:rsidRPr="00E27FA7">
        <w:rPr>
          <w:rFonts w:ascii="Arial" w:hAnsi="Arial" w:cs="Arial"/>
          <w:vertAlign w:val="superscript"/>
        </w:rPr>
        <w:footnoteReference w:id="9"/>
      </w:r>
    </w:p>
    <w:p w:rsidR="009543E3" w:rsidRPr="00E27FA7" w:rsidRDefault="009543E3" w:rsidP="009543E3">
      <w:pPr>
        <w:jc w:val="both"/>
        <w:rPr>
          <w:rFonts w:ascii="Arial" w:hAnsi="Arial" w:cs="Arial"/>
          <w:b/>
          <w:bCs/>
          <w:i/>
          <w:iCs/>
        </w:rPr>
      </w:pPr>
    </w:p>
    <w:p w:rsidR="009543E3" w:rsidRPr="00E27FA7" w:rsidRDefault="009543E3" w:rsidP="009543E3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Otvaranje ponuda održaće se </w:t>
      </w:r>
      <w:proofErr w:type="gramStart"/>
      <w:r w:rsidRPr="00E27FA7">
        <w:rPr>
          <w:rFonts w:ascii="Arial" w:hAnsi="Arial" w:cs="Arial"/>
        </w:rPr>
        <w:t xml:space="preserve">dana  </w:t>
      </w:r>
      <w:r w:rsidR="000C3C03" w:rsidRPr="00E27FA7">
        <w:rPr>
          <w:rFonts w:ascii="Arial" w:hAnsi="Arial" w:cs="Arial"/>
        </w:rPr>
        <w:t>2</w:t>
      </w:r>
      <w:r w:rsidRPr="00E27FA7">
        <w:rPr>
          <w:rFonts w:ascii="Arial" w:hAnsi="Arial" w:cs="Arial"/>
        </w:rPr>
        <w:t>4.03.202</w:t>
      </w:r>
      <w:r w:rsidR="000C3C03" w:rsidRPr="00E27FA7">
        <w:rPr>
          <w:rFonts w:ascii="Arial" w:hAnsi="Arial" w:cs="Arial"/>
        </w:rPr>
        <w:t>2</w:t>
      </w:r>
      <w:proofErr w:type="gramEnd"/>
      <w:r w:rsidR="000C3C03" w:rsidRPr="00E27FA7">
        <w:rPr>
          <w:rFonts w:ascii="Arial" w:hAnsi="Arial" w:cs="Arial"/>
        </w:rPr>
        <w:t>.</w:t>
      </w:r>
      <w:r w:rsidRPr="00E27FA7">
        <w:rPr>
          <w:rFonts w:ascii="Arial" w:hAnsi="Arial" w:cs="Arial"/>
        </w:rPr>
        <w:t xml:space="preserve">  </w:t>
      </w:r>
      <w:proofErr w:type="gramStart"/>
      <w:r w:rsidRPr="00E27FA7">
        <w:rPr>
          <w:rFonts w:ascii="Arial" w:hAnsi="Arial" w:cs="Arial"/>
        </w:rPr>
        <w:t>godine</w:t>
      </w:r>
      <w:proofErr w:type="gramEnd"/>
      <w:r w:rsidRPr="00E27FA7">
        <w:rPr>
          <w:rFonts w:ascii="Arial" w:hAnsi="Arial" w:cs="Arial"/>
        </w:rPr>
        <w:t xml:space="preserve"> u 1</w:t>
      </w:r>
      <w:r w:rsidR="000C3C03" w:rsidRPr="00E27FA7">
        <w:rPr>
          <w:rFonts w:ascii="Arial" w:hAnsi="Arial" w:cs="Arial"/>
        </w:rPr>
        <w:t>1</w:t>
      </w:r>
      <w:r w:rsidRPr="00E27FA7">
        <w:rPr>
          <w:rFonts w:ascii="Arial" w:hAnsi="Arial" w:cs="Arial"/>
        </w:rPr>
        <w:t>,</w:t>
      </w:r>
      <w:r w:rsidR="000C3C03" w:rsidRPr="00E27FA7">
        <w:rPr>
          <w:rFonts w:ascii="Arial" w:hAnsi="Arial" w:cs="Arial"/>
        </w:rPr>
        <w:t>0</w:t>
      </w:r>
      <w:r w:rsidRPr="00E27FA7">
        <w:rPr>
          <w:rFonts w:ascii="Arial" w:hAnsi="Arial" w:cs="Arial"/>
        </w:rPr>
        <w:t xml:space="preserve">0 sati. </w:t>
      </w:r>
    </w:p>
    <w:p w:rsidR="009543E3" w:rsidRPr="00E27FA7" w:rsidRDefault="009543E3" w:rsidP="009543E3">
      <w:pPr>
        <w:jc w:val="both"/>
        <w:rPr>
          <w:rFonts w:ascii="Arial" w:hAnsi="Arial" w:cs="Arial"/>
        </w:rPr>
      </w:pPr>
    </w:p>
    <w:p w:rsidR="009543E3" w:rsidRPr="00E27FA7" w:rsidRDefault="009543E3" w:rsidP="009543E3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sym w:font="Wingdings" w:char="F0FD"/>
      </w:r>
      <w:r w:rsidRPr="00E27FA7">
        <w:rPr>
          <w:rFonts w:ascii="Arial" w:hAnsi="Arial" w:cs="Arial"/>
        </w:rPr>
        <w:t xml:space="preserve">  Dio ponude koje se ne dostavlja preko ESJN-a, </w:t>
      </w:r>
      <w:proofErr w:type="gramStart"/>
      <w:r w:rsidRPr="00E27FA7">
        <w:rPr>
          <w:rFonts w:ascii="Arial" w:hAnsi="Arial" w:cs="Arial"/>
        </w:rPr>
        <w:t>a</w:t>
      </w:r>
      <w:proofErr w:type="gramEnd"/>
      <w:r w:rsidRPr="00E27FA7">
        <w:rPr>
          <w:rFonts w:ascii="Arial" w:hAnsi="Arial" w:cs="Arial"/>
        </w:rPr>
        <w:t xml:space="preserve"> odnosi se na garanciju ponude dostavlja se: </w:t>
      </w:r>
    </w:p>
    <w:p w:rsidR="009543E3" w:rsidRPr="00E27FA7" w:rsidRDefault="009543E3" w:rsidP="009543E3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color w:val="000000"/>
          <w:lang w:val="pl-PL"/>
        </w:rPr>
      </w:pPr>
      <w:r w:rsidRPr="00E27FA7">
        <w:rPr>
          <w:rFonts w:ascii="Arial" w:hAnsi="Arial" w:cs="Arial"/>
        </w:rPr>
        <w:t xml:space="preserve">neposrednom predajom na arhivi naručioca na adresi </w:t>
      </w:r>
      <w:r w:rsidRPr="00E27FA7">
        <w:rPr>
          <w:rFonts w:ascii="Arial" w:hAnsi="Arial" w:cs="Arial"/>
          <w:color w:val="000000"/>
          <w:lang w:val="pl-PL"/>
        </w:rPr>
        <w:t>JZU Specijalna bolnica „Dr Jovan Bulajić” Brezovik, Brezovik bb, Nikšić</w:t>
      </w:r>
    </w:p>
    <w:p w:rsidR="009543E3" w:rsidRPr="00E27FA7" w:rsidRDefault="009543E3" w:rsidP="009543E3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color w:val="000000"/>
          <w:lang w:val="pl-PL"/>
        </w:rPr>
      </w:pPr>
      <w:r w:rsidRPr="00E27FA7">
        <w:rPr>
          <w:rFonts w:ascii="Arial" w:hAnsi="Arial" w:cs="Arial"/>
        </w:rPr>
        <w:t xml:space="preserve">preporučenom pošiljkom sa povratnicom na </w:t>
      </w:r>
      <w:r w:rsidRPr="00E27FA7">
        <w:rPr>
          <w:rFonts w:ascii="Arial" w:hAnsi="Arial" w:cs="Arial"/>
          <w:color w:val="000000"/>
          <w:lang w:val="pl-PL"/>
        </w:rPr>
        <w:t>JZU Specijalna bolnica „Dr Jovan Bulajić” Brezovik, Brezovik bb, Nikšić</w:t>
      </w:r>
    </w:p>
    <w:p w:rsidR="009543E3" w:rsidRPr="00E27FA7" w:rsidRDefault="009543E3" w:rsidP="009543E3">
      <w:pPr>
        <w:ind w:left="720"/>
        <w:jc w:val="both"/>
        <w:rPr>
          <w:rFonts w:ascii="Arial" w:hAnsi="Arial" w:cs="Arial"/>
        </w:rPr>
      </w:pPr>
    </w:p>
    <w:p w:rsidR="009543E3" w:rsidRPr="00E27FA7" w:rsidRDefault="009543E3" w:rsidP="009543E3">
      <w:pPr>
        <w:jc w:val="both"/>
        <w:rPr>
          <w:rFonts w:ascii="Arial" w:hAnsi="Arial" w:cs="Arial"/>
        </w:rPr>
      </w:pPr>
      <w:proofErr w:type="gramStart"/>
      <w:r w:rsidRPr="00E27FA7">
        <w:rPr>
          <w:rFonts w:ascii="Arial" w:hAnsi="Arial" w:cs="Arial"/>
        </w:rPr>
        <w:t>radnim</w:t>
      </w:r>
      <w:proofErr w:type="gramEnd"/>
      <w:r w:rsidRPr="00E27FA7">
        <w:rPr>
          <w:rFonts w:ascii="Arial" w:hAnsi="Arial" w:cs="Arial"/>
        </w:rPr>
        <w:t xml:space="preserve"> danima od 10 do 13 sati, zaključno sa danom </w:t>
      </w:r>
      <w:r w:rsidR="000C3C03" w:rsidRPr="00E27FA7">
        <w:rPr>
          <w:rFonts w:ascii="Arial" w:hAnsi="Arial" w:cs="Arial"/>
        </w:rPr>
        <w:t>2</w:t>
      </w:r>
      <w:r w:rsidRPr="00E27FA7">
        <w:rPr>
          <w:rFonts w:ascii="Arial" w:hAnsi="Arial" w:cs="Arial"/>
        </w:rPr>
        <w:t>4.03.202</w:t>
      </w:r>
      <w:r w:rsidR="00152CE2" w:rsidRPr="00E27FA7">
        <w:rPr>
          <w:rFonts w:ascii="Arial" w:hAnsi="Arial" w:cs="Arial"/>
        </w:rPr>
        <w:t>2.</w:t>
      </w:r>
      <w:r w:rsidRPr="00E27FA7">
        <w:rPr>
          <w:rFonts w:ascii="Arial" w:hAnsi="Arial" w:cs="Arial"/>
        </w:rPr>
        <w:t>godine do 1</w:t>
      </w:r>
      <w:r w:rsidR="000C3C03" w:rsidRPr="00E27FA7">
        <w:rPr>
          <w:rFonts w:ascii="Arial" w:hAnsi="Arial" w:cs="Arial"/>
        </w:rPr>
        <w:t>1</w:t>
      </w:r>
      <w:r w:rsidRPr="00E27FA7">
        <w:rPr>
          <w:rFonts w:ascii="Arial" w:hAnsi="Arial" w:cs="Arial"/>
        </w:rPr>
        <w:t xml:space="preserve"> sati.</w:t>
      </w:r>
    </w:p>
    <w:p w:rsidR="009543E3" w:rsidRPr="00E27FA7" w:rsidRDefault="009543E3" w:rsidP="009543E3">
      <w:pPr>
        <w:jc w:val="both"/>
        <w:rPr>
          <w:rFonts w:ascii="Arial" w:hAnsi="Arial" w:cs="Arial"/>
          <w:i/>
          <w:iCs/>
        </w:rPr>
      </w:pPr>
    </w:p>
    <w:p w:rsidR="009543E3" w:rsidRPr="00E27FA7" w:rsidRDefault="009543E3" w:rsidP="009543E3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</w:rPr>
        <w:t>Razlozi hitnosti za skraćenje roka za podnošenje ponuda Naručilac je  zbog hitnosti predmetne nabavke u skladu sa odredbama utvrdjenim u članu 54 stav 4 ZJN rok za podnošenje ponuda u otvorenom postupku javne nabavke odredio u kraćem trajanju od 30 dana ali ne kraćem od 15 dana od dana objavljivanja tenderske dokument</w:t>
      </w:r>
      <w:r w:rsidR="00152CE2" w:rsidRPr="00E27FA7">
        <w:rPr>
          <w:rFonts w:ascii="Arial" w:hAnsi="Arial" w:cs="Arial"/>
        </w:rPr>
        <w:t xml:space="preserve">acije na portalu javnih nabavki, iz razloga što </w:t>
      </w:r>
      <w:r w:rsidR="000C3C03" w:rsidRPr="00E27FA7">
        <w:rPr>
          <w:rFonts w:ascii="Arial" w:hAnsi="Arial" w:cs="Arial"/>
          <w:color w:val="000000"/>
        </w:rPr>
        <w:t xml:space="preserve">ističe važeči ugovor za predmetne usluge, a pokretanje postupka je bilo uslovljeno opredeljenjem sredstava od strane </w:t>
      </w:r>
      <w:r w:rsidR="00152CE2" w:rsidRPr="00E27FA7">
        <w:rPr>
          <w:rFonts w:ascii="Arial" w:hAnsi="Arial" w:cs="Arial"/>
          <w:color w:val="000000"/>
        </w:rPr>
        <w:t>Fonda</w:t>
      </w:r>
      <w:r w:rsidR="00152CE2" w:rsidRPr="00E27FA7">
        <w:rPr>
          <w:rFonts w:ascii="Arial" w:hAnsi="Arial" w:cs="Arial"/>
        </w:rPr>
        <w:t xml:space="preserve"> </w:t>
      </w:r>
      <w:r w:rsidR="00152CE2" w:rsidRPr="00E27FA7">
        <w:rPr>
          <w:rFonts w:ascii="Arial" w:hAnsi="Arial" w:cs="Arial"/>
          <w:color w:val="000000"/>
        </w:rPr>
        <w:t>za zdravstveno osiguranje</w:t>
      </w:r>
      <w:r w:rsidR="00152CE2" w:rsidRPr="00E27FA7">
        <w:rPr>
          <w:rFonts w:ascii="Arial" w:hAnsi="Arial" w:cs="Arial"/>
          <w:bCs/>
        </w:rPr>
        <w:t>.</w:t>
      </w:r>
      <w:r w:rsidRPr="00E27FA7">
        <w:rPr>
          <w:rFonts w:ascii="Arial" w:hAnsi="Arial" w:cs="Arial"/>
          <w:lang w:val="pl-PL"/>
        </w:rPr>
        <w:t xml:space="preserve">Skraćivanjem roka za dostavljanje ponuda neće biti narušena osnovna načela postupka javne nabavke. </w:t>
      </w: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</w:rPr>
      </w:pPr>
    </w:p>
    <w:p w:rsidR="0028066A" w:rsidRPr="00E27FA7" w:rsidRDefault="0028066A" w:rsidP="00280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  <w:b/>
          <w:bCs/>
          <w:color w:val="000000"/>
        </w:rPr>
        <w:t xml:space="preserve"> Garancija ponude</w:t>
      </w:r>
    </w:p>
    <w:p w:rsidR="0028066A" w:rsidRPr="00E27FA7" w:rsidRDefault="0028066A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sym w:font="Wingdings" w:char="F0A8"/>
      </w:r>
      <w:r w:rsidRPr="00E27FA7">
        <w:rPr>
          <w:rFonts w:ascii="Arial" w:hAnsi="Arial" w:cs="Arial"/>
          <w:color w:val="000000"/>
        </w:rPr>
        <w:t xml:space="preserve"> </w:t>
      </w:r>
      <w:proofErr w:type="gramStart"/>
      <w:r w:rsidRPr="00E27FA7">
        <w:rPr>
          <w:rFonts w:ascii="Arial" w:hAnsi="Arial" w:cs="Arial"/>
          <w:color w:val="000000"/>
        </w:rPr>
        <w:t>ne</w:t>
      </w:r>
      <w:proofErr w:type="gramEnd"/>
    </w:p>
    <w:p w:rsidR="0028066A" w:rsidRPr="00E27FA7" w:rsidRDefault="006D40B2" w:rsidP="0028066A">
      <w:pPr>
        <w:jc w:val="both"/>
        <w:rPr>
          <w:rFonts w:ascii="Arial" w:hAnsi="Arial" w:cs="Arial"/>
          <w:b/>
          <w:bCs/>
          <w:color w:val="000000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  <w:color w:val="000000"/>
        </w:rPr>
        <w:t xml:space="preserve"> </w:t>
      </w:r>
      <w:r w:rsidR="0028066A" w:rsidRPr="00E27FA7">
        <w:rPr>
          <w:rFonts w:ascii="Arial" w:hAnsi="Arial" w:cs="Arial"/>
          <w:color w:val="000000"/>
        </w:rPr>
        <w:t xml:space="preserve"> </w:t>
      </w:r>
      <w:proofErr w:type="gramStart"/>
      <w:r w:rsidR="0028066A" w:rsidRPr="00E27FA7">
        <w:rPr>
          <w:rFonts w:ascii="Arial" w:hAnsi="Arial" w:cs="Arial"/>
          <w:color w:val="000000"/>
        </w:rPr>
        <w:t>da</w:t>
      </w:r>
      <w:proofErr w:type="gramEnd"/>
    </w:p>
    <w:p w:rsidR="0028066A" w:rsidRPr="00E27FA7" w:rsidRDefault="0028066A" w:rsidP="0028066A">
      <w:pPr>
        <w:spacing w:before="96"/>
        <w:jc w:val="both"/>
        <w:rPr>
          <w:rFonts w:ascii="Arial" w:eastAsia="Calibri" w:hAnsi="Arial" w:cs="Arial"/>
          <w:color w:val="000000"/>
        </w:rPr>
      </w:pPr>
      <w:r w:rsidRPr="00E27FA7">
        <w:rPr>
          <w:rFonts w:ascii="Arial" w:eastAsia="Calibri" w:hAnsi="Arial" w:cs="Arial"/>
          <w:color w:val="000000"/>
        </w:rPr>
        <w:t>Ponuđač je dužan dostaviti bezuslovnu i na prvi poziv naplativu garanciju ponude u iznosu od 2 % procijenjene vrijednosti javne nabavke, kao garanciju ostajanja u obavezi prema pon</w:t>
      </w:r>
      <w:r w:rsidR="006D40B2" w:rsidRPr="00E27FA7">
        <w:rPr>
          <w:rFonts w:ascii="Arial" w:eastAsia="Calibri" w:hAnsi="Arial" w:cs="Arial"/>
          <w:color w:val="000000"/>
        </w:rPr>
        <w:t>udi u periodu važenja ponude I 5</w:t>
      </w:r>
      <w:r w:rsidRPr="00E27FA7">
        <w:rPr>
          <w:rFonts w:ascii="Arial" w:eastAsia="Calibri" w:hAnsi="Arial" w:cs="Arial"/>
          <w:color w:val="000000"/>
        </w:rPr>
        <w:t xml:space="preserve"> dana nakon isteka važenja ponude.</w:t>
      </w: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152CE2" w:rsidRPr="00E27FA7" w:rsidRDefault="00152CE2" w:rsidP="00152CE2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2"/>
      <w:r w:rsidRPr="00E27FA7">
        <w:rPr>
          <w:rFonts w:ascii="Arial" w:hAnsi="Arial" w:cs="Arial"/>
          <w:b/>
          <w:lang w:val="sr-Latn-ME"/>
        </w:rPr>
        <w:t>USLOVI ZA AKTIVIRANJE GARANCIJE PONUDE</w:t>
      </w:r>
      <w:bookmarkEnd w:id="6"/>
    </w:p>
    <w:p w:rsidR="00152CE2" w:rsidRPr="00E27FA7" w:rsidRDefault="00152CE2" w:rsidP="00152CE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Garancija ponude će se aktivirati ako ponuđač: </w:t>
      </w: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1) odustane od ponude u roku važenja ponude; </w:t>
      </w: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152CE2" w:rsidRPr="00E27FA7" w:rsidRDefault="00152CE2" w:rsidP="00FE6B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3"/>
      <w:r w:rsidRPr="00E27FA7">
        <w:rPr>
          <w:rFonts w:ascii="Arial" w:hAnsi="Arial" w:cs="Arial"/>
          <w:b/>
          <w:lang w:val="sr-Latn-ME"/>
        </w:rPr>
        <w:t>TAJNOST PODATAKA</w:t>
      </w:r>
      <w:bookmarkEnd w:id="7"/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 xml:space="preserve"> 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FD"/>
      </w:r>
      <w:r w:rsidRPr="00E27FA7">
        <w:rPr>
          <w:rFonts w:ascii="Arial" w:hAnsi="Arial" w:cs="Arial"/>
          <w:color w:val="000000"/>
          <w:lang w:val="sr-Latn-ME"/>
        </w:rPr>
        <w:t xml:space="preserve"> ne</w:t>
      </w:r>
    </w:p>
    <w:p w:rsidR="00152CE2" w:rsidRPr="00E27FA7" w:rsidRDefault="00152CE2" w:rsidP="00152CE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sym w:font="Wingdings" w:char="F0A8"/>
      </w:r>
      <w:r w:rsidRPr="00E27FA7">
        <w:rPr>
          <w:rFonts w:ascii="Arial" w:hAnsi="Arial" w:cs="Arial"/>
          <w:color w:val="000000"/>
          <w:lang w:val="sr-Latn-ME"/>
        </w:rPr>
        <w:t xml:space="preserve"> da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E27FA7" w:rsidRPr="00E27FA7" w:rsidRDefault="00E27FA7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E27FA7" w:rsidRPr="00E27FA7" w:rsidRDefault="00E27FA7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E27FA7" w:rsidRPr="00E27FA7" w:rsidRDefault="00E27FA7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E27FA7" w:rsidRPr="00E27FA7" w:rsidRDefault="00E27FA7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E27FA7" w:rsidRPr="00E27FA7" w:rsidRDefault="00E27FA7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152CE2" w:rsidRPr="00E27FA7" w:rsidRDefault="00152CE2" w:rsidP="00E27FA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4"/>
      <w:r w:rsidRPr="00E27FA7">
        <w:rPr>
          <w:rFonts w:ascii="Arial" w:hAnsi="Arial" w:cs="Arial"/>
          <w:b/>
          <w:lang w:val="sr-Latn-ME"/>
        </w:rPr>
        <w:lastRenderedPageBreak/>
        <w:t>UPUTSTVO ZA SAČINJAVANJE PONUDE</w:t>
      </w:r>
      <w:bookmarkEnd w:id="8"/>
    </w:p>
    <w:p w:rsidR="00152CE2" w:rsidRPr="00E27FA7" w:rsidRDefault="00152CE2" w:rsidP="00152CE2">
      <w:pPr>
        <w:rPr>
          <w:rFonts w:ascii="Arial" w:hAnsi="Arial" w:cs="Arial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52CE2" w:rsidRPr="00E27FA7" w:rsidRDefault="00152CE2" w:rsidP="00152CE2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Ponuđač je dužan da tačno i nedvosmisleno popuni </w:t>
      </w:r>
      <w:r w:rsidRPr="00E27FA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152CE2" w:rsidRPr="00E27FA7" w:rsidRDefault="00152CE2" w:rsidP="00152CE2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52CE2" w:rsidRPr="00E27FA7" w:rsidRDefault="00152CE2" w:rsidP="00E27FA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9" w:name="_Toc62730565"/>
      <w:r w:rsidRPr="00E27FA7">
        <w:rPr>
          <w:rFonts w:ascii="Arial" w:hAnsi="Arial" w:cs="Arial"/>
          <w:b/>
          <w:lang w:val="sr-Latn-ME"/>
        </w:rPr>
        <w:t>NAČIN ZAKLJUČIVANJA I IZMJENE UGOVORA O JAVNOJ NABAVC</w:t>
      </w:r>
      <w:bookmarkEnd w:id="9"/>
      <w:r w:rsidR="00E27FA7" w:rsidRPr="00E27FA7">
        <w:rPr>
          <w:rFonts w:ascii="Arial" w:hAnsi="Arial" w:cs="Arial"/>
          <w:b/>
          <w:lang w:val="sr-Latn-ME"/>
        </w:rPr>
        <w:t>I</w:t>
      </w:r>
    </w:p>
    <w:p w:rsidR="00152CE2" w:rsidRPr="00E27FA7" w:rsidRDefault="00152CE2" w:rsidP="00152CE2">
      <w:pPr>
        <w:jc w:val="both"/>
        <w:rPr>
          <w:rFonts w:ascii="Arial" w:hAnsi="Arial" w:cs="Arial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27FA7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Naručilac zaključuje ugovor o javnoj nabavci u pisanom obliku </w:t>
      </w:r>
      <w:proofErr w:type="gramStart"/>
      <w:r w:rsidRPr="00E27FA7">
        <w:rPr>
          <w:rFonts w:ascii="Arial" w:hAnsi="Arial" w:cs="Arial"/>
        </w:rPr>
        <w:t>sa</w:t>
      </w:r>
      <w:proofErr w:type="gramEnd"/>
      <w:r w:rsidRPr="00E27FA7">
        <w:rPr>
          <w:rFonts w:ascii="Arial" w:hAnsi="Arial" w:cs="Arial"/>
        </w:rPr>
        <w:t xml:space="preserve"> ponuđačem čija je ponuda izabrana kao najpovoljnija, nakon izvršnosti odluke o izboru najpovoljnije ponude. </w:t>
      </w:r>
    </w:p>
    <w:p w:rsidR="00152CE2" w:rsidRPr="00E27FA7" w:rsidRDefault="00152CE2" w:rsidP="00152CE2">
      <w:pPr>
        <w:jc w:val="both"/>
        <w:rPr>
          <w:rFonts w:ascii="Arial" w:hAnsi="Arial" w:cs="Arial"/>
        </w:rPr>
      </w:pPr>
    </w:p>
    <w:p w:rsidR="00152CE2" w:rsidRPr="00E27FA7" w:rsidRDefault="00152CE2" w:rsidP="00152CE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Ugovor o javnoj nabavci mora da bude u skladu </w:t>
      </w:r>
      <w:proofErr w:type="gramStart"/>
      <w:r w:rsidRPr="00E27FA7">
        <w:rPr>
          <w:rFonts w:ascii="Arial" w:hAnsi="Arial" w:cs="Arial"/>
        </w:rPr>
        <w:t>sa</w:t>
      </w:r>
      <w:proofErr w:type="gramEnd"/>
      <w:r w:rsidRPr="00E27FA7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152CE2" w:rsidRPr="00E27FA7" w:rsidRDefault="00152CE2" w:rsidP="00152CE2">
      <w:pPr>
        <w:jc w:val="both"/>
        <w:rPr>
          <w:rFonts w:ascii="Arial" w:hAnsi="Arial" w:cs="Arial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E27FA7">
        <w:rPr>
          <w:rFonts w:ascii="Arial" w:hAnsi="Arial" w:cs="Arial"/>
          <w:color w:val="000000"/>
        </w:rPr>
        <w:t>će</w:t>
      </w:r>
      <w:proofErr w:type="gramEnd"/>
      <w:r w:rsidRPr="00E27FA7">
        <w:rPr>
          <w:rFonts w:ascii="Arial" w:hAnsi="Arial" w:cs="Arial"/>
          <w:color w:val="000000"/>
        </w:rPr>
        <w:t xml:space="preserve"> sadržati i sljedeće:</w:t>
      </w:r>
      <w:r w:rsidRPr="00E27FA7">
        <w:rPr>
          <w:rFonts w:ascii="Arial" w:hAnsi="Arial" w:cs="Arial"/>
          <w:color w:val="000000"/>
          <w:vertAlign w:val="superscript"/>
        </w:rPr>
        <w:footnoteReference w:id="11"/>
      </w:r>
    </w:p>
    <w:p w:rsidR="002F4142" w:rsidRPr="00E27FA7" w:rsidRDefault="002F4142" w:rsidP="002F414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E27FA7">
        <w:rPr>
          <w:rFonts w:ascii="Arial" w:hAnsi="Arial" w:cs="Arial"/>
        </w:rPr>
        <w:t>će</w:t>
      </w:r>
      <w:proofErr w:type="gramEnd"/>
      <w:r w:rsidRPr="00E27FA7">
        <w:rPr>
          <w:rFonts w:ascii="Arial" w:hAnsi="Arial" w:cs="Arial"/>
        </w:rPr>
        <w:t xml:space="preserve"> sadržati i sljedeće:</w:t>
      </w:r>
      <w:r w:rsidRPr="00E27FA7">
        <w:rPr>
          <w:rFonts w:ascii="Arial" w:hAnsi="Arial" w:cs="Arial"/>
          <w:vertAlign w:val="superscript"/>
        </w:rPr>
        <w:footnoteReference w:id="12"/>
      </w:r>
    </w:p>
    <w:p w:rsidR="002F4142" w:rsidRPr="00E27FA7" w:rsidRDefault="002F4142" w:rsidP="002F4142">
      <w:p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Ugovor se zaključuje na odredjeno vrijeme.</w:t>
      </w:r>
    </w:p>
    <w:p w:rsidR="002F4142" w:rsidRPr="00E27FA7" w:rsidRDefault="002F4142" w:rsidP="002F4142">
      <w:pPr>
        <w:jc w:val="both"/>
        <w:rPr>
          <w:rFonts w:ascii="Arial" w:hAnsi="Arial" w:cs="Arial"/>
          <w:b/>
          <w:lang w:val="sr-Latn-CS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lang w:val="sr-Latn-CS"/>
        </w:rPr>
        <w:t xml:space="preserve"> se obavezuje da će </w:t>
      </w:r>
      <w:r w:rsidRPr="00E27FA7">
        <w:rPr>
          <w:rFonts w:ascii="Arial" w:hAnsi="Arial" w:cs="Arial"/>
          <w:lang w:val="sl-SI"/>
        </w:rPr>
        <w:t xml:space="preserve">usluge </w:t>
      </w:r>
      <w:r w:rsidRPr="00E27FA7">
        <w:rPr>
          <w:rFonts w:ascii="Arial" w:hAnsi="Arial" w:cs="Arial"/>
          <w:lang w:val="sr-Latn-CS"/>
        </w:rPr>
        <w:t>naveden</w:t>
      </w:r>
      <w:r w:rsidRPr="00E27FA7">
        <w:rPr>
          <w:rFonts w:ascii="Arial" w:hAnsi="Arial" w:cs="Arial"/>
          <w:lang w:val="sl-SI"/>
        </w:rPr>
        <w:t>e</w:t>
      </w:r>
      <w:r w:rsidRPr="00E27FA7">
        <w:rPr>
          <w:rFonts w:ascii="Arial" w:hAnsi="Arial" w:cs="Arial"/>
          <w:lang w:val="sr-Latn-CS"/>
        </w:rPr>
        <w:t xml:space="preserve"> u članu 1 ovog Ugovora, pružati za</w:t>
      </w:r>
      <w:r w:rsidRPr="00E27FA7">
        <w:rPr>
          <w:rFonts w:ascii="Arial" w:hAnsi="Arial" w:cs="Arial"/>
          <w:color w:val="FF0000"/>
          <w:lang w:val="sr-Latn-CS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 12 mjeseci od dana zaključivanja ugovora</w:t>
      </w:r>
    </w:p>
    <w:p w:rsidR="002F4142" w:rsidRPr="00E27FA7" w:rsidRDefault="002F4142" w:rsidP="002F4142">
      <w:pPr>
        <w:rPr>
          <w:rFonts w:ascii="Arial" w:hAnsi="Arial" w:cs="Arial"/>
          <w:bCs/>
          <w:lang w:val="sl-SI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bCs/>
          <w:lang w:val="sl-SI"/>
        </w:rPr>
        <w:t xml:space="preserve"> se obavezuje: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koj</w:t>
      </w:r>
      <w:r w:rsidRPr="00E27FA7">
        <w:rPr>
          <w:rFonts w:ascii="Arial" w:hAnsi="Arial" w:cs="Arial"/>
          <w:lang w:val="sr-Latn-CS"/>
        </w:rPr>
        <w:t>e</w:t>
      </w:r>
      <w:r w:rsidRPr="00E27FA7">
        <w:rPr>
          <w:rFonts w:ascii="Arial" w:hAnsi="Arial" w:cs="Arial"/>
          <w:lang w:val="sl-SI"/>
        </w:rPr>
        <w:t xml:space="preserve"> su predmet ovog Ugovora izvodi u skladu sa važećim </w:t>
      </w:r>
      <w:r w:rsidRPr="00E27FA7">
        <w:rPr>
          <w:rFonts w:ascii="Arial" w:hAnsi="Arial" w:cs="Arial"/>
          <w:lang w:val="sr-Latn-CS"/>
        </w:rPr>
        <w:t xml:space="preserve">zakonskim </w:t>
      </w:r>
      <w:r w:rsidRPr="00E27FA7">
        <w:rPr>
          <w:rFonts w:ascii="Arial" w:hAnsi="Arial" w:cs="Arial"/>
          <w:lang w:val="sl-SI"/>
        </w:rPr>
        <w:t xml:space="preserve">propisima, normativima i standardima za ovu vrstu </w:t>
      </w:r>
      <w:r w:rsidRPr="00E27FA7">
        <w:rPr>
          <w:rFonts w:ascii="Arial" w:hAnsi="Arial" w:cs="Arial"/>
          <w:lang w:val="sr-Latn-CS"/>
        </w:rPr>
        <w:t>posla</w:t>
      </w:r>
      <w:r w:rsidRPr="00E27FA7">
        <w:rPr>
          <w:rFonts w:ascii="Arial" w:hAnsi="Arial" w:cs="Arial"/>
          <w:lang w:val="sl-SI"/>
        </w:rPr>
        <w:t>;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>pruža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kvalifikovanom radnom snagom sa potrebnim </w:t>
      </w:r>
      <w:r w:rsidRPr="00E27FA7">
        <w:rPr>
          <w:rFonts w:ascii="Arial" w:hAnsi="Arial" w:cs="Arial"/>
          <w:lang w:val="sl-SI"/>
        </w:rPr>
        <w:t>iskustvom</w:t>
      </w:r>
      <w:r w:rsidRPr="00E27FA7">
        <w:rPr>
          <w:rFonts w:ascii="Arial" w:hAnsi="Arial" w:cs="Arial"/>
          <w:lang w:val="sr-Latn-CS"/>
        </w:rPr>
        <w:t xml:space="preserve"> za ovu vrstu posla</w:t>
      </w:r>
      <w:r w:rsidRPr="00E27FA7">
        <w:rPr>
          <w:rFonts w:ascii="Arial" w:hAnsi="Arial" w:cs="Arial"/>
          <w:lang w:val="sl-SI"/>
        </w:rPr>
        <w:t xml:space="preserve">; 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lang w:val="pt-BR"/>
        </w:rPr>
      </w:pPr>
      <w:r w:rsidRPr="00E27FA7">
        <w:rPr>
          <w:rFonts w:ascii="Arial" w:hAnsi="Arial" w:cs="Arial"/>
          <w:lang w:val="pt-BR"/>
        </w:rPr>
        <w:t xml:space="preserve">da rukovodi izvršenjem svih </w:t>
      </w:r>
      <w:r w:rsidRPr="00E27FA7">
        <w:rPr>
          <w:rFonts w:ascii="Arial" w:hAnsi="Arial" w:cs="Arial"/>
          <w:lang w:val="sr-Latn-CS"/>
        </w:rPr>
        <w:t>usluga</w:t>
      </w:r>
      <w:r w:rsidRPr="00E27FA7">
        <w:rPr>
          <w:rFonts w:ascii="Arial" w:hAnsi="Arial" w:cs="Arial"/>
          <w:lang w:val="pt-BR"/>
        </w:rPr>
        <w:t>;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lang w:val="pl-PL"/>
        </w:rPr>
      </w:pPr>
      <w:r w:rsidRPr="00E27FA7">
        <w:rPr>
          <w:rFonts w:ascii="Arial" w:hAnsi="Arial" w:cs="Arial"/>
          <w:lang w:val="pl-PL"/>
        </w:rPr>
        <w:t xml:space="preserve">da obezbijedi kompletnu  dokumentaciju po kojoj se izvode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pl-PL"/>
        </w:rPr>
        <w:t>;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bCs/>
          <w:lang w:val="pl-PL"/>
        </w:rPr>
        <w:t xml:space="preserve">da primijeni mjere zaštite na radu propisane </w:t>
      </w:r>
      <w:r w:rsidRPr="00E27FA7">
        <w:rPr>
          <w:rFonts w:ascii="Arial" w:hAnsi="Arial" w:cs="Arial"/>
          <w:bCs/>
          <w:lang w:val="sr-Latn-CS"/>
        </w:rPr>
        <w:t>z</w:t>
      </w:r>
      <w:r w:rsidRPr="00E27FA7">
        <w:rPr>
          <w:rFonts w:ascii="Arial" w:hAnsi="Arial" w:cs="Arial"/>
          <w:bCs/>
          <w:lang w:val="pl-PL"/>
        </w:rPr>
        <w:t>akonom</w:t>
      </w:r>
      <w:r w:rsidRPr="00E27FA7">
        <w:rPr>
          <w:rFonts w:ascii="Arial" w:hAnsi="Arial" w:cs="Arial"/>
          <w:bCs/>
          <w:lang w:val="sr-Latn-CS"/>
        </w:rPr>
        <w:t>,</w:t>
      </w:r>
      <w:r w:rsidRPr="00E27FA7">
        <w:rPr>
          <w:rFonts w:ascii="Arial" w:hAnsi="Arial" w:cs="Arial"/>
          <w:lang w:val="sr-Latn-CS"/>
        </w:rPr>
        <w:t xml:space="preserve"> kako ne bi došlo do povrede, odnosno nesreće na poslu, a u slučaju da do istih dođe, odgovoran je po svim osnovama; 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lastRenderedPageBreak/>
        <w:t xml:space="preserve">da odmah, po zahtjevu nadzornog organa Naručioca, pristupi otklanjanju uočenih nedostataka i propusta u obavljanju posla; </w:t>
      </w:r>
    </w:p>
    <w:p w:rsidR="002F4142" w:rsidRPr="00E27FA7" w:rsidRDefault="002F4142" w:rsidP="002F4142">
      <w:pPr>
        <w:numPr>
          <w:ilvl w:val="0"/>
          <w:numId w:val="25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>da nadoknadi svu štetu Naručiocu, koja bude prouzrokovana nesavjesnim ili nekvalitetnim radom ili krivicom lica koje vrši obezbjedjenje.</w:t>
      </w:r>
    </w:p>
    <w:p w:rsidR="002F4142" w:rsidRDefault="002F4142" w:rsidP="002F4142">
      <w:pPr>
        <w:numPr>
          <w:ilvl w:val="0"/>
          <w:numId w:val="25"/>
        </w:num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da vrši nadzor IV i V paviljona sistemom alarma.</w:t>
      </w:r>
    </w:p>
    <w:p w:rsidR="00E27FA7" w:rsidRPr="00E27FA7" w:rsidRDefault="00E27FA7" w:rsidP="00E27FA7">
      <w:pPr>
        <w:numPr>
          <w:ilvl w:val="0"/>
          <w:numId w:val="25"/>
        </w:num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ugrad</w:t>
      </w:r>
      <w:r>
        <w:rPr>
          <w:rFonts w:ascii="Arial" w:hAnsi="Arial" w:cs="Arial"/>
          <w:lang w:val="sr-Latn-CS"/>
        </w:rPr>
        <w:t>i</w:t>
      </w:r>
      <w:r w:rsidRPr="00E27FA7">
        <w:rPr>
          <w:rFonts w:ascii="Arial" w:hAnsi="Arial" w:cs="Arial"/>
          <w:lang w:val="sr-Latn-CS"/>
        </w:rPr>
        <w:t xml:space="preserve"> i održava  uređaja za kontrolu pristupa</w:t>
      </w:r>
      <w:r>
        <w:rPr>
          <w:rFonts w:ascii="Arial" w:hAnsi="Arial" w:cs="Arial"/>
          <w:lang w:val="sr-Latn-CS"/>
        </w:rPr>
        <w:t>.</w:t>
      </w:r>
    </w:p>
    <w:p w:rsidR="00E27FA7" w:rsidRPr="00E27FA7" w:rsidRDefault="00E27FA7" w:rsidP="00E27FA7">
      <w:pPr>
        <w:numPr>
          <w:ilvl w:val="0"/>
          <w:numId w:val="25"/>
        </w:num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ugrad</w:t>
      </w:r>
      <w:r>
        <w:rPr>
          <w:rFonts w:ascii="Arial" w:hAnsi="Arial" w:cs="Arial"/>
          <w:lang w:val="sr-Latn-CS"/>
        </w:rPr>
        <w:t>i</w:t>
      </w:r>
      <w:r w:rsidRPr="00E27FA7">
        <w:rPr>
          <w:rFonts w:ascii="Arial" w:hAnsi="Arial" w:cs="Arial"/>
          <w:lang w:val="sr-Latn-CS"/>
        </w:rPr>
        <w:t xml:space="preserve"> alarm i monitoring na operativnom centru</w:t>
      </w:r>
      <w:r>
        <w:rPr>
          <w:rFonts w:ascii="Arial" w:hAnsi="Arial" w:cs="Arial"/>
          <w:lang w:val="sr-Latn-CS"/>
        </w:rPr>
        <w:t>.</w:t>
      </w:r>
    </w:p>
    <w:p w:rsidR="002F4142" w:rsidRPr="00E27FA7" w:rsidRDefault="002F4142" w:rsidP="002F4142">
      <w:pPr>
        <w:jc w:val="both"/>
        <w:rPr>
          <w:rFonts w:ascii="Arial" w:hAnsi="Arial" w:cs="Arial"/>
          <w:lang w:val="sr-Latn-CS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b/>
          <w:bCs/>
          <w:lang w:val="sr-Latn-CS"/>
        </w:rPr>
      </w:pPr>
    </w:p>
    <w:p w:rsidR="002F4142" w:rsidRPr="00E27FA7" w:rsidRDefault="002F4142" w:rsidP="002F4142">
      <w:pPr>
        <w:rPr>
          <w:rFonts w:ascii="Arial" w:hAnsi="Arial" w:cs="Arial"/>
          <w:bCs/>
        </w:rPr>
      </w:pPr>
      <w:r w:rsidRPr="00E27FA7">
        <w:rPr>
          <w:rFonts w:ascii="Arial" w:hAnsi="Arial" w:cs="Arial"/>
        </w:rPr>
        <w:t>Naručilac</w:t>
      </w:r>
      <w:r w:rsidRPr="00E27FA7">
        <w:rPr>
          <w:rFonts w:ascii="Arial" w:hAnsi="Arial" w:cs="Arial"/>
          <w:bCs/>
        </w:rPr>
        <w:t xml:space="preserve"> se obavezuje:</w:t>
      </w:r>
    </w:p>
    <w:p w:rsidR="002F4142" w:rsidRPr="00E27FA7" w:rsidRDefault="002F4142" w:rsidP="002F4142">
      <w:pPr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ascii="Arial" w:hAnsi="Arial" w:cs="Arial"/>
          <w:bCs/>
          <w:lang w:val="pt-BR"/>
        </w:rPr>
      </w:pPr>
      <w:r w:rsidRPr="00E27FA7">
        <w:rPr>
          <w:rFonts w:ascii="Arial" w:hAnsi="Arial" w:cs="Arial"/>
          <w:bCs/>
          <w:lang w:val="pt-BR"/>
        </w:rPr>
        <w:t xml:space="preserve">da po dogovorenom terminu i planu </w:t>
      </w:r>
      <w:r w:rsidRPr="00E27FA7">
        <w:rPr>
          <w:rFonts w:ascii="Arial" w:hAnsi="Arial" w:cs="Arial"/>
          <w:bCs/>
          <w:lang w:val="sr-Latn-CS"/>
        </w:rPr>
        <w:t>Izvršioc</w:t>
      </w:r>
      <w:r w:rsidRPr="00E27FA7">
        <w:rPr>
          <w:rFonts w:ascii="Arial" w:hAnsi="Arial" w:cs="Arial"/>
          <w:bCs/>
          <w:lang w:val="pt-BR"/>
        </w:rPr>
        <w:t xml:space="preserve">a uvede u posao. Pod uvođenjem u posao podrazumijeva se obezbeđenje svih potrebnih uslova za nesmetano </w:t>
      </w:r>
      <w:r w:rsidRPr="00E27FA7">
        <w:rPr>
          <w:rFonts w:ascii="Arial" w:hAnsi="Arial" w:cs="Arial"/>
          <w:bCs/>
          <w:lang w:val="sr-Latn-CS"/>
        </w:rPr>
        <w:t>obavljanje posla</w:t>
      </w:r>
      <w:r w:rsidRPr="00E27FA7">
        <w:rPr>
          <w:rFonts w:ascii="Arial" w:hAnsi="Arial" w:cs="Arial"/>
          <w:bCs/>
          <w:lang w:val="pt-BR"/>
        </w:rPr>
        <w:t>.</w:t>
      </w:r>
    </w:p>
    <w:p w:rsidR="002F4142" w:rsidRPr="00E27FA7" w:rsidRDefault="002F4142" w:rsidP="002F4142">
      <w:pPr>
        <w:jc w:val="both"/>
        <w:rPr>
          <w:rFonts w:ascii="Arial" w:hAnsi="Arial" w:cs="Arial"/>
          <w:lang w:val="sr-Latn-CS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predvidjen Ugovorom: </w:t>
      </w:r>
    </w:p>
    <w:p w:rsidR="002F4142" w:rsidRPr="00E27FA7" w:rsidRDefault="002F4142" w:rsidP="002F4142">
      <w:pPr>
        <w:jc w:val="both"/>
        <w:rPr>
          <w:rFonts w:ascii="Arial" w:hAnsi="Arial" w:cs="Arial"/>
          <w:lang w:val="sr-Latn-CS"/>
        </w:rPr>
      </w:pPr>
    </w:p>
    <w:p w:rsidR="002F4142" w:rsidRPr="00E27FA7" w:rsidRDefault="002F4142" w:rsidP="002F4142">
      <w:pPr>
        <w:numPr>
          <w:ilvl w:val="0"/>
          <w:numId w:val="26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 slučaju kada Naručilac ustanovi da kvalitet pruženih usluga ili način na koje se pružaju, odstupa od traženog, odnosno ponudjenog kvaliteta iz ponude Izvršioca, </w:t>
      </w:r>
    </w:p>
    <w:p w:rsidR="002F4142" w:rsidRPr="00E27FA7" w:rsidRDefault="002F4142" w:rsidP="002F4142">
      <w:pPr>
        <w:jc w:val="both"/>
        <w:rPr>
          <w:rFonts w:ascii="Arial" w:hAnsi="Arial" w:cs="Arial"/>
          <w:lang w:val="sr-Latn-CS"/>
        </w:rPr>
      </w:pPr>
    </w:p>
    <w:p w:rsidR="002F4142" w:rsidRPr="00E27FA7" w:rsidRDefault="002F4142" w:rsidP="002F4142">
      <w:pPr>
        <w:numPr>
          <w:ilvl w:val="0"/>
          <w:numId w:val="26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>U slučaju da se osoblje Izvršioca ne pridržava svojih obaveza, nedolično ponaša tokom obavljanja posla, kasni sa dolaskom u smjenu, napušta radno mjesto, dozvoljava boravak neovlašćenih lica u prostorijama Naručioca,i u drugim slučajevima nesavjesnog obavljanja posla. Isto pravo Naručilac ima u slučaju raskida ugovora, do izbora novog Izvršioca.</w:t>
      </w:r>
    </w:p>
    <w:p w:rsidR="002F4142" w:rsidRPr="00E27FA7" w:rsidRDefault="002F4142" w:rsidP="002F4142">
      <w:pPr>
        <w:jc w:val="both"/>
        <w:rPr>
          <w:rFonts w:ascii="Arial" w:hAnsi="Arial" w:cs="Arial"/>
          <w:lang w:val="sr-Latn-CS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Naručilac je obavezan da u slučaju </w:t>
      </w:r>
      <w:r w:rsidRPr="00E27FA7">
        <w:rPr>
          <w:rFonts w:ascii="Arial" w:hAnsi="Arial" w:cs="Arial"/>
          <w:bCs/>
          <w:lang w:val="sl-SI"/>
        </w:rPr>
        <w:t>uočavanja propusta u obavljanju posla</w:t>
      </w:r>
      <w:r w:rsidRPr="00E27FA7">
        <w:rPr>
          <w:rFonts w:ascii="Arial" w:hAnsi="Arial" w:cs="Arial"/>
          <w:bCs/>
          <w:lang w:val="sr-Latn-CS"/>
        </w:rPr>
        <w:t xml:space="preserve"> pisanim putem pozove Izvršioca i da putem Zapisnika zajednički konstatuju uzrok</w:t>
      </w:r>
      <w:r w:rsidRPr="00E27FA7">
        <w:rPr>
          <w:rFonts w:ascii="Arial" w:hAnsi="Arial" w:cs="Arial"/>
          <w:bCs/>
          <w:lang w:val="sl-SI"/>
        </w:rPr>
        <w:t xml:space="preserve"> i obim uočenih propusta</w:t>
      </w:r>
      <w:r w:rsidRPr="00E27FA7">
        <w:rPr>
          <w:rFonts w:ascii="Arial" w:hAnsi="Arial" w:cs="Arial"/>
          <w:bCs/>
          <w:lang w:val="sr-Latn-CS"/>
        </w:rPr>
        <w:t>. Ukoliko se Izvršilac ne odazove pozivu Naručioca, Naručilac angažuje treće lice na teret Izvršioca.</w:t>
      </w:r>
    </w:p>
    <w:p w:rsidR="002F4142" w:rsidRPr="00E27FA7" w:rsidRDefault="002F4142" w:rsidP="002F4142">
      <w:pPr>
        <w:jc w:val="both"/>
        <w:rPr>
          <w:rFonts w:ascii="Arial" w:hAnsi="Arial" w:cs="Arial"/>
          <w:bCs/>
          <w:lang w:val="sr-Latn-CS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>Ukoliko Naručilac ima osnovan razlog za nezadovoljstvo radom bilo kojeg člana osoblja Izvršioca, u tom slučaju, Izvršilac će na osnovu pismanog zahtjeva Naručioca, u kome se navodi razlog, obezbijediti kao zamjenu lice sa kvalifikacijama i iskustvom koji su prihvatljivi Naručiocu.</w:t>
      </w:r>
    </w:p>
    <w:p w:rsidR="002F4142" w:rsidRPr="00E27FA7" w:rsidRDefault="002F4142" w:rsidP="002F4142">
      <w:pPr>
        <w:jc w:val="both"/>
        <w:rPr>
          <w:rFonts w:ascii="Arial" w:hAnsi="Arial" w:cs="Arial"/>
          <w:bCs/>
          <w:lang w:val="sr-Latn-CS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>Izvršilac nema pravo da zahtijeva pokrivanje dodatnih troškova koji proističu ili su u vezi sa premještanjem ili zamjenom osoblja.</w:t>
      </w:r>
    </w:p>
    <w:p w:rsidR="002F4142" w:rsidRPr="00E27FA7" w:rsidRDefault="002F4142" w:rsidP="002F4142">
      <w:pPr>
        <w:jc w:val="both"/>
        <w:rPr>
          <w:rFonts w:ascii="Arial" w:hAnsi="Arial" w:cs="Arial"/>
          <w:bCs/>
          <w:lang w:val="sr-Latn-CS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color w:val="000000"/>
        </w:rPr>
      </w:pPr>
      <w:r w:rsidRPr="00E27FA7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2F4142" w:rsidRPr="00E27FA7" w:rsidRDefault="002F4142" w:rsidP="00ED3874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</w:rPr>
        <w:t xml:space="preserve"> </w:t>
      </w:r>
      <w:r w:rsidR="00ED3874" w:rsidRPr="00E27FA7">
        <w:rPr>
          <w:rFonts w:ascii="Arial" w:hAnsi="Arial" w:cs="Arial"/>
        </w:rPr>
        <w:t xml:space="preserve">garanciju za dobro izvršenje ugovora, za slučaj povrede ugovorenih obaveza u iznosu od 5 % od vrijednosti ugovora i rokom važenja 5 dana po isteku ugovorenog roka za izvršenje Ugovora.Ukoliko Izvršilac ne preda Naručiocu Garanciju za dobro izvršenje ugovora u skladu sa odredbama prethodnog stava, smatra se da je odustao </w:t>
      </w:r>
      <w:r w:rsidR="00ED3874" w:rsidRPr="00E27FA7">
        <w:rPr>
          <w:rFonts w:ascii="Arial" w:hAnsi="Arial" w:cs="Arial"/>
        </w:rPr>
        <w:lastRenderedPageBreak/>
        <w:t>od ponude i ovom slučaju Naručilac će aktivirati Garanciju ponude i jednostrano raskinuti Ugovor.</w:t>
      </w:r>
    </w:p>
    <w:p w:rsidR="002F4142" w:rsidRPr="00E27FA7" w:rsidRDefault="002F4142" w:rsidP="002F4142">
      <w:pPr>
        <w:jc w:val="both"/>
        <w:rPr>
          <w:rFonts w:ascii="Arial" w:hAnsi="Arial" w:cs="Arial"/>
          <w:color w:val="000000"/>
        </w:rPr>
      </w:pPr>
    </w:p>
    <w:p w:rsidR="002F4142" w:rsidRPr="00E27FA7" w:rsidRDefault="002F4142" w:rsidP="002F414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Sve eventualne sporove koji nastanu iz, </w:t>
      </w:r>
      <w:proofErr w:type="gramStart"/>
      <w:r w:rsidRPr="00E27FA7">
        <w:rPr>
          <w:rFonts w:ascii="Arial" w:hAnsi="Arial" w:cs="Arial"/>
        </w:rPr>
        <w:t>ili</w:t>
      </w:r>
      <w:proofErr w:type="gramEnd"/>
      <w:r w:rsidRPr="00E27FA7">
        <w:rPr>
          <w:rFonts w:ascii="Arial" w:hAnsi="Arial" w:cs="Arial"/>
        </w:rPr>
        <w:t xml:space="preserve"> povodom, ugovora o javnoj nabavci – ugovorne strane će pokušati da riješe sporazumno.</w:t>
      </w:r>
    </w:p>
    <w:p w:rsidR="002F4142" w:rsidRPr="00E27FA7" w:rsidRDefault="002F4142" w:rsidP="002F414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>Ukoliko sporovi između naručioca i dobavljača ne budu riješeni sporazumno, ugovara se nadležnost stvarno nadležnog suda u Podgorici.</w:t>
      </w:r>
    </w:p>
    <w:p w:rsidR="002F4142" w:rsidRPr="00E27FA7" w:rsidRDefault="002F4142" w:rsidP="002F4142">
      <w:pPr>
        <w:jc w:val="both"/>
        <w:rPr>
          <w:rFonts w:ascii="Arial" w:hAnsi="Arial" w:cs="Arial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lang w:val="en-GB"/>
        </w:rPr>
      </w:pPr>
      <w:r w:rsidRPr="00E27FA7">
        <w:rPr>
          <w:rFonts w:ascii="Arial" w:eastAsia="PMingLiU" w:hAnsi="Arial" w:cs="Arial"/>
          <w:lang w:val="sr-Latn-CS"/>
        </w:rPr>
        <w:t xml:space="preserve">Ugovorne strane su saglasne da do raskida ovog ugovora može doći ako bude ispunjen neki od uslova propisan </w:t>
      </w:r>
      <w:r w:rsidRPr="00E27FA7">
        <w:rPr>
          <w:rFonts w:ascii="Arial" w:eastAsia="PMingLiU" w:hAnsi="Arial" w:cs="Arial"/>
        </w:rPr>
        <w:t xml:space="preserve">članom 150 Zakona o javnim nabavkama </w:t>
      </w:r>
      <w:r w:rsidRPr="00E27FA7">
        <w:rPr>
          <w:rFonts w:ascii="Arial" w:hAnsi="Arial" w:cs="Arial"/>
          <w:lang w:val="hr-HR"/>
        </w:rPr>
        <w:t>(,,Sl. list CG” br. 74/19)</w:t>
      </w:r>
      <w:r w:rsidRPr="00E27FA7">
        <w:rPr>
          <w:rFonts w:ascii="Arial" w:hAnsi="Arial" w:cs="Arial"/>
          <w:lang w:val="en-GB"/>
        </w:rPr>
        <w:t xml:space="preserve">. </w:t>
      </w:r>
    </w:p>
    <w:p w:rsidR="002F4142" w:rsidRPr="00E27FA7" w:rsidRDefault="002F4142" w:rsidP="002F4142">
      <w:pPr>
        <w:jc w:val="both"/>
        <w:rPr>
          <w:rFonts w:ascii="Arial" w:hAnsi="Arial" w:cs="Arial"/>
        </w:rPr>
      </w:pPr>
    </w:p>
    <w:p w:rsidR="002F4142" w:rsidRPr="00E27FA7" w:rsidRDefault="002F4142" w:rsidP="002F4142">
      <w:pPr>
        <w:jc w:val="both"/>
        <w:rPr>
          <w:rFonts w:ascii="Arial" w:hAnsi="Arial" w:cs="Arial"/>
          <w:lang w:val="en-GB"/>
        </w:rPr>
      </w:pPr>
      <w:r w:rsidRPr="00E27FA7">
        <w:rPr>
          <w:rFonts w:ascii="Arial" w:hAnsi="Arial" w:cs="Arial"/>
          <w:lang w:val="en-GB"/>
        </w:rPr>
        <w:t xml:space="preserve">Ugovor o javnoj nabavci koji je zaključen uz kršenje antikorupcijskog pravila ništav je u skladu sa članom 38 Zakona o javnim nabavkama </w:t>
      </w:r>
      <w:r w:rsidRPr="00E27FA7">
        <w:rPr>
          <w:rFonts w:ascii="Arial" w:hAnsi="Arial" w:cs="Arial"/>
          <w:lang w:val="hr-HR"/>
        </w:rPr>
        <w:t>(,</w:t>
      </w:r>
      <w:proofErr w:type="gramStart"/>
      <w:r w:rsidRPr="00E27FA7">
        <w:rPr>
          <w:rFonts w:ascii="Arial" w:hAnsi="Arial" w:cs="Arial"/>
          <w:lang w:val="hr-HR"/>
        </w:rPr>
        <w:t>,Sl</w:t>
      </w:r>
      <w:proofErr w:type="gramEnd"/>
      <w:r w:rsidRPr="00E27FA7">
        <w:rPr>
          <w:rFonts w:ascii="Arial" w:hAnsi="Arial" w:cs="Arial"/>
          <w:lang w:val="hr-HR"/>
        </w:rPr>
        <w:t>. list CG” br. 74/19)</w:t>
      </w:r>
      <w:r w:rsidRPr="00E27FA7">
        <w:rPr>
          <w:rFonts w:ascii="Arial" w:hAnsi="Arial" w:cs="Arial"/>
          <w:lang w:val="en-GB"/>
        </w:rPr>
        <w:t xml:space="preserve">. </w:t>
      </w:r>
    </w:p>
    <w:p w:rsidR="002F4142" w:rsidRPr="00E27FA7" w:rsidRDefault="002F4142" w:rsidP="002F4142">
      <w:pPr>
        <w:jc w:val="both"/>
        <w:rPr>
          <w:rFonts w:ascii="Arial" w:hAnsi="Arial" w:cs="Arial"/>
        </w:rPr>
      </w:pPr>
    </w:p>
    <w:p w:rsidR="002F4142" w:rsidRPr="00E27FA7" w:rsidRDefault="002F4142" w:rsidP="002F414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>Na sve što nije regulisano odredbama Ugovora o javnoj nabavci primijeniće se odredbe Zakona o obligacionim odnosima (Objavljen u "Sl. listu CG", br. 47 od 7. avgusta 2008, 4/11, 22/17).</w:t>
      </w:r>
    </w:p>
    <w:p w:rsidR="00152CE2" w:rsidRPr="00E27FA7" w:rsidRDefault="00152CE2" w:rsidP="00152CE2">
      <w:pPr>
        <w:jc w:val="both"/>
        <w:rPr>
          <w:rFonts w:ascii="Arial" w:hAnsi="Arial" w:cs="Arial"/>
        </w:rPr>
      </w:pPr>
    </w:p>
    <w:p w:rsidR="00152CE2" w:rsidRPr="00E27FA7" w:rsidRDefault="00152CE2" w:rsidP="00152CE2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sym w:font="Wingdings" w:char="F0FE"/>
      </w:r>
      <w:r w:rsidRPr="00E27FA7">
        <w:rPr>
          <w:rFonts w:ascii="Arial" w:hAnsi="Arial" w:cs="Arial"/>
        </w:rPr>
        <w:t xml:space="preserve"> Ugovor o javnoj nabavci tokom njegovog trajanja može da se izmijeni bez sprovođenja novog postupka javne nabavke u skladu </w:t>
      </w:r>
      <w:proofErr w:type="gramStart"/>
      <w:r w:rsidRPr="00E27FA7">
        <w:rPr>
          <w:rFonts w:ascii="Arial" w:hAnsi="Arial" w:cs="Arial"/>
        </w:rPr>
        <w:t>sa</w:t>
      </w:r>
      <w:proofErr w:type="gramEnd"/>
      <w:r w:rsidRPr="00E27FA7">
        <w:rPr>
          <w:rFonts w:ascii="Arial" w:hAnsi="Arial" w:cs="Arial"/>
        </w:rPr>
        <w:t xml:space="preserve"> članom 151 stav 1 tačka 2 i 3 Zakona o javnim nabavkama: </w:t>
      </w:r>
    </w:p>
    <w:p w:rsidR="00152CE2" w:rsidRPr="00E27FA7" w:rsidRDefault="00152CE2" w:rsidP="00152CE2">
      <w:pPr>
        <w:jc w:val="both"/>
        <w:rPr>
          <w:rFonts w:ascii="Arial" w:hAnsi="Arial" w:cs="Arial"/>
          <w:bCs/>
        </w:rPr>
      </w:pPr>
      <w:r w:rsidRPr="00E27FA7">
        <w:rPr>
          <w:rFonts w:ascii="Arial" w:hAnsi="Arial" w:cs="Arial"/>
          <w:bCs/>
        </w:rPr>
        <w:t>- radi nabavke dodatnih roba,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52CE2" w:rsidRPr="00E27FA7" w:rsidRDefault="00152CE2" w:rsidP="00152CE2">
      <w:pPr>
        <w:jc w:val="both"/>
        <w:rPr>
          <w:rFonts w:ascii="Arial" w:hAnsi="Arial" w:cs="Arial"/>
          <w:bCs/>
        </w:rPr>
      </w:pPr>
      <w:r w:rsidRPr="00E27FA7">
        <w:rPr>
          <w:rFonts w:ascii="Arial" w:hAnsi="Arial" w:cs="Arial"/>
          <w:bCs/>
        </w:rPr>
        <w:t xml:space="preserve">- </w:t>
      </w:r>
      <w:proofErr w:type="gramStart"/>
      <w:r w:rsidRPr="00E27FA7">
        <w:rPr>
          <w:rFonts w:ascii="Arial" w:hAnsi="Arial" w:cs="Arial"/>
          <w:bCs/>
        </w:rPr>
        <w:t>kada</w:t>
      </w:r>
      <w:proofErr w:type="gramEnd"/>
      <w:r w:rsidRPr="00E27FA7">
        <w:rPr>
          <w:rFonts w:ascii="Arial" w:hAnsi="Arial" w:cs="Arial"/>
          <w:bCs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152CE2" w:rsidRPr="00E27FA7" w:rsidRDefault="00152CE2" w:rsidP="00152CE2">
      <w:pPr>
        <w:jc w:val="both"/>
        <w:rPr>
          <w:rFonts w:ascii="Arial" w:hAnsi="Arial" w:cs="Arial"/>
        </w:rPr>
      </w:pPr>
    </w:p>
    <w:p w:rsidR="00152CE2" w:rsidRPr="00E27FA7" w:rsidRDefault="00152CE2" w:rsidP="00E27FA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0" w:name="_Toc62730566"/>
      <w:r w:rsidRPr="00E27FA7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0"/>
    </w:p>
    <w:p w:rsidR="00605A48" w:rsidRPr="00E27FA7" w:rsidRDefault="00605A48" w:rsidP="00605A48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05A48" w:rsidRPr="00E27FA7" w:rsidRDefault="00605A48" w:rsidP="00605A48">
      <w:pPr>
        <w:jc w:val="both"/>
        <w:rPr>
          <w:rFonts w:ascii="Arial" w:hAnsi="Arial" w:cs="Arial"/>
          <w:lang w:val="sr-Latn-ME"/>
        </w:rPr>
      </w:pPr>
    </w:p>
    <w:p w:rsidR="00605A48" w:rsidRPr="00E27FA7" w:rsidRDefault="00605A48" w:rsidP="00605A48">
      <w:pPr>
        <w:jc w:val="both"/>
        <w:rPr>
          <w:rFonts w:ascii="Arial" w:hAnsi="Arial" w:cs="Arial"/>
          <w:lang w:val="sr-Latn-ME"/>
        </w:rPr>
      </w:pPr>
      <w:r w:rsidRPr="00E27FA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05A48" w:rsidRPr="00E27FA7" w:rsidRDefault="00605A48" w:rsidP="00605A48">
      <w:pPr>
        <w:jc w:val="both"/>
        <w:rPr>
          <w:rFonts w:ascii="Arial" w:hAnsi="Arial" w:cs="Arial"/>
          <w:lang w:val="sr-Latn-ME"/>
        </w:rPr>
      </w:pPr>
    </w:p>
    <w:p w:rsidR="00152CE2" w:rsidRPr="00E27FA7" w:rsidRDefault="00605A48" w:rsidP="00605A48">
      <w:pPr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lang w:val="sr-Latn-ME"/>
        </w:rPr>
        <w:t>Zahtjev se podnosi isključivo putem ESJN-a.</w:t>
      </w: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152CE2" w:rsidRPr="00E27FA7" w:rsidRDefault="00152CE2" w:rsidP="00152CE2">
      <w:pPr>
        <w:jc w:val="both"/>
        <w:rPr>
          <w:rFonts w:ascii="Arial" w:hAnsi="Arial" w:cs="Arial"/>
          <w:color w:val="000000"/>
          <w:lang w:val="sr-Latn-ME"/>
        </w:rPr>
      </w:pPr>
    </w:p>
    <w:p w:rsidR="00A930C4" w:rsidRPr="00E27FA7" w:rsidRDefault="00A930C4" w:rsidP="00A930C4">
      <w:pPr>
        <w:rPr>
          <w:rFonts w:ascii="Arial" w:hAnsi="Arial" w:cs="Arial"/>
          <w:color w:val="000000"/>
        </w:rPr>
      </w:pPr>
    </w:p>
    <w:p w:rsidR="00D061B6" w:rsidRPr="00E27FA7" w:rsidRDefault="00D061B6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28066A">
      <w:pPr>
        <w:jc w:val="both"/>
        <w:rPr>
          <w:rFonts w:ascii="Arial" w:hAnsi="Arial" w:cs="Arial"/>
          <w:color w:val="000000"/>
        </w:rPr>
      </w:pPr>
    </w:p>
    <w:p w:rsidR="0028066A" w:rsidRPr="00E27FA7" w:rsidRDefault="0028066A" w:rsidP="00E27FA7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utlineLvl w:val="0"/>
        <w:rPr>
          <w:rFonts w:ascii="Arial" w:hAnsi="Arial" w:cs="Arial"/>
          <w:b/>
          <w:bCs/>
          <w:color w:val="000000"/>
        </w:rPr>
      </w:pPr>
      <w:bookmarkStart w:id="11" w:name="_Toc416180136"/>
      <w:bookmarkStart w:id="12" w:name="_Toc508349235"/>
      <w:bookmarkStart w:id="13" w:name="_Toc44578276"/>
      <w:r w:rsidRPr="00E27FA7">
        <w:rPr>
          <w:rFonts w:ascii="Arial" w:hAnsi="Arial" w:cs="Arial"/>
          <w:b/>
          <w:bCs/>
        </w:rPr>
        <w:t>IZJAVA NARUČIOCA O NEPOSTOJANJU SUKOBA INTERESA</w:t>
      </w:r>
      <w:bookmarkEnd w:id="11"/>
      <w:bookmarkEnd w:id="12"/>
      <w:bookmarkEnd w:id="13"/>
    </w:p>
    <w:p w:rsidR="0028066A" w:rsidRPr="00E27FA7" w:rsidRDefault="0028066A" w:rsidP="0028066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28066A" w:rsidRPr="00E27FA7" w:rsidRDefault="0028066A" w:rsidP="0028066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322261" w:rsidRPr="00E27FA7" w:rsidRDefault="00322261" w:rsidP="00322261">
      <w:pPr>
        <w:rPr>
          <w:rFonts w:ascii="Arial" w:hAnsi="Arial" w:cs="Arial"/>
          <w:b/>
          <w:lang w:val="sl-SI"/>
        </w:rPr>
      </w:pPr>
      <w:r w:rsidRPr="00E27FA7">
        <w:rPr>
          <w:rFonts w:ascii="Arial" w:hAnsi="Arial" w:cs="Arial"/>
          <w:b/>
          <w:lang w:val="sl-SI"/>
        </w:rPr>
        <w:t>JZU Specijalna bolnica »Dr Jovan Bulajić« Brezovik</w:t>
      </w:r>
    </w:p>
    <w:p w:rsidR="00322261" w:rsidRPr="00E27FA7" w:rsidRDefault="00322261" w:rsidP="00322261">
      <w:pPr>
        <w:rPr>
          <w:rFonts w:ascii="Arial" w:hAnsi="Arial" w:cs="Arial"/>
          <w:b/>
          <w:lang w:val="sl-SI"/>
        </w:rPr>
      </w:pPr>
      <w:r w:rsidRPr="00E27FA7">
        <w:rPr>
          <w:rFonts w:ascii="Arial" w:hAnsi="Arial" w:cs="Arial"/>
          <w:b/>
          <w:lang w:val="sl-SI"/>
        </w:rPr>
        <w:t>Broj:394/2</w:t>
      </w:r>
    </w:p>
    <w:p w:rsidR="00322261" w:rsidRPr="00E27FA7" w:rsidRDefault="00322261" w:rsidP="00322261">
      <w:pPr>
        <w:jc w:val="both"/>
        <w:rPr>
          <w:rFonts w:ascii="Arial" w:hAnsi="Arial" w:cs="Arial"/>
          <w:b/>
          <w:color w:val="000000"/>
          <w:lang w:val="it-IT"/>
        </w:rPr>
      </w:pPr>
      <w:r w:rsidRPr="00E27FA7">
        <w:rPr>
          <w:rFonts w:ascii="Arial" w:hAnsi="Arial" w:cs="Arial"/>
          <w:b/>
          <w:color w:val="000000"/>
          <w:lang w:val="pl-PL"/>
        </w:rPr>
        <w:t>Mjesto i datum</w:t>
      </w:r>
      <w:r w:rsidRPr="00E27FA7">
        <w:rPr>
          <w:rFonts w:ascii="Arial" w:hAnsi="Arial" w:cs="Arial"/>
          <w:b/>
          <w:color w:val="000000"/>
          <w:lang w:val="it-IT"/>
        </w:rPr>
        <w:t xml:space="preserve"> Nikšić, 07.03.2022.godine</w:t>
      </w:r>
    </w:p>
    <w:p w:rsidR="00322261" w:rsidRPr="00E27FA7" w:rsidRDefault="00322261" w:rsidP="00322261">
      <w:pPr>
        <w:jc w:val="both"/>
        <w:rPr>
          <w:rFonts w:ascii="Arial" w:hAnsi="Arial" w:cs="Arial"/>
          <w:b/>
          <w:bCs/>
          <w:color w:val="000000"/>
          <w:lang w:val="sl-SI"/>
        </w:rPr>
      </w:pPr>
    </w:p>
    <w:p w:rsidR="00322261" w:rsidRPr="00E27FA7" w:rsidRDefault="00322261" w:rsidP="0032226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l-SI"/>
        </w:rPr>
      </w:pPr>
      <w:r w:rsidRPr="00E27FA7">
        <w:rPr>
          <w:rFonts w:ascii="Arial" w:hAnsi="Arial" w:cs="Arial"/>
          <w:color w:val="000000"/>
          <w:lang w:val="sl-SI"/>
        </w:rPr>
        <w:t xml:space="preserve">U skladu sa članom 43 stav 1 Zakona o javnim nabavkama („Službeni list CG”, br.74/19), </w:t>
      </w:r>
    </w:p>
    <w:p w:rsidR="00322261" w:rsidRPr="00E27FA7" w:rsidRDefault="00322261" w:rsidP="0032226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l-SI"/>
        </w:rPr>
      </w:pPr>
      <w:r w:rsidRPr="00E27FA7">
        <w:rPr>
          <w:rFonts w:ascii="Arial" w:hAnsi="Arial" w:cs="Arial"/>
          <w:b/>
          <w:bCs/>
          <w:color w:val="000000"/>
          <w:lang w:val="sl-SI"/>
        </w:rPr>
        <w:t>Izjavljujem</w:t>
      </w:r>
    </w:p>
    <w:p w:rsidR="00322261" w:rsidRPr="00E27FA7" w:rsidRDefault="00322261" w:rsidP="00322261">
      <w:pPr>
        <w:tabs>
          <w:tab w:val="left" w:pos="3290"/>
        </w:tabs>
        <w:jc w:val="both"/>
        <w:rPr>
          <w:rFonts w:ascii="Arial" w:hAnsi="Arial" w:cs="Arial"/>
          <w:color w:val="000000"/>
          <w:lang w:val="sr-Latn-CS"/>
        </w:rPr>
      </w:pPr>
    </w:p>
    <w:p w:rsidR="00322261" w:rsidRPr="00E27FA7" w:rsidRDefault="00322261" w:rsidP="00322261">
      <w:pPr>
        <w:tabs>
          <w:tab w:val="left" w:pos="3290"/>
        </w:tabs>
        <w:jc w:val="both"/>
        <w:rPr>
          <w:rFonts w:ascii="Arial" w:hAnsi="Arial" w:cs="Arial"/>
          <w:color w:val="000000"/>
          <w:lang w:val="sr-Latn-CS"/>
        </w:rPr>
      </w:pPr>
      <w:r w:rsidRPr="00E27FA7">
        <w:rPr>
          <w:rFonts w:ascii="Arial" w:hAnsi="Arial" w:cs="Arial"/>
          <w:color w:val="000000"/>
          <w:lang w:val="sr-Latn-CS"/>
        </w:rPr>
        <w:t>da u postupku javne nabavke Otvoreni postupak za nabavku uslge obezbedjenja</w:t>
      </w:r>
      <w:r w:rsidRPr="00E27FA7">
        <w:rPr>
          <w:rFonts w:ascii="Arial" w:hAnsi="Arial" w:cs="Arial"/>
          <w:b/>
          <w:lang w:val="sr-Latn-CS"/>
        </w:rPr>
        <w:t xml:space="preserve"> </w:t>
      </w:r>
      <w:r w:rsidRPr="00E27FA7">
        <w:rPr>
          <w:rFonts w:ascii="Arial" w:hAnsi="Arial" w:cs="Arial"/>
          <w:color w:val="000000"/>
          <w:lang w:val="sr-Latn-CS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sr-Latn-CS"/>
        </w:rPr>
      </w:pP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sr-Latn-CS"/>
        </w:rPr>
      </w:pP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sr-Latn-CS"/>
        </w:rPr>
      </w:pPr>
      <w:r w:rsidRPr="00E27FA7">
        <w:rPr>
          <w:rFonts w:ascii="Arial" w:hAnsi="Arial" w:cs="Arial"/>
          <w:noProof/>
          <w:lang w:val="sr-Latn-CS"/>
        </w:rPr>
        <w:t>Ovlašćeno lice naručioca _____________________________</w:t>
      </w:r>
    </w:p>
    <w:p w:rsidR="00322261" w:rsidRPr="00E27FA7" w:rsidRDefault="00322261" w:rsidP="00322261">
      <w:pPr>
        <w:ind w:left="3540"/>
        <w:rPr>
          <w:rFonts w:ascii="Arial" w:hAnsi="Arial" w:cs="Arial"/>
          <w:i/>
          <w:iCs/>
          <w:noProof/>
          <w:lang w:val="sr-Latn-CS"/>
        </w:rPr>
      </w:pPr>
      <w:r w:rsidRPr="00E27FA7">
        <w:rPr>
          <w:rFonts w:ascii="Arial" w:hAnsi="Arial" w:cs="Arial"/>
          <w:noProof/>
          <w:lang w:val="sr-Latn-CS"/>
        </w:rPr>
        <w:t xml:space="preserve">                                Dr.med Pejović Predrag</w:t>
      </w:r>
    </w:p>
    <w:p w:rsidR="00322261" w:rsidRPr="00E27FA7" w:rsidRDefault="00322261" w:rsidP="00322261">
      <w:pPr>
        <w:rPr>
          <w:rFonts w:ascii="Arial" w:hAnsi="Arial" w:cs="Arial"/>
          <w:color w:val="000000"/>
          <w:lang w:val="it-IT"/>
        </w:rPr>
      </w:pP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sr-Latn-CS"/>
        </w:rPr>
      </w:pP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sr-Latn-CS"/>
        </w:rPr>
      </w:pPr>
      <w:r w:rsidRPr="00E27FA7">
        <w:rPr>
          <w:rFonts w:ascii="Arial" w:hAnsi="Arial" w:cs="Arial"/>
          <w:noProof/>
          <w:lang w:val="sr-Latn-CS"/>
        </w:rPr>
        <w:t>Službenik  za javne nabavke i član komisije __________________________</w:t>
      </w:r>
    </w:p>
    <w:p w:rsidR="00322261" w:rsidRPr="00E27FA7" w:rsidRDefault="00322261" w:rsidP="00322261">
      <w:pPr>
        <w:jc w:val="right"/>
        <w:rPr>
          <w:rFonts w:ascii="Arial" w:hAnsi="Arial" w:cs="Arial"/>
          <w:i/>
          <w:iCs/>
          <w:lang w:val="pt-BR"/>
        </w:rPr>
      </w:pPr>
      <w:r w:rsidRPr="00E27FA7">
        <w:rPr>
          <w:rFonts w:ascii="Arial" w:hAnsi="Arial" w:cs="Arial"/>
          <w:noProof/>
          <w:lang w:val="sr-Latn-CS"/>
        </w:rPr>
        <w:t xml:space="preserve">                                          </w:t>
      </w:r>
      <w:r w:rsidRPr="00E27FA7">
        <w:rPr>
          <w:rFonts w:ascii="Arial" w:hAnsi="Arial" w:cs="Arial"/>
          <w:noProof/>
          <w:lang w:val="pt-BR"/>
        </w:rPr>
        <w:t>Vučinić Miomir,dipl.ecc</w:t>
      </w:r>
      <w:r w:rsidRPr="00E27FA7">
        <w:rPr>
          <w:rFonts w:ascii="Arial" w:hAnsi="Arial" w:cs="Arial"/>
          <w:i/>
          <w:iCs/>
          <w:color w:val="000000"/>
          <w:lang w:val="pt-BR"/>
        </w:rPr>
        <w:t xml:space="preserve"> </w:t>
      </w:r>
      <w:r w:rsidRPr="00E27FA7">
        <w:rPr>
          <w:rFonts w:ascii="Arial" w:hAnsi="Arial" w:cs="Arial"/>
          <w:i/>
          <w:iCs/>
          <w:lang w:val="pt-BR"/>
        </w:rPr>
        <w:t>s.r.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 xml:space="preserve">                                     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>Lice koje je učestvovalo u planiranju javne nabavke,_______________________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 xml:space="preserve">Pejović Sandra dipl.ing mašinstvas.r.                                                                               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 xml:space="preserve">                                      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 xml:space="preserve">                                      </w:t>
      </w:r>
    </w:p>
    <w:p w:rsidR="00322261" w:rsidRPr="00E27FA7" w:rsidRDefault="00322261" w:rsidP="00322261">
      <w:pPr>
        <w:jc w:val="center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>Predsjednik komisije za sprovođenje postupka javne nabavke, _________________</w:t>
      </w:r>
    </w:p>
    <w:p w:rsidR="00322261" w:rsidRPr="00E27FA7" w:rsidRDefault="00322261" w:rsidP="00322261">
      <w:pPr>
        <w:jc w:val="right"/>
        <w:rPr>
          <w:rFonts w:ascii="Arial" w:hAnsi="Arial" w:cs="Arial"/>
          <w:i/>
          <w:iCs/>
          <w:lang w:val="pt-BR"/>
        </w:rPr>
      </w:pPr>
      <w:r w:rsidRPr="00E27FA7">
        <w:rPr>
          <w:rFonts w:ascii="Arial" w:hAnsi="Arial" w:cs="Arial"/>
          <w:noProof/>
          <w:lang w:val="pt-BR"/>
        </w:rPr>
        <w:t xml:space="preserve">                                                                                          </w:t>
      </w:r>
      <w:r w:rsidRPr="00E27FA7">
        <w:rPr>
          <w:rFonts w:ascii="Arial" w:hAnsi="Arial" w:cs="Arial"/>
          <w:lang w:val="pt-BR"/>
        </w:rPr>
        <w:t>Ana Dragićević,</w:t>
      </w:r>
      <w:r w:rsidRPr="00E27FA7">
        <w:rPr>
          <w:rFonts w:ascii="Arial" w:hAnsi="Arial" w:cs="Arial"/>
          <w:lang w:val="sr-Latn-CS"/>
        </w:rPr>
        <w:t>dipl.prav.</w:t>
      </w:r>
      <w:r w:rsidRPr="00E27FA7">
        <w:rPr>
          <w:rFonts w:ascii="Arial" w:hAnsi="Arial" w:cs="Arial"/>
          <w:i/>
          <w:iCs/>
          <w:lang w:val="pt-BR"/>
        </w:rPr>
        <w:t>s.r.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i/>
          <w:iCs/>
          <w:color w:val="000000"/>
          <w:lang w:val="sr-Latn-CS"/>
        </w:rPr>
        <w:t xml:space="preserve"> </w:t>
      </w:r>
      <w:r w:rsidRPr="00E27FA7">
        <w:rPr>
          <w:rFonts w:ascii="Arial" w:hAnsi="Arial" w:cs="Arial"/>
          <w:i/>
          <w:iCs/>
          <w:noProof/>
          <w:lang w:val="pt-BR"/>
        </w:rPr>
        <w:t xml:space="preserve"> 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  <w:lang w:val="pt-BR"/>
        </w:rPr>
      </w:pPr>
      <w:r w:rsidRPr="00E27FA7">
        <w:rPr>
          <w:rFonts w:ascii="Arial" w:hAnsi="Arial" w:cs="Arial"/>
          <w:noProof/>
          <w:lang w:val="pt-BR"/>
        </w:rPr>
        <w:t>Član komisije za sprovođenje postupka javne nabavke, _____________________</w:t>
      </w:r>
    </w:p>
    <w:p w:rsidR="00322261" w:rsidRPr="00E27FA7" w:rsidRDefault="00322261" w:rsidP="00322261">
      <w:pPr>
        <w:jc w:val="right"/>
        <w:rPr>
          <w:rFonts w:ascii="Arial" w:hAnsi="Arial" w:cs="Arial"/>
          <w:i/>
          <w:iCs/>
          <w:color w:val="000000"/>
        </w:rPr>
      </w:pPr>
      <w:r w:rsidRPr="00E27FA7">
        <w:rPr>
          <w:rFonts w:ascii="Arial" w:hAnsi="Arial" w:cs="Arial"/>
          <w:noProof/>
          <w:lang w:val="pt-BR"/>
        </w:rPr>
        <w:t xml:space="preserve">                                                                                      </w:t>
      </w:r>
      <w:r w:rsidRPr="00E27FA7">
        <w:rPr>
          <w:rFonts w:ascii="Arial" w:hAnsi="Arial" w:cs="Arial"/>
          <w:noProof/>
        </w:rPr>
        <w:t xml:space="preserve">Stana Joković,dipl. </w:t>
      </w:r>
      <w:proofErr w:type="gramStart"/>
      <w:r w:rsidRPr="00E27FA7">
        <w:rPr>
          <w:rFonts w:ascii="Arial" w:hAnsi="Arial" w:cs="Arial"/>
          <w:noProof/>
        </w:rPr>
        <w:t xml:space="preserve">prav </w:t>
      </w:r>
      <w:r w:rsidRPr="00E27FA7">
        <w:rPr>
          <w:rFonts w:ascii="Arial" w:hAnsi="Arial" w:cs="Arial"/>
          <w:color w:val="000000"/>
          <w:lang w:val="sr-Latn-CS"/>
        </w:rPr>
        <w:t>.</w:t>
      </w:r>
      <w:proofErr w:type="gramEnd"/>
      <w:r w:rsidRPr="00E27FA7">
        <w:rPr>
          <w:rFonts w:ascii="Arial" w:hAnsi="Arial" w:cs="Arial"/>
          <w:lang w:val="sr-Latn-CS"/>
        </w:rPr>
        <w:t xml:space="preserve"> </w:t>
      </w:r>
      <w:r w:rsidRPr="00E27FA7">
        <w:rPr>
          <w:rFonts w:ascii="Arial" w:hAnsi="Arial" w:cs="Arial"/>
          <w:color w:val="000000"/>
          <w:lang w:val="sr-Latn-CS"/>
        </w:rPr>
        <w:t>s.r.</w:t>
      </w:r>
      <w:r w:rsidRPr="00E27FA7">
        <w:rPr>
          <w:rFonts w:ascii="Arial" w:hAnsi="Arial" w:cs="Arial"/>
          <w:i/>
          <w:iCs/>
          <w:color w:val="000000"/>
          <w:lang w:val="sr-Latn-CS"/>
        </w:rPr>
        <w:t xml:space="preserve"> </w:t>
      </w:r>
    </w:p>
    <w:p w:rsidR="00322261" w:rsidRPr="00E27FA7" w:rsidRDefault="00322261" w:rsidP="00322261">
      <w:pPr>
        <w:jc w:val="right"/>
        <w:rPr>
          <w:rFonts w:ascii="Arial" w:hAnsi="Arial" w:cs="Arial"/>
          <w:noProof/>
        </w:rPr>
      </w:pPr>
      <w:r w:rsidRPr="00E27FA7">
        <w:rPr>
          <w:rFonts w:ascii="Arial" w:hAnsi="Arial" w:cs="Arial"/>
          <w:color w:val="000000"/>
          <w:lang w:val="sr-Latn-CS"/>
        </w:rPr>
        <w:t xml:space="preserve"> </w:t>
      </w:r>
      <w:r w:rsidRPr="00E27FA7">
        <w:rPr>
          <w:rFonts w:ascii="Arial" w:hAnsi="Arial" w:cs="Arial"/>
          <w:i/>
          <w:iCs/>
          <w:noProof/>
        </w:rPr>
        <w:t xml:space="preserve"> </w:t>
      </w:r>
    </w:p>
    <w:p w:rsidR="00322261" w:rsidRPr="00E27FA7" w:rsidRDefault="00322261" w:rsidP="00322261">
      <w:pPr>
        <w:rPr>
          <w:rFonts w:ascii="Arial" w:hAnsi="Arial" w:cs="Arial"/>
        </w:rPr>
      </w:pPr>
    </w:p>
    <w:p w:rsidR="00B32813" w:rsidRPr="00E27FA7" w:rsidRDefault="00B32813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322261" w:rsidRPr="00E27FA7" w:rsidRDefault="00322261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B32813" w:rsidRPr="00E27FA7" w:rsidRDefault="00B32813" w:rsidP="0028066A">
      <w:pPr>
        <w:jc w:val="both"/>
        <w:rPr>
          <w:rFonts w:ascii="Arial" w:hAnsi="Arial" w:cs="Arial"/>
          <w:b/>
          <w:bCs/>
          <w:color w:val="000000"/>
        </w:rPr>
      </w:pPr>
    </w:p>
    <w:p w:rsidR="0028066A" w:rsidRPr="00E27FA7" w:rsidRDefault="0028066A" w:rsidP="00E27FA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hAnsi="Arial" w:cs="Arial"/>
          <w:b/>
          <w:bCs/>
          <w:iCs/>
        </w:rPr>
      </w:pPr>
      <w:bookmarkStart w:id="14" w:name="_GoBack"/>
      <w:bookmarkEnd w:id="14"/>
      <w:r w:rsidRPr="00E27FA7">
        <w:rPr>
          <w:rFonts w:ascii="Arial" w:hAnsi="Arial" w:cs="Arial"/>
          <w:b/>
          <w:bCs/>
        </w:rPr>
        <w:t xml:space="preserve"> </w:t>
      </w:r>
      <w:bookmarkStart w:id="15" w:name="_Toc44578277"/>
      <w:r w:rsidRPr="00E27FA7">
        <w:rPr>
          <w:rFonts w:ascii="Arial" w:hAnsi="Arial" w:cs="Arial"/>
          <w:b/>
          <w:bCs/>
        </w:rPr>
        <w:t>UPUTSTVO O PRAVNOM SREDSTVU</w:t>
      </w:r>
      <w:bookmarkEnd w:id="15"/>
    </w:p>
    <w:p w:rsidR="0028066A" w:rsidRPr="00E27FA7" w:rsidRDefault="0028066A" w:rsidP="0028066A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A930C4" w:rsidRPr="00E27FA7" w:rsidRDefault="00A930C4" w:rsidP="00A930C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930C4" w:rsidRPr="00E27FA7" w:rsidRDefault="00A930C4" w:rsidP="00A930C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930C4" w:rsidRPr="00E27FA7" w:rsidRDefault="00A930C4" w:rsidP="00A930C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930C4" w:rsidRPr="00E27FA7" w:rsidRDefault="00A930C4" w:rsidP="00A930C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930C4" w:rsidRPr="00E27FA7" w:rsidRDefault="00A930C4" w:rsidP="00A930C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930C4" w:rsidRPr="00E27FA7" w:rsidRDefault="00A930C4" w:rsidP="00A930C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930C4" w:rsidRPr="00E27FA7" w:rsidRDefault="00A930C4" w:rsidP="00A930C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930C4" w:rsidRPr="00E27FA7" w:rsidRDefault="00A930C4" w:rsidP="00A930C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930C4" w:rsidRPr="00E27FA7" w:rsidRDefault="00A930C4" w:rsidP="00A930C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27FA7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27FA7">
          <w:rPr>
            <w:rFonts w:ascii="Arial" w:eastAsia="Calibri" w:hAnsi="Arial" w:cs="Arial"/>
            <w:u w:val="single"/>
            <w:lang w:val="sr-Latn-ME"/>
          </w:rPr>
          <w:t>http://www.kontrola-nabavki.me/</w:t>
        </w:r>
      </w:hyperlink>
      <w:r w:rsidRPr="00E27FA7">
        <w:rPr>
          <w:rFonts w:ascii="Arial" w:hAnsi="Arial" w:cs="Arial"/>
          <w:lang w:val="sr-Latn-ME"/>
        </w:rPr>
        <w:t>.“.</w:t>
      </w:r>
    </w:p>
    <w:p w:rsidR="00A930C4" w:rsidRPr="00E27FA7" w:rsidRDefault="00A930C4" w:rsidP="00A930C4">
      <w:pPr>
        <w:jc w:val="right"/>
        <w:rPr>
          <w:rFonts w:ascii="Arial" w:hAnsi="Arial" w:cs="Arial"/>
          <w:b/>
        </w:rPr>
      </w:pPr>
    </w:p>
    <w:p w:rsidR="00375336" w:rsidRPr="00E27FA7" w:rsidRDefault="00375336" w:rsidP="00A930C4">
      <w:pPr>
        <w:tabs>
          <w:tab w:val="left" w:pos="5760"/>
        </w:tabs>
        <w:ind w:firstLine="567"/>
        <w:jc w:val="both"/>
        <w:rPr>
          <w:rFonts w:ascii="Arial" w:hAnsi="Arial" w:cs="Arial"/>
        </w:rPr>
      </w:pPr>
    </w:p>
    <w:sectPr w:rsidR="00375336" w:rsidRPr="00E27FA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A77" w:rsidRDefault="00E16A77" w:rsidP="0028066A">
      <w:r>
        <w:separator/>
      </w:r>
    </w:p>
  </w:endnote>
  <w:endnote w:type="continuationSeparator" w:id="0">
    <w:p w:rsidR="00E16A77" w:rsidRDefault="00E16A77" w:rsidP="0028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33876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3874" w:rsidRDefault="00ED38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7FA7">
          <w:rPr>
            <w:noProof/>
          </w:rPr>
          <w:t>12</w:t>
        </w:r>
        <w:r>
          <w:rPr>
            <w:noProof/>
          </w:rPr>
          <w:fldChar w:fldCharType="end"/>
        </w:r>
        <w:r>
          <w:rPr>
            <w:noProof/>
          </w:rPr>
          <w:t xml:space="preserve"> od 12</w:t>
        </w:r>
      </w:p>
    </w:sdtContent>
  </w:sdt>
  <w:p w:rsidR="00772871" w:rsidRDefault="007728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A77" w:rsidRDefault="00E16A77" w:rsidP="0028066A">
      <w:r>
        <w:separator/>
      </w:r>
    </w:p>
  </w:footnote>
  <w:footnote w:type="continuationSeparator" w:id="0">
    <w:p w:rsidR="00E16A77" w:rsidRDefault="00E16A77" w:rsidP="0028066A">
      <w:r>
        <w:continuationSeparator/>
      </w:r>
    </w:p>
  </w:footnote>
  <w:footnote w:id="1">
    <w:p w:rsidR="00FE6B96" w:rsidRPr="007F2BA0" w:rsidRDefault="00FE6B96" w:rsidP="00FE6B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E6B96" w:rsidRPr="007F2BA0" w:rsidRDefault="00FE6B96" w:rsidP="00FE6B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E6B96" w:rsidRPr="007F2BA0" w:rsidRDefault="00FE6B96" w:rsidP="00FE6B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72871" w:rsidRPr="0083641C" w:rsidRDefault="00772871" w:rsidP="0028066A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Ukoliko se ne predvidja zaključivanje okvirnog sporazuma cijelu sekciju brisati iz tenderske dokumentacije</w:t>
      </w:r>
    </w:p>
  </w:footnote>
  <w:footnote w:id="5">
    <w:p w:rsidR="00FE6B96" w:rsidRPr="007F2BA0" w:rsidRDefault="00FE6B96" w:rsidP="00FE6B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6">
    <w:p w:rsidR="00A42872" w:rsidRPr="007F2BA0" w:rsidRDefault="00A42872" w:rsidP="00A428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42872" w:rsidRPr="0083641C" w:rsidRDefault="00A42872" w:rsidP="00A4287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52CE2" w:rsidRPr="007F2BA0" w:rsidRDefault="00152CE2" w:rsidP="00152CE2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9543E3" w:rsidRPr="000F2C94" w:rsidRDefault="009543E3" w:rsidP="009543E3">
      <w:pPr>
        <w:pStyle w:val="FootnoteText"/>
      </w:pPr>
      <w:r w:rsidRPr="000365E1">
        <w:rPr>
          <w:rStyle w:val="FootnoteReference"/>
          <w:rFonts w:ascii="Arial" w:hAnsi="Arial" w:cs="Arial"/>
          <w:sz w:val="16"/>
          <w:szCs w:val="16"/>
        </w:rPr>
        <w:footnoteRef/>
      </w:r>
      <w:r w:rsidRPr="000365E1">
        <w:rPr>
          <w:rFonts w:ascii="Arial" w:hAnsi="Arial" w:cs="Arial"/>
          <w:sz w:val="16"/>
          <w:szCs w:val="16"/>
        </w:rPr>
        <w:t xml:space="preserve"> Detaljno uputstvo o dostavljanju ponude preko ESJN-a može se naći na adresi www.ujn.gov.me</w:t>
      </w:r>
    </w:p>
  </w:footnote>
  <w:footnote w:id="10">
    <w:p w:rsidR="00152CE2" w:rsidRPr="002E211C" w:rsidRDefault="00152CE2" w:rsidP="00152CE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eastAsia="Calibri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:rsidR="00152CE2" w:rsidRDefault="00152CE2" w:rsidP="00152CE2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2">
    <w:p w:rsidR="002F4142" w:rsidRPr="003C1A5E" w:rsidRDefault="002F4142" w:rsidP="002F4142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3C1A5E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3C1A5E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B2C23"/>
    <w:multiLevelType w:val="hybridMultilevel"/>
    <w:tmpl w:val="080AA352"/>
    <w:lvl w:ilvl="0" w:tplc="A35A3E7A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A35A3E7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F7DE2"/>
    <w:multiLevelType w:val="hybridMultilevel"/>
    <w:tmpl w:val="833E8B28"/>
    <w:lvl w:ilvl="0" w:tplc="671C251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B5C43"/>
    <w:multiLevelType w:val="hybridMultilevel"/>
    <w:tmpl w:val="BAE8E4B4"/>
    <w:lvl w:ilvl="0" w:tplc="A35A3E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53D7155F"/>
    <w:multiLevelType w:val="hybridMultilevel"/>
    <w:tmpl w:val="1EEE18E2"/>
    <w:lvl w:ilvl="0" w:tplc="A35A3E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C844C5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33016"/>
    <w:multiLevelType w:val="hybridMultilevel"/>
    <w:tmpl w:val="EE1C4F6C"/>
    <w:lvl w:ilvl="0" w:tplc="3BDE11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i/>
        <w:strike w:val="0"/>
        <w:dstrike w:val="0"/>
        <w:u w:val="none"/>
        <w:effect w:val="none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8D0654"/>
    <w:multiLevelType w:val="hybridMultilevel"/>
    <w:tmpl w:val="C1EABD8C"/>
    <w:lvl w:ilvl="0" w:tplc="C85AB34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10"/>
  </w:num>
  <w:num w:numId="3">
    <w:abstractNumId w:val="23"/>
  </w:num>
  <w:num w:numId="4">
    <w:abstractNumId w:val="17"/>
  </w:num>
  <w:num w:numId="5">
    <w:abstractNumId w:val="12"/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16"/>
  </w:num>
  <w:num w:numId="10">
    <w:abstractNumId w:val="7"/>
  </w:num>
  <w:num w:numId="11">
    <w:abstractNumId w:val="7"/>
  </w:num>
  <w:num w:numId="12">
    <w:abstractNumId w:val="3"/>
  </w:num>
  <w:num w:numId="13">
    <w:abstractNumId w:val="1"/>
  </w:num>
  <w:num w:numId="14">
    <w:abstractNumId w:val="2"/>
  </w:num>
  <w:num w:numId="15">
    <w:abstractNumId w:val="6"/>
  </w:num>
  <w:num w:numId="16">
    <w:abstractNumId w:val="18"/>
  </w:num>
  <w:num w:numId="17">
    <w:abstractNumId w:val="24"/>
  </w:num>
  <w:num w:numId="18">
    <w:abstractNumId w:val="13"/>
  </w:num>
  <w:num w:numId="19">
    <w:abstractNumId w:val="11"/>
  </w:num>
  <w:num w:numId="20">
    <w:abstractNumId w:val="4"/>
  </w:num>
  <w:num w:numId="21">
    <w:abstractNumId w:val="15"/>
  </w:num>
  <w:num w:numId="22">
    <w:abstractNumId w:val="14"/>
  </w:num>
  <w:num w:numId="23">
    <w:abstractNumId w:val="0"/>
  </w:num>
  <w:num w:numId="24">
    <w:abstractNumId w:val="19"/>
  </w:num>
  <w:num w:numId="25">
    <w:abstractNumId w:val="20"/>
  </w:num>
  <w:num w:numId="2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F46"/>
    <w:rsid w:val="00013EB1"/>
    <w:rsid w:val="0004328E"/>
    <w:rsid w:val="000C3C03"/>
    <w:rsid w:val="00152CE2"/>
    <w:rsid w:val="0028066A"/>
    <w:rsid w:val="00282876"/>
    <w:rsid w:val="002F4138"/>
    <w:rsid w:val="002F4142"/>
    <w:rsid w:val="00322261"/>
    <w:rsid w:val="00334478"/>
    <w:rsid w:val="003517FA"/>
    <w:rsid w:val="00375336"/>
    <w:rsid w:val="005408F4"/>
    <w:rsid w:val="00547070"/>
    <w:rsid w:val="0058673A"/>
    <w:rsid w:val="005F5F0B"/>
    <w:rsid w:val="00605A48"/>
    <w:rsid w:val="006A624E"/>
    <w:rsid w:val="006D40B2"/>
    <w:rsid w:val="00772871"/>
    <w:rsid w:val="00773FF3"/>
    <w:rsid w:val="00784031"/>
    <w:rsid w:val="007E428B"/>
    <w:rsid w:val="00857900"/>
    <w:rsid w:val="00903437"/>
    <w:rsid w:val="00922B53"/>
    <w:rsid w:val="009543E3"/>
    <w:rsid w:val="009A1F46"/>
    <w:rsid w:val="00A1600C"/>
    <w:rsid w:val="00A42872"/>
    <w:rsid w:val="00A87071"/>
    <w:rsid w:val="00A930C4"/>
    <w:rsid w:val="00AD73D7"/>
    <w:rsid w:val="00B32813"/>
    <w:rsid w:val="00BA17FB"/>
    <w:rsid w:val="00C578F6"/>
    <w:rsid w:val="00D061B6"/>
    <w:rsid w:val="00D6497C"/>
    <w:rsid w:val="00D73F77"/>
    <w:rsid w:val="00D81B97"/>
    <w:rsid w:val="00DB31CE"/>
    <w:rsid w:val="00E05836"/>
    <w:rsid w:val="00E16A77"/>
    <w:rsid w:val="00E27FA7"/>
    <w:rsid w:val="00E62205"/>
    <w:rsid w:val="00ED3874"/>
    <w:rsid w:val="00F44EEA"/>
    <w:rsid w:val="00F6724C"/>
    <w:rsid w:val="00F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68A7F-0032-425C-B705-8E8DA9B0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066A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8066A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styleId="Hyperlink">
    <w:name w:val="Hyperlink"/>
    <w:uiPriority w:val="99"/>
    <w:rsid w:val="0028066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8066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8066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8066A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rsid w:val="0028066A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922B53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rsid w:val="00922B5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F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61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1B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61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1B6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BA17FB"/>
    <w:rPr>
      <w:b/>
      <w:bCs/>
    </w:rPr>
  </w:style>
  <w:style w:type="paragraph" w:styleId="NormalWeb">
    <w:name w:val="Normal (Web)"/>
    <w:basedOn w:val="Normal"/>
    <w:rsid w:val="007E428B"/>
    <w:pPr>
      <w:spacing w:before="100" w:beforeAutospacing="1" w:after="100" w:afterAutospacing="1"/>
    </w:pPr>
    <w:rPr>
      <w:lang w:val="en-GB"/>
    </w:rPr>
  </w:style>
  <w:style w:type="paragraph" w:styleId="BodyText2">
    <w:name w:val="Body Text 2"/>
    <w:basedOn w:val="Normal"/>
    <w:link w:val="BodyText2Char"/>
    <w:uiPriority w:val="99"/>
    <w:rsid w:val="00152CE2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52CE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12</Pages>
  <Words>2633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Win7</cp:lastModifiedBy>
  <cp:revision>4</cp:revision>
  <cp:lastPrinted>2021-02-16T22:16:00Z</cp:lastPrinted>
  <dcterms:created xsi:type="dcterms:W3CDTF">2021-12-31T13:37:00Z</dcterms:created>
  <dcterms:modified xsi:type="dcterms:W3CDTF">2022-03-09T13:25:00Z</dcterms:modified>
</cp:coreProperties>
</file>