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17F36" w14:textId="77777777" w:rsidR="001952F7" w:rsidRPr="003E7E2F" w:rsidRDefault="005B646C">
      <w:pPr>
        <w:pStyle w:val="Heading10"/>
        <w:keepNext/>
        <w:keepLines/>
        <w:shd w:val="clear" w:color="auto" w:fill="auto"/>
        <w:spacing w:line="220" w:lineRule="exact"/>
        <w:rPr>
          <w:rFonts w:ascii="Arial Narrow" w:hAnsi="Arial Narrow"/>
          <w:sz w:val="21"/>
          <w:szCs w:val="21"/>
        </w:rPr>
        <w:sectPr w:rsidR="001952F7" w:rsidRPr="003E7E2F">
          <w:footnotePr>
            <w:numFmt w:val="upperRoman"/>
            <w:numRestart w:val="eachPage"/>
          </w:footnotePr>
          <w:type w:val="continuous"/>
          <w:pgSz w:w="12240" w:h="15840"/>
          <w:pgMar w:top="733" w:right="1470" w:bottom="1331" w:left="9466" w:header="0" w:footer="3" w:gutter="0"/>
          <w:cols w:space="720"/>
          <w:noEndnote/>
          <w:docGrid w:linePitch="360"/>
        </w:sectPr>
      </w:pPr>
      <w:bookmarkStart w:id="0" w:name="bookmark0"/>
      <w:r w:rsidRPr="003E7E2F">
        <w:rPr>
          <w:rFonts w:ascii="Arial Narrow" w:hAnsi="Arial Narrow"/>
          <w:sz w:val="21"/>
          <w:szCs w:val="21"/>
        </w:rPr>
        <w:t xml:space="preserve">Obrazac </w:t>
      </w:r>
      <w:r w:rsidRPr="003E7E2F">
        <w:rPr>
          <w:rFonts w:ascii="Arial Narrow" w:hAnsi="Arial Narrow"/>
          <w:sz w:val="21"/>
          <w:szCs w:val="21"/>
          <w:lang w:val="es"/>
        </w:rPr>
        <w:t>5</w:t>
      </w:r>
      <w:bookmarkEnd w:id="0"/>
    </w:p>
    <w:p w14:paraId="570A114F" w14:textId="77777777" w:rsidR="001952F7" w:rsidRPr="003E7E2F" w:rsidRDefault="001952F7">
      <w:pPr>
        <w:framePr w:w="12244" w:h="267" w:hRule="exact" w:wrap="notBeside" w:vAnchor="text" w:hAnchor="text" w:xAlign="center" w:y="1" w:anchorLock="1"/>
        <w:rPr>
          <w:rFonts w:ascii="Arial Narrow" w:hAnsi="Arial Narrow"/>
          <w:sz w:val="21"/>
          <w:szCs w:val="21"/>
        </w:rPr>
      </w:pPr>
    </w:p>
    <w:p w14:paraId="3846E39C" w14:textId="77777777" w:rsidR="001952F7" w:rsidRPr="003E7E2F" w:rsidRDefault="005B646C">
      <w:pPr>
        <w:rPr>
          <w:rFonts w:ascii="Arial Narrow" w:hAnsi="Arial Narrow"/>
          <w:sz w:val="21"/>
          <w:szCs w:val="21"/>
        </w:rPr>
        <w:sectPr w:rsidR="001952F7" w:rsidRPr="003E7E2F">
          <w:type w:val="continuous"/>
          <w:pgSz w:w="12240" w:h="15840"/>
          <w:pgMar w:top="0" w:right="0" w:bottom="0" w:left="0" w:header="0" w:footer="3" w:gutter="0"/>
          <w:cols w:space="720"/>
          <w:noEndnote/>
          <w:docGrid w:linePitch="360"/>
        </w:sectPr>
      </w:pPr>
      <w:r w:rsidRPr="003E7E2F">
        <w:rPr>
          <w:rFonts w:ascii="Arial Narrow" w:hAnsi="Arial Narrow"/>
          <w:sz w:val="21"/>
          <w:szCs w:val="21"/>
        </w:rPr>
        <w:t xml:space="preserve"> </w:t>
      </w:r>
    </w:p>
    <w:p w14:paraId="12969E55" w14:textId="608C8C41" w:rsidR="001952F7" w:rsidRPr="003E7E2F" w:rsidRDefault="004C0C53" w:rsidP="004C0C53">
      <w:pPr>
        <w:pStyle w:val="BodyText1"/>
        <w:shd w:val="clear" w:color="auto" w:fill="auto"/>
        <w:tabs>
          <w:tab w:val="left" w:pos="0"/>
        </w:tabs>
        <w:ind w:right="-2604"/>
        <w:rPr>
          <w:rFonts w:ascii="Arial Narrow" w:hAnsi="Arial Narrow"/>
          <w:b/>
          <w:bCs/>
        </w:rPr>
      </w:pPr>
      <w:r w:rsidRPr="003E7E2F">
        <w:rPr>
          <w:rFonts w:ascii="Arial Narrow" w:hAnsi="Arial Narrow"/>
          <w:b/>
          <w:bCs/>
          <w:lang w:val="en-US"/>
        </w:rPr>
        <w:t>T</w:t>
      </w:r>
      <w:r w:rsidRPr="003E7E2F">
        <w:rPr>
          <w:rFonts w:ascii="Arial Narrow" w:hAnsi="Arial Narrow"/>
          <w:b/>
          <w:bCs/>
        </w:rPr>
        <w:t>uristički centar Durmitor doo Žabljak</w:t>
      </w:r>
    </w:p>
    <w:p w14:paraId="3744E15F" w14:textId="4D1B986B" w:rsidR="001952F7" w:rsidRPr="003E7E2F" w:rsidRDefault="005B646C">
      <w:pPr>
        <w:pStyle w:val="BodyText1"/>
        <w:shd w:val="clear" w:color="auto" w:fill="auto"/>
        <w:tabs>
          <w:tab w:val="left" w:leader="underscore" w:pos="1447"/>
        </w:tabs>
        <w:rPr>
          <w:rFonts w:ascii="Arial Narrow" w:hAnsi="Arial Narrow"/>
        </w:rPr>
      </w:pPr>
      <w:r w:rsidRPr="003E7E2F">
        <w:rPr>
          <w:rFonts w:ascii="Arial Narrow" w:hAnsi="Arial Narrow"/>
        </w:rPr>
        <w:t xml:space="preserve">Broj </w:t>
      </w:r>
    </w:p>
    <w:p w14:paraId="6886BFB8" w14:textId="7942445F" w:rsidR="001952F7" w:rsidRPr="003E7E2F" w:rsidRDefault="004C0C53">
      <w:pPr>
        <w:pStyle w:val="BodyText1"/>
        <w:shd w:val="clear" w:color="auto" w:fill="auto"/>
        <w:rPr>
          <w:rFonts w:ascii="Arial Narrow" w:hAnsi="Arial Narrow"/>
        </w:rPr>
        <w:sectPr w:rsidR="001952F7" w:rsidRPr="003E7E2F" w:rsidSect="004C0C53">
          <w:type w:val="continuous"/>
          <w:pgSz w:w="12240" w:h="15840"/>
          <w:pgMar w:top="733" w:right="6711" w:bottom="1331" w:left="1470" w:header="0" w:footer="3" w:gutter="0"/>
          <w:cols w:space="720"/>
          <w:noEndnote/>
          <w:docGrid w:linePitch="360"/>
        </w:sectPr>
      </w:pPr>
      <w:r w:rsidRPr="003E7E2F">
        <w:rPr>
          <w:rFonts w:ascii="Arial Narrow" w:hAnsi="Arial Narrow"/>
        </w:rPr>
        <w:t>Žabljak, 0</w:t>
      </w:r>
      <w:r w:rsidR="00505E29" w:rsidRPr="003E7E2F">
        <w:rPr>
          <w:rFonts w:ascii="Arial Narrow" w:hAnsi="Arial Narrow"/>
        </w:rPr>
        <w:t>4</w:t>
      </w:r>
      <w:r w:rsidRPr="003E7E2F">
        <w:rPr>
          <w:rFonts w:ascii="Arial Narrow" w:hAnsi="Arial Narrow"/>
        </w:rPr>
        <w:t>.0</w:t>
      </w:r>
      <w:r w:rsidR="00505E29" w:rsidRPr="003E7E2F">
        <w:rPr>
          <w:rFonts w:ascii="Arial Narrow" w:hAnsi="Arial Narrow"/>
        </w:rPr>
        <w:t>3</w:t>
      </w:r>
      <w:r w:rsidRPr="003E7E2F">
        <w:rPr>
          <w:rFonts w:ascii="Arial Narrow" w:hAnsi="Arial Narrow"/>
        </w:rPr>
        <w:t>.202</w:t>
      </w:r>
      <w:r w:rsidR="00505E29" w:rsidRPr="003E7E2F">
        <w:rPr>
          <w:rFonts w:ascii="Arial Narrow" w:hAnsi="Arial Narrow"/>
        </w:rPr>
        <w:t>2</w:t>
      </w:r>
      <w:r w:rsidRPr="003E7E2F">
        <w:rPr>
          <w:rFonts w:ascii="Arial Narrow" w:hAnsi="Arial Narrow"/>
        </w:rPr>
        <w:t>.godine</w:t>
      </w:r>
    </w:p>
    <w:p w14:paraId="1475D741" w14:textId="77777777" w:rsidR="001952F7" w:rsidRPr="003E7E2F" w:rsidRDefault="001952F7">
      <w:pPr>
        <w:framePr w:w="12494" w:h="513" w:hRule="exact" w:wrap="notBeside" w:vAnchor="text" w:hAnchor="text" w:xAlign="center" w:y="1" w:anchorLock="1"/>
        <w:rPr>
          <w:rFonts w:ascii="Arial Narrow" w:hAnsi="Arial Narrow"/>
          <w:sz w:val="21"/>
          <w:szCs w:val="21"/>
        </w:rPr>
      </w:pPr>
    </w:p>
    <w:p w14:paraId="07CF9130" w14:textId="77777777" w:rsidR="001952F7" w:rsidRPr="003E7E2F" w:rsidRDefault="005B646C">
      <w:pPr>
        <w:rPr>
          <w:rFonts w:ascii="Arial Narrow" w:hAnsi="Arial Narrow"/>
          <w:sz w:val="21"/>
          <w:szCs w:val="21"/>
        </w:rPr>
        <w:sectPr w:rsidR="001952F7" w:rsidRPr="003E7E2F">
          <w:type w:val="continuous"/>
          <w:pgSz w:w="12240" w:h="15840"/>
          <w:pgMar w:top="0" w:right="0" w:bottom="0" w:left="0" w:header="0" w:footer="3" w:gutter="0"/>
          <w:cols w:space="720"/>
          <w:noEndnote/>
          <w:docGrid w:linePitch="360"/>
        </w:sectPr>
      </w:pPr>
      <w:r w:rsidRPr="003E7E2F">
        <w:rPr>
          <w:rFonts w:ascii="Arial Narrow" w:hAnsi="Arial Narrow"/>
          <w:sz w:val="21"/>
          <w:szCs w:val="21"/>
        </w:rPr>
        <w:t xml:space="preserve"> </w:t>
      </w:r>
    </w:p>
    <w:p w14:paraId="4101973C" w14:textId="77777777" w:rsidR="001952F7" w:rsidRPr="003E7E2F" w:rsidRDefault="005B646C" w:rsidP="00294710">
      <w:pPr>
        <w:pStyle w:val="Heading10"/>
        <w:keepNext/>
        <w:keepLines/>
        <w:shd w:val="clear" w:color="auto" w:fill="auto"/>
        <w:spacing w:line="240" w:lineRule="auto"/>
        <w:ind w:left="40"/>
        <w:jc w:val="center"/>
        <w:rPr>
          <w:rFonts w:ascii="Arial Narrow" w:hAnsi="Arial Narrow"/>
          <w:sz w:val="21"/>
          <w:szCs w:val="21"/>
        </w:rPr>
      </w:pPr>
      <w:bookmarkStart w:id="1" w:name="bookmark1"/>
      <w:r w:rsidRPr="003E7E2F">
        <w:rPr>
          <w:rFonts w:ascii="Arial Narrow" w:hAnsi="Arial Narrow"/>
          <w:sz w:val="21"/>
          <w:szCs w:val="21"/>
        </w:rPr>
        <w:t xml:space="preserve">OBAVJEŠTENJE </w:t>
      </w:r>
      <w:r w:rsidRPr="003E7E2F">
        <w:rPr>
          <w:rFonts w:ascii="Arial Narrow" w:hAnsi="Arial Narrow"/>
          <w:sz w:val="21"/>
          <w:szCs w:val="21"/>
          <w:lang w:val="es"/>
        </w:rPr>
        <w:t xml:space="preserve">O </w:t>
      </w:r>
      <w:r w:rsidRPr="003E7E2F">
        <w:rPr>
          <w:rFonts w:ascii="Arial Narrow" w:hAnsi="Arial Narrow"/>
          <w:sz w:val="21"/>
          <w:szCs w:val="21"/>
        </w:rPr>
        <w:t>ISHODU POSTUPKA JEDNOSTAVNE NABAVKE</w:t>
      </w:r>
      <w:bookmarkEnd w:id="1"/>
    </w:p>
    <w:p w14:paraId="5618AE94" w14:textId="4FD1FD0E" w:rsidR="00D13C84" w:rsidRPr="003E7E2F" w:rsidRDefault="005B646C" w:rsidP="00D13C84">
      <w:pPr>
        <w:pStyle w:val="Tablecaption0"/>
        <w:framePr w:wrap="notBeside" w:vAnchor="text" w:hAnchor="text" w:xAlign="center" w:y="1"/>
        <w:shd w:val="clear" w:color="auto" w:fill="auto"/>
        <w:spacing w:line="240" w:lineRule="auto"/>
        <w:jc w:val="center"/>
        <w:rPr>
          <w:rFonts w:ascii="Arial Narrow" w:hAnsi="Arial Narrow"/>
          <w:sz w:val="21"/>
          <w:szCs w:val="21"/>
        </w:rPr>
      </w:pPr>
      <w:r w:rsidRPr="003E7E2F">
        <w:rPr>
          <w:rFonts w:ascii="Arial Narrow" w:hAnsi="Arial Narrow"/>
          <w:sz w:val="21"/>
          <w:szCs w:val="21"/>
        </w:rPr>
        <w:t xml:space="preserve">PODACI </w:t>
      </w:r>
      <w:r w:rsidRPr="003E7E2F">
        <w:rPr>
          <w:rFonts w:ascii="Arial Narrow" w:hAnsi="Arial Narrow"/>
          <w:sz w:val="21"/>
          <w:szCs w:val="21"/>
          <w:lang w:val="es"/>
        </w:rPr>
        <w:t xml:space="preserve">O </w:t>
      </w:r>
      <w:r w:rsidRPr="003E7E2F">
        <w:rPr>
          <w:rFonts w:ascii="Arial Narrow" w:hAnsi="Arial Narrow"/>
          <w:sz w:val="21"/>
          <w:szCs w:val="21"/>
        </w:rPr>
        <w:t>NARU</w:t>
      </w:r>
      <w:r w:rsidR="00294710" w:rsidRPr="003E7E2F">
        <w:rPr>
          <w:rFonts w:ascii="Arial Narrow" w:hAnsi="Arial Narrow"/>
          <w:sz w:val="21"/>
          <w:szCs w:val="21"/>
        </w:rPr>
        <w:t>Č</w:t>
      </w:r>
      <w:r w:rsidRPr="003E7E2F">
        <w:rPr>
          <w:rFonts w:ascii="Arial Narrow" w:hAnsi="Arial Narrow"/>
          <w:sz w:val="21"/>
          <w:szCs w:val="21"/>
        </w:rPr>
        <w:t>IOCU</w:t>
      </w:r>
    </w:p>
    <w:p w14:paraId="45E5E058" w14:textId="403D3A18" w:rsidR="00D13C84" w:rsidRPr="003E7E2F" w:rsidRDefault="00D13C84" w:rsidP="00D13C84">
      <w:pPr>
        <w:pStyle w:val="Tablecaption0"/>
        <w:framePr w:wrap="notBeside" w:vAnchor="text" w:hAnchor="text" w:xAlign="center" w:y="1"/>
        <w:shd w:val="clear" w:color="auto" w:fill="auto"/>
        <w:spacing w:line="240" w:lineRule="auto"/>
        <w:rPr>
          <w:rFonts w:ascii="Arial Narrow" w:hAnsi="Arial Narrow"/>
          <w:b w:val="0"/>
          <w:bCs w:val="0"/>
          <w:sz w:val="21"/>
          <w:szCs w:val="21"/>
        </w:rPr>
      </w:pPr>
      <w:r w:rsidRPr="003E7E2F">
        <w:rPr>
          <w:rFonts w:ascii="Arial Narrow" w:hAnsi="Arial Narrow"/>
          <w:b w:val="0"/>
          <w:bCs w:val="0"/>
          <w:sz w:val="21"/>
          <w:szCs w:val="21"/>
        </w:rPr>
        <w:t xml:space="preserve">I. </w:t>
      </w:r>
      <w:r w:rsidRPr="0091302D">
        <w:rPr>
          <w:rFonts w:ascii="Arial Narrow" w:hAnsi="Arial Narrow"/>
          <w:b w:val="0"/>
          <w:bCs w:val="0"/>
          <w:sz w:val="21"/>
          <w:szCs w:val="21"/>
          <w:u w:val="single"/>
        </w:rPr>
        <w:t>Podaci o Naručiocu</w:t>
      </w:r>
      <w:r w:rsidR="00200512" w:rsidRPr="003E7E2F">
        <w:rPr>
          <w:rFonts w:ascii="Arial Narrow" w:hAnsi="Arial Narrow"/>
          <w:b w:val="0"/>
          <w:bCs w:val="0"/>
          <w:sz w:val="21"/>
          <w:szCs w:val="21"/>
        </w:rPr>
        <w:t>:</w:t>
      </w:r>
    </w:p>
    <w:p w14:paraId="77A57049" w14:textId="77777777" w:rsidR="00294710" w:rsidRPr="003E7E2F" w:rsidRDefault="00294710" w:rsidP="00294710">
      <w:pPr>
        <w:pStyle w:val="Tablecaption0"/>
        <w:framePr w:wrap="notBeside" w:vAnchor="text" w:hAnchor="text" w:xAlign="center" w:y="1"/>
        <w:shd w:val="clear" w:color="auto" w:fill="auto"/>
        <w:spacing w:line="240" w:lineRule="auto"/>
        <w:jc w:val="center"/>
        <w:rPr>
          <w:rFonts w:ascii="Arial Narrow" w:hAnsi="Arial Narrow"/>
          <w:sz w:val="21"/>
          <w:szCs w:val="21"/>
        </w:rPr>
      </w:pP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72"/>
        <w:gridCol w:w="5846"/>
      </w:tblGrid>
      <w:tr w:rsidR="001952F7" w:rsidRPr="003E7E2F" w14:paraId="4D2D4FEF" w14:textId="77777777" w:rsidTr="00574371">
        <w:trPr>
          <w:trHeight w:val="392"/>
          <w:jc w:val="center"/>
        </w:trPr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8FEC5" w14:textId="77777777" w:rsidR="00F256E0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Naručilac:</w:t>
            </w:r>
            <w:r w:rsidR="00D802BD" w:rsidRPr="003E7E2F">
              <w:rPr>
                <w:rFonts w:ascii="Arial Narrow" w:hAnsi="Arial Narrow"/>
              </w:rPr>
              <w:t xml:space="preserve"> </w:t>
            </w:r>
          </w:p>
          <w:p w14:paraId="0DE73DD7" w14:textId="13150C63" w:rsidR="001952F7" w:rsidRPr="003E7E2F" w:rsidRDefault="00D802BD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Turistički centar Durmitor DOO Žabljak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C2390" w14:textId="12D73150" w:rsidR="001952F7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Kontakt osoba:</w:t>
            </w:r>
            <w:r w:rsidR="00D802BD" w:rsidRPr="003E7E2F">
              <w:rPr>
                <w:rFonts w:ascii="Arial Narrow" w:hAnsi="Arial Narrow"/>
              </w:rPr>
              <w:t>Marinko Purić</w:t>
            </w:r>
          </w:p>
        </w:tc>
      </w:tr>
      <w:tr w:rsidR="001952F7" w:rsidRPr="003E7E2F" w14:paraId="47FE24EC" w14:textId="77777777" w:rsidTr="00574371">
        <w:trPr>
          <w:trHeight w:val="364"/>
          <w:jc w:val="center"/>
        </w:trPr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07125" w14:textId="46DC8FF6" w:rsidR="001952F7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Adresa:</w:t>
            </w:r>
            <w:r w:rsidR="00D802BD" w:rsidRPr="003E7E2F">
              <w:rPr>
                <w:rFonts w:ascii="Arial Narrow" w:hAnsi="Arial Narrow"/>
              </w:rPr>
              <w:t xml:space="preserve"> Savin kuk bb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172CE" w14:textId="0CB75ADC" w:rsidR="001952F7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Poštanski broj:</w:t>
            </w:r>
            <w:r w:rsidR="004E31F8" w:rsidRPr="003E7E2F">
              <w:rPr>
                <w:rFonts w:ascii="Arial Narrow" w:hAnsi="Arial Narrow"/>
              </w:rPr>
              <w:t xml:space="preserve"> 84220</w:t>
            </w:r>
          </w:p>
        </w:tc>
      </w:tr>
      <w:tr w:rsidR="001952F7" w:rsidRPr="003E7E2F" w14:paraId="5CC37723" w14:textId="77777777" w:rsidTr="00574371">
        <w:trPr>
          <w:trHeight w:val="364"/>
          <w:jc w:val="center"/>
        </w:trPr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B54A3" w14:textId="0CED6612" w:rsidR="001952F7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Grad:</w:t>
            </w:r>
            <w:r w:rsidR="00D802BD" w:rsidRPr="003E7E2F">
              <w:rPr>
                <w:rFonts w:ascii="Arial Narrow" w:hAnsi="Arial Narrow"/>
              </w:rPr>
              <w:t>Žabljak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AE86D" w14:textId="645D065A" w:rsidR="001952F7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Identifikacioni broj:</w:t>
            </w:r>
            <w:r w:rsidR="004E31F8" w:rsidRPr="003E7E2F">
              <w:rPr>
                <w:rFonts w:ascii="Arial Narrow" w:hAnsi="Arial Narrow"/>
              </w:rPr>
              <w:t xml:space="preserve"> 02959798</w:t>
            </w:r>
          </w:p>
        </w:tc>
      </w:tr>
      <w:tr w:rsidR="001952F7" w:rsidRPr="003E7E2F" w14:paraId="7F6CCFF9" w14:textId="77777777" w:rsidTr="00574371">
        <w:trPr>
          <w:trHeight w:val="360"/>
          <w:jc w:val="center"/>
        </w:trPr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BE55E0" w14:textId="55EDFDEA" w:rsidR="001952F7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Telefon:</w:t>
            </w:r>
            <w:r w:rsidR="00D802BD" w:rsidRPr="003E7E2F">
              <w:rPr>
                <w:rFonts w:ascii="Arial Narrow" w:hAnsi="Arial Narrow"/>
              </w:rPr>
              <w:t xml:space="preserve"> 067-003-145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15C41" w14:textId="3F4AF0BD" w:rsidR="001952F7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Faks:</w:t>
            </w:r>
            <w:r w:rsidR="00D13C84" w:rsidRPr="003E7E2F">
              <w:rPr>
                <w:rFonts w:ascii="Arial Narrow" w:hAnsi="Arial Narrow"/>
              </w:rPr>
              <w:t xml:space="preserve"> /</w:t>
            </w:r>
          </w:p>
        </w:tc>
      </w:tr>
      <w:tr w:rsidR="001952F7" w:rsidRPr="003E7E2F" w14:paraId="6CD4916F" w14:textId="77777777" w:rsidTr="00574371">
        <w:trPr>
          <w:trHeight w:val="400"/>
          <w:jc w:val="center"/>
        </w:trPr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695BC" w14:textId="77777777" w:rsidR="001952F7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Elektronska adresa (e-mail):</w:t>
            </w:r>
          </w:p>
          <w:p w14:paraId="0C7383AA" w14:textId="596B148D" w:rsidR="00A96349" w:rsidRPr="003E7E2F" w:rsidRDefault="00A96349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marinko.puric@tcdurmitor.me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C6E7C" w14:textId="77777777" w:rsidR="001952F7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Arial Narrow" w:hAnsi="Arial Narrow"/>
                <w:lang w:val="es"/>
              </w:rPr>
            </w:pPr>
            <w:r w:rsidRPr="003E7E2F">
              <w:rPr>
                <w:rFonts w:ascii="Arial Narrow" w:hAnsi="Arial Narrow"/>
              </w:rPr>
              <w:t xml:space="preserve">Internet adresa </w:t>
            </w:r>
            <w:r w:rsidRPr="003E7E2F">
              <w:rPr>
                <w:rFonts w:ascii="Arial Narrow" w:hAnsi="Arial Narrow"/>
                <w:lang w:val="es"/>
              </w:rPr>
              <w:t>(web):</w:t>
            </w:r>
          </w:p>
          <w:p w14:paraId="468EBC24" w14:textId="7AC753B9" w:rsidR="00A96349" w:rsidRPr="003E7E2F" w:rsidRDefault="00A96349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www.tcdurmitor.me</w:t>
            </w:r>
          </w:p>
        </w:tc>
      </w:tr>
    </w:tbl>
    <w:p w14:paraId="4FC170E4" w14:textId="77777777" w:rsidR="00294710" w:rsidRPr="003E7E2F" w:rsidRDefault="00294710" w:rsidP="00294710">
      <w:pPr>
        <w:pStyle w:val="Tablecaption0"/>
        <w:framePr w:wrap="notBeside" w:vAnchor="text" w:hAnchor="text" w:xAlign="center" w:y="1"/>
        <w:shd w:val="clear" w:color="auto" w:fill="auto"/>
        <w:spacing w:line="240" w:lineRule="auto"/>
        <w:rPr>
          <w:rFonts w:ascii="Arial Narrow" w:hAnsi="Arial Narrow"/>
          <w:sz w:val="21"/>
          <w:szCs w:val="21"/>
        </w:rPr>
      </w:pPr>
    </w:p>
    <w:p w14:paraId="31DC3FCB" w14:textId="0BF60A1B" w:rsidR="001952F7" w:rsidRPr="003E7E2F" w:rsidRDefault="005B646C" w:rsidP="00294710">
      <w:pPr>
        <w:pStyle w:val="Tablecaption0"/>
        <w:framePr w:wrap="notBeside" w:vAnchor="text" w:hAnchor="text" w:xAlign="center" w:y="1"/>
        <w:shd w:val="clear" w:color="auto" w:fill="auto"/>
        <w:spacing w:line="240" w:lineRule="auto"/>
        <w:rPr>
          <w:rFonts w:ascii="Arial Narrow" w:hAnsi="Arial Narrow"/>
          <w:b w:val="0"/>
          <w:bCs w:val="0"/>
          <w:sz w:val="21"/>
          <w:szCs w:val="21"/>
        </w:rPr>
      </w:pPr>
      <w:r w:rsidRPr="0091302D">
        <w:rPr>
          <w:rFonts w:ascii="Arial Narrow" w:hAnsi="Arial Narrow"/>
          <w:b w:val="0"/>
          <w:bCs w:val="0"/>
          <w:sz w:val="21"/>
          <w:szCs w:val="21"/>
          <w:u w:val="single"/>
        </w:rPr>
        <w:t>II</w:t>
      </w:r>
      <w:r w:rsidR="00294710" w:rsidRPr="0091302D">
        <w:rPr>
          <w:rFonts w:ascii="Arial Narrow" w:hAnsi="Arial Narrow"/>
          <w:b w:val="0"/>
          <w:bCs w:val="0"/>
          <w:sz w:val="21"/>
          <w:szCs w:val="21"/>
          <w:u w:val="single"/>
        </w:rPr>
        <w:t>.</w:t>
      </w:r>
      <w:r w:rsidRPr="0091302D">
        <w:rPr>
          <w:rFonts w:ascii="Arial Narrow" w:hAnsi="Arial Narrow"/>
          <w:b w:val="0"/>
          <w:bCs w:val="0"/>
          <w:sz w:val="21"/>
          <w:szCs w:val="21"/>
          <w:u w:val="single"/>
        </w:rPr>
        <w:t xml:space="preserve"> Predmet</w:t>
      </w:r>
      <w:r w:rsidR="00DC4112" w:rsidRPr="0091302D">
        <w:rPr>
          <w:rFonts w:ascii="Arial Narrow" w:hAnsi="Arial Narrow"/>
          <w:b w:val="0"/>
          <w:bCs w:val="0"/>
          <w:sz w:val="21"/>
          <w:szCs w:val="21"/>
          <w:u w:val="single"/>
        </w:rPr>
        <w:t xml:space="preserve"> nabavke</w:t>
      </w:r>
      <w:r w:rsidR="00536BF6" w:rsidRPr="003E7E2F">
        <w:rPr>
          <w:rFonts w:ascii="Arial Narrow" w:hAnsi="Arial Narrow"/>
          <w:b w:val="0"/>
          <w:bCs w:val="0"/>
          <w:sz w:val="21"/>
          <w:szCs w:val="21"/>
        </w:rPr>
        <w:t>:</w:t>
      </w:r>
    </w:p>
    <w:p w14:paraId="08E34110" w14:textId="77777777" w:rsidR="00294710" w:rsidRPr="003E7E2F" w:rsidRDefault="00294710" w:rsidP="00294710">
      <w:pPr>
        <w:pStyle w:val="Tablecaption0"/>
        <w:framePr w:wrap="notBeside" w:vAnchor="text" w:hAnchor="text" w:xAlign="center" w:y="1"/>
        <w:shd w:val="clear" w:color="auto" w:fill="auto"/>
        <w:spacing w:line="240" w:lineRule="auto"/>
        <w:rPr>
          <w:rFonts w:ascii="Arial Narrow" w:hAnsi="Arial Narrow"/>
          <w:b w:val="0"/>
          <w:bCs w:val="0"/>
          <w:sz w:val="21"/>
          <w:szCs w:val="21"/>
        </w:rPr>
      </w:pPr>
    </w:p>
    <w:p w14:paraId="078DE08D" w14:textId="3EE596B7" w:rsidR="001952F7" w:rsidRPr="003E7E2F" w:rsidRDefault="005B646C" w:rsidP="00294710">
      <w:pPr>
        <w:pStyle w:val="BodyText1"/>
        <w:numPr>
          <w:ilvl w:val="0"/>
          <w:numId w:val="1"/>
        </w:numPr>
        <w:shd w:val="clear" w:color="auto" w:fill="auto"/>
        <w:tabs>
          <w:tab w:val="left" w:pos="299"/>
        </w:tabs>
        <w:spacing w:line="240" w:lineRule="auto"/>
        <w:ind w:left="40"/>
        <w:rPr>
          <w:rFonts w:ascii="Arial Narrow" w:hAnsi="Arial Narrow"/>
        </w:rPr>
      </w:pPr>
      <w:r w:rsidRPr="003E7E2F">
        <w:rPr>
          <w:rFonts w:ascii="Arial Narrow" w:hAnsi="Arial Narrow"/>
        </w:rPr>
        <w:t>usluge</w:t>
      </w:r>
    </w:p>
    <w:p w14:paraId="056236AE" w14:textId="77777777" w:rsidR="00294710" w:rsidRPr="003E7E2F" w:rsidRDefault="00294710" w:rsidP="00294710">
      <w:pPr>
        <w:pStyle w:val="Heading10"/>
        <w:keepNext/>
        <w:keepLines/>
        <w:shd w:val="clear" w:color="auto" w:fill="auto"/>
        <w:tabs>
          <w:tab w:val="left" w:leader="underscore" w:pos="9090"/>
        </w:tabs>
        <w:spacing w:line="240" w:lineRule="auto"/>
        <w:ind w:left="40"/>
        <w:rPr>
          <w:rStyle w:val="Heading11"/>
          <w:rFonts w:ascii="Arial Narrow" w:hAnsi="Arial Narrow"/>
          <w:b w:val="0"/>
          <w:bCs w:val="0"/>
          <w:sz w:val="21"/>
          <w:szCs w:val="21"/>
          <w:u w:val="none"/>
        </w:rPr>
      </w:pPr>
      <w:bookmarkStart w:id="2" w:name="bookmark2"/>
    </w:p>
    <w:p w14:paraId="1D20C053" w14:textId="77777777" w:rsidR="00536BF6" w:rsidRPr="003E7E2F" w:rsidRDefault="005B646C" w:rsidP="00F27E07">
      <w:pPr>
        <w:spacing w:after="7" w:line="259" w:lineRule="auto"/>
        <w:jc w:val="both"/>
        <w:rPr>
          <w:rFonts w:ascii="Arial Narrow" w:hAnsi="Arial Narrow" w:cs="Arial"/>
          <w:sz w:val="21"/>
          <w:szCs w:val="21"/>
        </w:rPr>
      </w:pPr>
      <w:r w:rsidRPr="0091302D">
        <w:rPr>
          <w:rStyle w:val="Heading11"/>
          <w:rFonts w:ascii="Arial Narrow" w:hAnsi="Arial Narrow"/>
          <w:sz w:val="21"/>
          <w:szCs w:val="21"/>
        </w:rPr>
        <w:t>III</w:t>
      </w:r>
      <w:r w:rsidR="00294710" w:rsidRPr="0091302D">
        <w:rPr>
          <w:rStyle w:val="Heading11"/>
          <w:rFonts w:ascii="Arial Narrow" w:hAnsi="Arial Narrow"/>
          <w:sz w:val="21"/>
          <w:szCs w:val="21"/>
        </w:rPr>
        <w:t xml:space="preserve">. </w:t>
      </w:r>
      <w:r w:rsidRPr="0091302D">
        <w:rPr>
          <w:rStyle w:val="Heading11"/>
          <w:rFonts w:ascii="Arial Narrow" w:hAnsi="Arial Narrow"/>
          <w:sz w:val="21"/>
          <w:szCs w:val="21"/>
        </w:rPr>
        <w:t>Opis predmeta jednostavne nabavke</w:t>
      </w:r>
      <w:r w:rsidRPr="003E7E2F">
        <w:rPr>
          <w:rStyle w:val="Heading11"/>
          <w:rFonts w:ascii="Arial Narrow" w:hAnsi="Arial Narrow"/>
          <w:sz w:val="21"/>
          <w:szCs w:val="21"/>
          <w:u w:val="none"/>
        </w:rPr>
        <w:t>:</w:t>
      </w:r>
      <w:bookmarkEnd w:id="2"/>
      <w:r w:rsidR="00F27E07" w:rsidRPr="003E7E2F">
        <w:rPr>
          <w:rFonts w:ascii="Arial Narrow" w:hAnsi="Arial Narrow" w:cs="Arial"/>
          <w:sz w:val="21"/>
          <w:szCs w:val="21"/>
        </w:rPr>
        <w:t xml:space="preserve"> </w:t>
      </w:r>
    </w:p>
    <w:p w14:paraId="7C1D5295" w14:textId="77777777" w:rsidR="00536BF6" w:rsidRPr="003E7E2F" w:rsidRDefault="00536BF6" w:rsidP="00F27E07">
      <w:pPr>
        <w:spacing w:after="7" w:line="259" w:lineRule="auto"/>
        <w:jc w:val="both"/>
        <w:rPr>
          <w:rFonts w:ascii="Arial Narrow" w:hAnsi="Arial Narrow" w:cs="Arial"/>
          <w:sz w:val="21"/>
          <w:szCs w:val="21"/>
        </w:rPr>
      </w:pPr>
    </w:p>
    <w:p w14:paraId="6911095E" w14:textId="53169CCD" w:rsidR="006F170B" w:rsidRPr="003E7E2F" w:rsidRDefault="006F170B" w:rsidP="006F170B">
      <w:pPr>
        <w:pStyle w:val="NoSpacing"/>
        <w:jc w:val="both"/>
        <w:rPr>
          <w:rFonts w:ascii="Arial Narrow" w:hAnsi="Arial Narrow" w:cs="Arial"/>
          <w:sz w:val="21"/>
          <w:szCs w:val="21"/>
          <w:lang w:val="sr-Latn-ME"/>
        </w:rPr>
      </w:pPr>
      <w:bookmarkStart w:id="3" w:name="bookmark3"/>
      <w:r w:rsidRPr="003E7E2F">
        <w:rPr>
          <w:rFonts w:ascii="Arial Narrow" w:hAnsi="Arial Narrow" w:cs="Arial"/>
          <w:sz w:val="21"/>
          <w:szCs w:val="21"/>
          <w:lang w:val="sr-Latn-ME"/>
        </w:rPr>
        <w:t>Nabavka usluga redovnog godišnjeg osiguranja, osiguranja imovine, osiguranja lica, osiguranja motornih vozila i osiguranja odg</w:t>
      </w:r>
      <w:r w:rsidR="00797996" w:rsidRPr="003E7E2F">
        <w:rPr>
          <w:rFonts w:ascii="Arial Narrow" w:hAnsi="Arial Narrow" w:cs="Arial"/>
          <w:sz w:val="21"/>
          <w:szCs w:val="21"/>
          <w:lang w:val="sr-Latn-ME"/>
        </w:rPr>
        <w:t>o</w:t>
      </w:r>
      <w:r w:rsidRPr="003E7E2F">
        <w:rPr>
          <w:rFonts w:ascii="Arial Narrow" w:hAnsi="Arial Narrow" w:cs="Arial"/>
          <w:sz w:val="21"/>
          <w:szCs w:val="21"/>
          <w:lang w:val="sr-Latn-ME"/>
        </w:rPr>
        <w:t>vornosti za potrebe Turistički centar Durmitor doo Žabljak</w:t>
      </w:r>
      <w:r w:rsidRPr="003E7E2F">
        <w:rPr>
          <w:rFonts w:ascii="Arial Narrow" w:hAnsi="Arial Narrow" w:cs="Arial"/>
          <w:sz w:val="21"/>
          <w:szCs w:val="21"/>
          <w:lang w:val="sr-Latn-ME"/>
        </w:rPr>
        <w:t>.</w:t>
      </w:r>
    </w:p>
    <w:p w14:paraId="64A65467" w14:textId="711C7082" w:rsidR="006F170B" w:rsidRPr="003E7E2F" w:rsidRDefault="006F170B" w:rsidP="00294710">
      <w:pPr>
        <w:pStyle w:val="BodyText1"/>
        <w:shd w:val="clear" w:color="auto" w:fill="auto"/>
        <w:tabs>
          <w:tab w:val="left" w:leader="underscore" w:pos="7938"/>
        </w:tabs>
        <w:spacing w:line="240" w:lineRule="auto"/>
        <w:ind w:left="40"/>
        <w:rPr>
          <w:rStyle w:val="Heading11"/>
          <w:rFonts w:ascii="Arial Narrow" w:hAnsi="Arial Narrow"/>
          <w:sz w:val="21"/>
          <w:szCs w:val="21"/>
          <w:u w:val="none"/>
        </w:rPr>
      </w:pPr>
    </w:p>
    <w:p w14:paraId="6CF54629" w14:textId="1BAD5BC5" w:rsidR="00D837A1" w:rsidRPr="003E7E2F" w:rsidRDefault="005B646C" w:rsidP="00294710">
      <w:pPr>
        <w:pStyle w:val="BodyText1"/>
        <w:shd w:val="clear" w:color="auto" w:fill="auto"/>
        <w:tabs>
          <w:tab w:val="left" w:leader="underscore" w:pos="7938"/>
        </w:tabs>
        <w:spacing w:line="240" w:lineRule="auto"/>
        <w:ind w:left="40"/>
        <w:rPr>
          <w:rStyle w:val="Heading11"/>
          <w:rFonts w:ascii="Arial Narrow" w:hAnsi="Arial Narrow"/>
          <w:sz w:val="21"/>
          <w:szCs w:val="21"/>
          <w:u w:val="none"/>
        </w:rPr>
      </w:pPr>
      <w:r w:rsidRPr="0091302D">
        <w:rPr>
          <w:rStyle w:val="Heading11"/>
          <w:rFonts w:ascii="Arial Narrow" w:hAnsi="Arial Narrow"/>
          <w:sz w:val="21"/>
          <w:szCs w:val="21"/>
        </w:rPr>
        <w:t>IV</w:t>
      </w:r>
      <w:r w:rsidR="00294710" w:rsidRPr="0091302D">
        <w:rPr>
          <w:rStyle w:val="Heading11"/>
          <w:rFonts w:ascii="Arial Narrow" w:hAnsi="Arial Narrow"/>
          <w:sz w:val="21"/>
          <w:szCs w:val="21"/>
        </w:rPr>
        <w:t>.</w:t>
      </w:r>
      <w:r w:rsidRPr="0091302D">
        <w:rPr>
          <w:rStyle w:val="Heading11"/>
          <w:rFonts w:ascii="Arial Narrow" w:hAnsi="Arial Narrow"/>
          <w:sz w:val="21"/>
          <w:szCs w:val="21"/>
        </w:rPr>
        <w:t xml:space="preserve"> Procijenjena vrijednost jednostavne nabavke</w:t>
      </w:r>
      <w:r w:rsidRPr="003E7E2F">
        <w:rPr>
          <w:rStyle w:val="Heading11"/>
          <w:rFonts w:ascii="Arial Narrow" w:hAnsi="Arial Narrow"/>
          <w:sz w:val="21"/>
          <w:szCs w:val="21"/>
          <w:u w:val="none"/>
        </w:rPr>
        <w:t>:</w:t>
      </w:r>
      <w:r w:rsidR="00F27E07" w:rsidRPr="003E7E2F">
        <w:rPr>
          <w:rStyle w:val="Heading11"/>
          <w:rFonts w:ascii="Arial Narrow" w:hAnsi="Arial Narrow"/>
          <w:sz w:val="21"/>
          <w:szCs w:val="21"/>
          <w:u w:val="none"/>
        </w:rPr>
        <w:t xml:space="preserve"> </w:t>
      </w:r>
      <w:bookmarkEnd w:id="3"/>
    </w:p>
    <w:p w14:paraId="1EC2F183" w14:textId="77777777" w:rsidR="00D837A1" w:rsidRPr="003E7E2F" w:rsidRDefault="00D837A1" w:rsidP="00294710">
      <w:pPr>
        <w:pStyle w:val="BodyText1"/>
        <w:shd w:val="clear" w:color="auto" w:fill="auto"/>
        <w:tabs>
          <w:tab w:val="left" w:leader="underscore" w:pos="7938"/>
        </w:tabs>
        <w:spacing w:line="240" w:lineRule="auto"/>
        <w:ind w:left="40"/>
        <w:rPr>
          <w:rFonts w:ascii="Arial Narrow" w:hAnsi="Arial Narrow"/>
          <w:lang w:val="es"/>
        </w:rPr>
      </w:pPr>
    </w:p>
    <w:p w14:paraId="384642C9" w14:textId="05DE2C53" w:rsidR="001952F7" w:rsidRPr="003E7E2F" w:rsidRDefault="00D837A1" w:rsidP="00294710">
      <w:pPr>
        <w:pStyle w:val="BodyText1"/>
        <w:shd w:val="clear" w:color="auto" w:fill="auto"/>
        <w:tabs>
          <w:tab w:val="left" w:leader="underscore" w:pos="7938"/>
        </w:tabs>
        <w:spacing w:line="240" w:lineRule="auto"/>
        <w:ind w:left="40"/>
        <w:rPr>
          <w:rFonts w:ascii="Arial Narrow" w:hAnsi="Arial Narrow"/>
          <w:lang w:val="es"/>
        </w:rPr>
      </w:pPr>
      <w:r w:rsidRPr="003E7E2F">
        <w:rPr>
          <w:rStyle w:val="Heading11"/>
          <w:rFonts w:ascii="Arial Narrow" w:hAnsi="Arial Narrow"/>
          <w:sz w:val="21"/>
          <w:szCs w:val="21"/>
          <w:u w:val="none"/>
        </w:rPr>
        <w:t>Procijenjena vrijednost jednostavne nabavke</w:t>
      </w:r>
      <w:r w:rsidRPr="003E7E2F">
        <w:rPr>
          <w:rFonts w:ascii="Arial Narrow" w:hAnsi="Arial Narrow"/>
          <w:lang w:val="es"/>
        </w:rPr>
        <w:t xml:space="preserve"> bez uračunatog PDV-a </w:t>
      </w:r>
      <w:r w:rsidR="003B33DC" w:rsidRPr="003E7E2F">
        <w:rPr>
          <w:rFonts w:ascii="Arial Narrow" w:hAnsi="Arial Narrow"/>
          <w:lang w:val="es"/>
        </w:rPr>
        <w:t xml:space="preserve"> </w:t>
      </w:r>
      <w:r w:rsidR="00505E29" w:rsidRPr="003E7E2F">
        <w:rPr>
          <w:rFonts w:ascii="Arial Narrow" w:hAnsi="Arial Narrow"/>
          <w:lang w:val="es"/>
        </w:rPr>
        <w:t>7</w:t>
      </w:r>
      <w:r w:rsidR="00593C0E" w:rsidRPr="003E7E2F">
        <w:rPr>
          <w:rFonts w:ascii="Arial Narrow" w:hAnsi="Arial Narrow"/>
          <w:lang w:val="es"/>
        </w:rPr>
        <w:t>.</w:t>
      </w:r>
      <w:r w:rsidR="00505E29" w:rsidRPr="003E7E2F">
        <w:rPr>
          <w:rFonts w:ascii="Arial Narrow" w:hAnsi="Arial Narrow"/>
          <w:lang w:val="es"/>
        </w:rPr>
        <w:t>000,00</w:t>
      </w:r>
      <w:r w:rsidR="00593C0E" w:rsidRPr="003E7E2F">
        <w:rPr>
          <w:rFonts w:ascii="Arial Narrow" w:hAnsi="Arial Narrow"/>
          <w:lang w:val="es"/>
        </w:rPr>
        <w:t xml:space="preserve"> </w:t>
      </w:r>
      <w:r w:rsidR="005B646C" w:rsidRPr="003E7E2F">
        <w:rPr>
          <w:rFonts w:ascii="Arial Narrow" w:hAnsi="Arial Narrow"/>
          <w:lang w:val="es"/>
        </w:rPr>
        <w:t>€</w:t>
      </w:r>
      <w:r w:rsidRPr="003E7E2F">
        <w:rPr>
          <w:rFonts w:ascii="Arial Narrow" w:hAnsi="Arial Narrow"/>
          <w:lang w:val="es"/>
        </w:rPr>
        <w:t>.</w:t>
      </w:r>
      <w:r w:rsidR="00D13C84" w:rsidRPr="003E7E2F">
        <w:rPr>
          <w:rFonts w:ascii="Arial Narrow" w:hAnsi="Arial Narrow"/>
          <w:lang w:val="es"/>
        </w:rPr>
        <w:t xml:space="preserve"> </w:t>
      </w:r>
    </w:p>
    <w:p w14:paraId="37571A75" w14:textId="239EDE16" w:rsidR="000F481F" w:rsidRPr="003E7E2F" w:rsidRDefault="000F481F" w:rsidP="00294710">
      <w:pPr>
        <w:pStyle w:val="BodyText1"/>
        <w:shd w:val="clear" w:color="auto" w:fill="auto"/>
        <w:tabs>
          <w:tab w:val="left" w:leader="underscore" w:pos="7938"/>
        </w:tabs>
        <w:spacing w:line="240" w:lineRule="auto"/>
        <w:ind w:left="40"/>
        <w:rPr>
          <w:rFonts w:ascii="Arial Narrow" w:hAnsi="Arial Narrow"/>
          <w:lang w:val="es"/>
        </w:rPr>
      </w:pPr>
    </w:p>
    <w:p w14:paraId="4C8817EF" w14:textId="77777777" w:rsidR="006063F2" w:rsidRPr="003E7E2F" w:rsidRDefault="005B646C" w:rsidP="00F27E07">
      <w:pPr>
        <w:pStyle w:val="Heading10"/>
        <w:keepNext/>
        <w:keepLines/>
        <w:shd w:val="clear" w:color="auto" w:fill="auto"/>
        <w:tabs>
          <w:tab w:val="left" w:leader="underscore" w:pos="9198"/>
        </w:tabs>
        <w:spacing w:line="240" w:lineRule="auto"/>
        <w:ind w:left="40"/>
        <w:rPr>
          <w:rStyle w:val="Heading11"/>
          <w:rFonts w:ascii="Arial Narrow" w:hAnsi="Arial Narrow"/>
          <w:b w:val="0"/>
          <w:bCs w:val="0"/>
          <w:sz w:val="21"/>
          <w:szCs w:val="21"/>
          <w:u w:val="none"/>
        </w:rPr>
      </w:pPr>
      <w:bookmarkStart w:id="4" w:name="bookmark4"/>
      <w:r w:rsidRPr="0091302D">
        <w:rPr>
          <w:rStyle w:val="Heading11"/>
          <w:rFonts w:ascii="Arial Narrow" w:hAnsi="Arial Narrow"/>
          <w:b w:val="0"/>
          <w:bCs w:val="0"/>
          <w:sz w:val="21"/>
          <w:szCs w:val="21"/>
        </w:rPr>
        <w:t>V</w:t>
      </w:r>
      <w:r w:rsidR="00294710" w:rsidRPr="0091302D">
        <w:rPr>
          <w:rStyle w:val="Heading11"/>
          <w:rFonts w:ascii="Arial Narrow" w:hAnsi="Arial Narrow"/>
          <w:b w:val="0"/>
          <w:bCs w:val="0"/>
          <w:sz w:val="21"/>
          <w:szCs w:val="21"/>
        </w:rPr>
        <w:t>.</w:t>
      </w:r>
      <w:r w:rsidRPr="0091302D">
        <w:rPr>
          <w:rStyle w:val="Heading11"/>
          <w:rFonts w:ascii="Arial Narrow" w:hAnsi="Arial Narrow"/>
          <w:b w:val="0"/>
          <w:bCs w:val="0"/>
          <w:sz w:val="21"/>
          <w:szCs w:val="21"/>
        </w:rPr>
        <w:t xml:space="preserve"> Ishod postupaka jednostavne nabavke je</w:t>
      </w:r>
      <w:r w:rsidR="006063F2" w:rsidRPr="003E7E2F">
        <w:rPr>
          <w:rStyle w:val="Heading11"/>
          <w:rFonts w:ascii="Arial Narrow" w:hAnsi="Arial Narrow"/>
          <w:b w:val="0"/>
          <w:bCs w:val="0"/>
          <w:sz w:val="21"/>
          <w:szCs w:val="21"/>
          <w:u w:val="none"/>
        </w:rPr>
        <w:t>:</w:t>
      </w:r>
    </w:p>
    <w:p w14:paraId="6F2CCDAF" w14:textId="77777777" w:rsidR="006063F2" w:rsidRPr="003E7E2F" w:rsidRDefault="006063F2" w:rsidP="00F27E07">
      <w:pPr>
        <w:pStyle w:val="Heading10"/>
        <w:keepNext/>
        <w:keepLines/>
        <w:shd w:val="clear" w:color="auto" w:fill="auto"/>
        <w:tabs>
          <w:tab w:val="left" w:leader="underscore" w:pos="9198"/>
        </w:tabs>
        <w:spacing w:line="240" w:lineRule="auto"/>
        <w:ind w:left="40"/>
        <w:rPr>
          <w:rStyle w:val="Heading11"/>
          <w:rFonts w:ascii="Arial Narrow" w:hAnsi="Arial Narrow"/>
          <w:b w:val="0"/>
          <w:bCs w:val="0"/>
          <w:sz w:val="21"/>
          <w:szCs w:val="21"/>
          <w:u w:val="none"/>
        </w:rPr>
      </w:pPr>
    </w:p>
    <w:bookmarkEnd w:id="4"/>
    <w:p w14:paraId="44C11A80" w14:textId="6103D878" w:rsidR="00F33D3A" w:rsidRPr="003E7E2F" w:rsidRDefault="003B3011" w:rsidP="00F27E07">
      <w:pPr>
        <w:pStyle w:val="Heading10"/>
        <w:keepNext/>
        <w:keepLines/>
        <w:shd w:val="clear" w:color="auto" w:fill="auto"/>
        <w:tabs>
          <w:tab w:val="left" w:leader="underscore" w:pos="9198"/>
        </w:tabs>
        <w:spacing w:line="240" w:lineRule="auto"/>
        <w:ind w:left="40"/>
        <w:rPr>
          <w:rFonts w:ascii="Arial Narrow" w:hAnsi="Arial Narrow"/>
          <w:b w:val="0"/>
          <w:bCs w:val="0"/>
          <w:sz w:val="21"/>
          <w:szCs w:val="21"/>
        </w:rPr>
      </w:pPr>
      <w:r w:rsidRPr="003E7E2F">
        <w:rPr>
          <w:rFonts w:ascii="Arial Narrow" w:hAnsi="Arial Narrow"/>
          <w:b w:val="0"/>
          <w:bCs w:val="0"/>
          <w:sz w:val="21"/>
          <w:szCs w:val="21"/>
        </w:rPr>
        <w:t>Poništenje postupka</w:t>
      </w:r>
      <w:r w:rsidR="000F481F" w:rsidRPr="003E7E2F">
        <w:rPr>
          <w:rFonts w:ascii="Arial Narrow" w:hAnsi="Arial Narrow"/>
          <w:b w:val="0"/>
          <w:bCs w:val="0"/>
          <w:sz w:val="21"/>
          <w:szCs w:val="21"/>
        </w:rPr>
        <w:t xml:space="preserve"> nabavke.</w:t>
      </w:r>
    </w:p>
    <w:p w14:paraId="0FE4DACF" w14:textId="77777777" w:rsidR="003B3011" w:rsidRPr="003E7E2F" w:rsidRDefault="003B3011" w:rsidP="00F27E07">
      <w:pPr>
        <w:pStyle w:val="Heading10"/>
        <w:keepNext/>
        <w:keepLines/>
        <w:shd w:val="clear" w:color="auto" w:fill="auto"/>
        <w:tabs>
          <w:tab w:val="left" w:leader="underscore" w:pos="9198"/>
        </w:tabs>
        <w:spacing w:line="240" w:lineRule="auto"/>
        <w:ind w:left="40"/>
        <w:rPr>
          <w:rFonts w:ascii="Arial Narrow" w:hAnsi="Arial Narrow"/>
          <w:b w:val="0"/>
          <w:bCs w:val="0"/>
          <w:sz w:val="21"/>
          <w:szCs w:val="21"/>
        </w:rPr>
      </w:pPr>
    </w:p>
    <w:p w14:paraId="1175E9EC" w14:textId="76E9FB19" w:rsidR="00F33D3A" w:rsidRPr="0091302D" w:rsidRDefault="00F33D3A" w:rsidP="00F27E07">
      <w:pPr>
        <w:pStyle w:val="Heading10"/>
        <w:keepNext/>
        <w:keepLines/>
        <w:shd w:val="clear" w:color="auto" w:fill="auto"/>
        <w:tabs>
          <w:tab w:val="left" w:leader="underscore" w:pos="9198"/>
        </w:tabs>
        <w:spacing w:line="240" w:lineRule="auto"/>
        <w:ind w:left="40"/>
        <w:rPr>
          <w:rFonts w:ascii="Arial Narrow" w:hAnsi="Arial Narrow"/>
          <w:b w:val="0"/>
          <w:bCs w:val="0"/>
          <w:sz w:val="21"/>
          <w:szCs w:val="21"/>
          <w:u w:val="single"/>
        </w:rPr>
      </w:pPr>
      <w:r w:rsidRPr="0091302D">
        <w:rPr>
          <w:rFonts w:ascii="Arial Narrow" w:hAnsi="Arial Narrow"/>
          <w:b w:val="0"/>
          <w:bCs w:val="0"/>
          <w:sz w:val="21"/>
          <w:szCs w:val="21"/>
          <w:u w:val="single"/>
        </w:rPr>
        <w:t>VI. Razlozi za poništenje postupka jednostavne nabavke:</w:t>
      </w:r>
    </w:p>
    <w:p w14:paraId="0952F2DC" w14:textId="4E3B904D" w:rsidR="00F33D3A" w:rsidRPr="0091302D" w:rsidRDefault="00F33D3A" w:rsidP="00F27E07">
      <w:pPr>
        <w:pStyle w:val="Heading10"/>
        <w:keepNext/>
        <w:keepLines/>
        <w:shd w:val="clear" w:color="auto" w:fill="auto"/>
        <w:tabs>
          <w:tab w:val="left" w:leader="underscore" w:pos="9198"/>
        </w:tabs>
        <w:spacing w:line="240" w:lineRule="auto"/>
        <w:ind w:left="40"/>
        <w:rPr>
          <w:rFonts w:ascii="Arial Narrow" w:hAnsi="Arial Narrow"/>
          <w:b w:val="0"/>
          <w:bCs w:val="0"/>
          <w:sz w:val="21"/>
          <w:szCs w:val="21"/>
          <w:u w:val="single"/>
        </w:rPr>
      </w:pPr>
    </w:p>
    <w:p w14:paraId="2F5400BB" w14:textId="21250B74" w:rsidR="00200512" w:rsidRPr="003E7E2F" w:rsidRDefault="008B0551" w:rsidP="00200512">
      <w:pPr>
        <w:pStyle w:val="NoSpacing"/>
        <w:jc w:val="both"/>
        <w:rPr>
          <w:rFonts w:ascii="Arial Narrow" w:hAnsi="Arial Narrow" w:cs="Arial"/>
          <w:sz w:val="21"/>
          <w:szCs w:val="21"/>
          <w:lang w:val="sr-Latn-ME"/>
        </w:rPr>
      </w:pPr>
      <w:r w:rsidRPr="003E7E2F">
        <w:rPr>
          <w:rFonts w:ascii="Arial Narrow" w:hAnsi="Arial Narrow"/>
          <w:sz w:val="21"/>
          <w:szCs w:val="21"/>
        </w:rPr>
        <w:t>Turistički centar Durmitor DOO Žabljak</w:t>
      </w:r>
      <w:r w:rsidR="00574371" w:rsidRPr="003E7E2F">
        <w:rPr>
          <w:rFonts w:ascii="Arial Narrow" w:hAnsi="Arial Narrow"/>
          <w:sz w:val="21"/>
          <w:szCs w:val="21"/>
        </w:rPr>
        <w:t xml:space="preserve"> </w:t>
      </w:r>
      <w:r w:rsidR="007404F0">
        <w:rPr>
          <w:rFonts w:ascii="Arial Narrow" w:hAnsi="Arial Narrow"/>
          <w:sz w:val="21"/>
          <w:szCs w:val="21"/>
        </w:rPr>
        <w:t xml:space="preserve">je </w:t>
      </w:r>
      <w:r w:rsidR="00574371" w:rsidRPr="003E7E2F">
        <w:rPr>
          <w:rFonts w:ascii="Arial Narrow" w:hAnsi="Arial Narrow"/>
          <w:sz w:val="21"/>
          <w:szCs w:val="21"/>
        </w:rPr>
        <w:t xml:space="preserve">u svojstvu Naručioca, na Portalu ESJN dana 01.03.2022.godine u </w:t>
      </w:r>
      <w:r w:rsidR="00200512" w:rsidRPr="003E7E2F">
        <w:rPr>
          <w:rFonts w:ascii="Arial Narrow" w:hAnsi="Arial Narrow"/>
          <w:sz w:val="21"/>
          <w:szCs w:val="21"/>
        </w:rPr>
        <w:t>13h</w:t>
      </w:r>
      <w:r w:rsidR="007404F0">
        <w:rPr>
          <w:rFonts w:ascii="Arial Narrow" w:hAnsi="Arial Narrow"/>
          <w:sz w:val="21"/>
          <w:szCs w:val="21"/>
        </w:rPr>
        <w:t>,</w:t>
      </w:r>
      <w:r w:rsidR="00200512" w:rsidRPr="003E7E2F">
        <w:rPr>
          <w:rFonts w:ascii="Arial Narrow" w:hAnsi="Arial Narrow"/>
          <w:sz w:val="21"/>
          <w:szCs w:val="21"/>
        </w:rPr>
        <w:t xml:space="preserve"> objavio Zahtjev za dostavljanje ponuda, šifra postupka #15997 za </w:t>
      </w:r>
      <w:r w:rsidR="00200512" w:rsidRPr="003E7E2F">
        <w:rPr>
          <w:rFonts w:ascii="Arial Narrow" w:hAnsi="Arial Narrow" w:cs="Arial"/>
          <w:sz w:val="21"/>
          <w:szCs w:val="21"/>
          <w:lang w:val="sr-Latn-ME"/>
        </w:rPr>
        <w:t>uslug</w:t>
      </w:r>
      <w:r w:rsidR="00200512" w:rsidRPr="003E7E2F">
        <w:rPr>
          <w:rFonts w:ascii="Arial Narrow" w:hAnsi="Arial Narrow" w:cs="Arial"/>
          <w:sz w:val="21"/>
          <w:szCs w:val="21"/>
          <w:lang w:val="sr-Latn-ME"/>
        </w:rPr>
        <w:t>e</w:t>
      </w:r>
      <w:r w:rsidR="00200512" w:rsidRPr="003E7E2F">
        <w:rPr>
          <w:rFonts w:ascii="Arial Narrow" w:hAnsi="Arial Narrow" w:cs="Arial"/>
          <w:sz w:val="21"/>
          <w:szCs w:val="21"/>
          <w:lang w:val="sr-Latn-ME"/>
        </w:rPr>
        <w:t xml:space="preserve"> redovnog godišnjeg osiguranja, osiguranja imovine, osiguranja lica, osiguranja motornih vozila i osiguranja odgovornosti za potrebe </w:t>
      </w:r>
      <w:r w:rsidR="00200512" w:rsidRPr="003E7E2F">
        <w:rPr>
          <w:rFonts w:ascii="Arial Narrow" w:hAnsi="Arial Narrow" w:cs="Arial"/>
          <w:sz w:val="21"/>
          <w:szCs w:val="21"/>
          <w:lang w:val="sr-Latn-ME"/>
        </w:rPr>
        <w:t>Naručioca</w:t>
      </w:r>
      <w:r w:rsidR="00200512" w:rsidRPr="003E7E2F">
        <w:rPr>
          <w:rFonts w:ascii="Arial Narrow" w:hAnsi="Arial Narrow" w:cs="Arial"/>
          <w:sz w:val="21"/>
          <w:szCs w:val="21"/>
          <w:lang w:val="sr-Latn-ME"/>
        </w:rPr>
        <w:t>.</w:t>
      </w:r>
      <w:r w:rsidR="00200512" w:rsidRPr="003E7E2F">
        <w:rPr>
          <w:rFonts w:ascii="Arial Narrow" w:hAnsi="Arial Narrow" w:cs="Arial"/>
          <w:sz w:val="21"/>
          <w:szCs w:val="21"/>
          <w:lang w:val="sr-Latn-ME"/>
        </w:rPr>
        <w:t xml:space="preserve"> Zahtjevom je predviđen rok za otvaranje ponuda dana 04.03.2022.godine u 14h. Kako u navedenom roku nije podnijeta nijedna ponuda, Službenik za javne nabavke Svetlana Milošević je u skladu sa članom </w:t>
      </w:r>
      <w:r w:rsidR="001D5892" w:rsidRPr="003E7E2F">
        <w:rPr>
          <w:rFonts w:ascii="Arial Narrow" w:hAnsi="Arial Narrow" w:cs="Arial"/>
          <w:sz w:val="21"/>
          <w:szCs w:val="21"/>
          <w:lang w:val="sr-Latn-ME"/>
        </w:rPr>
        <w:t>7 tačka 1 Pravilnika o načinu sprovođenja jednostavnih nabavki („</w:t>
      </w:r>
      <w:r w:rsidR="007404F0">
        <w:rPr>
          <w:rFonts w:ascii="Arial Narrow" w:hAnsi="Arial Narrow" w:cs="Arial"/>
          <w:sz w:val="21"/>
          <w:szCs w:val="21"/>
          <w:lang w:val="sr-Latn-ME"/>
        </w:rPr>
        <w:t>S</w:t>
      </w:r>
      <w:r w:rsidR="001D5892" w:rsidRPr="003E7E2F">
        <w:rPr>
          <w:rFonts w:ascii="Arial Narrow" w:hAnsi="Arial Narrow" w:cs="Arial"/>
          <w:sz w:val="21"/>
          <w:szCs w:val="21"/>
          <w:lang w:val="sr-Latn-ME"/>
        </w:rPr>
        <w:t xml:space="preserve">l.list Crne Gore“ br.061/20, 065/20, 071/20, 074/20, 102/20 i 051/21), poništava postupak jednostavne nabavke za </w:t>
      </w:r>
      <w:r w:rsidR="001D5892" w:rsidRPr="003E7E2F">
        <w:rPr>
          <w:rFonts w:ascii="Arial Narrow" w:hAnsi="Arial Narrow" w:cs="Arial"/>
          <w:sz w:val="21"/>
          <w:szCs w:val="21"/>
          <w:lang w:val="sr-Latn-ME"/>
        </w:rPr>
        <w:t>usluge redovnog godišnjeg osiguranja, osiguranja imovine, osiguranja lica, osiguranja motornih vozila i osiguranja odgovornosti</w:t>
      </w:r>
      <w:r w:rsidR="001D5892" w:rsidRPr="003E7E2F">
        <w:rPr>
          <w:rFonts w:ascii="Arial Narrow" w:hAnsi="Arial Narrow" w:cs="Arial"/>
          <w:sz w:val="21"/>
          <w:szCs w:val="21"/>
          <w:lang w:val="sr-Latn-ME"/>
        </w:rPr>
        <w:t>, šifra postupka #15997.</w:t>
      </w:r>
    </w:p>
    <w:p w14:paraId="4B839A0B" w14:textId="77777777" w:rsidR="00FD16AE" w:rsidRPr="003E7E2F" w:rsidRDefault="00FD16AE" w:rsidP="00C207C3">
      <w:pPr>
        <w:pStyle w:val="Bodytext20"/>
        <w:shd w:val="clear" w:color="auto" w:fill="auto"/>
        <w:spacing w:before="0" w:after="0" w:line="240" w:lineRule="auto"/>
        <w:rPr>
          <w:rFonts w:ascii="Arial Narrow" w:hAnsi="Arial Narrow"/>
          <w:i w:val="0"/>
          <w:iCs w:val="0"/>
        </w:rPr>
      </w:pPr>
    </w:p>
    <w:p w14:paraId="711CDBB8" w14:textId="77777777" w:rsidR="00FD16AE" w:rsidRPr="003E7E2F" w:rsidRDefault="00FD16AE" w:rsidP="00C207C3">
      <w:pPr>
        <w:pStyle w:val="Bodytext20"/>
        <w:shd w:val="clear" w:color="auto" w:fill="auto"/>
        <w:spacing w:before="0" w:after="0" w:line="240" w:lineRule="auto"/>
        <w:rPr>
          <w:rFonts w:ascii="Arial Narrow" w:hAnsi="Arial Narrow"/>
          <w:i w:val="0"/>
          <w:iCs w:val="0"/>
        </w:rPr>
      </w:pPr>
    </w:p>
    <w:p w14:paraId="574AE7B2" w14:textId="3E7D5BC9" w:rsidR="001952F7" w:rsidRPr="003E7E2F" w:rsidRDefault="00C207C3" w:rsidP="00C207C3">
      <w:pPr>
        <w:pStyle w:val="Bodytext20"/>
        <w:shd w:val="clear" w:color="auto" w:fill="auto"/>
        <w:spacing w:before="0" w:after="0" w:line="240" w:lineRule="auto"/>
        <w:rPr>
          <w:rFonts w:ascii="Arial Narrow" w:hAnsi="Arial Narrow"/>
          <w:i w:val="0"/>
          <w:iCs w:val="0"/>
        </w:rPr>
      </w:pPr>
      <w:r w:rsidRPr="003E7E2F">
        <w:rPr>
          <w:rFonts w:ascii="Arial Narrow" w:hAnsi="Arial Narrow"/>
          <w:i w:val="0"/>
          <w:iCs w:val="0"/>
        </w:rPr>
        <w:t>Izvršni direktor</w:t>
      </w:r>
      <w:r w:rsidR="000A386D" w:rsidRPr="003E7E2F">
        <w:rPr>
          <w:rFonts w:ascii="Arial Narrow" w:hAnsi="Arial Narrow"/>
          <w:i w:val="0"/>
          <w:iCs w:val="0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68DF610" w14:textId="77777777" w:rsidR="00C207C3" w:rsidRPr="003E7E2F" w:rsidRDefault="00C207C3" w:rsidP="00C207C3">
      <w:pPr>
        <w:pStyle w:val="Bodytext20"/>
        <w:shd w:val="clear" w:color="auto" w:fill="auto"/>
        <w:spacing w:before="0" w:after="0" w:line="240" w:lineRule="auto"/>
        <w:rPr>
          <w:rFonts w:ascii="Arial Narrow" w:hAnsi="Arial Narrow"/>
          <w:i w:val="0"/>
          <w:iCs w:val="0"/>
        </w:rPr>
      </w:pPr>
    </w:p>
    <w:p w14:paraId="7053F747" w14:textId="262C61CC" w:rsidR="00C207C3" w:rsidRPr="003E7E2F" w:rsidRDefault="00C207C3" w:rsidP="00C207C3">
      <w:pPr>
        <w:pStyle w:val="Bodytext20"/>
        <w:shd w:val="clear" w:color="auto" w:fill="auto"/>
        <w:spacing w:before="0" w:after="0" w:line="240" w:lineRule="auto"/>
        <w:rPr>
          <w:rFonts w:ascii="Arial Narrow" w:hAnsi="Arial Narrow"/>
          <w:i w:val="0"/>
          <w:iCs w:val="0"/>
        </w:rPr>
      </w:pPr>
      <w:r w:rsidRPr="003E7E2F">
        <w:rPr>
          <w:rFonts w:ascii="Arial Narrow" w:hAnsi="Arial Narrow"/>
          <w:i w:val="0"/>
          <w:iCs w:val="0"/>
        </w:rPr>
        <w:t>Marinko Purić</w:t>
      </w:r>
      <w:r w:rsidR="000A386D" w:rsidRPr="003E7E2F">
        <w:rPr>
          <w:rFonts w:ascii="Arial Narrow" w:hAnsi="Arial Narrow"/>
          <w:i w:val="0"/>
          <w:iCs w:val="0"/>
        </w:rPr>
        <w:t xml:space="preserve">                                                                                                                  </w:t>
      </w:r>
    </w:p>
    <w:p w14:paraId="6FA775B2" w14:textId="1F28E909" w:rsidR="001952F7" w:rsidRPr="003E7E2F" w:rsidRDefault="009D21A6" w:rsidP="009D21A6">
      <w:pPr>
        <w:pStyle w:val="BodyText1"/>
        <w:shd w:val="clear" w:color="auto" w:fill="auto"/>
        <w:spacing w:line="240" w:lineRule="auto"/>
        <w:rPr>
          <w:rFonts w:ascii="Arial Narrow" w:hAnsi="Arial Narrow"/>
        </w:rPr>
      </w:pPr>
      <w:r w:rsidRPr="003E7E2F">
        <w:rPr>
          <w:rFonts w:ascii="Arial Narrow" w:hAnsi="Arial Narrow"/>
        </w:rPr>
        <w:t xml:space="preserve">                                                                          </w:t>
      </w:r>
      <w:r w:rsidR="005B646C" w:rsidRPr="003E7E2F">
        <w:rPr>
          <w:rFonts w:ascii="Arial Narrow" w:hAnsi="Arial Narrow"/>
        </w:rPr>
        <w:t>M.P.</w:t>
      </w:r>
    </w:p>
    <w:sectPr w:rsidR="001952F7" w:rsidRPr="003E7E2F">
      <w:type w:val="continuous"/>
      <w:pgSz w:w="12240" w:h="15840"/>
      <w:pgMar w:top="952" w:right="1180" w:bottom="1305" w:left="126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A6F13" w14:textId="77777777" w:rsidR="001C77B3" w:rsidRDefault="001C77B3">
      <w:r>
        <w:separator/>
      </w:r>
    </w:p>
  </w:endnote>
  <w:endnote w:type="continuationSeparator" w:id="0">
    <w:p w14:paraId="3BF8F233" w14:textId="77777777" w:rsidR="001C77B3" w:rsidRDefault="001C7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18213" w14:textId="77777777" w:rsidR="001C77B3" w:rsidRDefault="001C77B3">
      <w:r>
        <w:separator/>
      </w:r>
    </w:p>
  </w:footnote>
  <w:footnote w:type="continuationSeparator" w:id="0">
    <w:p w14:paraId="77BBEFEE" w14:textId="77777777" w:rsidR="001C77B3" w:rsidRDefault="001C77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947C8"/>
    <w:multiLevelType w:val="multilevel"/>
    <w:tmpl w:val="285E026A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s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h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752DA1"/>
    <w:multiLevelType w:val="multilevel"/>
    <w:tmpl w:val="48CC261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hr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h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513DDE"/>
    <w:multiLevelType w:val="hybridMultilevel"/>
    <w:tmpl w:val="16425B9A"/>
    <w:lvl w:ilvl="0" w:tplc="6F0C80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F32CD"/>
    <w:multiLevelType w:val="hybridMultilevel"/>
    <w:tmpl w:val="27100610"/>
    <w:lvl w:ilvl="0" w:tplc="A06CB8C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81"/>
  <w:drawingGridVerticalSpacing w:val="181"/>
  <w:characterSpacingControl w:val="compressPunctuation"/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2F7"/>
    <w:rsid w:val="0009391B"/>
    <w:rsid w:val="00096640"/>
    <w:rsid w:val="000A386D"/>
    <w:rsid w:val="000F481F"/>
    <w:rsid w:val="000F5BF3"/>
    <w:rsid w:val="00136579"/>
    <w:rsid w:val="00154C70"/>
    <w:rsid w:val="001952F7"/>
    <w:rsid w:val="001C77B3"/>
    <w:rsid w:val="001D5892"/>
    <w:rsid w:val="001F3BA0"/>
    <w:rsid w:val="00200512"/>
    <w:rsid w:val="00201A35"/>
    <w:rsid w:val="00294710"/>
    <w:rsid w:val="002A4D6E"/>
    <w:rsid w:val="003052FE"/>
    <w:rsid w:val="00307FBA"/>
    <w:rsid w:val="00363DAA"/>
    <w:rsid w:val="003B3011"/>
    <w:rsid w:val="003B33DC"/>
    <w:rsid w:val="003E7E2F"/>
    <w:rsid w:val="004A524A"/>
    <w:rsid w:val="004C0C53"/>
    <w:rsid w:val="004D1D10"/>
    <w:rsid w:val="004E31F8"/>
    <w:rsid w:val="00505E29"/>
    <w:rsid w:val="00536BF6"/>
    <w:rsid w:val="00574371"/>
    <w:rsid w:val="00586475"/>
    <w:rsid w:val="00593C0E"/>
    <w:rsid w:val="005B646C"/>
    <w:rsid w:val="006063F2"/>
    <w:rsid w:val="00610377"/>
    <w:rsid w:val="006F170B"/>
    <w:rsid w:val="0071330E"/>
    <w:rsid w:val="007404F0"/>
    <w:rsid w:val="00762215"/>
    <w:rsid w:val="00797996"/>
    <w:rsid w:val="007A3F52"/>
    <w:rsid w:val="00827E7D"/>
    <w:rsid w:val="008B0551"/>
    <w:rsid w:val="008C0B1A"/>
    <w:rsid w:val="0091302D"/>
    <w:rsid w:val="00984F94"/>
    <w:rsid w:val="009D21A6"/>
    <w:rsid w:val="00A2206E"/>
    <w:rsid w:val="00A96349"/>
    <w:rsid w:val="00BE0648"/>
    <w:rsid w:val="00C207C3"/>
    <w:rsid w:val="00C51AA9"/>
    <w:rsid w:val="00C81FF9"/>
    <w:rsid w:val="00CC23C6"/>
    <w:rsid w:val="00CC31C2"/>
    <w:rsid w:val="00D13C84"/>
    <w:rsid w:val="00D802BD"/>
    <w:rsid w:val="00D837A1"/>
    <w:rsid w:val="00DC4112"/>
    <w:rsid w:val="00E21E36"/>
    <w:rsid w:val="00F11C1F"/>
    <w:rsid w:val="00F256E0"/>
    <w:rsid w:val="00F27E07"/>
    <w:rsid w:val="00F33D3A"/>
    <w:rsid w:val="00FD16AE"/>
    <w:rsid w:val="00FD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99A8B"/>
  <w15:docId w15:val="{65707B9B-D274-44DF-80DC-9D2B6A73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Footnote">
    <w:name w:val="Footnote_"/>
    <w:basedOn w:val="DefaultParagraphFont"/>
    <w:link w:val="Footnote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Heading1">
    <w:name w:val="Heading #1_"/>
    <w:basedOn w:val="DefaultParagraphFont"/>
    <w:link w:val="Heading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">
    <w:name w:val="Body text_"/>
    <w:basedOn w:val="DefaultParagraphFont"/>
    <w:link w:val="BodyText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3">
    <w:name w:val="Body text (3)_"/>
    <w:basedOn w:val="DefaultParagraphFont"/>
    <w:link w:val="Bodytext3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Tablecaption">
    <w:name w:val="Table caption_"/>
    <w:basedOn w:val="DefaultParagraphFont"/>
    <w:link w:val="Tablecaption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Heading11">
    <w:name w:val="Heading #1"/>
    <w:basedOn w:val="Heading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Bodytext2">
    <w:name w:val="Body text (2)_"/>
    <w:basedOn w:val="DefaultParagraphFont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2Bold">
    <w:name w:val="Body text (2) + 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21">
    <w:name w:val="Body text (2)"/>
    <w:basedOn w:val="Bodytext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Bodytext5">
    <w:name w:val="Body text (5)_"/>
    <w:basedOn w:val="DefaultParagraphFont"/>
    <w:link w:val="Bodytext5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7">
    <w:name w:val="Body text (7)_"/>
    <w:basedOn w:val="DefaultParagraphFont"/>
    <w:link w:val="Bodytext7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</w:rPr>
  </w:style>
  <w:style w:type="character" w:customStyle="1" w:styleId="Bodytext4">
    <w:name w:val="Body text (4)_"/>
    <w:basedOn w:val="DefaultParagraphFont"/>
    <w:link w:val="Bodytext4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9"/>
      <w:szCs w:val="19"/>
      <w:lang w:val="en-US"/>
    </w:rPr>
  </w:style>
  <w:style w:type="character" w:customStyle="1" w:styleId="Bodytext6">
    <w:name w:val="Body text (6)_"/>
    <w:basedOn w:val="DefaultParagraphFont"/>
    <w:link w:val="Bodytext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BodytextItalic">
    <w:name w:val="Body text + Italic"/>
    <w:basedOn w:val="Bodytext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0">
    <w:name w:val="Body text + Italic"/>
    <w:basedOn w:val="Bodytext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1"/>
      <w:szCs w:val="21"/>
      <w:u w:val="single"/>
    </w:rPr>
  </w:style>
  <w:style w:type="character" w:customStyle="1" w:styleId="Tablecaption1">
    <w:name w:val="Table caption"/>
    <w:basedOn w:val="Tablecaption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Heading12">
    <w:name w:val="Heading #1"/>
    <w:basedOn w:val="Heading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Bodytext2NotItalic">
    <w:name w:val="Body text (2) + Not Italic"/>
    <w:basedOn w:val="Bodytext2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22">
    <w:name w:val="Body text (2)"/>
    <w:basedOn w:val="Bodytext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paragraph" w:customStyle="1" w:styleId="Footnote0">
    <w:name w:val="Footnote"/>
    <w:basedOn w:val="Normal"/>
    <w:link w:val="Footnote"/>
    <w:pPr>
      <w:shd w:val="clear" w:color="auto" w:fill="FFFFFF"/>
      <w:spacing w:line="0" w:lineRule="atLeast"/>
    </w:pPr>
    <w:rPr>
      <w:rFonts w:ascii="Arial" w:eastAsia="Arial" w:hAnsi="Arial" w:cs="Arial"/>
      <w:sz w:val="14"/>
      <w:szCs w:val="14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line="0" w:lineRule="atLeast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BodyText1">
    <w:name w:val="Body Text1"/>
    <w:basedOn w:val="Normal"/>
    <w:link w:val="Bodytext"/>
    <w:pPr>
      <w:shd w:val="clear" w:color="auto" w:fill="FFFFFF"/>
      <w:spacing w:line="259" w:lineRule="exact"/>
    </w:pPr>
    <w:rPr>
      <w:rFonts w:ascii="Arial" w:eastAsia="Arial" w:hAnsi="Arial" w:cs="Arial"/>
      <w:sz w:val="21"/>
      <w:szCs w:val="21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line="0" w:lineRule="atLeast"/>
    </w:pPr>
    <w:rPr>
      <w:rFonts w:ascii="Arial" w:eastAsia="Arial" w:hAnsi="Arial" w:cs="Arial"/>
      <w:sz w:val="20"/>
      <w:szCs w:val="20"/>
    </w:rPr>
  </w:style>
  <w:style w:type="paragraph" w:customStyle="1" w:styleId="Tablecaption0">
    <w:name w:val="Table caption"/>
    <w:basedOn w:val="Normal"/>
    <w:link w:val="Tablecaption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2"/>
      <w:szCs w:val="22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540" w:after="180" w:line="256" w:lineRule="exact"/>
    </w:pPr>
    <w:rPr>
      <w:rFonts w:ascii="Arial" w:eastAsia="Arial" w:hAnsi="Arial" w:cs="Arial"/>
      <w:i/>
      <w:iCs/>
      <w:sz w:val="21"/>
      <w:szCs w:val="21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2"/>
      <w:szCs w:val="22"/>
    </w:rPr>
  </w:style>
  <w:style w:type="paragraph" w:customStyle="1" w:styleId="Bodytext70">
    <w:name w:val="Body text (7)"/>
    <w:basedOn w:val="Normal"/>
    <w:link w:val="Bodytext7"/>
    <w:pPr>
      <w:shd w:val="clear" w:color="auto" w:fill="FFFFFF"/>
      <w:spacing w:before="180" w:line="0" w:lineRule="atLeast"/>
    </w:pPr>
    <w:rPr>
      <w:rFonts w:ascii="Arial" w:eastAsia="Arial" w:hAnsi="Arial" w:cs="Arial"/>
      <w:sz w:val="17"/>
      <w:szCs w:val="17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9"/>
      <w:szCs w:val="19"/>
      <w:lang w:val="en-US"/>
    </w:rPr>
  </w:style>
  <w:style w:type="paragraph" w:customStyle="1" w:styleId="Bodytext60">
    <w:name w:val="Body text (6)"/>
    <w:basedOn w:val="Normal"/>
    <w:link w:val="Bodytext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3">
    <w:name w:val="Body Text2"/>
    <w:basedOn w:val="Normal"/>
    <w:rsid w:val="00096640"/>
    <w:pPr>
      <w:shd w:val="clear" w:color="auto" w:fill="FFFFFF"/>
      <w:spacing w:line="0" w:lineRule="atLeast"/>
    </w:pPr>
    <w:rPr>
      <w:rFonts w:ascii="Arial" w:eastAsia="Arial" w:hAnsi="Arial" w:cs="Arial"/>
      <w:sz w:val="21"/>
      <w:szCs w:val="21"/>
    </w:rPr>
  </w:style>
  <w:style w:type="paragraph" w:styleId="NoSpacing">
    <w:name w:val="No Spacing"/>
    <w:link w:val="NoSpacingChar"/>
    <w:uiPriority w:val="1"/>
    <w:qFormat/>
    <w:rsid w:val="006F170B"/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NoSpacingChar">
    <w:name w:val="No Spacing Char"/>
    <w:link w:val="NoSpacing"/>
    <w:uiPriority w:val="1"/>
    <w:locked/>
    <w:rsid w:val="006F170B"/>
    <w:rPr>
      <w:rFonts w:asciiTheme="minorHAnsi" w:eastAsiaTheme="minorHAnsi" w:hAnsiTheme="minorHAnsi" w:cstheme="minorBid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 Djurovic</dc:creator>
  <cp:lastModifiedBy>Svetlana Milosevic</cp:lastModifiedBy>
  <cp:revision>21</cp:revision>
  <dcterms:created xsi:type="dcterms:W3CDTF">2022-03-04T13:36:00Z</dcterms:created>
  <dcterms:modified xsi:type="dcterms:W3CDTF">2022-03-04T13:48:00Z</dcterms:modified>
</cp:coreProperties>
</file>