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D0D" w:rsidRPr="00E84EF7" w:rsidRDefault="000F2D0D" w:rsidP="000F2D0D">
      <w:pPr>
        <w:rPr>
          <w:rFonts w:ascii="Arial" w:hAnsi="Arial" w:cs="Arial"/>
        </w:rPr>
      </w:pPr>
    </w:p>
    <w:p w:rsidR="000F2D0D" w:rsidRPr="00E84EF7" w:rsidRDefault="000F2D0D" w:rsidP="000F2D0D">
      <w:pPr>
        <w:spacing w:after="0" w:line="240" w:lineRule="auto"/>
        <w:jc w:val="right"/>
        <w:rPr>
          <w:rFonts w:ascii="Arial" w:hAnsi="Arial" w:cs="Arial"/>
          <w:b/>
          <w:lang w:val="es-MX"/>
        </w:rPr>
      </w:pPr>
      <w:r w:rsidRPr="00E84EF7">
        <w:rPr>
          <w:rFonts w:ascii="Arial" w:hAnsi="Arial" w:cs="Arial"/>
          <w:b/>
          <w:lang w:val="es-MX"/>
        </w:rPr>
        <w:t>Obrazac 1</w:t>
      </w:r>
    </w:p>
    <w:p w:rsidR="000F2D0D" w:rsidRPr="00E84EF7" w:rsidRDefault="000F2D0D" w:rsidP="000F2D0D">
      <w:pPr>
        <w:spacing w:after="0" w:line="240" w:lineRule="auto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spacing w:after="0" w:line="240" w:lineRule="auto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es-MX"/>
        </w:rPr>
        <w:t xml:space="preserve">OPŠTINA PLJEVLJA   </w:t>
      </w:r>
    </w:p>
    <w:p w:rsidR="00A324B3" w:rsidRPr="00E84EF7" w:rsidRDefault="00A324B3" w:rsidP="000F2D0D">
      <w:pPr>
        <w:spacing w:after="0" w:line="240" w:lineRule="auto"/>
        <w:rPr>
          <w:rFonts w:ascii="Arial" w:hAnsi="Arial" w:cs="Arial"/>
        </w:rPr>
      </w:pPr>
      <w:r w:rsidRPr="00E84EF7">
        <w:rPr>
          <w:rFonts w:ascii="Arial" w:hAnsi="Arial" w:cs="Arial"/>
        </w:rPr>
        <w:t>Sekretarijat za stambeno komuna</w:t>
      </w:r>
      <w:r w:rsidR="004D3F3F" w:rsidRPr="00E84EF7">
        <w:rPr>
          <w:rFonts w:ascii="Arial" w:hAnsi="Arial" w:cs="Arial"/>
        </w:rPr>
        <w:t>l</w:t>
      </w:r>
      <w:r w:rsidRPr="00E84EF7">
        <w:rPr>
          <w:rFonts w:ascii="Arial" w:hAnsi="Arial" w:cs="Arial"/>
        </w:rPr>
        <w:t>ne poslove,</w:t>
      </w:r>
    </w:p>
    <w:p w:rsidR="00A324B3" w:rsidRPr="00E84EF7" w:rsidRDefault="00A324B3" w:rsidP="000F2D0D">
      <w:pPr>
        <w:spacing w:after="0" w:line="240" w:lineRule="auto"/>
        <w:rPr>
          <w:rFonts w:ascii="Arial" w:hAnsi="Arial" w:cs="Arial"/>
        </w:rPr>
      </w:pPr>
      <w:r w:rsidRPr="00E84EF7">
        <w:rPr>
          <w:rFonts w:ascii="Arial" w:hAnsi="Arial" w:cs="Arial"/>
        </w:rPr>
        <w:t>saobraćaj i vode</w:t>
      </w:r>
    </w:p>
    <w:p w:rsidR="000F2D0D" w:rsidRPr="00E84EF7" w:rsidRDefault="00765CDE" w:rsidP="00A324B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Broj:</w:t>
      </w:r>
      <w:r w:rsidR="002A3315">
        <w:rPr>
          <w:rFonts w:ascii="Arial" w:hAnsi="Arial" w:cs="Arial"/>
        </w:rPr>
        <w:t xml:space="preserve"> 06-426/21-224/2</w:t>
      </w: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</w:rPr>
      </w:pPr>
      <w:r w:rsidRPr="00E84EF7">
        <w:rPr>
          <w:rFonts w:ascii="Arial" w:hAnsi="Arial" w:cs="Arial"/>
        </w:rPr>
        <w:t xml:space="preserve">Datum </w:t>
      </w:r>
      <w:r w:rsidR="00765CDE">
        <w:rPr>
          <w:rFonts w:ascii="Arial" w:hAnsi="Arial" w:cs="Arial"/>
        </w:rPr>
        <w:t>05</w:t>
      </w:r>
      <w:r w:rsidRPr="00E84EF7">
        <w:rPr>
          <w:rFonts w:ascii="Arial" w:hAnsi="Arial" w:cs="Arial"/>
        </w:rPr>
        <w:t>.0</w:t>
      </w:r>
      <w:r w:rsidR="00765CDE">
        <w:rPr>
          <w:rFonts w:ascii="Arial" w:hAnsi="Arial" w:cs="Arial"/>
        </w:rPr>
        <w:t>4</w:t>
      </w:r>
      <w:r w:rsidRPr="00E84EF7">
        <w:rPr>
          <w:rFonts w:ascii="Arial" w:hAnsi="Arial" w:cs="Arial"/>
        </w:rPr>
        <w:t>.2021. godine</w:t>
      </w: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</w:rPr>
      </w:pPr>
    </w:p>
    <w:p w:rsidR="000F2D0D" w:rsidRPr="00E84EF7" w:rsidRDefault="000F2D0D" w:rsidP="000F2D0D">
      <w:pPr>
        <w:spacing w:after="0" w:line="240" w:lineRule="auto"/>
        <w:jc w:val="center"/>
        <w:rPr>
          <w:rFonts w:ascii="Arial" w:hAnsi="Arial" w:cs="Arial"/>
        </w:rPr>
      </w:pPr>
    </w:p>
    <w:p w:rsidR="000F2D0D" w:rsidRPr="00765CDE" w:rsidRDefault="000F2D0D" w:rsidP="00A324B3">
      <w:pPr>
        <w:spacing w:after="0" w:line="240" w:lineRule="auto"/>
        <w:jc w:val="both"/>
        <w:rPr>
          <w:rFonts w:ascii="Arial" w:hAnsi="Arial" w:cs="Arial"/>
        </w:rPr>
      </w:pPr>
      <w:r w:rsidRPr="00E84EF7">
        <w:rPr>
          <w:rFonts w:ascii="Arial" w:hAnsi="Arial" w:cs="Arial"/>
        </w:rPr>
        <w:t xml:space="preserve">Na osnovu člana 27 stav 1 Zakona o javnim nabavkama („Službeni list CG“, broj 74/19) i Pravilnika  za sprovođenje </w:t>
      </w:r>
      <w:r w:rsidRPr="00E84EF7">
        <w:rPr>
          <w:rFonts w:ascii="Arial" w:hAnsi="Arial" w:cs="Arial"/>
          <w:lang w:val="pl-PL"/>
        </w:rPr>
        <w:t xml:space="preserve">jednostavnih nabavki </w:t>
      </w:r>
      <w:r w:rsidRPr="00E84EF7">
        <w:rPr>
          <w:rFonts w:ascii="Arial" w:hAnsi="Arial" w:cs="Arial"/>
        </w:rPr>
        <w:t xml:space="preserve">(„Službeni list CG“, br. 61/20, 65/20 i 71/20), </w:t>
      </w:r>
      <w:r w:rsidR="00A324B3" w:rsidRPr="00E84EF7">
        <w:rPr>
          <w:rFonts w:ascii="Arial" w:hAnsi="Arial" w:cs="Arial"/>
        </w:rPr>
        <w:t>Sekretarijat za stambeno komuna</w:t>
      </w:r>
      <w:r w:rsidR="004D3F3F" w:rsidRPr="00E84EF7">
        <w:rPr>
          <w:rFonts w:ascii="Arial" w:hAnsi="Arial" w:cs="Arial"/>
        </w:rPr>
        <w:t>l</w:t>
      </w:r>
      <w:r w:rsidR="00A324B3" w:rsidRPr="00E84EF7">
        <w:rPr>
          <w:rFonts w:ascii="Arial" w:hAnsi="Arial" w:cs="Arial"/>
        </w:rPr>
        <w:t>ne poslove,</w:t>
      </w:r>
      <w:r w:rsidR="00765CDE">
        <w:rPr>
          <w:rFonts w:ascii="Arial" w:hAnsi="Arial" w:cs="Arial"/>
        </w:rPr>
        <w:t xml:space="preserve"> </w:t>
      </w:r>
      <w:r w:rsidR="00A324B3" w:rsidRPr="00E84EF7">
        <w:rPr>
          <w:rFonts w:ascii="Arial" w:hAnsi="Arial" w:cs="Arial"/>
          <w:lang w:val="es-MX"/>
        </w:rPr>
        <w:t>saobraćaj i vode</w:t>
      </w:r>
      <w:r w:rsidR="00765CDE">
        <w:rPr>
          <w:rFonts w:ascii="Arial" w:hAnsi="Arial" w:cs="Arial"/>
          <w:lang w:val="es-MX"/>
        </w:rPr>
        <w:t xml:space="preserve"> ponovo</w:t>
      </w:r>
      <w:r w:rsidR="00A324B3" w:rsidRPr="00E84EF7">
        <w:rPr>
          <w:rFonts w:ascii="Arial" w:hAnsi="Arial" w:cs="Arial"/>
        </w:rPr>
        <w:t xml:space="preserve"> </w:t>
      </w:r>
      <w:r w:rsidRPr="00E84EF7">
        <w:rPr>
          <w:rFonts w:ascii="Arial" w:hAnsi="Arial" w:cs="Arial"/>
        </w:rPr>
        <w:t>objavljuje</w:t>
      </w: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  <w:b/>
        </w:rPr>
      </w:pPr>
    </w:p>
    <w:p w:rsidR="000F2D0D" w:rsidRPr="00E84EF7" w:rsidRDefault="000F2D0D" w:rsidP="00A324B3">
      <w:pPr>
        <w:spacing w:after="0" w:line="240" w:lineRule="auto"/>
        <w:jc w:val="both"/>
        <w:rPr>
          <w:rFonts w:ascii="Arial" w:hAnsi="Arial" w:cs="Arial"/>
          <w:b/>
          <w:lang w:val="es-MX"/>
        </w:rPr>
      </w:pPr>
    </w:p>
    <w:p w:rsidR="000F2D0D" w:rsidRPr="00E84EF7" w:rsidRDefault="000F2D0D" w:rsidP="000F2D0D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000000" w:themeColor="text1"/>
        </w:rPr>
      </w:pPr>
      <w:r w:rsidRPr="00E84EF7">
        <w:rPr>
          <w:rFonts w:ascii="Arial" w:hAnsi="Arial" w:cs="Arial"/>
          <w:color w:val="000000" w:themeColor="text1"/>
        </w:rPr>
        <w:t>ZAHTJEV ZA DOSTAVLJANJE PONUDA</w:t>
      </w:r>
    </w:p>
    <w:p w:rsidR="000F2D0D" w:rsidRPr="00E84EF7" w:rsidRDefault="000F2D0D" w:rsidP="000F2D0D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lang w:val="es-MX"/>
        </w:rPr>
      </w:pPr>
      <w:r w:rsidRPr="00E84EF7">
        <w:rPr>
          <w:rFonts w:ascii="Arial" w:hAnsi="Arial" w:cs="Arial"/>
          <w:b/>
          <w:color w:val="000000" w:themeColor="text1"/>
          <w:lang w:val="es-MX"/>
        </w:rPr>
        <w:t xml:space="preserve">ZA JEDNOSTAVNE NABAVKE </w:t>
      </w:r>
    </w:p>
    <w:p w:rsidR="000F2D0D" w:rsidRPr="00E84EF7" w:rsidRDefault="000F2D0D" w:rsidP="000F2D0D">
      <w:pPr>
        <w:spacing w:after="0" w:line="240" w:lineRule="auto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</w:rPr>
      </w:pPr>
      <w:r w:rsidRPr="00E84EF7">
        <w:rPr>
          <w:rFonts w:ascii="Arial" w:hAnsi="Arial" w:cs="Arial"/>
          <w:b/>
        </w:rPr>
        <w:t xml:space="preserve">I Podaci o naručiocu </w:t>
      </w:r>
    </w:p>
    <w:p w:rsidR="000F2D0D" w:rsidRPr="00E84EF7" w:rsidRDefault="000F2D0D" w:rsidP="000F2D0D">
      <w:pPr>
        <w:pStyle w:val="Caption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59"/>
        <w:gridCol w:w="5363"/>
      </w:tblGrid>
      <w:tr w:rsidR="000F2D0D" w:rsidRPr="00E84EF7" w:rsidTr="003B11F7">
        <w:trPr>
          <w:trHeight w:val="612"/>
        </w:trPr>
        <w:tc>
          <w:tcPr>
            <w:tcW w:w="3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F2D0D" w:rsidRPr="00E84EF7" w:rsidRDefault="000F2D0D" w:rsidP="003B11F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E84EF7">
              <w:rPr>
                <w:rFonts w:ascii="Arial" w:hAnsi="Arial" w:cs="Arial"/>
                <w:color w:val="000000"/>
              </w:rPr>
              <w:t>Naručilac:</w:t>
            </w:r>
          </w:p>
          <w:p w:rsidR="000F2D0D" w:rsidRPr="00E84EF7" w:rsidRDefault="000F2D0D" w:rsidP="003B11F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pl-PL"/>
              </w:rPr>
            </w:pPr>
            <w:r w:rsidRPr="00E84EF7">
              <w:rPr>
                <w:rFonts w:ascii="Arial" w:hAnsi="Arial" w:cs="Arial"/>
                <w:color w:val="000000"/>
              </w:rPr>
              <w:t>Opština Pljevlja</w:t>
            </w:r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F2D0D" w:rsidRPr="00E84EF7" w:rsidRDefault="000F2D0D" w:rsidP="003B11F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es-MX"/>
              </w:rPr>
            </w:pPr>
            <w:r w:rsidRPr="00E84EF7">
              <w:rPr>
                <w:rFonts w:ascii="Arial" w:hAnsi="Arial" w:cs="Arial"/>
                <w:color w:val="000000"/>
                <w:lang w:val="es-MX"/>
              </w:rPr>
              <w:t>Lica za davanje informacija:</w:t>
            </w:r>
          </w:p>
          <w:p w:rsidR="000F2D0D" w:rsidRPr="00E84EF7" w:rsidRDefault="00A324B3" w:rsidP="003B11F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es-MX"/>
              </w:rPr>
            </w:pPr>
            <w:r w:rsidRPr="00E84EF7">
              <w:rPr>
                <w:rFonts w:ascii="Arial" w:hAnsi="Arial" w:cs="Arial"/>
                <w:color w:val="000000"/>
                <w:lang w:val="es-MX"/>
              </w:rPr>
              <w:t>Radivoje Brajković,dipl.inž.saobraćaja</w:t>
            </w:r>
            <w:r w:rsidR="000F2D0D" w:rsidRPr="00E84EF7">
              <w:rPr>
                <w:rFonts w:ascii="Arial" w:hAnsi="Arial" w:cs="Arial"/>
                <w:color w:val="000000"/>
                <w:lang w:val="es-MX"/>
              </w:rPr>
              <w:t xml:space="preserve"> </w:t>
            </w:r>
          </w:p>
        </w:tc>
      </w:tr>
      <w:tr w:rsidR="000F2D0D" w:rsidRPr="00E84EF7" w:rsidTr="003B11F7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F2D0D" w:rsidRPr="00E84EF7" w:rsidRDefault="000F2D0D" w:rsidP="003B11F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es-MX"/>
              </w:rPr>
            </w:pPr>
            <w:r w:rsidRPr="00E84EF7">
              <w:rPr>
                <w:rFonts w:ascii="Arial" w:hAnsi="Arial" w:cs="Arial"/>
                <w:color w:val="000000"/>
                <w:lang w:val="es-MX"/>
              </w:rPr>
              <w:t>Adresa:  Kralja Petra I br.48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F2D0D" w:rsidRPr="00E84EF7" w:rsidRDefault="000F2D0D" w:rsidP="003B11F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es-MX"/>
              </w:rPr>
            </w:pPr>
            <w:r w:rsidRPr="00E84EF7">
              <w:rPr>
                <w:rFonts w:ascii="Arial" w:hAnsi="Arial" w:cs="Arial"/>
                <w:color w:val="000000"/>
                <w:lang w:val="es-MX"/>
              </w:rPr>
              <w:t>Poštanskibroj: 84 210</w:t>
            </w:r>
          </w:p>
        </w:tc>
      </w:tr>
      <w:tr w:rsidR="000F2D0D" w:rsidRPr="00E84EF7" w:rsidTr="003B11F7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F2D0D" w:rsidRPr="00E84EF7" w:rsidRDefault="000F2D0D" w:rsidP="003B11F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es-MX"/>
              </w:rPr>
            </w:pPr>
            <w:r w:rsidRPr="00E84EF7">
              <w:rPr>
                <w:rFonts w:ascii="Arial" w:hAnsi="Arial" w:cs="Arial"/>
                <w:color w:val="000000"/>
                <w:lang w:val="es-MX"/>
              </w:rPr>
              <w:t>Sjedište: Pljevlja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F2D0D" w:rsidRPr="00E84EF7" w:rsidRDefault="000F2D0D" w:rsidP="003B11F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es-MX"/>
              </w:rPr>
            </w:pPr>
            <w:r w:rsidRPr="00E84EF7">
              <w:rPr>
                <w:rFonts w:ascii="Arial" w:hAnsi="Arial" w:cs="Arial"/>
                <w:color w:val="000000"/>
                <w:lang w:val="es-MX"/>
              </w:rPr>
              <w:t xml:space="preserve">PIB:  </w:t>
            </w:r>
            <w:r w:rsidRPr="00E84EF7">
              <w:rPr>
                <w:rStyle w:val="Strong"/>
                <w:rFonts w:ascii="Arial" w:hAnsi="Arial" w:cs="Arial"/>
                <w:b w:val="0"/>
                <w:color w:val="222222"/>
                <w:lang w:val="es-MX"/>
              </w:rPr>
              <w:t>02019868</w:t>
            </w:r>
          </w:p>
        </w:tc>
      </w:tr>
      <w:tr w:rsidR="000F2D0D" w:rsidRPr="00E84EF7" w:rsidTr="003B11F7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F2D0D" w:rsidRPr="00E84EF7" w:rsidRDefault="000F2D0D" w:rsidP="00A324B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E84EF7">
              <w:rPr>
                <w:rFonts w:ascii="Arial" w:hAnsi="Arial" w:cs="Arial"/>
                <w:color w:val="000000"/>
                <w:lang w:val="es-MX"/>
              </w:rPr>
              <w:t>Telefon:</w:t>
            </w:r>
            <w:r w:rsidRPr="00E84EF7">
              <w:rPr>
                <w:rStyle w:val="Strong"/>
                <w:rFonts w:ascii="Arial" w:hAnsi="Arial" w:cs="Arial"/>
                <w:color w:val="222222"/>
                <w:lang w:val="es-MX"/>
              </w:rPr>
              <w:t xml:space="preserve"> </w:t>
            </w:r>
            <w:r w:rsidRPr="00E84EF7">
              <w:rPr>
                <w:rStyle w:val="Strong"/>
                <w:rFonts w:ascii="Arial" w:hAnsi="Arial" w:cs="Arial"/>
                <w:b w:val="0"/>
                <w:color w:val="222222"/>
                <w:lang w:val="es-MX"/>
              </w:rPr>
              <w:t>069/</w:t>
            </w:r>
            <w:r w:rsidR="00A324B3" w:rsidRPr="00E84EF7">
              <w:rPr>
                <w:rStyle w:val="Strong"/>
                <w:rFonts w:ascii="Arial" w:hAnsi="Arial" w:cs="Arial"/>
                <w:b w:val="0"/>
                <w:color w:val="222222"/>
                <w:lang w:val="es-MX"/>
              </w:rPr>
              <w:t>309-363</w:t>
            </w:r>
            <w:r w:rsidRPr="00E84EF7">
              <w:rPr>
                <w:rStyle w:val="Strong"/>
                <w:rFonts w:ascii="Arial" w:hAnsi="Arial" w:cs="Arial"/>
                <w:color w:val="222222"/>
              </w:rPr>
              <w:t xml:space="preserve"> 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F2D0D" w:rsidRPr="00E84EF7" w:rsidRDefault="000F2D0D" w:rsidP="003B11F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E84EF7">
              <w:rPr>
                <w:rFonts w:ascii="Arial" w:hAnsi="Arial" w:cs="Arial"/>
                <w:color w:val="000000"/>
              </w:rPr>
              <w:t>Faks:</w:t>
            </w:r>
            <w:r w:rsidRPr="00E84EF7">
              <w:rPr>
                <w:rStyle w:val="Strong"/>
                <w:rFonts w:ascii="Arial" w:hAnsi="Arial" w:cs="Arial"/>
                <w:color w:val="222222"/>
              </w:rPr>
              <w:t xml:space="preserve"> </w:t>
            </w:r>
            <w:r w:rsidRPr="00E84EF7">
              <w:rPr>
                <w:rStyle w:val="Strong"/>
                <w:rFonts w:ascii="Arial" w:hAnsi="Arial" w:cs="Arial"/>
                <w:b w:val="0"/>
                <w:color w:val="222222"/>
              </w:rPr>
              <w:t>052/300-188</w:t>
            </w:r>
          </w:p>
        </w:tc>
      </w:tr>
      <w:tr w:rsidR="000F2D0D" w:rsidRPr="00E84EF7" w:rsidTr="003B11F7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0F2D0D" w:rsidRPr="00E84EF7" w:rsidRDefault="000F2D0D" w:rsidP="003B11F7">
            <w:pPr>
              <w:spacing w:after="0" w:line="240" w:lineRule="auto"/>
              <w:rPr>
                <w:rFonts w:ascii="Arial" w:hAnsi="Arial" w:cs="Arial"/>
                <w:color w:val="000000"/>
                <w:lang w:val="es-MX"/>
              </w:rPr>
            </w:pPr>
            <w:r w:rsidRPr="00E84EF7">
              <w:rPr>
                <w:rFonts w:ascii="Arial" w:hAnsi="Arial" w:cs="Arial"/>
                <w:color w:val="000000"/>
                <w:lang w:val="es-MX"/>
              </w:rPr>
              <w:t>E-mail adresa:</w:t>
            </w:r>
            <w:r w:rsidRPr="00E84EF7">
              <w:rPr>
                <w:rStyle w:val="Strong"/>
                <w:rFonts w:ascii="Arial" w:hAnsi="Arial" w:cs="Arial"/>
                <w:color w:val="222222"/>
                <w:lang w:val="es-MX"/>
              </w:rPr>
              <w:t xml:space="preserve"> </w:t>
            </w:r>
            <w:r w:rsidRPr="00E84EF7">
              <w:rPr>
                <w:rStyle w:val="Strong"/>
                <w:rFonts w:ascii="Arial" w:hAnsi="Arial" w:cs="Arial"/>
                <w:b w:val="0"/>
                <w:color w:val="222222"/>
                <w:lang w:val="es-MX"/>
              </w:rPr>
              <w:t>blazo.subaric@pljevlja.co.me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0F2D0D" w:rsidRPr="00E84EF7" w:rsidRDefault="000F2D0D" w:rsidP="003B11F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E84EF7">
              <w:rPr>
                <w:rFonts w:ascii="Arial" w:hAnsi="Arial" w:cs="Arial"/>
                <w:color w:val="000000"/>
              </w:rPr>
              <w:t xml:space="preserve">Internet stranica: </w:t>
            </w:r>
            <w:r w:rsidRPr="00E84EF7">
              <w:rPr>
                <w:rStyle w:val="Strong"/>
                <w:rFonts w:ascii="Arial" w:hAnsi="Arial" w:cs="Arial"/>
                <w:b w:val="0"/>
                <w:color w:val="222222"/>
              </w:rPr>
              <w:t>www.pljevlja.me</w:t>
            </w:r>
          </w:p>
          <w:p w:rsidR="000F2D0D" w:rsidRPr="00E84EF7" w:rsidRDefault="000F2D0D" w:rsidP="003B11F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0F2D0D" w:rsidRPr="00E84EF7" w:rsidRDefault="000F2D0D" w:rsidP="000F2D0D">
      <w:pPr>
        <w:spacing w:after="0" w:line="240" w:lineRule="auto"/>
        <w:rPr>
          <w:rFonts w:ascii="Arial" w:hAnsi="Arial" w:cs="Arial"/>
          <w:b/>
        </w:rPr>
      </w:pPr>
    </w:p>
    <w:p w:rsidR="000F2D0D" w:rsidRPr="00E84EF7" w:rsidRDefault="000F2D0D" w:rsidP="000F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</w:rPr>
      </w:pPr>
      <w:r w:rsidRPr="00E84EF7">
        <w:rPr>
          <w:rFonts w:ascii="Arial" w:hAnsi="Arial" w:cs="Arial"/>
          <w:b/>
        </w:rPr>
        <w:t>II  Predmet nabavke:</w:t>
      </w:r>
    </w:p>
    <w:p w:rsidR="000F2D0D" w:rsidRPr="00E84EF7" w:rsidRDefault="000F2D0D" w:rsidP="000F2D0D">
      <w:pPr>
        <w:spacing w:after="0" w:line="240" w:lineRule="auto"/>
        <w:rPr>
          <w:rFonts w:ascii="Arial" w:hAnsi="Arial" w:cs="Arial"/>
        </w:rPr>
      </w:pPr>
    </w:p>
    <w:p w:rsidR="000F2D0D" w:rsidRPr="00E84EF7" w:rsidRDefault="000F2D0D" w:rsidP="000F2D0D">
      <w:pPr>
        <w:spacing w:after="0" w:line="240" w:lineRule="auto"/>
        <w:rPr>
          <w:rFonts w:ascii="Arial" w:hAnsi="Arial" w:cs="Arial"/>
        </w:rPr>
      </w:pPr>
      <w:r w:rsidRPr="00E84EF7">
        <w:rPr>
          <w:rFonts w:ascii="Arial" w:hAnsi="Arial" w:cs="Arial"/>
        </w:rPr>
        <w:sym w:font="Wingdings" w:char="00A8"/>
      </w:r>
      <w:r w:rsidRPr="00E84EF7">
        <w:rPr>
          <w:rFonts w:ascii="Arial" w:hAnsi="Arial" w:cs="Arial"/>
        </w:rPr>
        <w:t xml:space="preserve"> </w:t>
      </w:r>
      <w:r w:rsidR="00A324B3" w:rsidRPr="00E84EF7">
        <w:rPr>
          <w:rFonts w:ascii="Arial" w:hAnsi="Arial" w:cs="Arial"/>
        </w:rPr>
        <w:t>radovi</w:t>
      </w:r>
    </w:p>
    <w:p w:rsidR="000F2D0D" w:rsidRPr="00E84EF7" w:rsidRDefault="000F2D0D" w:rsidP="000F2D0D">
      <w:pPr>
        <w:spacing w:after="0" w:line="240" w:lineRule="auto"/>
        <w:ind w:firstLine="426"/>
        <w:rPr>
          <w:rFonts w:ascii="Arial" w:hAnsi="Arial" w:cs="Arial"/>
        </w:rPr>
      </w:pPr>
    </w:p>
    <w:p w:rsidR="000F2D0D" w:rsidRPr="00E84EF7" w:rsidRDefault="000F2D0D" w:rsidP="000F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i/>
        </w:rPr>
      </w:pPr>
      <w:r w:rsidRPr="00E84EF7">
        <w:rPr>
          <w:rFonts w:ascii="Arial" w:hAnsi="Arial" w:cs="Arial"/>
          <w:b/>
        </w:rPr>
        <w:t xml:space="preserve">III Opis predmeta nabavke: </w:t>
      </w:r>
    </w:p>
    <w:p w:rsidR="000F2D0D" w:rsidRPr="00E84EF7" w:rsidRDefault="000F2D0D" w:rsidP="000F2D0D">
      <w:pPr>
        <w:spacing w:after="0" w:line="240" w:lineRule="auto"/>
        <w:rPr>
          <w:rFonts w:ascii="Arial" w:hAnsi="Arial" w:cs="Arial"/>
        </w:rPr>
      </w:pPr>
    </w:p>
    <w:p w:rsidR="000F2D0D" w:rsidRPr="00E84EF7" w:rsidRDefault="00A324B3" w:rsidP="00A324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es-MX"/>
        </w:rPr>
        <w:t>Priprema materijala na pozajmištima,</w:t>
      </w:r>
      <w:r w:rsidR="002A3315">
        <w:rPr>
          <w:rFonts w:ascii="Arial" w:hAnsi="Arial" w:cs="Arial"/>
          <w:lang w:val="es-MX"/>
        </w:rPr>
        <w:t xml:space="preserve"> </w:t>
      </w:r>
      <w:r w:rsidRPr="00E84EF7">
        <w:rPr>
          <w:rFonts w:ascii="Arial" w:hAnsi="Arial" w:cs="Arial"/>
          <w:lang w:val="es-MX"/>
        </w:rPr>
        <w:t>za sanaciju puteva sa makadamskim kolovoznim  zastorima u 2021. godini</w:t>
      </w:r>
    </w:p>
    <w:p w:rsidR="000F2D0D" w:rsidRPr="00E84EF7" w:rsidRDefault="000F2D0D" w:rsidP="000F2D0D">
      <w:pPr>
        <w:spacing w:after="0" w:line="240" w:lineRule="auto"/>
        <w:rPr>
          <w:rFonts w:ascii="Arial" w:hAnsi="Arial" w:cs="Arial"/>
          <w:b/>
          <w:lang w:val="es-MX"/>
        </w:rPr>
      </w:pPr>
    </w:p>
    <w:p w:rsidR="000F2D0D" w:rsidRPr="00E84EF7" w:rsidRDefault="000F2D0D" w:rsidP="000F2D0D">
      <w:pP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E84EF7">
        <w:rPr>
          <w:rFonts w:ascii="Arial" w:hAnsi="Arial" w:cs="Arial"/>
          <w:b/>
          <w:bCs/>
          <w:color w:val="000000"/>
        </w:rPr>
        <w:t>IV Procijenjena vrijednost jednostavne nabavke:</w:t>
      </w: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E84EF7">
        <w:rPr>
          <w:rFonts w:ascii="Arial" w:hAnsi="Arial" w:cs="Arial"/>
          <w:color w:val="000000"/>
        </w:rPr>
        <w:t xml:space="preserve">Procijenjena vrijednost jednostavne nabavke bez uračunatog PDV-a: </w:t>
      </w:r>
      <w:r w:rsidR="00A324B3" w:rsidRPr="00E84EF7">
        <w:rPr>
          <w:rFonts w:ascii="Arial" w:hAnsi="Arial" w:cs="Arial"/>
          <w:color w:val="000000"/>
        </w:rPr>
        <w:t>16.528,93</w:t>
      </w:r>
      <w:r w:rsidRPr="00E84EF7">
        <w:rPr>
          <w:rFonts w:ascii="Arial" w:hAnsi="Arial" w:cs="Arial"/>
          <w:color w:val="000000"/>
        </w:rPr>
        <w:t>€.</w:t>
      </w: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0F2D0D" w:rsidRPr="00E84EF7" w:rsidRDefault="000F2D0D" w:rsidP="000F2D0D">
      <w:pPr>
        <w:spacing w:after="0" w:line="240" w:lineRule="auto"/>
        <w:rPr>
          <w:rFonts w:ascii="Arial" w:hAnsi="Arial" w:cs="Arial"/>
          <w:b/>
        </w:rPr>
      </w:pPr>
    </w:p>
    <w:p w:rsidR="000F2D0D" w:rsidRPr="00E84EF7" w:rsidRDefault="000F2D0D" w:rsidP="000F2D0D">
      <w:pPr>
        <w:spacing w:after="0" w:line="240" w:lineRule="auto"/>
        <w:rPr>
          <w:rFonts w:ascii="Arial" w:hAnsi="Arial" w:cs="Arial"/>
          <w:b/>
        </w:rPr>
      </w:pPr>
    </w:p>
    <w:p w:rsidR="000F2D0D" w:rsidRPr="00E84EF7" w:rsidRDefault="000F2D0D" w:rsidP="000F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Arial" w:hAnsi="Arial" w:cs="Arial"/>
          <w:b/>
        </w:rPr>
      </w:pPr>
      <w:r w:rsidRPr="00E84EF7">
        <w:rPr>
          <w:rFonts w:ascii="Arial" w:hAnsi="Arial" w:cs="Arial"/>
          <w:b/>
        </w:rPr>
        <w:lastRenderedPageBreak/>
        <w:t>V Tehničke karakteristike ili specifikacije</w:t>
      </w:r>
    </w:p>
    <w:p w:rsidR="000F2D0D" w:rsidRPr="00E84EF7" w:rsidRDefault="000F2D0D" w:rsidP="000F2D0D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80"/>
      </w:tblPr>
      <w:tblGrid>
        <w:gridCol w:w="675"/>
        <w:gridCol w:w="3969"/>
        <w:gridCol w:w="1464"/>
        <w:gridCol w:w="2835"/>
      </w:tblGrid>
      <w:tr w:rsidR="00712F37" w:rsidRPr="00E84EF7" w:rsidTr="00304863">
        <w:trPr>
          <w:trHeight w:val="2040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R.</w:t>
            </w: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br.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NAZIV POZAJMIŠTA</w:t>
            </w:r>
          </w:p>
        </w:tc>
        <w:tc>
          <w:tcPr>
            <w:tcW w:w="14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PLANIRANA KOLIČINA</w:t>
            </w: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(m³)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PONUĐENA CIJENA PO JEDNOM m³ SA URAČUNATIM TRANSPORTOM  MAŠINE DO POZAJMIŠTA</w:t>
            </w: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(€)</w:t>
            </w:r>
          </w:p>
        </w:tc>
      </w:tr>
      <w:tr w:rsidR="00712F37" w:rsidRPr="00E84EF7" w:rsidTr="00304863">
        <w:trPr>
          <w:trHeight w:val="493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1.</w:t>
            </w: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TRLICA</w:t>
            </w:r>
          </w:p>
        </w:tc>
        <w:tc>
          <w:tcPr>
            <w:tcW w:w="14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1500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</w:tc>
      </w:tr>
      <w:tr w:rsidR="00712F37" w:rsidRPr="00E84EF7" w:rsidTr="00304863">
        <w:trPr>
          <w:trHeight w:val="335"/>
        </w:trPr>
        <w:tc>
          <w:tcPr>
            <w:tcW w:w="6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2.</w:t>
            </w: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GAJINE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1500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</w:tc>
      </w:tr>
      <w:tr w:rsidR="00712F37" w:rsidRPr="00E84EF7" w:rsidTr="00304863">
        <w:trPr>
          <w:trHeight w:val="242"/>
        </w:trPr>
        <w:tc>
          <w:tcPr>
            <w:tcW w:w="6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3.</w:t>
            </w: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SLANKOVINE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1000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</w:tc>
      </w:tr>
      <w:tr w:rsidR="00712F37" w:rsidRPr="00E84EF7" w:rsidTr="00304863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.4.</w:t>
            </w: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VRANJE BRDO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</w:tc>
      </w:tr>
      <w:tr w:rsidR="00712F37" w:rsidRPr="00E84EF7" w:rsidTr="00304863">
        <w:trPr>
          <w:trHeight w:val="480"/>
        </w:trPr>
        <w:tc>
          <w:tcPr>
            <w:tcW w:w="6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RASNO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1000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</w:tc>
      </w:tr>
      <w:tr w:rsidR="00712F37" w:rsidRPr="00E84EF7" w:rsidTr="00304863">
        <w:trPr>
          <w:trHeight w:val="255"/>
        </w:trPr>
        <w:tc>
          <w:tcPr>
            <w:tcW w:w="6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MANDOJEVAC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  <w:r w:rsidRPr="00E84EF7">
              <w:rPr>
                <w:rFonts w:ascii="Arial" w:eastAsia="Times New Roman" w:hAnsi="Arial" w:cs="Arial"/>
                <w:bCs/>
              </w:rPr>
              <w:t>1500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Cs/>
              </w:rPr>
            </w:pPr>
          </w:p>
        </w:tc>
      </w:tr>
      <w:tr w:rsidR="00712F37" w:rsidRPr="00E84EF7" w:rsidTr="00304863">
        <w:trPr>
          <w:trHeight w:val="582"/>
        </w:trPr>
        <w:tc>
          <w:tcPr>
            <w:tcW w:w="4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304863" w:rsidRPr="00E84EF7" w:rsidRDefault="00304863" w:rsidP="00712F37">
            <w:pPr>
              <w:jc w:val="both"/>
              <w:rPr>
                <w:rFonts w:ascii="Arial" w:eastAsia="Times New Roman" w:hAnsi="Arial" w:cs="Arial"/>
                <w:b/>
                <w:bCs/>
              </w:rPr>
            </w:pP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E84EF7">
              <w:rPr>
                <w:rFonts w:ascii="Arial" w:eastAsia="Times New Roman" w:hAnsi="Arial" w:cs="Arial"/>
                <w:b/>
                <w:bCs/>
              </w:rPr>
              <w:t>UKUPNO:</w:t>
            </w:r>
          </w:p>
        </w:tc>
        <w:tc>
          <w:tcPr>
            <w:tcW w:w="14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304863" w:rsidRPr="00E84EF7" w:rsidRDefault="00304863" w:rsidP="00712F37">
            <w:pPr>
              <w:jc w:val="both"/>
              <w:rPr>
                <w:rFonts w:ascii="Arial" w:eastAsia="Times New Roman" w:hAnsi="Arial" w:cs="Arial"/>
                <w:b/>
                <w:bCs/>
              </w:rPr>
            </w:pPr>
          </w:p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E84EF7">
              <w:rPr>
                <w:rFonts w:ascii="Arial" w:eastAsia="Times New Roman" w:hAnsi="Arial" w:cs="Arial"/>
                <w:b/>
                <w:bCs/>
              </w:rPr>
              <w:t>7000 m³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12F37" w:rsidRPr="00E84EF7" w:rsidRDefault="00712F37" w:rsidP="00712F37">
            <w:pPr>
              <w:jc w:val="both"/>
              <w:rPr>
                <w:rFonts w:ascii="Arial" w:eastAsia="Times New Roman" w:hAnsi="Arial" w:cs="Arial"/>
                <w:b/>
                <w:bCs/>
              </w:rPr>
            </w:pPr>
          </w:p>
        </w:tc>
      </w:tr>
    </w:tbl>
    <w:p w:rsidR="00304863" w:rsidRPr="00E84EF7" w:rsidRDefault="00304863" w:rsidP="00304863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:rsidR="00304863" w:rsidRPr="00E84EF7" w:rsidRDefault="00304863" w:rsidP="00304863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>NAPOMENA:</w:t>
      </w:r>
    </w:p>
    <w:p w:rsidR="00304863" w:rsidRPr="00E84EF7" w:rsidRDefault="00304863" w:rsidP="00304863">
      <w:pPr>
        <w:rPr>
          <w:rFonts w:ascii="Arial" w:eastAsia="Times New Roman" w:hAnsi="Arial" w:cs="Arial"/>
          <w:lang w:val="es-MX"/>
        </w:rPr>
      </w:pPr>
      <w:r w:rsidRPr="00E84EF7">
        <w:rPr>
          <w:rFonts w:ascii="Arial" w:hAnsi="Arial" w:cs="Arial"/>
          <w:b/>
        </w:rPr>
        <w:t xml:space="preserve">Materijal na svim pozajmištima neophodno je pripremiti tako, da putarska služba ručnom ugradnjom tampona može da vrši sanaciju oštećenja na makadamskim kolovozima. </w:t>
      </w:r>
      <w:r w:rsidR="00712F37" w:rsidRPr="00E84EF7">
        <w:rPr>
          <w:rFonts w:ascii="Arial" w:eastAsia="Times New Roman" w:hAnsi="Arial" w:cs="Arial"/>
          <w:lang w:val="es-MX"/>
        </w:rPr>
        <w:tab/>
      </w:r>
    </w:p>
    <w:p w:rsidR="00712F37" w:rsidRPr="00E84EF7" w:rsidRDefault="00304863" w:rsidP="00304863">
      <w:pPr>
        <w:rPr>
          <w:rFonts w:ascii="Arial" w:hAnsi="Arial" w:cs="Arial"/>
          <w:b/>
        </w:rPr>
      </w:pPr>
      <w:r w:rsidRPr="00E84EF7">
        <w:rPr>
          <w:rFonts w:ascii="Arial" w:eastAsia="Times New Roman" w:hAnsi="Arial" w:cs="Arial"/>
          <w:lang w:val="es-MX"/>
        </w:rPr>
        <w:t>Prije dostavljanja ponude poželjno je da zainteresovani ponuđači obiđu pozajmišta na kojima je predviđena priprema materijala u cilju davanja što preciznije i kvalitetnije ponude.</w:t>
      </w:r>
      <w:r w:rsidR="00712F37" w:rsidRPr="00E84EF7">
        <w:rPr>
          <w:rFonts w:ascii="Arial" w:eastAsia="Times New Roman" w:hAnsi="Arial" w:cs="Arial"/>
          <w:lang w:val="es-MX"/>
        </w:rPr>
        <w:tab/>
      </w:r>
    </w:p>
    <w:p w:rsidR="00712F37" w:rsidRPr="00E84EF7" w:rsidRDefault="00712F37" w:rsidP="00712F37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>Minimalna količina materijala za pripremu na pozajmštu je 500 m³,</w:t>
      </w:r>
    </w:p>
    <w:p w:rsidR="00712F37" w:rsidRPr="00E84EF7" w:rsidRDefault="00712F37" w:rsidP="00712F37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>Maksimalna udaljenost pozajmišta od Pljevalja  do 45km,</w:t>
      </w:r>
    </w:p>
    <w:p w:rsidR="00712F37" w:rsidRPr="00E84EF7" w:rsidRDefault="00304863" w:rsidP="00712F37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 xml:space="preserve">Ponuđač mora biti tehnički opremljen za izvođenje ovih radova. </w:t>
      </w:r>
      <w:r w:rsidR="00712F37" w:rsidRPr="00E84EF7">
        <w:rPr>
          <w:rFonts w:ascii="Arial" w:eastAsia="Times New Roman" w:hAnsi="Arial" w:cs="Arial"/>
          <w:lang w:val="es-MX"/>
        </w:rPr>
        <w:t>Na većini pozajmišta zbog uslova rada, pripremu materijala neophodno je vršiti bagerom, gusjeničarom veće snage, gdje je moguće i buldozerom,</w:t>
      </w:r>
    </w:p>
    <w:p w:rsidR="00712F37" w:rsidRPr="00E84EF7" w:rsidRDefault="00712F37" w:rsidP="00712F37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>Priprema materijala na pozajmištima vršiće se po prioritetima zavisno od stanja putne mreže koja gravitira određenom pozajmištu.</w:t>
      </w:r>
    </w:p>
    <w:p w:rsidR="00712F37" w:rsidRPr="00E84EF7" w:rsidRDefault="00712F37" w:rsidP="00712F37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>U jedinčnu cijenu pripreme materijala obavezno je uračunati trasport mašine do pozajmišta radove na otkrivci pozajmišta i prazan hod mašine.</w:t>
      </w:r>
    </w:p>
    <w:p w:rsidR="00712F37" w:rsidRPr="00E84EF7" w:rsidRDefault="00712F37" w:rsidP="00712F37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:rsidR="00712F37" w:rsidRPr="00E84EF7" w:rsidRDefault="00712F37" w:rsidP="00712F37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>PONUDOM JE POTREBNO ISKAZATI:</w:t>
      </w:r>
    </w:p>
    <w:p w:rsidR="00712F37" w:rsidRPr="00E84EF7" w:rsidRDefault="00712F37" w:rsidP="00712F37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 xml:space="preserve">       ● Jediničnu cijenu po jednom m³ pripremljenog materijala na pozajmištu, bez uračunatog PDV-a,  </w:t>
      </w:r>
    </w:p>
    <w:p w:rsidR="00712F37" w:rsidRPr="00E84EF7" w:rsidRDefault="00712F37" w:rsidP="00712F37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 xml:space="preserve">       ●  Način plaćanja,</w:t>
      </w:r>
    </w:p>
    <w:p w:rsidR="00712F37" w:rsidRPr="00E84EF7" w:rsidRDefault="00712F37" w:rsidP="00712F37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 xml:space="preserve">       ●  Rok završetka radova.</w:t>
      </w:r>
    </w:p>
    <w:p w:rsidR="00712F37" w:rsidRPr="00E84EF7" w:rsidRDefault="00712F37" w:rsidP="00712F37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>Planirana finansijska sredstva za realizaciju ove investicije bez uračunatog PDV- a iznose 16.528,925€.</w:t>
      </w:r>
    </w:p>
    <w:p w:rsidR="00E332BB" w:rsidRPr="00E84EF7" w:rsidRDefault="00E332BB" w:rsidP="00E332BB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>Radovi se izvode do postizanja planirane vrijednosti nabvke.</w:t>
      </w:r>
    </w:p>
    <w:p w:rsidR="00E332BB" w:rsidRPr="00E84EF7" w:rsidRDefault="00E332BB" w:rsidP="00712F37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:rsidR="00712F37" w:rsidRPr="00E84EF7" w:rsidRDefault="00712F37" w:rsidP="00712F37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>Radove je neophodno završiti u roku od 30 dana od dana potpisivanja ugovora.</w:t>
      </w:r>
    </w:p>
    <w:p w:rsidR="00712F37" w:rsidRPr="00E84EF7" w:rsidRDefault="00712F37" w:rsidP="000F2D0D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:rsidR="000F2D0D" w:rsidRPr="00E84EF7" w:rsidRDefault="000F2D0D" w:rsidP="000F2D0D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r w:rsidRPr="00E84EF7">
        <w:rPr>
          <w:rFonts w:ascii="Arial" w:eastAsia="Times New Roman" w:hAnsi="Arial" w:cs="Arial"/>
          <w:color w:val="000000"/>
        </w:rPr>
        <w:sym w:font="Wingdings" w:char="F078"/>
      </w:r>
      <w:r w:rsidRPr="00E84EF7">
        <w:rPr>
          <w:rFonts w:ascii="Arial" w:eastAsia="Times New Roman" w:hAnsi="Arial" w:cs="Arial"/>
          <w:color w:val="000000"/>
          <w:lang w:val="es-MX"/>
        </w:rPr>
        <w:t xml:space="preserve"> Mjesto izvršenja ugovora: </w:t>
      </w:r>
      <w:r w:rsidR="00EB3240" w:rsidRPr="00E84EF7">
        <w:rPr>
          <w:rFonts w:ascii="Arial" w:eastAsia="Times New Roman" w:hAnsi="Arial" w:cs="Arial"/>
          <w:color w:val="000000"/>
          <w:lang w:val="es-MX"/>
        </w:rPr>
        <w:t>Pozajmišta</w:t>
      </w:r>
      <w:r w:rsidR="00E332BB" w:rsidRPr="00E84EF7">
        <w:rPr>
          <w:rFonts w:ascii="Arial" w:eastAsia="Times New Roman" w:hAnsi="Arial" w:cs="Arial"/>
          <w:color w:val="000000"/>
          <w:lang w:val="es-MX"/>
        </w:rPr>
        <w:t xml:space="preserve"> </w:t>
      </w:r>
      <w:r w:rsidR="00EB3240" w:rsidRPr="00E84EF7">
        <w:rPr>
          <w:rFonts w:ascii="Arial" w:eastAsia="Times New Roman" w:hAnsi="Arial" w:cs="Arial"/>
          <w:color w:val="000000"/>
          <w:lang w:val="es-MX"/>
        </w:rPr>
        <w:t>na teritoriji Opštine</w:t>
      </w:r>
      <w:r w:rsidR="00304863" w:rsidRPr="00E84EF7"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E84EF7">
        <w:rPr>
          <w:rFonts w:ascii="Arial" w:eastAsia="Times New Roman" w:hAnsi="Arial" w:cs="Arial"/>
          <w:color w:val="000000"/>
          <w:lang w:val="es-MX"/>
        </w:rPr>
        <w:t>Pljevlja.</w:t>
      </w:r>
    </w:p>
    <w:p w:rsidR="000F2D0D" w:rsidRPr="00E84EF7" w:rsidRDefault="000F2D0D" w:rsidP="000F2D0D">
      <w:pPr>
        <w:tabs>
          <w:tab w:val="left" w:pos="630"/>
        </w:tabs>
        <w:spacing w:after="0" w:line="240" w:lineRule="auto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</w:rPr>
        <w:sym w:font="Wingdings" w:char="F078"/>
      </w:r>
      <w:r w:rsidRPr="00E84EF7">
        <w:rPr>
          <w:rFonts w:ascii="Arial" w:hAnsi="Arial" w:cs="Arial"/>
          <w:lang w:val="es-MX"/>
        </w:rPr>
        <w:t>Period važenja ponude  60 dana od otvaranja ponuda.</w:t>
      </w:r>
    </w:p>
    <w:p w:rsidR="000F2D0D" w:rsidRPr="00E84EF7" w:rsidRDefault="000F2D0D" w:rsidP="000F2D0D">
      <w:pPr>
        <w:spacing w:after="0" w:line="240" w:lineRule="auto"/>
        <w:rPr>
          <w:rFonts w:ascii="Arial" w:hAnsi="Arial" w:cs="Arial"/>
          <w:b/>
          <w:lang w:val="es-MX"/>
        </w:rPr>
      </w:pPr>
    </w:p>
    <w:p w:rsidR="000F2D0D" w:rsidRPr="00E84EF7" w:rsidRDefault="000F2D0D" w:rsidP="000F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lang w:val="es-MX"/>
        </w:rPr>
      </w:pPr>
      <w:r w:rsidRPr="00E84EF7">
        <w:rPr>
          <w:rFonts w:ascii="Arial" w:hAnsi="Arial" w:cs="Arial"/>
          <w:b/>
          <w:lang w:val="es-MX"/>
        </w:rPr>
        <w:t>VI Način plaćanja</w:t>
      </w:r>
    </w:p>
    <w:p w:rsidR="000F2D0D" w:rsidRPr="00E84EF7" w:rsidRDefault="000F2D0D" w:rsidP="000F2D0D">
      <w:pPr>
        <w:spacing w:after="0" w:line="240" w:lineRule="auto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/>
          <w:lang w:val="es-MX"/>
        </w:rPr>
      </w:pPr>
      <w:r w:rsidRPr="00E84EF7">
        <w:rPr>
          <w:rFonts w:ascii="Arial" w:hAnsi="Arial" w:cs="Arial"/>
          <w:color w:val="000000"/>
          <w:lang w:val="es-MX"/>
        </w:rPr>
        <w:t xml:space="preserve">Rok plaćanja: 30 </w:t>
      </w:r>
      <w:bookmarkStart w:id="0" w:name="_GoBack"/>
      <w:bookmarkEnd w:id="0"/>
      <w:r w:rsidR="00E332BB" w:rsidRPr="00E84EF7">
        <w:rPr>
          <w:rFonts w:ascii="Arial" w:hAnsi="Arial" w:cs="Arial"/>
          <w:lang w:val="sl-SI"/>
        </w:rPr>
        <w:t xml:space="preserve">dana </w:t>
      </w:r>
      <w:r w:rsidR="004D3A5B" w:rsidRPr="00E84EF7">
        <w:rPr>
          <w:rFonts w:ascii="Arial" w:hAnsi="Arial" w:cs="Arial"/>
          <w:lang w:val="sl-SI"/>
        </w:rPr>
        <w:t xml:space="preserve">od </w:t>
      </w:r>
      <w:r w:rsidR="00E332BB" w:rsidRPr="00E84EF7">
        <w:rPr>
          <w:rFonts w:ascii="Arial" w:hAnsi="Arial" w:cs="Arial"/>
          <w:lang w:val="sl-SI"/>
        </w:rPr>
        <w:t>ovjere okončane situacije od strane stručnog nadzora i Naručioca</w:t>
      </w:r>
      <w:r w:rsidR="00E332BB" w:rsidRPr="00E84EF7">
        <w:rPr>
          <w:rFonts w:ascii="Arial" w:hAnsi="Arial" w:cs="Arial"/>
          <w:color w:val="000000"/>
          <w:lang w:val="es-MX"/>
        </w:rPr>
        <w:t xml:space="preserve"> </w:t>
      </w:r>
    </w:p>
    <w:p w:rsidR="000F2D0D" w:rsidRPr="00E84EF7" w:rsidRDefault="000F2D0D" w:rsidP="000F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color w:val="000000"/>
          <w:lang w:val="es-MX"/>
        </w:rPr>
        <w:t>Način plaćanja: virmanski.</w:t>
      </w:r>
    </w:p>
    <w:p w:rsidR="000F2D0D" w:rsidRPr="00E84EF7" w:rsidRDefault="000F2D0D" w:rsidP="000F2D0D">
      <w:pPr>
        <w:spacing w:after="0" w:line="240" w:lineRule="auto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b/>
          <w:lang w:val="es-MX"/>
        </w:rPr>
        <w:t>VII Rok završetka radova:</w:t>
      </w: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:rsidR="000F2D0D" w:rsidRPr="00E84EF7" w:rsidRDefault="00233EEC" w:rsidP="000F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sl-SI"/>
        </w:rPr>
        <w:t xml:space="preserve">30 </w:t>
      </w:r>
      <w:r w:rsidR="00E332BB" w:rsidRPr="00E84EF7">
        <w:rPr>
          <w:rFonts w:ascii="Arial" w:hAnsi="Arial" w:cs="Arial"/>
          <w:color w:val="000000"/>
          <w:lang w:val="es-MX"/>
        </w:rPr>
        <w:t xml:space="preserve">dana </w:t>
      </w:r>
      <w:r w:rsidR="002F1C9C" w:rsidRPr="00E84EF7">
        <w:rPr>
          <w:rFonts w:ascii="Arial" w:hAnsi="Arial" w:cs="Arial"/>
          <w:color w:val="000000"/>
          <w:lang w:val="es-MX"/>
        </w:rPr>
        <w:t xml:space="preserve">od dana </w:t>
      </w:r>
      <w:r w:rsidR="00E332BB" w:rsidRPr="00E84EF7">
        <w:rPr>
          <w:rFonts w:ascii="Arial" w:hAnsi="Arial" w:cs="Arial"/>
          <w:color w:val="000000"/>
          <w:lang w:val="es-MX"/>
        </w:rPr>
        <w:t>potpisivanja ugovora</w:t>
      </w: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b/>
          <w:lang w:val="es-MX"/>
        </w:rPr>
        <w:t>VIII Kriterijum za vrednovanje ponude:</w:t>
      </w: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:rsidR="00EB3240" w:rsidRPr="00E84EF7" w:rsidRDefault="00353249" w:rsidP="00EB3240">
      <w:pPr>
        <w:spacing w:after="0" w:line="240" w:lineRule="auto"/>
        <w:jc w:val="both"/>
        <w:rPr>
          <w:rFonts w:ascii="Arial" w:hAnsi="Arial" w:cs="Arial"/>
          <w:color w:val="000000"/>
          <w:lang w:val="es-MX"/>
        </w:rPr>
      </w:pPr>
      <w:r w:rsidRPr="00E84EF7">
        <w:rPr>
          <w:rFonts w:ascii="Arial" w:hAnsi="Arial" w:cs="Arial"/>
          <w:color w:val="000000"/>
        </w:rPr>
        <w:sym w:font="Wingdings" w:char="F0FE"/>
      </w:r>
      <w:r w:rsidR="000F2D0D" w:rsidRPr="00E84EF7">
        <w:rPr>
          <w:rFonts w:ascii="Arial" w:hAnsi="Arial" w:cs="Arial"/>
          <w:color w:val="000000"/>
          <w:lang w:val="es-MX"/>
        </w:rPr>
        <w:t xml:space="preserve"> </w:t>
      </w:r>
      <w:r w:rsidR="00EB3240" w:rsidRPr="00E84EF7">
        <w:rPr>
          <w:rFonts w:ascii="Arial" w:hAnsi="Arial" w:cs="Arial"/>
          <w:color w:val="000000"/>
          <w:lang w:val="es-MX"/>
        </w:rPr>
        <w:t xml:space="preserve"> najniža ponuđena cijena  </w:t>
      </w:r>
      <w:r w:rsidR="00EB3240" w:rsidRPr="00E84EF7">
        <w:rPr>
          <w:rFonts w:ascii="Arial" w:hAnsi="Arial" w:cs="Arial"/>
          <w:color w:val="000000"/>
          <w:lang w:val="es-MX"/>
        </w:rPr>
        <w:tab/>
      </w:r>
      <w:r w:rsidR="00EB3240" w:rsidRPr="00E84EF7">
        <w:rPr>
          <w:rFonts w:ascii="Arial" w:hAnsi="Arial" w:cs="Arial"/>
          <w:color w:val="000000"/>
          <w:lang w:val="es-MX"/>
        </w:rPr>
        <w:tab/>
      </w:r>
      <w:r w:rsidR="00EB3240" w:rsidRPr="00E84EF7">
        <w:rPr>
          <w:rFonts w:ascii="Arial" w:hAnsi="Arial" w:cs="Arial"/>
          <w:color w:val="000000"/>
          <w:lang w:val="es-MX"/>
        </w:rPr>
        <w:tab/>
        <w:t xml:space="preserve">  broj bodova  </w:t>
      </w:r>
      <w:r w:rsidR="00EB3240" w:rsidRPr="00E84EF7">
        <w:rPr>
          <w:rFonts w:ascii="Arial" w:hAnsi="Arial" w:cs="Arial"/>
          <w:color w:val="000000"/>
          <w:lang w:val="es-MX"/>
        </w:rPr>
        <w:tab/>
        <w:t xml:space="preserve">  100</w:t>
      </w:r>
      <w:r w:rsidR="00EB3240" w:rsidRPr="00E84EF7">
        <w:rPr>
          <w:rFonts w:ascii="Arial" w:hAnsi="Arial" w:cs="Arial"/>
          <w:color w:val="000000"/>
          <w:lang w:val="es-MX"/>
        </w:rPr>
        <w:tab/>
      </w:r>
    </w:p>
    <w:p w:rsidR="000F2D0D" w:rsidRPr="00E84EF7" w:rsidRDefault="000F2D0D" w:rsidP="000F2D0D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es-MX"/>
        </w:rPr>
      </w:pPr>
    </w:p>
    <w:p w:rsidR="000F2D0D" w:rsidRPr="00E84EF7" w:rsidRDefault="000F2D0D" w:rsidP="000F2D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es-MX"/>
        </w:rPr>
      </w:pPr>
      <w:r w:rsidRPr="00E84EF7">
        <w:rPr>
          <w:rFonts w:ascii="Arial" w:hAnsi="Arial" w:cs="Arial"/>
          <w:b/>
          <w:lang w:val="es-MX"/>
        </w:rPr>
        <w:t>IX Način i rok dostavljanja ponuda</w:t>
      </w:r>
    </w:p>
    <w:p w:rsidR="000F2D0D" w:rsidRPr="00E84EF7" w:rsidRDefault="000F2D0D" w:rsidP="000F2D0D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  <w:color w:val="000000"/>
          <w:lang w:val="es-MX"/>
        </w:rPr>
      </w:pPr>
      <w:r w:rsidRPr="00E84EF7">
        <w:rPr>
          <w:rFonts w:ascii="Arial" w:hAnsi="Arial" w:cs="Arial"/>
          <w:color w:val="000000"/>
          <w:lang w:val="es-MX"/>
        </w:rPr>
        <w:t>•</w:t>
      </w:r>
      <w:r w:rsidR="001F5D8A">
        <w:rPr>
          <w:rFonts w:ascii="Arial" w:hAnsi="Arial" w:cs="Arial"/>
          <w:color w:val="000000"/>
          <w:lang w:val="es-MX"/>
        </w:rPr>
        <w:t xml:space="preserve"> </w:t>
      </w:r>
      <w:r w:rsidRPr="00E84EF7">
        <w:rPr>
          <w:rFonts w:ascii="Arial" w:hAnsi="Arial" w:cs="Arial"/>
          <w:color w:val="000000"/>
          <w:lang w:val="es-MX"/>
        </w:rPr>
        <w:t xml:space="preserve">Ponude se mogu predati </w:t>
      </w:r>
      <w:r w:rsidR="00712F37" w:rsidRPr="00E84EF7">
        <w:rPr>
          <w:rFonts w:ascii="Arial" w:hAnsi="Arial" w:cs="Arial"/>
          <w:color w:val="000000"/>
          <w:lang w:val="es-MX"/>
        </w:rPr>
        <w:t xml:space="preserve">samo </w:t>
      </w:r>
      <w:r w:rsidRPr="00E84EF7">
        <w:rPr>
          <w:rFonts w:ascii="Arial" w:hAnsi="Arial" w:cs="Arial"/>
          <w:color w:val="000000"/>
          <w:lang w:val="es-MX"/>
        </w:rPr>
        <w:t xml:space="preserve">preko ESJN-a </w:t>
      </w:r>
      <w:r w:rsidR="00712F37" w:rsidRPr="00E84EF7">
        <w:rPr>
          <w:rFonts w:ascii="Arial" w:hAnsi="Arial" w:cs="Arial"/>
          <w:color w:val="000000"/>
          <w:lang w:val="es-MX"/>
        </w:rPr>
        <w:t xml:space="preserve">(Elektronski sistem javnih nabavki) </w:t>
      </w:r>
      <w:r w:rsidRPr="00E84EF7">
        <w:rPr>
          <w:rFonts w:ascii="Arial" w:hAnsi="Arial" w:cs="Arial"/>
          <w:color w:val="000000"/>
          <w:lang w:val="es-MX"/>
        </w:rPr>
        <w:t xml:space="preserve">zaključno sa danom </w:t>
      </w:r>
      <w:r w:rsidR="001F5D8A">
        <w:rPr>
          <w:rFonts w:ascii="Arial" w:hAnsi="Arial" w:cs="Arial"/>
          <w:color w:val="000000"/>
          <w:lang w:val="es-MX"/>
        </w:rPr>
        <w:t>1</w:t>
      </w:r>
      <w:r w:rsidR="00712F37" w:rsidRPr="00E84EF7">
        <w:rPr>
          <w:rFonts w:ascii="Arial" w:hAnsi="Arial" w:cs="Arial"/>
          <w:color w:val="000000"/>
          <w:lang w:val="es-MX"/>
        </w:rPr>
        <w:t>4</w:t>
      </w:r>
      <w:r w:rsidRPr="00E84EF7">
        <w:rPr>
          <w:rFonts w:ascii="Arial" w:hAnsi="Arial" w:cs="Arial"/>
          <w:color w:val="000000"/>
          <w:lang w:val="es-MX"/>
        </w:rPr>
        <w:t>.0</w:t>
      </w:r>
      <w:r w:rsidR="001F5D8A">
        <w:rPr>
          <w:rFonts w:ascii="Arial" w:hAnsi="Arial" w:cs="Arial"/>
          <w:color w:val="000000"/>
          <w:lang w:val="es-MX"/>
        </w:rPr>
        <w:t>4</w:t>
      </w:r>
      <w:r w:rsidRPr="00E84EF7">
        <w:rPr>
          <w:rFonts w:ascii="Arial" w:hAnsi="Arial" w:cs="Arial"/>
          <w:color w:val="000000"/>
          <w:lang w:val="es-MX"/>
        </w:rPr>
        <w:t>.2021. godine do 08:30 sati.</w:t>
      </w: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  <w:color w:val="000000"/>
          <w:lang w:val="es-MX"/>
        </w:rPr>
      </w:pP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  <w:color w:val="000000"/>
          <w:lang w:val="pl-PL"/>
        </w:rPr>
      </w:pPr>
      <w:r w:rsidRPr="00E84EF7">
        <w:rPr>
          <w:rFonts w:ascii="Arial" w:hAnsi="Arial" w:cs="Arial"/>
          <w:color w:val="000000"/>
          <w:lang w:val="es-MX"/>
        </w:rPr>
        <w:t xml:space="preserve">Ponude će se otvoriti dana </w:t>
      </w:r>
      <w:r w:rsidR="001F5D8A">
        <w:rPr>
          <w:rFonts w:ascii="Arial" w:hAnsi="Arial" w:cs="Arial"/>
          <w:color w:val="000000"/>
          <w:lang w:val="es-MX"/>
        </w:rPr>
        <w:t>1</w:t>
      </w:r>
      <w:r w:rsidR="00712F37" w:rsidRPr="00E84EF7">
        <w:rPr>
          <w:rFonts w:ascii="Arial" w:hAnsi="Arial" w:cs="Arial"/>
          <w:color w:val="000000"/>
          <w:lang w:val="es-MX"/>
        </w:rPr>
        <w:t>4</w:t>
      </w:r>
      <w:r w:rsidRPr="00E84EF7">
        <w:rPr>
          <w:rFonts w:ascii="Arial" w:hAnsi="Arial" w:cs="Arial"/>
          <w:color w:val="000000"/>
          <w:lang w:val="es-MX"/>
        </w:rPr>
        <w:t>.0</w:t>
      </w:r>
      <w:r w:rsidR="001F5D8A">
        <w:rPr>
          <w:rFonts w:ascii="Arial" w:hAnsi="Arial" w:cs="Arial"/>
          <w:color w:val="000000"/>
          <w:lang w:val="es-MX"/>
        </w:rPr>
        <w:t>4</w:t>
      </w:r>
      <w:r w:rsidRPr="00E84EF7">
        <w:rPr>
          <w:rFonts w:ascii="Arial" w:hAnsi="Arial" w:cs="Arial"/>
          <w:color w:val="000000"/>
          <w:lang w:val="es-MX"/>
        </w:rPr>
        <w:t>.</w:t>
      </w:r>
      <w:r w:rsidR="00712F37" w:rsidRPr="00E84EF7">
        <w:rPr>
          <w:rFonts w:ascii="Arial" w:hAnsi="Arial" w:cs="Arial"/>
          <w:color w:val="000000"/>
          <w:lang w:val="es-MX"/>
        </w:rPr>
        <w:t>2021.</w:t>
      </w:r>
      <w:r w:rsidRPr="00E84EF7">
        <w:rPr>
          <w:rFonts w:ascii="Arial" w:hAnsi="Arial" w:cs="Arial"/>
          <w:color w:val="000000"/>
          <w:lang w:val="es-MX"/>
        </w:rPr>
        <w:t xml:space="preserve"> godine, u 09:</w:t>
      </w:r>
      <w:r w:rsidR="001F5D8A">
        <w:rPr>
          <w:rFonts w:ascii="Arial" w:hAnsi="Arial" w:cs="Arial"/>
          <w:color w:val="000000"/>
          <w:lang w:val="es-MX"/>
        </w:rPr>
        <w:t>0</w:t>
      </w:r>
      <w:r w:rsidRPr="00E84EF7">
        <w:rPr>
          <w:rFonts w:ascii="Arial" w:hAnsi="Arial" w:cs="Arial"/>
          <w:color w:val="000000"/>
          <w:lang w:val="es-MX"/>
        </w:rPr>
        <w:t>0 sati.</w:t>
      </w:r>
    </w:p>
    <w:p w:rsidR="000F2D0D" w:rsidRPr="00E84EF7" w:rsidRDefault="000F2D0D" w:rsidP="000F2D0D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b/>
          <w:lang w:val="es-MX"/>
        </w:rPr>
        <w:t>X Rok za donošenje obavještenja o ishodu postupka</w:t>
      </w:r>
    </w:p>
    <w:p w:rsidR="000F2D0D" w:rsidRPr="00E84EF7" w:rsidRDefault="000F2D0D" w:rsidP="000F2D0D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r w:rsidRPr="00E84EF7">
        <w:rPr>
          <w:rFonts w:ascii="Arial" w:eastAsia="Times New Roman" w:hAnsi="Arial" w:cs="Arial"/>
          <w:color w:val="000000"/>
          <w:lang w:val="es-MX"/>
        </w:rPr>
        <w:t>Obavještenje o ishodu postupka donijeće se u roku od 10 dana od isteka roka za podnošenje ponuda.</w:t>
      </w:r>
    </w:p>
    <w:p w:rsidR="000F2D0D" w:rsidRPr="00E84EF7" w:rsidRDefault="000F2D0D" w:rsidP="000F2D0D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:rsidR="000F2D0D" w:rsidRPr="00E84EF7" w:rsidRDefault="000F2D0D" w:rsidP="000F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lang w:val="es-MX"/>
        </w:rPr>
      </w:pPr>
      <w:r w:rsidRPr="00E84EF7">
        <w:rPr>
          <w:rFonts w:ascii="Arial" w:eastAsia="Times New Roman" w:hAnsi="Arial" w:cs="Arial"/>
          <w:color w:val="000000"/>
          <w:lang w:val="es-MX"/>
        </w:rPr>
        <w:t>Shodno članu 12 stav 4 Pravilnika o načinu sprovođenja jednostavnih nabavki ("Sl. list CG", br. 61/20, 65/20 i 71/20), na obavještenje o ishodu postupka jednostavne nabavke nije dopuštena žalba.</w:t>
      </w:r>
    </w:p>
    <w:p w:rsidR="000F2D0D" w:rsidRPr="00E84EF7" w:rsidRDefault="000F2D0D" w:rsidP="000F2D0D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es-MX"/>
        </w:rPr>
      </w:pPr>
    </w:p>
    <w:p w:rsidR="00F15778" w:rsidRPr="00E84EF7" w:rsidRDefault="00F15778" w:rsidP="000F2D0D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b/>
          <w:lang w:val="es-MX"/>
        </w:rPr>
        <w:t>XI Druge informacije</w:t>
      </w:r>
    </w:p>
    <w:p w:rsidR="000F2D0D" w:rsidRPr="00E84EF7" w:rsidRDefault="000F2D0D" w:rsidP="000F2D0D">
      <w:pPr>
        <w:spacing w:after="0" w:line="240" w:lineRule="auto"/>
        <w:rPr>
          <w:rFonts w:ascii="Arial" w:hAnsi="Arial" w:cs="Arial"/>
          <w:b/>
          <w:lang w:val="es-MX"/>
        </w:rPr>
      </w:pP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es-MX"/>
        </w:rPr>
        <w:t>Ponuđač je obavezan dostaviti sledeće:</w:t>
      </w: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es-MX"/>
        </w:rPr>
        <w:t>- Izjavu ponuđača o ispunjenosti uslova utvrđenih zahtjevom i nepostojanju sukoba interesa, potpisanu od strane ovlašćenog lica ponuđača, koja se sačinjava na obrascu 2, koja je data u prilogu.</w:t>
      </w: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Arial" w:hAnsi="Arial" w:cs="Arial"/>
          <w:lang w:val="es-MX"/>
        </w:rPr>
      </w:pP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es-MX"/>
        </w:rPr>
        <w:t>Ponuđači su dužni dostaviti finansijsku ponudu u skladu sa Tehničkom specifikacijom i navedenim uslovima ponude.</w:t>
      </w: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es-MX"/>
        </w:rPr>
        <w:t>Ponuda se sačinjava u skladu sa zahtjevom, bez uračunavanja poreza na dodatnu vrijednost.</w:t>
      </w: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es-MX"/>
        </w:rPr>
        <w:t>Ponuđač može dostaviti samo jednu ponudu.</w:t>
      </w: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es-MX"/>
        </w:rPr>
        <w:lastRenderedPageBreak/>
        <w:t>Ponuda ne može biti alternativna.</w:t>
      </w: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es-MX"/>
        </w:rPr>
        <w:t>U cijenu ponude uračunavaju se svi troškovi i popusti za cjelokupan predmet nabavke u skladu sa zahtjevom.</w:t>
      </w: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es-MX"/>
        </w:rPr>
        <w:t>Ponuda primljena nakon roka za dostavljanje ponuda neće se razmatrati. U skladu sa članom 8 Pravilnika o načinu sprovođenju jednostavnih nabavki otvaranje ponuda nije javno.</w:t>
      </w: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es-MX"/>
        </w:rPr>
        <w:t>U predmetnom postupku nabavke može da učestvuje privredni subjekat ukoliko ne postoji sukob interesa između naručioca i tog privrednog subjekta.</w:t>
      </w: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es-MX"/>
        </w:rPr>
        <w:t xml:space="preserve">U skladu sa članom 12 Pravilnika o načinu sprovođenju jednostavnih nabavki na obavještenje o ishodu postupka jednostavne nabavke nije dopuštena žalba. </w:t>
      </w: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lang w:val="es-MX"/>
        </w:rPr>
      </w:pP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>Naručilac zaključuje ugovor o javnoj nabavci u pisanom obliku sa ponuđačem čija je ponuda izabrana kao najpovoljnija.</w:t>
      </w: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:rsidR="00F15778" w:rsidRPr="00E84EF7" w:rsidRDefault="00F15778" w:rsidP="00F1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lang w:val="es-MX"/>
        </w:rPr>
      </w:pPr>
      <w:r w:rsidRPr="00E84EF7">
        <w:rPr>
          <w:rFonts w:ascii="Arial" w:eastAsia="Times New Roman" w:hAnsi="Arial" w:cs="Arial"/>
          <w:lang w:val="es-MX"/>
        </w:rPr>
        <w:t>Ugovor o javnoj nabavci mora da bude u skladu sa uslovima utvrđenim ovim zahtjevom, izabranom ponudom i obavještenjem o ishodu postupka, osim u pogledu iskazivanja PDV-a.</w:t>
      </w:r>
    </w:p>
    <w:p w:rsidR="00F15778" w:rsidRPr="00E84EF7" w:rsidRDefault="00F15778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lang w:val="es-MX"/>
        </w:rPr>
      </w:pPr>
    </w:p>
    <w:p w:rsidR="00D13A77" w:rsidRPr="00E84EF7" w:rsidRDefault="00D13A77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lang w:val="es-MX"/>
        </w:rPr>
      </w:pPr>
      <w:r w:rsidRPr="00E84EF7">
        <w:rPr>
          <w:rFonts w:ascii="Arial" w:hAnsi="Arial" w:cs="Arial"/>
          <w:b/>
          <w:lang w:val="es-MX"/>
        </w:rPr>
        <w:t xml:space="preserve">Službenik za javne nabavke                                   </w:t>
      </w:r>
      <w:r w:rsidR="005D1913" w:rsidRPr="00E84EF7">
        <w:rPr>
          <w:rFonts w:ascii="Arial" w:hAnsi="Arial" w:cs="Arial"/>
          <w:b/>
          <w:lang w:val="es-MX"/>
        </w:rPr>
        <w:t xml:space="preserve">                          </w:t>
      </w:r>
      <w:r w:rsidRPr="00E84EF7">
        <w:rPr>
          <w:rFonts w:ascii="Arial" w:hAnsi="Arial" w:cs="Arial"/>
          <w:b/>
          <w:lang w:val="es-MX"/>
        </w:rPr>
        <w:t>Ovlašćeno lice naručioca</w:t>
      </w: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lang w:val="es-MX"/>
        </w:rPr>
      </w:pPr>
    </w:p>
    <w:p w:rsidR="000F2D0D" w:rsidRPr="00E84EF7" w:rsidRDefault="000F2D0D" w:rsidP="0043126C">
      <w:pPr>
        <w:tabs>
          <w:tab w:val="center" w:leader="underscore" w:pos="5387"/>
          <w:tab w:val="left" w:pos="5954"/>
          <w:tab w:val="right" w:pos="9639"/>
        </w:tabs>
        <w:spacing w:after="0" w:line="360" w:lineRule="auto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es-MX"/>
        </w:rPr>
        <w:t>Blažo Šubarić</w:t>
      </w:r>
      <w:r w:rsidR="009316F1" w:rsidRPr="00E84EF7">
        <w:rPr>
          <w:rFonts w:ascii="Arial" w:hAnsi="Arial" w:cs="Arial"/>
          <w:lang w:val="es-MX"/>
        </w:rPr>
        <w:t>, s.r.</w:t>
      </w:r>
      <w:r w:rsidR="004D3F3F" w:rsidRPr="00E84EF7">
        <w:rPr>
          <w:rFonts w:ascii="Arial" w:hAnsi="Arial" w:cs="Arial"/>
          <w:lang w:val="es-MX"/>
        </w:rPr>
        <w:t xml:space="preserve">                                                                     </w:t>
      </w:r>
      <w:r w:rsidR="009316F1" w:rsidRPr="00E84EF7">
        <w:rPr>
          <w:rFonts w:ascii="Arial" w:hAnsi="Arial" w:cs="Arial"/>
          <w:lang w:val="es-MX"/>
        </w:rPr>
        <w:t xml:space="preserve">          </w:t>
      </w:r>
      <w:r w:rsidR="004D3F3F" w:rsidRPr="00E84EF7">
        <w:rPr>
          <w:rFonts w:ascii="Arial" w:hAnsi="Arial" w:cs="Arial"/>
          <w:lang w:val="es-MX"/>
        </w:rPr>
        <w:t xml:space="preserve"> </w:t>
      </w:r>
      <w:r w:rsidR="004D3F3F" w:rsidRPr="00E84EF7">
        <w:rPr>
          <w:rFonts w:ascii="Arial" w:hAnsi="Arial" w:cs="Arial"/>
        </w:rPr>
        <w:t xml:space="preserve">mr Zoran Čolović, </w:t>
      </w:r>
      <w:r w:rsidR="009316F1" w:rsidRPr="00E84EF7">
        <w:rPr>
          <w:rFonts w:ascii="Arial" w:hAnsi="Arial" w:cs="Arial"/>
        </w:rPr>
        <w:t>s.r.</w:t>
      </w:r>
    </w:p>
    <w:p w:rsidR="000F2D0D" w:rsidRPr="00E84EF7" w:rsidRDefault="000F2D0D" w:rsidP="0043126C">
      <w:pPr>
        <w:tabs>
          <w:tab w:val="center" w:leader="underscore" w:pos="5387"/>
          <w:tab w:val="left" w:pos="5954"/>
          <w:tab w:val="right" w:pos="9639"/>
        </w:tabs>
        <w:spacing w:after="0" w:line="36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7228FA" w:rsidRPr="00E84EF7" w:rsidRDefault="007228FA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7228FA" w:rsidRPr="00E84EF7" w:rsidRDefault="007228FA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7228FA" w:rsidRPr="00E84EF7" w:rsidRDefault="007228FA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7228FA" w:rsidRPr="00E84EF7" w:rsidRDefault="007228FA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AE1FF5" w:rsidRPr="00E84EF7" w:rsidRDefault="00AE1FF5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AE1FF5" w:rsidRPr="00E84EF7" w:rsidRDefault="00AE1FF5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AE1FF5" w:rsidRPr="00E84EF7" w:rsidRDefault="00AE1FF5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AE1FF5" w:rsidRPr="00E84EF7" w:rsidRDefault="00AE1FF5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AE1FF5" w:rsidRPr="00E84EF7" w:rsidRDefault="00AE1FF5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AE1FF5" w:rsidRPr="00E84EF7" w:rsidRDefault="00AE1FF5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AE1FF5" w:rsidRPr="00E84EF7" w:rsidRDefault="00AE1FF5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7228FA" w:rsidRPr="00E84EF7" w:rsidRDefault="007228FA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184B59" w:rsidRPr="00E84EF7" w:rsidRDefault="00184B59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184B59" w:rsidRPr="00E84EF7" w:rsidRDefault="00184B59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7228FA" w:rsidRPr="00E84EF7" w:rsidRDefault="007228FA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spacing w:after="0" w:line="240" w:lineRule="auto"/>
        <w:jc w:val="right"/>
        <w:rPr>
          <w:rFonts w:ascii="Arial" w:hAnsi="Arial" w:cs="Arial"/>
          <w:b/>
          <w:lang w:val="es-MX"/>
        </w:rPr>
      </w:pPr>
      <w:r w:rsidRPr="00E84EF7">
        <w:rPr>
          <w:rFonts w:ascii="Arial" w:hAnsi="Arial" w:cs="Arial"/>
          <w:b/>
          <w:lang w:val="es-MX"/>
        </w:rPr>
        <w:t>Obrazac 2</w:t>
      </w: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spacing w:after="0" w:line="240" w:lineRule="auto"/>
        <w:jc w:val="center"/>
        <w:rPr>
          <w:rFonts w:ascii="Arial" w:hAnsi="Arial" w:cs="Arial"/>
          <w:lang w:val="es-MX"/>
        </w:rPr>
      </w:pPr>
    </w:p>
    <w:p w:rsidR="00E84EF7" w:rsidRPr="00E84EF7" w:rsidRDefault="000F2D0D" w:rsidP="00E84EF7">
      <w:pPr>
        <w:spacing w:after="0" w:line="240" w:lineRule="auto"/>
        <w:jc w:val="both"/>
        <w:rPr>
          <w:rFonts w:ascii="Arial" w:hAnsi="Arial" w:cs="Arial"/>
          <w:b/>
        </w:rPr>
      </w:pPr>
      <w:r w:rsidRPr="00E84EF7">
        <w:rPr>
          <w:rFonts w:ascii="Arial" w:hAnsi="Arial" w:cs="Arial"/>
          <w:lang w:val="es-MX"/>
        </w:rPr>
        <w:t xml:space="preserve">Na osnovu </w:t>
      </w:r>
      <w:r w:rsidRPr="00E84EF7">
        <w:rPr>
          <w:rFonts w:ascii="Arial" w:eastAsiaTheme="minorHAnsi" w:hAnsi="Arial" w:cs="Arial"/>
          <w:lang w:val="es-MX"/>
        </w:rPr>
        <w:t>člana 5 stav 4</w:t>
      </w:r>
      <w:r w:rsidRPr="00E84EF7">
        <w:rPr>
          <w:rFonts w:ascii="Arial" w:hAnsi="Arial" w:cs="Arial"/>
          <w:lang w:val="es-MX"/>
        </w:rPr>
        <w:t xml:space="preserve"> Pravilnika za sprovođenje </w:t>
      </w:r>
      <w:r w:rsidRPr="00E84EF7">
        <w:rPr>
          <w:rFonts w:ascii="Arial" w:hAnsi="Arial" w:cs="Arial"/>
          <w:lang w:val="pl-PL"/>
        </w:rPr>
        <w:t xml:space="preserve">jednostavnih nabavki </w:t>
      </w:r>
      <w:r w:rsidRPr="00E84EF7">
        <w:rPr>
          <w:rFonts w:ascii="Arial" w:hAnsi="Arial" w:cs="Arial"/>
          <w:lang w:val="es-MX"/>
        </w:rPr>
        <w:t>(„Službeni list CG“,</w:t>
      </w:r>
      <w:r w:rsidR="00E84EF7" w:rsidRPr="00E84EF7">
        <w:rPr>
          <w:rFonts w:ascii="Arial" w:hAnsi="Arial" w:cs="Arial"/>
          <w:color w:val="000000"/>
        </w:rPr>
        <w:t xml:space="preserve">Na osnovu člana 5 stav 4 Pravilnika za sprovođenje </w:t>
      </w:r>
      <w:r w:rsidR="00E84EF7" w:rsidRPr="00E84EF7">
        <w:rPr>
          <w:rFonts w:ascii="Arial" w:hAnsi="Arial" w:cs="Arial"/>
          <w:color w:val="000000"/>
          <w:lang w:val="pl-PL"/>
        </w:rPr>
        <w:t xml:space="preserve">jednostavnih nabavki </w:t>
      </w:r>
      <w:r w:rsidR="00E84EF7" w:rsidRPr="00E84EF7">
        <w:rPr>
          <w:rFonts w:ascii="Arial" w:hAnsi="Arial" w:cs="Arial"/>
          <w:color w:val="000000"/>
        </w:rPr>
        <w:t xml:space="preserve">(„Službeni list CG“, broj 61/20,65/20,71/20,74/20 i 102/20 ) </w:t>
      </w:r>
      <w:r w:rsidR="00E84EF7" w:rsidRPr="00E84EF7">
        <w:rPr>
          <w:rFonts w:ascii="Arial" w:hAnsi="Arial" w:cs="Arial"/>
          <w:color w:val="000000"/>
          <w:u w:val="single"/>
        </w:rPr>
        <w:t>______(ponuđač)_____</w:t>
      </w:r>
      <w:r w:rsidR="00E84EF7" w:rsidRPr="00E84EF7">
        <w:rPr>
          <w:rFonts w:ascii="Arial" w:hAnsi="Arial" w:cs="Arial"/>
          <w:color w:val="000000"/>
        </w:rPr>
        <w:t xml:space="preserve"> dostavlja</w:t>
      </w: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  <w:b/>
          <w:lang w:val="es-MX"/>
        </w:rPr>
      </w:pPr>
    </w:p>
    <w:p w:rsidR="000F2D0D" w:rsidRPr="00E84EF7" w:rsidRDefault="000F2D0D" w:rsidP="000F2D0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spacing w:after="0" w:line="240" w:lineRule="auto"/>
        <w:jc w:val="center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spacing w:after="0" w:line="240" w:lineRule="auto"/>
        <w:jc w:val="center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spacing w:after="0" w:line="240" w:lineRule="auto"/>
        <w:jc w:val="center"/>
        <w:rPr>
          <w:rFonts w:ascii="Arial" w:hAnsi="Arial" w:cs="Arial"/>
          <w:b/>
          <w:lang w:val="es-MX"/>
        </w:rPr>
      </w:pPr>
      <w:r w:rsidRPr="00E84EF7">
        <w:rPr>
          <w:rFonts w:ascii="Arial" w:hAnsi="Arial" w:cs="Arial"/>
          <w:b/>
          <w:lang w:val="es-MX"/>
        </w:rPr>
        <w:t>I Z J A V U</w:t>
      </w:r>
    </w:p>
    <w:p w:rsidR="000F2D0D" w:rsidRPr="00E84EF7" w:rsidRDefault="000F2D0D" w:rsidP="000F2D0D">
      <w:pPr>
        <w:spacing w:after="0" w:line="240" w:lineRule="auto"/>
        <w:jc w:val="center"/>
        <w:rPr>
          <w:rFonts w:ascii="Arial" w:hAnsi="Arial" w:cs="Arial"/>
          <w:lang w:val="es-MX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lang w:val="es-MX"/>
        </w:rPr>
      </w:pPr>
      <w:r w:rsidRPr="00E84EF7">
        <w:rPr>
          <w:rFonts w:ascii="Arial" w:hAnsi="Arial" w:cs="Arial"/>
          <w:color w:val="000000" w:themeColor="text1"/>
          <w:lang w:val="es-MX"/>
        </w:rPr>
        <w:t xml:space="preserve">Kojom potvrđuje da u potpunosti ispunjava sve uslove utvrđene zahtjevom za dostavljanje ponuda za jednostavne nabavke broj:______od _________ </w:t>
      </w:r>
      <w:r w:rsidRPr="00E84EF7">
        <w:rPr>
          <w:rFonts w:ascii="Arial" w:hAnsi="Arial" w:cs="Arial"/>
          <w:lang w:val="es-MX"/>
        </w:rPr>
        <w:t xml:space="preserve">za nabavku </w:t>
      </w:r>
      <w:r w:rsidRPr="00E84EF7">
        <w:rPr>
          <w:rFonts w:ascii="Arial" w:hAnsi="Arial" w:cs="Arial"/>
          <w:u w:val="single"/>
          <w:lang w:val="es-MX"/>
        </w:rPr>
        <w:t>(</w:t>
      </w:r>
      <w:r w:rsidRPr="00E84EF7">
        <w:rPr>
          <w:rFonts w:ascii="Arial" w:hAnsi="Arial" w:cs="Arial"/>
          <w:i/>
          <w:iCs/>
          <w:u w:val="single"/>
          <w:lang w:val="es-MX"/>
        </w:rPr>
        <w:t>vrsta i opis predmeta nabavke</w:t>
      </w:r>
      <w:r w:rsidRPr="00E84EF7">
        <w:rPr>
          <w:rFonts w:ascii="Arial" w:hAnsi="Arial" w:cs="Arial"/>
          <w:u w:val="single"/>
          <w:lang w:val="es-MX"/>
        </w:rPr>
        <w:t>)</w:t>
      </w:r>
      <w:r w:rsidRPr="00E84EF7">
        <w:rPr>
          <w:rFonts w:ascii="Arial" w:hAnsi="Arial" w:cs="Arial"/>
          <w:lang w:val="es-MX"/>
        </w:rPr>
        <w:t xml:space="preserve"> procijenjene vrijednosti ____ EUR-a.</w:t>
      </w: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s-MX"/>
        </w:rPr>
      </w:pPr>
      <w:r w:rsidRPr="00E84EF7">
        <w:rPr>
          <w:rFonts w:ascii="Arial" w:hAnsi="Arial" w:cs="Arial"/>
          <w:lang w:val="es-MX"/>
        </w:rPr>
        <w:t xml:space="preserve">Ovlašćeno lice </w:t>
      </w:r>
      <w:r w:rsidRPr="00E84EF7">
        <w:rPr>
          <w:rFonts w:ascii="Arial" w:eastAsia="PMingLiU" w:hAnsi="Arial" w:cs="Arial"/>
          <w:color w:val="000000"/>
          <w:u w:val="single"/>
          <w:lang w:val="es-MX"/>
        </w:rPr>
        <w:t xml:space="preserve">   (</w:t>
      </w:r>
      <w:r w:rsidRPr="00E84EF7">
        <w:rPr>
          <w:rFonts w:ascii="Arial" w:eastAsia="PMingLiU" w:hAnsi="Arial" w:cs="Arial"/>
          <w:i/>
          <w:iCs/>
          <w:color w:val="000000"/>
          <w:u w:val="single"/>
          <w:lang w:val="es-MX"/>
        </w:rPr>
        <w:t>ime i prezime</w:t>
      </w:r>
      <w:r w:rsidRPr="00E84EF7">
        <w:rPr>
          <w:rFonts w:ascii="Arial" w:eastAsia="PMingLiU" w:hAnsi="Arial" w:cs="Arial"/>
          <w:color w:val="000000"/>
          <w:u w:val="single"/>
          <w:lang w:val="es-MX"/>
        </w:rPr>
        <w:t>), (</w:t>
      </w:r>
      <w:r w:rsidRPr="00E84EF7">
        <w:rPr>
          <w:rFonts w:ascii="Arial" w:eastAsia="PMingLiU" w:hAnsi="Arial" w:cs="Arial"/>
          <w:i/>
          <w:iCs/>
          <w:color w:val="000000"/>
          <w:u w:val="single"/>
          <w:lang w:val="es-MX"/>
        </w:rPr>
        <w:t xml:space="preserve">svojeručni potpis) </w:t>
      </w:r>
      <w:r w:rsidRPr="00E84EF7">
        <w:rPr>
          <w:rStyle w:val="FootnoteReference"/>
          <w:rFonts w:ascii="Arial" w:eastAsia="PMingLiU" w:hAnsi="Arial" w:cs="Arial"/>
          <w:i/>
          <w:iCs/>
          <w:color w:val="000000"/>
          <w:u w:val="single"/>
        </w:rPr>
        <w:footnoteReference w:id="2"/>
      </w:r>
    </w:p>
    <w:p w:rsidR="000F2D0D" w:rsidRPr="00E84EF7" w:rsidRDefault="000F2D0D" w:rsidP="000F2D0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s-MX"/>
        </w:rPr>
      </w:pPr>
    </w:p>
    <w:p w:rsidR="000F2D0D" w:rsidRPr="00E84EF7" w:rsidRDefault="000F2D0D" w:rsidP="000F2D0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s-MX"/>
        </w:rPr>
      </w:pPr>
    </w:p>
    <w:p w:rsidR="000F2D0D" w:rsidRPr="00E84EF7" w:rsidRDefault="000F2D0D" w:rsidP="000F2D0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s-MX"/>
        </w:rPr>
      </w:pPr>
    </w:p>
    <w:p w:rsidR="000F2D0D" w:rsidRPr="00E84EF7" w:rsidRDefault="000F2D0D" w:rsidP="000F2D0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lang w:val="es-MX"/>
        </w:rPr>
      </w:pPr>
      <w:r w:rsidRPr="00E84EF7">
        <w:rPr>
          <w:rFonts w:ascii="Arial" w:hAnsi="Arial" w:cs="Arial"/>
          <w:lang w:val="es-MX"/>
        </w:rPr>
        <w:t>M.P.</w:t>
      </w: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p w:rsidR="000F2D0D" w:rsidRPr="00E84EF7" w:rsidRDefault="000F2D0D" w:rsidP="000F2D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s-MX" w:eastAsia="zh-TW"/>
        </w:rPr>
      </w:pPr>
    </w:p>
    <w:sectPr w:rsidR="000F2D0D" w:rsidRPr="00E84EF7" w:rsidSect="008F7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022" w:rsidRDefault="00F54022" w:rsidP="00AE545D">
      <w:pPr>
        <w:spacing w:after="0" w:line="240" w:lineRule="auto"/>
      </w:pPr>
      <w:r>
        <w:separator/>
      </w:r>
    </w:p>
  </w:endnote>
  <w:endnote w:type="continuationSeparator" w:id="1">
    <w:p w:rsidR="00F54022" w:rsidRDefault="00F54022" w:rsidP="00AE5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022" w:rsidRDefault="00F54022" w:rsidP="00AE545D">
      <w:pPr>
        <w:spacing w:after="0" w:line="240" w:lineRule="auto"/>
      </w:pPr>
      <w:r>
        <w:separator/>
      </w:r>
    </w:p>
  </w:footnote>
  <w:footnote w:type="continuationSeparator" w:id="1">
    <w:p w:rsidR="00F54022" w:rsidRDefault="00F54022" w:rsidP="00AE545D">
      <w:pPr>
        <w:spacing w:after="0" w:line="240" w:lineRule="auto"/>
      </w:pPr>
      <w:r>
        <w:continuationSeparator/>
      </w:r>
    </w:p>
  </w:footnote>
  <w:footnote w:id="2">
    <w:p w:rsidR="000F2D0D" w:rsidRPr="00A324B3" w:rsidRDefault="000F2D0D" w:rsidP="000F2D0D">
      <w:pPr>
        <w:pStyle w:val="FootnoteText"/>
        <w:rPr>
          <w:rFonts w:ascii="Arial" w:hAnsi="Arial" w:cs="Arial"/>
          <w:sz w:val="16"/>
          <w:szCs w:val="16"/>
          <w:lang w:val="es-MX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A324B3">
        <w:rPr>
          <w:rFonts w:ascii="Arial" w:hAnsi="Arial" w:cs="Arial"/>
          <w:sz w:val="16"/>
          <w:szCs w:val="16"/>
          <w:lang w:val="es-MX"/>
        </w:rPr>
        <w:t>Nije primjenjivo od uspostavljanja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E61EE9"/>
    <w:multiLevelType w:val="hybridMultilevel"/>
    <w:tmpl w:val="1C0C7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7A21B1"/>
    <w:multiLevelType w:val="hybridMultilevel"/>
    <w:tmpl w:val="BC383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545D"/>
    <w:rsid w:val="000019C4"/>
    <w:rsid w:val="00024653"/>
    <w:rsid w:val="00052BA1"/>
    <w:rsid w:val="000770F9"/>
    <w:rsid w:val="000C462A"/>
    <w:rsid w:val="000C5CC8"/>
    <w:rsid w:val="000D0D0F"/>
    <w:rsid w:val="000F2D0D"/>
    <w:rsid w:val="0010220C"/>
    <w:rsid w:val="001075E6"/>
    <w:rsid w:val="0011441B"/>
    <w:rsid w:val="0011579B"/>
    <w:rsid w:val="00133166"/>
    <w:rsid w:val="0015533F"/>
    <w:rsid w:val="00157BAB"/>
    <w:rsid w:val="00164A76"/>
    <w:rsid w:val="00183EDC"/>
    <w:rsid w:val="00184B59"/>
    <w:rsid w:val="001E1F25"/>
    <w:rsid w:val="001F5D8A"/>
    <w:rsid w:val="002011B7"/>
    <w:rsid w:val="00204C81"/>
    <w:rsid w:val="00233EEC"/>
    <w:rsid w:val="00264BA1"/>
    <w:rsid w:val="002A3315"/>
    <w:rsid w:val="002A7F48"/>
    <w:rsid w:val="002B0311"/>
    <w:rsid w:val="002F1C9C"/>
    <w:rsid w:val="00304863"/>
    <w:rsid w:val="00311D6F"/>
    <w:rsid w:val="003231CB"/>
    <w:rsid w:val="00353249"/>
    <w:rsid w:val="00376B47"/>
    <w:rsid w:val="00397B9A"/>
    <w:rsid w:val="003E5E9E"/>
    <w:rsid w:val="00403E9D"/>
    <w:rsid w:val="0043126C"/>
    <w:rsid w:val="00483113"/>
    <w:rsid w:val="00490AF6"/>
    <w:rsid w:val="004B2423"/>
    <w:rsid w:val="004B7944"/>
    <w:rsid w:val="004D3A5B"/>
    <w:rsid w:val="004D3F3F"/>
    <w:rsid w:val="0050619B"/>
    <w:rsid w:val="00560879"/>
    <w:rsid w:val="00563DD5"/>
    <w:rsid w:val="005A7222"/>
    <w:rsid w:val="005D1913"/>
    <w:rsid w:val="005E3758"/>
    <w:rsid w:val="005E6FB3"/>
    <w:rsid w:val="00696EB9"/>
    <w:rsid w:val="006B5638"/>
    <w:rsid w:val="00705871"/>
    <w:rsid w:val="00712F37"/>
    <w:rsid w:val="007228FA"/>
    <w:rsid w:val="00743E98"/>
    <w:rsid w:val="00753FF6"/>
    <w:rsid w:val="00765CDE"/>
    <w:rsid w:val="00786FA6"/>
    <w:rsid w:val="007B78D7"/>
    <w:rsid w:val="007C166D"/>
    <w:rsid w:val="007C5F21"/>
    <w:rsid w:val="00830759"/>
    <w:rsid w:val="00852310"/>
    <w:rsid w:val="00857E15"/>
    <w:rsid w:val="00860849"/>
    <w:rsid w:val="00882086"/>
    <w:rsid w:val="008872DF"/>
    <w:rsid w:val="0089386A"/>
    <w:rsid w:val="008B0481"/>
    <w:rsid w:val="008E4A07"/>
    <w:rsid w:val="008F788A"/>
    <w:rsid w:val="00905156"/>
    <w:rsid w:val="00911915"/>
    <w:rsid w:val="00915553"/>
    <w:rsid w:val="009316F1"/>
    <w:rsid w:val="009376F2"/>
    <w:rsid w:val="00952ADF"/>
    <w:rsid w:val="00955ACE"/>
    <w:rsid w:val="009D7281"/>
    <w:rsid w:val="009F2801"/>
    <w:rsid w:val="00A07E04"/>
    <w:rsid w:val="00A324B3"/>
    <w:rsid w:val="00A41B33"/>
    <w:rsid w:val="00A65D6B"/>
    <w:rsid w:val="00A85207"/>
    <w:rsid w:val="00A91C53"/>
    <w:rsid w:val="00AB2770"/>
    <w:rsid w:val="00AD2BCF"/>
    <w:rsid w:val="00AE1FF5"/>
    <w:rsid w:val="00AE545D"/>
    <w:rsid w:val="00B017A2"/>
    <w:rsid w:val="00B13108"/>
    <w:rsid w:val="00B44C7B"/>
    <w:rsid w:val="00B86341"/>
    <w:rsid w:val="00B9662D"/>
    <w:rsid w:val="00BB3E3C"/>
    <w:rsid w:val="00BC214E"/>
    <w:rsid w:val="00BC301C"/>
    <w:rsid w:val="00BD19DB"/>
    <w:rsid w:val="00BF3094"/>
    <w:rsid w:val="00C02609"/>
    <w:rsid w:val="00C12521"/>
    <w:rsid w:val="00C27208"/>
    <w:rsid w:val="00C3419A"/>
    <w:rsid w:val="00C42211"/>
    <w:rsid w:val="00C5331A"/>
    <w:rsid w:val="00C7701B"/>
    <w:rsid w:val="00CA1943"/>
    <w:rsid w:val="00CF7D50"/>
    <w:rsid w:val="00D13A77"/>
    <w:rsid w:val="00D3173B"/>
    <w:rsid w:val="00D36069"/>
    <w:rsid w:val="00D64292"/>
    <w:rsid w:val="00DC2266"/>
    <w:rsid w:val="00E332BB"/>
    <w:rsid w:val="00E63ECF"/>
    <w:rsid w:val="00E71544"/>
    <w:rsid w:val="00E84EF7"/>
    <w:rsid w:val="00E860B3"/>
    <w:rsid w:val="00EB3240"/>
    <w:rsid w:val="00EF0452"/>
    <w:rsid w:val="00F15778"/>
    <w:rsid w:val="00F4560E"/>
    <w:rsid w:val="00F54022"/>
    <w:rsid w:val="00F6133E"/>
    <w:rsid w:val="00F647A7"/>
    <w:rsid w:val="00FE07D8"/>
    <w:rsid w:val="00FF2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45D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AE545D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AE545D"/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paragraph" w:styleId="Caption">
    <w:name w:val="caption"/>
    <w:basedOn w:val="Normal"/>
    <w:next w:val="Normal"/>
    <w:uiPriority w:val="99"/>
    <w:unhideWhenUsed/>
    <w:qFormat/>
    <w:rsid w:val="00AE545D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54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545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545D"/>
    <w:rPr>
      <w:vertAlign w:val="superscript"/>
    </w:rPr>
  </w:style>
  <w:style w:type="character" w:styleId="Strong">
    <w:name w:val="Strong"/>
    <w:basedOn w:val="DefaultParagraphFont"/>
    <w:uiPriority w:val="22"/>
    <w:qFormat/>
    <w:rsid w:val="00786FA6"/>
    <w:rPr>
      <w:b/>
      <w:bCs/>
    </w:rPr>
  </w:style>
  <w:style w:type="character" w:styleId="Hyperlink">
    <w:name w:val="Hyperlink"/>
    <w:basedOn w:val="DefaultParagraphFont"/>
    <w:uiPriority w:val="99"/>
    <w:unhideWhenUsed/>
    <w:rsid w:val="0002465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F2D0D"/>
    <w:pPr>
      <w:ind w:left="720"/>
      <w:contextualSpacing/>
    </w:pPr>
  </w:style>
  <w:style w:type="table" w:styleId="TableGrid">
    <w:name w:val="Table Grid"/>
    <w:basedOn w:val="TableNormal"/>
    <w:uiPriority w:val="59"/>
    <w:rsid w:val="00712F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E9FCE-7719-45F4-9B05-C15D6A910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dijana.cepic</dc:creator>
  <cp:lastModifiedBy>blazo.subaric</cp:lastModifiedBy>
  <cp:revision>18</cp:revision>
  <cp:lastPrinted>2021-03-16T11:29:00Z</cp:lastPrinted>
  <dcterms:created xsi:type="dcterms:W3CDTF">2021-03-15T13:42:00Z</dcterms:created>
  <dcterms:modified xsi:type="dcterms:W3CDTF">2021-04-05T06:55:00Z</dcterms:modified>
</cp:coreProperties>
</file>