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E22" w:rsidRPr="004F1E22" w:rsidRDefault="004F1E22" w:rsidP="004F1E22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bookmarkStart w:id="0" w:name="_GoBack"/>
      <w:bookmarkEnd w:id="0"/>
      <w:r w:rsidRPr="004F1E22">
        <w:rPr>
          <w:rFonts w:ascii="Arial" w:eastAsia="PMingLiU" w:hAnsi="Arial" w:cs="Arial"/>
          <w:b/>
          <w:color w:val="000000"/>
          <w:lang w:val="en-US" w:eastAsia="zh-TW"/>
        </w:rPr>
        <w:t>“</w:t>
      </w:r>
      <w:r w:rsidRPr="004F1E2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Obrazac 2</w:t>
      </w:r>
    </w:p>
    <w:p w:rsidR="004F1E22" w:rsidRPr="004F1E22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Na osnovu člana 5 stav 4 Pravilnika za sprovođenje </w:t>
      </w:r>
      <w:r w:rsidRPr="004F1E22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jednostavnih nabavki </w:t>
      </w:r>
      <w:r w:rsidR="00731550" w:rsidRPr="00731550">
        <w:rPr>
          <w:rFonts w:ascii="Arial" w:eastAsia="Calibri" w:hAnsi="Arial" w:cs="Arial"/>
          <w:color w:val="000000"/>
          <w:sz w:val="24"/>
          <w:szCs w:val="24"/>
          <w:lang w:val="en-US"/>
        </w:rPr>
        <w:t>(„Službeni list CG“, broj 74/19)  i Pravilnika  za sprovođenje jednostavnih nabavki ("Službeni list Crne Gore", br. 061/20 od 24.06.2020, 065/20 od 03.07.2020, 071/20 od 16.07.2020, 074/20 od 23.07.2020, 102/20 od 17.10.2020, 051/21 od 20.05.2021),</w:t>
      </w:r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4F1E22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______(ponuđač)_____</w:t>
      </w:r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dostavlja</w:t>
      </w:r>
    </w:p>
    <w:p w:rsidR="004F1E22" w:rsidRPr="004F1E22" w:rsidRDefault="004F1E22" w:rsidP="004F1E22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r w:rsidRPr="004F1E22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I Z J A V U</w:t>
      </w:r>
    </w:p>
    <w:p w:rsidR="004F1E22" w:rsidRPr="004F1E22" w:rsidRDefault="004F1E22" w:rsidP="004F1E22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</w:p>
    <w:p w:rsidR="004F1E22" w:rsidRPr="004F1E22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F1E22" w:rsidRPr="004F1E22" w:rsidRDefault="004F1E22" w:rsidP="004F1E22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4F1E22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(</w:t>
      </w:r>
      <w:r w:rsidRPr="004F1E22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vrsta i opis predmeta nabavke</w:t>
      </w:r>
      <w:r w:rsidRPr="004F1E22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)</w:t>
      </w:r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procijenjene vrijednosti ____ EUR-a.</w:t>
      </w:r>
    </w:p>
    <w:p w:rsidR="004F1E22" w:rsidRPr="004F1E22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F1E22" w:rsidRPr="004F1E22" w:rsidRDefault="004F1E22" w:rsidP="004F1E2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等线" w:hAnsi="Arial" w:cs="Arial"/>
          <w:color w:val="000000"/>
          <w:sz w:val="24"/>
          <w:szCs w:val="24"/>
          <w:lang w:eastAsia="en-GB"/>
        </w:rPr>
      </w:pPr>
      <w:r w:rsidRPr="004F1E22">
        <w:rPr>
          <w:rFonts w:ascii="Arial" w:eastAsia="等线" w:hAnsi="Arial" w:cs="Arial"/>
          <w:color w:val="000000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:rsidR="004F1E22" w:rsidRPr="004F1E22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F1E22" w:rsidRPr="004F1E22" w:rsidRDefault="004F1E22" w:rsidP="004F1E2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F1E22" w:rsidRPr="004F1E22" w:rsidRDefault="004F1E22" w:rsidP="004F1E2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Ovlašćeno lice </w:t>
      </w:r>
      <w:r w:rsidRPr="004F1E22">
        <w:rPr>
          <w:rFonts w:ascii="Arial" w:eastAsia="PMingLiU" w:hAnsi="Arial" w:cs="Arial"/>
          <w:color w:val="000000"/>
          <w:sz w:val="24"/>
          <w:szCs w:val="24"/>
          <w:u w:val="single"/>
          <w:lang w:val="en-US"/>
        </w:rPr>
        <w:t xml:space="preserve">   (</w:t>
      </w:r>
      <w:r w:rsidRPr="004F1E2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ime i prezime</w:t>
      </w:r>
      <w:r w:rsidRPr="004F1E22">
        <w:rPr>
          <w:rFonts w:ascii="Arial" w:eastAsia="PMingLiU" w:hAnsi="Arial" w:cs="Arial"/>
          <w:color w:val="000000"/>
          <w:sz w:val="24"/>
          <w:szCs w:val="24"/>
          <w:u w:val="single"/>
          <w:lang w:val="en-US"/>
        </w:rPr>
        <w:t>), (</w:t>
      </w:r>
      <w:r w:rsidRPr="004F1E22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svojeručni potpis) </w:t>
      </w:r>
    </w:p>
    <w:p w:rsidR="004F1E22" w:rsidRPr="004F1E22" w:rsidRDefault="004F1E22" w:rsidP="004F1E2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</w:p>
    <w:p w:rsidR="004F1E22" w:rsidRPr="004F1E22" w:rsidRDefault="004F1E22" w:rsidP="004F1E2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</w:p>
    <w:p w:rsidR="004F1E22" w:rsidRPr="004F1E22" w:rsidRDefault="004F1E22" w:rsidP="004F1E2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4F1E22">
        <w:rPr>
          <w:rFonts w:ascii="Arial" w:eastAsia="Calibri" w:hAnsi="Arial" w:cs="Arial"/>
          <w:color w:val="000000"/>
          <w:sz w:val="24"/>
          <w:szCs w:val="24"/>
          <w:lang w:val="en-US"/>
        </w:rPr>
        <w:t>M.P.</w:t>
      </w:r>
    </w:p>
    <w:p w:rsidR="00053084" w:rsidRDefault="00053084"/>
    <w:sectPr w:rsidR="00053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等线">
    <w:altName w:val="Microsoft YaHe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E22"/>
    <w:rsid w:val="00053084"/>
    <w:rsid w:val="003E7B45"/>
    <w:rsid w:val="004F1E22"/>
    <w:rsid w:val="0073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Miliborka Markovic</dc:creator>
  <cp:lastModifiedBy>Nikola Obrenic</cp:lastModifiedBy>
  <cp:revision>2</cp:revision>
  <dcterms:created xsi:type="dcterms:W3CDTF">2021-07-21T10:34:00Z</dcterms:created>
  <dcterms:modified xsi:type="dcterms:W3CDTF">2021-07-21T10:34:00Z</dcterms:modified>
</cp:coreProperties>
</file>