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128" w:rsidRPr="003C2128" w:rsidRDefault="003C2128" w:rsidP="00566045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  <w:r w:rsidRPr="003C2128">
        <w:rPr>
          <w:rFonts w:ascii="Arial" w:eastAsia="Calibri" w:hAnsi="Arial" w:cs="Arial"/>
          <w:b/>
          <w:lang w:val="sr-Latn-CS"/>
        </w:rPr>
        <w:t>OBRAZAC 16</w:t>
      </w:r>
    </w:p>
    <w:p w:rsidR="003C2128" w:rsidRPr="003C2128" w:rsidRDefault="003C2128" w:rsidP="003C2128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</w:p>
    <w:p w:rsidR="003C2128" w:rsidRPr="003C2128" w:rsidRDefault="001437B3" w:rsidP="003C2128">
      <w:pPr>
        <w:tabs>
          <w:tab w:val="left" w:pos="7230"/>
        </w:tabs>
        <w:spacing w:after="0" w:line="240" w:lineRule="auto"/>
        <w:rPr>
          <w:rFonts w:ascii="Arial" w:eastAsia="Calibri" w:hAnsi="Arial" w:cs="Arial"/>
          <w:u w:val="single"/>
          <w:lang w:val="sr-Latn-CS"/>
        </w:rPr>
      </w:pPr>
      <w:r>
        <w:rPr>
          <w:rFonts w:ascii="Arial" w:eastAsia="Calibri" w:hAnsi="Arial" w:cs="Arial"/>
          <w:b/>
          <w:u w:val="single"/>
          <w:lang w:val="sr-Latn-CS"/>
        </w:rPr>
        <w:t xml:space="preserve">  ZU DOM ZDRAVLJA KOLAŠIN</w:t>
      </w:r>
      <w:r w:rsidR="003C2128" w:rsidRPr="003C2128">
        <w:rPr>
          <w:rFonts w:ascii="Arial" w:eastAsia="Calibri" w:hAnsi="Arial" w:cs="Arial"/>
          <w:b/>
          <w:u w:val="single"/>
          <w:lang w:val="sr-Latn-CS"/>
        </w:rPr>
        <w:t>__</w:t>
      </w:r>
    </w:p>
    <w:p w:rsidR="003C2128" w:rsidRPr="003C2128" w:rsidRDefault="003C2128" w:rsidP="003C2128">
      <w:pPr>
        <w:tabs>
          <w:tab w:val="left" w:pos="7230"/>
        </w:tabs>
        <w:spacing w:after="0" w:line="240" w:lineRule="auto"/>
        <w:rPr>
          <w:rFonts w:ascii="Arial" w:eastAsia="Calibri" w:hAnsi="Arial" w:cs="Arial"/>
        </w:rPr>
      </w:pPr>
      <w:r w:rsidRPr="003C2128">
        <w:rPr>
          <w:rFonts w:ascii="Arial" w:eastAsia="Calibri" w:hAnsi="Arial" w:cs="Arial"/>
          <w:lang w:val="sr-Latn-CS"/>
        </w:rPr>
        <w:t>Broj</w:t>
      </w:r>
      <w:r w:rsidR="001437B3">
        <w:rPr>
          <w:rFonts w:ascii="Arial" w:eastAsia="Calibri" w:hAnsi="Arial" w:cs="Arial"/>
        </w:rPr>
        <w:t>:</w:t>
      </w:r>
      <w:r w:rsidR="00566045">
        <w:rPr>
          <w:rFonts w:ascii="Arial" w:eastAsia="Calibri" w:hAnsi="Arial" w:cs="Arial"/>
        </w:rPr>
        <w:t xml:space="preserve"> 1393</w:t>
      </w:r>
    </w:p>
    <w:p w:rsidR="003C2128" w:rsidRPr="003C2128" w:rsidRDefault="00566045" w:rsidP="003C2128">
      <w:pPr>
        <w:tabs>
          <w:tab w:val="left" w:pos="7230"/>
        </w:tabs>
        <w:spacing w:after="0" w:line="240" w:lineRule="auto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Mjesto i datum: </w:t>
      </w:r>
      <w:proofErr w:type="gramStart"/>
      <w:r>
        <w:rPr>
          <w:rFonts w:ascii="Arial" w:eastAsia="Calibri" w:hAnsi="Arial" w:cs="Arial"/>
        </w:rPr>
        <w:t>Kolašin ,</w:t>
      </w:r>
      <w:proofErr w:type="gramEnd"/>
      <w:r>
        <w:rPr>
          <w:rFonts w:ascii="Arial" w:eastAsia="Calibri" w:hAnsi="Arial" w:cs="Arial"/>
        </w:rPr>
        <w:t xml:space="preserve"> 23</w:t>
      </w:r>
      <w:r w:rsidR="001437B3">
        <w:rPr>
          <w:rFonts w:ascii="Arial" w:eastAsia="Calibri" w:hAnsi="Arial" w:cs="Arial"/>
        </w:rPr>
        <w:t>.12.2021.godine</w:t>
      </w:r>
    </w:p>
    <w:p w:rsidR="003C2128" w:rsidRPr="003C2128" w:rsidRDefault="003C2128" w:rsidP="003C2128">
      <w:pPr>
        <w:tabs>
          <w:tab w:val="left" w:pos="7230"/>
        </w:tabs>
        <w:spacing w:after="0" w:line="240" w:lineRule="auto"/>
        <w:jc w:val="right"/>
        <w:rPr>
          <w:rFonts w:ascii="Arial" w:eastAsia="Calibri" w:hAnsi="Arial" w:cs="Arial"/>
          <w:b/>
          <w:lang w:val="sr-Latn-CS"/>
        </w:rPr>
      </w:pPr>
    </w:p>
    <w:p w:rsidR="003C2128" w:rsidRPr="003C2128" w:rsidRDefault="003C2128" w:rsidP="003C2128">
      <w:pPr>
        <w:tabs>
          <w:tab w:val="left" w:pos="7230"/>
        </w:tabs>
        <w:spacing w:after="0" w:line="240" w:lineRule="auto"/>
        <w:ind w:firstLine="567"/>
        <w:jc w:val="both"/>
        <w:rPr>
          <w:rFonts w:ascii="Arial" w:eastAsia="Calibri" w:hAnsi="Arial" w:cs="Arial"/>
        </w:rPr>
      </w:pPr>
      <w:r w:rsidRPr="003C2128">
        <w:rPr>
          <w:rFonts w:ascii="Arial" w:eastAsia="Calibri" w:hAnsi="Arial" w:cs="Arial"/>
          <w:lang w:val="sr-Latn-CS"/>
        </w:rPr>
        <w:t>Na osnovu člana 143 stav 1 Zakona o javnim nabavkama (</w:t>
      </w:r>
      <w:r w:rsidRPr="003C2128">
        <w:rPr>
          <w:rFonts w:ascii="Arial" w:eastAsia="Calibri" w:hAnsi="Arial" w:cs="Arial"/>
        </w:rPr>
        <w:t>“Službeni list C</w:t>
      </w:r>
      <w:r w:rsidR="00CC3690">
        <w:rPr>
          <w:rFonts w:ascii="Arial" w:eastAsia="Calibri" w:hAnsi="Arial" w:cs="Arial"/>
        </w:rPr>
        <w:t>G”, broj 74/19), ovlašćeno lice ZU Dom zdravlja Kolašin</w:t>
      </w:r>
      <w:r w:rsidR="007C7341">
        <w:rPr>
          <w:rFonts w:ascii="Arial" w:eastAsia="Calibri" w:hAnsi="Arial" w:cs="Arial"/>
        </w:rPr>
        <w:t xml:space="preserve"> v.d direktor Marković Milan, dipl.ecc</w:t>
      </w:r>
      <w:bookmarkStart w:id="0" w:name="_GoBack"/>
      <w:bookmarkEnd w:id="0"/>
      <w:r w:rsidRPr="003C2128">
        <w:rPr>
          <w:rFonts w:ascii="Arial" w:eastAsia="Calibri" w:hAnsi="Arial" w:cs="Arial"/>
          <w:u w:val="single"/>
        </w:rPr>
        <w:t>,</w:t>
      </w:r>
      <w:r w:rsidRPr="003C2128">
        <w:rPr>
          <w:rFonts w:ascii="Arial" w:eastAsia="Calibri" w:hAnsi="Arial" w:cs="Arial"/>
        </w:rPr>
        <w:t xml:space="preserve"> u postupku </w:t>
      </w:r>
      <w:r w:rsidRPr="003C2128">
        <w:rPr>
          <w:rFonts w:ascii="Arial" w:eastAsia="Calibri" w:hAnsi="Arial" w:cs="Arial"/>
          <w:lang w:val="sr-Latn-CS"/>
        </w:rPr>
        <w:t xml:space="preserve">javne nabavke po </w:t>
      </w:r>
      <w:r w:rsidR="001437B3">
        <w:rPr>
          <w:rFonts w:ascii="Arial" w:eastAsia="Calibri" w:hAnsi="Arial" w:cs="Arial"/>
        </w:rPr>
        <w:t>tenderskoj dokumentaciji za nabavku robe-lož ulje  broj 1249 od 23.11.2021.</w:t>
      </w:r>
      <w:r w:rsidRPr="003C2128">
        <w:rPr>
          <w:rFonts w:ascii="Arial" w:eastAsia="Calibri" w:hAnsi="Arial" w:cs="Arial"/>
        </w:rPr>
        <w:t>godine, na prijedlog Komisije za sprovođenje postupka javne nabavke, donosi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  <w:b/>
          <w:bCs/>
          <w:lang w:val="sr-Latn-CS"/>
        </w:rPr>
      </w:pP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  <w:r w:rsidRPr="003C2128">
        <w:rPr>
          <w:rFonts w:ascii="Arial" w:eastAsia="Calibri" w:hAnsi="Arial" w:cs="Arial"/>
          <w:b/>
          <w:bCs/>
          <w:lang w:val="sr-Latn-CS"/>
        </w:rPr>
        <w:t>ODLUKA                                                                                                                                                                                            O IZBORU NAJPOVOLJNIJE PONUDE</w:t>
      </w: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3C2128" w:rsidRPr="003C2128" w:rsidRDefault="003C2128" w:rsidP="003C2128">
      <w:pPr>
        <w:spacing w:after="0" w:line="240" w:lineRule="auto"/>
        <w:jc w:val="both"/>
        <w:rPr>
          <w:rFonts w:ascii="Arial" w:eastAsia="Calibri" w:hAnsi="Arial" w:cs="Arial"/>
        </w:rPr>
      </w:pPr>
      <w:r w:rsidRPr="003C2128">
        <w:rPr>
          <w:rFonts w:ascii="Arial" w:eastAsia="Calibri" w:hAnsi="Arial" w:cs="Arial"/>
          <w:bCs/>
          <w:lang w:val="sr-Latn-CS"/>
        </w:rPr>
        <w:t xml:space="preserve">U postupku javne nabavke po </w:t>
      </w:r>
      <w:r w:rsidR="001437B3">
        <w:rPr>
          <w:rFonts w:ascii="Arial" w:eastAsia="Calibri" w:hAnsi="Arial" w:cs="Arial"/>
        </w:rPr>
        <w:t>tenderskoj dokumentaciji za nabavku lož ulja  broj 1249 od 23.11.2021.</w:t>
      </w:r>
      <w:r w:rsidRPr="003C2128">
        <w:rPr>
          <w:rFonts w:ascii="Arial" w:eastAsia="Calibri" w:hAnsi="Arial" w:cs="Arial"/>
        </w:rPr>
        <w:t>godine:</w:t>
      </w:r>
    </w:p>
    <w:p w:rsidR="003C2128" w:rsidRPr="003C2128" w:rsidRDefault="001437B3" w:rsidP="003C2128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bCs/>
          <w:lang w:val="sr-Latn-CS"/>
        </w:rPr>
      </w:pPr>
      <w:r>
        <w:rPr>
          <w:rFonts w:ascii="Arial" w:eastAsia="Calibri" w:hAnsi="Arial" w:cs="Arial"/>
          <w:bCs/>
          <w:lang w:val="sr-Latn-CS"/>
        </w:rPr>
        <w:t>Ponuda ponuđača MONTENEGRO BONUS DOO CETINJE</w:t>
      </w:r>
      <w:r w:rsidR="003C2128" w:rsidRPr="003C2128">
        <w:rPr>
          <w:rFonts w:ascii="Arial" w:eastAsia="Calibri" w:hAnsi="Arial" w:cs="Arial"/>
          <w:bCs/>
          <w:lang w:val="sr-Latn-CS"/>
        </w:rPr>
        <w:t xml:space="preserve"> je najpovoljnija;</w:t>
      </w:r>
    </w:p>
    <w:p w:rsidR="003C2128" w:rsidRPr="003C2128" w:rsidRDefault="003C2128" w:rsidP="003C2128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bCs/>
          <w:lang w:val="sr-Latn-CS"/>
        </w:rPr>
      </w:pPr>
      <w:r w:rsidRPr="003C2128">
        <w:rPr>
          <w:rFonts w:ascii="Arial" w:eastAsia="Calibri" w:hAnsi="Arial" w:cs="Arial"/>
          <w:bCs/>
          <w:lang w:val="sr-Latn-CS"/>
        </w:rPr>
        <w:t xml:space="preserve">Ponuda </w:t>
      </w:r>
      <w:r w:rsidR="001437B3">
        <w:rPr>
          <w:rFonts w:ascii="Arial" w:eastAsia="Calibri" w:hAnsi="Arial" w:cs="Arial"/>
          <w:bCs/>
          <w:lang w:val="sr-Latn-CS"/>
        </w:rPr>
        <w:t>ponuđača HUMCI DOO CETINJE</w:t>
      </w:r>
      <w:r w:rsidRPr="003C2128">
        <w:rPr>
          <w:rFonts w:ascii="Arial" w:eastAsia="Calibri" w:hAnsi="Arial" w:cs="Arial"/>
          <w:bCs/>
          <w:lang w:val="sr-Latn-CS"/>
        </w:rPr>
        <w:t xml:space="preserve"> ispravna je i drugorangirana;</w:t>
      </w:r>
    </w:p>
    <w:p w:rsidR="001437B3" w:rsidRPr="001437B3" w:rsidRDefault="001437B3" w:rsidP="001437B3">
      <w:pPr>
        <w:numPr>
          <w:ilvl w:val="0"/>
          <w:numId w:val="2"/>
        </w:numPr>
        <w:spacing w:after="160" w:line="259" w:lineRule="auto"/>
        <w:contextualSpacing/>
        <w:jc w:val="both"/>
        <w:rPr>
          <w:rFonts w:ascii="Arial" w:eastAsia="Calibri" w:hAnsi="Arial" w:cs="Arial"/>
          <w:bCs/>
          <w:lang w:val="sr-Latn-CS"/>
        </w:rPr>
      </w:pPr>
      <w:r>
        <w:rPr>
          <w:rFonts w:ascii="Arial" w:eastAsia="Calibri" w:hAnsi="Arial" w:cs="Arial"/>
          <w:bCs/>
          <w:lang w:val="sr-Latn-CS"/>
        </w:rPr>
        <w:t>Ponuda ponuđača JUGOPEROL AD PODGORICA ispravna je i trećerangirana</w:t>
      </w:r>
      <w:r w:rsidR="003C2128" w:rsidRPr="003C2128">
        <w:rPr>
          <w:rFonts w:ascii="Arial" w:eastAsia="Calibri" w:hAnsi="Arial" w:cs="Arial"/>
          <w:bCs/>
          <w:lang w:val="sr-Latn-CS"/>
        </w:rPr>
        <w:t>;</w:t>
      </w: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  <w:r w:rsidRPr="003C2128">
        <w:rPr>
          <w:rFonts w:ascii="Arial" w:eastAsia="Calibri" w:hAnsi="Arial" w:cs="Arial"/>
          <w:b/>
          <w:bCs/>
          <w:lang w:val="sr-Latn-CS"/>
        </w:rPr>
        <w:t>OBRAZLOŽENJE</w:t>
      </w: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Calibri" w:hAnsi="Arial" w:cs="Arial"/>
          <w:b/>
          <w:bCs/>
          <w:lang w:val="sr-Latn-CS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contextualSpacing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naručiocu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</w:rPr>
      </w:pPr>
    </w:p>
    <w:tbl>
      <w:tblPr>
        <w:tblW w:w="921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811"/>
        <w:gridCol w:w="4403"/>
      </w:tblGrid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Naziv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ZU DOM ZDRAVLJA KOLAŠIN</w:t>
            </w:r>
          </w:p>
        </w:tc>
      </w:tr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</w:rPr>
              <w:t>Ovlašćeno lice naručioca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Vd direktor Marković Milan, dipl.ecc</w:t>
            </w:r>
          </w:p>
        </w:tc>
      </w:tr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</w:rPr>
              <w:t>Kontakt osoba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Bakić Dragana</w:t>
            </w:r>
          </w:p>
        </w:tc>
      </w:tr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</w:rPr>
              <w:t>Adresa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4A3E00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UL.</w:t>
            </w:r>
            <w:r w:rsidR="001437B3">
              <w:rPr>
                <w:rFonts w:ascii="Arial" w:eastAsia="Calibri" w:hAnsi="Arial" w:cs="Arial"/>
                <w:i/>
                <w:iCs/>
              </w:rPr>
              <w:t>Dunje Đokić br.8</w:t>
            </w:r>
          </w:p>
        </w:tc>
      </w:tr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</w:rPr>
              <w:t>Grad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Kolašin</w:t>
            </w:r>
          </w:p>
        </w:tc>
      </w:tr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Poštanski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81210</w:t>
            </w:r>
          </w:p>
        </w:tc>
      </w:tr>
      <w:tr w:rsidR="003C2128" w:rsidRPr="003C2128" w:rsidTr="00AB1FC0">
        <w:trPr>
          <w:trHeight w:val="567"/>
        </w:trPr>
        <w:tc>
          <w:tcPr>
            <w:tcW w:w="4811" w:type="dxa"/>
            <w:shd w:val="clear" w:color="auto" w:fill="D9D9D9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</w:rPr>
              <w:t>Identifikacioni broj</w:t>
            </w:r>
          </w:p>
        </w:tc>
        <w:tc>
          <w:tcPr>
            <w:tcW w:w="4403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>
              <w:rPr>
                <w:rFonts w:ascii="Arial" w:eastAsia="Calibri" w:hAnsi="Arial" w:cs="Arial"/>
                <w:i/>
                <w:iCs/>
              </w:rPr>
              <w:t>02015889</w:t>
            </w:r>
          </w:p>
        </w:tc>
      </w:tr>
    </w:tbl>
    <w:p w:rsidR="003C2128" w:rsidRPr="003C2128" w:rsidRDefault="003C2128" w:rsidP="003C2128">
      <w:pPr>
        <w:spacing w:after="0"/>
        <w:rPr>
          <w:rFonts w:ascii="Arial" w:eastAsia="Calibri" w:hAnsi="Arial" w:cs="Arial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postupku javne nabavke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</w:r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Broj tenderske dokumentacije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1249</w:t>
            </w:r>
          </w:p>
        </w:tc>
      </w:tr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Vrsta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Otvoreni postupak</w:t>
            </w:r>
          </w:p>
        </w:tc>
      </w:tr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Vrsta predmeta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1437B3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robe</w:t>
            </w:r>
          </w:p>
        </w:tc>
      </w:tr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Opis predmeta nabavke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Ulje za loženje-lož ulje</w:t>
            </w:r>
          </w:p>
        </w:tc>
      </w:tr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Šifra postupka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12179</w:t>
            </w:r>
          </w:p>
        </w:tc>
      </w:tr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lastRenderedPageBreak/>
              <w:t>CPV šifra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09135100-ulje za loženje</w:t>
            </w:r>
          </w:p>
        </w:tc>
      </w:tr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Calibri" w:hAnsi="Arial" w:cs="Arial"/>
                <w:i/>
                <w:iCs/>
              </w:rPr>
              <w:t>Predmet javne nabavke se nabavlja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 w:rsidRPr="003C2128">
              <w:rPr>
                <w:rFonts w:ascii="Arial" w:eastAsia="Calibri" w:hAnsi="Arial" w:cs="Arial"/>
                <w:iCs/>
              </w:rPr>
              <w:t>kao cjelina</w:t>
            </w:r>
          </w:p>
        </w:tc>
      </w:tr>
    </w:tbl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  <w:i/>
          <w:iCs/>
        </w:rPr>
        <w:sectPr w:rsidR="003C2128" w:rsidRPr="003C2128" w:rsidSect="003C2128">
          <w:footnotePr>
            <w:pos w:val="beneathText"/>
            <w:numRestart w:val="eachSect"/>
          </w:footnotePr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  <w:i/>
          <w:iCs/>
        </w:rPr>
        <w:sectPr w:rsidR="003C2128" w:rsidRPr="003C2128" w:rsidSect="00AB1FC0">
          <w:footnotePr>
            <w:pos w:val="beneathText"/>
            <w:numRestart w:val="eachSect"/>
          </w:footnotePr>
          <w:type w:val="continuous"/>
          <w:pgSz w:w="11909" w:h="16834" w:code="9"/>
          <w:pgMar w:top="1170" w:right="1419" w:bottom="810" w:left="1418" w:header="720" w:footer="164" w:gutter="0"/>
          <w:cols w:space="720"/>
          <w:titlePg/>
          <w:docGrid w:linePitch="360"/>
        </w:sectPr>
      </w:pPr>
    </w:p>
    <w:tbl>
      <w:tblPr>
        <w:tblW w:w="9214" w:type="dxa"/>
        <w:tblInd w:w="-1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4749"/>
        <w:gridCol w:w="4465"/>
      </w:tblGrid>
      <w:tr w:rsidR="003C2128" w:rsidRPr="003C2128" w:rsidTr="00AB1FC0">
        <w:trPr>
          <w:trHeight w:val="567"/>
        </w:trPr>
        <w:tc>
          <w:tcPr>
            <w:tcW w:w="4749" w:type="dxa"/>
            <w:shd w:val="clear" w:color="auto" w:fill="F2F2F2"/>
            <w:vAlign w:val="center"/>
          </w:tcPr>
          <w:p w:rsidR="003C2128" w:rsidRPr="003C2128" w:rsidRDefault="003C2128" w:rsidP="003C2128">
            <w:pPr>
              <w:spacing w:after="0" w:line="240" w:lineRule="auto"/>
              <w:rPr>
                <w:rFonts w:ascii="Arial" w:eastAsia="Calibri" w:hAnsi="Arial" w:cs="Arial"/>
                <w:i/>
                <w:iCs/>
              </w:rPr>
            </w:pPr>
            <w:r w:rsidRPr="003C2128">
              <w:rPr>
                <w:rFonts w:ascii="Arial" w:eastAsia="Times New Roman" w:hAnsi="Arial" w:cs="Arial"/>
                <w:i/>
                <w:color w:val="000000"/>
                <w:spacing w:val="15"/>
              </w:rPr>
              <w:lastRenderedPageBreak/>
              <w:t xml:space="preserve">Procijenjena vrijednost javne </w:t>
            </w:r>
            <w:r w:rsidR="00F918F2">
              <w:rPr>
                <w:rFonts w:ascii="Arial" w:eastAsia="Times New Roman" w:hAnsi="Arial" w:cs="Arial"/>
                <w:i/>
                <w:color w:val="000000"/>
                <w:spacing w:val="15"/>
              </w:rPr>
              <w:t xml:space="preserve">nabavke u cjelini </w:t>
            </w:r>
          </w:p>
        </w:tc>
        <w:tc>
          <w:tcPr>
            <w:tcW w:w="4465" w:type="dxa"/>
            <w:shd w:val="clear" w:color="auto" w:fill="FFFFFF"/>
            <w:vAlign w:val="center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Calibri" w:hAnsi="Arial" w:cs="Arial"/>
                <w:iCs/>
              </w:rPr>
            </w:pPr>
            <w:r>
              <w:rPr>
                <w:rFonts w:ascii="Arial" w:eastAsia="Calibri" w:hAnsi="Arial" w:cs="Arial"/>
                <w:iCs/>
              </w:rPr>
              <w:t>49.586,77 eura</w:t>
            </w:r>
          </w:p>
        </w:tc>
      </w:tr>
    </w:tbl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jc w:val="both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podnesenim inicijalnim/konačnim ponudama</w:t>
      </w:r>
      <w:r w:rsidRPr="003C2128">
        <w:rPr>
          <w:rFonts w:ascii="Arial" w:eastAsia="Times New Roman" w:hAnsi="Arial" w:cs="Arial"/>
          <w:b/>
          <w:color w:val="000000"/>
          <w:spacing w:val="15"/>
          <w:vertAlign w:val="superscript"/>
        </w:rPr>
        <w:footnoteReference w:id="1"/>
      </w:r>
      <w:r w:rsidRPr="003C2128">
        <w:rPr>
          <w:rFonts w:ascii="Arial" w:eastAsia="Times New Roman" w:hAnsi="Arial" w:cs="Arial"/>
          <w:b/>
          <w:color w:val="000000"/>
          <w:spacing w:val="15"/>
        </w:rPr>
        <w:t xml:space="preserve"> 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</w:rPr>
      </w:pPr>
    </w:p>
    <w:tbl>
      <w:tblPr>
        <w:tblW w:w="92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6"/>
      </w:tblGrid>
      <w:tr w:rsidR="003C2128" w:rsidRPr="003C2128" w:rsidTr="00AB1FC0">
        <w:trPr>
          <w:trHeight w:val="254"/>
        </w:trPr>
        <w:tc>
          <w:tcPr>
            <w:tcW w:w="9229" w:type="dxa"/>
            <w:shd w:val="clear" w:color="auto" w:fill="auto"/>
          </w:tcPr>
          <w:tbl>
            <w:tblPr>
              <w:tblW w:w="9584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A0" w:firstRow="1" w:lastRow="0" w:firstColumn="1" w:lastColumn="0" w:noHBand="0" w:noVBand="0"/>
            </w:tblPr>
            <w:tblGrid>
              <w:gridCol w:w="2472"/>
              <w:gridCol w:w="2564"/>
              <w:gridCol w:w="2279"/>
              <w:gridCol w:w="2269"/>
            </w:tblGrid>
            <w:tr w:rsidR="00F918F2" w:rsidRPr="00480926" w:rsidTr="00AB1FC0">
              <w:trPr>
                <w:trHeight w:val="577"/>
                <w:jc w:val="center"/>
              </w:trPr>
              <w:tc>
                <w:tcPr>
                  <w:tcW w:w="2388" w:type="dxa"/>
                  <w:shd w:val="clear" w:color="auto" w:fill="D9D9D9"/>
                  <w:vAlign w:val="center"/>
                </w:tcPr>
                <w:p w:rsidR="00F918F2" w:rsidRPr="00480926" w:rsidRDefault="00F918F2" w:rsidP="00AB1FC0">
                  <w:pPr>
                    <w:spacing w:after="0" w:line="240" w:lineRule="auto"/>
                    <w:jc w:val="center"/>
                    <w:rPr>
                      <w:rFonts w:ascii="Arial" w:eastAsia="Calibri" w:hAnsi="Arial" w:cs="Arial"/>
                      <w:b/>
                      <w:bCs/>
                    </w:rPr>
                  </w:pPr>
                  <w:r w:rsidRPr="00480926">
                    <w:rPr>
                      <w:rFonts w:ascii="Arial" w:eastAsia="Calibri" w:hAnsi="Arial" w:cs="Arial"/>
                      <w:b/>
                      <w:bCs/>
                    </w:rPr>
                    <w:t>Naziv ponuđača</w:t>
                  </w:r>
                </w:p>
              </w:tc>
              <w:tc>
                <w:tcPr>
                  <w:tcW w:w="2600" w:type="dxa"/>
                  <w:shd w:val="clear" w:color="auto" w:fill="D9D9D9"/>
                  <w:vAlign w:val="center"/>
                </w:tcPr>
                <w:p w:rsidR="00F918F2" w:rsidRPr="00480926" w:rsidRDefault="00F918F2" w:rsidP="00AB1FC0">
                  <w:pPr>
                    <w:spacing w:after="0" w:line="240" w:lineRule="auto"/>
                    <w:jc w:val="center"/>
                    <w:rPr>
                      <w:rFonts w:ascii="Arial" w:eastAsia="Calibri" w:hAnsi="Arial" w:cs="Arial"/>
                      <w:b/>
                      <w:bCs/>
                    </w:rPr>
                  </w:pPr>
                  <w:r w:rsidRPr="00480926">
                    <w:rPr>
                      <w:rFonts w:ascii="Arial" w:eastAsia="Calibri" w:hAnsi="Arial" w:cs="Arial"/>
                      <w:b/>
                      <w:bCs/>
                    </w:rPr>
                    <w:t>Šifra ponude</w:t>
                  </w:r>
                </w:p>
              </w:tc>
              <w:tc>
                <w:tcPr>
                  <w:tcW w:w="2298" w:type="dxa"/>
                  <w:shd w:val="clear" w:color="auto" w:fill="D9D9D9"/>
                </w:tcPr>
                <w:p w:rsidR="00F918F2" w:rsidRPr="00480926" w:rsidRDefault="00F918F2" w:rsidP="00AB1FC0">
                  <w:pPr>
                    <w:spacing w:after="0" w:line="240" w:lineRule="auto"/>
                    <w:jc w:val="center"/>
                    <w:rPr>
                      <w:rFonts w:ascii="Arial" w:eastAsia="Calibri" w:hAnsi="Arial" w:cs="Arial"/>
                      <w:b/>
                      <w:bCs/>
                    </w:rPr>
                  </w:pPr>
                  <w:r w:rsidRPr="00480926">
                    <w:rPr>
                      <w:rFonts w:ascii="Arial" w:eastAsia="Calibri" w:hAnsi="Arial" w:cs="Arial"/>
                      <w:b/>
                      <w:bCs/>
                    </w:rPr>
                    <w:t xml:space="preserve">Datum i vrijeme podnošenja </w:t>
                  </w:r>
                </w:p>
              </w:tc>
              <w:tc>
                <w:tcPr>
                  <w:tcW w:w="2298" w:type="dxa"/>
                  <w:shd w:val="clear" w:color="auto" w:fill="D9D9D9"/>
                </w:tcPr>
                <w:p w:rsidR="00F918F2" w:rsidRPr="00480926" w:rsidRDefault="00F918F2" w:rsidP="00AB1FC0">
                  <w:pPr>
                    <w:spacing w:after="0" w:line="240" w:lineRule="auto"/>
                    <w:jc w:val="center"/>
                    <w:rPr>
                      <w:rFonts w:ascii="Arial" w:eastAsia="Calibri" w:hAnsi="Arial" w:cs="Arial"/>
                      <w:b/>
                      <w:bCs/>
                    </w:rPr>
                  </w:pPr>
                  <w:r w:rsidRPr="00480926">
                    <w:rPr>
                      <w:rFonts w:ascii="Arial" w:eastAsia="Calibri" w:hAnsi="Arial" w:cs="Arial"/>
                      <w:b/>
                      <w:bCs/>
                    </w:rPr>
                    <w:t>Ukupna cijena</w:t>
                  </w:r>
                </w:p>
              </w:tc>
            </w:tr>
            <w:tr w:rsidR="00F918F2" w:rsidRPr="00480926" w:rsidTr="00AB1FC0">
              <w:trPr>
                <w:trHeight w:val="577"/>
                <w:jc w:val="center"/>
              </w:trPr>
              <w:tc>
                <w:tcPr>
                  <w:tcW w:w="2388" w:type="dxa"/>
                  <w:vAlign w:val="center"/>
                </w:tcPr>
                <w:p w:rsidR="00F918F2" w:rsidRPr="00227767" w:rsidRDefault="000151A6" w:rsidP="00F918F2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Montenegro B</w:t>
                  </w:r>
                  <w:r w:rsidR="00F918F2">
                    <w:rPr>
                      <w:rFonts w:ascii="Arial" w:eastAsia="Calibri" w:hAnsi="Arial" w:cs="Arial"/>
                    </w:rPr>
                    <w:t>onus DOO Cetinje</w:t>
                  </w:r>
                </w:p>
              </w:tc>
              <w:tc>
                <w:tcPr>
                  <w:tcW w:w="2600" w:type="dxa"/>
                  <w:vAlign w:val="center"/>
                </w:tcPr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15349</w:t>
                  </w:r>
                </w:p>
              </w:tc>
              <w:tc>
                <w:tcPr>
                  <w:tcW w:w="2298" w:type="dxa"/>
                </w:tcPr>
                <w:p w:rsidR="00F918F2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 xml:space="preserve">09.12.2021 </w:t>
                  </w:r>
                </w:p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 xml:space="preserve"> 09:31 h</w:t>
                  </w:r>
                </w:p>
              </w:tc>
              <w:tc>
                <w:tcPr>
                  <w:tcW w:w="2298" w:type="dxa"/>
                </w:tcPr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0,9817 eura</w:t>
                  </w:r>
                </w:p>
              </w:tc>
            </w:tr>
            <w:tr w:rsidR="00F918F2" w:rsidRPr="00480926" w:rsidTr="00AB1FC0">
              <w:trPr>
                <w:trHeight w:val="577"/>
                <w:jc w:val="center"/>
              </w:trPr>
              <w:tc>
                <w:tcPr>
                  <w:tcW w:w="2388" w:type="dxa"/>
                  <w:vAlign w:val="center"/>
                </w:tcPr>
                <w:p w:rsidR="00F918F2" w:rsidRPr="00227767" w:rsidRDefault="00F918F2" w:rsidP="00F918F2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 w:rsidRPr="00227767">
                    <w:rPr>
                      <w:rFonts w:ascii="Arial" w:eastAsia="Calibri" w:hAnsi="Arial" w:cs="Arial"/>
                    </w:rPr>
                    <w:t xml:space="preserve"> </w:t>
                  </w:r>
                  <w:r>
                    <w:rPr>
                      <w:rFonts w:ascii="Arial" w:eastAsia="Calibri" w:hAnsi="Arial" w:cs="Arial"/>
                    </w:rPr>
                    <w:t xml:space="preserve">Jugopertol </w:t>
                  </w:r>
                  <w:r w:rsidR="004A3E00">
                    <w:rPr>
                      <w:rFonts w:ascii="Arial" w:eastAsia="Calibri" w:hAnsi="Arial" w:cs="Arial"/>
                    </w:rPr>
                    <w:t xml:space="preserve">AD </w:t>
                  </w:r>
                  <w:r>
                    <w:rPr>
                      <w:rFonts w:ascii="Arial" w:eastAsia="Calibri" w:hAnsi="Arial" w:cs="Arial"/>
                    </w:rPr>
                    <w:t>Podgorica</w:t>
                  </w:r>
                </w:p>
              </w:tc>
              <w:tc>
                <w:tcPr>
                  <w:tcW w:w="2600" w:type="dxa"/>
                  <w:vAlign w:val="center"/>
                </w:tcPr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15135</w:t>
                  </w:r>
                </w:p>
              </w:tc>
              <w:tc>
                <w:tcPr>
                  <w:tcW w:w="2298" w:type="dxa"/>
                </w:tcPr>
                <w:p w:rsidR="00F918F2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09.12.2021</w:t>
                  </w:r>
                </w:p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11:41 h</w:t>
                  </w:r>
                </w:p>
              </w:tc>
              <w:tc>
                <w:tcPr>
                  <w:tcW w:w="2298" w:type="dxa"/>
                </w:tcPr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1,008 eura</w:t>
                  </w:r>
                </w:p>
              </w:tc>
            </w:tr>
            <w:tr w:rsidR="00F918F2" w:rsidRPr="00480926" w:rsidTr="00AB1FC0">
              <w:trPr>
                <w:trHeight w:val="577"/>
                <w:jc w:val="center"/>
              </w:trPr>
              <w:tc>
                <w:tcPr>
                  <w:tcW w:w="2388" w:type="dxa"/>
                  <w:vAlign w:val="center"/>
                </w:tcPr>
                <w:p w:rsidR="00F918F2" w:rsidRPr="004A3E00" w:rsidRDefault="004A3E00" w:rsidP="004A3E00">
                  <w:pPr>
                    <w:pStyle w:val="ListParagraph"/>
                    <w:numPr>
                      <w:ilvl w:val="0"/>
                      <w:numId w:val="3"/>
                    </w:num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Humci</w:t>
                  </w:r>
                  <w:r w:rsidR="00F918F2" w:rsidRPr="004A3E00">
                    <w:rPr>
                      <w:rFonts w:ascii="Arial" w:eastAsia="Calibri" w:hAnsi="Arial" w:cs="Arial"/>
                    </w:rPr>
                    <w:t xml:space="preserve"> DOO Cetinje</w:t>
                  </w:r>
                </w:p>
              </w:tc>
              <w:tc>
                <w:tcPr>
                  <w:tcW w:w="2600" w:type="dxa"/>
                  <w:vAlign w:val="center"/>
                </w:tcPr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15431</w:t>
                  </w:r>
                </w:p>
              </w:tc>
              <w:tc>
                <w:tcPr>
                  <w:tcW w:w="2298" w:type="dxa"/>
                </w:tcPr>
                <w:p w:rsidR="00F918F2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09.12.2021</w:t>
                  </w:r>
                </w:p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21:28 h</w:t>
                  </w:r>
                </w:p>
              </w:tc>
              <w:tc>
                <w:tcPr>
                  <w:tcW w:w="2298" w:type="dxa"/>
                </w:tcPr>
                <w:p w:rsidR="00F918F2" w:rsidRPr="00480926" w:rsidRDefault="00F918F2" w:rsidP="00AB1FC0">
                  <w:pPr>
                    <w:spacing w:after="0" w:line="240" w:lineRule="auto"/>
                    <w:jc w:val="both"/>
                    <w:rPr>
                      <w:rFonts w:ascii="Arial" w:eastAsia="Calibri" w:hAnsi="Arial" w:cs="Arial"/>
                    </w:rPr>
                  </w:pPr>
                  <w:r>
                    <w:rPr>
                      <w:rFonts w:ascii="Arial" w:eastAsia="Calibri" w:hAnsi="Arial" w:cs="Arial"/>
                    </w:rPr>
                    <w:t>0,992 eura</w:t>
                  </w:r>
                </w:p>
              </w:tc>
            </w:tr>
          </w:tbl>
          <w:p w:rsidR="003C2128" w:rsidRPr="003C2128" w:rsidRDefault="003C2128" w:rsidP="003C212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</w:p>
        </w:tc>
      </w:tr>
    </w:tbl>
    <w:p w:rsidR="003C2128" w:rsidRPr="003C2128" w:rsidRDefault="003C2128" w:rsidP="003C2128">
      <w:pPr>
        <w:contextualSpacing/>
        <w:rPr>
          <w:rFonts w:ascii="Arial" w:eastAsia="Calibri" w:hAnsi="Arial" w:cs="Arial"/>
          <w:b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ascii="Arial" w:eastAsia="Calibri" w:hAnsi="Arial" w:cs="Arial"/>
          <w:b/>
        </w:rPr>
      </w:pPr>
      <w:r w:rsidRPr="003C2128">
        <w:rPr>
          <w:rFonts w:ascii="Arial" w:eastAsia="Calibri" w:hAnsi="Arial" w:cs="Arial"/>
          <w:b/>
        </w:rPr>
        <w:t>Podaci o podnesenim ponudama koje nijesu otvorene, sa razlozima neotvaranja</w:t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C2128" w:rsidRPr="003C2128" w:rsidTr="00AB1FC0">
        <w:trPr>
          <w:trHeight w:val="372"/>
        </w:trPr>
        <w:tc>
          <w:tcPr>
            <w:tcW w:w="9209" w:type="dxa"/>
            <w:shd w:val="clear" w:color="auto" w:fill="auto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nema</w:t>
            </w:r>
          </w:p>
        </w:tc>
      </w:tr>
    </w:tbl>
    <w:p w:rsidR="003C2128" w:rsidRPr="003C2128" w:rsidRDefault="003C2128" w:rsidP="003C2128">
      <w:pPr>
        <w:contextualSpacing/>
        <w:rPr>
          <w:rFonts w:ascii="Arial" w:eastAsia="Calibri" w:hAnsi="Arial" w:cs="Arial"/>
          <w:b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0" w:line="240" w:lineRule="auto"/>
        <w:ind w:hanging="284"/>
        <w:contextualSpacing/>
        <w:rPr>
          <w:rFonts w:ascii="Arial" w:eastAsia="Calibri" w:hAnsi="Arial" w:cs="Arial"/>
          <w:b/>
        </w:rPr>
      </w:pPr>
      <w:r w:rsidRPr="003C2128">
        <w:rPr>
          <w:rFonts w:ascii="Arial" w:eastAsia="Calibri" w:hAnsi="Arial" w:cs="Arial"/>
          <w:b/>
        </w:rPr>
        <w:t>Podaci o kandidatima/ponuđačima koji su isklučeni iz postupaka javne nabavke iz razloga navedenih u Obavještenju o isključenju broj _________ od dana___________</w:t>
      </w:r>
    </w:p>
    <w:p w:rsidR="003C2128" w:rsidRPr="003C2128" w:rsidRDefault="003C2128" w:rsidP="003C2128">
      <w:pPr>
        <w:contextualSpacing/>
        <w:rPr>
          <w:rFonts w:ascii="Arial" w:eastAsia="Calibri" w:hAnsi="Arial" w:cs="Arial"/>
          <w:b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C2128" w:rsidRPr="003C2128" w:rsidTr="00AB1FC0">
        <w:tc>
          <w:tcPr>
            <w:tcW w:w="9209" w:type="dxa"/>
            <w:shd w:val="clear" w:color="auto" w:fill="auto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nema</w:t>
            </w:r>
          </w:p>
        </w:tc>
      </w:tr>
    </w:tbl>
    <w:p w:rsidR="003C2128" w:rsidRPr="003C2128" w:rsidRDefault="003C2128" w:rsidP="003C2128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ponudama koje su neispravne sa razlozima neispravnosti</w:t>
      </w:r>
    </w:p>
    <w:p w:rsidR="003C2128" w:rsidRPr="003C2128" w:rsidRDefault="003C2128" w:rsidP="003C2128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C2128" w:rsidRPr="003C2128" w:rsidTr="00AB1FC0">
        <w:tc>
          <w:tcPr>
            <w:tcW w:w="9209" w:type="dxa"/>
            <w:shd w:val="clear" w:color="auto" w:fill="auto"/>
          </w:tcPr>
          <w:p w:rsidR="003C2128" w:rsidRPr="003C2128" w:rsidRDefault="00F918F2" w:rsidP="003C212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nema</w:t>
            </w:r>
          </w:p>
        </w:tc>
      </w:tr>
    </w:tbl>
    <w:p w:rsidR="003C2128" w:rsidRPr="003C2128" w:rsidRDefault="003C2128" w:rsidP="003C2128">
      <w:pPr>
        <w:rPr>
          <w:rFonts w:ascii="Arial" w:eastAsia="Calibri" w:hAnsi="Arial" w:cs="Arial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ind w:hanging="284"/>
        <w:contextualSpacing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ispravnim ponudama</w:t>
      </w:r>
    </w:p>
    <w:p w:rsidR="003C2128" w:rsidRPr="003C2128" w:rsidRDefault="003C2128" w:rsidP="003C2128">
      <w:pPr>
        <w:spacing w:after="0" w:line="240" w:lineRule="auto"/>
        <w:contextualSpacing/>
        <w:rPr>
          <w:rFonts w:ascii="Arial" w:eastAsia="Times New Roman" w:hAnsi="Arial" w:cs="Arial"/>
          <w:b/>
          <w:color w:val="000000"/>
          <w:spacing w:val="15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C2128" w:rsidRPr="003C2128" w:rsidTr="00AB1FC0">
        <w:tc>
          <w:tcPr>
            <w:tcW w:w="9209" w:type="dxa"/>
            <w:shd w:val="clear" w:color="auto" w:fill="auto"/>
          </w:tcPr>
          <w:p w:rsidR="003C2128" w:rsidRDefault="000151A6" w:rsidP="00F918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Montenegro B</w:t>
            </w:r>
            <w:r w:rsidR="00F918F2">
              <w:rPr>
                <w:rFonts w:ascii="Arial" w:eastAsia="Times New Roman" w:hAnsi="Arial" w:cs="Arial"/>
                <w:b/>
                <w:color w:val="000000"/>
                <w:spacing w:val="15"/>
              </w:rPr>
              <w:t>onus DOO Cetinje</w:t>
            </w:r>
          </w:p>
          <w:p w:rsidR="00F918F2" w:rsidRDefault="00F918F2" w:rsidP="00F918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Jugopetrol AD Podgorica</w:t>
            </w:r>
          </w:p>
          <w:p w:rsidR="00F918F2" w:rsidRPr="00F918F2" w:rsidRDefault="00F918F2" w:rsidP="00F918F2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Humci DOO Cetinje</w:t>
            </w:r>
          </w:p>
        </w:tc>
      </w:tr>
    </w:tbl>
    <w:p w:rsidR="007567AD" w:rsidRDefault="007567AD" w:rsidP="003C2128">
      <w:pPr>
        <w:rPr>
          <w:rFonts w:ascii="Arial" w:eastAsia="Calibri" w:hAnsi="Arial" w:cs="Arial"/>
        </w:rPr>
      </w:pPr>
    </w:p>
    <w:p w:rsidR="003C2128" w:rsidRDefault="007567AD" w:rsidP="003C2128">
      <w:pPr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Ponude su ispravne jer sadrže:</w:t>
      </w:r>
    </w:p>
    <w:p w:rsidR="007567AD" w:rsidRPr="00480926" w:rsidRDefault="007567AD" w:rsidP="00756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ascii="Arial" w:eastAsia="Calibri" w:hAnsi="Arial" w:cs="Arial"/>
          <w:b/>
          <w:lang w:val="sr-Latn-RS"/>
        </w:rPr>
      </w:pPr>
      <w:r>
        <w:rPr>
          <w:rFonts w:ascii="Arial" w:eastAsia="Calibri" w:hAnsi="Arial" w:cs="Arial"/>
          <w:b/>
          <w:lang w:val="sr-Latn-RS"/>
        </w:rPr>
        <w:t>IZJAVE PRIVREDNIH</w:t>
      </w:r>
      <w:r w:rsidRPr="00480926">
        <w:rPr>
          <w:rFonts w:ascii="Arial" w:eastAsia="Calibri" w:hAnsi="Arial" w:cs="Arial"/>
          <w:b/>
          <w:lang w:val="sr-Latn-RS"/>
        </w:rPr>
        <w:t xml:space="preserve"> SUBJEKTA</w:t>
      </w:r>
    </w:p>
    <w:tbl>
      <w:tblPr>
        <w:tblW w:w="9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375"/>
        <w:gridCol w:w="2422"/>
        <w:gridCol w:w="3402"/>
      </w:tblGrid>
      <w:tr w:rsidR="007567AD" w:rsidRPr="00480926" w:rsidTr="00AB1FC0">
        <w:trPr>
          <w:trHeight w:val="735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D0CECE"/>
            <w:vAlign w:val="center"/>
          </w:tcPr>
          <w:p w:rsidR="007567AD" w:rsidRPr="00480926" w:rsidRDefault="007567AD" w:rsidP="00AB1FC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lang w:val="sr-Latn-ME"/>
              </w:rPr>
            </w:pPr>
            <w:r w:rsidRPr="00480926">
              <w:rPr>
                <w:rFonts w:ascii="Arial" w:eastAsia="Calibri" w:hAnsi="Arial" w:cs="Arial"/>
                <w:b/>
                <w:bCs/>
                <w:lang w:val="sr-Latn-ME"/>
              </w:rPr>
              <w:t>Naziv ponuđača</w:t>
            </w:r>
          </w:p>
        </w:tc>
        <w:tc>
          <w:tcPr>
            <w:tcW w:w="242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  <w:vAlign w:val="center"/>
          </w:tcPr>
          <w:p w:rsidR="007567AD" w:rsidRPr="00480926" w:rsidRDefault="007567AD" w:rsidP="00AB1FC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lang w:val="sr-Latn-ME"/>
              </w:rPr>
            </w:pPr>
            <w:r w:rsidRPr="00480926">
              <w:rPr>
                <w:rFonts w:ascii="Arial" w:eastAsia="Calibri" w:hAnsi="Arial" w:cs="Arial"/>
                <w:b/>
                <w:bCs/>
                <w:lang w:val="sr-Latn-ME"/>
              </w:rPr>
              <w:t>Dostavljena izjava (da/ne)</w:t>
            </w:r>
          </w:p>
        </w:tc>
        <w:tc>
          <w:tcPr>
            <w:tcW w:w="3402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0CECE"/>
          </w:tcPr>
          <w:p w:rsidR="007567AD" w:rsidRPr="00480926" w:rsidRDefault="007567AD" w:rsidP="00AB1FC0">
            <w:pPr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lang w:val="sr-Latn-ME"/>
              </w:rPr>
            </w:pPr>
            <w:r w:rsidRPr="00480926">
              <w:rPr>
                <w:rFonts w:ascii="Arial" w:eastAsia="Calibri" w:hAnsi="Arial" w:cs="Arial"/>
                <w:b/>
                <w:bCs/>
                <w:lang w:val="sr-Latn-ME"/>
              </w:rPr>
              <w:t>Dostavljena izjava u skladu sa tenderskom dokumentacijom</w:t>
            </w:r>
          </w:p>
          <w:p w:rsidR="007567AD" w:rsidRPr="00480926" w:rsidRDefault="007567AD" w:rsidP="00AB1FC0">
            <w:pPr>
              <w:spacing w:after="160" w:line="259" w:lineRule="auto"/>
              <w:jc w:val="center"/>
              <w:rPr>
                <w:rFonts w:ascii="Arial" w:eastAsia="Calibri" w:hAnsi="Arial" w:cs="Arial"/>
                <w:bCs/>
                <w:i/>
                <w:lang w:val="sr-Latn-ME"/>
              </w:rPr>
            </w:pPr>
            <w:r w:rsidRPr="00480926">
              <w:rPr>
                <w:rFonts w:ascii="Arial" w:eastAsia="Calibri" w:hAnsi="Arial" w:cs="Arial"/>
                <w:b/>
                <w:bCs/>
                <w:lang w:val="sr-Latn-ME"/>
              </w:rPr>
              <w:lastRenderedPageBreak/>
              <w:t>(da/ne)</w:t>
            </w:r>
          </w:p>
        </w:tc>
      </w:tr>
      <w:tr w:rsidR="007567AD" w:rsidRPr="00480926" w:rsidTr="00AB1FC0">
        <w:trPr>
          <w:trHeight w:val="223"/>
        </w:trPr>
        <w:tc>
          <w:tcPr>
            <w:tcW w:w="3375" w:type="dxa"/>
            <w:tcBorders>
              <w:top w:val="double" w:sz="4" w:space="0" w:color="auto"/>
              <w:left w:val="double" w:sz="4" w:space="0" w:color="auto"/>
            </w:tcBorders>
          </w:tcPr>
          <w:p w:rsidR="007567AD" w:rsidRPr="00480926" w:rsidRDefault="000151A6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lastRenderedPageBreak/>
              <w:t>Montenegro B</w:t>
            </w:r>
            <w:r w:rsidR="007567AD">
              <w:rPr>
                <w:rFonts w:ascii="Arial" w:eastAsia="Calibri" w:hAnsi="Arial" w:cs="Arial"/>
                <w:lang w:val="sr-Latn-ME"/>
              </w:rPr>
              <w:t>onus DOO Cetinje</w:t>
            </w:r>
          </w:p>
        </w:tc>
        <w:tc>
          <w:tcPr>
            <w:tcW w:w="2422" w:type="dxa"/>
            <w:tcBorders>
              <w:top w:val="double" w:sz="4" w:space="0" w:color="auto"/>
              <w:right w:val="double" w:sz="4" w:space="0" w:color="auto"/>
            </w:tcBorders>
          </w:tcPr>
          <w:p w:rsidR="007567AD" w:rsidRPr="00480926" w:rsidRDefault="004A3E00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  <w:tc>
          <w:tcPr>
            <w:tcW w:w="3402" w:type="dxa"/>
            <w:tcBorders>
              <w:top w:val="double" w:sz="4" w:space="0" w:color="auto"/>
              <w:right w:val="double" w:sz="4" w:space="0" w:color="auto"/>
            </w:tcBorders>
          </w:tcPr>
          <w:p w:rsidR="007567AD" w:rsidRPr="00480926" w:rsidRDefault="004A3E00" w:rsidP="00AB1FC0">
            <w:pPr>
              <w:spacing w:after="160" w:line="259" w:lineRule="auto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bCs/>
                <w:i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bCs/>
                <w:i/>
                <w:lang w:val="sr-Latn-ME"/>
              </w:rPr>
              <w:t>a</w:t>
            </w:r>
          </w:p>
        </w:tc>
      </w:tr>
      <w:tr w:rsidR="007567AD" w:rsidRPr="00480926" w:rsidTr="00AB1FC0">
        <w:trPr>
          <w:trHeight w:val="212"/>
        </w:trPr>
        <w:tc>
          <w:tcPr>
            <w:tcW w:w="3375" w:type="dxa"/>
            <w:tcBorders>
              <w:left w:val="double" w:sz="4" w:space="0" w:color="auto"/>
            </w:tcBorders>
          </w:tcPr>
          <w:p w:rsidR="007567AD" w:rsidRPr="00480926" w:rsidRDefault="007567AD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 xml:space="preserve"> Jugopetrol </w:t>
            </w:r>
            <w:r w:rsidR="004A3E00">
              <w:rPr>
                <w:rFonts w:ascii="Arial" w:eastAsia="Calibri" w:hAnsi="Arial" w:cs="Arial"/>
                <w:lang w:val="sr-Latn-ME"/>
              </w:rPr>
              <w:t xml:space="preserve">AD </w:t>
            </w:r>
            <w:r>
              <w:rPr>
                <w:rFonts w:ascii="Arial" w:eastAsia="Calibri" w:hAnsi="Arial" w:cs="Arial"/>
                <w:lang w:val="sr-Latn-ME"/>
              </w:rPr>
              <w:t>Podgorica</w:t>
            </w:r>
          </w:p>
        </w:tc>
        <w:tc>
          <w:tcPr>
            <w:tcW w:w="2422" w:type="dxa"/>
            <w:tcBorders>
              <w:right w:val="double" w:sz="4" w:space="0" w:color="auto"/>
            </w:tcBorders>
          </w:tcPr>
          <w:p w:rsidR="007567AD" w:rsidRPr="00480926" w:rsidRDefault="004A3E00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  <w:tc>
          <w:tcPr>
            <w:tcW w:w="3402" w:type="dxa"/>
            <w:tcBorders>
              <w:right w:val="double" w:sz="4" w:space="0" w:color="auto"/>
            </w:tcBorders>
          </w:tcPr>
          <w:p w:rsidR="007567AD" w:rsidRPr="00480926" w:rsidRDefault="004A3E00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</w:tr>
      <w:tr w:rsidR="007567AD" w:rsidRPr="00480926" w:rsidTr="00AB1FC0">
        <w:trPr>
          <w:trHeight w:val="212"/>
        </w:trPr>
        <w:tc>
          <w:tcPr>
            <w:tcW w:w="3375" w:type="dxa"/>
            <w:tcBorders>
              <w:left w:val="double" w:sz="4" w:space="0" w:color="auto"/>
            </w:tcBorders>
          </w:tcPr>
          <w:p w:rsidR="007567AD" w:rsidRPr="00480926" w:rsidRDefault="000151A6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Humci</w:t>
            </w:r>
            <w:r w:rsidR="007567AD">
              <w:rPr>
                <w:rFonts w:ascii="Arial" w:eastAsia="Calibri" w:hAnsi="Arial" w:cs="Arial"/>
                <w:lang w:val="sr-Latn-ME"/>
              </w:rPr>
              <w:t xml:space="preserve"> DOO Cetinje</w:t>
            </w:r>
          </w:p>
        </w:tc>
        <w:tc>
          <w:tcPr>
            <w:tcW w:w="2422" w:type="dxa"/>
            <w:tcBorders>
              <w:right w:val="double" w:sz="4" w:space="0" w:color="auto"/>
            </w:tcBorders>
          </w:tcPr>
          <w:p w:rsidR="007567AD" w:rsidRPr="00480926" w:rsidRDefault="004A3E00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  <w:tc>
          <w:tcPr>
            <w:tcW w:w="3402" w:type="dxa"/>
            <w:tcBorders>
              <w:right w:val="double" w:sz="4" w:space="0" w:color="auto"/>
            </w:tcBorders>
          </w:tcPr>
          <w:p w:rsidR="007567AD" w:rsidRPr="00480926" w:rsidRDefault="004A3E00" w:rsidP="00AB1FC0">
            <w:pPr>
              <w:spacing w:after="160" w:line="259" w:lineRule="auto"/>
              <w:jc w:val="both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</w:tr>
    </w:tbl>
    <w:p w:rsidR="007567AD" w:rsidRPr="00480926" w:rsidRDefault="007567AD" w:rsidP="007567AD">
      <w:pPr>
        <w:spacing w:after="160" w:line="259" w:lineRule="auto"/>
        <w:rPr>
          <w:rFonts w:ascii="Arial" w:eastAsia="Calibri" w:hAnsi="Arial" w:cs="Arial"/>
          <w:lang w:val="sr-Latn-ME"/>
        </w:rPr>
      </w:pPr>
    </w:p>
    <w:p w:rsidR="007567AD" w:rsidRPr="00480926" w:rsidRDefault="007567AD" w:rsidP="00756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160" w:line="259" w:lineRule="auto"/>
        <w:rPr>
          <w:rFonts w:ascii="Arial" w:eastAsia="Calibri" w:hAnsi="Arial" w:cs="Arial"/>
          <w:b/>
          <w:lang w:val="sr-Latn-ME"/>
        </w:rPr>
      </w:pPr>
      <w:r w:rsidRPr="00480926">
        <w:rPr>
          <w:rFonts w:ascii="Arial" w:eastAsia="Calibri" w:hAnsi="Arial" w:cs="Arial"/>
          <w:b/>
          <w:lang w:val="sr-Latn-ME"/>
        </w:rPr>
        <w:t>DOSTAVLJENE GARANCIJE PONUDE:</w:t>
      </w:r>
    </w:p>
    <w:tbl>
      <w:tblPr>
        <w:tblW w:w="9183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1712"/>
        <w:gridCol w:w="1755"/>
        <w:gridCol w:w="1783"/>
        <w:gridCol w:w="1184"/>
        <w:gridCol w:w="2100"/>
      </w:tblGrid>
      <w:tr w:rsidR="007567AD" w:rsidRPr="00480926" w:rsidTr="00AB1FC0">
        <w:trPr>
          <w:trHeight w:val="750"/>
        </w:trPr>
        <w:tc>
          <w:tcPr>
            <w:tcW w:w="889" w:type="dxa"/>
            <w:shd w:val="clear" w:color="000000" w:fill="D0CECE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 w:eastAsia="sr-Latn-ME"/>
              </w:rPr>
              <w:t>r.b</w:t>
            </w:r>
          </w:p>
        </w:tc>
        <w:tc>
          <w:tcPr>
            <w:tcW w:w="2121" w:type="dxa"/>
            <w:shd w:val="clear" w:color="000000" w:fill="D0CECE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/>
                <w:color w:val="000000"/>
                <w:lang w:val="sr-Latn-RS" w:eastAsia="sr-Latn-ME"/>
              </w:rPr>
              <w:t xml:space="preserve">Ponuđač </w:t>
            </w:r>
          </w:p>
        </w:tc>
        <w:tc>
          <w:tcPr>
            <w:tcW w:w="2212" w:type="dxa"/>
            <w:shd w:val="clear" w:color="000000" w:fill="D0CECE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/>
                <w:iCs/>
                <w:color w:val="000000"/>
                <w:lang w:val="sr-Latn-ME" w:eastAsia="sr-Latn-ME"/>
              </w:rPr>
              <w:t>Naziv izdavaoca garancije</w:t>
            </w:r>
          </w:p>
        </w:tc>
        <w:tc>
          <w:tcPr>
            <w:tcW w:w="1840" w:type="dxa"/>
            <w:shd w:val="clear" w:color="000000" w:fill="D0CECE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/>
                <w:iCs/>
                <w:color w:val="000000"/>
                <w:lang w:val="sr-Latn-ME" w:eastAsia="sr-Latn-ME"/>
              </w:rPr>
              <w:t>Broj i datum izdavanja garancije</w:t>
            </w:r>
          </w:p>
        </w:tc>
        <w:tc>
          <w:tcPr>
            <w:tcW w:w="1185" w:type="dxa"/>
            <w:shd w:val="clear" w:color="000000" w:fill="D0CECE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  <w:t xml:space="preserve">Iznos garancije ponude </w:t>
            </w:r>
          </w:p>
        </w:tc>
        <w:tc>
          <w:tcPr>
            <w:tcW w:w="936" w:type="dxa"/>
            <w:shd w:val="clear" w:color="000000" w:fill="D0CECE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/>
                <w:iCs/>
                <w:color w:val="000000"/>
                <w:lang w:val="sr-Latn-ME" w:eastAsia="sr-Latn-ME"/>
              </w:rPr>
              <w:t>Datum važenja garancije</w:t>
            </w:r>
          </w:p>
        </w:tc>
      </w:tr>
      <w:tr w:rsidR="007567AD" w:rsidRPr="00480926" w:rsidTr="00AB1FC0">
        <w:trPr>
          <w:trHeight w:val="323"/>
        </w:trPr>
        <w:tc>
          <w:tcPr>
            <w:tcW w:w="889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1.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 w:rsidR="000151A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Montenegro b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onus DOO Cetinje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Prva banka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7567AD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</w:pPr>
            <w:r w:rsidRPr="00480926"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04-423-1604042.2-1</w:t>
            </w:r>
          </w:p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sr-Latn-ME" w:eastAsia="sr-Latn-ME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08.12.2021.god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991,74 eura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 </w:t>
            </w:r>
            <w:r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11.02.2022.godine</w:t>
            </w:r>
          </w:p>
        </w:tc>
      </w:tr>
      <w:tr w:rsidR="007567AD" w:rsidRPr="00480926" w:rsidTr="00AB1FC0">
        <w:trPr>
          <w:trHeight w:val="323"/>
        </w:trPr>
        <w:tc>
          <w:tcPr>
            <w:tcW w:w="889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2.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 xml:space="preserve"> Jugopetrol </w:t>
            </w:r>
            <w:r w:rsidR="004A3E00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 xml:space="preserve">AD 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Podgorica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Hipotekarna banka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100-3-3188/2 od 01.12.2021.god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991,74 eura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11.02.2022.godine</w:t>
            </w:r>
          </w:p>
        </w:tc>
      </w:tr>
      <w:tr w:rsidR="007567AD" w:rsidRPr="00480926" w:rsidTr="00AB1FC0">
        <w:trPr>
          <w:trHeight w:val="323"/>
        </w:trPr>
        <w:tc>
          <w:tcPr>
            <w:tcW w:w="889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3.</w:t>
            </w:r>
          </w:p>
        </w:tc>
        <w:tc>
          <w:tcPr>
            <w:tcW w:w="2121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 w:rsidR="000151A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Humci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 xml:space="preserve"> DOO Cetinje</w:t>
            </w:r>
          </w:p>
        </w:tc>
        <w:tc>
          <w:tcPr>
            <w:tcW w:w="2212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CKB banka</w:t>
            </w:r>
          </w:p>
        </w:tc>
        <w:tc>
          <w:tcPr>
            <w:tcW w:w="1840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10-0-9323 od 07.12.2021.god</w:t>
            </w:r>
          </w:p>
        </w:tc>
        <w:tc>
          <w:tcPr>
            <w:tcW w:w="1185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991,74 eura</w:t>
            </w:r>
          </w:p>
        </w:tc>
        <w:tc>
          <w:tcPr>
            <w:tcW w:w="936" w:type="dxa"/>
            <w:shd w:val="clear" w:color="auto" w:fill="auto"/>
            <w:vAlign w:val="center"/>
            <w:hideMark/>
          </w:tcPr>
          <w:p w:rsidR="007567AD" w:rsidRPr="00480926" w:rsidRDefault="007567AD" w:rsidP="00AB1FC0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lang w:val="sr-Latn-ME" w:eastAsia="sr-Latn-ME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lang w:val="sr-Latn-RS" w:eastAsia="sr-Latn-ME"/>
              </w:rPr>
              <w:t>11.02.2022.godine</w:t>
            </w:r>
          </w:p>
        </w:tc>
      </w:tr>
    </w:tbl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b/>
          <w:caps/>
          <w:color w:val="FFFFFF"/>
          <w:lang w:val="sr-Latn-RS"/>
        </w:rPr>
      </w:pPr>
    </w:p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b/>
          <w:caps/>
          <w:color w:val="FFFFFF"/>
          <w:lang w:val="sr-Latn-RS"/>
        </w:rPr>
      </w:pPr>
    </w:p>
    <w:p w:rsidR="007567AD" w:rsidRPr="00480926" w:rsidRDefault="007567AD" w:rsidP="00756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ascii="Arial" w:eastAsia="Calibri" w:hAnsi="Arial" w:cs="Arial"/>
          <w:lang w:val="sr-Latn-ME"/>
        </w:rPr>
      </w:pPr>
      <w:r w:rsidRPr="00480926">
        <w:rPr>
          <w:rFonts w:ascii="Arial" w:eastAsia="Calibri" w:hAnsi="Arial" w:cs="Arial"/>
          <w:b/>
          <w:lang w:val="sr-Latn-ME"/>
        </w:rPr>
        <w:t xml:space="preserve">GARANCIJA PONUDE JE </w:t>
      </w:r>
      <w:r w:rsidRPr="00480926">
        <w:rPr>
          <w:rFonts w:ascii="Arial" w:eastAsia="Calibri" w:hAnsi="Arial" w:cs="Arial"/>
          <w:b/>
          <w:bCs/>
          <w:lang w:val="sr-Latn-ME"/>
        </w:rPr>
        <w:t>U SKLADU SA TENDERSKOM DOKUMENTACIJOM</w:t>
      </w:r>
      <w:r w:rsidRPr="00480926">
        <w:rPr>
          <w:rFonts w:ascii="Arial" w:eastAsia="Calibri" w:hAnsi="Arial" w:cs="Arial"/>
          <w:lang w:val="sr-Latn-ME"/>
        </w:rPr>
        <w:t xml:space="preserve"> </w:t>
      </w:r>
    </w:p>
    <w:tbl>
      <w:tblPr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8"/>
        <w:gridCol w:w="2645"/>
        <w:gridCol w:w="5995"/>
      </w:tblGrid>
      <w:tr w:rsidR="007567AD" w:rsidRPr="00480926" w:rsidTr="00AB1FC0">
        <w:trPr>
          <w:trHeight w:val="89"/>
        </w:trPr>
        <w:tc>
          <w:tcPr>
            <w:tcW w:w="528" w:type="dxa"/>
            <w:shd w:val="clear" w:color="auto" w:fill="D0CECE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Cs/>
                <w:color w:val="000000"/>
                <w:lang w:val="sr-Latn-RS"/>
              </w:rPr>
              <w:t>r.b</w:t>
            </w:r>
          </w:p>
        </w:tc>
        <w:tc>
          <w:tcPr>
            <w:tcW w:w="2645" w:type="dxa"/>
            <w:shd w:val="clear" w:color="auto" w:fill="D0CECE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Cs/>
                <w:color w:val="000000"/>
                <w:lang w:val="sr-Latn-RS"/>
              </w:rPr>
              <w:t>Ponuđač  (naziv i sjedište)</w:t>
            </w:r>
          </w:p>
        </w:tc>
        <w:tc>
          <w:tcPr>
            <w:tcW w:w="5995" w:type="dxa"/>
            <w:shd w:val="clear" w:color="auto" w:fill="D0CECE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lang w:val="sr-Latn-ME"/>
              </w:rPr>
            </w:pPr>
            <w:r w:rsidRPr="00480926">
              <w:rPr>
                <w:rFonts w:ascii="Arial" w:eastAsia="Calibri" w:hAnsi="Arial" w:cs="Arial"/>
                <w:lang w:val="sr-Latn-ME"/>
              </w:rPr>
              <w:t xml:space="preserve">Garancija ponude </w:t>
            </w:r>
            <w:r w:rsidRPr="00480926">
              <w:rPr>
                <w:rFonts w:ascii="Arial" w:eastAsia="Calibri" w:hAnsi="Arial" w:cs="Arial"/>
                <w:bCs/>
                <w:lang w:val="sr-Latn-ME"/>
              </w:rPr>
              <w:t>u skladu  sa tenderskom dokumentacijom</w:t>
            </w:r>
            <w:r w:rsidRPr="00480926">
              <w:rPr>
                <w:rFonts w:ascii="Arial" w:eastAsia="Calibri" w:hAnsi="Arial" w:cs="Arial"/>
                <w:lang w:val="sr-Latn-ME"/>
              </w:rPr>
              <w:t xml:space="preserve"> </w:t>
            </w:r>
            <w:r w:rsidRPr="00480926">
              <w:rPr>
                <w:rFonts w:ascii="Arial" w:eastAsia="Calibri" w:hAnsi="Arial" w:cs="Arial"/>
                <w:bCs/>
                <w:lang w:val="sr-Latn-ME"/>
              </w:rPr>
              <w:t>(da/ne)</w:t>
            </w:r>
          </w:p>
        </w:tc>
      </w:tr>
      <w:tr w:rsidR="007567AD" w:rsidRPr="00480926" w:rsidTr="00AB1FC0">
        <w:trPr>
          <w:trHeight w:val="189"/>
        </w:trPr>
        <w:tc>
          <w:tcPr>
            <w:tcW w:w="528" w:type="dxa"/>
            <w:shd w:val="clear" w:color="auto" w:fill="FFFFFF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1</w:t>
            </w:r>
          </w:p>
        </w:tc>
        <w:tc>
          <w:tcPr>
            <w:tcW w:w="2645" w:type="dxa"/>
            <w:shd w:val="clear" w:color="auto" w:fill="FFFFFF"/>
          </w:tcPr>
          <w:p w:rsidR="007567AD" w:rsidRPr="00480926" w:rsidRDefault="000151A6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Montenegro B</w:t>
            </w:r>
            <w:r w:rsidR="007567AD">
              <w:rPr>
                <w:rFonts w:ascii="Arial" w:eastAsia="Calibri" w:hAnsi="Arial" w:cs="Arial"/>
                <w:bCs/>
                <w:color w:val="000000"/>
                <w:lang w:val="sr-Latn-RS"/>
              </w:rPr>
              <w:t>onus DOO Cetinje</w:t>
            </w:r>
          </w:p>
        </w:tc>
        <w:tc>
          <w:tcPr>
            <w:tcW w:w="5995" w:type="dxa"/>
            <w:shd w:val="clear" w:color="auto" w:fill="FFFFFF"/>
          </w:tcPr>
          <w:p w:rsidR="007567AD" w:rsidRPr="00480926" w:rsidRDefault="004A3E00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bCs/>
                <w:i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bCs/>
                <w:i/>
                <w:lang w:val="sr-Latn-ME"/>
              </w:rPr>
              <w:t>a</w:t>
            </w:r>
          </w:p>
        </w:tc>
      </w:tr>
      <w:tr w:rsidR="007567AD" w:rsidRPr="00480926" w:rsidTr="00AB1FC0">
        <w:trPr>
          <w:trHeight w:val="252"/>
        </w:trPr>
        <w:tc>
          <w:tcPr>
            <w:tcW w:w="528" w:type="dxa"/>
            <w:shd w:val="clear" w:color="auto" w:fill="FFFFFF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2</w:t>
            </w:r>
          </w:p>
        </w:tc>
        <w:tc>
          <w:tcPr>
            <w:tcW w:w="2645" w:type="dxa"/>
            <w:shd w:val="clear" w:color="auto" w:fill="FFFFFF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 xml:space="preserve"> Jugopetrol </w:t>
            </w:r>
            <w:r w:rsidR="004A3E00">
              <w:rPr>
                <w:rFonts w:ascii="Arial" w:eastAsia="Calibri" w:hAnsi="Arial" w:cs="Arial"/>
                <w:bCs/>
                <w:color w:val="000000"/>
                <w:lang w:val="sr-Latn-RS"/>
              </w:rPr>
              <w:t xml:space="preserve">AD </w:t>
            </w: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Podgorica</w:t>
            </w:r>
          </w:p>
        </w:tc>
        <w:tc>
          <w:tcPr>
            <w:tcW w:w="5995" w:type="dxa"/>
            <w:shd w:val="clear" w:color="auto" w:fill="FFFFFF"/>
          </w:tcPr>
          <w:p w:rsidR="007567AD" w:rsidRPr="00480926" w:rsidRDefault="004A3E00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</w:tr>
      <w:tr w:rsidR="007567AD" w:rsidRPr="00480926" w:rsidTr="00AB1FC0">
        <w:trPr>
          <w:trHeight w:val="169"/>
        </w:trPr>
        <w:tc>
          <w:tcPr>
            <w:tcW w:w="528" w:type="dxa"/>
            <w:shd w:val="clear" w:color="auto" w:fill="FFFFFF"/>
          </w:tcPr>
          <w:p w:rsidR="007567AD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3</w:t>
            </w:r>
          </w:p>
        </w:tc>
        <w:tc>
          <w:tcPr>
            <w:tcW w:w="2645" w:type="dxa"/>
            <w:shd w:val="clear" w:color="auto" w:fill="FFFFFF"/>
          </w:tcPr>
          <w:p w:rsidR="007567AD" w:rsidRPr="00480926" w:rsidRDefault="004A3E00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Humci</w:t>
            </w:r>
            <w:r w:rsidR="007567AD">
              <w:rPr>
                <w:rFonts w:ascii="Arial" w:eastAsia="Calibri" w:hAnsi="Arial" w:cs="Arial"/>
                <w:bCs/>
                <w:color w:val="000000"/>
                <w:lang w:val="sr-Latn-RS"/>
              </w:rPr>
              <w:t xml:space="preserve"> DOO Cetinje</w:t>
            </w:r>
          </w:p>
        </w:tc>
        <w:tc>
          <w:tcPr>
            <w:tcW w:w="5995" w:type="dxa"/>
            <w:shd w:val="clear" w:color="auto" w:fill="FFFFFF"/>
          </w:tcPr>
          <w:p w:rsidR="007567AD" w:rsidRPr="00480926" w:rsidRDefault="004A3E00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lang w:val="sr-Latn-ME"/>
              </w:rPr>
            </w:pPr>
            <w:r>
              <w:rPr>
                <w:rFonts w:ascii="Arial" w:eastAsia="Calibri" w:hAnsi="Arial" w:cs="Arial"/>
                <w:lang w:val="sr-Latn-ME"/>
              </w:rPr>
              <w:t>D</w:t>
            </w:r>
            <w:r w:rsidR="007567AD">
              <w:rPr>
                <w:rFonts w:ascii="Arial" w:eastAsia="Calibri" w:hAnsi="Arial" w:cs="Arial"/>
                <w:lang w:val="sr-Latn-ME"/>
              </w:rPr>
              <w:t>a</w:t>
            </w:r>
          </w:p>
        </w:tc>
      </w:tr>
    </w:tbl>
    <w:p w:rsidR="007567AD" w:rsidRPr="00480926" w:rsidRDefault="007567AD" w:rsidP="007567AD">
      <w:pPr>
        <w:spacing w:after="160" w:line="259" w:lineRule="auto"/>
        <w:rPr>
          <w:rFonts w:ascii="Arial" w:eastAsia="Calibri" w:hAnsi="Arial" w:cs="Arial"/>
          <w:lang w:val="sr-Latn-RS"/>
        </w:rPr>
      </w:pPr>
    </w:p>
    <w:tbl>
      <w:tblPr>
        <w:tblW w:w="89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95"/>
      </w:tblGrid>
      <w:tr w:rsidR="007567AD" w:rsidRPr="00480926" w:rsidTr="00AB1FC0">
        <w:trPr>
          <w:trHeight w:val="343"/>
        </w:trPr>
        <w:tc>
          <w:tcPr>
            <w:tcW w:w="8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:rsidR="007567AD" w:rsidRPr="00480926" w:rsidRDefault="007567AD" w:rsidP="00AB1FC0">
            <w:pPr>
              <w:keepNext/>
              <w:keepLines/>
              <w:spacing w:before="240" w:after="0" w:line="259" w:lineRule="auto"/>
              <w:jc w:val="both"/>
              <w:outlineLvl w:val="0"/>
              <w:rPr>
                <w:rFonts w:ascii="Arial" w:eastAsia="Times New Roman" w:hAnsi="Arial" w:cs="Arial"/>
                <w:b/>
                <w:cap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caps/>
                <w:color w:val="000000"/>
                <w:lang w:val="sr-Latn-RS"/>
              </w:rPr>
              <w:t>OCJENA ponude u odnosu na tehničku specifikaciju:</w:t>
            </w:r>
          </w:p>
        </w:tc>
      </w:tr>
    </w:tbl>
    <w:p w:rsidR="007567AD" w:rsidRPr="00480926" w:rsidRDefault="007567AD" w:rsidP="007567AD">
      <w:pPr>
        <w:spacing w:after="160" w:line="259" w:lineRule="auto"/>
        <w:rPr>
          <w:rFonts w:ascii="Arial" w:eastAsia="Calibri" w:hAnsi="Arial" w:cs="Arial"/>
          <w:lang w:val="sr-Latn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66"/>
      </w:tblGrid>
      <w:tr w:rsidR="007567AD" w:rsidRPr="00480926" w:rsidTr="00AB1FC0">
        <w:trPr>
          <w:trHeight w:val="199"/>
        </w:trPr>
        <w:tc>
          <w:tcPr>
            <w:tcW w:w="5866" w:type="dxa"/>
            <w:shd w:val="clear" w:color="auto" w:fill="F2F2F2"/>
          </w:tcPr>
          <w:p w:rsidR="007567AD" w:rsidRPr="00480926" w:rsidRDefault="007567AD" w:rsidP="007567A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 xml:space="preserve">Ponuđač </w:t>
            </w:r>
            <w:r w:rsidR="000151A6"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>: Montenegro B</w:t>
            </w:r>
            <w:r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>onus DOO Cetinje</w:t>
            </w:r>
          </w:p>
        </w:tc>
      </w:tr>
    </w:tbl>
    <w:p w:rsidR="007567AD" w:rsidRPr="00480926" w:rsidRDefault="007567AD" w:rsidP="007567AD">
      <w:pPr>
        <w:spacing w:after="0" w:line="240" w:lineRule="auto"/>
        <w:rPr>
          <w:rFonts w:ascii="Arial" w:eastAsia="Calibri" w:hAnsi="Arial" w:cs="Arial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567AD" w:rsidRPr="00480926" w:rsidTr="00AB1FC0">
        <w:tc>
          <w:tcPr>
            <w:tcW w:w="4531" w:type="dxa"/>
            <w:shd w:val="clear" w:color="auto" w:fill="F2F2F2"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Zahtjevi i uslovi</w:t>
            </w:r>
          </w:p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Ocjena ponude u odnosu na zahtjeve i uslove iz tehničkih specifikacija</w:t>
            </w: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lang w:val="sr-Latn-RS"/>
              </w:rPr>
              <w:t>Stavke specifikacije</w:t>
            </w:r>
            <w:r>
              <w:rPr>
                <w:rFonts w:ascii="Arial" w:eastAsia="Calibri" w:hAnsi="Arial" w:cs="Arial"/>
                <w:lang w:val="sr-Latn-RS"/>
              </w:rPr>
              <w:t>-lož ulje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447A8">
              <w:rPr>
                <w:rFonts w:ascii="Arial" w:eastAsia="Times New Roman" w:hAnsi="Arial" w:cs="Arial"/>
                <w:b/>
              </w:rPr>
              <w:t>Zahtjev 1</w:t>
            </w:r>
            <w:r>
              <w:rPr>
                <w:rFonts w:ascii="Arial" w:eastAsia="Times New Roman" w:hAnsi="Arial" w:cs="Arial"/>
                <w:b/>
              </w:rPr>
              <w:t>:</w:t>
            </w:r>
            <w:r w:rsidRPr="00480926">
              <w:rPr>
                <w:rFonts w:ascii="Arial" w:eastAsia="Times New Roman" w:hAnsi="Arial" w:cs="Arial"/>
              </w:rPr>
              <w:t xml:space="preserve"> u pogledu načina izvršavanja </w:t>
            </w:r>
            <w:r w:rsidRPr="00480926">
              <w:rPr>
                <w:rFonts w:ascii="Arial" w:eastAsia="Times New Roman" w:hAnsi="Arial" w:cs="Arial"/>
              </w:rPr>
              <w:lastRenderedPageBreak/>
              <w:t>predmeta nabavke</w:t>
            </w:r>
            <w:r>
              <w:rPr>
                <w:rFonts w:ascii="Arial" w:eastAsia="Times New Roman" w:hAnsi="Arial" w:cs="Arial"/>
              </w:rPr>
              <w:t>.Rok izvršenja je 12 mjeseci od dana zaključenja ugovora ili dostizanja ugovorene vrijednosti nabavke, u zavisnosti od toga koji od dva navedena uslova bude ranije ispunjen.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lastRenderedPageBreak/>
              <w:t>ispravna</w:t>
            </w: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E447A8">
              <w:rPr>
                <w:rFonts w:ascii="Arial" w:eastAsia="Times New Roman" w:hAnsi="Arial" w:cs="Arial"/>
                <w:b/>
              </w:rPr>
              <w:lastRenderedPageBreak/>
              <w:t>Zahtjev 2</w:t>
            </w:r>
            <w:r>
              <w:rPr>
                <w:rFonts w:ascii="Arial" w:eastAsia="Times New Roman" w:hAnsi="Arial" w:cs="Arial"/>
                <w:b/>
              </w:rPr>
              <w:t>:</w:t>
            </w:r>
            <w:r w:rsidRPr="00480926">
              <w:rPr>
                <w:rFonts w:ascii="Arial" w:eastAsia="Times New Roman" w:hAnsi="Arial" w:cs="Arial"/>
              </w:rPr>
              <w:t xml:space="preserve"> u pogledu načina izvršavanja predmeta nabavke</w:t>
            </w:r>
            <w:r>
              <w:rPr>
                <w:rFonts w:ascii="Arial" w:eastAsia="Times New Roman" w:hAnsi="Arial" w:cs="Arial"/>
              </w:rPr>
              <w:t>. Rok za isporuku sukcesivno prema potrebama naručioca. Rok za isporuku ne može biti kraći od 12 h niti duži od 48 h, od dostavljanja pisanog zahtjeva Naručioca.Ponuđač je dužan da jasno iskaže rok isporuke u h.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576"/>
        </w:trPr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3:</w:t>
            </w:r>
            <w:r>
              <w:rPr>
                <w:rFonts w:ascii="Arial" w:eastAsia="Calibri" w:hAnsi="Arial" w:cs="Arial"/>
                <w:lang w:val="sr-Latn-RS"/>
              </w:rPr>
              <w:t xml:space="preserve"> Rok važenja ponude je 60 dana od dana javnog otvaranja ponuda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32"/>
        </w:trPr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4:</w:t>
            </w:r>
            <w:r>
              <w:rPr>
                <w:rFonts w:ascii="Arial" w:eastAsia="Calibri" w:hAnsi="Arial" w:cs="Arial"/>
                <w:lang w:val="sr-Latn-RS"/>
              </w:rPr>
              <w:t xml:space="preserve"> Rok plaćanja je 30 dana od dana ispostavljanja fakture za isporučenu robu</w:t>
            </w:r>
          </w:p>
        </w:tc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09"/>
        </w:trPr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5</w:t>
            </w:r>
            <w:r>
              <w:rPr>
                <w:rFonts w:ascii="Arial" w:eastAsia="Calibri" w:hAnsi="Arial" w:cs="Arial"/>
                <w:lang w:val="sr-Latn-RS"/>
              </w:rPr>
              <w:t>: Način plaćanja je virmanski na žiro račun ponuđača</w:t>
            </w:r>
          </w:p>
        </w:tc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32"/>
        </w:trPr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6</w:t>
            </w:r>
            <w:r>
              <w:rPr>
                <w:rFonts w:ascii="Arial" w:eastAsia="Calibri" w:hAnsi="Arial" w:cs="Arial"/>
                <w:lang w:val="sr-Latn-RS"/>
              </w:rPr>
              <w:t>: Mjesto izvršenja ugovora je objekat Doma zdravlja Kolašin</w:t>
            </w:r>
          </w:p>
        </w:tc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</w:tbl>
    <w:p w:rsidR="007567AD" w:rsidRPr="00480926" w:rsidRDefault="007567AD" w:rsidP="007567AD">
      <w:pPr>
        <w:spacing w:after="160" w:line="259" w:lineRule="auto"/>
        <w:rPr>
          <w:rFonts w:ascii="Arial" w:eastAsia="Calibri" w:hAnsi="Arial" w:cs="Arial"/>
          <w:lang w:val="sr-Latn-RS"/>
        </w:rPr>
      </w:pPr>
    </w:p>
    <w:p w:rsidR="007567AD" w:rsidRPr="00480926" w:rsidRDefault="007567AD" w:rsidP="007567AD">
      <w:pPr>
        <w:spacing w:after="160" w:line="259" w:lineRule="auto"/>
        <w:rPr>
          <w:rFonts w:ascii="Arial" w:eastAsia="Calibri" w:hAnsi="Arial" w:cs="Arial"/>
          <w:lang w:val="sr-Latn-RS"/>
        </w:rPr>
      </w:pPr>
    </w:p>
    <w:p w:rsidR="007567AD" w:rsidRPr="00480926" w:rsidRDefault="007567AD" w:rsidP="007567AD">
      <w:pPr>
        <w:spacing w:after="160" w:line="259" w:lineRule="auto"/>
        <w:rPr>
          <w:rFonts w:ascii="Arial" w:eastAsia="Calibri" w:hAnsi="Arial" w:cs="Arial"/>
          <w:lang w:val="sr-Latn-R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031"/>
      </w:tblGrid>
      <w:tr w:rsidR="007567AD" w:rsidRPr="00480926" w:rsidTr="00AB1FC0">
        <w:trPr>
          <w:trHeight w:val="216"/>
        </w:trPr>
        <w:tc>
          <w:tcPr>
            <w:tcW w:w="6031" w:type="dxa"/>
            <w:shd w:val="clear" w:color="auto" w:fill="F2F2F2"/>
          </w:tcPr>
          <w:p w:rsidR="007567AD" w:rsidRPr="00480926" w:rsidRDefault="007567AD" w:rsidP="007567A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 xml:space="preserve">Ponuđač </w:t>
            </w:r>
            <w:r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 xml:space="preserve"> Jugopetrol </w:t>
            </w:r>
            <w:r w:rsidR="004A3E00"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 xml:space="preserve">AD </w:t>
            </w:r>
            <w:r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>Podgorica</w:t>
            </w:r>
          </w:p>
        </w:tc>
      </w:tr>
    </w:tbl>
    <w:p w:rsidR="007567AD" w:rsidRPr="00480926" w:rsidRDefault="007567AD" w:rsidP="007567AD">
      <w:pPr>
        <w:spacing w:after="0" w:line="240" w:lineRule="auto"/>
        <w:rPr>
          <w:rFonts w:ascii="Arial" w:eastAsia="Calibri" w:hAnsi="Arial" w:cs="Arial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1500"/>
        <w:gridCol w:w="3031"/>
      </w:tblGrid>
      <w:tr w:rsidR="007567AD" w:rsidRPr="00480926" w:rsidTr="00AB1FC0">
        <w:tc>
          <w:tcPr>
            <w:tcW w:w="4531" w:type="dxa"/>
            <w:shd w:val="clear" w:color="auto" w:fill="F2F2F2"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Zahtjevi i uslovi</w:t>
            </w:r>
          </w:p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iz tehničkih specifikacija</w:t>
            </w:r>
          </w:p>
        </w:tc>
        <w:tc>
          <w:tcPr>
            <w:tcW w:w="4531" w:type="dxa"/>
            <w:gridSpan w:val="2"/>
            <w:shd w:val="clear" w:color="auto" w:fill="F2F2F2"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Ocjena ponude u odnosu na zahtjeve i uslove iz tehničkih specifikacija</w:t>
            </w: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80926">
              <w:rPr>
                <w:rFonts w:ascii="Arial" w:eastAsia="Times New Roman" w:hAnsi="Arial" w:cs="Arial"/>
              </w:rPr>
              <w:t>Stavke specifikacije</w:t>
            </w:r>
            <w:r>
              <w:rPr>
                <w:rFonts w:ascii="Arial" w:eastAsia="Times New Roman" w:hAnsi="Arial" w:cs="Arial"/>
              </w:rPr>
              <w:t>-lož ulje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</w:p>
        </w:tc>
      </w:tr>
      <w:tr w:rsidR="007567AD" w:rsidRPr="00480926" w:rsidTr="00AB1FC0">
        <w:trPr>
          <w:trHeight w:val="1583"/>
        </w:trPr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1CAD">
              <w:rPr>
                <w:rFonts w:ascii="Arial" w:eastAsia="Times New Roman" w:hAnsi="Arial" w:cs="Arial"/>
                <w:b/>
              </w:rPr>
              <w:t>Zahtjev 1</w:t>
            </w:r>
            <w:r>
              <w:rPr>
                <w:rFonts w:ascii="Arial" w:eastAsia="Times New Roman" w:hAnsi="Arial" w:cs="Arial"/>
                <w:b/>
              </w:rPr>
              <w:t>:</w:t>
            </w:r>
            <w:r w:rsidRPr="00480926">
              <w:rPr>
                <w:rFonts w:ascii="Arial" w:eastAsia="Times New Roman" w:hAnsi="Arial" w:cs="Arial"/>
              </w:rPr>
              <w:t xml:space="preserve"> u pogledu načina izvršavanja predmeta nabavke</w:t>
            </w:r>
            <w:r>
              <w:rPr>
                <w:rFonts w:ascii="Arial" w:eastAsia="Times New Roman" w:hAnsi="Arial" w:cs="Arial"/>
              </w:rPr>
              <w:t>. Rok izvršenja je 12 mjeseci od dana zaključenja ugovora ili dostizanja ugovorene vrijednosti nabavke, u zavisnosti od toga koji od dva navedena uslova bude ranije ispunjen.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31CAD">
              <w:rPr>
                <w:rFonts w:ascii="Arial" w:eastAsia="Times New Roman" w:hAnsi="Arial" w:cs="Arial"/>
                <w:b/>
              </w:rPr>
              <w:t>Zahtjev 2</w:t>
            </w:r>
            <w:r>
              <w:rPr>
                <w:rFonts w:ascii="Arial" w:eastAsia="Times New Roman" w:hAnsi="Arial" w:cs="Arial"/>
                <w:b/>
              </w:rPr>
              <w:t>:</w:t>
            </w:r>
            <w:r w:rsidRPr="00480926">
              <w:rPr>
                <w:rFonts w:ascii="Arial" w:eastAsia="Times New Roman" w:hAnsi="Arial" w:cs="Arial"/>
              </w:rPr>
              <w:t xml:space="preserve"> u pogledu načina izvršavanja predmeta nabavke</w:t>
            </w:r>
            <w:r>
              <w:rPr>
                <w:rFonts w:ascii="Arial" w:eastAsia="Times New Roman" w:hAnsi="Arial" w:cs="Arial"/>
              </w:rPr>
              <w:t>.</w:t>
            </w:r>
            <w:r w:rsidRPr="00480926">
              <w:rPr>
                <w:rFonts w:ascii="Arial" w:eastAsia="Times New Roman" w:hAnsi="Arial" w:cs="Arial"/>
              </w:rPr>
              <w:t xml:space="preserve"> </w:t>
            </w:r>
            <w:proofErr w:type="gramStart"/>
            <w:r w:rsidRPr="00480926">
              <w:rPr>
                <w:rFonts w:ascii="Arial" w:eastAsia="Times New Roman" w:hAnsi="Arial" w:cs="Arial"/>
              </w:rPr>
              <w:t>u</w:t>
            </w:r>
            <w:proofErr w:type="gramEnd"/>
            <w:r w:rsidRPr="00480926">
              <w:rPr>
                <w:rFonts w:ascii="Arial" w:eastAsia="Times New Roman" w:hAnsi="Arial" w:cs="Arial"/>
              </w:rPr>
              <w:t xml:space="preserve"> pogledu načina izvršavanja predmeta nabavke</w:t>
            </w:r>
            <w:r>
              <w:rPr>
                <w:rFonts w:ascii="Arial" w:eastAsia="Times New Roman" w:hAnsi="Arial" w:cs="Arial"/>
              </w:rPr>
              <w:t>. Rok za isporuku sukcesivno prema potrebama naručioca. Rok za isporuku ne može biti kraći od 12 h niti duži od 48 h, od dostavljanja pisanog zahtjeva Naručioca.Ponuđač je dužan da jasno iskaže rok isporuke u h.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492"/>
        </w:trPr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3:</w:t>
            </w:r>
            <w:r>
              <w:rPr>
                <w:rFonts w:ascii="Arial" w:eastAsia="Calibri" w:hAnsi="Arial" w:cs="Arial"/>
                <w:lang w:val="sr-Latn-RS"/>
              </w:rPr>
              <w:t xml:space="preserve"> Rok važenja ponude je 60 dana od dana javnog otvaranja ponuda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97"/>
        </w:trPr>
        <w:tc>
          <w:tcPr>
            <w:tcW w:w="4531" w:type="dxa"/>
            <w:shd w:val="clear" w:color="auto" w:fill="auto"/>
          </w:tcPr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4:</w:t>
            </w:r>
            <w:r>
              <w:rPr>
                <w:rFonts w:ascii="Arial" w:eastAsia="Calibri" w:hAnsi="Arial" w:cs="Arial"/>
                <w:lang w:val="sr-Latn-RS"/>
              </w:rPr>
              <w:t xml:space="preserve"> Rok plaćanja je 30 dana od dana ispostavljanja fakture za isporučenu robu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32"/>
        </w:trPr>
        <w:tc>
          <w:tcPr>
            <w:tcW w:w="4531" w:type="dxa"/>
            <w:shd w:val="clear" w:color="auto" w:fill="auto"/>
          </w:tcPr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lastRenderedPageBreak/>
              <w:t>Zahtjev 5</w:t>
            </w:r>
            <w:r>
              <w:rPr>
                <w:rFonts w:ascii="Arial" w:eastAsia="Calibri" w:hAnsi="Arial" w:cs="Arial"/>
                <w:lang w:val="sr-Latn-RS"/>
              </w:rPr>
              <w:t>: Način plaćanja je virmanski na žiro račun ponuđača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09"/>
        </w:trPr>
        <w:tc>
          <w:tcPr>
            <w:tcW w:w="4531" w:type="dxa"/>
            <w:shd w:val="clear" w:color="auto" w:fill="auto"/>
          </w:tcPr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6</w:t>
            </w:r>
            <w:r>
              <w:rPr>
                <w:rFonts w:ascii="Arial" w:eastAsia="Calibri" w:hAnsi="Arial" w:cs="Arial"/>
                <w:lang w:val="sr-Latn-RS"/>
              </w:rPr>
              <w:t>: Mjesto izvršenja ugovora je objekat Doma zdravlja Kolašin</w:t>
            </w:r>
          </w:p>
        </w:tc>
        <w:tc>
          <w:tcPr>
            <w:tcW w:w="4531" w:type="dxa"/>
            <w:gridSpan w:val="2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09"/>
        </w:trPr>
        <w:tc>
          <w:tcPr>
            <w:tcW w:w="4531" w:type="dxa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</w:p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</w:p>
        </w:tc>
        <w:tc>
          <w:tcPr>
            <w:tcW w:w="4531" w:type="dxa"/>
            <w:gridSpan w:val="2"/>
            <w:shd w:val="clear" w:color="auto" w:fill="auto"/>
          </w:tcPr>
          <w:p w:rsidR="007567AD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</w:p>
        </w:tc>
      </w:tr>
      <w:tr w:rsidR="007567AD" w:rsidRPr="00480926" w:rsidTr="00AB1FC0">
        <w:trPr>
          <w:gridAfter w:val="1"/>
          <w:wAfter w:w="3031" w:type="dxa"/>
          <w:trHeight w:val="216"/>
        </w:trPr>
        <w:tc>
          <w:tcPr>
            <w:tcW w:w="6031" w:type="dxa"/>
            <w:gridSpan w:val="2"/>
            <w:shd w:val="clear" w:color="auto" w:fill="F2F2F2"/>
          </w:tcPr>
          <w:p w:rsidR="007567AD" w:rsidRPr="00031CAD" w:rsidRDefault="007567AD" w:rsidP="007567AD">
            <w:pPr>
              <w:numPr>
                <w:ilvl w:val="0"/>
                <w:numId w:val="5"/>
              </w:numPr>
              <w:autoSpaceDE w:val="0"/>
              <w:autoSpaceDN w:val="0"/>
              <w:adjustRightInd w:val="0"/>
              <w:spacing w:after="160" w:line="259" w:lineRule="auto"/>
              <w:contextualSpacing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 xml:space="preserve">Ponuđač </w:t>
            </w:r>
            <w:r w:rsidR="004A3E00"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>Humci</w:t>
            </w:r>
            <w:r>
              <w:rPr>
                <w:rFonts w:ascii="Arial" w:eastAsia="Calibri" w:hAnsi="Arial" w:cs="Arial"/>
                <w:b/>
                <w:bCs/>
                <w:color w:val="000000"/>
                <w:u w:val="single"/>
                <w:lang w:val="sr-Latn-RS"/>
              </w:rPr>
              <w:t xml:space="preserve"> DOO Cetinje</w:t>
            </w:r>
          </w:p>
        </w:tc>
      </w:tr>
    </w:tbl>
    <w:p w:rsidR="007567AD" w:rsidRPr="00480926" w:rsidRDefault="007567AD" w:rsidP="007567AD">
      <w:pPr>
        <w:spacing w:after="0" w:line="240" w:lineRule="auto"/>
        <w:rPr>
          <w:rFonts w:ascii="Arial" w:eastAsia="Calibri" w:hAnsi="Arial" w:cs="Arial"/>
          <w:lang w:val="sr-Latn-M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7567AD" w:rsidRPr="00480926" w:rsidTr="00AB1FC0">
        <w:tc>
          <w:tcPr>
            <w:tcW w:w="4531" w:type="dxa"/>
            <w:shd w:val="clear" w:color="auto" w:fill="F2F2F2"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Zahtjevi i uslovi</w:t>
            </w:r>
          </w:p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:rsidR="007567AD" w:rsidRPr="00480926" w:rsidRDefault="007567AD" w:rsidP="00AB1FC0">
            <w:pPr>
              <w:spacing w:after="0" w:line="240" w:lineRule="auto"/>
              <w:jc w:val="center"/>
              <w:rPr>
                <w:rFonts w:ascii="Arial" w:eastAsia="Calibri" w:hAnsi="Arial" w:cs="Arial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Ocjena ponude u odnosu na zahtjeve i uslove iz tehničkih specifikacija</w:t>
            </w: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480926">
              <w:rPr>
                <w:rFonts w:ascii="Arial" w:eastAsia="Times New Roman" w:hAnsi="Arial" w:cs="Arial"/>
              </w:rPr>
              <w:t>Stavke specifikacije</w:t>
            </w:r>
            <w:r>
              <w:rPr>
                <w:rFonts w:ascii="Arial" w:eastAsia="Times New Roman" w:hAnsi="Arial" w:cs="Arial"/>
              </w:rPr>
              <w:t>-lož ulje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</w:p>
        </w:tc>
      </w:tr>
      <w:tr w:rsidR="007567AD" w:rsidRPr="00480926" w:rsidTr="00AB1FC0">
        <w:trPr>
          <w:trHeight w:val="1583"/>
        </w:trPr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Times New Roman" w:hAnsi="Arial" w:cs="Arial"/>
              </w:rPr>
            </w:pPr>
            <w:r w:rsidRPr="00031CAD">
              <w:rPr>
                <w:rFonts w:ascii="Arial" w:eastAsia="Times New Roman" w:hAnsi="Arial" w:cs="Arial"/>
                <w:b/>
              </w:rPr>
              <w:t>Zahtjev 1</w:t>
            </w:r>
            <w:r>
              <w:rPr>
                <w:rFonts w:ascii="Arial" w:eastAsia="Times New Roman" w:hAnsi="Arial" w:cs="Arial"/>
                <w:b/>
              </w:rPr>
              <w:t>:</w:t>
            </w:r>
            <w:r w:rsidRPr="00480926">
              <w:rPr>
                <w:rFonts w:ascii="Arial" w:eastAsia="Times New Roman" w:hAnsi="Arial" w:cs="Arial"/>
              </w:rPr>
              <w:t xml:space="preserve"> u pogledu načina izvršavanja predmeta nabavke</w:t>
            </w:r>
            <w:r>
              <w:rPr>
                <w:rFonts w:ascii="Arial" w:eastAsia="Times New Roman" w:hAnsi="Arial" w:cs="Arial"/>
              </w:rPr>
              <w:t>. Rok izvršenja je 12 mjeseci od dana zaključenja ugovora ili dostizanja ugovorene vrijednosti nabavke, u zavisnosti od toga koji od dva navedena uslova bude ranije ispunjen.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hd w:val="clear" w:color="auto" w:fill="FFFFFF"/>
              <w:spacing w:after="0" w:line="240" w:lineRule="auto"/>
              <w:jc w:val="both"/>
              <w:rPr>
                <w:rFonts w:ascii="Arial" w:eastAsia="Times New Roman" w:hAnsi="Arial" w:cs="Arial"/>
              </w:rPr>
            </w:pPr>
            <w:r w:rsidRPr="00031CAD">
              <w:rPr>
                <w:rFonts w:ascii="Arial" w:eastAsia="Times New Roman" w:hAnsi="Arial" w:cs="Arial"/>
                <w:b/>
              </w:rPr>
              <w:t>Zahtjev 2</w:t>
            </w:r>
            <w:r>
              <w:rPr>
                <w:rFonts w:ascii="Arial" w:eastAsia="Times New Roman" w:hAnsi="Arial" w:cs="Arial"/>
                <w:b/>
              </w:rPr>
              <w:t>:</w:t>
            </w:r>
            <w:r w:rsidRPr="00480926">
              <w:rPr>
                <w:rFonts w:ascii="Arial" w:eastAsia="Times New Roman" w:hAnsi="Arial" w:cs="Arial"/>
              </w:rPr>
              <w:t xml:space="preserve"> u pogledu načina izvršavanja predmeta nabavke</w:t>
            </w:r>
            <w:r>
              <w:rPr>
                <w:rFonts w:ascii="Arial" w:eastAsia="Times New Roman" w:hAnsi="Arial" w:cs="Arial"/>
              </w:rPr>
              <w:t>.</w:t>
            </w:r>
            <w:r w:rsidRPr="00480926">
              <w:rPr>
                <w:rFonts w:ascii="Arial" w:eastAsia="Times New Roman" w:hAnsi="Arial" w:cs="Arial"/>
              </w:rPr>
              <w:t xml:space="preserve"> </w:t>
            </w:r>
            <w:proofErr w:type="gramStart"/>
            <w:r w:rsidRPr="00480926">
              <w:rPr>
                <w:rFonts w:ascii="Arial" w:eastAsia="Times New Roman" w:hAnsi="Arial" w:cs="Arial"/>
              </w:rPr>
              <w:t>u</w:t>
            </w:r>
            <w:proofErr w:type="gramEnd"/>
            <w:r w:rsidRPr="00480926">
              <w:rPr>
                <w:rFonts w:ascii="Arial" w:eastAsia="Times New Roman" w:hAnsi="Arial" w:cs="Arial"/>
              </w:rPr>
              <w:t xml:space="preserve"> pogledu načina izvršavanja predmeta nabavke</w:t>
            </w:r>
            <w:r>
              <w:rPr>
                <w:rFonts w:ascii="Arial" w:eastAsia="Times New Roman" w:hAnsi="Arial" w:cs="Arial"/>
              </w:rPr>
              <w:t>. Rok za isporuku sukcesivno prema potrebama naručioca. Rok za isporuku ne može biti kraći od 12 h niti duži od 48 h, od dostavljanja pisanog zahtjeva Naručioca.Ponuđač je dužan da jasno iskaže rok isporuke u h.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492"/>
        </w:trPr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3:</w:t>
            </w:r>
            <w:r>
              <w:rPr>
                <w:rFonts w:ascii="Arial" w:eastAsia="Calibri" w:hAnsi="Arial" w:cs="Arial"/>
                <w:lang w:val="sr-Latn-RS"/>
              </w:rPr>
              <w:t xml:space="preserve"> Rok važenja ponude je 60 dana od dana javnog otvaranja ponuda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97"/>
        </w:trPr>
        <w:tc>
          <w:tcPr>
            <w:tcW w:w="4531" w:type="dxa"/>
            <w:shd w:val="clear" w:color="auto" w:fill="auto"/>
          </w:tcPr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4:</w:t>
            </w:r>
            <w:r>
              <w:rPr>
                <w:rFonts w:ascii="Arial" w:eastAsia="Calibri" w:hAnsi="Arial" w:cs="Arial"/>
                <w:lang w:val="sr-Latn-RS"/>
              </w:rPr>
              <w:t xml:space="preserve"> Rok plaćanja je 30 dana od dana ispostavljanja fakture za isporučenu robu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32"/>
        </w:trPr>
        <w:tc>
          <w:tcPr>
            <w:tcW w:w="4531" w:type="dxa"/>
            <w:shd w:val="clear" w:color="auto" w:fill="auto"/>
          </w:tcPr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5</w:t>
            </w:r>
            <w:r>
              <w:rPr>
                <w:rFonts w:ascii="Arial" w:eastAsia="Calibri" w:hAnsi="Arial" w:cs="Arial"/>
                <w:lang w:val="sr-Latn-RS"/>
              </w:rPr>
              <w:t>: Način plaćanja je virmanski na žiro račun ponuđača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  <w:tr w:rsidR="007567AD" w:rsidRPr="00480926" w:rsidTr="00AB1FC0">
        <w:trPr>
          <w:trHeight w:val="109"/>
        </w:trPr>
        <w:tc>
          <w:tcPr>
            <w:tcW w:w="4531" w:type="dxa"/>
            <w:shd w:val="clear" w:color="auto" w:fill="auto"/>
          </w:tcPr>
          <w:p w:rsidR="007567AD" w:rsidRPr="00E447A8" w:rsidRDefault="007567AD" w:rsidP="00AB1FC0">
            <w:pPr>
              <w:spacing w:after="0" w:line="240" w:lineRule="auto"/>
              <w:rPr>
                <w:rFonts w:ascii="Arial" w:eastAsia="Calibri" w:hAnsi="Arial" w:cs="Arial"/>
                <w:b/>
                <w:lang w:val="sr-Latn-RS"/>
              </w:rPr>
            </w:pPr>
            <w:r w:rsidRPr="00E447A8">
              <w:rPr>
                <w:rFonts w:ascii="Arial" w:eastAsia="Calibri" w:hAnsi="Arial" w:cs="Arial"/>
                <w:b/>
                <w:lang w:val="sr-Latn-RS"/>
              </w:rPr>
              <w:t>Zahtjev 6</w:t>
            </w:r>
            <w:r>
              <w:rPr>
                <w:rFonts w:ascii="Arial" w:eastAsia="Calibri" w:hAnsi="Arial" w:cs="Arial"/>
                <w:lang w:val="sr-Latn-RS"/>
              </w:rPr>
              <w:t>: Mjesto izvršenja ugovora je objekat Doma zdravlja Kolašin</w:t>
            </w:r>
          </w:p>
        </w:tc>
        <w:tc>
          <w:tcPr>
            <w:tcW w:w="4531" w:type="dxa"/>
            <w:shd w:val="clear" w:color="auto" w:fill="auto"/>
          </w:tcPr>
          <w:p w:rsidR="007567AD" w:rsidRPr="00480926" w:rsidRDefault="007567AD" w:rsidP="00AB1FC0">
            <w:pPr>
              <w:spacing w:after="0" w:line="240" w:lineRule="auto"/>
              <w:rPr>
                <w:rFonts w:ascii="Arial" w:eastAsia="Calibri" w:hAnsi="Arial" w:cs="Arial"/>
                <w:lang w:val="sr-Latn-RS"/>
              </w:rPr>
            </w:pPr>
            <w:r>
              <w:rPr>
                <w:rFonts w:ascii="Arial" w:eastAsia="Calibri" w:hAnsi="Arial" w:cs="Arial"/>
                <w:lang w:val="sr-Latn-RS"/>
              </w:rPr>
              <w:t>ispravna</w:t>
            </w:r>
          </w:p>
        </w:tc>
      </w:tr>
    </w:tbl>
    <w:p w:rsidR="007567AD" w:rsidRDefault="007567AD" w:rsidP="007567AD">
      <w:pPr>
        <w:spacing w:after="160" w:line="259" w:lineRule="auto"/>
        <w:rPr>
          <w:rFonts w:ascii="Arial" w:eastAsia="Calibri" w:hAnsi="Arial" w:cs="Arial"/>
          <w:lang w:val="sr-Latn-ME"/>
        </w:rPr>
      </w:pPr>
    </w:p>
    <w:p w:rsidR="007567AD" w:rsidRDefault="007567AD" w:rsidP="007567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lang w:val="sr-Latn-ME"/>
        </w:rPr>
      </w:pPr>
      <w:r w:rsidRPr="00480926">
        <w:rPr>
          <w:rFonts w:ascii="Arial" w:eastAsia="Calibri" w:hAnsi="Arial" w:cs="Arial"/>
          <w:b/>
          <w:lang w:val="sr-Latn-ME"/>
        </w:rPr>
        <w:t xml:space="preserve">OD PONUĐAČA SU ZAHTIJEVANA POJAŠNJENJA/DOPUNE PRIMLJENIH PONUDA </w:t>
      </w:r>
      <w:r w:rsidRPr="00480926">
        <w:rPr>
          <w:rFonts w:ascii="Arial" w:eastAsia="Calibri" w:hAnsi="Arial" w:cs="Arial"/>
          <w:b/>
          <w:color w:val="000000"/>
          <w:lang w:val="sr-Latn-ME"/>
        </w:rPr>
        <w:t xml:space="preserve">U VEZI SA </w:t>
      </w:r>
      <w:r w:rsidRPr="00480926">
        <w:rPr>
          <w:rFonts w:ascii="Arial" w:eastAsia="Calibri" w:hAnsi="Arial" w:cs="Arial"/>
          <w:b/>
          <w:color w:val="000000"/>
          <w:lang w:val="sr-Latn-RS"/>
        </w:rPr>
        <w:t>TEHNIČKIM SPECIFIKACIJAMA</w:t>
      </w:r>
    </w:p>
    <w:p w:rsidR="007567AD" w:rsidRDefault="007567AD" w:rsidP="007567AD">
      <w:pPr>
        <w:rPr>
          <w:rFonts w:ascii="Arial" w:eastAsia="Calibri" w:hAnsi="Arial" w:cs="Arial"/>
          <w:lang w:val="sr-Latn-ME"/>
        </w:rPr>
      </w:pPr>
    </w:p>
    <w:p w:rsidR="007567AD" w:rsidRDefault="007567AD" w:rsidP="007567AD">
      <w:pPr>
        <w:rPr>
          <w:rFonts w:ascii="Arial" w:eastAsia="Calibri" w:hAnsi="Arial" w:cs="Arial"/>
          <w:lang w:val="sr-Latn-ME"/>
        </w:rPr>
      </w:pPr>
      <w:r>
        <w:rPr>
          <w:rFonts w:ascii="Arial" w:eastAsia="Calibri" w:hAnsi="Arial" w:cs="Arial"/>
          <w:lang w:val="sr-Latn-ME"/>
        </w:rPr>
        <w:t>Nije zahtijevano</w:t>
      </w:r>
    </w:p>
    <w:p w:rsidR="007567AD" w:rsidRPr="00480926" w:rsidRDefault="007567AD" w:rsidP="007567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ascii="Arial" w:eastAsia="PMingLiU" w:hAnsi="Arial" w:cs="Arial"/>
          <w:b/>
          <w:color w:val="000000"/>
          <w:lang w:val="sr-Latn-ME" w:eastAsia="zh-TW"/>
        </w:rPr>
      </w:pPr>
    </w:p>
    <w:p w:rsidR="007567AD" w:rsidRPr="00480926" w:rsidRDefault="007567AD" w:rsidP="007567AD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autoSpaceDE w:val="0"/>
        <w:autoSpaceDN w:val="0"/>
        <w:adjustRightInd w:val="0"/>
        <w:spacing w:after="160" w:line="259" w:lineRule="auto"/>
        <w:jc w:val="both"/>
        <w:rPr>
          <w:rFonts w:ascii="Arial" w:eastAsia="PMingLiU" w:hAnsi="Arial" w:cs="Arial"/>
          <w:b/>
          <w:color w:val="000000"/>
          <w:lang w:eastAsia="zh-TW"/>
        </w:rPr>
      </w:pPr>
      <w:r w:rsidRPr="00480926">
        <w:rPr>
          <w:rFonts w:ascii="Arial" w:eastAsia="PMingLiU" w:hAnsi="Arial" w:cs="Arial"/>
          <w:b/>
          <w:color w:val="000000"/>
          <w:lang w:val="sr-Latn-ME" w:eastAsia="zh-TW"/>
        </w:rPr>
        <w:t>PONUĐAČI SU PONUDILI SLJEDEĆE CIJENE</w:t>
      </w:r>
      <w:r w:rsidRPr="00480926">
        <w:rPr>
          <w:rFonts w:ascii="Arial" w:eastAsia="PMingLiU" w:hAnsi="Arial" w:cs="Arial"/>
          <w:b/>
          <w:color w:val="000000"/>
          <w:lang w:eastAsia="zh-TW"/>
        </w:rPr>
        <w:t>:</w:t>
      </w:r>
    </w:p>
    <w:tbl>
      <w:tblPr>
        <w:tblW w:w="9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7"/>
        <w:gridCol w:w="4842"/>
        <w:gridCol w:w="3203"/>
      </w:tblGrid>
      <w:tr w:rsidR="007567AD" w:rsidRPr="00480926" w:rsidTr="00AB1FC0">
        <w:trPr>
          <w:trHeight w:val="141"/>
        </w:trPr>
        <w:tc>
          <w:tcPr>
            <w:tcW w:w="1107" w:type="dxa"/>
            <w:shd w:val="clear" w:color="auto" w:fill="D0CECE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 w:eastAsia="sr-Latn-ME"/>
              </w:rPr>
              <w:t>r.b.</w:t>
            </w:r>
          </w:p>
        </w:tc>
        <w:tc>
          <w:tcPr>
            <w:tcW w:w="4842" w:type="dxa"/>
            <w:shd w:val="clear" w:color="auto" w:fill="D0CECE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 xml:space="preserve">Ponuđač </w:t>
            </w: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(naziv i sjedište)</w:t>
            </w:r>
          </w:p>
        </w:tc>
        <w:tc>
          <w:tcPr>
            <w:tcW w:w="3203" w:type="dxa"/>
            <w:shd w:val="clear" w:color="auto" w:fill="D0CECE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/>
                <w:bCs/>
                <w:color w:val="000000"/>
                <w:lang w:val="sr-Latn-RS"/>
              </w:rPr>
              <w:t>Ponuđena cijena</w:t>
            </w:r>
          </w:p>
        </w:tc>
      </w:tr>
      <w:tr w:rsidR="007567AD" w:rsidRPr="00480926" w:rsidTr="00AB1FC0">
        <w:trPr>
          <w:trHeight w:val="102"/>
        </w:trPr>
        <w:tc>
          <w:tcPr>
            <w:tcW w:w="1107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Cs/>
                <w:color w:val="000000"/>
                <w:lang w:val="sr-Latn-RS"/>
              </w:rPr>
              <w:lastRenderedPageBreak/>
              <w:t>1.</w:t>
            </w:r>
          </w:p>
        </w:tc>
        <w:tc>
          <w:tcPr>
            <w:tcW w:w="4842" w:type="dxa"/>
            <w:shd w:val="clear" w:color="auto" w:fill="auto"/>
          </w:tcPr>
          <w:p w:rsidR="007567AD" w:rsidRPr="00480926" w:rsidRDefault="000151A6" w:rsidP="00AB1FC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Montenegro B</w:t>
            </w:r>
            <w:r w:rsidR="007567AD">
              <w:rPr>
                <w:rFonts w:ascii="Arial" w:eastAsia="Calibri" w:hAnsi="Arial" w:cs="Arial"/>
                <w:bCs/>
                <w:color w:val="000000"/>
                <w:lang w:val="sr-Latn-RS"/>
              </w:rPr>
              <w:t>onus DOO Cetinje</w:t>
            </w:r>
          </w:p>
        </w:tc>
        <w:tc>
          <w:tcPr>
            <w:tcW w:w="3203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0,9817 eura bez PDV-a –jedinična cijena</w:t>
            </w:r>
          </w:p>
        </w:tc>
      </w:tr>
      <w:tr w:rsidR="007567AD" w:rsidRPr="00480926" w:rsidTr="00AB1FC0">
        <w:trPr>
          <w:trHeight w:val="101"/>
        </w:trPr>
        <w:tc>
          <w:tcPr>
            <w:tcW w:w="1107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 w:rsidRPr="00480926">
              <w:rPr>
                <w:rFonts w:ascii="Arial" w:eastAsia="Calibri" w:hAnsi="Arial" w:cs="Arial"/>
                <w:bCs/>
                <w:color w:val="000000"/>
                <w:lang w:val="sr-Latn-RS"/>
              </w:rPr>
              <w:t>2.</w:t>
            </w:r>
          </w:p>
        </w:tc>
        <w:tc>
          <w:tcPr>
            <w:tcW w:w="4842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 xml:space="preserve"> Jugopetrol </w:t>
            </w:r>
            <w:r w:rsidR="004A3E00">
              <w:rPr>
                <w:rFonts w:ascii="Arial" w:eastAsia="Calibri" w:hAnsi="Arial" w:cs="Arial"/>
                <w:bCs/>
                <w:color w:val="000000"/>
                <w:lang w:val="sr-Latn-RS"/>
              </w:rPr>
              <w:t xml:space="preserve">AD </w:t>
            </w: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Podgorica</w:t>
            </w:r>
          </w:p>
        </w:tc>
        <w:tc>
          <w:tcPr>
            <w:tcW w:w="3203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1,008 eura  bez PDV-a-jedinična cijena</w:t>
            </w:r>
          </w:p>
        </w:tc>
      </w:tr>
      <w:tr w:rsidR="007567AD" w:rsidRPr="00480926" w:rsidTr="00AB1FC0">
        <w:trPr>
          <w:trHeight w:val="102"/>
        </w:trPr>
        <w:tc>
          <w:tcPr>
            <w:tcW w:w="1107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center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3.</w:t>
            </w:r>
          </w:p>
        </w:tc>
        <w:tc>
          <w:tcPr>
            <w:tcW w:w="4842" w:type="dxa"/>
            <w:shd w:val="clear" w:color="auto" w:fill="auto"/>
          </w:tcPr>
          <w:p w:rsidR="007567AD" w:rsidRPr="00480926" w:rsidRDefault="004A3E00" w:rsidP="00AB1FC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Humci</w:t>
            </w:r>
            <w:r w:rsidR="007567AD">
              <w:rPr>
                <w:rFonts w:ascii="Arial" w:eastAsia="Calibri" w:hAnsi="Arial" w:cs="Arial"/>
                <w:bCs/>
                <w:color w:val="000000"/>
                <w:lang w:val="sr-Latn-RS"/>
              </w:rPr>
              <w:t xml:space="preserve"> DOO Cetinje</w:t>
            </w:r>
          </w:p>
        </w:tc>
        <w:tc>
          <w:tcPr>
            <w:tcW w:w="3203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160" w:line="259" w:lineRule="auto"/>
              <w:jc w:val="both"/>
              <w:rPr>
                <w:rFonts w:ascii="Arial" w:eastAsia="Calibri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Calibri" w:hAnsi="Arial" w:cs="Arial"/>
                <w:bCs/>
                <w:color w:val="000000"/>
                <w:lang w:val="sr-Latn-RS"/>
              </w:rPr>
              <w:t>0,992 eura bez PDV-a-jedinična cijena</w:t>
            </w:r>
          </w:p>
        </w:tc>
      </w:tr>
    </w:tbl>
    <w:p w:rsidR="007567AD" w:rsidRPr="00480926" w:rsidRDefault="007567AD" w:rsidP="007567AD">
      <w:pPr>
        <w:autoSpaceDE w:val="0"/>
        <w:autoSpaceDN w:val="0"/>
        <w:adjustRightInd w:val="0"/>
        <w:spacing w:after="160" w:line="259" w:lineRule="auto"/>
        <w:jc w:val="both"/>
        <w:rPr>
          <w:rFonts w:ascii="Arial" w:eastAsia="Calibri" w:hAnsi="Arial" w:cs="Arial"/>
          <w:bCs/>
          <w:color w:va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2F2F2"/>
        <w:tblLook w:val="04A0" w:firstRow="1" w:lastRow="0" w:firstColumn="1" w:lastColumn="0" w:noHBand="0" w:noVBand="1"/>
      </w:tblPr>
      <w:tblGrid>
        <w:gridCol w:w="9049"/>
      </w:tblGrid>
      <w:tr w:rsidR="007567AD" w:rsidRPr="00480926" w:rsidTr="00AB1FC0">
        <w:trPr>
          <w:trHeight w:val="202"/>
        </w:trPr>
        <w:tc>
          <w:tcPr>
            <w:tcW w:w="9049" w:type="dxa"/>
            <w:shd w:val="clear" w:color="auto" w:fill="F2F2F2"/>
          </w:tcPr>
          <w:p w:rsidR="007567AD" w:rsidRPr="00480926" w:rsidRDefault="007567AD" w:rsidP="00AB1FC0">
            <w:pPr>
              <w:keepNext/>
              <w:keepLines/>
              <w:spacing w:before="240" w:after="0" w:line="259" w:lineRule="auto"/>
              <w:jc w:val="both"/>
              <w:outlineLvl w:val="0"/>
              <w:rPr>
                <w:rFonts w:ascii="Arial" w:eastAsia="Times New Roman" w:hAnsi="Arial" w:cs="Arial"/>
                <w:b/>
                <w:caps/>
                <w:color w:val="000000"/>
                <w:lang w:val="sr-Latn-RS"/>
              </w:rPr>
            </w:pPr>
            <w:r w:rsidRPr="00480926">
              <w:rPr>
                <w:rFonts w:ascii="Arial" w:eastAsia="PMingLiU" w:hAnsi="Arial" w:cs="Arial"/>
                <w:b/>
                <w:caps/>
                <w:color w:val="000000"/>
                <w:lang w:val="sr-Latn-RS" w:eastAsia="zh-TW"/>
              </w:rPr>
              <w:t>utvrđeno je da su slJede</w:t>
            </w:r>
            <w:r w:rsidRPr="00480926">
              <w:rPr>
                <w:rFonts w:ascii="Arial" w:eastAsia="PMingLiU" w:hAnsi="Arial" w:cs="Arial"/>
                <w:b/>
                <w:caps/>
                <w:color w:val="000000"/>
                <w:lang w:val="sr-Latn-ME" w:eastAsia="zh-TW"/>
              </w:rPr>
              <w:t xml:space="preserve">ćI ponuđači ponudili </w:t>
            </w:r>
            <w:r w:rsidRPr="00480926">
              <w:rPr>
                <w:rFonts w:ascii="Arial" w:eastAsia="Times New Roman" w:hAnsi="Arial" w:cs="Arial"/>
                <w:b/>
                <w:caps/>
                <w:color w:val="000000"/>
                <w:lang w:val="sr-Latn-RS"/>
              </w:rPr>
              <w:t>nerealno niske CIJENE i od istih je traženo oBrazloženje</w:t>
            </w:r>
            <w:r w:rsidRPr="00480926">
              <w:rPr>
                <w:rFonts w:ascii="Arial" w:eastAsia="Times New Roman" w:hAnsi="Arial" w:cs="Arial"/>
                <w:b/>
                <w:caps/>
                <w:color w:val="000000"/>
                <w:vertAlign w:val="superscript"/>
                <w:lang w:val="sr-Latn-RS"/>
              </w:rPr>
              <w:footnoteReference w:id="2"/>
            </w:r>
            <w:r w:rsidRPr="00480926">
              <w:rPr>
                <w:rFonts w:ascii="Arial" w:eastAsia="Times New Roman" w:hAnsi="Arial" w:cs="Arial"/>
                <w:b/>
                <w:caps/>
                <w:color w:val="000000"/>
                <w:lang w:val="sr-Latn-RS"/>
              </w:rPr>
              <w:t xml:space="preserve">:  </w:t>
            </w:r>
          </w:p>
        </w:tc>
      </w:tr>
      <w:tr w:rsidR="007567AD" w:rsidRPr="00480926" w:rsidTr="00AB1FC0">
        <w:trPr>
          <w:trHeight w:val="202"/>
        </w:trPr>
        <w:tc>
          <w:tcPr>
            <w:tcW w:w="9049" w:type="dxa"/>
            <w:shd w:val="clear" w:color="auto" w:fill="F2F2F2"/>
          </w:tcPr>
          <w:p w:rsidR="007567AD" w:rsidRPr="00480926" w:rsidRDefault="007567AD" w:rsidP="00AB1FC0">
            <w:pPr>
              <w:keepNext/>
              <w:keepLines/>
              <w:spacing w:before="240" w:after="0" w:line="259" w:lineRule="auto"/>
              <w:jc w:val="both"/>
              <w:outlineLvl w:val="0"/>
              <w:rPr>
                <w:rFonts w:ascii="Arial" w:eastAsia="PMingLiU" w:hAnsi="Arial" w:cs="Arial"/>
                <w:b/>
                <w:caps/>
                <w:color w:val="000000"/>
                <w:lang w:val="sr-Latn-RS" w:eastAsia="zh-TW"/>
              </w:rPr>
            </w:pPr>
          </w:p>
        </w:tc>
      </w:tr>
      <w:tr w:rsidR="007567AD" w:rsidRPr="00480926" w:rsidTr="007567AD">
        <w:trPr>
          <w:trHeight w:val="68"/>
        </w:trPr>
        <w:tc>
          <w:tcPr>
            <w:tcW w:w="9049" w:type="dxa"/>
            <w:shd w:val="clear" w:color="auto" w:fill="F2F2F2"/>
          </w:tcPr>
          <w:p w:rsidR="007567AD" w:rsidRPr="00480926" w:rsidRDefault="007567AD" w:rsidP="00AB1FC0">
            <w:pPr>
              <w:keepNext/>
              <w:keepLines/>
              <w:spacing w:before="240" w:after="0" w:line="259" w:lineRule="auto"/>
              <w:jc w:val="both"/>
              <w:outlineLvl w:val="0"/>
              <w:rPr>
                <w:rFonts w:ascii="Arial" w:eastAsia="PMingLiU" w:hAnsi="Arial" w:cs="Arial"/>
                <w:b/>
                <w:caps/>
                <w:color w:val="000000"/>
                <w:lang w:val="sr-Latn-RS" w:eastAsia="zh-TW"/>
              </w:rPr>
            </w:pPr>
          </w:p>
        </w:tc>
      </w:tr>
    </w:tbl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b/>
          <w:caps/>
          <w:color w:val="000000"/>
          <w:lang w:val="sr-Latn-RS"/>
        </w:rPr>
      </w:pPr>
      <w:r>
        <w:rPr>
          <w:rFonts w:ascii="Arial" w:eastAsia="Times New Roman" w:hAnsi="Arial" w:cs="Arial"/>
          <w:b/>
          <w:caps/>
          <w:color w:val="000000"/>
          <w:lang w:val="sr-Latn-RS"/>
        </w:rPr>
        <w:t>nije traženo</w:t>
      </w:r>
    </w:p>
    <w:p w:rsidR="007567AD" w:rsidRPr="00480926" w:rsidRDefault="007567AD" w:rsidP="00756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outlineLvl w:val="0"/>
        <w:rPr>
          <w:rFonts w:ascii="Arial" w:eastAsia="Times New Roman" w:hAnsi="Arial" w:cs="Arial"/>
          <w:b/>
          <w:caps/>
          <w:color w:val="000000"/>
          <w:lang w:val="sr-Latn-CS"/>
        </w:rPr>
      </w:pPr>
      <w:r w:rsidRPr="00480926">
        <w:rPr>
          <w:rFonts w:ascii="Arial" w:eastAsia="PMingLiU" w:hAnsi="Arial" w:cs="Arial"/>
          <w:b/>
          <w:caps/>
          <w:color w:val="000000"/>
          <w:lang w:val="sr-Latn-RS" w:eastAsia="zh-TW"/>
        </w:rPr>
        <w:t>U postupku pregleda, ocjene i vrednovanja ponuda, utvrđeno je da su sljedeće ponude nEispravne:</w:t>
      </w:r>
      <w:r w:rsidRPr="00480926">
        <w:rPr>
          <w:rFonts w:ascii="Arial" w:eastAsia="Times New Roman" w:hAnsi="Arial" w:cs="Arial"/>
          <w:b/>
          <w:caps/>
          <w:color w:val="000000"/>
          <w:lang w:val="sr-Latn-CS"/>
        </w:rPr>
        <w:t xml:space="preserve"> </w:t>
      </w:r>
    </w:p>
    <w:p w:rsidR="007567AD" w:rsidRPr="00480926" w:rsidRDefault="007567AD" w:rsidP="007567AD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caps/>
          <w:color w:val="000000"/>
          <w:lang w:val="sr-Latn-CS"/>
        </w:rPr>
      </w:pPr>
    </w:p>
    <w:p w:rsidR="007567AD" w:rsidRPr="001E509A" w:rsidRDefault="007567AD" w:rsidP="007567AD">
      <w:pPr>
        <w:spacing w:after="160" w:line="259" w:lineRule="auto"/>
        <w:contextualSpacing/>
        <w:jc w:val="both"/>
        <w:rPr>
          <w:rFonts w:ascii="Arial" w:eastAsia="Times New Roman" w:hAnsi="Arial" w:cs="Arial"/>
          <w:iCs/>
          <w:color w:val="000000"/>
          <w:lang w:val="sr-Latn-CS"/>
        </w:rPr>
      </w:pPr>
      <w:r>
        <w:rPr>
          <w:rFonts w:ascii="Arial" w:eastAsia="Times New Roman" w:hAnsi="Arial" w:cs="Arial"/>
          <w:iCs/>
          <w:color w:val="000000"/>
          <w:lang w:val="sr-Latn-CS"/>
        </w:rPr>
        <w:t>NEMA NEISPRAVNIH PONUDA</w:t>
      </w:r>
    </w:p>
    <w:p w:rsidR="007567AD" w:rsidRPr="00480926" w:rsidRDefault="007567AD" w:rsidP="007567AD">
      <w:pPr>
        <w:keepNext/>
        <w:keepLines/>
        <w:spacing w:after="0" w:line="240" w:lineRule="auto"/>
        <w:ind w:hanging="360"/>
        <w:jc w:val="both"/>
        <w:outlineLvl w:val="0"/>
        <w:rPr>
          <w:rFonts w:ascii="Arial" w:eastAsia="PMingLiU" w:hAnsi="Arial" w:cs="Arial"/>
          <w:b/>
          <w:caps/>
          <w:color w:val="000000"/>
          <w:lang w:val="sr-Latn-RS" w:eastAsia="zh-TW"/>
        </w:rPr>
      </w:pPr>
    </w:p>
    <w:p w:rsidR="007567AD" w:rsidRPr="00480926" w:rsidRDefault="007567AD" w:rsidP="00756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outlineLvl w:val="0"/>
        <w:rPr>
          <w:rFonts w:ascii="Arial" w:eastAsia="Times New Roman" w:hAnsi="Arial" w:cs="Arial"/>
          <w:b/>
          <w:caps/>
          <w:color w:val="000000"/>
          <w:lang w:val="sr-Latn-CS"/>
        </w:rPr>
      </w:pPr>
      <w:r w:rsidRPr="00480926">
        <w:rPr>
          <w:rFonts w:ascii="Arial" w:eastAsia="PMingLiU" w:hAnsi="Arial" w:cs="Arial"/>
          <w:b/>
          <w:caps/>
          <w:color w:val="000000"/>
          <w:lang w:val="sr-Latn-RS" w:eastAsia="zh-TW"/>
        </w:rPr>
        <w:t>U postupku pregleda, ocjene i vrednovanja ponuda, utvrđeno je da su sljedeće ponude ispravne</w:t>
      </w:r>
      <w:r w:rsidRPr="00480926">
        <w:rPr>
          <w:rFonts w:ascii="Arial" w:eastAsia="Times New Roman" w:hAnsi="Arial" w:cs="Arial"/>
          <w:b/>
          <w:caps/>
          <w:color w:val="000000"/>
          <w:lang w:val="sr-Latn-CS"/>
        </w:rPr>
        <w:t>:</w:t>
      </w:r>
    </w:p>
    <w:p w:rsidR="007567AD" w:rsidRPr="00480926" w:rsidRDefault="007567AD" w:rsidP="007567AD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caps/>
          <w:color w:val="000000"/>
          <w:lang w:val="sr-Latn-CS"/>
        </w:rPr>
      </w:pPr>
    </w:p>
    <w:p w:rsidR="007567AD" w:rsidRPr="00480926" w:rsidRDefault="000151A6" w:rsidP="007567AD">
      <w:pPr>
        <w:numPr>
          <w:ilvl w:val="0"/>
          <w:numId w:val="6"/>
        </w:numPr>
        <w:spacing w:after="160" w:line="259" w:lineRule="auto"/>
        <w:jc w:val="both"/>
        <w:rPr>
          <w:rFonts w:ascii="Arial" w:eastAsia="Times New Roman" w:hAnsi="Arial" w:cs="Arial"/>
          <w:iCs/>
          <w:color w:val="000000"/>
          <w:lang w:val="sr-Latn-CS"/>
        </w:rPr>
      </w:pPr>
      <w:r>
        <w:rPr>
          <w:rFonts w:ascii="Arial" w:eastAsia="Times New Roman" w:hAnsi="Arial" w:cs="Arial"/>
          <w:iCs/>
          <w:color w:val="000000"/>
          <w:lang w:val="sr-Latn-CS"/>
        </w:rPr>
        <w:t>Montenegro B</w:t>
      </w:r>
      <w:r w:rsidR="007567AD">
        <w:rPr>
          <w:rFonts w:ascii="Arial" w:eastAsia="Times New Roman" w:hAnsi="Arial" w:cs="Arial"/>
          <w:iCs/>
          <w:color w:val="000000"/>
          <w:lang w:val="sr-Latn-CS"/>
        </w:rPr>
        <w:t>onus DOO, Cetinje</w:t>
      </w:r>
    </w:p>
    <w:p w:rsidR="007567AD" w:rsidRPr="00480926" w:rsidRDefault="007567AD" w:rsidP="007567AD">
      <w:pPr>
        <w:numPr>
          <w:ilvl w:val="0"/>
          <w:numId w:val="6"/>
        </w:numPr>
        <w:spacing w:after="160" w:line="259" w:lineRule="auto"/>
        <w:jc w:val="both"/>
        <w:rPr>
          <w:rFonts w:ascii="Arial" w:eastAsia="PMingLiU" w:hAnsi="Arial" w:cs="Arial"/>
          <w:b/>
          <w:caps/>
          <w:color w:val="000000"/>
          <w:lang w:val="sr-Latn-RS" w:eastAsia="zh-TW"/>
        </w:rPr>
      </w:pPr>
      <w:r>
        <w:rPr>
          <w:rFonts w:ascii="Arial" w:eastAsia="Times New Roman" w:hAnsi="Arial" w:cs="Arial"/>
          <w:iCs/>
          <w:color w:val="000000"/>
          <w:lang w:val="sr-Latn-CS"/>
        </w:rPr>
        <w:t xml:space="preserve"> Jugopetrol</w:t>
      </w:r>
      <w:r w:rsidR="000151A6">
        <w:rPr>
          <w:rFonts w:ascii="Arial" w:eastAsia="Times New Roman" w:hAnsi="Arial" w:cs="Arial"/>
          <w:iCs/>
          <w:color w:val="000000"/>
          <w:lang w:val="sr-Latn-CS"/>
        </w:rPr>
        <w:t xml:space="preserve"> AD</w:t>
      </w:r>
      <w:r w:rsidRPr="00480926">
        <w:rPr>
          <w:rFonts w:ascii="Arial" w:eastAsia="Times New Roman" w:hAnsi="Arial" w:cs="Arial"/>
          <w:iCs/>
          <w:color w:val="000000"/>
          <w:lang w:val="sr-Latn-CS"/>
        </w:rPr>
        <w:t>,</w:t>
      </w:r>
      <w:r>
        <w:rPr>
          <w:rFonts w:ascii="Arial" w:eastAsia="Times New Roman" w:hAnsi="Arial" w:cs="Arial"/>
          <w:iCs/>
          <w:color w:val="000000"/>
          <w:lang w:val="sr-Latn-CS"/>
        </w:rPr>
        <w:t>Podgorica</w:t>
      </w:r>
    </w:p>
    <w:p w:rsidR="007567AD" w:rsidRPr="00480926" w:rsidRDefault="000151A6" w:rsidP="007567AD">
      <w:pPr>
        <w:numPr>
          <w:ilvl w:val="0"/>
          <w:numId w:val="6"/>
        </w:numPr>
        <w:spacing w:after="160" w:line="259" w:lineRule="auto"/>
        <w:jc w:val="both"/>
        <w:rPr>
          <w:rFonts w:ascii="Arial" w:eastAsia="PMingLiU" w:hAnsi="Arial" w:cs="Arial"/>
          <w:b/>
          <w:caps/>
          <w:color w:val="000000"/>
          <w:lang w:val="sr-Latn-RS" w:eastAsia="zh-TW"/>
        </w:rPr>
      </w:pPr>
      <w:r>
        <w:rPr>
          <w:rFonts w:ascii="Arial" w:eastAsia="Times New Roman" w:hAnsi="Arial" w:cs="Arial"/>
          <w:iCs/>
          <w:color w:val="000000"/>
          <w:lang w:val="sr-Latn-CS"/>
        </w:rPr>
        <w:t>Humci</w:t>
      </w:r>
      <w:r w:rsidR="007567AD">
        <w:rPr>
          <w:rFonts w:ascii="Arial" w:eastAsia="Times New Roman" w:hAnsi="Arial" w:cs="Arial"/>
          <w:iCs/>
          <w:color w:val="000000"/>
          <w:lang w:val="sr-Latn-CS"/>
        </w:rPr>
        <w:t xml:space="preserve"> DOO ,Cetinje</w:t>
      </w:r>
    </w:p>
    <w:p w:rsidR="007567AD" w:rsidRPr="00480926" w:rsidRDefault="007567AD" w:rsidP="007567AD">
      <w:pPr>
        <w:spacing w:after="0" w:line="240" w:lineRule="auto"/>
        <w:rPr>
          <w:rFonts w:ascii="Arial" w:eastAsia="PMingLiU" w:hAnsi="Arial" w:cs="Arial"/>
          <w:color w:val="000000"/>
          <w:lang w:val="sv-SE" w:eastAsia="zh-TW"/>
        </w:rPr>
      </w:pPr>
    </w:p>
    <w:p w:rsidR="007567AD" w:rsidRPr="00480926" w:rsidRDefault="007567AD" w:rsidP="00756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outlineLvl w:val="0"/>
        <w:rPr>
          <w:rFonts w:ascii="Arial" w:eastAsia="PMingLiU" w:hAnsi="Arial" w:cs="Arial"/>
          <w:b/>
          <w:caps/>
          <w:color w:val="000000"/>
          <w:lang w:val="sv-SE" w:eastAsia="zh-TW"/>
        </w:rPr>
      </w:pPr>
      <w:r w:rsidRPr="00480926">
        <w:rPr>
          <w:rFonts w:ascii="Arial" w:eastAsia="PMingLiU" w:hAnsi="Arial" w:cs="Arial"/>
          <w:b/>
          <w:caps/>
          <w:color w:val="000000"/>
          <w:lang w:val="sv-SE" w:eastAsia="zh-TW"/>
        </w:rPr>
        <w:t xml:space="preserve">Ispravne ponude su </w:t>
      </w:r>
      <w:r w:rsidRPr="00480926">
        <w:rPr>
          <w:rFonts w:ascii="Arial" w:eastAsia="PMingLiU" w:hAnsi="Arial" w:cs="Arial"/>
          <w:b/>
          <w:bCs/>
          <w:caps/>
          <w:color w:val="000000"/>
          <w:lang w:val="sr-Latn-RS" w:eastAsia="zh-TW"/>
        </w:rPr>
        <w:t xml:space="preserve">vrednovane i rangirane </w:t>
      </w:r>
      <w:r w:rsidRPr="00480926">
        <w:rPr>
          <w:rFonts w:ascii="Arial" w:eastAsia="Times New Roman" w:hAnsi="Arial" w:cs="Arial"/>
          <w:b/>
          <w:caps/>
          <w:color w:val="000000"/>
          <w:lang w:val="sr-Latn-RS"/>
        </w:rPr>
        <w:t xml:space="preserve">primjenom kriterijuma za izbor najpovoljnije ponude:  </w:t>
      </w:r>
    </w:p>
    <w:p w:rsidR="007567AD" w:rsidRPr="00480926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480926">
        <w:rPr>
          <w:rFonts w:ascii="Arial" w:eastAsia="Times New Roman" w:hAnsi="Arial" w:cs="Arial"/>
          <w:lang w:val="sr-Latn-RS"/>
        </w:rPr>
        <w:t xml:space="preserve">Primijenjena metodologija načina vrednovanja ponuda: 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 xml:space="preserve">Naručilac će u postupku javne nabavke izabrati ekonomski najpovoljniju ponudu, primjenom pristupa isplativosti, po osnovu kriterijuma: 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□ odnos cijene i kvaliteta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Naručilac će u postupku javne nabavke izabrati ekonomski najpovoljniju ponudu, primjenom pristupa isplativosti , po osnovu kriterijuma: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-odnos cijene i kvaliteta.....100 bodova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-ponuđena cijena.....90 bodova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- kvalitet-rok isporuke.........10 bodova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Vrednovanje ponuda po kriterijumu cijena vrši se u odnosu na najnižu ponuđenu cijenu.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lastRenderedPageBreak/>
        <w:t>Broj bodova za ovaj kriterijum određuje se po formuli:</w:t>
      </w:r>
    </w:p>
    <w:p w:rsidR="007567AD" w:rsidRDefault="007567AD" w:rsidP="007567AD">
      <w:pPr>
        <w:spacing w:after="0" w:line="240" w:lineRule="auto"/>
        <w:jc w:val="center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C= (C</w:t>
      </w:r>
      <w:r w:rsidRPr="00A91610">
        <w:rPr>
          <w:rFonts w:ascii="Arial" w:eastAsia="Times New Roman" w:hAnsi="Arial" w:cs="Arial"/>
          <w:sz w:val="16"/>
          <w:szCs w:val="16"/>
          <w:lang w:val="sr-Latn-RS"/>
        </w:rPr>
        <w:t>min</w:t>
      </w:r>
      <w:r>
        <w:rPr>
          <w:rFonts w:ascii="Arial" w:eastAsia="Times New Roman" w:hAnsi="Arial" w:cs="Arial"/>
          <w:sz w:val="16"/>
          <w:szCs w:val="16"/>
          <w:lang w:val="sr-Latn-RS"/>
        </w:rPr>
        <w:t xml:space="preserve"> </w:t>
      </w:r>
      <w:r>
        <w:rPr>
          <w:rFonts w:ascii="Arial" w:eastAsia="Times New Roman" w:hAnsi="Arial" w:cs="Arial"/>
          <w:lang w:val="sr-Latn-RS"/>
        </w:rPr>
        <w:t>/C</w:t>
      </w:r>
      <w:r w:rsidRPr="00A91610">
        <w:rPr>
          <w:rFonts w:ascii="Arial" w:eastAsia="Times New Roman" w:hAnsi="Arial" w:cs="Arial"/>
          <w:sz w:val="16"/>
          <w:szCs w:val="16"/>
          <w:lang w:val="sr-Latn-RS"/>
        </w:rPr>
        <w:t>p</w:t>
      </w:r>
      <w:r>
        <w:rPr>
          <w:rFonts w:ascii="Arial" w:eastAsia="Times New Roman" w:hAnsi="Arial" w:cs="Arial"/>
          <w:lang w:val="sr-Latn-RS"/>
        </w:rPr>
        <w:t>)*90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 w:rsidRPr="00A91610">
        <w:rPr>
          <w:rFonts w:ascii="Arial" w:eastAsia="Times New Roman" w:hAnsi="Arial" w:cs="Arial"/>
          <w:u w:val="single"/>
          <w:lang w:val="sr-Latn-RS"/>
        </w:rPr>
        <w:t>Gdje je</w:t>
      </w:r>
      <w:r>
        <w:rPr>
          <w:rFonts w:ascii="Arial" w:eastAsia="Times New Roman" w:hAnsi="Arial" w:cs="Arial"/>
          <w:lang w:val="sr-Latn-RS"/>
        </w:rPr>
        <w:t xml:space="preserve"> :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ab/>
        <w:t>C – broj bodova po kriterijumu najniže ponuđena cijena</w:t>
      </w:r>
    </w:p>
    <w:p w:rsidR="007567AD" w:rsidRPr="00A91610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ab/>
        <w:t>C</w:t>
      </w:r>
      <w:r w:rsidRPr="00A91610">
        <w:rPr>
          <w:rFonts w:ascii="Arial" w:eastAsia="Times New Roman" w:hAnsi="Arial" w:cs="Arial"/>
          <w:sz w:val="16"/>
          <w:szCs w:val="16"/>
          <w:lang w:val="sr-Latn-RS"/>
        </w:rPr>
        <w:t>p</w:t>
      </w:r>
      <w:r>
        <w:rPr>
          <w:rFonts w:ascii="Arial" w:eastAsia="Times New Roman" w:hAnsi="Arial" w:cs="Arial"/>
          <w:sz w:val="20"/>
          <w:szCs w:val="20"/>
          <w:lang w:val="sr-Latn-RS"/>
        </w:rPr>
        <w:t xml:space="preserve">- </w:t>
      </w:r>
      <w:r w:rsidRPr="00A91610">
        <w:rPr>
          <w:rFonts w:ascii="Arial" w:eastAsia="Times New Roman" w:hAnsi="Arial" w:cs="Arial"/>
          <w:lang w:val="sr-Latn-RS"/>
        </w:rPr>
        <w:t>ponuđena cijena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sz w:val="20"/>
          <w:szCs w:val="20"/>
          <w:lang w:val="sr-Latn-RS"/>
        </w:rPr>
        <w:tab/>
        <w:t>C</w:t>
      </w:r>
      <w:r w:rsidRPr="00A91610">
        <w:rPr>
          <w:rFonts w:ascii="Arial" w:eastAsia="Times New Roman" w:hAnsi="Arial" w:cs="Arial"/>
          <w:sz w:val="16"/>
          <w:szCs w:val="16"/>
          <w:lang w:val="sr-Latn-RS"/>
        </w:rPr>
        <w:t>min</w:t>
      </w:r>
      <w:r>
        <w:rPr>
          <w:rFonts w:ascii="Arial" w:eastAsia="Times New Roman" w:hAnsi="Arial" w:cs="Arial"/>
          <w:sz w:val="16"/>
          <w:szCs w:val="16"/>
          <w:lang w:val="sr-Latn-RS"/>
        </w:rPr>
        <w:t xml:space="preserve"> </w:t>
      </w:r>
      <w:r>
        <w:rPr>
          <w:rFonts w:ascii="Arial" w:eastAsia="Times New Roman" w:hAnsi="Arial" w:cs="Arial"/>
          <w:lang w:val="sr-Latn-RS"/>
        </w:rPr>
        <w:t>– najniža ponuđena cijena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Vrednovanje ponuda po kriterijumu rok isporuke vrši se u odnosu na najniži ponuđeni rok.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Broj bodova za ovaj kriterijum određuje se po formuli: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  <w:r>
        <w:rPr>
          <w:rFonts w:ascii="Arial" w:eastAsia="Times New Roman" w:hAnsi="Arial" w:cs="Arial"/>
          <w:lang w:val="sr-Latn-RS"/>
        </w:rPr>
        <w:t>Broj bodova(K)= (najkraći ponuđeni rok isporuke robe/ponuđeni rok)x 10</w:t>
      </w:r>
    </w:p>
    <w:p w:rsidR="007567AD" w:rsidRDefault="007567AD" w:rsidP="007567AD">
      <w:pPr>
        <w:spacing w:after="0" w:line="240" w:lineRule="auto"/>
        <w:rPr>
          <w:rFonts w:ascii="Arial" w:eastAsia="Times New Roman" w:hAnsi="Arial" w:cs="Arial"/>
          <w:lang w:val="sr-Latn-RS"/>
        </w:rPr>
      </w:pPr>
    </w:p>
    <w:p w:rsidR="007567AD" w:rsidRDefault="007567AD" w:rsidP="007567A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  <w:r>
        <w:rPr>
          <w:rFonts w:ascii="Arial" w:eastAsia="Times New Roman" w:hAnsi="Arial" w:cs="Arial"/>
          <w:lang w:val="sr-Latn-RS"/>
        </w:rPr>
        <w:t xml:space="preserve">Napomena: </w:t>
      </w:r>
      <w:r w:rsidRPr="00A964F6"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>kvalitet rok isporuke Parametar kvalitet (K) vrednovaće se na sljedeći način: max 10 bodova za izbor najpovoljnije ponude primjenom parametra kvalitet, kao osnova za vrednovanje uzima se: rok isporuke robe Ponuđač sa najkraćim ponuđenim rokom isporuke robe za lož ulje dobija maksimalni broj bodova u skladu sa ovim parametrom, a drugi ponuđači dobijaju proporcionalno manji broj bodova po formuli: Broj bodova(K)= (najkraći ponuđeni rok isporuke robe/ ponuđeni rok)x10 Napomena: Najniži ponuđeni rok ne može biti kraći od 24h i duži od 48h od dostavljanja pisanog zahtjeva za pojedinačnu isporuku od strane Naručioca</w:t>
      </w:r>
      <w:r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>.</w:t>
      </w:r>
    </w:p>
    <w:p w:rsidR="004A3E00" w:rsidRDefault="004A3E00" w:rsidP="007567AD">
      <w:pPr>
        <w:shd w:val="clear" w:color="auto" w:fill="FFFFFF" w:themeFill="background1"/>
        <w:spacing w:after="0" w:line="240" w:lineRule="auto"/>
        <w:jc w:val="both"/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</w:pPr>
    </w:p>
    <w:p w:rsidR="004A3E00" w:rsidRDefault="004A3E00" w:rsidP="007567AD">
      <w:pPr>
        <w:shd w:val="clear" w:color="auto" w:fill="FFFFFF" w:themeFill="background1"/>
        <w:spacing w:after="0" w:line="240" w:lineRule="auto"/>
        <w:jc w:val="both"/>
        <w:rPr>
          <w:rFonts w:ascii="Arial" w:hAnsi="Arial" w:cs="Arial"/>
          <w:color w:val="666666"/>
          <w:sz w:val="18"/>
          <w:szCs w:val="18"/>
          <w:highlight w:val="yellow"/>
          <w:shd w:val="clear" w:color="auto" w:fill="F6C429"/>
        </w:rPr>
      </w:pPr>
      <w:r>
        <w:rPr>
          <w:rFonts w:ascii="Arial" w:eastAsia="Times New Roman" w:hAnsi="Arial" w:cs="Arial"/>
          <w:bCs/>
          <w:color w:val="000000"/>
          <w:sz w:val="24"/>
          <w:szCs w:val="24"/>
          <w:shd w:val="clear" w:color="auto" w:fill="FFFFFF"/>
          <w:lang w:val="hr-HR"/>
        </w:rPr>
        <w:t>Svaki član komisije je izvršio pojedinačno vrednovanje ponuda po utvrđenoj metodologiji i sačinio o tome izvještaj, koji je prilog ovog zapisnika.</w:t>
      </w:r>
    </w:p>
    <w:p w:rsidR="007567AD" w:rsidRPr="00480926" w:rsidRDefault="007567AD" w:rsidP="007567AD">
      <w:pPr>
        <w:spacing w:after="0" w:line="240" w:lineRule="auto"/>
        <w:jc w:val="both"/>
        <w:rPr>
          <w:rFonts w:ascii="Arial" w:eastAsia="PMingLiU" w:hAnsi="Arial" w:cs="Arial"/>
          <w:color w:val="000000"/>
          <w:lang w:val="sr-Latn-RS" w:eastAsia="zh-TW"/>
        </w:rPr>
      </w:pPr>
    </w:p>
    <w:p w:rsidR="007567AD" w:rsidRPr="00480926" w:rsidRDefault="007567AD" w:rsidP="007567AD">
      <w:pPr>
        <w:spacing w:after="0" w:line="240" w:lineRule="auto"/>
        <w:jc w:val="both"/>
        <w:rPr>
          <w:rFonts w:ascii="Arial" w:eastAsia="PMingLiU" w:hAnsi="Arial" w:cs="Arial"/>
          <w:color w:val="000000"/>
          <w:lang w:val="sr-Latn-RS" w:eastAsia="zh-TW"/>
        </w:rPr>
      </w:pPr>
      <w:r w:rsidRPr="00480926">
        <w:rPr>
          <w:rFonts w:ascii="Arial" w:eastAsia="PMingLiU" w:hAnsi="Arial" w:cs="Arial"/>
          <w:color w:val="000000"/>
          <w:lang w:val="sr-Latn-RS" w:eastAsia="zh-TW"/>
        </w:rPr>
        <w:t>Na osnovu izvještaja</w:t>
      </w:r>
      <w:r w:rsidRPr="00480926">
        <w:rPr>
          <w:rFonts w:ascii="Calibri" w:eastAsia="Calibri" w:hAnsi="Calibri" w:cs="Times New Roman"/>
          <w:lang w:val="en-GB"/>
        </w:rPr>
        <w:t xml:space="preserve"> </w:t>
      </w:r>
      <w:r w:rsidRPr="00480926">
        <w:rPr>
          <w:rFonts w:ascii="Arial" w:eastAsia="PMingLiU" w:hAnsi="Arial" w:cs="Arial"/>
          <w:color w:val="000000"/>
          <w:lang w:val="sr-Latn-RS" w:eastAsia="zh-TW"/>
        </w:rPr>
        <w:t xml:space="preserve">automatski generisanog u sistemu svih članova komisije je utvrđen prosjek dodijeljenog broja bodova po svakom kriterijumu i ukupno, kako slijedi: </w:t>
      </w:r>
    </w:p>
    <w:p w:rsidR="007567AD" w:rsidRPr="00480926" w:rsidRDefault="007567AD" w:rsidP="007567AD">
      <w:pPr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22"/>
        <w:gridCol w:w="2090"/>
        <w:gridCol w:w="2056"/>
        <w:gridCol w:w="2027"/>
      </w:tblGrid>
      <w:tr w:rsidR="007567AD" w:rsidRPr="00480926" w:rsidTr="00AB1FC0">
        <w:trPr>
          <w:trHeight w:val="567"/>
        </w:trPr>
        <w:tc>
          <w:tcPr>
            <w:tcW w:w="348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r.b.</w:t>
            </w:r>
          </w:p>
        </w:tc>
        <w:tc>
          <w:tcPr>
            <w:tcW w:w="2276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Ponuđač </w:t>
            </w: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(naziv i sjedište)</w:t>
            </w:r>
          </w:p>
        </w:tc>
        <w:tc>
          <w:tcPr>
            <w:tcW w:w="2141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1</w:t>
            </w:r>
          </w:p>
        </w:tc>
        <w:tc>
          <w:tcPr>
            <w:tcW w:w="2105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Parametar 2</w:t>
            </w:r>
            <w:r w:rsidRPr="00480926">
              <w:rPr>
                <w:rFonts w:ascii="Arial" w:eastAsia="Times New Roman" w:hAnsi="Arial" w:cs="Arial"/>
                <w:b/>
                <w:bCs/>
                <w:color w:val="000000"/>
                <w:vertAlign w:val="superscript"/>
                <w:lang w:val="sr-Latn-RS"/>
              </w:rPr>
              <w:footnoteReference w:id="3"/>
            </w:r>
          </w:p>
        </w:tc>
        <w:tc>
          <w:tcPr>
            <w:tcW w:w="2084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 xml:space="preserve">Ukupan broj bodova    </w:t>
            </w:r>
          </w:p>
        </w:tc>
      </w:tr>
      <w:tr w:rsidR="007567AD" w:rsidRPr="00480926" w:rsidTr="00AB1FC0">
        <w:trPr>
          <w:trHeight w:val="567"/>
        </w:trPr>
        <w:tc>
          <w:tcPr>
            <w:tcW w:w="348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1.</w:t>
            </w:r>
          </w:p>
        </w:tc>
        <w:tc>
          <w:tcPr>
            <w:tcW w:w="2276" w:type="dxa"/>
            <w:shd w:val="clear" w:color="auto" w:fill="auto"/>
          </w:tcPr>
          <w:p w:rsidR="007567AD" w:rsidRPr="00480926" w:rsidRDefault="000151A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Montenegro B</w:t>
            </w:r>
            <w:r w:rsidR="007567AD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onus DOO Cetinje</w:t>
            </w:r>
          </w:p>
        </w:tc>
        <w:tc>
          <w:tcPr>
            <w:tcW w:w="2141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90</w:t>
            </w:r>
          </w:p>
        </w:tc>
        <w:tc>
          <w:tcPr>
            <w:tcW w:w="2105" w:type="dxa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</w:t>
            </w:r>
          </w:p>
        </w:tc>
        <w:tc>
          <w:tcPr>
            <w:tcW w:w="2084" w:type="dxa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100</w:t>
            </w:r>
          </w:p>
        </w:tc>
      </w:tr>
      <w:tr w:rsidR="007567AD" w:rsidRPr="00480926" w:rsidTr="00AB1FC0">
        <w:trPr>
          <w:trHeight w:val="567"/>
        </w:trPr>
        <w:tc>
          <w:tcPr>
            <w:tcW w:w="348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2.</w:t>
            </w:r>
          </w:p>
        </w:tc>
        <w:tc>
          <w:tcPr>
            <w:tcW w:w="2276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Jugopetrol </w:t>
            </w:r>
            <w:r w:rsidR="000151A6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AD 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Podgorica</w:t>
            </w:r>
          </w:p>
        </w:tc>
        <w:tc>
          <w:tcPr>
            <w:tcW w:w="2141" w:type="dxa"/>
            <w:shd w:val="clear" w:color="auto" w:fill="auto"/>
          </w:tcPr>
          <w:p w:rsidR="007567AD" w:rsidRPr="00480926" w:rsidRDefault="00F42EC4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87,65</w:t>
            </w:r>
          </w:p>
        </w:tc>
        <w:tc>
          <w:tcPr>
            <w:tcW w:w="2105" w:type="dxa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</w:t>
            </w:r>
          </w:p>
        </w:tc>
        <w:tc>
          <w:tcPr>
            <w:tcW w:w="2084" w:type="dxa"/>
          </w:tcPr>
          <w:p w:rsidR="007567AD" w:rsidRPr="00480926" w:rsidRDefault="00F42EC4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97,65</w:t>
            </w:r>
            <w:r w:rsidR="00270A8F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179</w:t>
            </w:r>
          </w:p>
        </w:tc>
      </w:tr>
      <w:tr w:rsidR="007567AD" w:rsidRPr="00480926" w:rsidTr="00AB1FC0">
        <w:trPr>
          <w:trHeight w:val="567"/>
        </w:trPr>
        <w:tc>
          <w:tcPr>
            <w:tcW w:w="348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3.</w:t>
            </w:r>
          </w:p>
        </w:tc>
        <w:tc>
          <w:tcPr>
            <w:tcW w:w="2276" w:type="dxa"/>
            <w:shd w:val="clear" w:color="auto" w:fill="auto"/>
          </w:tcPr>
          <w:p w:rsidR="007567AD" w:rsidRPr="00480926" w:rsidRDefault="000151A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Humci </w:t>
            </w:r>
            <w:r w:rsidR="007567AD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DOO Cetinje</w:t>
            </w:r>
          </w:p>
        </w:tc>
        <w:tc>
          <w:tcPr>
            <w:tcW w:w="2141" w:type="dxa"/>
            <w:shd w:val="clear" w:color="auto" w:fill="auto"/>
          </w:tcPr>
          <w:p w:rsidR="007567AD" w:rsidRPr="00480926" w:rsidRDefault="00F42EC4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89,06</w:t>
            </w:r>
          </w:p>
        </w:tc>
        <w:tc>
          <w:tcPr>
            <w:tcW w:w="2105" w:type="dxa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10</w:t>
            </w:r>
          </w:p>
        </w:tc>
        <w:tc>
          <w:tcPr>
            <w:tcW w:w="2084" w:type="dxa"/>
          </w:tcPr>
          <w:p w:rsidR="007567AD" w:rsidRPr="00480926" w:rsidRDefault="00F42EC4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99,06</w:t>
            </w:r>
            <w:r w:rsidR="00270A8F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552</w:t>
            </w:r>
          </w:p>
        </w:tc>
      </w:tr>
    </w:tbl>
    <w:p w:rsidR="007567AD" w:rsidRPr="00480926" w:rsidRDefault="007567AD" w:rsidP="007567AD">
      <w:pPr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</w:p>
    <w:p w:rsidR="007567AD" w:rsidRPr="00480926" w:rsidRDefault="007567AD" w:rsidP="007567AD">
      <w:pPr>
        <w:spacing w:after="0" w:line="240" w:lineRule="auto"/>
        <w:jc w:val="both"/>
        <w:rPr>
          <w:rFonts w:ascii="Arial" w:eastAsia="PMingLiU" w:hAnsi="Arial" w:cs="Arial"/>
          <w:color w:val="000000"/>
          <w:lang w:eastAsia="zh-TW"/>
        </w:rPr>
      </w:pPr>
    </w:p>
    <w:p w:rsidR="007567AD" w:rsidRPr="00480926" w:rsidRDefault="007567AD" w:rsidP="007567AD">
      <w:pPr>
        <w:keepNext/>
        <w:keepLines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outlineLvl w:val="0"/>
        <w:rPr>
          <w:rFonts w:ascii="Arial" w:eastAsia="PMingLiU" w:hAnsi="Arial" w:cs="Arial"/>
          <w:b/>
          <w:caps/>
          <w:color w:val="000000"/>
          <w:lang w:val="sr-Latn-RS" w:eastAsia="zh-TW"/>
        </w:rPr>
      </w:pPr>
      <w:r w:rsidRPr="00480926">
        <w:rPr>
          <w:rFonts w:ascii="Arial" w:eastAsia="PMingLiU" w:hAnsi="Arial" w:cs="Arial"/>
          <w:b/>
          <w:caps/>
          <w:color w:val="000000"/>
          <w:lang w:val="sr-Latn-RS" w:eastAsia="zh-TW"/>
        </w:rPr>
        <w:lastRenderedPageBreak/>
        <w:t>Komisija za sprovođenje postupka javne nabavke pristupila je provjeri tačnosti podataka navedenih u izjavi PRIVREDNOG SUBJEKTA</w:t>
      </w:r>
    </w:p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b/>
          <w:bCs/>
          <w:color w:val="000000"/>
          <w:lang w:val="sr-Latn-RS"/>
        </w:rPr>
      </w:pPr>
    </w:p>
    <w:p w:rsidR="007567AD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lang w:val="sr-Latn-ME"/>
        </w:rPr>
      </w:pPr>
      <w:r w:rsidRPr="00480926">
        <w:rPr>
          <w:rFonts w:ascii="Arial" w:eastAsia="Times New Roman" w:hAnsi="Arial" w:cs="Arial"/>
          <w:bCs/>
          <w:color w:val="000000"/>
          <w:lang w:val="sr-Latn-RS"/>
        </w:rPr>
        <w:t>D</w:t>
      </w:r>
      <w:r w:rsidRPr="00480926">
        <w:rPr>
          <w:rFonts w:ascii="Arial" w:eastAsia="Times New Roman" w:hAnsi="Arial" w:cs="Arial"/>
          <w:lang w:val="sr-Latn-ME"/>
        </w:rPr>
        <w:t>okazi predviđeni tenderskom dokumentacijom:</w:t>
      </w:r>
    </w:p>
    <w:p w:rsidR="007567AD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lang w:val="sr-Latn-ME"/>
        </w:rPr>
      </w:pPr>
    </w:p>
    <w:p w:rsidR="007567AD" w:rsidRPr="004B43C9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hd w:val="clear" w:color="auto" w:fill="F6F5F4"/>
        </w:rPr>
      </w:pPr>
      <w:r w:rsidRPr="004B43C9">
        <w:rPr>
          <w:rFonts w:ascii="Arial" w:hAnsi="Arial" w:cs="Arial"/>
          <w:color w:val="000000" w:themeColor="text1"/>
          <w:shd w:val="clear" w:color="auto" w:fill="F6F5F4"/>
        </w:rPr>
        <w:t xml:space="preserve">1 U postupku javne nabavke može da učestvuje samo privredni subjekat koji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Prije potpisivanje ugovora izabrani ponuđač će biti u obavezi da dostavi ove dokaze u originalu ili ovjerenoj kopiji. </w:t>
      </w:r>
      <w:proofErr w:type="gramStart"/>
      <w:r w:rsidRPr="004B43C9">
        <w:rPr>
          <w:rFonts w:ascii="Arial" w:hAnsi="Arial" w:cs="Arial"/>
          <w:color w:val="000000" w:themeColor="text1"/>
          <w:shd w:val="clear" w:color="auto" w:fill="F6F5F4"/>
        </w:rPr>
        <w:t>U postupku javne nabavke može da učestvuje samo privredni subjekat koji je izmirio sve dospjele obaveze po osnovu poreza i doprinosa za penzijsko i zdravstveno osiguranje.</w:t>
      </w:r>
      <w:proofErr w:type="gramEnd"/>
      <w:r w:rsidRPr="004B43C9">
        <w:rPr>
          <w:rFonts w:ascii="Arial" w:hAnsi="Arial" w:cs="Arial"/>
          <w:color w:val="000000" w:themeColor="text1"/>
          <w:shd w:val="clear" w:color="auto" w:fill="F6F5F4"/>
        </w:rPr>
        <w:t xml:space="preserve"> Prije potpisivanje ugovora izabrani ponuđač </w:t>
      </w:r>
      <w:proofErr w:type="gramStart"/>
      <w:r w:rsidRPr="004B43C9">
        <w:rPr>
          <w:rFonts w:ascii="Arial" w:hAnsi="Arial" w:cs="Arial"/>
          <w:color w:val="000000" w:themeColor="text1"/>
          <w:shd w:val="clear" w:color="auto" w:fill="F6F5F4"/>
        </w:rPr>
        <w:t>će</w:t>
      </w:r>
      <w:proofErr w:type="gramEnd"/>
      <w:r w:rsidRPr="004B43C9">
        <w:rPr>
          <w:rFonts w:ascii="Arial" w:hAnsi="Arial" w:cs="Arial"/>
          <w:color w:val="000000" w:themeColor="text1"/>
          <w:shd w:val="clear" w:color="auto" w:fill="F6F5F4"/>
        </w:rPr>
        <w:t xml:space="preserve"> biti u obavezi da dostavi ove dokaze u originalu ili ovjerenoj kopiji.</w:t>
      </w:r>
    </w:p>
    <w:p w:rsidR="007567AD" w:rsidRPr="004B43C9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hd w:val="clear" w:color="auto" w:fill="F6F5F4"/>
        </w:rPr>
      </w:pPr>
    </w:p>
    <w:p w:rsidR="007567AD" w:rsidRPr="004B43C9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hd w:val="clear" w:color="auto" w:fill="E8E8E8"/>
        </w:rPr>
      </w:pPr>
      <w:r w:rsidRPr="004B43C9">
        <w:rPr>
          <w:rFonts w:ascii="Arial" w:hAnsi="Arial" w:cs="Arial"/>
          <w:color w:val="000000" w:themeColor="text1"/>
          <w:shd w:val="clear" w:color="auto" w:fill="E8E8E8"/>
        </w:rPr>
        <w:t>2. Uvjerenja ili potvrde: 1) nadležnog organa izdatog na osnovu kaznene evidencije, u skladu sa propisima države u kojoj privredni subjekat ima sjedište, odnosno u kojoj ovlašćeno lice tog privrednog subjekta ima prebivalište, 2) organa uprave nadležnog za poslove naplate poreza, odnosno nadležnog organa države u kojoj privredni subjekat ima sjedište-dostaviti prije potpisivanja ugovora</w:t>
      </w:r>
      <w:r>
        <w:rPr>
          <w:rFonts w:ascii="Arial" w:hAnsi="Arial" w:cs="Arial"/>
          <w:color w:val="000000" w:themeColor="text1"/>
          <w:shd w:val="clear" w:color="auto" w:fill="E8E8E8"/>
        </w:rPr>
        <w:t>.</w:t>
      </w:r>
    </w:p>
    <w:p w:rsidR="007567AD" w:rsidRPr="004B43C9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Times New Roman" w:hAnsi="Arial" w:cs="Arial"/>
          <w:color w:val="000000" w:themeColor="text1"/>
          <w:lang w:val="sr-Latn-ME"/>
        </w:rPr>
      </w:pPr>
    </w:p>
    <w:p w:rsidR="007567AD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hd w:val="clear" w:color="auto" w:fill="F6F5F4"/>
        </w:rPr>
      </w:pPr>
      <w:proofErr w:type="gramStart"/>
      <w:r w:rsidRPr="004B43C9">
        <w:rPr>
          <w:rFonts w:ascii="Arial" w:hAnsi="Arial" w:cs="Arial"/>
          <w:color w:val="000000" w:themeColor="text1"/>
          <w:shd w:val="clear" w:color="auto" w:fill="F6F5F4"/>
        </w:rPr>
        <w:t>3.Privredni</w:t>
      </w:r>
      <w:proofErr w:type="gramEnd"/>
      <w:r w:rsidRPr="004B43C9">
        <w:rPr>
          <w:rFonts w:ascii="Arial" w:hAnsi="Arial" w:cs="Arial"/>
          <w:color w:val="000000" w:themeColor="text1"/>
          <w:shd w:val="clear" w:color="auto" w:fill="F6F5F4"/>
        </w:rPr>
        <w:t xml:space="preserve"> subjekat treba da: je upisan u Centralni registar privrednih subjekata ili drugi odgovarajući registar u državi u kojoj privredni subjekat ima sjedište, i posjeduje ovlašćenje za obavljanje djelatnosti (dozvola, licenca, odobrenje ili drugi akt) u skladu sa zakonom. - Licencu za trgovinu </w:t>
      </w:r>
      <w:proofErr w:type="gramStart"/>
      <w:r w:rsidRPr="004B43C9">
        <w:rPr>
          <w:rFonts w:ascii="Arial" w:hAnsi="Arial" w:cs="Arial"/>
          <w:color w:val="000000" w:themeColor="text1"/>
          <w:shd w:val="clear" w:color="auto" w:fill="F6F5F4"/>
        </w:rPr>
        <w:t>na</w:t>
      </w:r>
      <w:proofErr w:type="gramEnd"/>
      <w:r w:rsidRPr="004B43C9">
        <w:rPr>
          <w:rFonts w:ascii="Arial" w:hAnsi="Arial" w:cs="Arial"/>
          <w:color w:val="000000" w:themeColor="text1"/>
          <w:shd w:val="clear" w:color="auto" w:fill="F6F5F4"/>
        </w:rPr>
        <w:t xml:space="preserve"> veliko naftnim derivatima i Licencu za transport naftnih derivata transportnim sredstvima.</w:t>
      </w:r>
      <w:r w:rsidR="007A7E06" w:rsidRPr="007A7E06">
        <w:rPr>
          <w:rFonts w:ascii="Arial" w:hAnsi="Arial" w:cs="Arial"/>
          <w:color w:val="000000" w:themeColor="text1"/>
          <w:shd w:val="clear" w:color="auto" w:fill="F6F5F4"/>
        </w:rPr>
        <w:t xml:space="preserve"> </w:t>
      </w:r>
      <w:r w:rsidR="007A7E06">
        <w:rPr>
          <w:rFonts w:ascii="Arial" w:hAnsi="Arial" w:cs="Arial"/>
          <w:color w:val="000000" w:themeColor="text1"/>
          <w:shd w:val="clear" w:color="auto" w:fill="F6F5F4"/>
        </w:rPr>
        <w:t>Ukoliko su ponuđači ovu licencu stekli po odredbama ranije važećeg Zakona o energetici (“Sl.list CG”, br. 28/10, 6/13, I 10 /15) iste su u skladu sa članom 241 stav 2 Zakona o enegetici (“Sl.list CG”, br. 5/16, 51/17, I 82/20), još uvijek važeće, dužni su da u ponudi dostave ovu licencu.</w:t>
      </w:r>
      <w:r w:rsidRPr="004B43C9">
        <w:rPr>
          <w:rFonts w:ascii="Arial" w:hAnsi="Arial" w:cs="Arial"/>
          <w:color w:val="000000" w:themeColor="text1"/>
          <w:shd w:val="clear" w:color="auto" w:fill="F6F5F4"/>
        </w:rPr>
        <w:t>Prije potpisivanje ugovora izabrani ponuđač će biti u obavezi da dostavi ove dokaze u originalu ili ovjerenoj kopiji</w:t>
      </w:r>
      <w:r>
        <w:rPr>
          <w:rFonts w:ascii="Arial" w:hAnsi="Arial" w:cs="Arial"/>
          <w:color w:val="000000" w:themeColor="text1"/>
          <w:shd w:val="clear" w:color="auto" w:fill="F6F5F4"/>
        </w:rPr>
        <w:t>.</w:t>
      </w:r>
    </w:p>
    <w:p w:rsidR="00AB1FC0" w:rsidRDefault="00AB1FC0" w:rsidP="007567AD">
      <w:pPr>
        <w:keepNext/>
        <w:keepLines/>
        <w:spacing w:after="0" w:line="240" w:lineRule="auto"/>
        <w:jc w:val="both"/>
        <w:outlineLvl w:val="0"/>
        <w:rPr>
          <w:rFonts w:ascii="Arial" w:hAnsi="Arial" w:cs="Arial"/>
          <w:color w:val="000000" w:themeColor="text1"/>
          <w:shd w:val="clear" w:color="auto" w:fill="F6F5F4"/>
        </w:rPr>
      </w:pPr>
    </w:p>
    <w:p w:rsidR="006B34D1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PMingLiU" w:hAnsi="Arial" w:cs="Arial"/>
          <w:lang w:val="sr-Latn-RS" w:eastAsia="zh-TW"/>
        </w:rPr>
      </w:pPr>
      <w:r w:rsidRPr="00480926">
        <w:rPr>
          <w:rFonts w:ascii="Arial" w:eastAsia="PMingLiU" w:hAnsi="Arial" w:cs="Arial"/>
          <w:color w:val="000000"/>
          <w:lang w:val="sr-Latn-RS" w:eastAsia="zh-TW"/>
        </w:rPr>
        <w:t xml:space="preserve">Od </w:t>
      </w:r>
      <w:r>
        <w:rPr>
          <w:rFonts w:ascii="Arial" w:eastAsia="Times New Roman" w:hAnsi="Arial" w:cs="Arial"/>
          <w:color w:val="000000"/>
          <w:lang w:val="sr-Latn-ME"/>
        </w:rPr>
        <w:t xml:space="preserve">ponuđa </w:t>
      </w:r>
      <w:r w:rsidR="000151A6">
        <w:rPr>
          <w:rFonts w:ascii="Arial" w:eastAsia="Times New Roman" w:hAnsi="Arial" w:cs="Arial"/>
          <w:b/>
          <w:color w:val="000000"/>
          <w:u w:val="single"/>
          <w:lang w:val="sr-Latn-ME"/>
        </w:rPr>
        <w:t>Montenegro B</w:t>
      </w:r>
      <w:r w:rsidRPr="002517EA">
        <w:rPr>
          <w:rFonts w:ascii="Arial" w:eastAsia="Times New Roman" w:hAnsi="Arial" w:cs="Arial"/>
          <w:b/>
          <w:color w:val="000000"/>
          <w:u w:val="single"/>
          <w:lang w:val="sr-Latn-ME"/>
        </w:rPr>
        <w:t>onus DOO Cetinje</w:t>
      </w:r>
      <w:r w:rsidRPr="00480926">
        <w:rPr>
          <w:rFonts w:ascii="Arial" w:eastAsia="Times New Roman" w:hAnsi="Arial" w:cs="Arial"/>
          <w:i/>
          <w:color w:val="000000"/>
          <w:lang w:val="sr-Latn-ME"/>
        </w:rPr>
        <w:t xml:space="preserve"> </w:t>
      </w:r>
      <w:r w:rsidRPr="00480926">
        <w:rPr>
          <w:rFonts w:ascii="Arial" w:eastAsia="Times New Roman" w:hAnsi="Arial" w:cs="Arial"/>
          <w:lang w:val="sr-Latn-ME"/>
        </w:rPr>
        <w:t xml:space="preserve">koji je podnio ekonomski najpovoljniju ponudu </w:t>
      </w:r>
      <w:r w:rsidRPr="00480926">
        <w:rPr>
          <w:rFonts w:ascii="Arial" w:eastAsia="PMingLiU" w:hAnsi="Arial" w:cs="Arial"/>
          <w:lang w:val="sr-Latn-RS" w:eastAsia="zh-TW"/>
        </w:rPr>
        <w:t>zah</w:t>
      </w:r>
      <w:r>
        <w:rPr>
          <w:rFonts w:ascii="Arial" w:eastAsia="PMingLiU" w:hAnsi="Arial" w:cs="Arial"/>
          <w:lang w:val="sr-Latn-RS" w:eastAsia="zh-TW"/>
        </w:rPr>
        <w:t>tijevano je da u roku od 8</w:t>
      </w:r>
      <w:r w:rsidRPr="00480926">
        <w:rPr>
          <w:rFonts w:ascii="Arial" w:eastAsia="PMingLiU" w:hAnsi="Arial" w:cs="Arial"/>
          <w:lang w:val="sr-Latn-RS" w:eastAsia="zh-TW"/>
        </w:rPr>
        <w:t xml:space="preserve"> dana od dana prijema zahtjeva dostavi originale ili ovjerene kopije dokaza predvidjenih tenderskom dokumentacijom.</w:t>
      </w:r>
    </w:p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PMingLiU" w:hAnsi="Arial" w:cs="Arial"/>
          <w:lang w:val="sr-Latn-RS" w:eastAsia="zh-TW"/>
        </w:rPr>
      </w:pPr>
      <w:r w:rsidRPr="00480926">
        <w:rPr>
          <w:rFonts w:ascii="Arial" w:eastAsia="PMingLiU" w:hAnsi="Arial" w:cs="Arial"/>
          <w:lang w:val="sr-Latn-RS" w:eastAsia="zh-TW"/>
        </w:rPr>
        <w:t xml:space="preserve"> </w:t>
      </w:r>
    </w:p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PMingLiU" w:hAnsi="Arial" w:cs="Arial"/>
          <w:lang w:val="sr-Latn-RS" w:eastAsia="zh-TW"/>
        </w:rPr>
      </w:pPr>
    </w:p>
    <w:p w:rsidR="00833504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PMingLiU" w:hAnsi="Arial" w:cs="Arial"/>
          <w:lang w:val="sr-Latn-RS" w:eastAsia="zh-TW"/>
        </w:rPr>
      </w:pPr>
      <w:r w:rsidRPr="00480926">
        <w:rPr>
          <w:rFonts w:ascii="Arial" w:eastAsia="PMingLiU" w:hAnsi="Arial" w:cs="Arial"/>
          <w:lang w:val="sr-Latn-RS" w:eastAsia="zh-TW"/>
        </w:rPr>
        <w:t xml:space="preserve">Datum upućivanja </w:t>
      </w:r>
      <w:r>
        <w:rPr>
          <w:rFonts w:ascii="Arial" w:eastAsia="PMingLiU" w:hAnsi="Arial" w:cs="Arial"/>
          <w:lang w:val="sr-Latn-RS" w:eastAsia="zh-TW"/>
        </w:rPr>
        <w:t>zahtjeva je 13.12.2021.godine</w:t>
      </w:r>
      <w:r w:rsidR="00833504">
        <w:rPr>
          <w:rFonts w:ascii="Arial" w:eastAsia="PMingLiU" w:hAnsi="Arial" w:cs="Arial"/>
          <w:lang w:val="sr-Latn-RS" w:eastAsia="zh-TW"/>
        </w:rPr>
        <w:t>.</w:t>
      </w:r>
    </w:p>
    <w:p w:rsidR="007567AD" w:rsidRPr="00480926" w:rsidRDefault="00833504" w:rsidP="007567AD">
      <w:pPr>
        <w:keepNext/>
        <w:keepLines/>
        <w:spacing w:after="0" w:line="240" w:lineRule="auto"/>
        <w:jc w:val="both"/>
        <w:outlineLvl w:val="0"/>
        <w:rPr>
          <w:rFonts w:ascii="Arial" w:eastAsia="PMingLiU" w:hAnsi="Arial" w:cs="Arial"/>
          <w:lang w:val="sr-Latn-RS" w:eastAsia="zh-TW"/>
        </w:rPr>
      </w:pPr>
      <w:r>
        <w:rPr>
          <w:rFonts w:ascii="Arial" w:eastAsia="PMingLiU" w:hAnsi="Arial" w:cs="Arial"/>
          <w:lang w:val="sr-Latn-RS" w:eastAsia="zh-TW"/>
        </w:rPr>
        <w:t xml:space="preserve"> P</w:t>
      </w:r>
      <w:r w:rsidR="006B34D1">
        <w:rPr>
          <w:rFonts w:ascii="Arial" w:eastAsia="PMingLiU" w:hAnsi="Arial" w:cs="Arial"/>
          <w:lang w:val="sr-Latn-RS" w:eastAsia="zh-TW"/>
        </w:rPr>
        <w:t xml:space="preserve">onuđaču shodno članu 134 stav 3 ZJN omogućeno da u roku od pet dana  </w:t>
      </w:r>
      <w:r>
        <w:rPr>
          <w:rFonts w:ascii="Arial" w:eastAsia="PMingLiU" w:hAnsi="Arial" w:cs="Arial"/>
          <w:lang w:val="sr-Latn-RS" w:eastAsia="zh-TW"/>
        </w:rPr>
        <w:t>dostavi/</w:t>
      </w:r>
      <w:r w:rsidR="006B34D1">
        <w:rPr>
          <w:rFonts w:ascii="Arial" w:eastAsia="PMingLiU" w:hAnsi="Arial" w:cs="Arial"/>
          <w:lang w:val="sr-Latn-RS" w:eastAsia="zh-TW"/>
        </w:rPr>
        <w:t>dopuni dokaz.</w:t>
      </w:r>
    </w:p>
    <w:p w:rsidR="007567AD" w:rsidRPr="00480926" w:rsidRDefault="007567AD" w:rsidP="007567AD">
      <w:pPr>
        <w:keepNext/>
        <w:keepLines/>
        <w:spacing w:after="0" w:line="240" w:lineRule="auto"/>
        <w:jc w:val="both"/>
        <w:outlineLvl w:val="0"/>
        <w:rPr>
          <w:rFonts w:ascii="Arial" w:eastAsia="PMingLiU" w:hAnsi="Arial" w:cs="Arial"/>
          <w:lang w:val="sr-Latn-RS" w:eastAsia="zh-TW"/>
        </w:rPr>
      </w:pPr>
    </w:p>
    <w:p w:rsidR="007567AD" w:rsidRPr="00480926" w:rsidRDefault="007567AD" w:rsidP="007567AD">
      <w:pPr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Cs/>
          <w:color w:val="000000"/>
          <w:lang w:val="sr-Latn-RS"/>
        </w:rPr>
      </w:pPr>
      <w:r>
        <w:rPr>
          <w:rFonts w:ascii="Arial" w:eastAsia="Times New Roman" w:hAnsi="Arial" w:cs="Arial"/>
          <w:bCs/>
          <w:color w:val="000000"/>
          <w:lang w:val="sr-Latn-RS"/>
        </w:rPr>
        <w:t xml:space="preserve">□ Ponuđač </w:t>
      </w:r>
      <w:r w:rsidR="000151A6">
        <w:rPr>
          <w:rFonts w:ascii="Arial" w:eastAsia="Times New Roman" w:hAnsi="Arial" w:cs="Arial"/>
          <w:bCs/>
          <w:color w:val="000000"/>
          <w:u w:val="single"/>
          <w:lang w:val="sr-Latn-RS"/>
        </w:rPr>
        <w:t>Montenegro B</w:t>
      </w:r>
      <w:r w:rsidRPr="002517EA">
        <w:rPr>
          <w:rFonts w:ascii="Arial" w:eastAsia="Times New Roman" w:hAnsi="Arial" w:cs="Arial"/>
          <w:bCs/>
          <w:color w:val="000000"/>
          <w:u w:val="single"/>
          <w:lang w:val="sr-Latn-RS"/>
        </w:rPr>
        <w:t>onus DOO Cetinje</w:t>
      </w:r>
      <w:r w:rsidRPr="00480926">
        <w:rPr>
          <w:rFonts w:ascii="Arial" w:eastAsia="Times New Roman" w:hAnsi="Arial" w:cs="Arial"/>
          <w:i/>
          <w:color w:val="000000"/>
          <w:lang w:val="sr-Latn-ME"/>
        </w:rPr>
        <w:t xml:space="preserve">  </w:t>
      </w:r>
      <w:r w:rsidRPr="00480926">
        <w:rPr>
          <w:rFonts w:ascii="Arial" w:eastAsia="Times New Roman" w:hAnsi="Arial" w:cs="Arial"/>
          <w:bCs/>
          <w:color w:val="000000"/>
          <w:lang w:val="sr-Latn-RS"/>
        </w:rPr>
        <w:t>je u predviđenom roku dostavio sljedeće dokaze</w:t>
      </w:r>
      <w:r w:rsidRPr="00480926">
        <w:rPr>
          <w:rFonts w:ascii="Arial" w:eastAsia="Times New Roman" w:hAnsi="Arial" w:cs="Arial"/>
          <w:bCs/>
          <w:color w:val="000000"/>
          <w:vertAlign w:val="superscript"/>
          <w:lang w:val="sr-Latn-RS"/>
        </w:rPr>
        <w:footnoteReference w:id="4"/>
      </w:r>
      <w:r w:rsidRPr="00480926">
        <w:rPr>
          <w:rFonts w:ascii="Arial" w:eastAsia="Times New Roman" w:hAnsi="Arial" w:cs="Arial"/>
          <w:bCs/>
          <w:color w:val="000000"/>
          <w:lang w:val="sr-Latn-RS"/>
        </w:rPr>
        <w:t>:</w:t>
      </w:r>
    </w:p>
    <w:p w:rsidR="007567AD" w:rsidRPr="00480926" w:rsidRDefault="007567AD" w:rsidP="007567AD">
      <w:pPr>
        <w:spacing w:after="0" w:line="240" w:lineRule="auto"/>
        <w:rPr>
          <w:rFonts w:ascii="Arial" w:eastAsia="PMingLiU" w:hAnsi="Arial" w:cs="Arial"/>
          <w:b/>
          <w:bCs/>
          <w:color w:val="000000"/>
          <w:lang w:val="sr-Latn-RS" w:eastAsia="zh-TW"/>
        </w:rPr>
      </w:pPr>
    </w:p>
    <w:tbl>
      <w:tblPr>
        <w:tblW w:w="9199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74"/>
        <w:gridCol w:w="3396"/>
        <w:gridCol w:w="1829"/>
      </w:tblGrid>
      <w:tr w:rsidR="007567AD" w:rsidRPr="00480926" w:rsidTr="00AB1FC0">
        <w:trPr>
          <w:trHeight w:val="237"/>
        </w:trPr>
        <w:tc>
          <w:tcPr>
            <w:tcW w:w="3974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Uslov</w:t>
            </w:r>
            <w:r w:rsidRPr="00480926">
              <w:rPr>
                <w:rFonts w:ascii="Arial" w:eastAsia="Times New Roman" w:hAnsi="Arial" w:cs="Arial"/>
                <w:b/>
                <w:lang w:val="sr-Latn-ME"/>
              </w:rPr>
              <w:t xml:space="preserve"> predviđen tenderskom dokumentacijom</w:t>
            </w:r>
          </w:p>
        </w:tc>
        <w:tc>
          <w:tcPr>
            <w:tcW w:w="3396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Dostavljen dokaz</w:t>
            </w: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(opis dokaza)</w:t>
            </w:r>
          </w:p>
        </w:tc>
        <w:tc>
          <w:tcPr>
            <w:tcW w:w="1829" w:type="dxa"/>
            <w:shd w:val="clear" w:color="auto" w:fill="D9D9D9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Dostavljen dokaz</w:t>
            </w: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potpun i jasan</w:t>
            </w: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</w:pPr>
            <w:r w:rsidRPr="00480926">
              <w:rPr>
                <w:rFonts w:ascii="Arial" w:eastAsia="Times New Roman" w:hAnsi="Arial" w:cs="Arial"/>
                <w:b/>
                <w:bCs/>
                <w:color w:val="000000"/>
                <w:lang w:val="sr-Latn-RS"/>
              </w:rPr>
              <w:t>(da/ne)</w:t>
            </w:r>
          </w:p>
        </w:tc>
      </w:tr>
      <w:tr w:rsidR="007567AD" w:rsidRPr="00480926" w:rsidTr="00AB1FC0">
        <w:trPr>
          <w:trHeight w:val="237"/>
        </w:trPr>
        <w:tc>
          <w:tcPr>
            <w:tcW w:w="3974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 w:rsidRPr="004B43C9">
              <w:rPr>
                <w:rFonts w:ascii="Arial" w:hAnsi="Arial" w:cs="Arial"/>
                <w:color w:val="000000" w:themeColor="text1"/>
                <w:shd w:val="clear" w:color="auto" w:fill="F6F5F4"/>
              </w:rPr>
              <w:lastRenderedPageBreak/>
              <w:t>1 U postupku javne nabavke može da učestvuje samo privredni subjekat koji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Prije potpisivanje ugovora izabrani ponuđač će biti u obavezi da dostavi ove dokaze u originalu ili ovjerenoj kopiji. U postupku javne nabavke može da učestvuje samo privredni subjekat koji je izmirio sve dospjele obaveze po osnovu poreza i doprinosa za penzijsko i zdravstveno osiguranje. Prije potpisivanje ugovora izabrani ponuđač će biti u obavezi da dostavi ove dokaze u originalu ili ovjerenoj kopiji</w:t>
            </w:r>
          </w:p>
        </w:tc>
        <w:tc>
          <w:tcPr>
            <w:tcW w:w="3396" w:type="dxa"/>
            <w:shd w:val="clear" w:color="auto" w:fill="auto"/>
          </w:tcPr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Uvjer</w:t>
            </w:r>
            <w:r w:rsidR="00D37C79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e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nje Ministarstva pravde, ljudskih i man</w:t>
            </w:r>
            <w:r w:rsidR="006B34D1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jinskih prava br. 05/2-041-18973/21 od 17.12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.2021.godine za pravno lice</w:t>
            </w:r>
            <w:r w:rsidR="00AB1FC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-ovjerena kopija</w:t>
            </w: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Uvjerenje Ministarstva pravd</w:t>
            </w:r>
            <w:r w:rsidR="0009653E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e, ljudskih i manjinskih </w:t>
            </w:r>
            <w:r w:rsidR="006B34D1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prava 05/2-041-18974/21 od 17.12</w:t>
            </w:r>
            <w:r w:rsidR="0009653E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.2021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za fizičko lice</w:t>
            </w:r>
            <w:r w:rsidR="00AB1FC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-ovjerena kopija</w:t>
            </w: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</w:tc>
        <w:tc>
          <w:tcPr>
            <w:tcW w:w="1829" w:type="dxa"/>
          </w:tcPr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567AD" w:rsidRPr="00480926" w:rsidRDefault="0009653E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  <w:tr w:rsidR="007567AD" w:rsidRPr="00480926" w:rsidTr="00AB1FC0">
        <w:trPr>
          <w:trHeight w:val="2904"/>
        </w:trPr>
        <w:tc>
          <w:tcPr>
            <w:tcW w:w="3974" w:type="dxa"/>
            <w:shd w:val="clear" w:color="auto" w:fill="auto"/>
          </w:tcPr>
          <w:p w:rsidR="007567AD" w:rsidRPr="004B43C9" w:rsidRDefault="007567AD" w:rsidP="00AB1FC0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E8E8E8"/>
              </w:rPr>
            </w:pPr>
            <w:r w:rsidRPr="004B43C9">
              <w:rPr>
                <w:rFonts w:ascii="Arial" w:hAnsi="Arial" w:cs="Arial"/>
                <w:color w:val="000000" w:themeColor="text1"/>
                <w:shd w:val="clear" w:color="auto" w:fill="E8E8E8"/>
              </w:rPr>
              <w:lastRenderedPageBreak/>
              <w:t>2. Uvjerenja ili potvrde: 1) nadležnog organa izdatog na osnovu kaznene evidencije, u skladu sa propisima države u kojoj privredni subjekat ima sjedište, odnosno u kojoj ovlašćeno lice tog privrednog subjekta ima prebivalište, 2) organa uprave nadležnog za poslove naplate poreza, odnosno nadležnog organa države u kojoj privredni subjekat ima sjedište-dostaviti prije potpisivanja ugovora</w:t>
            </w:r>
            <w:r>
              <w:rPr>
                <w:rFonts w:ascii="Arial" w:hAnsi="Arial" w:cs="Arial"/>
                <w:color w:val="000000" w:themeColor="text1"/>
                <w:shd w:val="clear" w:color="auto" w:fill="E8E8E8"/>
              </w:rPr>
              <w:t>.</w:t>
            </w:r>
          </w:p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</w:tc>
        <w:tc>
          <w:tcPr>
            <w:tcW w:w="3396" w:type="dxa"/>
            <w:shd w:val="clear" w:color="auto" w:fill="auto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Uvjerenje broj 03/6-3630/2-21 od 23.11.2021.godine</w:t>
            </w:r>
            <w:r w:rsidR="00AB1FC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-ovjerena kopija</w:t>
            </w:r>
          </w:p>
        </w:tc>
        <w:tc>
          <w:tcPr>
            <w:tcW w:w="1829" w:type="dxa"/>
          </w:tcPr>
          <w:p w:rsidR="007567AD" w:rsidRPr="00480926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  <w:tr w:rsidR="007567AD" w:rsidRPr="00480926" w:rsidTr="004A3E00">
        <w:trPr>
          <w:trHeight w:val="6120"/>
        </w:trPr>
        <w:tc>
          <w:tcPr>
            <w:tcW w:w="3974" w:type="dxa"/>
            <w:shd w:val="clear" w:color="auto" w:fill="auto"/>
          </w:tcPr>
          <w:p w:rsidR="007A7E06" w:rsidRDefault="007567AD" w:rsidP="00AB1FC0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F6F5F4"/>
              </w:rPr>
            </w:pPr>
            <w:proofErr w:type="gramStart"/>
            <w:r w:rsidRPr="004B43C9">
              <w:rPr>
                <w:rFonts w:ascii="Arial" w:hAnsi="Arial" w:cs="Arial"/>
                <w:color w:val="000000" w:themeColor="text1"/>
                <w:shd w:val="clear" w:color="auto" w:fill="F6F5F4"/>
              </w:rPr>
              <w:t>3.Privredni</w:t>
            </w:r>
            <w:proofErr w:type="gramEnd"/>
            <w:r w:rsidRPr="004B43C9">
              <w:rPr>
                <w:rFonts w:ascii="Arial" w:hAnsi="Arial" w:cs="Arial"/>
                <w:color w:val="000000" w:themeColor="text1"/>
                <w:shd w:val="clear" w:color="auto" w:fill="F6F5F4"/>
              </w:rPr>
              <w:t xml:space="preserve"> subjekat treba da: je upisan u Centralni registar privrednih subjekata ili drugi odgovarajući registar u državi u kojoj privredni subjekat ima sjedište, i posjeduje ovlašćenje za obavljanje djelatnosti (dozvola, licenca, odobrenje ili drugi akt) u skladu sa zakonom. - Licencu za trgovinu na veliko naftnim derivatima i Licencu za transport naftnih derivata transportnim sredstvima.</w:t>
            </w:r>
          </w:p>
          <w:p w:rsidR="007A7E06" w:rsidRPr="004B43C9" w:rsidRDefault="007A7E06" w:rsidP="007A7E06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F6F5F4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>Ukoliko su ponuđači ovu licencu stekli po odredbama ranije važećeg Zakona o energetici (“Sl.list CG”, br. 28/10, 6/13, I 10 /15) iste su u skladu sa članom 241 stav 2 Zakona o enegetici (“Sl.list CG”, br. 5/16, 51/17, I 82/20), još uvijek važeće, dužni su da u ponudi dostave ovu licencu.</w:t>
            </w:r>
          </w:p>
          <w:p w:rsidR="007567AD" w:rsidRPr="004B43C9" w:rsidRDefault="007567AD" w:rsidP="00AB1FC0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E8E8E8"/>
              </w:rPr>
            </w:pPr>
            <w:r w:rsidRPr="004B43C9">
              <w:rPr>
                <w:rFonts w:ascii="Arial" w:hAnsi="Arial" w:cs="Arial"/>
                <w:color w:val="000000" w:themeColor="text1"/>
                <w:shd w:val="clear" w:color="auto" w:fill="F6F5F4"/>
              </w:rPr>
              <w:t xml:space="preserve"> Prije potpisivanje ugovora izabrani ponuđač će biti u obavezi da dostavi ove dokaze u originalu ili ovjerenoj kopiji</w:t>
            </w: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>.</w:t>
            </w:r>
          </w:p>
        </w:tc>
        <w:tc>
          <w:tcPr>
            <w:tcW w:w="3396" w:type="dxa"/>
            <w:shd w:val="clear" w:color="auto" w:fill="auto"/>
          </w:tcPr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Izvod iz centralnog registra privrednih subjekata Uprave prihoda i carina broj 5- 0</w:t>
            </w:r>
            <w:r w:rsidR="00AB1FC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181912/027 od 26.10.2021.godine-ovjerena kopija</w:t>
            </w:r>
          </w:p>
          <w:p w:rsidR="00CA023D" w:rsidRDefault="00CA023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CA023D" w:rsidRDefault="00CA023D" w:rsidP="00CA0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7A7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Licenca broj L-ND-TR-041 od 20.09.2018.god do 11.09.2023.god izdata od strane</w:t>
            </w:r>
            <w:r w:rsidR="007A76FB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Regulatorne agencije za energetiku –ovjerena kopija</w:t>
            </w:r>
          </w:p>
          <w:p w:rsidR="00CA023D" w:rsidRDefault="00CA023D" w:rsidP="00CA0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7A7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Licenca broj L-ND-TV-015 od 01.10.2013 do 30.09.2023.god izdata od strane Regulatorne agencije za energetiku-ovjerena kopija</w:t>
            </w:r>
          </w:p>
          <w:p w:rsidR="007A7E06" w:rsidRDefault="007A7E06" w:rsidP="007A7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7A7E06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Sertifikat o kontroli kvaliteta</w:t>
            </w:r>
            <w:r w:rsidR="005476C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JUGOINSPEKT Beograd AD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br</w:t>
            </w:r>
            <w:r w:rsidR="005476C0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.</w:t>
            </w: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 58/21 –ovjerena kopija</w:t>
            </w:r>
          </w:p>
          <w:p w:rsidR="007A7E06" w:rsidRDefault="007A7E06" w:rsidP="00CA023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</w:tc>
        <w:tc>
          <w:tcPr>
            <w:tcW w:w="1829" w:type="dxa"/>
          </w:tcPr>
          <w:p w:rsidR="007567AD" w:rsidRDefault="007567AD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7A7E06" w:rsidRDefault="007A7E0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  <w:tr w:rsidR="004A3E00" w:rsidRPr="00480926" w:rsidTr="004A3E00">
        <w:trPr>
          <w:trHeight w:val="168"/>
        </w:trPr>
        <w:tc>
          <w:tcPr>
            <w:tcW w:w="3974" w:type="dxa"/>
            <w:shd w:val="clear" w:color="auto" w:fill="auto"/>
          </w:tcPr>
          <w:p w:rsidR="004A3E00" w:rsidRPr="004B43C9" w:rsidRDefault="007A76FB" w:rsidP="00AB1FC0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F6F5F4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>4.Izjava</w:t>
            </w:r>
          </w:p>
        </w:tc>
        <w:tc>
          <w:tcPr>
            <w:tcW w:w="3396" w:type="dxa"/>
            <w:shd w:val="clear" w:color="auto" w:fill="auto"/>
          </w:tcPr>
          <w:p w:rsidR="004A3E00" w:rsidRDefault="007A76FB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Dostavljena na propisanom obrascu (obrazac 1)</w:t>
            </w:r>
          </w:p>
        </w:tc>
        <w:tc>
          <w:tcPr>
            <w:tcW w:w="1829" w:type="dxa"/>
          </w:tcPr>
          <w:p w:rsidR="004A3E00" w:rsidRDefault="007A76FB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  <w:tr w:rsidR="004A3E00" w:rsidRPr="00480926" w:rsidTr="004A3E00">
        <w:trPr>
          <w:trHeight w:val="73"/>
        </w:trPr>
        <w:tc>
          <w:tcPr>
            <w:tcW w:w="3974" w:type="dxa"/>
            <w:shd w:val="clear" w:color="auto" w:fill="auto"/>
          </w:tcPr>
          <w:p w:rsidR="007A76FB" w:rsidRPr="007A76FB" w:rsidRDefault="007A76FB" w:rsidP="007A76FB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F6F5F4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 xml:space="preserve">5.Ponuđač je dužan dostaviti bezuslovnu I na prvi poziv naplativu garanciju ponude u iznosu od 2% procijenjene vrijednosti javne nabavke , kao garanciju ostajanja u obavezi prema ponudi u periodu važenja ponude I 3 dana nakon isteka važenja ponude. Garancija ponude će se aktivirati ako </w:t>
            </w:r>
            <w:proofErr w:type="gramStart"/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>ponuđač :</w:t>
            </w:r>
            <w:proofErr w:type="gramEnd"/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 xml:space="preserve"> 1) odustane od ponude u roku važenja ponude; 2) ne dostavi zahtijevane dokaze prije potpisivanja ugovora;3) odbije da </w:t>
            </w: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lastRenderedPageBreak/>
              <w:t>potpies ugovor o javnoj nabavci ili 4) u izjavi privrednog subjekta navede netačne činjenice o ispunjenosti uslova iz člana 111 stav 4 ZJN.</w:t>
            </w:r>
          </w:p>
        </w:tc>
        <w:tc>
          <w:tcPr>
            <w:tcW w:w="3396" w:type="dxa"/>
            <w:shd w:val="clear" w:color="auto" w:fill="auto"/>
          </w:tcPr>
          <w:p w:rsidR="004A3E00" w:rsidRPr="009E4090" w:rsidRDefault="007A76FB" w:rsidP="009E4090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lastRenderedPageBreak/>
              <w:t xml:space="preserve">Garancija ponude izdata od Prve banke br. </w:t>
            </w:r>
            <w:r w:rsidR="009E4090"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04-423-1604042.2-1 od 08.12.2021.god</w:t>
            </w:r>
            <w:r w:rsidR="00851696">
              <w:rPr>
                <w:rFonts w:ascii="Arial" w:eastAsia="Times New Roman" w:hAnsi="Arial" w:cs="Arial"/>
                <w:i/>
                <w:iCs/>
                <w:color w:val="000000"/>
                <w:lang w:val="sr-Latn-CS" w:eastAsia="sr-Latn-ME"/>
              </w:rPr>
              <w:t>, vrijednost garancije 991,74 eura, sa važenjem do 11.02.2022.godine, dostavljena putem pošte</w:t>
            </w:r>
          </w:p>
        </w:tc>
        <w:tc>
          <w:tcPr>
            <w:tcW w:w="1829" w:type="dxa"/>
          </w:tcPr>
          <w:p w:rsidR="004A3E00" w:rsidRDefault="0085169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  <w:tr w:rsidR="004A3E00" w:rsidRPr="00480926" w:rsidTr="004A3E00">
        <w:trPr>
          <w:trHeight w:val="132"/>
        </w:trPr>
        <w:tc>
          <w:tcPr>
            <w:tcW w:w="3974" w:type="dxa"/>
            <w:shd w:val="clear" w:color="auto" w:fill="auto"/>
          </w:tcPr>
          <w:p w:rsidR="004A3E00" w:rsidRPr="004B43C9" w:rsidRDefault="00851696" w:rsidP="00AB1FC0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F6F5F4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lastRenderedPageBreak/>
              <w:t>U referentnom periodu privredni subjekat ima iskustvo na kvalitetnom I uspješnom izvršavanju istih ili sličnih poslova iz oblasti predmeta nabavke</w:t>
            </w:r>
          </w:p>
        </w:tc>
        <w:tc>
          <w:tcPr>
            <w:tcW w:w="3396" w:type="dxa"/>
            <w:shd w:val="clear" w:color="auto" w:fill="auto"/>
          </w:tcPr>
          <w:p w:rsidR="004A3E00" w:rsidRDefault="0085169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-Potvrda DOO Humci Cetinje o stručnoj i tehničkoj sposobnosti, vrijednost realizacije 20.200,00 eura , vrijeme realizacije 2021 godine.</w:t>
            </w:r>
            <w:r w:rsidR="006C2953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-ovjerena kopija</w:t>
            </w:r>
          </w:p>
          <w:p w:rsidR="00851696" w:rsidRDefault="00851696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 xml:space="preserve">-Potvrda UCG Podgorica o stručnoj i tehničkoj sposobnosti, vrijednost realizacije </w:t>
            </w:r>
            <w:r w:rsidR="006C2953"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370.500,00 eura , vrijeme realizacije 2021 godine.-ovjerena kopija</w:t>
            </w:r>
          </w:p>
        </w:tc>
        <w:tc>
          <w:tcPr>
            <w:tcW w:w="1829" w:type="dxa"/>
          </w:tcPr>
          <w:p w:rsidR="004A3E00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  <w:p w:rsidR="006C2953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6C2953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6C2953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6C2953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</w:p>
          <w:p w:rsidR="006C2953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  <w:tr w:rsidR="004A3E00" w:rsidRPr="00480926" w:rsidTr="004A3E00">
        <w:trPr>
          <w:trHeight w:val="97"/>
        </w:trPr>
        <w:tc>
          <w:tcPr>
            <w:tcW w:w="3974" w:type="dxa"/>
            <w:shd w:val="clear" w:color="auto" w:fill="auto"/>
          </w:tcPr>
          <w:p w:rsidR="004A3E00" w:rsidRPr="004B43C9" w:rsidRDefault="006C2953" w:rsidP="00AB1FC0">
            <w:pPr>
              <w:keepNext/>
              <w:keepLines/>
              <w:spacing w:after="0" w:line="240" w:lineRule="auto"/>
              <w:jc w:val="both"/>
              <w:outlineLvl w:val="0"/>
              <w:rPr>
                <w:rFonts w:ascii="Arial" w:hAnsi="Arial" w:cs="Arial"/>
                <w:color w:val="000000" w:themeColor="text1"/>
                <w:shd w:val="clear" w:color="auto" w:fill="F6F5F4"/>
              </w:rPr>
            </w:pPr>
            <w:r>
              <w:rPr>
                <w:rFonts w:ascii="Arial" w:hAnsi="Arial" w:cs="Arial"/>
                <w:color w:val="000000" w:themeColor="text1"/>
                <w:shd w:val="clear" w:color="auto" w:fill="F6F5F4"/>
              </w:rPr>
              <w:t xml:space="preserve">Dostavljeno </w:t>
            </w:r>
          </w:p>
        </w:tc>
        <w:tc>
          <w:tcPr>
            <w:tcW w:w="3396" w:type="dxa"/>
            <w:shd w:val="clear" w:color="auto" w:fill="auto"/>
          </w:tcPr>
          <w:p w:rsidR="004A3E00" w:rsidRDefault="006C2953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Izjava broj 01-1377/1 od 08.12.2021.godine izdata od Montenegro bonus DOO Cetinje , da će vršiti fakturisanje robe po cijenama važećim na dan preuzimanja robe a cijene goriva će se formirati na osnovu Uredbe o načinu obrazovanja maksimalnih maloprodajnih cijena naftnih derivata („Sl.list CG“, br. 52/02, 55/02, 23/03, 32/05, 35/05, 73/08, 73/10, 28/12 , 18/15 i 63/15)</w:t>
            </w:r>
          </w:p>
        </w:tc>
        <w:tc>
          <w:tcPr>
            <w:tcW w:w="1829" w:type="dxa"/>
          </w:tcPr>
          <w:p w:rsidR="004A3E00" w:rsidRDefault="005476C0" w:rsidP="00AB1FC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Da</w:t>
            </w:r>
          </w:p>
        </w:tc>
      </w:tr>
    </w:tbl>
    <w:p w:rsidR="007567AD" w:rsidRDefault="007567AD" w:rsidP="007567AD">
      <w:pPr>
        <w:spacing w:before="100" w:beforeAutospacing="1" w:after="0" w:line="240" w:lineRule="auto"/>
        <w:jc w:val="both"/>
        <w:rPr>
          <w:rFonts w:ascii="Arial" w:eastAsia="Times New Roman" w:hAnsi="Arial" w:cs="Arial"/>
        </w:rPr>
      </w:pPr>
    </w:p>
    <w:p w:rsidR="007A7E06" w:rsidRDefault="006C2953" w:rsidP="007567AD">
      <w:pPr>
        <w:spacing w:after="160" w:line="259" w:lineRule="auto"/>
        <w:rPr>
          <w:rFonts w:ascii="Arial" w:eastAsia="Times New Roman" w:hAnsi="Arial" w:cs="Arial"/>
        </w:rPr>
      </w:pPr>
      <w:proofErr w:type="gramStart"/>
      <w:r>
        <w:rPr>
          <w:rFonts w:ascii="Arial" w:eastAsia="Times New Roman" w:hAnsi="Arial" w:cs="Arial"/>
        </w:rPr>
        <w:t xml:space="preserve">Ponuda ponuđača Montenegro bonus DOO Cetinje </w:t>
      </w:r>
      <w:r w:rsidR="005476C0">
        <w:rPr>
          <w:rFonts w:ascii="Arial" w:eastAsia="Times New Roman" w:hAnsi="Arial" w:cs="Arial"/>
        </w:rPr>
        <w:t>je ispravna I najpovoljnija.</w:t>
      </w:r>
      <w:proofErr w:type="gramEnd"/>
    </w:p>
    <w:p w:rsidR="00EF2582" w:rsidRDefault="00EF2582" w:rsidP="007567AD">
      <w:pPr>
        <w:spacing w:after="160" w:line="259" w:lineRule="auto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Komisija za sprovođenje postupka javne nabavke </w:t>
      </w:r>
      <w:proofErr w:type="gramStart"/>
      <w:r>
        <w:rPr>
          <w:rFonts w:ascii="Arial" w:eastAsia="Times New Roman" w:hAnsi="Arial" w:cs="Arial"/>
        </w:rPr>
        <w:t>je ,</w:t>
      </w:r>
      <w:proofErr w:type="gramEnd"/>
      <w:r>
        <w:rPr>
          <w:rFonts w:ascii="Arial" w:eastAsia="Times New Roman" w:hAnsi="Arial" w:cs="Arial"/>
        </w:rPr>
        <w:t xml:space="preserve"> shodno ovlašćenjima utvrđenim članom 48 I 134 ZJN, u Zapisniku o pregledu , ocjeni I vrednovanju ponuda ocijenila da </w:t>
      </w:r>
      <w:r w:rsidR="007A7E06">
        <w:rPr>
          <w:rFonts w:ascii="Arial" w:eastAsia="Times New Roman" w:hAnsi="Arial" w:cs="Arial"/>
        </w:rPr>
        <w:t>s</w:t>
      </w:r>
      <w:r>
        <w:rPr>
          <w:rFonts w:ascii="Arial" w:eastAsia="Times New Roman" w:hAnsi="Arial" w:cs="Arial"/>
        </w:rPr>
        <w:t>u</w:t>
      </w:r>
      <w:r w:rsidR="007A7E06">
        <w:rPr>
          <w:rFonts w:ascii="Arial" w:eastAsia="Times New Roman" w:hAnsi="Arial" w:cs="Arial"/>
        </w:rPr>
        <w:t xml:space="preserve"> se</w:t>
      </w:r>
      <w:r>
        <w:rPr>
          <w:rFonts w:ascii="Arial" w:eastAsia="Times New Roman" w:hAnsi="Arial" w:cs="Arial"/>
        </w:rPr>
        <w:t xml:space="preserve"> stekli uslovi iz člana 143 ZJN I predložila ovlašćenom predstavniku Naručioca da donese odluku o izboru najpovoljnije ponude za nabavku robe-lož ulje.</w:t>
      </w:r>
    </w:p>
    <w:p w:rsidR="007567AD" w:rsidRPr="007A7E06" w:rsidRDefault="00EF2582" w:rsidP="007A7E06">
      <w:pPr>
        <w:spacing w:after="160" w:line="259" w:lineRule="auto"/>
        <w:rPr>
          <w:rFonts w:ascii="Arial" w:eastAsia="Calibri" w:hAnsi="Arial" w:cs="Arial"/>
          <w:lang w:val="sr-Latn-ME"/>
        </w:rPr>
      </w:pPr>
      <w:r>
        <w:rPr>
          <w:rFonts w:ascii="Arial" w:eastAsia="Times New Roman" w:hAnsi="Arial" w:cs="Arial"/>
        </w:rPr>
        <w:t xml:space="preserve">U skladu </w:t>
      </w:r>
      <w:proofErr w:type="gramStart"/>
      <w:r>
        <w:rPr>
          <w:rFonts w:ascii="Arial" w:eastAsia="Times New Roman" w:hAnsi="Arial" w:cs="Arial"/>
        </w:rPr>
        <w:t>sa</w:t>
      </w:r>
      <w:proofErr w:type="gramEnd"/>
      <w:r>
        <w:rPr>
          <w:rFonts w:ascii="Arial" w:eastAsia="Times New Roman" w:hAnsi="Arial" w:cs="Arial"/>
        </w:rPr>
        <w:t xml:space="preserve"> navedenim, ovla</w:t>
      </w:r>
      <w:r w:rsidR="007A7E06">
        <w:rPr>
          <w:rFonts w:ascii="Arial" w:eastAsia="Times New Roman" w:hAnsi="Arial" w:cs="Arial"/>
        </w:rPr>
        <w:t>š</w:t>
      </w:r>
      <w:r>
        <w:rPr>
          <w:rFonts w:ascii="Arial" w:eastAsia="Times New Roman" w:hAnsi="Arial" w:cs="Arial"/>
        </w:rPr>
        <w:t>ćeno lice Naručioca je na predlog Komisije, odluči</w:t>
      </w:r>
      <w:r w:rsidR="007A7E06">
        <w:rPr>
          <w:rFonts w:ascii="Arial" w:eastAsia="Times New Roman" w:hAnsi="Arial" w:cs="Arial"/>
        </w:rPr>
        <w:t>l</w:t>
      </w:r>
      <w:r>
        <w:rPr>
          <w:rFonts w:ascii="Arial" w:eastAsia="Times New Roman" w:hAnsi="Arial" w:cs="Arial"/>
        </w:rPr>
        <w:t>o kao u dispozitivu</w:t>
      </w:r>
      <w:r w:rsidR="00BD1556">
        <w:rPr>
          <w:rFonts w:ascii="Arial" w:eastAsia="Times New Roman" w:hAnsi="Arial" w:cs="Arial"/>
        </w:rPr>
        <w:t>.</w:t>
      </w: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ind w:hanging="284"/>
        <w:contextualSpacing/>
        <w:jc w:val="both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najpovoljnijoj ponudi</w:t>
      </w:r>
    </w:p>
    <w:p w:rsidR="003C2128" w:rsidRPr="003C2128" w:rsidRDefault="003C2128" w:rsidP="003C2128">
      <w:pPr>
        <w:spacing w:after="0" w:line="240" w:lineRule="auto"/>
        <w:contextualSpacing/>
        <w:jc w:val="both"/>
        <w:rPr>
          <w:rFonts w:ascii="Arial" w:eastAsia="Times New Roman" w:hAnsi="Arial" w:cs="Arial"/>
          <w:b/>
          <w:color w:val="000000"/>
          <w:spacing w:val="15"/>
        </w:rPr>
      </w:pP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C2128" w:rsidRPr="003C2128" w:rsidTr="00AB1FC0">
        <w:tc>
          <w:tcPr>
            <w:tcW w:w="9209" w:type="dxa"/>
            <w:shd w:val="clear" w:color="auto" w:fill="auto"/>
          </w:tcPr>
          <w:p w:rsidR="003C2128" w:rsidRDefault="007567AD" w:rsidP="003C212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t>MONTENEGRO BONUS DOO CETINJE</w:t>
            </w:r>
          </w:p>
          <w:p w:rsidR="007567AD" w:rsidRDefault="007567AD" w:rsidP="007567AD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val="sr-Latn-RS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Ponuđena cijena: 0,9817 eura</w:t>
            </w:r>
          </w:p>
          <w:p w:rsidR="007567AD" w:rsidRPr="003C2128" w:rsidRDefault="007567AD" w:rsidP="007567A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Cs/>
                <w:color w:val="000000"/>
                <w:lang w:val="sr-Latn-RS"/>
              </w:rPr>
              <w:t>Rok isporuke: 24 h od dostavljanja pisanog zahtjeva naručioca</w:t>
            </w:r>
          </w:p>
        </w:tc>
      </w:tr>
    </w:tbl>
    <w:p w:rsidR="003C2128" w:rsidRPr="003C2128" w:rsidRDefault="003C2128" w:rsidP="003C2128">
      <w:pPr>
        <w:rPr>
          <w:rFonts w:ascii="Arial" w:eastAsia="Calibri" w:hAnsi="Arial" w:cs="Arial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jc w:val="both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>Podaci o najpovoljnijoj/im ponudi/ama u slučaju zaključivanja okvirnog sporazuma sa jednim ili više ponuđača</w:t>
      </w:r>
      <w:r w:rsidRPr="003C2128">
        <w:rPr>
          <w:rFonts w:ascii="Arial" w:eastAsia="Times New Roman" w:hAnsi="Arial" w:cs="Arial"/>
          <w:b/>
          <w:color w:val="000000"/>
          <w:spacing w:val="15"/>
          <w:vertAlign w:val="superscript"/>
        </w:rPr>
        <w:footnoteReference w:id="5"/>
      </w:r>
    </w:p>
    <w:tbl>
      <w:tblPr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09"/>
      </w:tblGrid>
      <w:tr w:rsidR="003C2128" w:rsidRPr="003C2128" w:rsidTr="00AB1FC0">
        <w:tc>
          <w:tcPr>
            <w:tcW w:w="9209" w:type="dxa"/>
            <w:shd w:val="clear" w:color="auto" w:fill="auto"/>
          </w:tcPr>
          <w:p w:rsidR="003C2128" w:rsidRPr="003C2128" w:rsidRDefault="007567AD" w:rsidP="003C2128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pacing w:val="15"/>
              </w:rPr>
            </w:pPr>
            <w:r>
              <w:rPr>
                <w:rFonts w:ascii="Arial" w:eastAsia="Times New Roman" w:hAnsi="Arial" w:cs="Arial"/>
                <w:b/>
                <w:color w:val="000000"/>
                <w:spacing w:val="15"/>
              </w:rPr>
              <w:lastRenderedPageBreak/>
              <w:t>NEMA</w:t>
            </w:r>
          </w:p>
        </w:tc>
      </w:tr>
    </w:tbl>
    <w:p w:rsidR="003C2128" w:rsidRPr="003C2128" w:rsidRDefault="003C2128" w:rsidP="003C2128">
      <w:pPr>
        <w:rPr>
          <w:rFonts w:ascii="Arial" w:eastAsia="Calibri" w:hAnsi="Arial" w:cs="Arial"/>
        </w:rPr>
      </w:pPr>
    </w:p>
    <w:p w:rsidR="003C2128" w:rsidRPr="003C2128" w:rsidRDefault="003C2128" w:rsidP="003C2128">
      <w:pPr>
        <w:rPr>
          <w:rFonts w:ascii="Arial" w:eastAsia="Calibri" w:hAnsi="Arial" w:cs="Arial"/>
        </w:rPr>
      </w:pPr>
    </w:p>
    <w:p w:rsidR="003C2128" w:rsidRPr="003C2128" w:rsidRDefault="003C2128" w:rsidP="003C2128">
      <w:pPr>
        <w:numPr>
          <w:ilvl w:val="0"/>
          <w:numId w:val="1"/>
        </w:numPr>
        <w:spacing w:after="160" w:line="259" w:lineRule="auto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 xml:space="preserve"> Uputstvo o pravnoj zaštiti</w:t>
      </w:r>
    </w:p>
    <w:p w:rsidR="003C2128" w:rsidRPr="003C2128" w:rsidRDefault="003C2128" w:rsidP="003C2128">
      <w:pPr>
        <w:spacing w:after="0" w:line="240" w:lineRule="auto"/>
        <w:rPr>
          <w:rFonts w:ascii="Arial" w:eastAsia="Times New Roman" w:hAnsi="Arial" w:cs="Arial"/>
          <w:b/>
          <w:color w:val="000000"/>
          <w:spacing w:val="15"/>
        </w:rPr>
      </w:pPr>
    </w:p>
    <w:p w:rsidR="003C2128" w:rsidRPr="003C2128" w:rsidRDefault="003C2128" w:rsidP="003C2128">
      <w:pPr>
        <w:spacing w:after="0" w:line="240" w:lineRule="auto"/>
        <w:jc w:val="both"/>
        <w:rPr>
          <w:rFonts w:ascii="Arial" w:eastAsia="Calibri" w:hAnsi="Arial" w:cs="Arial"/>
          <w:lang w:val="sr-Latn-ME"/>
        </w:rPr>
      </w:pPr>
      <w:r w:rsidRPr="003C2128">
        <w:rPr>
          <w:rFonts w:ascii="Arial" w:eastAsia="Calibri" w:hAnsi="Arial" w:cs="Arial"/>
          <w:lang w:val="sr-Latn-ME"/>
        </w:rPr>
        <w:t xml:space="preserve">Kandidat/ponuđač može izjaviti žalbu protiv ove odluke Komisiji za zaštitu prava u roku od 10 dana od dana objavljivanja odluke. </w:t>
      </w:r>
    </w:p>
    <w:p w:rsidR="003C2128" w:rsidRPr="003C2128" w:rsidRDefault="003C2128" w:rsidP="003C2128">
      <w:pPr>
        <w:spacing w:before="120" w:after="120" w:line="259" w:lineRule="auto"/>
        <w:jc w:val="both"/>
        <w:rPr>
          <w:rFonts w:ascii="Arial" w:eastAsia="Calibri" w:hAnsi="Arial" w:cs="Arial"/>
        </w:rPr>
      </w:pPr>
      <w:proofErr w:type="gramStart"/>
      <w:r w:rsidRPr="003C2128">
        <w:rPr>
          <w:rFonts w:ascii="Arial" w:eastAsia="Calibri" w:hAnsi="Arial" w:cs="Arial"/>
        </w:rPr>
        <w:t>Žalba se podnosi naručiocu preko ESJN.</w:t>
      </w:r>
      <w:proofErr w:type="gramEnd"/>
      <w:r w:rsidRPr="003C2128">
        <w:rPr>
          <w:rFonts w:ascii="Arial" w:eastAsia="Calibri" w:hAnsi="Arial" w:cs="Arial"/>
        </w:rPr>
        <w:t xml:space="preserve"> Žalba koja nije podnesena </w:t>
      </w:r>
      <w:proofErr w:type="gramStart"/>
      <w:r w:rsidRPr="003C2128">
        <w:rPr>
          <w:rFonts w:ascii="Arial" w:eastAsia="Calibri" w:hAnsi="Arial" w:cs="Arial"/>
        </w:rPr>
        <w:t>na</w:t>
      </w:r>
      <w:proofErr w:type="gramEnd"/>
      <w:r w:rsidRPr="003C2128">
        <w:rPr>
          <w:rFonts w:ascii="Arial" w:eastAsia="Calibri" w:hAnsi="Arial" w:cs="Arial"/>
        </w:rPr>
        <w:t xml:space="preserve"> naprijed predviđeni način biće odbijena kao nedozvoljena.</w:t>
      </w:r>
    </w:p>
    <w:p w:rsidR="003C2128" w:rsidRPr="003C2128" w:rsidRDefault="003C2128" w:rsidP="003C2128">
      <w:pPr>
        <w:tabs>
          <w:tab w:val="left" w:pos="5760"/>
        </w:tabs>
        <w:jc w:val="both"/>
        <w:rPr>
          <w:rFonts w:ascii="Arial" w:eastAsia="Calibri" w:hAnsi="Arial" w:cs="Arial"/>
          <w:lang w:val="sr-Latn-ME"/>
        </w:rPr>
      </w:pPr>
      <w:r w:rsidRPr="003C2128">
        <w:rPr>
          <w:rFonts w:ascii="Arial" w:eastAsia="Calibri" w:hAnsi="Arial" w:cs="Arial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3C2128" w:rsidRPr="003C2128" w:rsidRDefault="003C2128" w:rsidP="003C2128">
      <w:pPr>
        <w:tabs>
          <w:tab w:val="left" w:pos="5760"/>
        </w:tabs>
        <w:jc w:val="both"/>
        <w:rPr>
          <w:rFonts w:ascii="Arial" w:eastAsia="Calibri" w:hAnsi="Arial" w:cs="Arial"/>
          <w:lang w:val="sr-Latn-ME"/>
        </w:rPr>
      </w:pPr>
      <w:r w:rsidRPr="003C2128">
        <w:rPr>
          <w:rFonts w:ascii="Arial" w:eastAsia="Calibri" w:hAnsi="Arial" w:cs="Arial"/>
          <w:lang w:val="sr-Latn-ME"/>
        </w:rPr>
        <w:t>Iznos uplate iz prethodnog stava je iznos koji je prispio na račun Komisije za zaštitu prava.</w:t>
      </w:r>
    </w:p>
    <w:p w:rsidR="003C2128" w:rsidRPr="003C2128" w:rsidRDefault="003C2128" w:rsidP="003C2128">
      <w:pPr>
        <w:tabs>
          <w:tab w:val="left" w:pos="5760"/>
        </w:tabs>
        <w:spacing w:after="0"/>
        <w:jc w:val="both"/>
        <w:rPr>
          <w:rFonts w:ascii="Arial" w:eastAsia="Calibri" w:hAnsi="Arial" w:cs="Arial"/>
          <w:color w:val="000000"/>
          <w:lang w:val="sr-Latn-ME"/>
        </w:rPr>
      </w:pPr>
      <w:r w:rsidRPr="003C2128">
        <w:rPr>
          <w:rFonts w:ascii="Arial" w:eastAsia="Calibri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 /tih partije/a.</w:t>
      </w:r>
    </w:p>
    <w:p w:rsidR="003C2128" w:rsidRPr="003C2128" w:rsidRDefault="003C2128" w:rsidP="003C2128">
      <w:pPr>
        <w:tabs>
          <w:tab w:val="left" w:pos="5760"/>
        </w:tabs>
        <w:spacing w:after="0"/>
        <w:jc w:val="both"/>
        <w:rPr>
          <w:rFonts w:ascii="Arial" w:eastAsia="Calibri" w:hAnsi="Arial" w:cs="Arial"/>
          <w:color w:val="000000"/>
          <w:lang w:val="sr-Latn-ME"/>
        </w:rPr>
      </w:pPr>
    </w:p>
    <w:p w:rsidR="003C2128" w:rsidRPr="003C2128" w:rsidRDefault="003C2128" w:rsidP="003C2128">
      <w:pPr>
        <w:tabs>
          <w:tab w:val="left" w:pos="5760"/>
        </w:tabs>
        <w:spacing w:after="0"/>
        <w:jc w:val="both"/>
        <w:rPr>
          <w:rFonts w:ascii="Arial" w:eastAsia="Calibri" w:hAnsi="Arial" w:cs="Arial"/>
          <w:color w:val="000000"/>
          <w:lang w:val="sr-Latn-ME"/>
        </w:rPr>
      </w:pPr>
      <w:r w:rsidRPr="003C2128">
        <w:rPr>
          <w:rFonts w:ascii="Arial" w:eastAsia="Calibri" w:hAnsi="Arial" w:cs="Arial"/>
          <w:color w:val="000000"/>
          <w:lang w:val="sr-Latn-ME"/>
        </w:rPr>
        <w:t xml:space="preserve">Instrukcije za plaćanje naknade za vođenje postupka od strane želilaca iz inostranstva nalaze se na internet stranici </w:t>
      </w:r>
      <w:r w:rsidRPr="003C2128">
        <w:rPr>
          <w:rFonts w:ascii="Arial" w:eastAsia="Calibri" w:hAnsi="Arial" w:cs="Arial"/>
          <w:lang w:val="sr-Latn-ME"/>
        </w:rPr>
        <w:t xml:space="preserve">Komisije za zaštitu prava </w:t>
      </w:r>
      <w:r w:rsidRPr="003C2128">
        <w:rPr>
          <w:rFonts w:ascii="Arial" w:eastAsia="Calibri" w:hAnsi="Arial" w:cs="Arial"/>
          <w:color w:val="000000"/>
          <w:lang w:val="sr-Latn-ME"/>
        </w:rPr>
        <w:t>http://www.kontrola-nabavki.me/.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spacing w:after="0" w:line="240" w:lineRule="auto"/>
        <w:jc w:val="right"/>
        <w:rPr>
          <w:rFonts w:ascii="Arial" w:eastAsia="Times New Roman" w:hAnsi="Arial" w:cs="Arial"/>
          <w:b/>
          <w:color w:val="000000"/>
          <w:spacing w:val="15"/>
        </w:rPr>
      </w:pPr>
      <w:r w:rsidRPr="003C2128">
        <w:rPr>
          <w:rFonts w:ascii="Arial" w:eastAsia="Times New Roman" w:hAnsi="Arial" w:cs="Arial"/>
          <w:b/>
          <w:color w:val="000000"/>
          <w:spacing w:val="15"/>
        </w:rPr>
        <w:t xml:space="preserve"> </w:t>
      </w:r>
    </w:p>
    <w:p w:rsidR="003C2128" w:rsidRPr="003C2128" w:rsidRDefault="00CC3690" w:rsidP="003C2128">
      <w:pPr>
        <w:spacing w:after="0" w:line="240" w:lineRule="auto"/>
        <w:ind w:left="4248" w:firstLine="708"/>
        <w:rPr>
          <w:rFonts w:ascii="Arial" w:eastAsia="Times New Roman" w:hAnsi="Arial" w:cs="Arial"/>
          <w:b/>
          <w:color w:val="000000"/>
          <w:spacing w:val="15"/>
          <w:lang w:val="sr-Latn-ME"/>
        </w:rPr>
      </w:pPr>
      <w:r>
        <w:rPr>
          <w:rFonts w:ascii="Arial" w:eastAsia="Times New Roman" w:hAnsi="Arial" w:cs="Arial"/>
          <w:b/>
          <w:color w:val="000000"/>
          <w:spacing w:val="15"/>
          <w:lang w:val="sr-Latn-ME"/>
        </w:rPr>
        <w:t xml:space="preserve">       </w:t>
      </w:r>
      <w:r w:rsidR="003C2128" w:rsidRPr="003C2128">
        <w:rPr>
          <w:rFonts w:ascii="Arial" w:eastAsia="Times New Roman" w:hAnsi="Arial" w:cs="Arial"/>
          <w:b/>
          <w:color w:val="000000"/>
          <w:spacing w:val="15"/>
          <w:lang w:val="sr-Latn-ME"/>
        </w:rPr>
        <w:t>OVLAŠĆENO LICE NARUČIOCA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  <w:lang w:val="sr-Latn-ME"/>
        </w:rPr>
      </w:pPr>
    </w:p>
    <w:p w:rsidR="003C2128" w:rsidRPr="003C2128" w:rsidRDefault="003C2128" w:rsidP="003C2128">
      <w:pPr>
        <w:tabs>
          <w:tab w:val="left" w:pos="284"/>
        </w:tabs>
        <w:spacing w:after="0" w:line="240" w:lineRule="auto"/>
        <w:jc w:val="right"/>
        <w:rPr>
          <w:rFonts w:ascii="Arial" w:eastAsia="Calibri" w:hAnsi="Arial" w:cs="Arial"/>
          <w:lang w:val="sr-Latn-ME"/>
        </w:rPr>
      </w:pPr>
      <w:r w:rsidRPr="003C2128">
        <w:rPr>
          <w:rFonts w:ascii="Arial" w:eastAsia="Calibri" w:hAnsi="Arial" w:cs="Arial"/>
          <w:lang w:val="sr-Latn-ME"/>
        </w:rPr>
        <w:t xml:space="preserve">,  </w:t>
      </w:r>
    </w:p>
    <w:p w:rsidR="007567AD" w:rsidRPr="007567AD" w:rsidRDefault="003C2128" w:rsidP="003C2128">
      <w:pPr>
        <w:spacing w:after="0" w:line="240" w:lineRule="auto"/>
        <w:jc w:val="center"/>
        <w:rPr>
          <w:rFonts w:ascii="Arial" w:eastAsia="Calibri" w:hAnsi="Arial" w:cs="Arial"/>
          <w:lang w:val="sr-Latn-ME"/>
        </w:rPr>
      </w:pPr>
      <w:r w:rsidRPr="003C2128">
        <w:rPr>
          <w:rFonts w:ascii="Arial" w:eastAsia="Calibri" w:hAnsi="Arial" w:cs="Arial"/>
          <w:lang w:val="sr-Latn-ME"/>
        </w:rPr>
        <w:t xml:space="preserve">                                                   M.P.                                                           </w:t>
      </w:r>
      <w:r w:rsidR="007567AD" w:rsidRPr="007567AD">
        <w:rPr>
          <w:rFonts w:ascii="Arial" w:eastAsia="Calibri" w:hAnsi="Arial" w:cs="Arial"/>
          <w:lang w:val="sr-Latn-ME"/>
        </w:rPr>
        <w:t>v. d DIREKTOR</w:t>
      </w:r>
    </w:p>
    <w:p w:rsidR="007567AD" w:rsidRPr="007567AD" w:rsidRDefault="007567AD" w:rsidP="007567AD">
      <w:pPr>
        <w:spacing w:after="0" w:line="240" w:lineRule="auto"/>
        <w:jc w:val="right"/>
        <w:rPr>
          <w:rFonts w:ascii="Arial" w:eastAsia="Calibri" w:hAnsi="Arial" w:cs="Arial"/>
          <w:lang w:val="sr-Latn-ME"/>
        </w:rPr>
      </w:pPr>
      <w:r w:rsidRPr="007567AD">
        <w:rPr>
          <w:rFonts w:ascii="Arial" w:eastAsia="Calibri" w:hAnsi="Arial" w:cs="Arial"/>
          <w:lang w:val="sr-Latn-ME"/>
        </w:rPr>
        <w:t>Marković Milan, dipl.ecc</w:t>
      </w:r>
    </w:p>
    <w:p w:rsidR="007567AD" w:rsidRPr="007567AD" w:rsidRDefault="007567AD" w:rsidP="007567AD">
      <w:pPr>
        <w:spacing w:after="0" w:line="240" w:lineRule="auto"/>
        <w:jc w:val="center"/>
        <w:rPr>
          <w:rFonts w:ascii="Arial" w:eastAsia="Calibri" w:hAnsi="Arial" w:cs="Arial"/>
          <w:lang w:val="sr-Latn-ME"/>
        </w:rPr>
      </w:pPr>
    </w:p>
    <w:p w:rsidR="007567AD" w:rsidRDefault="007567AD" w:rsidP="007567AD">
      <w:pPr>
        <w:spacing w:after="0" w:line="240" w:lineRule="auto"/>
        <w:jc w:val="right"/>
        <w:rPr>
          <w:rFonts w:ascii="Arial" w:eastAsia="Calibri" w:hAnsi="Arial" w:cs="Arial"/>
          <w:u w:val="single"/>
          <w:lang w:val="sr-Latn-ME"/>
        </w:rPr>
      </w:pPr>
      <w:r>
        <w:rPr>
          <w:rFonts w:ascii="Arial" w:eastAsia="Calibri" w:hAnsi="Arial" w:cs="Arial"/>
          <w:u w:val="single"/>
          <w:lang w:val="sr-Latn-ME"/>
        </w:rPr>
        <w:t>_______________________</w:t>
      </w:r>
    </w:p>
    <w:p w:rsidR="003C2128" w:rsidRPr="003C2128" w:rsidRDefault="003C2128" w:rsidP="003C2128">
      <w:pPr>
        <w:spacing w:after="0" w:line="240" w:lineRule="auto"/>
        <w:jc w:val="center"/>
        <w:rPr>
          <w:rFonts w:ascii="Arial" w:eastAsia="Times New Roman" w:hAnsi="Arial" w:cs="Arial"/>
          <w:lang w:val="sr-Latn-ME"/>
        </w:rPr>
      </w:pPr>
      <w:r w:rsidRPr="003C2128">
        <w:rPr>
          <w:rFonts w:ascii="Arial" w:eastAsia="Calibri" w:hAnsi="Arial" w:cs="Arial"/>
          <w:u w:val="single"/>
          <w:lang w:val="sr-Latn-ME"/>
        </w:rPr>
        <w:t xml:space="preserve">      </w:t>
      </w:r>
    </w:p>
    <w:p w:rsidR="003C2128" w:rsidRPr="003C2128" w:rsidRDefault="003C2128" w:rsidP="003C2128">
      <w:pPr>
        <w:spacing w:after="0" w:line="240" w:lineRule="auto"/>
        <w:rPr>
          <w:rFonts w:ascii="Arial" w:eastAsia="Calibri" w:hAnsi="Arial" w:cs="Arial"/>
          <w:lang w:val="sr-Latn-ME"/>
        </w:rPr>
      </w:pPr>
    </w:p>
    <w:p w:rsidR="003C2128" w:rsidRPr="003C2128" w:rsidRDefault="003C2128" w:rsidP="003C2128">
      <w:pPr>
        <w:spacing w:after="160" w:line="259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spacing w:after="160" w:line="259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spacing w:after="160" w:line="259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spacing w:after="160" w:line="259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spacing w:after="160" w:line="259" w:lineRule="auto"/>
        <w:rPr>
          <w:rFonts w:ascii="Arial" w:eastAsia="Calibri" w:hAnsi="Arial" w:cs="Arial"/>
        </w:rPr>
      </w:pPr>
    </w:p>
    <w:p w:rsidR="003C2128" w:rsidRPr="003C2128" w:rsidRDefault="003C2128" w:rsidP="003C2128">
      <w:pPr>
        <w:spacing w:after="160" w:line="259" w:lineRule="auto"/>
        <w:rPr>
          <w:rFonts w:ascii="Arial" w:eastAsia="Calibri" w:hAnsi="Arial" w:cs="Arial"/>
        </w:rPr>
      </w:pPr>
    </w:p>
    <w:sectPr w:rsidR="003C2128" w:rsidRPr="003C21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1977" w:rsidRDefault="00611977" w:rsidP="003C2128">
      <w:pPr>
        <w:spacing w:after="0" w:line="240" w:lineRule="auto"/>
      </w:pPr>
      <w:r>
        <w:separator/>
      </w:r>
    </w:p>
  </w:endnote>
  <w:endnote w:type="continuationSeparator" w:id="0">
    <w:p w:rsidR="00611977" w:rsidRDefault="00611977" w:rsidP="003C21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1977" w:rsidRDefault="00611977" w:rsidP="003C2128">
      <w:pPr>
        <w:spacing w:after="0" w:line="240" w:lineRule="auto"/>
      </w:pPr>
      <w:r>
        <w:separator/>
      </w:r>
    </w:p>
  </w:footnote>
  <w:footnote w:type="continuationSeparator" w:id="0">
    <w:p w:rsidR="00611977" w:rsidRDefault="00611977" w:rsidP="003C2128">
      <w:pPr>
        <w:spacing w:after="0" w:line="240" w:lineRule="auto"/>
      </w:pPr>
      <w:r>
        <w:continuationSeparator/>
      </w:r>
    </w:p>
  </w:footnote>
  <w:footnote w:id="1">
    <w:p w:rsidR="004A3E00" w:rsidRPr="002F3840" w:rsidRDefault="004A3E00" w:rsidP="003C2128">
      <w:pPr>
        <w:pStyle w:val="FootnoteText"/>
        <w:rPr>
          <w:rFonts w:ascii="Arial" w:hAnsi="Arial" w:cs="Arial"/>
          <w:sz w:val="14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Ukoliko je primjenjivo</w:t>
      </w:r>
    </w:p>
  </w:footnote>
  <w:footnote w:id="2">
    <w:p w:rsidR="004A3E00" w:rsidRPr="00DF11D9" w:rsidRDefault="004A3E00" w:rsidP="007567AD">
      <w:pPr>
        <w:pStyle w:val="FootnoteText"/>
        <w:rPr>
          <w:rFonts w:ascii="Arial" w:hAnsi="Arial" w:cs="Arial"/>
          <w:sz w:val="14"/>
          <w:szCs w:val="16"/>
          <w:lang w:val="sr-Latn-ME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</w:t>
      </w:r>
      <w:r w:rsidRPr="00DF11D9">
        <w:rPr>
          <w:rFonts w:ascii="Arial" w:hAnsi="Arial" w:cs="Arial"/>
          <w:sz w:val="14"/>
          <w:szCs w:val="16"/>
          <w:lang w:val="sr-Latn-ME"/>
        </w:rPr>
        <w:t>Brisati dio ako nije primjenjivo</w:t>
      </w:r>
    </w:p>
  </w:footnote>
  <w:footnote w:id="3">
    <w:p w:rsidR="004A3E00" w:rsidRPr="00DF11D9" w:rsidRDefault="004A3E00" w:rsidP="007567A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Dodati onoliko koliko je parametara predvidjeno tenderskom dokumnetacijom i za svaki upisati broj bodova</w:t>
      </w:r>
    </w:p>
  </w:footnote>
  <w:footnote w:id="4">
    <w:p w:rsidR="004A3E00" w:rsidRPr="00DF11D9" w:rsidRDefault="004A3E00" w:rsidP="007567AD">
      <w:pPr>
        <w:pStyle w:val="FootnoteText"/>
        <w:rPr>
          <w:rFonts w:ascii="Arial" w:hAnsi="Arial" w:cs="Arial"/>
          <w:sz w:val="14"/>
          <w:szCs w:val="16"/>
        </w:rPr>
      </w:pPr>
      <w:r w:rsidRPr="00DF11D9">
        <w:rPr>
          <w:rStyle w:val="FootnoteReference"/>
          <w:rFonts w:ascii="Arial" w:hAnsi="Arial" w:cs="Arial"/>
          <w:sz w:val="14"/>
          <w:szCs w:val="16"/>
        </w:rPr>
        <w:footnoteRef/>
      </w:r>
      <w:r w:rsidRPr="00DF11D9">
        <w:rPr>
          <w:rFonts w:ascii="Arial" w:hAnsi="Arial" w:cs="Arial"/>
          <w:sz w:val="14"/>
          <w:szCs w:val="16"/>
        </w:rPr>
        <w:t xml:space="preserve"> Ukloniti ukoliko nje primjenjivo</w:t>
      </w:r>
    </w:p>
  </w:footnote>
  <w:footnote w:id="5">
    <w:p w:rsidR="004A3E00" w:rsidRPr="00A06D26" w:rsidRDefault="004A3E00" w:rsidP="003C2128">
      <w:pPr>
        <w:pStyle w:val="FootnoteText"/>
        <w:rPr>
          <w:sz w:val="16"/>
          <w:szCs w:val="16"/>
        </w:rPr>
      </w:pPr>
      <w:r w:rsidRPr="002F3840">
        <w:rPr>
          <w:rStyle w:val="FootnoteReference"/>
          <w:rFonts w:ascii="Arial" w:hAnsi="Arial" w:cs="Arial"/>
          <w:sz w:val="14"/>
          <w:szCs w:val="16"/>
        </w:rPr>
        <w:footnoteRef/>
      </w:r>
      <w:r w:rsidRPr="002F3840">
        <w:rPr>
          <w:rFonts w:ascii="Arial" w:hAnsi="Arial" w:cs="Arial"/>
          <w:sz w:val="14"/>
          <w:szCs w:val="16"/>
        </w:rPr>
        <w:t xml:space="preserve"> Ukoliko je primjenjivo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D56EA8"/>
    <w:multiLevelType w:val="hybridMultilevel"/>
    <w:tmpl w:val="74822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12A5C52"/>
    <w:multiLevelType w:val="hybridMultilevel"/>
    <w:tmpl w:val="52F26E0A"/>
    <w:lvl w:ilvl="0" w:tplc="B706FEAA">
      <w:start w:val="1"/>
      <w:numFmt w:val="decimal"/>
      <w:lvlText w:val="%1)"/>
      <w:lvlJc w:val="left"/>
      <w:pPr>
        <w:ind w:left="927" w:hanging="360"/>
      </w:pPr>
      <w:rPr>
        <w:rFonts w:eastAsia="Calibri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40FB1B6E"/>
    <w:multiLevelType w:val="hybridMultilevel"/>
    <w:tmpl w:val="37005A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3A37956"/>
    <w:multiLevelType w:val="hybridMultilevel"/>
    <w:tmpl w:val="50426F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6C3575"/>
    <w:multiLevelType w:val="hybridMultilevel"/>
    <w:tmpl w:val="FE56C048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20"/>
  <w:characterSpacingControl w:val="doNotCompress"/>
  <w:footnotePr>
    <w:pos w:val="beneathText"/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128"/>
    <w:rsid w:val="000151A6"/>
    <w:rsid w:val="00080B3C"/>
    <w:rsid w:val="0009653E"/>
    <w:rsid w:val="00104909"/>
    <w:rsid w:val="001270B0"/>
    <w:rsid w:val="001437B3"/>
    <w:rsid w:val="00172525"/>
    <w:rsid w:val="00270A8F"/>
    <w:rsid w:val="003C2128"/>
    <w:rsid w:val="003F48C5"/>
    <w:rsid w:val="004A3E00"/>
    <w:rsid w:val="005476C0"/>
    <w:rsid w:val="00566045"/>
    <w:rsid w:val="00611977"/>
    <w:rsid w:val="006B34D1"/>
    <w:rsid w:val="006C2953"/>
    <w:rsid w:val="00707CE2"/>
    <w:rsid w:val="007567AD"/>
    <w:rsid w:val="007A76FB"/>
    <w:rsid w:val="007A7E06"/>
    <w:rsid w:val="007C7341"/>
    <w:rsid w:val="008312E3"/>
    <w:rsid w:val="00833504"/>
    <w:rsid w:val="00851696"/>
    <w:rsid w:val="009E4090"/>
    <w:rsid w:val="00A00118"/>
    <w:rsid w:val="00A04D73"/>
    <w:rsid w:val="00A4300F"/>
    <w:rsid w:val="00AB1FC0"/>
    <w:rsid w:val="00B80FEE"/>
    <w:rsid w:val="00BD1556"/>
    <w:rsid w:val="00BE2D28"/>
    <w:rsid w:val="00CA023D"/>
    <w:rsid w:val="00CC3690"/>
    <w:rsid w:val="00D37C79"/>
    <w:rsid w:val="00DA00CC"/>
    <w:rsid w:val="00DB7A06"/>
    <w:rsid w:val="00ED094E"/>
    <w:rsid w:val="00EF2582"/>
    <w:rsid w:val="00F34307"/>
    <w:rsid w:val="00F42EC4"/>
    <w:rsid w:val="00F67AB0"/>
    <w:rsid w:val="00F918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C212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212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C2128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18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34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3C2128"/>
    <w:pPr>
      <w:spacing w:after="0" w:line="240" w:lineRule="auto"/>
    </w:pPr>
    <w:rPr>
      <w:rFonts w:ascii="Calibri" w:eastAsia="Calibri" w:hAnsi="Calibri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C2128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unhideWhenUsed/>
    <w:rsid w:val="003C2128"/>
    <w:rPr>
      <w:vertAlign w:val="superscript"/>
    </w:rPr>
  </w:style>
  <w:style w:type="paragraph" w:styleId="ListParagraph">
    <w:name w:val="List Paragraph"/>
    <w:basedOn w:val="Normal"/>
    <w:uiPriority w:val="34"/>
    <w:qFormat/>
    <w:rsid w:val="00F918F2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C73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734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2898</Words>
  <Characters>16522</Characters>
  <Application>Microsoft Office Word</Application>
  <DocSecurity>0</DocSecurity>
  <Lines>137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Dragana</dc:creator>
  <cp:lastModifiedBy>Dragana</cp:lastModifiedBy>
  <cp:revision>24</cp:revision>
  <cp:lastPrinted>2021-12-23T11:15:00Z</cp:lastPrinted>
  <dcterms:created xsi:type="dcterms:W3CDTF">2021-12-15T13:03:00Z</dcterms:created>
  <dcterms:modified xsi:type="dcterms:W3CDTF">2021-12-23T11:16:00Z</dcterms:modified>
</cp:coreProperties>
</file>