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F6A1"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7BFB5374" w14:textId="77777777" w:rsidR="00307C7D" w:rsidRPr="00307C7D" w:rsidRDefault="00307C7D" w:rsidP="00307C7D">
      <w:pPr>
        <w:spacing w:after="0" w:line="240" w:lineRule="auto"/>
        <w:rPr>
          <w:rFonts w:ascii="Arial" w:eastAsia="Times New Roman" w:hAnsi="Arial" w:cs="Arial"/>
          <w:color w:val="000000"/>
          <w:sz w:val="24"/>
          <w:szCs w:val="24"/>
        </w:rPr>
      </w:pPr>
    </w:p>
    <w:p w14:paraId="73BD8897" w14:textId="77777777" w:rsidR="00307C7D" w:rsidRPr="00307C7D" w:rsidRDefault="00307C7D" w:rsidP="00307C7D">
      <w:pPr>
        <w:spacing w:after="0" w:line="240" w:lineRule="auto"/>
        <w:rPr>
          <w:rFonts w:ascii="Arial" w:eastAsia="Times New Roman" w:hAnsi="Arial" w:cs="Arial"/>
          <w:sz w:val="24"/>
          <w:szCs w:val="24"/>
        </w:rPr>
      </w:pPr>
    </w:p>
    <w:p w14:paraId="492E0802"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05F61803"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4D03D20D" w14:textId="10E139D4" w:rsidR="00045659" w:rsidRPr="00045659" w:rsidRDefault="00045659" w:rsidP="00045659">
      <w:pPr>
        <w:spacing w:after="0"/>
        <w:jc w:val="both"/>
        <w:rPr>
          <w:rFonts w:ascii="Arial" w:eastAsia="Calibri" w:hAnsi="Arial" w:cs="Arial"/>
          <w:color w:val="000000"/>
          <w:sz w:val="24"/>
          <w:szCs w:val="24"/>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9A63FD">
        <w:rPr>
          <w:rFonts w:ascii="Arial" w:eastAsia="Calibri" w:hAnsi="Arial" w:cs="Arial"/>
          <w:sz w:val="24"/>
          <w:szCs w:val="24"/>
          <w:lang w:val="it-IT"/>
        </w:rPr>
        <w:t>3</w:t>
      </w:r>
      <w:r w:rsidR="004B3743">
        <w:rPr>
          <w:rFonts w:ascii="Arial" w:eastAsia="Calibri" w:hAnsi="Arial" w:cs="Arial"/>
          <w:sz w:val="24"/>
          <w:szCs w:val="24"/>
          <w:lang w:val="it-IT"/>
        </w:rPr>
        <w:t>1</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BC37F4" w:rsidRPr="00BC37F4">
        <w:rPr>
          <w:rFonts w:ascii="Arial" w:eastAsia="Calibri" w:hAnsi="Arial" w:cs="Arial"/>
          <w:sz w:val="24"/>
          <w:szCs w:val="24"/>
          <w:lang w:val="it-IT"/>
        </w:rPr>
        <w:t xml:space="preserve"> (12-</w:t>
      </w:r>
      <w:r w:rsidR="00584614">
        <w:rPr>
          <w:rFonts w:ascii="Arial" w:eastAsia="Calibri" w:hAnsi="Arial" w:cs="Arial"/>
          <w:sz w:val="24"/>
          <w:szCs w:val="24"/>
          <w:lang w:val="it-IT"/>
        </w:rPr>
        <w:t>7691</w:t>
      </w:r>
      <w:r w:rsidR="00BC37F4" w:rsidRPr="00BC37F4">
        <w:rPr>
          <w:rFonts w:ascii="Arial" w:eastAsia="Calibri" w:hAnsi="Arial" w:cs="Arial"/>
          <w:sz w:val="24"/>
          <w:szCs w:val="24"/>
          <w:lang w:val="it-IT"/>
        </w:rPr>
        <w:t>-</w:t>
      </w:r>
      <w:r w:rsidR="00BC37F4">
        <w:rPr>
          <w:rFonts w:ascii="Arial" w:eastAsia="Calibri" w:hAnsi="Arial" w:cs="Arial"/>
          <w:sz w:val="24"/>
          <w:szCs w:val="24"/>
          <w:lang w:val="it-IT"/>
        </w:rPr>
        <w:t>3</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C8197A" w:rsidRPr="00C8197A">
        <w:rPr>
          <w:rFonts w:ascii="Arial" w:eastAsia="Calibri" w:hAnsi="Arial" w:cs="Arial"/>
          <w:sz w:val="24"/>
          <w:szCs w:val="24"/>
          <w:lang w:val="it-IT"/>
        </w:rPr>
        <w:t>)</w:t>
      </w:r>
    </w:p>
    <w:p w14:paraId="269E27F2" w14:textId="77777777" w:rsidR="00045659" w:rsidRPr="00045659" w:rsidRDefault="00045659" w:rsidP="00045659">
      <w:pPr>
        <w:spacing w:after="0"/>
        <w:jc w:val="both"/>
        <w:rPr>
          <w:rFonts w:ascii="Arial" w:eastAsia="Calibri" w:hAnsi="Arial" w:cs="Arial"/>
          <w:color w:val="000000"/>
          <w:sz w:val="24"/>
          <w:szCs w:val="24"/>
        </w:rPr>
      </w:pPr>
    </w:p>
    <w:p w14:paraId="1C6F45FC" w14:textId="7C5822D2"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BC37F4">
        <w:rPr>
          <w:rFonts w:ascii="Arial" w:eastAsia="Times New Roman" w:hAnsi="Arial" w:cs="Arial"/>
          <w:color w:val="000000"/>
          <w:sz w:val="24"/>
          <w:szCs w:val="24"/>
          <w:lang w:val="en-US"/>
        </w:rPr>
        <w:t>roj</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iz</w:t>
      </w:r>
      <w:proofErr w:type="spellEnd"/>
      <w:r w:rsidR="00BC37F4">
        <w:rPr>
          <w:rFonts w:ascii="Arial" w:eastAsia="Times New Roman" w:hAnsi="Arial" w:cs="Arial"/>
          <w:color w:val="000000"/>
          <w:sz w:val="24"/>
          <w:szCs w:val="24"/>
          <w:lang w:val="en-US"/>
        </w:rPr>
        <w:t xml:space="preserve"> Plana </w:t>
      </w:r>
      <w:proofErr w:type="spellStart"/>
      <w:r w:rsidR="00BC37F4">
        <w:rPr>
          <w:rFonts w:ascii="Arial" w:eastAsia="Times New Roman" w:hAnsi="Arial" w:cs="Arial"/>
          <w:color w:val="000000"/>
          <w:sz w:val="24"/>
          <w:szCs w:val="24"/>
          <w:lang w:val="en-US"/>
        </w:rPr>
        <w:t>javnih</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nabavki</w:t>
      </w:r>
      <w:proofErr w:type="spellEnd"/>
      <w:r w:rsidR="00BC37F4">
        <w:rPr>
          <w:rFonts w:ascii="Arial" w:eastAsia="Times New Roman" w:hAnsi="Arial" w:cs="Arial"/>
          <w:color w:val="000000"/>
          <w:sz w:val="24"/>
          <w:szCs w:val="24"/>
          <w:lang w:val="en-US"/>
        </w:rPr>
        <w:t xml:space="preserve">: </w:t>
      </w:r>
      <w:r w:rsidR="004B3743">
        <w:rPr>
          <w:rFonts w:ascii="Arial" w:eastAsia="Times New Roman" w:hAnsi="Arial" w:cs="Arial"/>
          <w:color w:val="000000"/>
          <w:sz w:val="24"/>
          <w:szCs w:val="24"/>
          <w:lang w:val="en-US"/>
        </w:rPr>
        <w:t>37</w:t>
      </w:r>
    </w:p>
    <w:p w14:paraId="73DC8A91"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6EBCDB74" w14:textId="23EB42F4"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 xml:space="preserve">Podgorica, </w:t>
      </w:r>
      <w:r w:rsidR="00FC73B0">
        <w:rPr>
          <w:rFonts w:ascii="Arial" w:eastAsia="Times New Roman" w:hAnsi="Arial" w:cs="Arial"/>
          <w:sz w:val="24"/>
          <w:szCs w:val="24"/>
          <w:lang w:val="en-US"/>
        </w:rPr>
        <w:t>0</w:t>
      </w:r>
      <w:r w:rsidR="004B3743">
        <w:rPr>
          <w:rFonts w:ascii="Arial" w:eastAsia="Times New Roman" w:hAnsi="Arial" w:cs="Arial"/>
          <w:sz w:val="24"/>
          <w:szCs w:val="24"/>
          <w:lang w:val="en-US"/>
        </w:rPr>
        <w:t>6</w:t>
      </w:r>
      <w:r w:rsidR="000A31CA">
        <w:rPr>
          <w:rFonts w:ascii="Arial" w:eastAsia="Times New Roman" w:hAnsi="Arial" w:cs="Arial"/>
          <w:sz w:val="24"/>
          <w:szCs w:val="24"/>
          <w:lang w:val="en-US"/>
        </w:rPr>
        <w:t>.</w:t>
      </w:r>
      <w:r w:rsidR="00FC73B0">
        <w:rPr>
          <w:rFonts w:ascii="Arial" w:eastAsia="Times New Roman" w:hAnsi="Arial" w:cs="Arial"/>
          <w:sz w:val="24"/>
          <w:szCs w:val="24"/>
          <w:lang w:val="en-US"/>
        </w:rPr>
        <w:t>10</w:t>
      </w:r>
      <w:r w:rsidR="000A31CA">
        <w:rPr>
          <w:rFonts w:ascii="Arial" w:eastAsia="Times New Roman" w:hAnsi="Arial" w:cs="Arial"/>
          <w:sz w:val="24"/>
          <w:szCs w:val="24"/>
          <w:lang w:val="en-US"/>
        </w:rPr>
        <w:t>.202</w:t>
      </w:r>
      <w:r w:rsidR="00E67F15">
        <w:rPr>
          <w:rFonts w:ascii="Arial" w:eastAsia="Times New Roman" w:hAnsi="Arial" w:cs="Arial"/>
          <w:sz w:val="24"/>
          <w:szCs w:val="24"/>
          <w:lang w:val="en-US"/>
        </w:rPr>
        <w:t>6</w:t>
      </w:r>
      <w:r w:rsidRPr="00045659">
        <w:rPr>
          <w:rFonts w:ascii="Arial" w:eastAsia="Times New Roman" w:hAnsi="Arial" w:cs="Arial"/>
          <w:sz w:val="24"/>
          <w:szCs w:val="24"/>
          <w:lang w:val="en-US"/>
        </w:rPr>
        <w:t>.</w:t>
      </w:r>
      <w:r w:rsidR="00DF337A">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14:paraId="5E3BD7DE" w14:textId="77777777" w:rsidR="00045659" w:rsidRDefault="00045659" w:rsidP="00045659">
      <w:pPr>
        <w:spacing w:after="0" w:line="240" w:lineRule="auto"/>
        <w:jc w:val="both"/>
        <w:rPr>
          <w:rFonts w:ascii="Arial" w:eastAsia="Times New Roman" w:hAnsi="Arial" w:cs="Arial"/>
          <w:sz w:val="24"/>
          <w:szCs w:val="24"/>
          <w:lang w:val="en-US"/>
        </w:rPr>
      </w:pPr>
    </w:p>
    <w:p w14:paraId="38D53AB0" w14:textId="77777777" w:rsidR="00045659" w:rsidRDefault="00045659" w:rsidP="00045659">
      <w:pPr>
        <w:spacing w:after="0" w:line="240" w:lineRule="auto"/>
        <w:jc w:val="both"/>
        <w:rPr>
          <w:rFonts w:ascii="Arial" w:eastAsia="Times New Roman" w:hAnsi="Arial" w:cs="Arial"/>
          <w:sz w:val="24"/>
          <w:szCs w:val="24"/>
          <w:lang w:val="en-US"/>
        </w:rPr>
      </w:pPr>
    </w:p>
    <w:p w14:paraId="67394003"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1A599746" w14:textId="77777777" w:rsidR="00307C7D" w:rsidRPr="00307C7D" w:rsidRDefault="00307C7D" w:rsidP="00307C7D">
      <w:pPr>
        <w:spacing w:after="0" w:line="240" w:lineRule="auto"/>
        <w:rPr>
          <w:rFonts w:ascii="Arial" w:eastAsia="Times New Roman" w:hAnsi="Arial" w:cs="Arial"/>
          <w:sz w:val="24"/>
          <w:szCs w:val="24"/>
        </w:rPr>
      </w:pPr>
    </w:p>
    <w:p w14:paraId="7A0D0648" w14:textId="77777777" w:rsidR="00307C7D" w:rsidRPr="00307C7D" w:rsidRDefault="00307C7D" w:rsidP="00307C7D">
      <w:pPr>
        <w:spacing w:after="0" w:line="240" w:lineRule="auto"/>
        <w:rPr>
          <w:rFonts w:ascii="Arial" w:eastAsia="Times New Roman" w:hAnsi="Arial" w:cs="Arial"/>
          <w:sz w:val="24"/>
          <w:szCs w:val="24"/>
        </w:rPr>
      </w:pPr>
    </w:p>
    <w:p w14:paraId="60B6FEA7" w14:textId="6F1C8935" w:rsidR="00763CC6" w:rsidRPr="00763CC6" w:rsidRDefault="00BC37F4" w:rsidP="00311CC1">
      <w:pPr>
        <w:jc w:val="both"/>
        <w:rPr>
          <w:rFonts w:ascii="Arial" w:eastAsia="Times New Roman" w:hAnsi="Arial" w:cs="Arial"/>
          <w:sz w:val="24"/>
          <w:szCs w:val="24"/>
        </w:rPr>
      </w:pPr>
      <w:r w:rsidRPr="00BC37F4">
        <w:rPr>
          <w:rFonts w:ascii="Arial" w:eastAsia="Times New Roman" w:hAnsi="Arial" w:cs="Arial"/>
          <w:sz w:val="24"/>
          <w:szCs w:val="24"/>
        </w:rPr>
        <w:t>Na osnovu člana 53 stav 3 Zakona o javnim nabavkama („Službeni list CG“, br. 74/19, 03/23</w:t>
      </w:r>
      <w:r w:rsidR="00E67F15">
        <w:rPr>
          <w:rFonts w:ascii="Arial" w:eastAsia="Times New Roman" w:hAnsi="Arial" w:cs="Arial"/>
          <w:sz w:val="24"/>
          <w:szCs w:val="24"/>
        </w:rPr>
        <w:t xml:space="preserve">, </w:t>
      </w:r>
      <w:r w:rsidR="003132D8">
        <w:rPr>
          <w:rFonts w:ascii="Arial" w:eastAsia="Times New Roman" w:hAnsi="Arial" w:cs="Arial"/>
          <w:sz w:val="24"/>
          <w:szCs w:val="24"/>
        </w:rPr>
        <w:t>84</w:t>
      </w:r>
      <w:r w:rsidRPr="00BC37F4">
        <w:rPr>
          <w:rFonts w:ascii="Arial" w:eastAsia="Times New Roman" w:hAnsi="Arial" w:cs="Arial"/>
          <w:sz w:val="24"/>
          <w:szCs w:val="24"/>
        </w:rPr>
        <w:t>/2</w:t>
      </w:r>
      <w:r w:rsidR="003132D8">
        <w:rPr>
          <w:rFonts w:ascii="Arial" w:eastAsia="Times New Roman" w:hAnsi="Arial" w:cs="Arial"/>
          <w:sz w:val="24"/>
          <w:szCs w:val="24"/>
        </w:rPr>
        <w:t>4</w:t>
      </w:r>
      <w:r w:rsidR="00E67F15">
        <w:rPr>
          <w:rFonts w:ascii="Arial" w:eastAsia="Times New Roman" w:hAnsi="Arial" w:cs="Arial"/>
          <w:sz w:val="24"/>
          <w:szCs w:val="24"/>
        </w:rPr>
        <w:t>, 98/26 i 132/26</w:t>
      </w:r>
      <w:r w:rsidRPr="00BC37F4">
        <w:rPr>
          <w:rFonts w:ascii="Arial" w:eastAsia="Times New Roman" w:hAnsi="Arial" w:cs="Arial"/>
          <w:sz w:val="24"/>
          <w:szCs w:val="24"/>
        </w:rPr>
        <w:t>) Centralna banka Crne Gore objavljuje</w:t>
      </w:r>
      <w:r w:rsidR="00763CC6" w:rsidRPr="00763CC6">
        <w:rPr>
          <w:rFonts w:ascii="Arial" w:eastAsia="Times New Roman" w:hAnsi="Arial" w:cs="Arial"/>
          <w:sz w:val="24"/>
          <w:szCs w:val="24"/>
        </w:rPr>
        <w:t xml:space="preserve">        </w:t>
      </w:r>
    </w:p>
    <w:p w14:paraId="6754284E"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229B17CC"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2ECB05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D35110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7DA3DB0"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4A7D591C"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45D06EA6"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14:paraId="6831AA39"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14:paraId="545C3754"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p>
    <w:p w14:paraId="35BAC889" w14:textId="48F250B4" w:rsidR="009A63FD" w:rsidRDefault="004B3743" w:rsidP="009A63FD">
      <w:pPr>
        <w:spacing w:after="0" w:line="240" w:lineRule="auto"/>
        <w:jc w:val="center"/>
        <w:rPr>
          <w:rFonts w:ascii="Arial" w:hAnsi="Arial" w:cs="Arial"/>
          <w:iCs/>
          <w:sz w:val="28"/>
          <w:szCs w:val="28"/>
        </w:rPr>
      </w:pPr>
      <w:r w:rsidRPr="004B3743">
        <w:rPr>
          <w:rFonts w:ascii="Arial" w:hAnsi="Arial" w:cs="Arial"/>
          <w:iCs/>
          <w:sz w:val="28"/>
          <w:szCs w:val="28"/>
        </w:rPr>
        <w:t>unapređenje korporativnog Entrust PKI sistema</w:t>
      </w:r>
    </w:p>
    <w:p w14:paraId="3430C2ED" w14:textId="77777777" w:rsidR="009A63FD" w:rsidRPr="00307C7D" w:rsidRDefault="009A63FD" w:rsidP="009A63FD">
      <w:pPr>
        <w:spacing w:after="0" w:line="240" w:lineRule="auto"/>
        <w:jc w:val="center"/>
        <w:rPr>
          <w:rFonts w:ascii="Arial" w:eastAsia="Times New Roman" w:hAnsi="Arial" w:cs="Arial"/>
          <w:sz w:val="24"/>
          <w:szCs w:val="24"/>
        </w:rPr>
      </w:pPr>
    </w:p>
    <w:p w14:paraId="17516D86"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29E3698D"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1454FEB9"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cjelina </w:t>
      </w:r>
    </w:p>
    <w:p w14:paraId="1BBCB10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30E07818" w14:textId="77777777" w:rsidR="00307C7D" w:rsidRPr="00307C7D" w:rsidRDefault="00307C7D" w:rsidP="00307C7D">
      <w:pPr>
        <w:spacing w:after="0" w:line="240" w:lineRule="auto"/>
        <w:rPr>
          <w:rFonts w:ascii="Arial" w:eastAsia="Times New Roman" w:hAnsi="Arial" w:cs="Arial"/>
          <w:color w:val="000000"/>
          <w:sz w:val="24"/>
          <w:szCs w:val="24"/>
        </w:rPr>
      </w:pPr>
    </w:p>
    <w:p w14:paraId="2E6BF1AF" w14:textId="77777777" w:rsidR="00307C7D" w:rsidRPr="00307C7D" w:rsidRDefault="00307C7D" w:rsidP="00307C7D">
      <w:pPr>
        <w:spacing w:after="0" w:line="240" w:lineRule="auto"/>
        <w:rPr>
          <w:rFonts w:ascii="Arial" w:eastAsia="Times New Roman" w:hAnsi="Arial" w:cs="Arial"/>
          <w:color w:val="000000"/>
          <w:sz w:val="24"/>
          <w:szCs w:val="24"/>
        </w:rPr>
      </w:pPr>
    </w:p>
    <w:p w14:paraId="7E238C8E" w14:textId="77777777" w:rsidR="00307C7D" w:rsidRPr="00307C7D" w:rsidRDefault="00307C7D" w:rsidP="00307C7D">
      <w:pPr>
        <w:spacing w:after="0" w:line="240" w:lineRule="auto"/>
        <w:rPr>
          <w:rFonts w:ascii="Arial" w:eastAsia="Times New Roman" w:hAnsi="Arial" w:cs="Arial"/>
          <w:color w:val="000000"/>
          <w:sz w:val="24"/>
          <w:szCs w:val="24"/>
        </w:rPr>
      </w:pPr>
    </w:p>
    <w:p w14:paraId="34D41674" w14:textId="77777777" w:rsidR="00307C7D" w:rsidRPr="00307C7D" w:rsidRDefault="00307C7D" w:rsidP="00307C7D">
      <w:pPr>
        <w:spacing w:after="0" w:line="240" w:lineRule="auto"/>
        <w:rPr>
          <w:rFonts w:ascii="Arial" w:eastAsia="Times New Roman" w:hAnsi="Arial" w:cs="Arial"/>
          <w:color w:val="000000"/>
          <w:sz w:val="24"/>
          <w:szCs w:val="24"/>
        </w:rPr>
      </w:pPr>
    </w:p>
    <w:p w14:paraId="476E2526" w14:textId="77777777" w:rsidR="00307C7D" w:rsidRPr="00307C7D" w:rsidRDefault="00307C7D" w:rsidP="00307C7D">
      <w:pPr>
        <w:spacing w:after="0" w:line="240" w:lineRule="auto"/>
        <w:rPr>
          <w:rFonts w:ascii="Arial" w:eastAsia="Times New Roman" w:hAnsi="Arial" w:cs="Arial"/>
          <w:color w:val="000000"/>
          <w:sz w:val="24"/>
          <w:szCs w:val="24"/>
        </w:rPr>
      </w:pPr>
    </w:p>
    <w:p w14:paraId="679407CE" w14:textId="77777777" w:rsidR="00307C7D" w:rsidRPr="00307C7D" w:rsidRDefault="00307C7D" w:rsidP="00307C7D">
      <w:pPr>
        <w:spacing w:after="0" w:line="240" w:lineRule="auto"/>
        <w:rPr>
          <w:rFonts w:ascii="Arial" w:eastAsia="Times New Roman" w:hAnsi="Arial" w:cs="Arial"/>
          <w:color w:val="000000"/>
          <w:sz w:val="24"/>
          <w:szCs w:val="24"/>
        </w:rPr>
      </w:pPr>
    </w:p>
    <w:p w14:paraId="34FC6458" w14:textId="77777777" w:rsidR="00307C7D" w:rsidRPr="00307C7D" w:rsidRDefault="00307C7D" w:rsidP="00307C7D">
      <w:pPr>
        <w:spacing w:after="0" w:line="240" w:lineRule="auto"/>
        <w:rPr>
          <w:rFonts w:ascii="Arial" w:eastAsia="Times New Roman" w:hAnsi="Arial" w:cs="Arial"/>
          <w:color w:val="000000"/>
          <w:sz w:val="24"/>
          <w:szCs w:val="24"/>
        </w:rPr>
      </w:pPr>
    </w:p>
    <w:p w14:paraId="51A25D22" w14:textId="77777777" w:rsidR="00307C7D" w:rsidRPr="00307C7D" w:rsidRDefault="00307C7D" w:rsidP="00307C7D">
      <w:pPr>
        <w:spacing w:after="0" w:line="240" w:lineRule="auto"/>
        <w:rPr>
          <w:rFonts w:ascii="Arial" w:eastAsia="Times New Roman" w:hAnsi="Arial" w:cs="Arial"/>
          <w:color w:val="000000"/>
          <w:sz w:val="24"/>
          <w:szCs w:val="24"/>
        </w:rPr>
      </w:pPr>
    </w:p>
    <w:p w14:paraId="5CDBC109" w14:textId="77777777" w:rsidR="00307C7D" w:rsidRDefault="00307C7D" w:rsidP="00307C7D">
      <w:pPr>
        <w:spacing w:after="0" w:line="240" w:lineRule="auto"/>
        <w:rPr>
          <w:rFonts w:ascii="Arial" w:eastAsia="Times New Roman" w:hAnsi="Arial" w:cs="Arial"/>
          <w:color w:val="000000"/>
          <w:sz w:val="24"/>
          <w:szCs w:val="24"/>
        </w:rPr>
      </w:pPr>
    </w:p>
    <w:p w14:paraId="3B0B18CF" w14:textId="77777777" w:rsidR="004B3743" w:rsidRPr="00307C7D" w:rsidRDefault="004B3743" w:rsidP="00307C7D">
      <w:pPr>
        <w:spacing w:after="0" w:line="240" w:lineRule="auto"/>
        <w:rPr>
          <w:rFonts w:ascii="Arial" w:eastAsia="Times New Roman" w:hAnsi="Arial" w:cs="Arial"/>
          <w:color w:val="000000"/>
          <w:sz w:val="24"/>
          <w:szCs w:val="24"/>
        </w:rPr>
      </w:pPr>
    </w:p>
    <w:p w14:paraId="75894E62" w14:textId="77777777" w:rsidR="00307C7D" w:rsidRPr="00307C7D" w:rsidRDefault="00307C7D" w:rsidP="00307C7D">
      <w:pPr>
        <w:spacing w:after="0" w:line="240" w:lineRule="auto"/>
        <w:rPr>
          <w:rFonts w:ascii="Arial" w:eastAsia="Times New Roman" w:hAnsi="Arial" w:cs="Arial"/>
          <w:color w:val="000000"/>
          <w:sz w:val="24"/>
          <w:szCs w:val="24"/>
        </w:rPr>
      </w:pPr>
    </w:p>
    <w:p w14:paraId="2F90F6D2" w14:textId="77777777" w:rsidR="00307C7D" w:rsidRDefault="00307C7D" w:rsidP="00307C7D">
      <w:pPr>
        <w:spacing w:after="0" w:line="240" w:lineRule="auto"/>
        <w:rPr>
          <w:rFonts w:ascii="Arial" w:eastAsia="Times New Roman" w:hAnsi="Arial" w:cs="Arial"/>
          <w:color w:val="000000"/>
          <w:sz w:val="24"/>
          <w:szCs w:val="24"/>
        </w:rPr>
      </w:pPr>
    </w:p>
    <w:p w14:paraId="02169501" w14:textId="77777777" w:rsidR="00E67F15" w:rsidRPr="00307C7D" w:rsidRDefault="00E67F15" w:rsidP="00307C7D">
      <w:pPr>
        <w:spacing w:after="0" w:line="240" w:lineRule="auto"/>
        <w:rPr>
          <w:rFonts w:ascii="Arial" w:eastAsia="Times New Roman" w:hAnsi="Arial" w:cs="Arial"/>
          <w:color w:val="000000"/>
          <w:sz w:val="24"/>
          <w:szCs w:val="24"/>
        </w:rPr>
      </w:pPr>
    </w:p>
    <w:p w14:paraId="67599B72"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14:paraId="73AD575A" w14:textId="77777777"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14:paraId="5BFD09F6" w14:textId="77777777"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14:paraId="1573FC5C"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14:paraId="1DA50EAB"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6030874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40C2310B"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74E037B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58C5E3E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3AC439B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14E7929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12EFE55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183E8B8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327ABD9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29C808A6"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7A008405"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00D5AB1B"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2011E4E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69865CCF"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62A36B1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324F690E"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2B7E1DE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204EA66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04536636" w14:textId="77777777" w:rsidR="00307C7D" w:rsidRPr="00307C7D" w:rsidRDefault="00307C7D" w:rsidP="00307C7D">
      <w:pPr>
        <w:spacing w:after="0" w:line="240" w:lineRule="auto"/>
        <w:rPr>
          <w:rFonts w:ascii="Calibri" w:eastAsia="Calibri" w:hAnsi="Calibri" w:cs="Times New Roman"/>
          <w:color w:val="000000"/>
        </w:rPr>
      </w:pPr>
    </w:p>
    <w:p w14:paraId="0E84EB74"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14:paraId="1C497FB5" w14:textId="77777777" w:rsidR="00307C7D" w:rsidRPr="00307C7D" w:rsidRDefault="00307C7D" w:rsidP="00307C7D">
      <w:pPr>
        <w:spacing w:after="0" w:line="240" w:lineRule="auto"/>
        <w:rPr>
          <w:rFonts w:ascii="Calibri" w:eastAsia="Calibri" w:hAnsi="Calibri" w:cs="Times New Roman"/>
          <w:color w:val="000000"/>
        </w:rPr>
      </w:pPr>
    </w:p>
    <w:p w14:paraId="4AB50FEE" w14:textId="77777777"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14:paraId="1F30FAC0"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351050B2"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14:paraId="4DF4984D"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B83A16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14:paraId="43D4E289" w14:textId="77777777"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590378FC" w14:textId="44B22F46"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4B3743">
        <w:rPr>
          <w:rFonts w:ascii="Arial" w:eastAsia="Calibri" w:hAnsi="Arial" w:cs="Arial"/>
          <w:color w:val="000000"/>
        </w:rPr>
        <w:t>110</w:t>
      </w:r>
      <w:r w:rsidR="009A63FD" w:rsidRPr="009A63FD">
        <w:rPr>
          <w:rFonts w:ascii="Arial" w:eastAsia="Calibri" w:hAnsi="Arial" w:cs="Arial"/>
          <w:color w:val="000000"/>
        </w:rPr>
        <w:t>.</w:t>
      </w:r>
      <w:r w:rsidR="004B3743">
        <w:rPr>
          <w:rFonts w:ascii="Arial" w:eastAsia="Calibri" w:hAnsi="Arial" w:cs="Arial"/>
          <w:color w:val="000000"/>
        </w:rPr>
        <w:t>000</w:t>
      </w:r>
      <w:r w:rsidR="009A63FD" w:rsidRPr="009A63FD">
        <w:rPr>
          <w:rFonts w:ascii="Arial" w:eastAsia="Calibri" w:hAnsi="Arial" w:cs="Arial"/>
          <w:color w:val="000000"/>
        </w:rPr>
        <w:t xml:space="preserve">,00 </w:t>
      </w:r>
      <w:r w:rsidR="003618CB" w:rsidRPr="003618CB">
        <w:rPr>
          <w:rFonts w:ascii="Arial" w:eastAsia="Calibri" w:hAnsi="Arial" w:cs="Arial"/>
          <w:color w:val="000000"/>
        </w:rPr>
        <w:t>€</w:t>
      </w:r>
    </w:p>
    <w:p w14:paraId="754545DE"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7D964C2E" w14:textId="77777777" w:rsidR="00045659" w:rsidRDefault="00045659" w:rsidP="00307C7D">
      <w:pPr>
        <w:spacing w:after="0" w:line="240" w:lineRule="auto"/>
        <w:jc w:val="both"/>
        <w:rPr>
          <w:rFonts w:ascii="Arial" w:eastAsia="Times New Roman" w:hAnsi="Arial" w:cs="Arial"/>
          <w:color w:val="000000"/>
          <w:sz w:val="24"/>
          <w:szCs w:val="24"/>
        </w:rPr>
      </w:pPr>
    </w:p>
    <w:p w14:paraId="09F58EB4" w14:textId="77777777"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14:paraId="2C704AF6" w14:textId="77777777" w:rsidR="00307C7D" w:rsidRPr="00597E8D" w:rsidRDefault="00307C7D" w:rsidP="00307C7D">
      <w:pPr>
        <w:spacing w:after="0" w:line="240" w:lineRule="auto"/>
        <w:jc w:val="both"/>
        <w:rPr>
          <w:rFonts w:ascii="Arial" w:eastAsia="Times New Roman" w:hAnsi="Arial" w:cs="Arial"/>
          <w:color w:val="000000"/>
        </w:rPr>
      </w:pPr>
    </w:p>
    <w:p w14:paraId="6AF8825A"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5AAD9F5E" w14:textId="77777777" w:rsidR="00307C7D" w:rsidRDefault="00307C7D" w:rsidP="00307C7D">
      <w:pPr>
        <w:spacing w:after="0" w:line="240" w:lineRule="auto"/>
        <w:jc w:val="both"/>
        <w:rPr>
          <w:rFonts w:ascii="Arial" w:eastAsia="Times New Roman" w:hAnsi="Arial" w:cs="Arial"/>
          <w:color w:val="000000"/>
          <w:sz w:val="24"/>
          <w:szCs w:val="24"/>
        </w:rPr>
      </w:pPr>
    </w:p>
    <w:p w14:paraId="51C7CFE9" w14:textId="77777777" w:rsidR="00307C7D" w:rsidRPr="00300942" w:rsidRDefault="000D37B0" w:rsidP="00307C7D">
      <w:pPr>
        <w:spacing w:after="0" w:line="240" w:lineRule="auto"/>
        <w:jc w:val="both"/>
        <w:rPr>
          <w:rFonts w:ascii="Arial" w:eastAsia="Times New Roman" w:hAnsi="Arial" w:cs="Arial"/>
        </w:rPr>
      </w:pPr>
      <w:r w:rsidRPr="00597E8D">
        <w:rPr>
          <w:rFonts w:ascii="Arial" w:eastAsia="Times New Roman" w:hAnsi="Arial" w:cs="Arial"/>
        </w:rPr>
        <w:t>Nije primjenjivo.</w:t>
      </w:r>
    </w:p>
    <w:p w14:paraId="797FF3A9"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SU UKLJUČENI U CENTRALIZOVANU NABAVKU</w:t>
      </w:r>
    </w:p>
    <w:p w14:paraId="3CB38851" w14:textId="77777777" w:rsidR="00307C7D" w:rsidRPr="00307C7D" w:rsidRDefault="00307C7D" w:rsidP="00307C7D">
      <w:pPr>
        <w:spacing w:after="0" w:line="240" w:lineRule="auto"/>
        <w:jc w:val="both"/>
        <w:rPr>
          <w:rFonts w:ascii="Arial" w:eastAsia="Times New Roman" w:hAnsi="Arial" w:cs="Arial"/>
          <w:sz w:val="24"/>
          <w:szCs w:val="24"/>
        </w:rPr>
      </w:pPr>
    </w:p>
    <w:p w14:paraId="4E8150E2" w14:textId="77777777"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5208D68D" w14:textId="77777777" w:rsidR="00307C7D" w:rsidRPr="00307C7D" w:rsidRDefault="00307C7D" w:rsidP="00307C7D">
      <w:pPr>
        <w:spacing w:after="0" w:line="240" w:lineRule="auto"/>
        <w:jc w:val="both"/>
        <w:rPr>
          <w:rFonts w:ascii="Arial" w:eastAsia="Times New Roman" w:hAnsi="Arial" w:cs="Arial"/>
          <w:sz w:val="24"/>
          <w:szCs w:val="24"/>
        </w:rPr>
      </w:pPr>
    </w:p>
    <w:p w14:paraId="381BC101"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1BC81EC7" w14:textId="77777777" w:rsidR="00307C7D" w:rsidRPr="00307C7D" w:rsidRDefault="00307C7D" w:rsidP="00307C7D">
      <w:pPr>
        <w:spacing w:after="0" w:line="240" w:lineRule="auto"/>
        <w:jc w:val="both"/>
        <w:rPr>
          <w:rFonts w:ascii="Arial" w:eastAsia="Times New Roman" w:hAnsi="Arial" w:cs="Arial"/>
          <w:sz w:val="24"/>
          <w:szCs w:val="24"/>
        </w:rPr>
      </w:pPr>
    </w:p>
    <w:p w14:paraId="675182D8" w14:textId="77777777"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3D158E68" w14:textId="77777777" w:rsidR="00307C7D" w:rsidRPr="00307C7D" w:rsidRDefault="00307C7D" w:rsidP="00307C7D">
      <w:pPr>
        <w:spacing w:after="0" w:line="240" w:lineRule="auto"/>
        <w:jc w:val="both"/>
        <w:rPr>
          <w:rFonts w:ascii="Arial" w:eastAsia="Times New Roman" w:hAnsi="Arial" w:cs="Arial"/>
          <w:sz w:val="24"/>
          <w:szCs w:val="24"/>
        </w:rPr>
      </w:pPr>
    </w:p>
    <w:p w14:paraId="7F0501D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7E25BCE5" w14:textId="77777777" w:rsidR="00307C7D" w:rsidRPr="00307C7D" w:rsidRDefault="00307C7D" w:rsidP="00307C7D">
      <w:pPr>
        <w:spacing w:after="0" w:line="240" w:lineRule="auto"/>
        <w:jc w:val="both"/>
        <w:rPr>
          <w:rFonts w:ascii="Arial" w:eastAsia="Times New Roman" w:hAnsi="Arial" w:cs="Arial"/>
          <w:color w:val="FF0000"/>
          <w:sz w:val="24"/>
          <w:szCs w:val="24"/>
        </w:rPr>
      </w:pPr>
    </w:p>
    <w:p w14:paraId="08CCAB2F" w14:textId="77777777"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ECFE5A5"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8A9ADED"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208245C6"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40BB8D5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7629A588" w14:textId="77777777" w:rsidR="00307C7D" w:rsidRPr="00307C7D" w:rsidRDefault="00307C7D" w:rsidP="00307C7D">
      <w:pPr>
        <w:spacing w:after="0" w:line="240" w:lineRule="auto"/>
        <w:jc w:val="both"/>
        <w:rPr>
          <w:rFonts w:ascii="Arial" w:eastAsia="Times New Roman" w:hAnsi="Arial" w:cs="Arial"/>
          <w:sz w:val="24"/>
          <w:szCs w:val="24"/>
        </w:rPr>
      </w:pPr>
    </w:p>
    <w:p w14:paraId="36C04054"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08709BFA" w14:textId="77777777" w:rsidR="000D37B0" w:rsidRPr="000D37B0" w:rsidRDefault="000D37B0" w:rsidP="000D37B0">
      <w:pPr>
        <w:spacing w:after="0" w:line="240" w:lineRule="auto"/>
        <w:jc w:val="both"/>
        <w:rPr>
          <w:rFonts w:ascii="Arial" w:eastAsia="Times New Roman" w:hAnsi="Arial" w:cs="Arial"/>
          <w:sz w:val="24"/>
          <w:szCs w:val="24"/>
        </w:rPr>
      </w:pPr>
    </w:p>
    <w:p w14:paraId="631C87E8"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5896B110" w14:textId="77777777" w:rsidR="00307C7D" w:rsidRPr="00307C7D" w:rsidRDefault="00307C7D" w:rsidP="00307C7D">
      <w:pPr>
        <w:spacing w:after="0" w:line="240" w:lineRule="auto"/>
        <w:jc w:val="both"/>
        <w:rPr>
          <w:rFonts w:ascii="Arial" w:eastAsia="Times New Roman" w:hAnsi="Arial" w:cs="Arial"/>
          <w:b/>
          <w:bCs/>
          <w:color w:val="FF0000"/>
          <w:sz w:val="24"/>
          <w:szCs w:val="24"/>
        </w:rPr>
      </w:pPr>
    </w:p>
    <w:p w14:paraId="28138E3A" w14:textId="77777777"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114411A1"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14:paraId="7B64F6B2" w14:textId="77777777" w:rsidR="000D37B0" w:rsidRDefault="000D37B0" w:rsidP="00307C7D">
      <w:pPr>
        <w:spacing w:after="0" w:line="240" w:lineRule="auto"/>
        <w:jc w:val="both"/>
        <w:rPr>
          <w:rFonts w:ascii="Arial" w:eastAsia="Times New Roman" w:hAnsi="Arial" w:cs="Arial"/>
          <w:bCs/>
          <w:color w:val="FF0000"/>
          <w:sz w:val="24"/>
          <w:szCs w:val="24"/>
        </w:rPr>
      </w:pPr>
    </w:p>
    <w:p w14:paraId="6B59071E" w14:textId="77777777" w:rsidR="00307C7D" w:rsidRPr="00307C7D" w:rsidRDefault="000D37B0" w:rsidP="00307C7D">
      <w:pPr>
        <w:spacing w:after="0" w:line="240" w:lineRule="auto"/>
        <w:jc w:val="both"/>
        <w:rPr>
          <w:rFonts w:ascii="Arial" w:eastAsia="Times New Roman" w:hAnsi="Arial" w:cs="Arial"/>
          <w:bCs/>
          <w:sz w:val="24"/>
          <w:szCs w:val="24"/>
        </w:rPr>
      </w:pPr>
      <w:r w:rsidRPr="000D37B0">
        <w:rPr>
          <w:rFonts w:ascii="Arial" w:eastAsia="Times New Roman" w:hAnsi="Arial" w:cs="Arial"/>
          <w:bCs/>
          <w:sz w:val="24"/>
          <w:szCs w:val="24"/>
        </w:rPr>
        <w:t>Nije primjenjivo.</w:t>
      </w:r>
    </w:p>
    <w:p w14:paraId="5172FEDC"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14:paraId="43A82C97" w14:textId="77777777" w:rsidR="00307C7D" w:rsidRPr="00307C7D" w:rsidRDefault="00307C7D" w:rsidP="00307C7D">
      <w:pPr>
        <w:spacing w:after="0" w:line="240" w:lineRule="auto"/>
        <w:jc w:val="both"/>
        <w:rPr>
          <w:rFonts w:ascii="Arial" w:eastAsia="Times New Roman" w:hAnsi="Arial" w:cs="Arial"/>
          <w:sz w:val="24"/>
          <w:szCs w:val="24"/>
        </w:rPr>
      </w:pPr>
    </w:p>
    <w:p w14:paraId="25C38190" w14:textId="77777777" w:rsidR="00763CC6" w:rsidRPr="009F41A5" w:rsidRDefault="00763CC6" w:rsidP="00763CC6">
      <w:pPr>
        <w:spacing w:after="0" w:line="240" w:lineRule="auto"/>
        <w:jc w:val="both"/>
        <w:rPr>
          <w:rFonts w:ascii="Arial" w:eastAsia="Times New Roman" w:hAnsi="Arial" w:cs="Arial"/>
          <w:sz w:val="24"/>
          <w:szCs w:val="24"/>
        </w:rPr>
      </w:pPr>
      <w:bookmarkStart w:id="5"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584E2995"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499E22C7"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52A90A7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3A03D08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3F63753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6595160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237AC9DC"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89EC30E" w14:textId="77777777" w:rsidR="00763CC6"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3DADCA86" w14:textId="77777777" w:rsidR="00300942" w:rsidRDefault="00300942" w:rsidP="00763CC6">
      <w:pPr>
        <w:spacing w:after="0" w:line="240" w:lineRule="auto"/>
        <w:jc w:val="both"/>
        <w:rPr>
          <w:rFonts w:ascii="Arial" w:eastAsia="Times New Roman" w:hAnsi="Arial" w:cs="Arial"/>
          <w:sz w:val="24"/>
          <w:szCs w:val="24"/>
        </w:rPr>
      </w:pPr>
    </w:p>
    <w:p w14:paraId="4F3F59BC" w14:textId="77777777" w:rsidR="00300942" w:rsidRPr="00307C7D" w:rsidRDefault="00300942" w:rsidP="00763CC6">
      <w:pPr>
        <w:spacing w:after="0" w:line="240" w:lineRule="auto"/>
        <w:jc w:val="both"/>
        <w:rPr>
          <w:rFonts w:ascii="Arial" w:eastAsia="Times New Roman" w:hAnsi="Arial" w:cs="Arial"/>
          <w:sz w:val="24"/>
          <w:szCs w:val="24"/>
        </w:rPr>
      </w:pPr>
    </w:p>
    <w:p w14:paraId="4C626015"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5"/>
    </w:p>
    <w:p w14:paraId="750CD6D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89B3F24" w14:textId="77777777" w:rsidR="00763CC6" w:rsidRPr="00763CC6" w:rsidRDefault="00763CC6" w:rsidP="00763CC6">
      <w:pPr>
        <w:spacing w:after="0" w:line="240" w:lineRule="auto"/>
        <w:jc w:val="both"/>
        <w:rPr>
          <w:rFonts w:ascii="Arial" w:eastAsia="Times New Roman" w:hAnsi="Arial" w:cs="Arial"/>
          <w:color w:val="000000"/>
          <w:sz w:val="24"/>
          <w:szCs w:val="24"/>
        </w:rPr>
      </w:pPr>
      <w:r w:rsidRPr="00763CC6">
        <w:rPr>
          <w:rFonts w:ascii="Arial" w:eastAsia="Times New Roman" w:hAnsi="Arial" w:cs="Arial"/>
          <w:color w:val="000000"/>
          <w:sz w:val="24"/>
          <w:szCs w:val="24"/>
        </w:rPr>
        <w:t>Ponuđač čija ponuda bude izabrana kao najpovoljnija je dužan da uz potpisan ugovor o javnoj nabavci dostavi naručiocu:</w:t>
      </w:r>
    </w:p>
    <w:p w14:paraId="46D208BE" w14:textId="77777777" w:rsidR="00763CC6" w:rsidRPr="00307C7D" w:rsidRDefault="00763CC6" w:rsidP="00307C7D">
      <w:pPr>
        <w:spacing w:after="0" w:line="240" w:lineRule="auto"/>
        <w:jc w:val="both"/>
        <w:rPr>
          <w:rFonts w:ascii="Arial" w:eastAsia="Times New Roman" w:hAnsi="Arial" w:cs="Arial"/>
          <w:color w:val="000000"/>
          <w:sz w:val="24"/>
          <w:szCs w:val="24"/>
        </w:rPr>
      </w:pPr>
      <w:r w:rsidRPr="00763CC6">
        <w:rPr>
          <w:rFonts w:ascii="Times New Roman" w:eastAsia="Calibri" w:hAnsi="Times New Roman" w:cs="Times New Roman"/>
          <w:color w:val="000000"/>
          <w:sz w:val="24"/>
          <w:szCs w:val="24"/>
          <w:lang w:val="en-US"/>
        </w:rPr>
        <w:sym w:font="Wingdings" w:char="00FE"/>
      </w:r>
      <w:r w:rsidRPr="00763CC6">
        <w:rPr>
          <w:rFonts w:ascii="Arial" w:eastAsia="Calibri" w:hAnsi="Arial" w:cs="Arial"/>
          <w:color w:val="000000"/>
          <w:sz w:val="24"/>
          <w:szCs w:val="24"/>
          <w:lang w:val="en-US"/>
        </w:rPr>
        <w:t xml:space="preserve"> </w:t>
      </w:r>
      <w:r w:rsidRPr="00763CC6">
        <w:rPr>
          <w:rFonts w:ascii="Arial" w:eastAsia="Times New Roman" w:hAnsi="Arial" w:cs="Arial"/>
          <w:color w:val="000000"/>
          <w:sz w:val="24"/>
          <w:szCs w:val="24"/>
          <w:lang w:val="en-US"/>
        </w:rPr>
        <w:t xml:space="preserve"> </w:t>
      </w:r>
      <w:proofErr w:type="spellStart"/>
      <w:r w:rsidRPr="00763CC6">
        <w:rPr>
          <w:rFonts w:ascii="Arial" w:eastAsia="Times New Roman" w:hAnsi="Arial" w:cs="Arial"/>
          <w:sz w:val="24"/>
          <w:szCs w:val="24"/>
          <w:lang w:val="en-US"/>
        </w:rPr>
        <w:t>garanciju</w:t>
      </w:r>
      <w:proofErr w:type="spellEnd"/>
      <w:r w:rsidRPr="00763CC6">
        <w:rPr>
          <w:rFonts w:ascii="Arial" w:eastAsia="Times New Roman" w:hAnsi="Arial" w:cs="Arial"/>
          <w:sz w:val="24"/>
          <w:szCs w:val="24"/>
          <w:lang w:val="en-US"/>
        </w:rPr>
        <w:t xml:space="preserve"> za dobro </w:t>
      </w:r>
      <w:proofErr w:type="spellStart"/>
      <w:r w:rsidRPr="00763CC6">
        <w:rPr>
          <w:rFonts w:ascii="Arial" w:eastAsia="Times New Roman" w:hAnsi="Arial" w:cs="Arial"/>
          <w:sz w:val="24"/>
          <w:szCs w:val="24"/>
          <w:lang w:val="en-US"/>
        </w:rPr>
        <w:t>izvršenje</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ako</w:t>
      </w:r>
      <w:proofErr w:type="spellEnd"/>
      <w:r w:rsidRPr="00763CC6">
        <w:rPr>
          <w:rFonts w:ascii="Arial" w:eastAsia="Times New Roman" w:hAnsi="Arial" w:cs="Arial"/>
          <w:sz w:val="24"/>
          <w:szCs w:val="24"/>
          <w:lang w:val="en-US"/>
        </w:rPr>
        <w:t xml:space="preserve"> je </w:t>
      </w:r>
      <w:proofErr w:type="spellStart"/>
      <w:r w:rsidRPr="00763CC6">
        <w:rPr>
          <w:rFonts w:ascii="Arial" w:eastAsia="Times New Roman" w:hAnsi="Arial" w:cs="Arial"/>
          <w:sz w:val="24"/>
          <w:szCs w:val="24"/>
          <w:lang w:val="en-US"/>
        </w:rPr>
        <w:t>raskid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nastao</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zbog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neispunjenja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ugovorenih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obaveza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nastalih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ili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ponuđača</w:t>
      </w:r>
      <w:proofErr w:type="spellEnd"/>
      <w:r w:rsidRPr="00763CC6">
        <w:rPr>
          <w:rFonts w:ascii="Arial" w:eastAsia="Times New Roman" w:hAnsi="Arial" w:cs="Arial"/>
          <w:sz w:val="24"/>
          <w:szCs w:val="24"/>
          <w:lang w:val="en-US"/>
        </w:rPr>
        <w:t xml:space="preserve"> u </w:t>
      </w:r>
      <w:proofErr w:type="spellStart"/>
      <w:r w:rsidRPr="00763CC6">
        <w:rPr>
          <w:rFonts w:ascii="Arial" w:eastAsia="Times New Roman" w:hAnsi="Arial" w:cs="Arial"/>
          <w:sz w:val="24"/>
          <w:szCs w:val="24"/>
          <w:lang w:val="en-US"/>
        </w:rPr>
        <w:t>iznosu</w:t>
      </w:r>
      <w:proofErr w:type="spellEnd"/>
      <w:r w:rsidRPr="00763CC6">
        <w:rPr>
          <w:rFonts w:ascii="Arial" w:eastAsia="Times New Roman" w:hAnsi="Arial" w:cs="Arial"/>
          <w:sz w:val="24"/>
          <w:szCs w:val="24"/>
          <w:lang w:val="en-US"/>
        </w:rPr>
        <w:t xml:space="preserve"> od 10% </w:t>
      </w:r>
      <w:proofErr w:type="spellStart"/>
      <w:r w:rsidRPr="00763CC6">
        <w:rPr>
          <w:rFonts w:ascii="Arial" w:eastAsia="Times New Roman" w:hAnsi="Arial" w:cs="Arial"/>
          <w:sz w:val="24"/>
          <w:szCs w:val="24"/>
          <w:lang w:val="en-US"/>
        </w:rPr>
        <w:t>od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vrijednosti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sa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rokom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važenja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sedam</w:t>
      </w:r>
      <w:proofErr w:type="spellEnd"/>
      <w:r w:rsidRPr="00763CC6">
        <w:rPr>
          <w:rFonts w:ascii="Arial" w:eastAsia="Times New Roman" w:hAnsi="Arial" w:cs="Arial"/>
          <w:sz w:val="24"/>
          <w:szCs w:val="24"/>
          <w:lang w:val="en-US"/>
        </w:rPr>
        <w:t xml:space="preserve"> dana </w:t>
      </w:r>
      <w:proofErr w:type="spellStart"/>
      <w:r w:rsidRPr="00763CC6">
        <w:rPr>
          <w:rFonts w:ascii="Arial" w:eastAsia="Times New Roman" w:hAnsi="Arial" w:cs="Arial"/>
          <w:sz w:val="24"/>
          <w:szCs w:val="24"/>
          <w:lang w:val="en-US"/>
        </w:rPr>
        <w:t>duže</w:t>
      </w:r>
      <w:proofErr w:type="spellEnd"/>
      <w:r w:rsidRPr="00763CC6">
        <w:rPr>
          <w:rFonts w:ascii="Arial" w:eastAsia="Times New Roman" w:hAnsi="Arial" w:cs="Arial"/>
          <w:sz w:val="24"/>
          <w:szCs w:val="24"/>
          <w:lang w:val="en-US"/>
        </w:rPr>
        <w:t xml:space="preserve"> od </w:t>
      </w:r>
      <w:proofErr w:type="spellStart"/>
      <w:r w:rsidRPr="00763CC6">
        <w:rPr>
          <w:rFonts w:ascii="Arial" w:eastAsia="Times New Roman" w:hAnsi="Arial" w:cs="Arial"/>
          <w:sz w:val="24"/>
          <w:szCs w:val="24"/>
          <w:lang w:val="en-US"/>
        </w:rPr>
        <w:t>ponuđenog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izvršenja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Calibri" w:hAnsi="Arial" w:cs="Arial"/>
          <w:sz w:val="24"/>
          <w:szCs w:val="24"/>
          <w:lang w:val="sl-SI" w:eastAsia="sr-Latn-ME"/>
        </w:rPr>
        <w:t>.</w:t>
      </w:r>
    </w:p>
    <w:p w14:paraId="02A63180"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6" w:name="_Toc62730559"/>
      <w:r w:rsidRPr="00307C7D">
        <w:rPr>
          <w:rFonts w:ascii="Arial" w:eastAsia="Times New Roman" w:hAnsi="Arial" w:cs="Times New Roman"/>
          <w:b/>
          <w:sz w:val="24"/>
          <w:szCs w:val="32"/>
        </w:rPr>
        <w:t>METODOLOGIJA VREDNOVANJA PONUDA</w:t>
      </w:r>
      <w:bookmarkEnd w:id="6"/>
    </w:p>
    <w:p w14:paraId="3CC5B220" w14:textId="77777777" w:rsidR="00307C7D" w:rsidRPr="00307C7D" w:rsidRDefault="00307C7D" w:rsidP="00307C7D">
      <w:pPr>
        <w:spacing w:after="0" w:line="240" w:lineRule="auto"/>
        <w:rPr>
          <w:rFonts w:ascii="Arial" w:eastAsia="Times New Roman" w:hAnsi="Arial" w:cs="Arial"/>
          <w:sz w:val="24"/>
          <w:szCs w:val="24"/>
        </w:rPr>
      </w:pPr>
    </w:p>
    <w:p w14:paraId="074F3911"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054CF794"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74C2974B" w14:textId="77777777" w:rsidR="00307C7D" w:rsidRPr="00307C7D" w:rsidRDefault="00307C7D" w:rsidP="00307C7D">
      <w:pPr>
        <w:spacing w:after="0" w:line="240" w:lineRule="auto"/>
        <w:rPr>
          <w:rFonts w:ascii="Arial" w:eastAsia="Times New Roman" w:hAnsi="Arial" w:cs="Arial"/>
          <w:sz w:val="24"/>
          <w:szCs w:val="24"/>
        </w:rPr>
      </w:pPr>
    </w:p>
    <w:p w14:paraId="683310BB" w14:textId="77777777" w:rsidR="00307C7D" w:rsidRPr="00307C7D" w:rsidRDefault="00307C7D" w:rsidP="00307C7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A15B2C6"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Naručilac  će  u  postupku  javne  nabavke  izabrati  ekonomski  najpovoljniju  ponudu, primjenom pristupa isplativosti, po osnovu kriterijuma:</w:t>
      </w:r>
    </w:p>
    <w:p w14:paraId="7D780B6D"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15B48F7" w14:textId="3D774C4F"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odnos cijene i kvaliteta (</w:t>
      </w:r>
      <w:r w:rsidR="00584614">
        <w:rPr>
          <w:rFonts w:ascii="Arial" w:eastAsia="Times New Roman" w:hAnsi="Arial" w:cs="Arial"/>
          <w:i/>
          <w:color w:val="000000"/>
          <w:sz w:val="24"/>
          <w:szCs w:val="24"/>
        </w:rPr>
        <w:t>7</w:t>
      </w:r>
      <w:r w:rsidR="000E5FBC">
        <w:rPr>
          <w:rFonts w:ascii="Arial" w:eastAsia="Times New Roman" w:hAnsi="Arial" w:cs="Arial"/>
          <w:i/>
          <w:color w:val="000000"/>
          <w:sz w:val="24"/>
          <w:szCs w:val="24"/>
        </w:rPr>
        <w:t>5</w:t>
      </w:r>
      <w:r w:rsidRPr="00EE769B">
        <w:rPr>
          <w:rFonts w:ascii="Arial" w:eastAsia="Times New Roman" w:hAnsi="Arial" w:cs="Arial"/>
          <w:i/>
          <w:color w:val="000000"/>
          <w:sz w:val="24"/>
          <w:szCs w:val="24"/>
        </w:rPr>
        <w:t>/</w:t>
      </w:r>
      <w:r w:rsidR="000E5FBC">
        <w:rPr>
          <w:rFonts w:ascii="Arial" w:eastAsia="Times New Roman" w:hAnsi="Arial" w:cs="Arial"/>
          <w:i/>
          <w:color w:val="000000"/>
          <w:sz w:val="24"/>
          <w:szCs w:val="24"/>
        </w:rPr>
        <w:t>25</w:t>
      </w:r>
      <w:r w:rsidRPr="00EE769B">
        <w:rPr>
          <w:rFonts w:ascii="Arial" w:eastAsia="Times New Roman" w:hAnsi="Arial" w:cs="Arial"/>
          <w:i/>
          <w:color w:val="000000"/>
          <w:sz w:val="24"/>
          <w:szCs w:val="24"/>
        </w:rPr>
        <w:t>)</w:t>
      </w:r>
    </w:p>
    <w:p w14:paraId="260AE2A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AA5FFFB" w14:textId="374C6BA6"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Komisija za sprovođenje postupka javne nabavke će vrednovati ponude po kriterijumu odnos cijene i kvaliteta primjenom relativnog (proporcionalnog) metoda, na način što će </w:t>
      </w:r>
      <w:r w:rsidR="00584614">
        <w:rPr>
          <w:rFonts w:ascii="Arial" w:eastAsia="Times New Roman" w:hAnsi="Arial" w:cs="Arial"/>
          <w:i/>
          <w:color w:val="000000"/>
          <w:sz w:val="24"/>
          <w:szCs w:val="24"/>
        </w:rPr>
        <w:t>7</w:t>
      </w:r>
      <w:r w:rsidRPr="00EE769B">
        <w:rPr>
          <w:rFonts w:ascii="Arial" w:eastAsia="Times New Roman" w:hAnsi="Arial" w:cs="Arial"/>
          <w:i/>
          <w:color w:val="000000"/>
          <w:sz w:val="24"/>
          <w:szCs w:val="24"/>
        </w:rPr>
        <w:t xml:space="preserve">0 bodova dobiti najniže ponuđena cijena (C), a </w:t>
      </w:r>
      <w:r w:rsidR="004B3743">
        <w:rPr>
          <w:rFonts w:ascii="Arial" w:eastAsia="Times New Roman" w:hAnsi="Arial" w:cs="Arial"/>
          <w:i/>
          <w:color w:val="000000"/>
          <w:sz w:val="24"/>
          <w:szCs w:val="24"/>
        </w:rPr>
        <w:t>3</w:t>
      </w:r>
      <w:r w:rsidRPr="00EE769B">
        <w:rPr>
          <w:rFonts w:ascii="Arial" w:eastAsia="Times New Roman" w:hAnsi="Arial" w:cs="Arial"/>
          <w:i/>
          <w:color w:val="000000"/>
          <w:sz w:val="24"/>
          <w:szCs w:val="24"/>
        </w:rPr>
        <w:t>0 bodova dobiti najbolje ponuđeni kvalitet (K).</w:t>
      </w:r>
    </w:p>
    <w:p w14:paraId="1D5A00F6"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0E3A51D"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Ukupan broj bodova = broj bodova za cijenu (C) + broj bodova za kvalitet (K)</w:t>
      </w:r>
    </w:p>
    <w:p w14:paraId="58420D2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8FFA1E4" w14:textId="277E961E"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1.</w:t>
      </w:r>
      <w:r w:rsidRPr="00EE769B">
        <w:rPr>
          <w:rFonts w:ascii="Arial" w:eastAsia="Times New Roman" w:hAnsi="Arial" w:cs="Arial"/>
          <w:i/>
          <w:color w:val="000000"/>
          <w:sz w:val="24"/>
          <w:szCs w:val="24"/>
        </w:rPr>
        <w:tab/>
        <w:t>Cijena (C) (</w:t>
      </w:r>
      <w:r w:rsidR="00584614">
        <w:rPr>
          <w:rFonts w:ascii="Arial" w:eastAsia="Times New Roman" w:hAnsi="Arial" w:cs="Arial"/>
          <w:i/>
          <w:color w:val="000000"/>
          <w:sz w:val="24"/>
          <w:szCs w:val="24"/>
        </w:rPr>
        <w:t>7</w:t>
      </w:r>
      <w:r w:rsidR="000E5FBC">
        <w:rPr>
          <w:rFonts w:ascii="Arial" w:eastAsia="Times New Roman" w:hAnsi="Arial" w:cs="Arial"/>
          <w:i/>
          <w:color w:val="000000"/>
          <w:sz w:val="24"/>
          <w:szCs w:val="24"/>
        </w:rPr>
        <w:t>5</w:t>
      </w:r>
      <w:r w:rsidRPr="00EE769B">
        <w:rPr>
          <w:rFonts w:ascii="Arial" w:eastAsia="Times New Roman" w:hAnsi="Arial" w:cs="Arial"/>
          <w:i/>
          <w:color w:val="000000"/>
          <w:sz w:val="24"/>
          <w:szCs w:val="24"/>
        </w:rPr>
        <w:t xml:space="preserve"> bodova)</w:t>
      </w:r>
    </w:p>
    <w:p w14:paraId="01F28EA2"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156986B"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Parametar  cijena će se vrednovati na sljedeći način:</w:t>
      </w:r>
    </w:p>
    <w:p w14:paraId="02222A3A"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3BAA605" w14:textId="6069533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Najniža ponuđena cijena dobija maksimalni broj bodova </w:t>
      </w:r>
      <w:r w:rsidR="00584614">
        <w:rPr>
          <w:rFonts w:ascii="Arial" w:eastAsia="Times New Roman" w:hAnsi="Arial" w:cs="Arial"/>
          <w:i/>
          <w:color w:val="000000"/>
          <w:sz w:val="24"/>
          <w:szCs w:val="24"/>
        </w:rPr>
        <w:t>7</w:t>
      </w:r>
      <w:r w:rsidR="000E5FBC">
        <w:rPr>
          <w:rFonts w:ascii="Arial" w:eastAsia="Times New Roman" w:hAnsi="Arial" w:cs="Arial"/>
          <w:i/>
          <w:color w:val="000000"/>
          <w:sz w:val="24"/>
          <w:szCs w:val="24"/>
        </w:rPr>
        <w:t>5</w:t>
      </w:r>
      <w:r w:rsidRPr="00EE769B">
        <w:rPr>
          <w:rFonts w:ascii="Arial" w:eastAsia="Times New Roman" w:hAnsi="Arial" w:cs="Arial"/>
          <w:i/>
          <w:color w:val="000000"/>
          <w:sz w:val="24"/>
          <w:szCs w:val="24"/>
        </w:rPr>
        <w:t>.</w:t>
      </w:r>
    </w:p>
    <w:p w14:paraId="5A7FFB70"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Bodovi za ostale ponude se obračunavaju proporcijalno u odnosu na  najnižu ponuđenu cijenu po formuli: </w:t>
      </w:r>
    </w:p>
    <w:p w14:paraId="7ADDDE90"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CB02337" w14:textId="3349C36B"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Broj bodova (C) =  (Najniža ponuđena cijena /  ponuđena cijena) x </w:t>
      </w:r>
      <w:r w:rsidR="000E5FBC">
        <w:rPr>
          <w:rFonts w:ascii="Arial" w:eastAsia="Times New Roman" w:hAnsi="Arial" w:cs="Arial"/>
          <w:i/>
          <w:color w:val="000000"/>
          <w:sz w:val="24"/>
          <w:szCs w:val="24"/>
        </w:rPr>
        <w:t>75</w:t>
      </w:r>
      <w:r w:rsidRPr="00EE769B">
        <w:rPr>
          <w:rFonts w:ascii="Arial" w:eastAsia="Times New Roman" w:hAnsi="Arial" w:cs="Arial"/>
          <w:i/>
          <w:color w:val="000000"/>
          <w:sz w:val="24"/>
          <w:szCs w:val="24"/>
        </w:rPr>
        <w:t xml:space="preserve"> bodova</w:t>
      </w:r>
    </w:p>
    <w:p w14:paraId="7C43B3D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E750B10" w14:textId="248852C7" w:rsidR="00C449C6" w:rsidRDefault="00C449C6" w:rsidP="00C449C6">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 xml:space="preserve">2. Kvalitet  (K) </w:t>
      </w:r>
      <w:r w:rsidR="000E5FBC">
        <w:rPr>
          <w:rFonts w:ascii="Arial" w:eastAsia="Times New Roman" w:hAnsi="Arial" w:cs="Arial"/>
          <w:i/>
          <w:sz w:val="24"/>
          <w:szCs w:val="24"/>
        </w:rPr>
        <w:t>25</w:t>
      </w:r>
      <w:r w:rsidRPr="002F4047">
        <w:rPr>
          <w:rFonts w:ascii="Arial" w:eastAsia="Times New Roman" w:hAnsi="Arial" w:cs="Arial"/>
          <w:i/>
          <w:sz w:val="24"/>
          <w:szCs w:val="24"/>
        </w:rPr>
        <w:t xml:space="preserve"> bodova </w:t>
      </w:r>
    </w:p>
    <w:p w14:paraId="4BF426EF" w14:textId="77777777" w:rsid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6B75DCE2" w14:textId="06BDB1A2" w:rsidR="002F4047" w:rsidRPr="002F4047" w:rsidRDefault="00BF6C3A"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Pr>
          <w:rFonts w:ascii="Arial" w:eastAsia="Times New Roman" w:hAnsi="Arial" w:cs="Arial"/>
          <w:i/>
          <w:sz w:val="24"/>
          <w:szCs w:val="24"/>
        </w:rPr>
        <w:t>I</w:t>
      </w:r>
      <w:r w:rsidR="002F4047" w:rsidRPr="002F4047">
        <w:rPr>
          <w:rFonts w:ascii="Arial" w:eastAsia="Times New Roman" w:hAnsi="Arial" w:cs="Arial"/>
          <w:i/>
          <w:sz w:val="24"/>
          <w:szCs w:val="24"/>
        </w:rPr>
        <w:t xml:space="preserve">skustvo ponuđača kao pravnog lica – najviše </w:t>
      </w:r>
      <w:r w:rsidR="000E5FBC">
        <w:rPr>
          <w:rFonts w:ascii="Arial" w:eastAsia="Times New Roman" w:hAnsi="Arial" w:cs="Arial"/>
          <w:i/>
          <w:sz w:val="24"/>
          <w:szCs w:val="24"/>
        </w:rPr>
        <w:t>25</w:t>
      </w:r>
      <w:r w:rsidR="002F4047" w:rsidRPr="002F4047">
        <w:rPr>
          <w:rFonts w:ascii="Arial" w:eastAsia="Times New Roman" w:hAnsi="Arial" w:cs="Arial"/>
          <w:i/>
          <w:sz w:val="24"/>
          <w:szCs w:val="24"/>
        </w:rPr>
        <w:t xml:space="preserve"> bodova</w:t>
      </w:r>
    </w:p>
    <w:p w14:paraId="23A7BE9E" w14:textId="365456B1"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Boduje se iskustvo</w:t>
      </w:r>
      <w:r>
        <w:rPr>
          <w:rFonts w:ascii="Arial" w:eastAsia="Times New Roman" w:hAnsi="Arial" w:cs="Arial"/>
          <w:i/>
          <w:sz w:val="24"/>
          <w:szCs w:val="24"/>
        </w:rPr>
        <w:t xml:space="preserve"> ponuđača</w:t>
      </w:r>
      <w:r w:rsidR="00584614">
        <w:rPr>
          <w:rFonts w:ascii="Arial" w:eastAsia="Times New Roman" w:hAnsi="Arial" w:cs="Arial"/>
          <w:i/>
          <w:sz w:val="24"/>
          <w:szCs w:val="24"/>
        </w:rPr>
        <w:t xml:space="preserve"> u</w:t>
      </w:r>
      <w:r w:rsidRPr="002F4047">
        <w:rPr>
          <w:rFonts w:ascii="Arial" w:eastAsia="Times New Roman" w:hAnsi="Arial" w:cs="Arial"/>
          <w:i/>
          <w:sz w:val="24"/>
          <w:szCs w:val="24"/>
        </w:rPr>
        <w:t xml:space="preserve"> </w:t>
      </w:r>
      <w:r w:rsidR="00584614" w:rsidRPr="00584614">
        <w:rPr>
          <w:rFonts w:ascii="Arial" w:eastAsia="Times New Roman" w:hAnsi="Arial" w:cs="Arial"/>
          <w:i/>
          <w:sz w:val="24"/>
          <w:szCs w:val="24"/>
        </w:rPr>
        <w:t>uspješno realizovan</w:t>
      </w:r>
      <w:r w:rsidR="00584614">
        <w:rPr>
          <w:rFonts w:ascii="Arial" w:eastAsia="Times New Roman" w:hAnsi="Arial" w:cs="Arial"/>
          <w:i/>
          <w:sz w:val="24"/>
          <w:szCs w:val="24"/>
        </w:rPr>
        <w:t>om projektu</w:t>
      </w:r>
      <w:r w:rsidR="00584614" w:rsidRPr="00584614">
        <w:rPr>
          <w:rFonts w:ascii="Arial" w:eastAsia="Times New Roman" w:hAnsi="Arial" w:cs="Arial"/>
          <w:i/>
          <w:sz w:val="24"/>
          <w:szCs w:val="24"/>
        </w:rPr>
        <w:t xml:space="preserve"> migracij</w:t>
      </w:r>
      <w:r w:rsidR="00584614">
        <w:rPr>
          <w:rFonts w:ascii="Arial" w:eastAsia="Times New Roman" w:hAnsi="Arial" w:cs="Arial"/>
          <w:i/>
          <w:sz w:val="24"/>
          <w:szCs w:val="24"/>
        </w:rPr>
        <w:t>e</w:t>
      </w:r>
      <w:r w:rsidR="00584614" w:rsidRPr="00584614">
        <w:rPr>
          <w:rFonts w:ascii="Arial" w:eastAsia="Times New Roman" w:hAnsi="Arial" w:cs="Arial"/>
          <w:i/>
          <w:sz w:val="24"/>
          <w:szCs w:val="24"/>
        </w:rPr>
        <w:t xml:space="preserve"> Security World / nShield okruženja</w:t>
      </w:r>
      <w:r w:rsidRPr="002F4047">
        <w:rPr>
          <w:rFonts w:ascii="Arial" w:eastAsia="Times New Roman" w:hAnsi="Arial" w:cs="Arial"/>
          <w:i/>
          <w:sz w:val="24"/>
          <w:szCs w:val="24"/>
        </w:rPr>
        <w:t>.</w:t>
      </w:r>
    </w:p>
    <w:p w14:paraId="75487841"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783A530A" w14:textId="0FE779E0"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w:t>
      </w:r>
      <w:r w:rsidRPr="002F4047">
        <w:rPr>
          <w:rFonts w:ascii="Arial" w:eastAsia="Times New Roman" w:hAnsi="Arial" w:cs="Arial"/>
          <w:i/>
          <w:sz w:val="24"/>
          <w:szCs w:val="24"/>
        </w:rPr>
        <w:tab/>
        <w:t>Za svaki projekat koji ispunjava navedene uslove dodjeljuje se 5 bodova.</w:t>
      </w:r>
    </w:p>
    <w:p w14:paraId="7090A988" w14:textId="47ECC70C"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w:t>
      </w:r>
      <w:r w:rsidRPr="002F4047">
        <w:rPr>
          <w:rFonts w:ascii="Arial" w:eastAsia="Times New Roman" w:hAnsi="Arial" w:cs="Arial"/>
          <w:i/>
          <w:sz w:val="24"/>
          <w:szCs w:val="24"/>
        </w:rPr>
        <w:tab/>
        <w:t xml:space="preserve">Maksimalno se boduje </w:t>
      </w:r>
      <w:r w:rsidR="000E5FBC">
        <w:rPr>
          <w:rFonts w:ascii="Arial" w:eastAsia="Times New Roman" w:hAnsi="Arial" w:cs="Arial"/>
          <w:i/>
          <w:sz w:val="24"/>
          <w:szCs w:val="24"/>
        </w:rPr>
        <w:t>pet</w:t>
      </w:r>
      <w:r w:rsidRPr="002F4047">
        <w:rPr>
          <w:rFonts w:ascii="Arial" w:eastAsia="Times New Roman" w:hAnsi="Arial" w:cs="Arial"/>
          <w:i/>
          <w:sz w:val="24"/>
          <w:szCs w:val="24"/>
        </w:rPr>
        <w:t xml:space="preserve"> projekata, odnosno najviše </w:t>
      </w:r>
      <w:r w:rsidR="000E5FBC">
        <w:rPr>
          <w:rFonts w:ascii="Arial" w:eastAsia="Times New Roman" w:hAnsi="Arial" w:cs="Arial"/>
          <w:i/>
          <w:sz w:val="24"/>
          <w:szCs w:val="24"/>
        </w:rPr>
        <w:t>25</w:t>
      </w:r>
      <w:r w:rsidRPr="002F4047">
        <w:rPr>
          <w:rFonts w:ascii="Arial" w:eastAsia="Times New Roman" w:hAnsi="Arial" w:cs="Arial"/>
          <w:i/>
          <w:sz w:val="24"/>
          <w:szCs w:val="24"/>
        </w:rPr>
        <w:t xml:space="preserve"> bodova.</w:t>
      </w:r>
    </w:p>
    <w:p w14:paraId="78C4ACD5"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6F8080A7" w14:textId="201ED1B7" w:rsidR="002F4047" w:rsidRPr="002F4047" w:rsidRDefault="00706DD4"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706DD4">
        <w:rPr>
          <w:rFonts w:ascii="Arial" w:eastAsia="Times New Roman" w:hAnsi="Arial" w:cs="Arial"/>
          <w:i/>
          <w:sz w:val="24"/>
          <w:szCs w:val="24"/>
        </w:rPr>
        <w:lastRenderedPageBreak/>
        <w:t>Dokazuje se potvrdom investitora ili korisnika usluge koja sadrži opis i vrijednost predmeta nabavke, vrijeme realizacije ugovora i konstataciju da je ugovor blagovremeno i kvalitetno izvršen.</w:t>
      </w:r>
      <w:r w:rsidR="002F4047" w:rsidRPr="002F4047">
        <w:rPr>
          <w:rFonts w:ascii="Arial" w:eastAsia="Times New Roman" w:hAnsi="Arial" w:cs="Arial"/>
          <w:i/>
          <w:sz w:val="24"/>
          <w:szCs w:val="24"/>
        </w:rPr>
        <w:t>.</w:t>
      </w:r>
    </w:p>
    <w:p w14:paraId="4FE332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7" w:name="_Toc62730560"/>
      <w:r w:rsidRPr="00307C7D">
        <w:rPr>
          <w:rFonts w:ascii="Arial" w:eastAsia="Times New Roman" w:hAnsi="Arial" w:cs="Times New Roman"/>
          <w:b/>
          <w:sz w:val="24"/>
          <w:szCs w:val="32"/>
        </w:rPr>
        <w:t>JEZIK PONUDE</w:t>
      </w:r>
      <w:bookmarkEnd w:id="7"/>
    </w:p>
    <w:p w14:paraId="5A16D842"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9734D0B" w14:textId="77777777"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14:paraId="175F7C82" w14:textId="77777777"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14:paraId="73AAC655"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79879307"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color w:val="000000"/>
          <w:sz w:val="24"/>
          <w:szCs w:val="24"/>
        </w:rPr>
        <w:sym w:font="Wingdings" w:char="F0FE"/>
      </w:r>
      <w:r w:rsidRPr="000D37B0">
        <w:rPr>
          <w:rFonts w:ascii="Arial" w:eastAsia="Calibri" w:hAnsi="Arial" w:cs="Arial"/>
          <w:color w:val="000000"/>
          <w:sz w:val="24"/>
          <w:szCs w:val="24"/>
        </w:rPr>
        <w:t xml:space="preserve"> engleski jezik za djelove ponude koji se odnose na:</w:t>
      </w:r>
    </w:p>
    <w:p w14:paraId="45385514" w14:textId="4F60AB26" w:rsidR="000D37B0" w:rsidRPr="00FC73B0" w:rsidRDefault="00FC73B0" w:rsidP="00FC73B0">
      <w:pPr>
        <w:spacing w:after="0" w:line="240" w:lineRule="auto"/>
        <w:ind w:left="284"/>
        <w:jc w:val="both"/>
        <w:rPr>
          <w:rFonts w:ascii="Arial" w:eastAsia="Times New Roman" w:hAnsi="Arial" w:cs="Arial"/>
          <w:sz w:val="24"/>
          <w:szCs w:val="24"/>
        </w:rPr>
      </w:pPr>
      <w:r w:rsidRPr="009E0304">
        <w:rPr>
          <w:rFonts w:ascii="Arial" w:hAnsi="Arial" w:cs="Arial"/>
          <w:sz w:val="24"/>
          <w:szCs w:val="24"/>
        </w:rPr>
        <w:sym w:font="Wingdings" w:char="00FE"/>
      </w:r>
      <w:r w:rsidRPr="009E0304">
        <w:rPr>
          <w:rFonts w:ascii="Arial" w:hAnsi="Arial" w:cs="Arial"/>
          <w:sz w:val="24"/>
          <w:szCs w:val="24"/>
          <w:lang w:val="sr-Latn-CS"/>
        </w:rPr>
        <w:t xml:space="preserve"> tehničke karakteristike</w:t>
      </w:r>
      <w:r>
        <w:rPr>
          <w:rFonts w:ascii="Arial" w:hAnsi="Arial" w:cs="Arial"/>
          <w:sz w:val="24"/>
          <w:szCs w:val="24"/>
          <w:lang w:val="sr-Latn-CS"/>
        </w:rPr>
        <w:t xml:space="preserve"> - </w:t>
      </w:r>
      <w:r>
        <w:rPr>
          <w:rFonts w:ascii="Arial" w:eastAsia="Times New Roman" w:hAnsi="Arial" w:cs="Arial"/>
          <w:sz w:val="24"/>
          <w:szCs w:val="24"/>
        </w:rPr>
        <w:t>tehničke izraze korišćene u tehničkoj specifikaciji predmeta nabavke.</w:t>
      </w:r>
    </w:p>
    <w:p w14:paraId="1D24AF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8" w:name="_Toc62730561"/>
      <w:r w:rsidRPr="00307C7D">
        <w:rPr>
          <w:rFonts w:ascii="Arial" w:eastAsia="Times New Roman" w:hAnsi="Arial" w:cs="Times New Roman"/>
          <w:b/>
          <w:sz w:val="24"/>
          <w:szCs w:val="32"/>
        </w:rPr>
        <w:t>NAČIN, MJESTO I VRIJEME PODNOŠENJA PONUDA I OTVARANJA PONUDA</w:t>
      </w:r>
      <w:bookmarkEnd w:id="8"/>
    </w:p>
    <w:p w14:paraId="236F21B8" w14:textId="77777777" w:rsidR="00CF748E" w:rsidRDefault="00CF748E" w:rsidP="00307C7D">
      <w:pPr>
        <w:spacing w:after="0" w:line="240" w:lineRule="auto"/>
        <w:jc w:val="both"/>
        <w:rPr>
          <w:rFonts w:ascii="Arial" w:eastAsia="Times New Roman" w:hAnsi="Arial" w:cs="Arial"/>
          <w:color w:val="000000"/>
          <w:sz w:val="24"/>
          <w:szCs w:val="24"/>
        </w:rPr>
      </w:pPr>
    </w:p>
    <w:p w14:paraId="796D487D" w14:textId="06FAA1C6"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Ponude se podnose preko ESJN-a zaključno sa danom </w:t>
      </w:r>
      <w:r w:rsidR="00DD2C51">
        <w:rPr>
          <w:rFonts w:ascii="Arial" w:eastAsia="Times New Roman" w:hAnsi="Arial" w:cs="Arial"/>
          <w:sz w:val="24"/>
          <w:szCs w:val="24"/>
        </w:rPr>
        <w:t>2</w:t>
      </w:r>
      <w:r w:rsidR="00584614">
        <w:rPr>
          <w:rFonts w:ascii="Arial" w:eastAsia="Times New Roman" w:hAnsi="Arial" w:cs="Arial"/>
          <w:sz w:val="24"/>
          <w:szCs w:val="24"/>
        </w:rPr>
        <w:t>2</w:t>
      </w:r>
      <w:r w:rsidR="00B669F4" w:rsidRPr="008C3F16">
        <w:rPr>
          <w:rFonts w:ascii="Arial" w:eastAsia="Times New Roman" w:hAnsi="Arial" w:cs="Arial"/>
          <w:sz w:val="24"/>
          <w:szCs w:val="24"/>
        </w:rPr>
        <w:t>.10</w:t>
      </w:r>
      <w:r w:rsidR="00695BEB" w:rsidRPr="008C3F16">
        <w:rPr>
          <w:rFonts w:ascii="Arial" w:eastAsia="Times New Roman" w:hAnsi="Arial" w:cs="Arial"/>
          <w:sz w:val="24"/>
          <w:szCs w:val="24"/>
        </w:rPr>
        <w:t>.202</w:t>
      </w:r>
      <w:r w:rsidR="002F1FD3" w:rsidRPr="008C3F16">
        <w:rPr>
          <w:rFonts w:ascii="Arial" w:eastAsia="Times New Roman" w:hAnsi="Arial" w:cs="Arial"/>
          <w:sz w:val="24"/>
          <w:szCs w:val="24"/>
        </w:rPr>
        <w:t>6</w:t>
      </w:r>
      <w:r w:rsidRPr="008C3F16">
        <w:rPr>
          <w:rFonts w:ascii="Arial" w:eastAsia="Times New Roman" w:hAnsi="Arial" w:cs="Arial"/>
          <w:sz w:val="24"/>
          <w:szCs w:val="24"/>
        </w:rPr>
        <w:t xml:space="preserve">. 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7082C989" w14:textId="77777777" w:rsidR="001D46BB" w:rsidRPr="008C3F16" w:rsidRDefault="001D46BB" w:rsidP="001D46BB">
      <w:pPr>
        <w:spacing w:after="0" w:line="240" w:lineRule="auto"/>
        <w:jc w:val="both"/>
        <w:rPr>
          <w:rFonts w:ascii="Arial" w:eastAsia="Times New Roman" w:hAnsi="Arial" w:cs="Arial"/>
          <w:b/>
          <w:bCs/>
          <w:i/>
          <w:iCs/>
          <w:sz w:val="24"/>
          <w:szCs w:val="24"/>
        </w:rPr>
      </w:pPr>
    </w:p>
    <w:p w14:paraId="647A7CC9" w14:textId="6394323B"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Otvaranje ponuda održaće se </w:t>
      </w:r>
      <w:r w:rsidR="00611414" w:rsidRPr="008C3F16">
        <w:rPr>
          <w:rFonts w:ascii="Arial" w:eastAsia="Times New Roman" w:hAnsi="Arial" w:cs="Arial"/>
          <w:sz w:val="24"/>
          <w:szCs w:val="24"/>
        </w:rPr>
        <w:t xml:space="preserve">dana </w:t>
      </w:r>
      <w:r w:rsidR="00DD2C51">
        <w:rPr>
          <w:rFonts w:ascii="Arial" w:eastAsia="Times New Roman" w:hAnsi="Arial" w:cs="Arial"/>
          <w:sz w:val="24"/>
          <w:szCs w:val="24"/>
        </w:rPr>
        <w:t>2</w:t>
      </w:r>
      <w:r w:rsidR="00584614">
        <w:rPr>
          <w:rFonts w:ascii="Arial" w:eastAsia="Times New Roman" w:hAnsi="Arial" w:cs="Arial"/>
          <w:sz w:val="24"/>
          <w:szCs w:val="24"/>
        </w:rPr>
        <w:t>2</w:t>
      </w:r>
      <w:r w:rsidR="00695BEB" w:rsidRPr="008C3F16">
        <w:rPr>
          <w:rFonts w:ascii="Arial" w:eastAsia="Times New Roman" w:hAnsi="Arial" w:cs="Arial"/>
          <w:sz w:val="24"/>
          <w:szCs w:val="24"/>
        </w:rPr>
        <w:t>.10.202</w:t>
      </w:r>
      <w:r w:rsidR="002F1FD3" w:rsidRPr="008C3F16">
        <w:rPr>
          <w:rFonts w:ascii="Arial" w:eastAsia="Times New Roman" w:hAnsi="Arial" w:cs="Arial"/>
          <w:sz w:val="24"/>
          <w:szCs w:val="24"/>
        </w:rPr>
        <w:t>6</w:t>
      </w:r>
      <w:r w:rsidR="00B669F4" w:rsidRPr="008C3F16">
        <w:rPr>
          <w:rFonts w:ascii="Arial" w:eastAsia="Times New Roman" w:hAnsi="Arial" w:cs="Arial"/>
          <w:sz w:val="24"/>
          <w:szCs w:val="24"/>
        </w:rPr>
        <w:t>.</w:t>
      </w:r>
      <w:r w:rsidRPr="008C3F16">
        <w:rPr>
          <w:rFonts w:ascii="Arial" w:eastAsia="Times New Roman" w:hAnsi="Arial" w:cs="Arial"/>
          <w:sz w:val="24"/>
          <w:szCs w:val="24"/>
        </w:rPr>
        <w:t xml:space="preserve"> godine u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4A121A23" w14:textId="77777777" w:rsidR="00695BEB" w:rsidRPr="008C3F16" w:rsidRDefault="00695BEB" w:rsidP="001D46BB">
      <w:pPr>
        <w:spacing w:after="0" w:line="240" w:lineRule="auto"/>
        <w:jc w:val="both"/>
        <w:rPr>
          <w:rFonts w:ascii="Arial" w:eastAsia="Times New Roman" w:hAnsi="Arial" w:cs="Arial"/>
          <w:sz w:val="24"/>
          <w:szCs w:val="24"/>
        </w:rPr>
      </w:pPr>
    </w:p>
    <w:p w14:paraId="338198DE"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U skladu sa članom 122 Zakona o javnim nabavkama, garancija ponude podnosi se u elektronskom obliku putem ESJN.</w:t>
      </w:r>
    </w:p>
    <w:p w14:paraId="0DD2428F" w14:textId="77777777" w:rsidR="00C8197A" w:rsidRPr="008C3F16" w:rsidRDefault="00C8197A" w:rsidP="00C8197A">
      <w:pPr>
        <w:spacing w:after="0" w:line="240" w:lineRule="auto"/>
        <w:jc w:val="both"/>
        <w:rPr>
          <w:rFonts w:ascii="Arial" w:eastAsia="Times New Roman" w:hAnsi="Arial" w:cs="Arial"/>
          <w:sz w:val="24"/>
          <w:szCs w:val="24"/>
        </w:rPr>
      </w:pPr>
    </w:p>
    <w:p w14:paraId="56502D7B"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CEDB71A" w14:textId="77777777" w:rsidR="00C8197A" w:rsidRPr="008C3F16" w:rsidRDefault="00C8197A" w:rsidP="00C8197A">
      <w:pPr>
        <w:spacing w:after="0" w:line="240" w:lineRule="auto"/>
        <w:jc w:val="both"/>
        <w:rPr>
          <w:rFonts w:ascii="Arial" w:eastAsia="Times New Roman" w:hAnsi="Arial" w:cs="Arial"/>
          <w:sz w:val="24"/>
          <w:szCs w:val="24"/>
        </w:rPr>
      </w:pPr>
    </w:p>
    <w:p w14:paraId="26963E1C"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 </w:t>
      </w: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Dio ponude koje se ne dostavlja preko ESJN-a, a odnosi se na Garanciju ponude dostavlja se: </w:t>
      </w:r>
    </w:p>
    <w:p w14:paraId="6CD96D98" w14:textId="77777777" w:rsidR="00C8197A" w:rsidRPr="008C3F16" w:rsidRDefault="00C8197A" w:rsidP="00C8197A">
      <w:pPr>
        <w:numPr>
          <w:ilvl w:val="0"/>
          <w:numId w:val="13"/>
        </w:numPr>
        <w:spacing w:before="96" w:after="0" w:line="240" w:lineRule="auto"/>
        <w:jc w:val="both"/>
        <w:rPr>
          <w:rFonts w:ascii="Arial" w:eastAsia="Calibri" w:hAnsi="Arial" w:cs="Arial"/>
          <w:sz w:val="24"/>
          <w:szCs w:val="24"/>
          <w:lang w:val="en-US"/>
        </w:rPr>
      </w:pPr>
      <w:proofErr w:type="spellStart"/>
      <w:r w:rsidRPr="008C3F16">
        <w:rPr>
          <w:rFonts w:ascii="Arial" w:eastAsia="Calibri" w:hAnsi="Arial" w:cs="Arial"/>
          <w:sz w:val="24"/>
          <w:szCs w:val="24"/>
          <w:lang w:val="en-US"/>
        </w:rPr>
        <w:t>neposrednom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predajom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arhivi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naručioca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adresi</w:t>
      </w:r>
      <w:proofErr w:type="spellEnd"/>
      <w:r w:rsidRPr="008C3F16">
        <w:rPr>
          <w:rFonts w:ascii="Calibri" w:eastAsia="Calibri" w:hAnsi="Calibri" w:cs="Times New Roman"/>
        </w:rPr>
        <w:t xml:space="preserve"> </w:t>
      </w:r>
      <w:proofErr w:type="spellStart"/>
      <w:r w:rsidRPr="008C3F16">
        <w:rPr>
          <w:rFonts w:ascii="Arial" w:eastAsia="Calibri" w:hAnsi="Arial" w:cs="Arial"/>
          <w:sz w:val="24"/>
          <w:szCs w:val="24"/>
          <w:lang w:val="en-US"/>
        </w:rPr>
        <w:t>Bulevar</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Svetog</w:t>
      </w:r>
      <w:proofErr w:type="spellEnd"/>
      <w:r w:rsidRPr="008C3F16">
        <w:rPr>
          <w:rFonts w:ascii="Arial" w:eastAsia="Calibri" w:hAnsi="Arial" w:cs="Arial"/>
          <w:sz w:val="24"/>
          <w:szCs w:val="24"/>
          <w:lang w:val="en-US"/>
        </w:rPr>
        <w:t xml:space="preserve"> Petra </w:t>
      </w:r>
      <w:proofErr w:type="spellStart"/>
      <w:r w:rsidRPr="008C3F16">
        <w:rPr>
          <w:rFonts w:ascii="Arial" w:eastAsia="Calibri" w:hAnsi="Arial" w:cs="Arial"/>
          <w:sz w:val="24"/>
          <w:szCs w:val="24"/>
          <w:lang w:val="en-US"/>
        </w:rPr>
        <w:t>Cetinjskog</w:t>
      </w:r>
      <w:proofErr w:type="spellEnd"/>
      <w:r w:rsidRPr="008C3F16">
        <w:rPr>
          <w:rFonts w:ascii="Arial" w:eastAsia="Calibri" w:hAnsi="Arial" w:cs="Arial"/>
          <w:sz w:val="24"/>
          <w:szCs w:val="24"/>
          <w:lang w:val="en-US"/>
        </w:rPr>
        <w:t xml:space="preserve"> 6, Podgorica.</w:t>
      </w:r>
    </w:p>
    <w:p w14:paraId="6C4E4D9D" w14:textId="77777777" w:rsidR="00C8197A" w:rsidRPr="008C3F16" w:rsidRDefault="00C8197A" w:rsidP="00C8197A">
      <w:pPr>
        <w:numPr>
          <w:ilvl w:val="0"/>
          <w:numId w:val="13"/>
        </w:numPr>
        <w:spacing w:before="96" w:after="0" w:line="240" w:lineRule="auto"/>
        <w:contextualSpacing/>
        <w:jc w:val="both"/>
      </w:pPr>
      <w:proofErr w:type="spellStart"/>
      <w:r w:rsidRPr="008C3F16">
        <w:rPr>
          <w:rFonts w:ascii="Arial" w:eastAsia="Calibri" w:hAnsi="Arial" w:cs="Arial"/>
          <w:sz w:val="24"/>
          <w:szCs w:val="24"/>
          <w:lang w:val="en-US"/>
        </w:rPr>
        <w:t>preporučenom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pošiljkom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povratnicom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adresi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Bulevar</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Svetog</w:t>
      </w:r>
      <w:proofErr w:type="spellEnd"/>
      <w:r w:rsidRPr="008C3F16">
        <w:rPr>
          <w:rFonts w:ascii="Arial" w:eastAsia="Calibri" w:hAnsi="Arial" w:cs="Arial"/>
          <w:sz w:val="24"/>
          <w:szCs w:val="24"/>
          <w:lang w:val="en-US"/>
        </w:rPr>
        <w:t xml:space="preserve"> Petra </w:t>
      </w:r>
      <w:proofErr w:type="spellStart"/>
      <w:r w:rsidRPr="008C3F16">
        <w:rPr>
          <w:rFonts w:ascii="Arial" w:eastAsia="Calibri" w:hAnsi="Arial" w:cs="Arial"/>
          <w:sz w:val="24"/>
          <w:szCs w:val="24"/>
          <w:lang w:val="en-US"/>
        </w:rPr>
        <w:t>Cetinjskog</w:t>
      </w:r>
      <w:proofErr w:type="spellEnd"/>
      <w:r w:rsidRPr="008C3F16">
        <w:rPr>
          <w:rFonts w:ascii="Arial" w:eastAsia="Calibri" w:hAnsi="Arial" w:cs="Arial"/>
          <w:sz w:val="24"/>
          <w:szCs w:val="24"/>
          <w:lang w:val="en-US"/>
        </w:rPr>
        <w:t xml:space="preserve"> 6, Podgorica, s </w:t>
      </w:r>
      <w:proofErr w:type="spellStart"/>
      <w:r w:rsidRPr="008C3F16">
        <w:rPr>
          <w:rFonts w:ascii="Arial" w:eastAsia="Calibri" w:hAnsi="Arial" w:cs="Arial"/>
          <w:sz w:val="24"/>
          <w:szCs w:val="24"/>
          <w:lang w:val="en-US"/>
        </w:rPr>
        <w:t>tim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što</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garancija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ponude</w:t>
      </w:r>
      <w:proofErr w:type="spellEnd"/>
      <w:r w:rsidRPr="008C3F16">
        <w:rPr>
          <w:rFonts w:ascii="Arial" w:eastAsia="Calibri" w:hAnsi="Arial" w:cs="Arial"/>
          <w:sz w:val="24"/>
          <w:szCs w:val="24"/>
          <w:lang w:val="en-US"/>
        </w:rPr>
        <w:t xml:space="preserve"> mora </w:t>
      </w:r>
      <w:proofErr w:type="spellStart"/>
      <w:r w:rsidRPr="008C3F16">
        <w:rPr>
          <w:rFonts w:ascii="Arial" w:eastAsia="Calibri" w:hAnsi="Arial" w:cs="Arial"/>
          <w:sz w:val="24"/>
          <w:szCs w:val="24"/>
          <w:lang w:val="en-US"/>
        </w:rPr>
        <w:t>biti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uručena</w:t>
      </w:r>
      <w:proofErr w:type="spellEnd"/>
      <w:r w:rsidRPr="008C3F16">
        <w:rPr>
          <w:rFonts w:ascii="Arial" w:eastAsia="Calibri" w:hAnsi="Arial" w:cs="Arial"/>
          <w:sz w:val="24"/>
          <w:szCs w:val="24"/>
          <w:lang w:val="en-US"/>
        </w:rPr>
        <w:t xml:space="preserve"> od </w:t>
      </w:r>
      <w:proofErr w:type="spellStart"/>
      <w:r w:rsidRPr="008C3F16">
        <w:rPr>
          <w:rFonts w:ascii="Arial" w:eastAsia="Calibri" w:hAnsi="Arial" w:cs="Arial"/>
          <w:sz w:val="24"/>
          <w:szCs w:val="24"/>
          <w:lang w:val="en-US"/>
        </w:rPr>
        <w:t>strane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poštanskog</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operatora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najkasnije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prije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isteka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roka</w:t>
      </w:r>
      <w:proofErr w:type="spellEnd"/>
      <w:r w:rsidRPr="008C3F16">
        <w:rPr>
          <w:rFonts w:ascii="Arial" w:eastAsia="Calibri" w:hAnsi="Arial" w:cs="Arial"/>
          <w:sz w:val="24"/>
          <w:szCs w:val="24"/>
          <w:lang w:val="en-US"/>
        </w:rPr>
        <w:t xml:space="preserve"> za </w:t>
      </w:r>
      <w:proofErr w:type="spellStart"/>
      <w:r w:rsidRPr="008C3F16">
        <w:rPr>
          <w:rFonts w:ascii="Arial" w:eastAsia="Calibri" w:hAnsi="Arial" w:cs="Arial"/>
          <w:sz w:val="24"/>
          <w:szCs w:val="24"/>
          <w:lang w:val="en-US"/>
        </w:rPr>
        <w:t>podnošenje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ponuda</w:t>
      </w:r>
      <w:proofErr w:type="spellEnd"/>
      <w:r w:rsidRPr="008C3F16">
        <w:rPr>
          <w:rFonts w:ascii="Arial" w:eastAsia="Calibri" w:hAnsi="Arial" w:cs="Arial"/>
          <w:sz w:val="24"/>
          <w:szCs w:val="24"/>
          <w:lang w:val="en-US"/>
        </w:rPr>
        <w:t>.</w:t>
      </w:r>
    </w:p>
    <w:p w14:paraId="1304615F" w14:textId="13B43960" w:rsidR="00C8197A" w:rsidRPr="008C3F16" w:rsidRDefault="00C8197A" w:rsidP="00C8197A">
      <w:pPr>
        <w:spacing w:after="0" w:line="240" w:lineRule="auto"/>
        <w:jc w:val="both"/>
      </w:pPr>
      <w:proofErr w:type="spellStart"/>
      <w:r w:rsidRPr="008C3F16">
        <w:rPr>
          <w:rFonts w:ascii="Arial" w:eastAsia="Times New Roman" w:hAnsi="Arial" w:cs="Arial"/>
          <w:sz w:val="24"/>
          <w:szCs w:val="24"/>
          <w:lang w:val="en-US"/>
        </w:rPr>
        <w:t>radnim</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danima</w:t>
      </w:r>
      <w:proofErr w:type="spellEnd"/>
      <w:r w:rsidRPr="008C3F16">
        <w:rPr>
          <w:rFonts w:ascii="Arial" w:eastAsia="Times New Roman" w:hAnsi="Arial" w:cs="Arial"/>
          <w:sz w:val="24"/>
          <w:szCs w:val="24"/>
          <w:lang w:val="en-US"/>
        </w:rPr>
        <w:t xml:space="preserve"> od 0</w:t>
      </w:r>
      <w:r w:rsidR="00FC73B0" w:rsidRPr="008C3F16">
        <w:rPr>
          <w:rFonts w:ascii="Arial" w:eastAsia="Times New Roman" w:hAnsi="Arial" w:cs="Arial"/>
          <w:sz w:val="24"/>
          <w:szCs w:val="24"/>
          <w:lang w:val="en-US"/>
        </w:rPr>
        <w:t>9</w:t>
      </w:r>
      <w:r w:rsidRPr="008C3F16">
        <w:rPr>
          <w:rFonts w:ascii="Arial" w:eastAsia="Times New Roman" w:hAnsi="Arial" w:cs="Arial"/>
          <w:sz w:val="24"/>
          <w:szCs w:val="24"/>
          <w:lang w:val="en-US"/>
        </w:rPr>
        <w:t>:00 do 1</w:t>
      </w:r>
      <w:r w:rsidR="00FC73B0" w:rsidRPr="008C3F16">
        <w:rPr>
          <w:rFonts w:ascii="Arial" w:eastAsia="Times New Roman" w:hAnsi="Arial" w:cs="Arial"/>
          <w:sz w:val="24"/>
          <w:szCs w:val="24"/>
          <w:lang w:val="en-US"/>
        </w:rPr>
        <w:t>5</w:t>
      </w:r>
      <w:r w:rsidRPr="008C3F16">
        <w:rPr>
          <w:rFonts w:ascii="Arial" w:eastAsia="Times New Roman" w:hAnsi="Arial" w:cs="Arial"/>
          <w:sz w:val="24"/>
          <w:szCs w:val="24"/>
          <w:lang w:val="en-US"/>
        </w:rPr>
        <w:t xml:space="preserve">:00 sati, </w:t>
      </w:r>
      <w:proofErr w:type="spellStart"/>
      <w:r w:rsidRPr="008C3F16">
        <w:rPr>
          <w:rFonts w:ascii="Arial" w:eastAsia="Times New Roman" w:hAnsi="Arial" w:cs="Arial"/>
          <w:sz w:val="24"/>
          <w:szCs w:val="24"/>
          <w:lang w:val="en-US"/>
        </w:rPr>
        <w:t>zaključno</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sa</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danom</w:t>
      </w:r>
      <w:proofErr w:type="spellEnd"/>
      <w:r w:rsidRPr="008C3F16">
        <w:rPr>
          <w:rFonts w:ascii="Arial" w:eastAsia="Times New Roman" w:hAnsi="Arial" w:cs="Arial"/>
          <w:sz w:val="24"/>
          <w:szCs w:val="24"/>
          <w:lang w:val="en-US"/>
        </w:rPr>
        <w:t xml:space="preserve"> </w:t>
      </w:r>
      <w:r w:rsidR="00DD2C51">
        <w:rPr>
          <w:rFonts w:ascii="Arial" w:eastAsia="Times New Roman" w:hAnsi="Arial" w:cs="Arial"/>
          <w:sz w:val="24"/>
          <w:szCs w:val="24"/>
        </w:rPr>
        <w:t>2</w:t>
      </w:r>
      <w:r w:rsidR="00584614">
        <w:rPr>
          <w:rFonts w:ascii="Arial" w:eastAsia="Times New Roman" w:hAnsi="Arial" w:cs="Arial"/>
          <w:sz w:val="24"/>
          <w:szCs w:val="24"/>
        </w:rPr>
        <w:t>2</w:t>
      </w:r>
      <w:r w:rsidR="00592DBE" w:rsidRPr="008C3F16">
        <w:rPr>
          <w:rFonts w:ascii="Arial" w:eastAsia="Times New Roman" w:hAnsi="Arial" w:cs="Arial"/>
          <w:sz w:val="24"/>
          <w:szCs w:val="24"/>
        </w:rPr>
        <w:t>.10.202</w:t>
      </w:r>
      <w:r w:rsidR="002F1FD3" w:rsidRPr="008C3F16">
        <w:rPr>
          <w:rFonts w:ascii="Arial" w:eastAsia="Times New Roman" w:hAnsi="Arial" w:cs="Arial"/>
          <w:sz w:val="24"/>
          <w:szCs w:val="24"/>
        </w:rPr>
        <w:t>6</w:t>
      </w:r>
      <w:r w:rsidRPr="008C3F16">
        <w:rPr>
          <w:rFonts w:ascii="Arial" w:eastAsia="Times New Roman" w:hAnsi="Arial" w:cs="Arial"/>
          <w:sz w:val="24"/>
          <w:szCs w:val="24"/>
        </w:rPr>
        <w:t xml:space="preserve">. 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r w:rsidRPr="008C3F16">
        <w:t xml:space="preserve"> </w:t>
      </w:r>
    </w:p>
    <w:p w14:paraId="2A182B31" w14:textId="77777777" w:rsidR="00C8197A" w:rsidRPr="008C3F16" w:rsidRDefault="00C8197A" w:rsidP="00C8197A">
      <w:pPr>
        <w:spacing w:after="0" w:line="240" w:lineRule="auto"/>
        <w:jc w:val="both"/>
      </w:pPr>
    </w:p>
    <w:p w14:paraId="7C3DBAAF"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2D2B3FC0" w14:textId="77777777" w:rsidR="004C410C"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 xml:space="preserve">10. </w:t>
      </w:r>
      <w:r w:rsidRPr="004C410C">
        <w:rPr>
          <w:rFonts w:ascii="Arial" w:eastAsia="Times New Roman" w:hAnsi="Arial" w:cs="Times New Roman"/>
          <w:b/>
          <w:sz w:val="24"/>
          <w:szCs w:val="32"/>
        </w:rPr>
        <w:t>USLOVI ZA AKTIVIRANJE GARANCIJE PONUDE</w:t>
      </w:r>
      <w:r w:rsidRPr="0086546E">
        <w:rPr>
          <w:vertAlign w:val="superscript"/>
        </w:rPr>
        <w:footnoteReference w:id="8"/>
      </w:r>
    </w:p>
    <w:p w14:paraId="6F398343" w14:textId="77777777" w:rsidR="004C410C" w:rsidRPr="0086546E" w:rsidRDefault="004C410C" w:rsidP="004C410C">
      <w:pPr>
        <w:spacing w:after="0" w:line="240" w:lineRule="auto"/>
        <w:jc w:val="both"/>
        <w:rPr>
          <w:rFonts w:ascii="Arial" w:eastAsia="Times New Roman" w:hAnsi="Arial" w:cs="Arial"/>
          <w:b/>
          <w:bCs/>
          <w:sz w:val="24"/>
          <w:szCs w:val="24"/>
        </w:rPr>
      </w:pPr>
    </w:p>
    <w:p w14:paraId="0C6D8B5E"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 xml:space="preserve">Garancija ponude će se aktivirati ako ponuđač: </w:t>
      </w:r>
    </w:p>
    <w:p w14:paraId="61884986"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lastRenderedPageBreak/>
        <w:t>1) odustane od ponude u roku važenja ponude i/ili</w:t>
      </w:r>
    </w:p>
    <w:p w14:paraId="4479723F" w14:textId="77777777" w:rsidR="00695BEB" w:rsidRPr="00CF748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2) odbije da zaključi ugovor o javnoj nabavci</w:t>
      </w:r>
      <w:r w:rsidR="004C410C" w:rsidRPr="007C2C68">
        <w:rPr>
          <w:rFonts w:ascii="Arial" w:eastAsia="Times New Roman" w:hAnsi="Arial" w:cs="Arial"/>
          <w:sz w:val="24"/>
          <w:szCs w:val="24"/>
        </w:rPr>
        <w:t xml:space="preserve">. </w:t>
      </w:r>
    </w:p>
    <w:p w14:paraId="0220A931"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9" w:name="_Toc62730563"/>
      <w:r>
        <w:rPr>
          <w:rFonts w:ascii="Arial" w:eastAsia="Times New Roman" w:hAnsi="Arial" w:cs="Times New Roman"/>
          <w:b/>
          <w:sz w:val="24"/>
          <w:szCs w:val="32"/>
        </w:rPr>
        <w:t>1</w:t>
      </w:r>
      <w:r w:rsidR="004C410C">
        <w:rPr>
          <w:rFonts w:ascii="Arial" w:eastAsia="Times New Roman" w:hAnsi="Arial" w:cs="Times New Roman"/>
          <w:b/>
          <w:sz w:val="24"/>
          <w:szCs w:val="32"/>
        </w:rPr>
        <w:t>1</w:t>
      </w:r>
      <w:r>
        <w:rPr>
          <w:rFonts w:ascii="Arial" w:eastAsia="Times New Roman" w:hAnsi="Arial" w:cs="Times New Roman"/>
          <w:b/>
          <w:sz w:val="24"/>
          <w:szCs w:val="32"/>
        </w:rPr>
        <w:t>.</w:t>
      </w:r>
      <w:r w:rsidR="00307C7D" w:rsidRPr="00307C7D">
        <w:rPr>
          <w:rFonts w:ascii="Arial" w:eastAsia="Times New Roman" w:hAnsi="Arial" w:cs="Times New Roman"/>
          <w:b/>
          <w:sz w:val="24"/>
          <w:szCs w:val="32"/>
        </w:rPr>
        <w:t>TAJNOST PODATAKA</w:t>
      </w:r>
      <w:bookmarkEnd w:id="9"/>
    </w:p>
    <w:p w14:paraId="3A076929"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14:paraId="495A11C1"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1F67EB03"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0AF9A05" w14:textId="0FBF963E" w:rsid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6F0051">
        <w:rPr>
          <w:rFonts w:ascii="Arial" w:eastAsia="Times New Roman" w:hAnsi="Arial" w:cs="Arial"/>
          <w:color w:val="000000"/>
          <w:sz w:val="24"/>
          <w:szCs w:val="24"/>
        </w:rPr>
        <w:t xml:space="preserve"> </w:t>
      </w:r>
      <w:r w:rsidR="00584614">
        <w:rPr>
          <w:rFonts w:ascii="Arial" w:eastAsia="Times New Roman" w:hAnsi="Arial" w:cs="Arial"/>
          <w:color w:val="000000"/>
          <w:sz w:val="24"/>
          <w:szCs w:val="24"/>
        </w:rPr>
        <w:t>ne</w:t>
      </w:r>
    </w:p>
    <w:p w14:paraId="5BA4F0F9" w14:textId="77777777" w:rsidR="005C23DF" w:rsidRDefault="005C23DF" w:rsidP="00AE335A">
      <w:pPr>
        <w:spacing w:after="0" w:line="240" w:lineRule="auto"/>
        <w:jc w:val="both"/>
        <w:rPr>
          <w:rFonts w:ascii="Arial" w:eastAsia="Times New Roman" w:hAnsi="Arial" w:cs="Arial"/>
          <w:color w:val="000000"/>
          <w:sz w:val="24"/>
          <w:szCs w:val="24"/>
        </w:rPr>
      </w:pPr>
    </w:p>
    <w:p w14:paraId="1BB49A0B" w14:textId="77777777" w:rsidR="00307C7D" w:rsidRPr="0086546E"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0" w:name="_Toc62730564"/>
      <w:r>
        <w:rPr>
          <w:rFonts w:ascii="Arial" w:eastAsia="Times New Roman" w:hAnsi="Arial" w:cs="Times New Roman"/>
          <w:b/>
          <w:sz w:val="24"/>
          <w:szCs w:val="32"/>
        </w:rPr>
        <w:t>1</w:t>
      </w:r>
      <w:r w:rsidR="004C410C">
        <w:rPr>
          <w:rFonts w:ascii="Arial" w:eastAsia="Times New Roman" w:hAnsi="Arial" w:cs="Times New Roman"/>
          <w:b/>
          <w:sz w:val="24"/>
          <w:szCs w:val="32"/>
        </w:rPr>
        <w:t>2</w:t>
      </w:r>
      <w:r w:rsidR="0086546E">
        <w:rPr>
          <w:rFonts w:ascii="Arial" w:eastAsia="Times New Roman" w:hAnsi="Arial" w:cs="Times New Roman"/>
          <w:b/>
          <w:sz w:val="24"/>
          <w:szCs w:val="32"/>
        </w:rPr>
        <w:t>.</w:t>
      </w:r>
      <w:r w:rsidR="00307C7D" w:rsidRPr="0086546E">
        <w:rPr>
          <w:rFonts w:ascii="Arial" w:eastAsia="Times New Roman" w:hAnsi="Arial" w:cs="Times New Roman"/>
          <w:b/>
          <w:sz w:val="24"/>
          <w:szCs w:val="32"/>
        </w:rPr>
        <w:t>UPUTSTVO ZA SAČINJAVANJE PONUDE</w:t>
      </w:r>
      <w:bookmarkEnd w:id="10"/>
    </w:p>
    <w:p w14:paraId="7A8664F2" w14:textId="77777777" w:rsidR="00307C7D" w:rsidRPr="00307C7D" w:rsidRDefault="00307C7D" w:rsidP="00307C7D">
      <w:pPr>
        <w:spacing w:after="0" w:line="240" w:lineRule="auto"/>
        <w:rPr>
          <w:rFonts w:ascii="Arial" w:eastAsia="Times New Roman" w:hAnsi="Arial" w:cs="Arial"/>
          <w:sz w:val="24"/>
          <w:szCs w:val="24"/>
        </w:rPr>
      </w:pPr>
    </w:p>
    <w:p w14:paraId="10DB86A9" w14:textId="77777777" w:rsidR="00695BEB" w:rsidRPr="00307C7D" w:rsidRDefault="00695BEB" w:rsidP="00695BEB">
      <w:pPr>
        <w:spacing w:after="0" w:line="240" w:lineRule="auto"/>
        <w:jc w:val="both"/>
        <w:rPr>
          <w:rFonts w:ascii="Arial" w:eastAsia="Times New Roman" w:hAnsi="Arial" w:cs="Arial"/>
          <w:sz w:val="24"/>
          <w:szCs w:val="24"/>
        </w:rPr>
      </w:pPr>
      <w:bookmarkStart w:id="11" w:name="_Toc62730565"/>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50C9C6DA" w14:textId="77777777" w:rsidR="00695BEB" w:rsidRDefault="00695BEB" w:rsidP="00695BEB">
      <w:pPr>
        <w:spacing w:after="0" w:line="240" w:lineRule="auto"/>
        <w:jc w:val="both"/>
        <w:rPr>
          <w:rFonts w:ascii="Arial" w:eastAsia="Times New Roman" w:hAnsi="Arial" w:cs="Arial"/>
          <w:sz w:val="24"/>
          <w:szCs w:val="24"/>
        </w:rPr>
      </w:pPr>
    </w:p>
    <w:p w14:paraId="67DE81A5" w14:textId="77777777" w:rsidR="00695BEB" w:rsidRPr="00307C7D" w:rsidRDefault="00695BEB" w:rsidP="00695BEB">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5E2078B9" w14:textId="77777777" w:rsidR="00695BEB" w:rsidRDefault="00695BEB" w:rsidP="00695BEB">
      <w:pPr>
        <w:spacing w:after="0" w:line="240" w:lineRule="auto"/>
        <w:jc w:val="both"/>
        <w:rPr>
          <w:rFonts w:ascii="Arial" w:eastAsia="Times New Roman" w:hAnsi="Arial" w:cs="Arial"/>
          <w:sz w:val="24"/>
          <w:szCs w:val="24"/>
        </w:rPr>
      </w:pPr>
    </w:p>
    <w:p w14:paraId="1EC42C9F" w14:textId="77777777" w:rsidR="00695BEB" w:rsidRDefault="00695BEB" w:rsidP="00695BEB">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66F09A50" w14:textId="77777777" w:rsidR="00085982" w:rsidRPr="00067EB6" w:rsidRDefault="00085982" w:rsidP="00695BEB">
      <w:pPr>
        <w:spacing w:after="0" w:line="240" w:lineRule="auto"/>
        <w:jc w:val="both"/>
        <w:rPr>
          <w:rFonts w:ascii="Arial" w:eastAsia="Calibri" w:hAnsi="Arial" w:cs="Arial"/>
          <w:sz w:val="24"/>
          <w:szCs w:val="24"/>
        </w:rPr>
      </w:pPr>
    </w:p>
    <w:p w14:paraId="375CE500"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3</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NAČIN ZAKLJUČIVANJA I IZMJENE UGOVORA O JAVNOJ NABAVCI</w:t>
      </w:r>
      <w:bookmarkEnd w:id="11"/>
    </w:p>
    <w:p w14:paraId="01CA0719" w14:textId="77777777" w:rsidR="00307C7D" w:rsidRPr="00307C7D" w:rsidRDefault="00307C7D" w:rsidP="00307C7D">
      <w:pPr>
        <w:spacing w:after="0" w:line="240" w:lineRule="auto"/>
        <w:jc w:val="both"/>
        <w:rPr>
          <w:rFonts w:ascii="Arial" w:eastAsia="Times New Roman" w:hAnsi="Arial" w:cs="Arial"/>
          <w:i/>
          <w:sz w:val="24"/>
          <w:szCs w:val="24"/>
        </w:rPr>
      </w:pPr>
    </w:p>
    <w:p w14:paraId="3E7EF23E" w14:textId="77777777" w:rsidR="00695BEB" w:rsidRPr="00667DFB" w:rsidRDefault="00695BEB" w:rsidP="00695BE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bookmarkStart w:id="12" w:name="_Toc62730566"/>
      <w:r w:rsidRPr="00667DFB">
        <w:rPr>
          <w:rFonts w:ascii="Arial" w:eastAsia="Times New Roman" w:hAnsi="Arial" w:cs="Arial"/>
          <w:noProof/>
          <w:sz w:val="24"/>
          <w:szCs w:val="24"/>
        </w:rPr>
        <w:t>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14:paraId="27201C27" w14:textId="77777777" w:rsidR="00695BEB" w:rsidRPr="00667DFB"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p>
    <w:p w14:paraId="15E4D6AB" w14:textId="77777777" w:rsidR="00695BEB" w:rsidRPr="00307C7D"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14:paraId="070C1113"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4</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ZAHTJEV ZA POJAŠNJENJE ILI IZMJENU I DOPUNU TENDERSKE DOKUMENTACIJE</w:t>
      </w:r>
      <w:bookmarkEnd w:id="12"/>
    </w:p>
    <w:p w14:paraId="74F7CD28" w14:textId="77777777" w:rsidR="00307C7D" w:rsidRPr="00307C7D" w:rsidRDefault="00307C7D" w:rsidP="00307C7D">
      <w:pPr>
        <w:spacing w:after="0" w:line="240" w:lineRule="auto"/>
        <w:jc w:val="both"/>
        <w:rPr>
          <w:rFonts w:ascii="Arial" w:eastAsia="Times New Roman" w:hAnsi="Arial" w:cs="Arial"/>
          <w:sz w:val="24"/>
          <w:szCs w:val="24"/>
        </w:rPr>
      </w:pPr>
    </w:p>
    <w:p w14:paraId="61866DC4" w14:textId="77777777"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D2DEA51" w14:textId="77777777" w:rsidR="00307C7D" w:rsidRPr="00307C7D" w:rsidRDefault="00307C7D" w:rsidP="00307C7D">
      <w:pPr>
        <w:spacing w:after="0" w:line="240" w:lineRule="auto"/>
        <w:jc w:val="both"/>
        <w:rPr>
          <w:rFonts w:ascii="Arial" w:eastAsia="Times New Roman" w:hAnsi="Arial" w:cs="Arial"/>
          <w:sz w:val="24"/>
          <w:szCs w:val="24"/>
        </w:rPr>
      </w:pPr>
    </w:p>
    <w:p w14:paraId="658317C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1339B3C" w14:textId="77777777" w:rsidR="00307C7D" w:rsidRPr="00307C7D" w:rsidRDefault="00307C7D" w:rsidP="00307C7D">
      <w:pPr>
        <w:spacing w:after="0" w:line="240" w:lineRule="auto"/>
        <w:jc w:val="both"/>
        <w:rPr>
          <w:rFonts w:ascii="Arial" w:eastAsia="Times New Roman" w:hAnsi="Arial" w:cs="Arial"/>
          <w:sz w:val="24"/>
          <w:szCs w:val="24"/>
        </w:rPr>
      </w:pPr>
    </w:p>
    <w:p w14:paraId="63D72F40" w14:textId="77777777" w:rsid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7DC60ABA" w14:textId="77777777" w:rsidR="002F1FD3" w:rsidRDefault="002F1FD3" w:rsidP="00307C7D">
      <w:pPr>
        <w:spacing w:after="0" w:line="240" w:lineRule="auto"/>
        <w:jc w:val="both"/>
        <w:rPr>
          <w:rFonts w:ascii="Arial" w:eastAsia="Times New Roman" w:hAnsi="Arial" w:cs="Arial"/>
          <w:color w:val="000000"/>
          <w:sz w:val="24"/>
          <w:szCs w:val="24"/>
        </w:rPr>
      </w:pPr>
    </w:p>
    <w:p w14:paraId="73CFB3C3" w14:textId="77777777" w:rsidR="002F1FD3" w:rsidRDefault="002F1FD3" w:rsidP="00307C7D">
      <w:pPr>
        <w:spacing w:after="0" w:line="240" w:lineRule="auto"/>
        <w:jc w:val="both"/>
        <w:rPr>
          <w:rFonts w:ascii="Arial" w:eastAsia="Times New Roman" w:hAnsi="Arial" w:cs="Arial"/>
          <w:color w:val="000000"/>
          <w:sz w:val="24"/>
          <w:szCs w:val="24"/>
        </w:rPr>
      </w:pPr>
    </w:p>
    <w:p w14:paraId="50F6B0E4" w14:textId="77777777" w:rsidR="002F1FD3" w:rsidRDefault="002F1FD3" w:rsidP="00307C7D">
      <w:pPr>
        <w:spacing w:after="0" w:line="240" w:lineRule="auto"/>
        <w:jc w:val="both"/>
        <w:rPr>
          <w:rFonts w:ascii="Arial" w:eastAsia="Times New Roman" w:hAnsi="Arial" w:cs="Arial"/>
          <w:color w:val="000000"/>
          <w:sz w:val="24"/>
          <w:szCs w:val="24"/>
        </w:rPr>
      </w:pPr>
    </w:p>
    <w:p w14:paraId="4B695DF1" w14:textId="77777777" w:rsidR="002F1FD3" w:rsidRDefault="002F1FD3" w:rsidP="00307C7D">
      <w:pPr>
        <w:spacing w:after="0" w:line="240" w:lineRule="auto"/>
        <w:jc w:val="both"/>
        <w:rPr>
          <w:rFonts w:ascii="Arial" w:eastAsia="Times New Roman" w:hAnsi="Arial" w:cs="Arial"/>
          <w:color w:val="000000"/>
          <w:sz w:val="24"/>
          <w:szCs w:val="24"/>
        </w:rPr>
      </w:pPr>
    </w:p>
    <w:p w14:paraId="513C9E2A" w14:textId="77777777" w:rsidR="00307C7D"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13" w:name="_Toc416180136"/>
      <w:bookmarkStart w:id="14" w:name="_Toc508349235"/>
      <w:bookmarkStart w:id="15" w:name="_Toc62730567"/>
      <w:r>
        <w:rPr>
          <w:rFonts w:ascii="Arial" w:eastAsia="Times New Roman" w:hAnsi="Arial" w:cs="Times New Roman"/>
          <w:b/>
          <w:sz w:val="24"/>
          <w:szCs w:val="32"/>
        </w:rPr>
        <w:lastRenderedPageBreak/>
        <w:t xml:space="preserve">15. </w:t>
      </w:r>
      <w:r w:rsidR="00307C7D" w:rsidRPr="004C410C">
        <w:rPr>
          <w:rFonts w:ascii="Arial" w:eastAsia="Times New Roman" w:hAnsi="Arial" w:cs="Times New Roman"/>
          <w:b/>
          <w:sz w:val="24"/>
          <w:szCs w:val="32"/>
        </w:rPr>
        <w:t>IZJAVA NARUČIOCA O NEPOSTOJANJU SUKOBA INTERESA</w:t>
      </w:r>
      <w:bookmarkEnd w:id="13"/>
      <w:bookmarkEnd w:id="14"/>
      <w:bookmarkEnd w:id="15"/>
    </w:p>
    <w:p w14:paraId="1D8C8B06"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60A9EC16" w14:textId="77777777" w:rsidR="003B1F86" w:rsidRPr="00045659" w:rsidRDefault="003B1F86" w:rsidP="003B1F86">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71D2FDA0" w14:textId="5730BB14" w:rsidR="003B1F86" w:rsidRDefault="003B1F86" w:rsidP="003B1F86">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B111E9">
        <w:rPr>
          <w:rFonts w:ascii="Arial" w:eastAsia="Times New Roman" w:hAnsi="Arial" w:cs="Arial"/>
          <w:sz w:val="24"/>
          <w:szCs w:val="24"/>
          <w:lang w:val="en-US"/>
        </w:rPr>
        <w:t xml:space="preserve">: </w:t>
      </w:r>
      <w:r w:rsidR="009A63FD">
        <w:rPr>
          <w:rFonts w:ascii="Arial" w:eastAsia="Calibri" w:hAnsi="Arial" w:cs="Arial"/>
          <w:sz w:val="24"/>
          <w:szCs w:val="24"/>
          <w:lang w:val="it-IT"/>
        </w:rPr>
        <w:t>3</w:t>
      </w:r>
      <w:r w:rsidR="00BF724B">
        <w:rPr>
          <w:rFonts w:ascii="Arial" w:eastAsia="Calibri" w:hAnsi="Arial" w:cs="Arial"/>
          <w:sz w:val="24"/>
          <w:szCs w:val="24"/>
          <w:lang w:val="it-IT"/>
        </w:rPr>
        <w:t>1</w:t>
      </w:r>
      <w:r w:rsidRPr="00F82CA9">
        <w:rPr>
          <w:rFonts w:ascii="Arial" w:eastAsia="Calibri" w:hAnsi="Arial" w:cs="Arial"/>
          <w:sz w:val="24"/>
          <w:szCs w:val="24"/>
          <w:lang w:val="it-IT"/>
        </w:rPr>
        <w:t>/2026 (12-</w:t>
      </w:r>
      <w:r w:rsidR="00E46A2D">
        <w:rPr>
          <w:rFonts w:ascii="Arial" w:eastAsia="Calibri" w:hAnsi="Arial" w:cs="Arial"/>
          <w:sz w:val="24"/>
          <w:szCs w:val="24"/>
          <w:lang w:val="it-IT"/>
        </w:rPr>
        <w:t>7691</w:t>
      </w:r>
      <w:r w:rsidRPr="00F82CA9">
        <w:rPr>
          <w:rFonts w:ascii="Arial" w:eastAsia="Calibri" w:hAnsi="Arial" w:cs="Arial"/>
          <w:sz w:val="24"/>
          <w:szCs w:val="24"/>
          <w:lang w:val="it-IT"/>
        </w:rPr>
        <w:t>-3/2026</w:t>
      </w:r>
      <w:r w:rsidRPr="00B111E9">
        <w:rPr>
          <w:rFonts w:ascii="Arial" w:eastAsia="Calibri" w:hAnsi="Arial" w:cs="Arial"/>
          <w:sz w:val="24"/>
          <w:szCs w:val="24"/>
          <w:lang w:val="it-IT"/>
        </w:rPr>
        <w:t>)</w:t>
      </w:r>
    </w:p>
    <w:p w14:paraId="4658EA12" w14:textId="57987DE4" w:rsidR="003B1F86" w:rsidRPr="009A3C4B" w:rsidRDefault="003B1F86" w:rsidP="003B1F86">
      <w:pPr>
        <w:spacing w:after="0"/>
        <w:rPr>
          <w:rFonts w:ascii="Arial" w:eastAsia="Calibri" w:hAnsi="Arial" w:cs="Arial"/>
          <w:sz w:val="24"/>
          <w:szCs w:val="24"/>
          <w:lang w:val="it-IT"/>
        </w:rPr>
      </w:pPr>
      <w:proofErr w:type="spellStart"/>
      <w:r w:rsidRPr="009A3C4B">
        <w:rPr>
          <w:rFonts w:ascii="Arial" w:eastAsia="Times New Roman" w:hAnsi="Arial" w:cs="Arial"/>
          <w:sz w:val="24"/>
          <w:szCs w:val="24"/>
          <w:lang w:val="en-US"/>
        </w:rPr>
        <w:t>Mjesto</w:t>
      </w:r>
      <w:proofErr w:type="spellEnd"/>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i</w:t>
      </w:r>
      <w:proofErr w:type="spellEnd"/>
      <w:r w:rsidRPr="009A3C4B">
        <w:rPr>
          <w:rFonts w:ascii="Arial" w:eastAsia="Times New Roman" w:hAnsi="Arial" w:cs="Arial"/>
          <w:sz w:val="24"/>
          <w:szCs w:val="24"/>
          <w:lang w:val="en-US"/>
        </w:rPr>
        <w:t xml:space="preserve"> datum: Podgorica, </w:t>
      </w:r>
      <w:r w:rsidR="00FC73B0">
        <w:rPr>
          <w:rFonts w:ascii="Arial" w:eastAsia="Times New Roman" w:hAnsi="Arial" w:cs="Arial"/>
          <w:sz w:val="24"/>
          <w:szCs w:val="24"/>
          <w:lang w:val="en-US"/>
        </w:rPr>
        <w:t>0</w:t>
      </w:r>
      <w:r w:rsidR="00BF724B">
        <w:rPr>
          <w:rFonts w:ascii="Arial" w:eastAsia="Times New Roman" w:hAnsi="Arial" w:cs="Arial"/>
          <w:sz w:val="24"/>
          <w:szCs w:val="24"/>
          <w:lang w:val="en-US"/>
        </w:rPr>
        <w:t>5</w:t>
      </w:r>
      <w:r w:rsidRPr="009A3C4B">
        <w:rPr>
          <w:rFonts w:ascii="Arial" w:eastAsia="Times New Roman" w:hAnsi="Arial" w:cs="Arial"/>
          <w:sz w:val="24"/>
          <w:szCs w:val="24"/>
          <w:lang w:val="en-US"/>
        </w:rPr>
        <w:t>.</w:t>
      </w:r>
      <w:r w:rsidR="00FC73B0">
        <w:rPr>
          <w:rFonts w:ascii="Arial" w:eastAsia="Times New Roman" w:hAnsi="Arial" w:cs="Arial"/>
          <w:sz w:val="24"/>
          <w:szCs w:val="24"/>
          <w:lang w:val="en-US"/>
        </w:rPr>
        <w:t>10</w:t>
      </w:r>
      <w:r w:rsidRPr="009A3C4B">
        <w:rPr>
          <w:rFonts w:ascii="Arial" w:eastAsia="Times New Roman" w:hAnsi="Arial" w:cs="Arial"/>
          <w:sz w:val="24"/>
          <w:szCs w:val="24"/>
          <w:lang w:val="en-US"/>
        </w:rPr>
        <w:t>.202</w:t>
      </w:r>
      <w:r>
        <w:rPr>
          <w:rFonts w:ascii="Arial" w:eastAsia="Times New Roman" w:hAnsi="Arial" w:cs="Arial"/>
          <w:sz w:val="24"/>
          <w:szCs w:val="24"/>
          <w:lang w:val="en-US"/>
        </w:rPr>
        <w:t>6</w:t>
      </w:r>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godine</w:t>
      </w:r>
      <w:proofErr w:type="spellEnd"/>
    </w:p>
    <w:p w14:paraId="5C18939F" w14:textId="77777777" w:rsidR="003B1F86" w:rsidRPr="00307C7D" w:rsidRDefault="003B1F86" w:rsidP="003B1F86">
      <w:pPr>
        <w:spacing w:after="0" w:line="240" w:lineRule="auto"/>
        <w:jc w:val="both"/>
        <w:rPr>
          <w:rFonts w:ascii="Arial" w:eastAsia="Times New Roman" w:hAnsi="Arial" w:cs="Arial"/>
          <w:b/>
          <w:bCs/>
          <w:color w:val="000000"/>
          <w:sz w:val="24"/>
          <w:szCs w:val="24"/>
        </w:rPr>
      </w:pPr>
    </w:p>
    <w:p w14:paraId="35E427DC" w14:textId="16EF5C8C"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U skladu sa članom 43 stav 1 Zakona o javnim nabavkama ("Službeni list Crne Gore", br. 074/19, 003/23, 011/23, 084/24</w:t>
      </w:r>
      <w:r>
        <w:rPr>
          <w:rFonts w:ascii="Arial" w:eastAsia="Times New Roman" w:hAnsi="Arial" w:cs="Arial"/>
          <w:color w:val="000000"/>
          <w:sz w:val="24"/>
          <w:szCs w:val="24"/>
        </w:rPr>
        <w:t xml:space="preserve">, </w:t>
      </w:r>
      <w:r w:rsidRPr="00914D41">
        <w:rPr>
          <w:rFonts w:ascii="Arial" w:eastAsia="Times New Roman" w:hAnsi="Arial" w:cs="Arial"/>
          <w:color w:val="000000"/>
          <w:sz w:val="24"/>
          <w:szCs w:val="24"/>
        </w:rPr>
        <w:t>98/26</w:t>
      </w:r>
      <w:r>
        <w:rPr>
          <w:rFonts w:ascii="Arial" w:eastAsia="Times New Roman" w:hAnsi="Arial" w:cs="Arial"/>
          <w:color w:val="000000"/>
          <w:sz w:val="24"/>
          <w:szCs w:val="24"/>
        </w:rPr>
        <w:t xml:space="preserve"> i 132/26</w:t>
      </w:r>
      <w:r w:rsidRPr="00914D41">
        <w:rPr>
          <w:rFonts w:ascii="Arial" w:eastAsia="Times New Roman" w:hAnsi="Arial" w:cs="Arial"/>
          <w:color w:val="000000"/>
          <w:sz w:val="24"/>
          <w:szCs w:val="24"/>
        </w:rPr>
        <w:t>), u postupku javne nabavk</w:t>
      </w:r>
      <w:r>
        <w:rPr>
          <w:rFonts w:ascii="Arial" w:eastAsia="Times New Roman" w:hAnsi="Arial" w:cs="Arial"/>
          <w:color w:val="000000"/>
          <w:sz w:val="24"/>
          <w:szCs w:val="24"/>
        </w:rPr>
        <w:t>e</w:t>
      </w:r>
      <w:r w:rsidRPr="00914D41">
        <w:rPr>
          <w:rFonts w:ascii="Arial" w:eastAsia="Times New Roman" w:hAnsi="Arial" w:cs="Arial"/>
          <w:color w:val="000000"/>
          <w:sz w:val="24"/>
          <w:szCs w:val="24"/>
        </w:rPr>
        <w:t xml:space="preserve"> </w:t>
      </w:r>
      <w:r w:rsidRPr="00F82CA9">
        <w:rPr>
          <w:rFonts w:ascii="Arial" w:eastAsia="Times New Roman" w:hAnsi="Arial" w:cs="Arial"/>
          <w:color w:val="000000"/>
          <w:sz w:val="24"/>
          <w:szCs w:val="24"/>
        </w:rPr>
        <w:t xml:space="preserve">za </w:t>
      </w:r>
      <w:r w:rsidR="00BF724B" w:rsidRPr="00BF724B">
        <w:rPr>
          <w:rFonts w:ascii="Arial" w:eastAsia="Times New Roman" w:hAnsi="Arial" w:cs="Arial"/>
          <w:color w:val="000000"/>
          <w:sz w:val="24"/>
          <w:szCs w:val="24"/>
        </w:rPr>
        <w:t>unapređenje korporativnog Entrust PKI sistema</w:t>
      </w:r>
    </w:p>
    <w:p w14:paraId="0CD9E862"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1EB4B9B1" w14:textId="77777777" w:rsidR="003B1F86" w:rsidRPr="00914D41" w:rsidRDefault="003B1F86" w:rsidP="003B1F86">
      <w:pPr>
        <w:spacing w:after="0" w:line="240" w:lineRule="auto"/>
        <w:jc w:val="center"/>
        <w:rPr>
          <w:rFonts w:ascii="Arial" w:eastAsia="Calibri" w:hAnsi="Arial" w:cs="Arial"/>
          <w:b/>
          <w:sz w:val="24"/>
          <w:szCs w:val="24"/>
        </w:rPr>
      </w:pPr>
      <w:r w:rsidRPr="00914D41">
        <w:rPr>
          <w:rFonts w:ascii="Arial" w:eastAsia="Calibri" w:hAnsi="Arial" w:cs="Arial"/>
          <w:b/>
          <w:sz w:val="24"/>
          <w:szCs w:val="24"/>
        </w:rPr>
        <w:t>Izjavljujem</w:t>
      </w:r>
    </w:p>
    <w:p w14:paraId="164476B9"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5B8B4C41" w14:textId="77777777"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 xml:space="preserve">da </w:t>
      </w:r>
      <w:r w:rsidRPr="00914D41">
        <w:rPr>
          <w:rFonts w:ascii="Arial" w:eastAsia="Calibri" w:hAnsi="Arial" w:cs="Arial"/>
          <w:sz w:val="24"/>
          <w:szCs w:val="24"/>
        </w:rPr>
        <w:t>Ja, dolje potpisani/a, sam upoznat/a sa odredbama čl. od 40 do 43 Zakona o javnim nabavkama kojima se uređuje sukob interesa između naručioca i privrednog subjekta u postupcima javnih nabavki.</w:t>
      </w:r>
    </w:p>
    <w:p w14:paraId="09F94A89" w14:textId="77777777" w:rsidR="003B1F86" w:rsidRPr="00914D41" w:rsidRDefault="003B1F86" w:rsidP="003B1F86">
      <w:pPr>
        <w:spacing w:after="0" w:line="240" w:lineRule="auto"/>
        <w:jc w:val="both"/>
        <w:rPr>
          <w:rFonts w:ascii="Arial" w:eastAsia="Calibri" w:hAnsi="Arial" w:cs="Arial"/>
          <w:sz w:val="24"/>
          <w:szCs w:val="24"/>
        </w:rPr>
      </w:pPr>
    </w:p>
    <w:p w14:paraId="3BAD12FB"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79BDFD46" w14:textId="77777777" w:rsidR="003B1F86" w:rsidRPr="00914D41" w:rsidRDefault="003B1F86" w:rsidP="003B1F86">
      <w:pPr>
        <w:spacing w:after="0" w:line="240" w:lineRule="auto"/>
        <w:jc w:val="both"/>
        <w:rPr>
          <w:rFonts w:ascii="Arial" w:eastAsia="Calibri" w:hAnsi="Arial" w:cs="Arial"/>
          <w:sz w:val="24"/>
          <w:szCs w:val="24"/>
        </w:rPr>
      </w:pPr>
    </w:p>
    <w:p w14:paraId="08AA5B52"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Povezanim osobama smatraju se srodnici u pravoj liniji i u pobočnoj liniji do četvrtog stepena, srodnici po tazbini do drugog stepena, bračnog ili vanbračnog druga, bez obzira da li je brak prestao, usvojioca i usvojenika.</w:t>
      </w:r>
    </w:p>
    <w:p w14:paraId="0A7E1A0E" w14:textId="77777777" w:rsidR="003B1F86" w:rsidRPr="00914D41" w:rsidRDefault="003B1F86" w:rsidP="003B1F86">
      <w:pPr>
        <w:spacing w:after="0" w:line="240" w:lineRule="auto"/>
        <w:jc w:val="both"/>
        <w:rPr>
          <w:rFonts w:ascii="Arial" w:eastAsia="Calibri" w:hAnsi="Arial" w:cs="Arial"/>
          <w:sz w:val="24"/>
          <w:szCs w:val="24"/>
        </w:rPr>
      </w:pPr>
    </w:p>
    <w:p w14:paraId="22BA4695"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U odnosu na privredne subjekte koji učestvuju ili mogu učestvovati u postupku javne nabavke, odnosno na ponuđače, učesnike, članove zajednice ponuđača, podugovarače i druge subjekte na koje se ponuđač ili učesnik oslanja:</w:t>
      </w:r>
    </w:p>
    <w:p w14:paraId="5F327E25" w14:textId="77777777" w:rsidR="003B1F86" w:rsidRPr="00914D41" w:rsidRDefault="003B1F86" w:rsidP="003B1F86">
      <w:pPr>
        <w:spacing w:after="0" w:line="240" w:lineRule="auto"/>
        <w:jc w:val="both"/>
        <w:rPr>
          <w:rFonts w:ascii="Arial" w:eastAsia="Calibri" w:hAnsi="Arial" w:cs="Arial"/>
          <w:sz w:val="24"/>
          <w:szCs w:val="24"/>
        </w:rPr>
      </w:pPr>
    </w:p>
    <w:p w14:paraId="2F1E3E3D"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ne postoji sukob interesa:</w:t>
      </w:r>
    </w:p>
    <w:p w14:paraId="36467A1C" w14:textId="77777777" w:rsidR="003B1F86" w:rsidRPr="00914D41" w:rsidRDefault="003B1F86" w:rsidP="003B1F86">
      <w:pPr>
        <w:spacing w:after="0" w:line="240" w:lineRule="auto"/>
        <w:jc w:val="both"/>
        <w:rPr>
          <w:rFonts w:ascii="Arial" w:eastAsia="Calibri" w:hAnsi="Arial" w:cs="Arial"/>
          <w:sz w:val="24"/>
          <w:szCs w:val="24"/>
        </w:rPr>
      </w:pPr>
    </w:p>
    <w:p w14:paraId="48C756BE" w14:textId="77777777" w:rsidR="003B1F86" w:rsidRPr="00914D41" w:rsidRDefault="003B1F86" w:rsidP="003B1F86">
      <w:pPr>
        <w:spacing w:after="0" w:line="240" w:lineRule="auto"/>
        <w:jc w:val="both"/>
        <w:rPr>
          <w:rFonts w:ascii="Arial" w:eastAsia="Times New Roman" w:hAnsi="Arial" w:cs="Arial"/>
          <w:sz w:val="24"/>
          <w:szCs w:val="24"/>
          <w:lang w:val="en-US"/>
        </w:rPr>
      </w:pPr>
      <w:r w:rsidRPr="00914D41">
        <w:rPr>
          <w:rFonts w:ascii="Arial" w:eastAsia="Calibri" w:hAnsi="Arial" w:cs="Arial"/>
          <w:sz w:val="24"/>
          <w:szCs w:val="24"/>
        </w:rPr>
        <w:t>Izjavljujem da ja lično niti sa mnom povezana lica nemamo</w:t>
      </w:r>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finansijski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lični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interes</w:t>
      </w:r>
      <w:proofErr w:type="spellEnd"/>
      <w:r w:rsidRPr="00914D41">
        <w:rPr>
          <w:rFonts w:ascii="Arial" w:eastAsia="Times New Roman" w:hAnsi="Arial" w:cs="Arial"/>
          <w:sz w:val="24"/>
          <w:szCs w:val="24"/>
          <w:lang w:val="en-US"/>
        </w:rPr>
        <w:t xml:space="preserve"> koji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utiče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nepristrasnost</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nezavisnost</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sprovođenju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postupka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javne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nabavke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učestvujemo</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kod</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imamo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vlasnički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udio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akcije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iznosu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većem</w:t>
      </w:r>
      <w:proofErr w:type="spellEnd"/>
      <w:r w:rsidRPr="00914D41">
        <w:rPr>
          <w:rFonts w:ascii="Arial" w:eastAsia="Times New Roman" w:hAnsi="Arial" w:cs="Arial"/>
          <w:sz w:val="24"/>
          <w:szCs w:val="24"/>
          <w:lang w:val="en-US"/>
        </w:rPr>
        <w:t xml:space="preserve"> od 2,5% </w:t>
      </w:r>
      <w:proofErr w:type="spellStart"/>
      <w:r w:rsidRPr="00914D41">
        <w:rPr>
          <w:rFonts w:ascii="Arial" w:eastAsia="Times New Roman" w:hAnsi="Arial" w:cs="Arial"/>
          <w:sz w:val="24"/>
          <w:szCs w:val="24"/>
          <w:lang w:val="en-US"/>
        </w:rPr>
        <w:t>kapitala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pravo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osnovu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kojeg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učestvuje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poslovanjem</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w:t>
      </w:r>
    </w:p>
    <w:p w14:paraId="2257974F" w14:textId="77777777" w:rsidR="003B1F86" w:rsidRPr="00914D41" w:rsidRDefault="003B1F86" w:rsidP="003B1F86">
      <w:pPr>
        <w:spacing w:after="0" w:line="240" w:lineRule="auto"/>
        <w:jc w:val="both"/>
        <w:rPr>
          <w:rFonts w:ascii="Arial" w:eastAsia="Calibri" w:hAnsi="Arial" w:cs="Arial"/>
          <w:sz w:val="24"/>
          <w:szCs w:val="24"/>
        </w:rPr>
      </w:pPr>
    </w:p>
    <w:p w14:paraId="155474D7"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postoji sukob interesa:</w:t>
      </w:r>
    </w:p>
    <w:p w14:paraId="641305FD" w14:textId="77777777" w:rsidR="003B1F86" w:rsidRPr="00914D41" w:rsidRDefault="003B1F86" w:rsidP="003B1F86">
      <w:pPr>
        <w:spacing w:after="0" w:line="240" w:lineRule="auto"/>
        <w:jc w:val="both"/>
        <w:rPr>
          <w:rFonts w:ascii="Arial" w:eastAsia="Calibri" w:hAnsi="Arial" w:cs="Arial"/>
          <w:sz w:val="24"/>
          <w:szCs w:val="24"/>
        </w:rPr>
      </w:pPr>
    </w:p>
    <w:p w14:paraId="48D9A95B" w14:textId="77777777" w:rsidR="003B1F86"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Izjavljujem/o da postoji okolnost koja može predstavljati sukob interesa u smislu čl. od 40 do 43 Zakona o javnim nabavkama. Podaci o privrednom subjektu i prirodi odnosa navedeni su u nastavku ove izjave:</w:t>
      </w:r>
    </w:p>
    <w:p w14:paraId="6BF0E8B1" w14:textId="77777777" w:rsidR="00BF724B" w:rsidRDefault="00BF724B" w:rsidP="00BF724B">
      <w:pPr>
        <w:spacing w:after="0" w:line="240" w:lineRule="auto"/>
        <w:rPr>
          <w:rFonts w:ascii="Arial" w:eastAsia="Times New Roman" w:hAnsi="Arial" w:cs="Arial"/>
          <w:color w:val="000000"/>
          <w:sz w:val="24"/>
          <w:szCs w:val="24"/>
        </w:rPr>
      </w:pPr>
    </w:p>
    <w:p w14:paraId="7C3FC014" w14:textId="77777777" w:rsidR="00BF724B" w:rsidRPr="001655A1" w:rsidRDefault="003B1F86" w:rsidP="00BF724B">
      <w:pPr>
        <w:spacing w:after="0" w:line="240" w:lineRule="auto"/>
        <w:rPr>
          <w:rFonts w:ascii="Arial" w:eastAsia="Calibri" w:hAnsi="Arial" w:cs="Arial"/>
          <w:sz w:val="24"/>
          <w:szCs w:val="24"/>
          <w:lang w:val="sr-Latn-CS"/>
        </w:rPr>
      </w:pPr>
      <w:r w:rsidRPr="001655A1">
        <w:rPr>
          <w:rFonts w:ascii="Arial" w:eastAsia="Calibri" w:hAnsi="Arial" w:cs="Arial"/>
          <w:sz w:val="24"/>
          <w:szCs w:val="24"/>
          <w:lang w:val="sr-Latn-CS"/>
        </w:rPr>
        <w:t xml:space="preserve">  </w:t>
      </w:r>
    </w:p>
    <w:tbl>
      <w:tblPr>
        <w:tblW w:w="9764" w:type="dxa"/>
        <w:tblInd w:w="-5" w:type="dxa"/>
        <w:tblLook w:val="04A0" w:firstRow="1" w:lastRow="0" w:firstColumn="1" w:lastColumn="0" w:noHBand="0" w:noVBand="1"/>
      </w:tblPr>
      <w:tblGrid>
        <w:gridCol w:w="793"/>
        <w:gridCol w:w="1612"/>
        <w:gridCol w:w="1724"/>
        <w:gridCol w:w="1642"/>
        <w:gridCol w:w="1511"/>
        <w:gridCol w:w="1091"/>
        <w:gridCol w:w="1391"/>
      </w:tblGrid>
      <w:tr w:rsidR="00BF724B" w:rsidRPr="00914D41" w14:paraId="1B6C7B1B" w14:textId="77777777" w:rsidTr="00922CBA">
        <w:trPr>
          <w:trHeight w:val="696"/>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4B8AA44"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R.B.</w:t>
            </w:r>
          </w:p>
        </w:tc>
        <w:tc>
          <w:tcPr>
            <w:tcW w:w="1612" w:type="dxa"/>
            <w:tcBorders>
              <w:top w:val="single" w:sz="4" w:space="0" w:color="auto"/>
              <w:left w:val="nil"/>
              <w:bottom w:val="single" w:sz="4" w:space="0" w:color="auto"/>
              <w:right w:val="single" w:sz="4" w:space="0" w:color="auto"/>
            </w:tcBorders>
            <w:shd w:val="clear" w:color="000000" w:fill="D9D9D9"/>
            <w:vAlign w:val="center"/>
            <w:hideMark/>
          </w:tcPr>
          <w:p w14:paraId="2B68B4DE"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Ime i prezime</w:t>
            </w:r>
            <w:r w:rsidRPr="00914D41">
              <w:rPr>
                <w:rFonts w:ascii="Arial" w:eastAsia="Calibri" w:hAnsi="Arial" w:cs="Arial"/>
                <w:color w:val="000000"/>
                <w:sz w:val="24"/>
                <w:szCs w:val="24"/>
                <w:vertAlign w:val="superscript"/>
                <w:lang w:eastAsia="sr-Latn-ME"/>
              </w:rPr>
              <w:footnoteReference w:id="9"/>
            </w:r>
          </w:p>
        </w:tc>
        <w:tc>
          <w:tcPr>
            <w:tcW w:w="1724" w:type="dxa"/>
            <w:tcBorders>
              <w:top w:val="single" w:sz="4" w:space="0" w:color="auto"/>
              <w:left w:val="nil"/>
              <w:bottom w:val="single" w:sz="4" w:space="0" w:color="auto"/>
              <w:right w:val="single" w:sz="4" w:space="0" w:color="auto"/>
            </w:tcBorders>
            <w:shd w:val="clear" w:color="000000" w:fill="D9D9D9"/>
            <w:vAlign w:val="center"/>
            <w:hideMark/>
          </w:tcPr>
          <w:p w14:paraId="6AEF6B08"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xml:space="preserve">Naziv privrednog subjekta </w:t>
            </w:r>
          </w:p>
        </w:tc>
        <w:tc>
          <w:tcPr>
            <w:tcW w:w="1642" w:type="dxa"/>
            <w:tcBorders>
              <w:top w:val="single" w:sz="4" w:space="0" w:color="auto"/>
              <w:left w:val="nil"/>
              <w:bottom w:val="single" w:sz="4" w:space="0" w:color="auto"/>
              <w:right w:val="single" w:sz="4" w:space="0" w:color="auto"/>
            </w:tcBorders>
            <w:shd w:val="clear" w:color="000000" w:fill="D9D9D9"/>
            <w:vAlign w:val="center"/>
            <w:hideMark/>
          </w:tcPr>
          <w:p w14:paraId="7DEA0F8F"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PIB</w:t>
            </w:r>
          </w:p>
        </w:tc>
        <w:tc>
          <w:tcPr>
            <w:tcW w:w="1511" w:type="dxa"/>
            <w:tcBorders>
              <w:top w:val="single" w:sz="4" w:space="0" w:color="auto"/>
              <w:left w:val="nil"/>
              <w:bottom w:val="single" w:sz="4" w:space="0" w:color="auto"/>
              <w:right w:val="single" w:sz="4" w:space="0" w:color="auto"/>
            </w:tcBorders>
            <w:shd w:val="clear" w:color="000000" w:fill="D9D9D9"/>
            <w:vAlign w:val="center"/>
            <w:hideMark/>
          </w:tcPr>
          <w:p w14:paraId="1763D252"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xml:space="preserve">Osoba na koju se </w:t>
            </w:r>
            <w:r w:rsidRPr="00914D41">
              <w:rPr>
                <w:rFonts w:ascii="Arial" w:eastAsia="Times New Roman" w:hAnsi="Arial" w:cs="Arial"/>
                <w:color w:val="000000"/>
                <w:sz w:val="24"/>
                <w:szCs w:val="24"/>
                <w:lang w:eastAsia="sr-Latn-ME"/>
              </w:rPr>
              <w:lastRenderedPageBreak/>
              <w:t>okolnost odnosi</w:t>
            </w:r>
          </w:p>
        </w:tc>
        <w:tc>
          <w:tcPr>
            <w:tcW w:w="1091" w:type="dxa"/>
            <w:tcBorders>
              <w:top w:val="single" w:sz="4" w:space="0" w:color="auto"/>
              <w:left w:val="nil"/>
              <w:bottom w:val="single" w:sz="4" w:space="0" w:color="auto"/>
              <w:right w:val="single" w:sz="4" w:space="0" w:color="auto"/>
            </w:tcBorders>
            <w:shd w:val="clear" w:color="000000" w:fill="D9D9D9"/>
            <w:vAlign w:val="center"/>
            <w:hideMark/>
          </w:tcPr>
          <w:p w14:paraId="6B884085"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lastRenderedPageBreak/>
              <w:t xml:space="preserve">Vrsta odnosa </w:t>
            </w:r>
            <w:r w:rsidRPr="00914D41">
              <w:rPr>
                <w:rFonts w:ascii="Arial" w:eastAsia="Times New Roman" w:hAnsi="Arial" w:cs="Arial"/>
                <w:color w:val="000000"/>
                <w:sz w:val="24"/>
                <w:szCs w:val="24"/>
                <w:lang w:eastAsia="sr-Latn-ME"/>
              </w:rPr>
              <w:lastRenderedPageBreak/>
              <w:t>ili interesa</w:t>
            </w:r>
          </w:p>
        </w:tc>
        <w:tc>
          <w:tcPr>
            <w:tcW w:w="1391" w:type="dxa"/>
            <w:tcBorders>
              <w:top w:val="single" w:sz="4" w:space="0" w:color="auto"/>
              <w:left w:val="nil"/>
              <w:bottom w:val="single" w:sz="4" w:space="0" w:color="auto"/>
              <w:right w:val="single" w:sz="4" w:space="0" w:color="auto"/>
            </w:tcBorders>
            <w:shd w:val="clear" w:color="000000" w:fill="D9D9D9"/>
            <w:vAlign w:val="center"/>
            <w:hideMark/>
          </w:tcPr>
          <w:p w14:paraId="65201903"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lastRenderedPageBreak/>
              <w:t>Napomena</w:t>
            </w:r>
          </w:p>
        </w:tc>
      </w:tr>
      <w:tr w:rsidR="00BF724B" w:rsidRPr="00914D41" w14:paraId="7780C72C" w14:textId="77777777" w:rsidTr="00922C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2BBB8DAE"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1</w:t>
            </w:r>
          </w:p>
        </w:tc>
        <w:tc>
          <w:tcPr>
            <w:tcW w:w="1612" w:type="dxa"/>
            <w:tcBorders>
              <w:top w:val="nil"/>
              <w:left w:val="nil"/>
              <w:bottom w:val="single" w:sz="4" w:space="0" w:color="auto"/>
              <w:right w:val="single" w:sz="4" w:space="0" w:color="auto"/>
            </w:tcBorders>
            <w:noWrap/>
            <w:vAlign w:val="bottom"/>
          </w:tcPr>
          <w:p w14:paraId="55372201"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3F205961"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BKAMBA</w:t>
            </w:r>
            <w:r>
              <w:rPr>
                <w:rFonts w:ascii="Arial" w:eastAsia="Times New Roman" w:hAnsi="Arial" w:cs="Arial"/>
                <w:color w:val="000000"/>
                <w:sz w:val="24"/>
                <w:szCs w:val="24"/>
                <w:lang w:eastAsia="sr-Latn-ME"/>
              </w:rPr>
              <w:t xml:space="preserve">“ DOO </w:t>
            </w:r>
          </w:p>
        </w:tc>
        <w:tc>
          <w:tcPr>
            <w:tcW w:w="1642" w:type="dxa"/>
            <w:tcBorders>
              <w:top w:val="nil"/>
              <w:left w:val="nil"/>
              <w:bottom w:val="single" w:sz="4" w:space="0" w:color="auto"/>
              <w:right w:val="single" w:sz="4" w:space="0" w:color="auto"/>
            </w:tcBorders>
            <w:noWrap/>
            <w:vAlign w:val="bottom"/>
          </w:tcPr>
          <w:p w14:paraId="5711AFFC"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03335704</w:t>
            </w:r>
          </w:p>
        </w:tc>
        <w:tc>
          <w:tcPr>
            <w:tcW w:w="1511" w:type="dxa"/>
            <w:tcBorders>
              <w:top w:val="nil"/>
              <w:left w:val="nil"/>
              <w:bottom w:val="single" w:sz="4" w:space="0" w:color="auto"/>
              <w:right w:val="single" w:sz="4" w:space="0" w:color="auto"/>
            </w:tcBorders>
            <w:noWrap/>
            <w:vAlign w:val="bottom"/>
          </w:tcPr>
          <w:p w14:paraId="5C9936E7"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tcPr>
          <w:p w14:paraId="7CDC2C62"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259F9E18"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BF724B" w:rsidRPr="00914D41" w14:paraId="2FF01470" w14:textId="77777777" w:rsidTr="00922C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2265D5A0"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2</w:t>
            </w:r>
          </w:p>
        </w:tc>
        <w:tc>
          <w:tcPr>
            <w:tcW w:w="1612" w:type="dxa"/>
            <w:tcBorders>
              <w:top w:val="nil"/>
              <w:left w:val="nil"/>
              <w:bottom w:val="single" w:sz="4" w:space="0" w:color="auto"/>
              <w:right w:val="single" w:sz="4" w:space="0" w:color="auto"/>
            </w:tcBorders>
            <w:noWrap/>
            <w:vAlign w:val="bottom"/>
          </w:tcPr>
          <w:p w14:paraId="37C131AB" w14:textId="77777777" w:rsidR="00BF724B"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099B3F19" w14:textId="77777777" w:rsidR="00BF724B" w:rsidRDefault="00BF724B" w:rsidP="00922C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"MONT WAY" D</w:t>
            </w:r>
            <w:r>
              <w:rPr>
                <w:rFonts w:ascii="Arial" w:eastAsia="Times New Roman" w:hAnsi="Arial" w:cs="Arial"/>
                <w:color w:val="000000"/>
                <w:sz w:val="24"/>
                <w:szCs w:val="24"/>
                <w:lang w:eastAsia="sr-Latn-ME"/>
              </w:rPr>
              <w:t xml:space="preserve">OO </w:t>
            </w:r>
          </w:p>
        </w:tc>
        <w:tc>
          <w:tcPr>
            <w:tcW w:w="1642" w:type="dxa"/>
            <w:tcBorders>
              <w:top w:val="nil"/>
              <w:left w:val="nil"/>
              <w:bottom w:val="single" w:sz="4" w:space="0" w:color="auto"/>
              <w:right w:val="single" w:sz="4" w:space="0" w:color="auto"/>
            </w:tcBorders>
            <w:noWrap/>
            <w:vAlign w:val="bottom"/>
          </w:tcPr>
          <w:p w14:paraId="23D04A9F" w14:textId="77777777" w:rsidR="00BF724B" w:rsidRPr="000C0121" w:rsidRDefault="00BF724B" w:rsidP="00922CBA">
            <w:pPr>
              <w:spacing w:after="0" w:line="240" w:lineRule="auto"/>
              <w:rPr>
                <w:rFonts w:ascii="Arial" w:eastAsia="Times New Roman" w:hAnsi="Arial" w:cs="Arial"/>
                <w:color w:val="000000"/>
                <w:sz w:val="24"/>
                <w:szCs w:val="24"/>
                <w:lang w:eastAsia="sr-Latn-ME"/>
              </w:rPr>
            </w:pPr>
          </w:p>
          <w:p w14:paraId="08CB7382"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03151018</w:t>
            </w:r>
          </w:p>
        </w:tc>
        <w:tc>
          <w:tcPr>
            <w:tcW w:w="1511" w:type="dxa"/>
            <w:tcBorders>
              <w:top w:val="nil"/>
              <w:left w:val="nil"/>
              <w:bottom w:val="single" w:sz="4" w:space="0" w:color="auto"/>
              <w:right w:val="single" w:sz="4" w:space="0" w:color="auto"/>
            </w:tcBorders>
            <w:noWrap/>
            <w:vAlign w:val="bottom"/>
          </w:tcPr>
          <w:p w14:paraId="001AE91E" w14:textId="77777777" w:rsidR="00BF724B"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tcPr>
          <w:p w14:paraId="236DE1CB" w14:textId="77777777" w:rsidR="00BF724B"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tcPr>
          <w:p w14:paraId="497BDD92"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p>
        </w:tc>
      </w:tr>
      <w:tr w:rsidR="00BF724B" w:rsidRPr="00914D41" w14:paraId="39CB367A" w14:textId="77777777" w:rsidTr="00922C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284CE3D5"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3</w:t>
            </w:r>
          </w:p>
        </w:tc>
        <w:tc>
          <w:tcPr>
            <w:tcW w:w="1612" w:type="dxa"/>
            <w:tcBorders>
              <w:top w:val="nil"/>
              <w:left w:val="nil"/>
              <w:bottom w:val="single" w:sz="4" w:space="0" w:color="auto"/>
              <w:right w:val="single" w:sz="4" w:space="0" w:color="auto"/>
            </w:tcBorders>
            <w:noWrap/>
            <w:vAlign w:val="bottom"/>
            <w:hideMark/>
          </w:tcPr>
          <w:p w14:paraId="28CD1F5F"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603953CE"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 xml:space="preserve">"CROQUE" DOO </w:t>
            </w:r>
          </w:p>
        </w:tc>
        <w:tc>
          <w:tcPr>
            <w:tcW w:w="1642" w:type="dxa"/>
            <w:tcBorders>
              <w:top w:val="nil"/>
              <w:left w:val="nil"/>
              <w:bottom w:val="single" w:sz="4" w:space="0" w:color="auto"/>
              <w:right w:val="single" w:sz="4" w:space="0" w:color="auto"/>
            </w:tcBorders>
            <w:noWrap/>
            <w:vAlign w:val="bottom"/>
            <w:hideMark/>
          </w:tcPr>
          <w:p w14:paraId="1250ECF1" w14:textId="77777777" w:rsidR="00BF724B" w:rsidRPr="000C012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p w14:paraId="459E8AA1" w14:textId="77777777" w:rsidR="00BF724B" w:rsidRPr="003C1260" w:rsidRDefault="00BF724B" w:rsidP="00922CBA">
            <w:pPr>
              <w:spacing w:after="0" w:line="240" w:lineRule="auto"/>
              <w:rPr>
                <w:rFonts w:ascii="Arial" w:eastAsia="Times New Roman" w:hAnsi="Arial" w:cs="Arial"/>
                <w:color w:val="000000"/>
                <w:sz w:val="24"/>
                <w:szCs w:val="24"/>
                <w:lang w:val="en-US" w:eastAsia="sr-Latn-ME"/>
              </w:rPr>
            </w:pPr>
            <w:r w:rsidRPr="000C0121">
              <w:rPr>
                <w:rFonts w:ascii="Arial" w:eastAsia="Times New Roman" w:hAnsi="Arial" w:cs="Arial"/>
                <w:color w:val="000000"/>
                <w:sz w:val="24"/>
                <w:szCs w:val="24"/>
                <w:lang w:eastAsia="sr-Latn-ME"/>
              </w:rPr>
              <w:t>03810429</w:t>
            </w:r>
          </w:p>
        </w:tc>
        <w:tc>
          <w:tcPr>
            <w:tcW w:w="1511" w:type="dxa"/>
            <w:tcBorders>
              <w:top w:val="nil"/>
              <w:left w:val="nil"/>
              <w:bottom w:val="single" w:sz="4" w:space="0" w:color="auto"/>
              <w:right w:val="single" w:sz="4" w:space="0" w:color="auto"/>
            </w:tcBorders>
            <w:noWrap/>
            <w:vAlign w:val="bottom"/>
            <w:hideMark/>
          </w:tcPr>
          <w:p w14:paraId="6E391B5A"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hideMark/>
          </w:tcPr>
          <w:p w14:paraId="1FDB35DF"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37AE6E53"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BF724B" w:rsidRPr="00914D41" w14:paraId="301452D8" w14:textId="77777777" w:rsidTr="00922C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43F5B55F"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4</w:t>
            </w:r>
          </w:p>
        </w:tc>
        <w:tc>
          <w:tcPr>
            <w:tcW w:w="1612" w:type="dxa"/>
            <w:tcBorders>
              <w:top w:val="nil"/>
              <w:left w:val="nil"/>
              <w:bottom w:val="single" w:sz="4" w:space="0" w:color="auto"/>
              <w:right w:val="single" w:sz="4" w:space="0" w:color="auto"/>
            </w:tcBorders>
            <w:noWrap/>
            <w:vAlign w:val="bottom"/>
            <w:hideMark/>
          </w:tcPr>
          <w:p w14:paraId="443BC930"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44A221CF"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JAMBIANI</w:t>
            </w:r>
            <w:r>
              <w:rPr>
                <w:rFonts w:ascii="Arial" w:eastAsia="Times New Roman" w:hAnsi="Arial" w:cs="Arial"/>
                <w:color w:val="000000"/>
                <w:sz w:val="24"/>
                <w:szCs w:val="24"/>
                <w:lang w:eastAsia="sr-Latn-ME"/>
              </w:rPr>
              <w:t xml:space="preserve">“ DOO </w:t>
            </w:r>
          </w:p>
        </w:tc>
        <w:tc>
          <w:tcPr>
            <w:tcW w:w="1642" w:type="dxa"/>
            <w:tcBorders>
              <w:top w:val="nil"/>
              <w:left w:val="nil"/>
              <w:bottom w:val="single" w:sz="4" w:space="0" w:color="auto"/>
              <w:right w:val="single" w:sz="4" w:space="0" w:color="auto"/>
            </w:tcBorders>
            <w:noWrap/>
            <w:vAlign w:val="bottom"/>
            <w:hideMark/>
          </w:tcPr>
          <w:p w14:paraId="1AF7E735"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r w:rsidRPr="000C0121">
              <w:rPr>
                <w:rFonts w:ascii="Arial" w:eastAsia="Times New Roman" w:hAnsi="Arial" w:cs="Arial"/>
                <w:color w:val="000000"/>
                <w:sz w:val="24"/>
                <w:szCs w:val="24"/>
                <w:lang w:eastAsia="sr-Latn-ME"/>
              </w:rPr>
              <w:t>03314189</w:t>
            </w:r>
          </w:p>
        </w:tc>
        <w:tc>
          <w:tcPr>
            <w:tcW w:w="1511" w:type="dxa"/>
            <w:tcBorders>
              <w:top w:val="nil"/>
              <w:left w:val="nil"/>
              <w:bottom w:val="single" w:sz="4" w:space="0" w:color="auto"/>
              <w:right w:val="single" w:sz="4" w:space="0" w:color="auto"/>
            </w:tcBorders>
            <w:noWrap/>
            <w:vAlign w:val="bottom"/>
            <w:hideMark/>
          </w:tcPr>
          <w:p w14:paraId="336D8A09"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hideMark/>
          </w:tcPr>
          <w:p w14:paraId="0C555470"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40950602"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BF724B" w:rsidRPr="00914D41" w14:paraId="173EA645" w14:textId="77777777" w:rsidTr="00922CBA">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BAF353"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5</w:t>
            </w:r>
          </w:p>
        </w:tc>
        <w:tc>
          <w:tcPr>
            <w:tcW w:w="1612" w:type="dxa"/>
            <w:tcBorders>
              <w:top w:val="single" w:sz="4" w:space="0" w:color="auto"/>
              <w:left w:val="nil"/>
              <w:bottom w:val="single" w:sz="4" w:space="0" w:color="auto"/>
              <w:right w:val="single" w:sz="4" w:space="0" w:color="auto"/>
            </w:tcBorders>
            <w:noWrap/>
            <w:hideMark/>
          </w:tcPr>
          <w:p w14:paraId="1D157C3D"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r w:rsidRPr="00954864">
              <w:rPr>
                <w:rFonts w:ascii="Arial" w:hAnsi="Arial" w:cs="Arial"/>
                <w:sz w:val="24"/>
                <w:szCs w:val="24"/>
              </w:rPr>
              <w:t>Saša Šćekić</w:t>
            </w:r>
          </w:p>
        </w:tc>
        <w:tc>
          <w:tcPr>
            <w:tcW w:w="1724" w:type="dxa"/>
            <w:tcBorders>
              <w:top w:val="single" w:sz="4" w:space="0" w:color="auto"/>
              <w:left w:val="nil"/>
              <w:bottom w:val="single" w:sz="4" w:space="0" w:color="auto"/>
              <w:right w:val="single" w:sz="4" w:space="0" w:color="auto"/>
            </w:tcBorders>
            <w:noWrap/>
            <w:hideMark/>
          </w:tcPr>
          <w:p w14:paraId="5C4BF5C4"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r w:rsidRPr="00954864">
              <w:rPr>
                <w:rFonts w:ascii="Arial" w:hAnsi="Arial" w:cs="Arial"/>
                <w:sz w:val="24"/>
                <w:szCs w:val="24"/>
              </w:rPr>
              <w:t>Društvo sa ograničenom odgovornošću "ENUMA ELISH" PODGORICA</w:t>
            </w:r>
          </w:p>
        </w:tc>
        <w:tc>
          <w:tcPr>
            <w:tcW w:w="1642" w:type="dxa"/>
            <w:tcBorders>
              <w:top w:val="single" w:sz="4" w:space="0" w:color="auto"/>
              <w:left w:val="nil"/>
              <w:bottom w:val="single" w:sz="4" w:space="0" w:color="auto"/>
              <w:right w:val="single" w:sz="4" w:space="0" w:color="auto"/>
            </w:tcBorders>
            <w:noWrap/>
            <w:hideMark/>
          </w:tcPr>
          <w:p w14:paraId="69205696"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r w:rsidRPr="00954864">
              <w:rPr>
                <w:rFonts w:ascii="Arial" w:hAnsi="Arial" w:cs="Arial"/>
                <w:sz w:val="24"/>
                <w:szCs w:val="24"/>
              </w:rPr>
              <w:t>03471373</w:t>
            </w:r>
          </w:p>
        </w:tc>
        <w:tc>
          <w:tcPr>
            <w:tcW w:w="1511" w:type="dxa"/>
            <w:tcBorders>
              <w:top w:val="single" w:sz="4" w:space="0" w:color="auto"/>
              <w:left w:val="nil"/>
              <w:bottom w:val="single" w:sz="4" w:space="0" w:color="auto"/>
              <w:right w:val="single" w:sz="4" w:space="0" w:color="auto"/>
            </w:tcBorders>
            <w:noWrap/>
            <w:hideMark/>
          </w:tcPr>
          <w:p w14:paraId="18A6B866"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r w:rsidRPr="00954864">
              <w:rPr>
                <w:rFonts w:ascii="Arial" w:hAnsi="Arial" w:cs="Arial"/>
                <w:sz w:val="24"/>
                <w:szCs w:val="24"/>
              </w:rPr>
              <w:t>Saša Šćekić</w:t>
            </w:r>
          </w:p>
        </w:tc>
        <w:tc>
          <w:tcPr>
            <w:tcW w:w="1091" w:type="dxa"/>
            <w:tcBorders>
              <w:top w:val="single" w:sz="4" w:space="0" w:color="auto"/>
              <w:left w:val="nil"/>
              <w:bottom w:val="single" w:sz="4" w:space="0" w:color="auto"/>
              <w:right w:val="single" w:sz="4" w:space="0" w:color="auto"/>
            </w:tcBorders>
            <w:noWrap/>
            <w:hideMark/>
          </w:tcPr>
          <w:p w14:paraId="4EFCD6DA"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p>
        </w:tc>
        <w:tc>
          <w:tcPr>
            <w:tcW w:w="1391" w:type="dxa"/>
            <w:tcBorders>
              <w:top w:val="single" w:sz="4" w:space="0" w:color="auto"/>
              <w:left w:val="nil"/>
              <w:bottom w:val="single" w:sz="4" w:space="0" w:color="auto"/>
              <w:right w:val="single" w:sz="4" w:space="0" w:color="auto"/>
            </w:tcBorders>
            <w:noWrap/>
            <w:vAlign w:val="bottom"/>
            <w:hideMark/>
          </w:tcPr>
          <w:p w14:paraId="54CB5311"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BF724B" w:rsidRPr="00914D41" w14:paraId="69C601E4" w14:textId="77777777" w:rsidTr="00922CBA">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597D588A" w14:textId="77777777" w:rsidR="00BF724B"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6</w:t>
            </w:r>
          </w:p>
        </w:tc>
        <w:tc>
          <w:tcPr>
            <w:tcW w:w="1612" w:type="dxa"/>
            <w:tcBorders>
              <w:top w:val="nil"/>
              <w:left w:val="nil"/>
              <w:bottom w:val="single" w:sz="8" w:space="0" w:color="auto"/>
              <w:right w:val="single" w:sz="8" w:space="0" w:color="auto"/>
            </w:tcBorders>
            <w:noWrap/>
            <w:vAlign w:val="bottom"/>
          </w:tcPr>
          <w:p w14:paraId="38BA9E2B"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Stefan Čabarkapa</w:t>
            </w:r>
          </w:p>
        </w:tc>
        <w:tc>
          <w:tcPr>
            <w:tcW w:w="1724" w:type="dxa"/>
            <w:tcBorders>
              <w:top w:val="nil"/>
              <w:left w:val="nil"/>
              <w:bottom w:val="single" w:sz="8" w:space="0" w:color="auto"/>
              <w:right w:val="single" w:sz="8" w:space="0" w:color="auto"/>
            </w:tcBorders>
            <w:noWrap/>
            <w:vAlign w:val="bottom"/>
          </w:tcPr>
          <w:p w14:paraId="6A52B102"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FLOWLINE</w:t>
            </w:r>
          </w:p>
        </w:tc>
        <w:tc>
          <w:tcPr>
            <w:tcW w:w="1642" w:type="dxa"/>
            <w:tcBorders>
              <w:top w:val="nil"/>
              <w:left w:val="nil"/>
              <w:bottom w:val="single" w:sz="8" w:space="0" w:color="auto"/>
              <w:right w:val="single" w:sz="8" w:space="0" w:color="auto"/>
            </w:tcBorders>
            <w:noWrap/>
            <w:vAlign w:val="bottom"/>
          </w:tcPr>
          <w:p w14:paraId="015D8E52"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04382161</w:t>
            </w:r>
          </w:p>
        </w:tc>
        <w:tc>
          <w:tcPr>
            <w:tcW w:w="1511" w:type="dxa"/>
            <w:tcBorders>
              <w:top w:val="nil"/>
              <w:left w:val="nil"/>
              <w:bottom w:val="single" w:sz="8" w:space="0" w:color="auto"/>
              <w:right w:val="single" w:sz="8" w:space="0" w:color="auto"/>
            </w:tcBorders>
            <w:noWrap/>
            <w:vAlign w:val="bottom"/>
          </w:tcPr>
          <w:p w14:paraId="7D29852D"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Matija Milović</w:t>
            </w:r>
          </w:p>
        </w:tc>
        <w:tc>
          <w:tcPr>
            <w:tcW w:w="1091" w:type="dxa"/>
            <w:tcBorders>
              <w:top w:val="nil"/>
              <w:left w:val="nil"/>
              <w:bottom w:val="single" w:sz="8" w:space="0" w:color="auto"/>
              <w:right w:val="single" w:sz="8" w:space="0" w:color="auto"/>
            </w:tcBorders>
            <w:noWrap/>
            <w:vAlign w:val="bottom"/>
          </w:tcPr>
          <w:p w14:paraId="3CE701B1" w14:textId="77777777" w:rsidR="00BF724B" w:rsidRPr="00EC31A4" w:rsidRDefault="00BF724B" w:rsidP="00922CBA">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Brat od ujaka</w:t>
            </w:r>
          </w:p>
        </w:tc>
        <w:tc>
          <w:tcPr>
            <w:tcW w:w="1391" w:type="dxa"/>
            <w:tcBorders>
              <w:top w:val="single" w:sz="4" w:space="0" w:color="auto"/>
              <w:left w:val="nil"/>
              <w:bottom w:val="single" w:sz="4" w:space="0" w:color="auto"/>
              <w:right w:val="single" w:sz="4" w:space="0" w:color="auto"/>
            </w:tcBorders>
            <w:noWrap/>
            <w:vAlign w:val="bottom"/>
          </w:tcPr>
          <w:p w14:paraId="0538A95D"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p>
        </w:tc>
      </w:tr>
      <w:tr w:rsidR="00BF724B" w:rsidRPr="00914D41" w14:paraId="79EE5950" w14:textId="77777777" w:rsidTr="00922CBA">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6C436F01" w14:textId="77777777" w:rsidR="00BF724B"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7</w:t>
            </w:r>
          </w:p>
        </w:tc>
        <w:tc>
          <w:tcPr>
            <w:tcW w:w="1612" w:type="dxa"/>
            <w:tcBorders>
              <w:top w:val="nil"/>
              <w:left w:val="nil"/>
              <w:bottom w:val="single" w:sz="8" w:space="0" w:color="auto"/>
              <w:right w:val="single" w:sz="8" w:space="0" w:color="auto"/>
            </w:tcBorders>
            <w:noWrap/>
            <w:vAlign w:val="bottom"/>
          </w:tcPr>
          <w:p w14:paraId="720657C5"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Stefan Čabarkapa</w:t>
            </w:r>
          </w:p>
        </w:tc>
        <w:tc>
          <w:tcPr>
            <w:tcW w:w="1724" w:type="dxa"/>
            <w:tcBorders>
              <w:top w:val="nil"/>
              <w:left w:val="nil"/>
              <w:bottom w:val="single" w:sz="8" w:space="0" w:color="auto"/>
              <w:right w:val="single" w:sz="8" w:space="0" w:color="auto"/>
            </w:tcBorders>
            <w:noWrap/>
            <w:vAlign w:val="bottom"/>
          </w:tcPr>
          <w:p w14:paraId="78621BAC"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MS LOGISTICS</w:t>
            </w:r>
          </w:p>
        </w:tc>
        <w:tc>
          <w:tcPr>
            <w:tcW w:w="1642" w:type="dxa"/>
            <w:tcBorders>
              <w:top w:val="nil"/>
              <w:left w:val="nil"/>
              <w:bottom w:val="single" w:sz="8" w:space="0" w:color="auto"/>
              <w:right w:val="single" w:sz="8" w:space="0" w:color="auto"/>
            </w:tcBorders>
            <w:noWrap/>
            <w:vAlign w:val="bottom"/>
          </w:tcPr>
          <w:p w14:paraId="66CC801B"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 03275388</w:t>
            </w:r>
          </w:p>
        </w:tc>
        <w:tc>
          <w:tcPr>
            <w:tcW w:w="1511" w:type="dxa"/>
            <w:tcBorders>
              <w:top w:val="nil"/>
              <w:left w:val="nil"/>
              <w:bottom w:val="single" w:sz="8" w:space="0" w:color="auto"/>
              <w:right w:val="single" w:sz="8" w:space="0" w:color="auto"/>
            </w:tcBorders>
            <w:noWrap/>
            <w:vAlign w:val="bottom"/>
          </w:tcPr>
          <w:p w14:paraId="4E5B77EE"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Saša Milović</w:t>
            </w:r>
          </w:p>
        </w:tc>
        <w:tc>
          <w:tcPr>
            <w:tcW w:w="1091" w:type="dxa"/>
            <w:tcBorders>
              <w:top w:val="nil"/>
              <w:left w:val="nil"/>
              <w:bottom w:val="single" w:sz="8" w:space="0" w:color="auto"/>
              <w:right w:val="single" w:sz="8" w:space="0" w:color="auto"/>
            </w:tcBorders>
            <w:noWrap/>
            <w:vAlign w:val="bottom"/>
          </w:tcPr>
          <w:p w14:paraId="2614C36C" w14:textId="77777777" w:rsidR="00BF724B" w:rsidRPr="00EC31A4" w:rsidRDefault="00BF724B" w:rsidP="00922CBA">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Ujak</w:t>
            </w:r>
          </w:p>
        </w:tc>
        <w:tc>
          <w:tcPr>
            <w:tcW w:w="1391" w:type="dxa"/>
            <w:tcBorders>
              <w:top w:val="single" w:sz="4" w:space="0" w:color="auto"/>
              <w:left w:val="nil"/>
              <w:bottom w:val="single" w:sz="4" w:space="0" w:color="auto"/>
              <w:right w:val="single" w:sz="4" w:space="0" w:color="auto"/>
            </w:tcBorders>
            <w:noWrap/>
            <w:vAlign w:val="bottom"/>
          </w:tcPr>
          <w:p w14:paraId="0599D789"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p>
        </w:tc>
      </w:tr>
      <w:tr w:rsidR="00BF724B" w:rsidRPr="00914D41" w14:paraId="37DD0830" w14:textId="77777777" w:rsidTr="00922CBA">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47E55B42" w14:textId="77777777" w:rsidR="00BF724B"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8</w:t>
            </w:r>
          </w:p>
        </w:tc>
        <w:tc>
          <w:tcPr>
            <w:tcW w:w="1612" w:type="dxa"/>
            <w:tcBorders>
              <w:top w:val="nil"/>
              <w:left w:val="nil"/>
              <w:bottom w:val="single" w:sz="8" w:space="0" w:color="auto"/>
              <w:right w:val="single" w:sz="8" w:space="0" w:color="auto"/>
            </w:tcBorders>
            <w:noWrap/>
            <w:vAlign w:val="bottom"/>
          </w:tcPr>
          <w:p w14:paraId="44EABCEE"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Stefan Čabarkapa</w:t>
            </w:r>
          </w:p>
        </w:tc>
        <w:tc>
          <w:tcPr>
            <w:tcW w:w="1724" w:type="dxa"/>
            <w:tcBorders>
              <w:top w:val="nil"/>
              <w:left w:val="nil"/>
              <w:bottom w:val="single" w:sz="8" w:space="0" w:color="auto"/>
              <w:right w:val="single" w:sz="8" w:space="0" w:color="auto"/>
            </w:tcBorders>
            <w:noWrap/>
            <w:vAlign w:val="bottom"/>
          </w:tcPr>
          <w:p w14:paraId="7C5EDB03"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MS LOGISTICS </w:t>
            </w:r>
          </w:p>
        </w:tc>
        <w:tc>
          <w:tcPr>
            <w:tcW w:w="1642" w:type="dxa"/>
            <w:tcBorders>
              <w:top w:val="nil"/>
              <w:left w:val="nil"/>
              <w:bottom w:val="single" w:sz="8" w:space="0" w:color="auto"/>
              <w:right w:val="single" w:sz="8" w:space="0" w:color="auto"/>
            </w:tcBorders>
            <w:noWrap/>
            <w:vAlign w:val="bottom"/>
          </w:tcPr>
          <w:p w14:paraId="5E04F926"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 03275388</w:t>
            </w:r>
          </w:p>
        </w:tc>
        <w:tc>
          <w:tcPr>
            <w:tcW w:w="1511" w:type="dxa"/>
            <w:tcBorders>
              <w:top w:val="nil"/>
              <w:left w:val="nil"/>
              <w:bottom w:val="single" w:sz="8" w:space="0" w:color="auto"/>
              <w:right w:val="single" w:sz="8" w:space="0" w:color="auto"/>
            </w:tcBorders>
            <w:noWrap/>
            <w:vAlign w:val="bottom"/>
          </w:tcPr>
          <w:p w14:paraId="7FD718C4" w14:textId="77777777" w:rsidR="00BF724B" w:rsidRPr="00EC31A4" w:rsidRDefault="00BF724B" w:rsidP="00922CBA">
            <w:pPr>
              <w:spacing w:after="0" w:line="240" w:lineRule="auto"/>
              <w:rPr>
                <w:rFonts w:ascii="Arial" w:hAnsi="Arial" w:cs="Arial"/>
                <w:sz w:val="24"/>
                <w:szCs w:val="24"/>
              </w:rPr>
            </w:pPr>
            <w:r w:rsidRPr="00EC31A4">
              <w:rPr>
                <w:rFonts w:ascii="Arial" w:hAnsi="Arial" w:cs="Arial"/>
                <w:color w:val="000000"/>
                <w:sz w:val="24"/>
                <w:szCs w:val="24"/>
                <w:lang w:eastAsia="sr-Latn-ME"/>
              </w:rPr>
              <w:t>Margita Milović</w:t>
            </w:r>
          </w:p>
        </w:tc>
        <w:tc>
          <w:tcPr>
            <w:tcW w:w="1091" w:type="dxa"/>
            <w:tcBorders>
              <w:top w:val="nil"/>
              <w:left w:val="nil"/>
              <w:bottom w:val="single" w:sz="8" w:space="0" w:color="auto"/>
              <w:right w:val="single" w:sz="8" w:space="0" w:color="auto"/>
            </w:tcBorders>
            <w:noWrap/>
            <w:vAlign w:val="bottom"/>
          </w:tcPr>
          <w:p w14:paraId="79DE21F8" w14:textId="77777777" w:rsidR="00BF724B" w:rsidRPr="00EC31A4" w:rsidRDefault="00BF724B" w:rsidP="00922CBA">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Ujna</w:t>
            </w:r>
          </w:p>
        </w:tc>
        <w:tc>
          <w:tcPr>
            <w:tcW w:w="1391" w:type="dxa"/>
            <w:tcBorders>
              <w:top w:val="single" w:sz="4" w:space="0" w:color="auto"/>
              <w:left w:val="nil"/>
              <w:bottom w:val="single" w:sz="4" w:space="0" w:color="auto"/>
              <w:right w:val="single" w:sz="4" w:space="0" w:color="auto"/>
            </w:tcBorders>
            <w:noWrap/>
            <w:vAlign w:val="bottom"/>
          </w:tcPr>
          <w:p w14:paraId="59CA1038"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p>
        </w:tc>
      </w:tr>
    </w:tbl>
    <w:p w14:paraId="0E3D58A3" w14:textId="360F3991" w:rsidR="003B1F86" w:rsidRPr="001655A1" w:rsidRDefault="003B1F86" w:rsidP="003B1F86">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01817260" w14:textId="56A03F92" w:rsidR="00514ADB" w:rsidRPr="001655A1" w:rsidRDefault="00514ADB" w:rsidP="00514ADB">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w:t>
      </w:r>
      <w:r>
        <w:rPr>
          <w:rFonts w:ascii="Arial" w:eastAsia="Calibri" w:hAnsi="Arial" w:cs="Arial"/>
          <w:color w:val="000000"/>
          <w:sz w:val="24"/>
          <w:szCs w:val="24"/>
          <w:lang w:val="sr-Latn-CS"/>
        </w:rPr>
        <w:t>Gordana Kalezi</w:t>
      </w:r>
      <w:r>
        <w:rPr>
          <w:rFonts w:ascii="Arial" w:eastAsia="Calibri" w:hAnsi="Arial" w:cs="Arial"/>
          <w:color w:val="000000"/>
          <w:sz w:val="24"/>
          <w:szCs w:val="24"/>
        </w:rPr>
        <w:t>ć</w:t>
      </w:r>
      <w:r w:rsidRPr="001655A1">
        <w:rPr>
          <w:rFonts w:ascii="Arial" w:eastAsia="Calibri" w:hAnsi="Arial" w:cs="Arial"/>
          <w:color w:val="000000"/>
          <w:sz w:val="24"/>
          <w:szCs w:val="24"/>
          <w:lang w:val="sr-Latn-CS"/>
        </w:rPr>
        <w:t xml:space="preserve">, </w:t>
      </w:r>
      <w:r>
        <w:rPr>
          <w:rFonts w:ascii="Arial" w:eastAsia="Calibri" w:hAnsi="Arial" w:cs="Arial"/>
          <w:color w:val="000000"/>
          <w:sz w:val="24"/>
          <w:szCs w:val="24"/>
          <w:lang w:val="sr-Latn-CS"/>
        </w:rPr>
        <w:t>viceguvernerka   ____</w:t>
      </w:r>
      <w:r w:rsidRPr="001655A1">
        <w:rPr>
          <w:rFonts w:ascii="Arial" w:eastAsia="Calibri" w:hAnsi="Arial" w:cs="Arial"/>
          <w:color w:val="000000"/>
          <w:sz w:val="24"/>
          <w:szCs w:val="24"/>
          <w:lang w:val="sr-Latn-CS"/>
        </w:rPr>
        <w:t xml:space="preserve">_______________            </w:t>
      </w:r>
    </w:p>
    <w:p w14:paraId="5E0D6E71"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r>
        <w:rPr>
          <w:rFonts w:ascii="Arial" w:eastAsia="Calibri" w:hAnsi="Arial" w:cs="Arial"/>
          <w:i/>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4452D8C6" w14:textId="77777777" w:rsidR="00514ADB" w:rsidRPr="001655A1" w:rsidRDefault="00514ADB" w:rsidP="00514ADB">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39530EDA" w14:textId="77777777" w:rsidR="00514ADB" w:rsidRPr="001655A1" w:rsidRDefault="00514ADB" w:rsidP="00514ADB">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14:paraId="426DA2C1"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03098CA0" w14:textId="77777777" w:rsidR="00514ADB" w:rsidRPr="001655A1" w:rsidRDefault="00514ADB" w:rsidP="00514ADB">
      <w:pPr>
        <w:spacing w:after="0" w:line="240" w:lineRule="auto"/>
        <w:rPr>
          <w:rFonts w:ascii="Arial" w:eastAsia="Times New Roman" w:hAnsi="Arial" w:cs="Arial"/>
          <w:i/>
          <w:iCs/>
          <w:color w:val="000000"/>
          <w:sz w:val="24"/>
          <w:szCs w:val="24"/>
          <w:lang w:val="en-US"/>
        </w:rPr>
      </w:pPr>
      <w:r w:rsidRPr="001655A1">
        <w:rPr>
          <w:rFonts w:ascii="Arial" w:eastAsia="Calibri" w:hAnsi="Arial" w:cs="Arial"/>
          <w:i/>
          <w:color w:val="000000"/>
          <w:sz w:val="24"/>
          <w:szCs w:val="24"/>
          <w:lang w:val="sr-Latn-CS"/>
        </w:rPr>
        <w:t xml:space="preserve">                   </w:t>
      </w:r>
    </w:p>
    <w:p w14:paraId="206486AE" w14:textId="77777777" w:rsidR="00514ADB" w:rsidRPr="001655A1" w:rsidRDefault="00514ADB" w:rsidP="00514ADB">
      <w:pPr>
        <w:spacing w:after="0" w:line="240" w:lineRule="auto"/>
        <w:rPr>
          <w:rFonts w:ascii="Arial" w:eastAsia="Calibri" w:hAnsi="Arial" w:cs="Arial"/>
          <w:color w:val="FF0000"/>
          <w:sz w:val="24"/>
          <w:szCs w:val="24"/>
          <w:lang w:val="sr-Latn-CS"/>
        </w:rPr>
      </w:pPr>
      <w:r w:rsidRPr="001655A1">
        <w:rPr>
          <w:rFonts w:ascii="Arial" w:eastAsia="Calibri" w:hAnsi="Arial" w:cs="Arial"/>
          <w:color w:val="000000"/>
          <w:sz w:val="24"/>
          <w:szCs w:val="24"/>
          <w:lang w:val="en-US"/>
        </w:rPr>
        <w:t xml:space="preserve"> 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Sa</w:t>
      </w:r>
      <w:r>
        <w:rPr>
          <w:rFonts w:ascii="Arial" w:eastAsia="Calibri" w:hAnsi="Arial" w:cs="Arial"/>
          <w:color w:val="000000"/>
          <w:sz w:val="24"/>
          <w:szCs w:val="24"/>
        </w:rPr>
        <w:t>ša Šćekić</w:t>
      </w:r>
      <w:r w:rsidRPr="001655A1">
        <w:rPr>
          <w:rFonts w:ascii="Arial" w:eastAsia="Calibri" w:hAnsi="Arial" w:cs="Arial"/>
          <w:color w:val="000000"/>
          <w:sz w:val="24"/>
          <w:szCs w:val="24"/>
          <w:lang w:val="sr-Latn-CS"/>
        </w:rPr>
        <w:t xml:space="preserve"> </w:t>
      </w:r>
      <w:r w:rsidRPr="001655A1">
        <w:rPr>
          <w:rFonts w:ascii="Arial" w:eastAsia="Calibri" w:hAnsi="Arial" w:cs="Arial"/>
          <w:sz w:val="24"/>
          <w:szCs w:val="24"/>
          <w:lang w:val="sr-Latn-CS"/>
        </w:rPr>
        <w:t>__</w:t>
      </w:r>
      <w:r>
        <w:rPr>
          <w:rFonts w:ascii="Arial" w:eastAsia="Calibri" w:hAnsi="Arial" w:cs="Arial"/>
          <w:sz w:val="24"/>
          <w:szCs w:val="24"/>
          <w:lang w:val="sr-Latn-CS"/>
        </w:rPr>
        <w:t>__</w:t>
      </w:r>
      <w:r w:rsidRPr="001655A1">
        <w:rPr>
          <w:rFonts w:ascii="Arial" w:eastAsia="Calibri" w:hAnsi="Arial" w:cs="Arial"/>
          <w:sz w:val="24"/>
          <w:szCs w:val="24"/>
          <w:lang w:val="sr-Latn-CS"/>
        </w:rPr>
        <w:t>____</w:t>
      </w:r>
      <w:r>
        <w:rPr>
          <w:rFonts w:ascii="Arial" w:eastAsia="Calibri" w:hAnsi="Arial" w:cs="Arial"/>
          <w:sz w:val="24"/>
          <w:szCs w:val="24"/>
          <w:lang w:val="sr-Latn-CS"/>
        </w:rPr>
        <w:t>_______</w:t>
      </w:r>
    </w:p>
    <w:p w14:paraId="4B8F8FAA"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i/>
          <w:color w:val="000000"/>
          <w:sz w:val="24"/>
          <w:szCs w:val="24"/>
          <w:lang w:val="sr-Latn-CS"/>
        </w:rPr>
        <w:t xml:space="preserve">                                                                                                                                         </w:t>
      </w:r>
    </w:p>
    <w:p w14:paraId="5D873E0E" w14:textId="77777777" w:rsidR="00514ADB" w:rsidRPr="001655A1" w:rsidRDefault="00514ADB" w:rsidP="00514ADB">
      <w:pPr>
        <w:tabs>
          <w:tab w:val="left" w:pos="3290"/>
        </w:tabs>
        <w:spacing w:after="0" w:line="240" w:lineRule="auto"/>
        <w:rPr>
          <w:rFonts w:ascii="Arial" w:eastAsia="Times New Roman" w:hAnsi="Arial" w:cs="Arial"/>
          <w:iCs/>
          <w:color w:val="000000"/>
          <w:sz w:val="24"/>
          <w:szCs w:val="24"/>
          <w:lang w:val="en-US"/>
        </w:rPr>
      </w:pPr>
    </w:p>
    <w:p w14:paraId="28647C00" w14:textId="77777777" w:rsidR="00514ADB" w:rsidRDefault="00514ADB" w:rsidP="00514ADB">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Aleksandar Pavlićević</w:t>
      </w:r>
    </w:p>
    <w:p w14:paraId="31F5C878" w14:textId="77777777" w:rsidR="00514ADB" w:rsidRDefault="00514ADB" w:rsidP="00514ADB">
      <w:pPr>
        <w:spacing w:after="0" w:line="240" w:lineRule="auto"/>
        <w:jc w:val="both"/>
        <w:rPr>
          <w:rFonts w:ascii="Arial" w:eastAsia="Calibri" w:hAnsi="Arial" w:cs="Arial"/>
          <w:color w:val="000000"/>
          <w:sz w:val="24"/>
          <w:szCs w:val="24"/>
          <w:lang w:val="en-US"/>
        </w:rPr>
      </w:pPr>
    </w:p>
    <w:p w14:paraId="3D186D79" w14:textId="77777777" w:rsidR="00514ADB" w:rsidRPr="001655A1" w:rsidRDefault="00514ADB" w:rsidP="00514ADB">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Pr="001655A1">
        <w:rPr>
          <w:rFonts w:ascii="Arial" w:eastAsia="Calibri" w:hAnsi="Arial" w:cs="Arial"/>
          <w:color w:val="000000"/>
          <w:sz w:val="24"/>
          <w:szCs w:val="24"/>
          <w:lang w:val="en-US"/>
        </w:rPr>
        <w:t>_____________</w:t>
      </w:r>
    </w:p>
    <w:p w14:paraId="6D2C988A"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62E4E150" w14:textId="77777777" w:rsidR="00514ADB" w:rsidRPr="001655A1" w:rsidRDefault="00514ADB" w:rsidP="00514ADB">
      <w:pPr>
        <w:spacing w:after="0" w:line="240" w:lineRule="auto"/>
        <w:jc w:val="both"/>
        <w:rPr>
          <w:rFonts w:ascii="Arial" w:eastAsia="Calibri" w:hAnsi="Arial" w:cs="Arial"/>
          <w:i/>
          <w:iCs/>
          <w:color w:val="000000"/>
          <w:sz w:val="24"/>
          <w:szCs w:val="24"/>
          <w:lang w:val="en-US"/>
        </w:rPr>
      </w:pPr>
    </w:p>
    <w:p w14:paraId="01A4AB95" w14:textId="77777777" w:rsidR="00514ADB" w:rsidRPr="001655A1" w:rsidRDefault="00514ADB" w:rsidP="00514ADB">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Nikola Milić</w:t>
      </w:r>
      <w:r w:rsidRPr="001655A1">
        <w:rPr>
          <w:rFonts w:ascii="Arial" w:eastAsia="Calibri" w:hAnsi="Arial" w:cs="Arial"/>
          <w:color w:val="000000"/>
          <w:sz w:val="24"/>
          <w:szCs w:val="24"/>
          <w:lang w:val="en-US"/>
        </w:rPr>
        <w:t>__________</w:t>
      </w:r>
      <w:r>
        <w:rPr>
          <w:rFonts w:ascii="Arial" w:eastAsia="Calibri" w:hAnsi="Arial" w:cs="Arial"/>
          <w:color w:val="000000"/>
          <w:sz w:val="24"/>
          <w:szCs w:val="24"/>
          <w:lang w:val="en-US"/>
        </w:rPr>
        <w:t>___</w:t>
      </w:r>
      <w:r w:rsidRPr="001655A1">
        <w:rPr>
          <w:rFonts w:ascii="Arial" w:eastAsia="Calibri" w:hAnsi="Arial" w:cs="Arial"/>
          <w:color w:val="000000"/>
          <w:sz w:val="24"/>
          <w:szCs w:val="24"/>
          <w:lang w:val="en-US"/>
        </w:rPr>
        <w:t>_</w:t>
      </w:r>
    </w:p>
    <w:p w14:paraId="25572DBA" w14:textId="77777777" w:rsidR="00514ADB" w:rsidRDefault="00514ADB" w:rsidP="00514ADB">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1C81EDB3"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p>
    <w:p w14:paraId="3F88A2B0"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p>
    <w:p w14:paraId="74227EBE" w14:textId="37A6E4AB" w:rsidR="00BF724B" w:rsidRDefault="00514ADB" w:rsidP="00514ADB">
      <w:pPr>
        <w:spacing w:after="0" w:line="240" w:lineRule="auto"/>
        <w:jc w:val="both"/>
        <w:rPr>
          <w:rFonts w:ascii="Arial" w:eastAsia="Calibri" w:hAnsi="Arial" w:cs="Arial"/>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sidR="00BF724B">
        <w:rPr>
          <w:rFonts w:ascii="Arial" w:eastAsia="Calibri" w:hAnsi="Arial" w:cs="Arial"/>
          <w:sz w:val="24"/>
          <w:szCs w:val="24"/>
          <w:lang w:val="en-US"/>
        </w:rPr>
        <w:t>Stefan Čabarkapa</w:t>
      </w:r>
    </w:p>
    <w:p w14:paraId="77D61409" w14:textId="5A964B81" w:rsidR="00514ADB" w:rsidRPr="001655A1" w:rsidRDefault="00514ADB" w:rsidP="00BF724B">
      <w:pPr>
        <w:spacing w:after="0" w:line="240" w:lineRule="auto"/>
        <w:ind w:left="6372" w:firstLine="708"/>
        <w:jc w:val="both"/>
        <w:rPr>
          <w:rFonts w:ascii="Arial" w:eastAsia="Calibri" w:hAnsi="Arial" w:cs="Arial"/>
          <w:color w:val="000000"/>
          <w:sz w:val="24"/>
          <w:szCs w:val="24"/>
          <w:lang w:val="en-US"/>
        </w:rPr>
      </w:pPr>
      <w:r w:rsidRPr="001655A1">
        <w:rPr>
          <w:rFonts w:ascii="Arial" w:eastAsia="Calibri" w:hAnsi="Arial" w:cs="Arial"/>
          <w:sz w:val="24"/>
          <w:szCs w:val="24"/>
          <w:lang w:val="en-US"/>
        </w:rPr>
        <w:t xml:space="preserve"> </w:t>
      </w:r>
      <w:r>
        <w:rPr>
          <w:rFonts w:ascii="Arial" w:eastAsia="Calibri" w:hAnsi="Arial" w:cs="Arial"/>
          <w:color w:val="000000"/>
          <w:sz w:val="24"/>
          <w:szCs w:val="24"/>
          <w:lang w:val="en-US"/>
        </w:rPr>
        <w:t>___</w:t>
      </w:r>
      <w:r w:rsidR="00BF724B">
        <w:rPr>
          <w:rFonts w:ascii="Arial" w:eastAsia="Calibri" w:hAnsi="Arial" w:cs="Arial"/>
          <w:color w:val="000000"/>
          <w:sz w:val="24"/>
          <w:szCs w:val="24"/>
          <w:lang w:val="en-US"/>
        </w:rPr>
        <w:t>____</w:t>
      </w:r>
      <w:r w:rsidRPr="001655A1">
        <w:rPr>
          <w:rFonts w:ascii="Arial" w:eastAsia="Calibri" w:hAnsi="Arial" w:cs="Arial"/>
          <w:color w:val="000000"/>
          <w:sz w:val="24"/>
          <w:szCs w:val="24"/>
          <w:lang w:val="en-US"/>
        </w:rPr>
        <w:t>______</w:t>
      </w:r>
    </w:p>
    <w:p w14:paraId="6ACB9A8C" w14:textId="77777777" w:rsidR="00514ADB" w:rsidRDefault="00514ADB" w:rsidP="00514ADB">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23EB848B" w14:textId="77777777" w:rsidR="00AE335A"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iCs/>
          <w:sz w:val="28"/>
          <w:szCs w:val="32"/>
        </w:rPr>
      </w:pPr>
      <w:bookmarkStart w:id="16" w:name="_Toc62730568"/>
      <w:r>
        <w:rPr>
          <w:rFonts w:ascii="Arial" w:eastAsia="Times New Roman" w:hAnsi="Arial" w:cs="Times New Roman"/>
          <w:b/>
          <w:sz w:val="28"/>
          <w:szCs w:val="32"/>
        </w:rPr>
        <w:lastRenderedPageBreak/>
        <w:t xml:space="preserve">16. </w:t>
      </w:r>
      <w:r w:rsidR="00AE335A" w:rsidRPr="004C410C">
        <w:rPr>
          <w:rFonts w:ascii="Arial" w:eastAsia="Times New Roman" w:hAnsi="Arial" w:cs="Times New Roman"/>
          <w:b/>
          <w:sz w:val="28"/>
          <w:szCs w:val="32"/>
        </w:rPr>
        <w:t>UPUTSTVO O PRAVNOM SREDSTVU</w:t>
      </w:r>
      <w:bookmarkEnd w:id="16"/>
    </w:p>
    <w:p w14:paraId="1D4882B8"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01CB857E"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77CCF28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C8161B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5A8E8245"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28287446"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330167CA"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p>
    <w:p w14:paraId="57F7795D"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BF7BB7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p>
    <w:p w14:paraId="79E0173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4E7F91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724BCC4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0E8D9B2"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5FF45F1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3CF12F54"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BB17CE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3311D6DB"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4E6C4BB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BA1F2F1"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7EF1CF41" w14:textId="77777777" w:rsidR="00AE335A" w:rsidRDefault="00AE335A" w:rsidP="001655A1">
      <w:pPr>
        <w:spacing w:after="0" w:line="240" w:lineRule="auto"/>
        <w:rPr>
          <w:rFonts w:ascii="Arial" w:eastAsia="Calibri" w:hAnsi="Arial" w:cs="Arial"/>
          <w:i/>
          <w:iCs/>
          <w:color w:val="000000"/>
          <w:sz w:val="24"/>
          <w:szCs w:val="24"/>
          <w:lang w:val="en-US"/>
        </w:rPr>
      </w:pPr>
    </w:p>
    <w:p w14:paraId="1DA8EA4D" w14:textId="77777777" w:rsidR="00AE335A" w:rsidRPr="001655A1" w:rsidRDefault="00AE335A" w:rsidP="001655A1">
      <w:pPr>
        <w:spacing w:after="0" w:line="240" w:lineRule="auto"/>
        <w:rPr>
          <w:rFonts w:ascii="Arial" w:eastAsia="Calibri" w:hAnsi="Arial" w:cs="Arial"/>
          <w:color w:val="000000"/>
          <w:sz w:val="24"/>
          <w:szCs w:val="24"/>
          <w:lang w:val="en-US"/>
        </w:rPr>
      </w:pPr>
    </w:p>
    <w:p w14:paraId="74313ED9"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2044F17C" w14:textId="77777777" w:rsidR="009A2617" w:rsidRDefault="009A2617"/>
    <w:p w14:paraId="2A218EF8" w14:textId="77777777" w:rsidR="009A2617" w:rsidRDefault="009A2617"/>
    <w:sectPr w:rsidR="009A261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D7A90" w14:textId="77777777" w:rsidR="00364F78" w:rsidRDefault="00364F78" w:rsidP="00307C7D">
      <w:pPr>
        <w:spacing w:after="0" w:line="240" w:lineRule="auto"/>
      </w:pPr>
      <w:r>
        <w:separator/>
      </w:r>
    </w:p>
  </w:endnote>
  <w:endnote w:type="continuationSeparator" w:id="0">
    <w:p w14:paraId="17C1CD56" w14:textId="77777777" w:rsidR="00364F78" w:rsidRDefault="00364F78"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763A" w14:textId="04501B06" w:rsidR="008C17B5" w:rsidRDefault="008C17B5">
    <w:pPr>
      <w:pStyle w:val="Footer"/>
      <w:jc w:val="right"/>
    </w:pPr>
  </w:p>
  <w:p w14:paraId="490E7CD7" w14:textId="77777777"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9585A" w14:textId="77777777" w:rsidR="00364F78" w:rsidRDefault="00364F78" w:rsidP="00307C7D">
      <w:pPr>
        <w:spacing w:after="0" w:line="240" w:lineRule="auto"/>
      </w:pPr>
      <w:r>
        <w:separator/>
      </w:r>
    </w:p>
  </w:footnote>
  <w:footnote w:type="continuationSeparator" w:id="0">
    <w:p w14:paraId="5F2D534E" w14:textId="77777777" w:rsidR="00364F78" w:rsidRDefault="00364F78" w:rsidP="00307C7D">
      <w:pPr>
        <w:spacing w:after="0" w:line="240" w:lineRule="auto"/>
      </w:pPr>
      <w:r>
        <w:continuationSeparator/>
      </w:r>
    </w:p>
  </w:footnote>
  <w:footnote w:id="1">
    <w:p w14:paraId="095D1D39"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436CA1B"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4F442B4"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9AFC583"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27390F6E" w14:textId="77777777"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311A475"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6DF10DE"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1696F1DD" w14:textId="77777777" w:rsidR="004C410C" w:rsidRPr="007F2BA0" w:rsidRDefault="004C410C" w:rsidP="004C410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358FFD18" w14:textId="77777777" w:rsidR="00BF724B" w:rsidRPr="00BC70FF" w:rsidRDefault="00BF724B" w:rsidP="00BF724B">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6FED4B85" w14:textId="77777777" w:rsidR="00BF724B" w:rsidRPr="00BC70FF" w:rsidRDefault="00BF724B" w:rsidP="00BF724B">
      <w:pPr>
        <w:pStyle w:val="FootnoteText"/>
        <w:rPr>
          <w:b/>
        </w:rPr>
      </w:pPr>
    </w:p>
    <w:p w14:paraId="7D772A4B" w14:textId="77777777" w:rsidR="00BF724B" w:rsidRPr="0062301A" w:rsidRDefault="00BF724B" w:rsidP="00BF724B">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3A9"/>
    <w:multiLevelType w:val="hybridMultilevel"/>
    <w:tmpl w:val="11F43818"/>
    <w:lvl w:ilvl="0" w:tplc="6F965D62">
      <w:start w:val="14"/>
      <w:numFmt w:val="decimal"/>
      <w:lvlText w:val="%1."/>
      <w:lvlJc w:val="left"/>
      <w:pPr>
        <w:ind w:left="643" w:hanging="360"/>
      </w:pPr>
      <w:rPr>
        <w:rFonts w:hint="default"/>
        <w:color w:val="auto"/>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3F7024D"/>
    <w:multiLevelType w:val="multilevel"/>
    <w:tmpl w:val="CECE29A2"/>
    <w:lvl w:ilvl="0">
      <w:start w:val="1"/>
      <w:numFmt w:val="bullet"/>
      <w:lvlText w:val="•"/>
      <w:lvlJc w:val="left"/>
      <w:pPr>
        <w:ind w:left="26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abstractNum w:abstractNumId="14" w15:restartNumberingAfterBreak="0">
    <w:nsid w:val="7DFE40D7"/>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93768830">
    <w:abstractNumId w:val="8"/>
  </w:num>
  <w:num w:numId="2" w16cid:durableId="1136949889">
    <w:abstractNumId w:val="3"/>
  </w:num>
  <w:num w:numId="3" w16cid:durableId="2048413235">
    <w:abstractNumId w:val="11"/>
  </w:num>
  <w:num w:numId="4" w16cid:durableId="2071801367">
    <w:abstractNumId w:val="9"/>
  </w:num>
  <w:num w:numId="5" w16cid:durableId="1954314930">
    <w:abstractNumId w:val="1"/>
  </w:num>
  <w:num w:numId="6" w16cid:durableId="2130318857">
    <w:abstractNumId w:val="12"/>
  </w:num>
  <w:num w:numId="7" w16cid:durableId="659697642">
    <w:abstractNumId w:val="2"/>
  </w:num>
  <w:num w:numId="8" w16cid:durableId="1275208393">
    <w:abstractNumId w:val="4"/>
  </w:num>
  <w:num w:numId="9" w16cid:durableId="1488478117">
    <w:abstractNumId w:val="13"/>
  </w:num>
  <w:num w:numId="10" w16cid:durableId="1972400579">
    <w:abstractNumId w:val="7"/>
  </w:num>
  <w:num w:numId="11" w16cid:durableId="1209343079">
    <w:abstractNumId w:val="10"/>
  </w:num>
  <w:num w:numId="12" w16cid:durableId="803810012">
    <w:abstractNumId w:val="0"/>
  </w:num>
  <w:num w:numId="13" w16cid:durableId="1677807250">
    <w:abstractNumId w:val="8"/>
  </w:num>
  <w:num w:numId="14" w16cid:durableId="630942247">
    <w:abstractNumId w:val="14"/>
  </w:num>
  <w:num w:numId="15" w16cid:durableId="55787038">
    <w:abstractNumId w:val="5"/>
  </w:num>
  <w:num w:numId="16" w16cid:durableId="2097245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68C3"/>
    <w:rsid w:val="00045659"/>
    <w:rsid w:val="00067EB6"/>
    <w:rsid w:val="00074338"/>
    <w:rsid w:val="000814A0"/>
    <w:rsid w:val="00085982"/>
    <w:rsid w:val="000A31CA"/>
    <w:rsid w:val="000B0CE9"/>
    <w:rsid w:val="000B3040"/>
    <w:rsid w:val="000B38D5"/>
    <w:rsid w:val="000D37B0"/>
    <w:rsid w:val="000D7218"/>
    <w:rsid w:val="000E5FBC"/>
    <w:rsid w:val="000E73B5"/>
    <w:rsid w:val="00161C41"/>
    <w:rsid w:val="001655A1"/>
    <w:rsid w:val="001656D9"/>
    <w:rsid w:val="00172D14"/>
    <w:rsid w:val="00181DB4"/>
    <w:rsid w:val="001A713D"/>
    <w:rsid w:val="001C404B"/>
    <w:rsid w:val="001D46BB"/>
    <w:rsid w:val="001D62EB"/>
    <w:rsid w:val="001F06FC"/>
    <w:rsid w:val="001F505B"/>
    <w:rsid w:val="002116F7"/>
    <w:rsid w:val="00216AF8"/>
    <w:rsid w:val="002453E2"/>
    <w:rsid w:val="002738FA"/>
    <w:rsid w:val="0028398F"/>
    <w:rsid w:val="002A3C35"/>
    <w:rsid w:val="002D2B82"/>
    <w:rsid w:val="002F1FD3"/>
    <w:rsid w:val="002F20D1"/>
    <w:rsid w:val="002F4047"/>
    <w:rsid w:val="00300942"/>
    <w:rsid w:val="003014DE"/>
    <w:rsid w:val="00307670"/>
    <w:rsid w:val="00307C7D"/>
    <w:rsid w:val="00311CC1"/>
    <w:rsid w:val="003132D8"/>
    <w:rsid w:val="003365D1"/>
    <w:rsid w:val="0034326E"/>
    <w:rsid w:val="003618CB"/>
    <w:rsid w:val="00364F78"/>
    <w:rsid w:val="00370D7A"/>
    <w:rsid w:val="003A3CE4"/>
    <w:rsid w:val="003B1F86"/>
    <w:rsid w:val="003D0777"/>
    <w:rsid w:val="004417C3"/>
    <w:rsid w:val="004546B2"/>
    <w:rsid w:val="00454DB0"/>
    <w:rsid w:val="00473F10"/>
    <w:rsid w:val="0048747C"/>
    <w:rsid w:val="004A57EC"/>
    <w:rsid w:val="004B3743"/>
    <w:rsid w:val="004C0433"/>
    <w:rsid w:val="004C410C"/>
    <w:rsid w:val="004C4845"/>
    <w:rsid w:val="004D4740"/>
    <w:rsid w:val="0050214E"/>
    <w:rsid w:val="005049DD"/>
    <w:rsid w:val="00514ADB"/>
    <w:rsid w:val="00563110"/>
    <w:rsid w:val="00584614"/>
    <w:rsid w:val="0058782D"/>
    <w:rsid w:val="00592DBE"/>
    <w:rsid w:val="00597E8D"/>
    <w:rsid w:val="005B0A47"/>
    <w:rsid w:val="005C23DF"/>
    <w:rsid w:val="005E0B3D"/>
    <w:rsid w:val="005E33BC"/>
    <w:rsid w:val="005E70E3"/>
    <w:rsid w:val="005F7C7E"/>
    <w:rsid w:val="00611414"/>
    <w:rsid w:val="0064469A"/>
    <w:rsid w:val="00653936"/>
    <w:rsid w:val="0066185E"/>
    <w:rsid w:val="006652F3"/>
    <w:rsid w:val="00667DFB"/>
    <w:rsid w:val="00695BEB"/>
    <w:rsid w:val="006B081B"/>
    <w:rsid w:val="006B1031"/>
    <w:rsid w:val="006B5919"/>
    <w:rsid w:val="006E368E"/>
    <w:rsid w:val="006F0051"/>
    <w:rsid w:val="00700A99"/>
    <w:rsid w:val="00706DD4"/>
    <w:rsid w:val="0074125E"/>
    <w:rsid w:val="00744EA0"/>
    <w:rsid w:val="00763CC6"/>
    <w:rsid w:val="0079674B"/>
    <w:rsid w:val="007C2D6A"/>
    <w:rsid w:val="0081658F"/>
    <w:rsid w:val="0086546E"/>
    <w:rsid w:val="00866B38"/>
    <w:rsid w:val="008B09E2"/>
    <w:rsid w:val="008B0A85"/>
    <w:rsid w:val="008C059F"/>
    <w:rsid w:val="008C17B5"/>
    <w:rsid w:val="008C3F16"/>
    <w:rsid w:val="0090639B"/>
    <w:rsid w:val="00914B19"/>
    <w:rsid w:val="009254C2"/>
    <w:rsid w:val="00945236"/>
    <w:rsid w:val="009A2617"/>
    <w:rsid w:val="009A63FD"/>
    <w:rsid w:val="009E0304"/>
    <w:rsid w:val="009F1E9B"/>
    <w:rsid w:val="00A77F90"/>
    <w:rsid w:val="00A91DF5"/>
    <w:rsid w:val="00AE17BD"/>
    <w:rsid w:val="00AE21AB"/>
    <w:rsid w:val="00AE335A"/>
    <w:rsid w:val="00B15322"/>
    <w:rsid w:val="00B40483"/>
    <w:rsid w:val="00B41AAE"/>
    <w:rsid w:val="00B50EF2"/>
    <w:rsid w:val="00B669F4"/>
    <w:rsid w:val="00B93ACD"/>
    <w:rsid w:val="00BC37F4"/>
    <w:rsid w:val="00BD02BD"/>
    <w:rsid w:val="00BE21E7"/>
    <w:rsid w:val="00BF6C3A"/>
    <w:rsid w:val="00BF724B"/>
    <w:rsid w:val="00C14476"/>
    <w:rsid w:val="00C2036E"/>
    <w:rsid w:val="00C449C6"/>
    <w:rsid w:val="00C61423"/>
    <w:rsid w:val="00C8197A"/>
    <w:rsid w:val="00C8507B"/>
    <w:rsid w:val="00CB6A7F"/>
    <w:rsid w:val="00CE5566"/>
    <w:rsid w:val="00CF6B1A"/>
    <w:rsid w:val="00CF748E"/>
    <w:rsid w:val="00CF7C1B"/>
    <w:rsid w:val="00D0328C"/>
    <w:rsid w:val="00D415F3"/>
    <w:rsid w:val="00D76F3B"/>
    <w:rsid w:val="00D941D8"/>
    <w:rsid w:val="00DD2C51"/>
    <w:rsid w:val="00DD56D0"/>
    <w:rsid w:val="00DF205A"/>
    <w:rsid w:val="00DF337A"/>
    <w:rsid w:val="00E46A2D"/>
    <w:rsid w:val="00E524C3"/>
    <w:rsid w:val="00E5251A"/>
    <w:rsid w:val="00E67F15"/>
    <w:rsid w:val="00E859EF"/>
    <w:rsid w:val="00EB1498"/>
    <w:rsid w:val="00EC6437"/>
    <w:rsid w:val="00ED11B2"/>
    <w:rsid w:val="00EE769B"/>
    <w:rsid w:val="00F62BD1"/>
    <w:rsid w:val="00F92343"/>
    <w:rsid w:val="00FA2356"/>
    <w:rsid w:val="00FB62DA"/>
    <w:rsid w:val="00FC0BED"/>
    <w:rsid w:val="00FC73B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2A52B"/>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87283">
      <w:bodyDiv w:val="1"/>
      <w:marLeft w:val="0"/>
      <w:marRight w:val="0"/>
      <w:marTop w:val="0"/>
      <w:marBottom w:val="0"/>
      <w:divBdr>
        <w:top w:val="none" w:sz="0" w:space="0" w:color="auto"/>
        <w:left w:val="none" w:sz="0" w:space="0" w:color="auto"/>
        <w:bottom w:val="none" w:sz="0" w:space="0" w:color="auto"/>
        <w:right w:val="none" w:sz="0" w:space="0" w:color="auto"/>
      </w:divBdr>
    </w:div>
    <w:div w:id="603922263">
      <w:bodyDiv w:val="1"/>
      <w:marLeft w:val="0"/>
      <w:marRight w:val="0"/>
      <w:marTop w:val="0"/>
      <w:marBottom w:val="0"/>
      <w:divBdr>
        <w:top w:val="none" w:sz="0" w:space="0" w:color="auto"/>
        <w:left w:val="none" w:sz="0" w:space="0" w:color="auto"/>
        <w:bottom w:val="none" w:sz="0" w:space="0" w:color="auto"/>
        <w:right w:val="none" w:sz="0" w:space="0" w:color="auto"/>
      </w:divBdr>
    </w:div>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690</TotalTime>
  <Pages>9</Pages>
  <Words>2262</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Pavlićević</cp:lastModifiedBy>
  <cp:revision>93</cp:revision>
  <cp:lastPrinted>2026-10-05T09:02:00Z</cp:lastPrinted>
  <dcterms:created xsi:type="dcterms:W3CDTF">2021-04-28T09:57:00Z</dcterms:created>
  <dcterms:modified xsi:type="dcterms:W3CDTF">2026-10-06T08:59:00Z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E90CE3F03B084AF0B17D8DA432108A07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2025-09-22T11:00:11Z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EAD9D3D211911B0C24A0095CB7F14785</vt:lpwstr>
  </property>
  <property fmtid="{D5CDD505-2E9C-101B-9397-08002B2CF9AE}" pid="20" name="PM_Hash_Salt">
    <vt:lpwstr>F81A5EAB464052496AD3D070A2C5EF3D</vt:lpwstr>
  </property>
  <property fmtid="{D5CDD505-2E9C-101B-9397-08002B2CF9AE}" pid="21" name="PM_Hash_SHA1">
    <vt:lpwstr>BBFC2BF923AB50E8E5DAE1C271D0901AAD709018</vt:lpwstr>
  </property>
  <property fmtid="{D5CDD505-2E9C-101B-9397-08002B2CF9AE}" pid="22" name="PM_SecurityClassification_Prev">
    <vt:lpwstr>BEZ OZNAKE TAJNOSTI</vt:lpwstr>
  </property>
  <property fmtid="{D5CDD505-2E9C-101B-9397-08002B2CF9AE}" pid="23" name="PM_Qualifier_Prev">
    <vt:lpwstr/>
  </property>
</Properties>
</file>