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82EEF"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42FD5952" w14:textId="77777777" w:rsidR="00307C7D" w:rsidRPr="00307C7D" w:rsidRDefault="00307C7D" w:rsidP="00307C7D">
      <w:pPr>
        <w:spacing w:after="0" w:line="240" w:lineRule="auto"/>
        <w:rPr>
          <w:rFonts w:ascii="Arial" w:eastAsia="Times New Roman" w:hAnsi="Arial" w:cs="Arial"/>
          <w:color w:val="000000"/>
          <w:sz w:val="24"/>
          <w:szCs w:val="24"/>
        </w:rPr>
      </w:pPr>
    </w:p>
    <w:p w14:paraId="0C58781B" w14:textId="77777777" w:rsidR="00307C7D" w:rsidRPr="00307C7D" w:rsidRDefault="00307C7D" w:rsidP="00307C7D">
      <w:pPr>
        <w:spacing w:after="0" w:line="240" w:lineRule="auto"/>
        <w:rPr>
          <w:rFonts w:ascii="Arial" w:eastAsia="Times New Roman" w:hAnsi="Arial" w:cs="Arial"/>
          <w:sz w:val="24"/>
          <w:szCs w:val="24"/>
        </w:rPr>
      </w:pPr>
    </w:p>
    <w:p w14:paraId="39046B11"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798C3B0C"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13C22D54" w14:textId="3CD028C1" w:rsidR="00045659" w:rsidRPr="00B111E9" w:rsidRDefault="00045659" w:rsidP="00045659">
      <w:pPr>
        <w:spacing w:after="0"/>
        <w:jc w:val="both"/>
        <w:rPr>
          <w:rFonts w:ascii="Arial" w:eastAsia="Calibri" w:hAnsi="Arial" w:cs="Arial"/>
          <w:sz w:val="24"/>
          <w:szCs w:val="24"/>
          <w:lang w:val="it-IT"/>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nabavki</w:t>
      </w:r>
      <w:proofErr w:type="spellEnd"/>
      <w:r w:rsidRPr="00B111E9">
        <w:rPr>
          <w:rFonts w:ascii="Arial" w:eastAsia="Times New Roman" w:hAnsi="Arial" w:cs="Arial"/>
          <w:sz w:val="24"/>
          <w:szCs w:val="24"/>
          <w:lang w:val="en-US"/>
        </w:rPr>
        <w:t xml:space="preserve">: </w:t>
      </w:r>
      <w:bookmarkStart w:id="0" w:name="_Hlk177628969"/>
      <w:r w:rsidR="00B75F4B">
        <w:rPr>
          <w:rFonts w:ascii="Arial" w:eastAsia="Calibri" w:hAnsi="Arial" w:cs="Arial"/>
          <w:sz w:val="24"/>
          <w:szCs w:val="24"/>
          <w:lang w:val="it-IT"/>
        </w:rPr>
        <w:t>22</w:t>
      </w:r>
      <w:r w:rsidR="00B111E9" w:rsidRPr="00B111E9">
        <w:rPr>
          <w:rFonts w:ascii="Arial" w:eastAsia="Calibri" w:hAnsi="Arial" w:cs="Arial"/>
          <w:sz w:val="24"/>
          <w:szCs w:val="24"/>
          <w:lang w:val="it-IT"/>
        </w:rPr>
        <w:t>/202</w:t>
      </w:r>
      <w:r w:rsidR="00B75F4B">
        <w:rPr>
          <w:rFonts w:ascii="Arial" w:eastAsia="Calibri" w:hAnsi="Arial" w:cs="Arial"/>
          <w:sz w:val="24"/>
          <w:szCs w:val="24"/>
          <w:lang w:val="it-IT"/>
        </w:rPr>
        <w:t>6</w:t>
      </w:r>
      <w:r w:rsidR="00B111E9" w:rsidRPr="00B111E9">
        <w:rPr>
          <w:rFonts w:ascii="Arial" w:eastAsia="Calibri" w:hAnsi="Arial" w:cs="Arial"/>
          <w:sz w:val="24"/>
          <w:szCs w:val="24"/>
          <w:lang w:val="it-IT"/>
        </w:rPr>
        <w:t xml:space="preserve"> (12-</w:t>
      </w:r>
      <w:r w:rsidR="0047792C">
        <w:rPr>
          <w:rFonts w:ascii="Arial" w:eastAsia="Calibri" w:hAnsi="Arial" w:cs="Arial"/>
          <w:sz w:val="24"/>
          <w:szCs w:val="24"/>
          <w:lang w:val="it-IT"/>
        </w:rPr>
        <w:t>6853</w:t>
      </w:r>
      <w:r w:rsidR="00B111E9" w:rsidRPr="00B111E9">
        <w:rPr>
          <w:rFonts w:ascii="Arial" w:eastAsia="Calibri" w:hAnsi="Arial" w:cs="Arial"/>
          <w:sz w:val="24"/>
          <w:szCs w:val="24"/>
          <w:lang w:val="it-IT"/>
        </w:rPr>
        <w:t>-3/202</w:t>
      </w:r>
      <w:r w:rsidR="00B75F4B">
        <w:rPr>
          <w:rFonts w:ascii="Arial" w:eastAsia="Calibri" w:hAnsi="Arial" w:cs="Arial"/>
          <w:sz w:val="24"/>
          <w:szCs w:val="24"/>
          <w:lang w:val="it-IT"/>
        </w:rPr>
        <w:t>6</w:t>
      </w:r>
      <w:r w:rsidR="001B3746" w:rsidRPr="00B111E9">
        <w:rPr>
          <w:rFonts w:ascii="Arial" w:eastAsia="Calibri" w:hAnsi="Arial" w:cs="Arial"/>
          <w:sz w:val="24"/>
          <w:szCs w:val="24"/>
          <w:lang w:val="it-IT"/>
        </w:rPr>
        <w:t>)</w:t>
      </w:r>
      <w:bookmarkEnd w:id="0"/>
    </w:p>
    <w:p w14:paraId="1B51ADA2" w14:textId="77777777" w:rsidR="004139E0" w:rsidRPr="00B111E9" w:rsidRDefault="004139E0" w:rsidP="00045659">
      <w:pPr>
        <w:spacing w:after="0"/>
        <w:jc w:val="both"/>
        <w:rPr>
          <w:rFonts w:ascii="Arial" w:eastAsia="Calibri" w:hAnsi="Arial" w:cs="Arial"/>
          <w:sz w:val="24"/>
          <w:szCs w:val="24"/>
        </w:rPr>
      </w:pPr>
    </w:p>
    <w:p w14:paraId="277EE995" w14:textId="3B668FBE" w:rsidR="00045659" w:rsidRPr="00B111E9" w:rsidRDefault="00045659" w:rsidP="00045659">
      <w:pPr>
        <w:spacing w:after="0" w:line="240" w:lineRule="auto"/>
        <w:jc w:val="both"/>
        <w:rPr>
          <w:rFonts w:ascii="Arial" w:eastAsia="Times New Roman" w:hAnsi="Arial" w:cs="Arial"/>
          <w:sz w:val="24"/>
          <w:szCs w:val="24"/>
          <w:lang w:val="en-US"/>
        </w:rPr>
      </w:pPr>
      <w:proofErr w:type="spellStart"/>
      <w:r w:rsidRPr="00B111E9">
        <w:rPr>
          <w:rFonts w:ascii="Arial" w:eastAsia="Times New Roman" w:hAnsi="Arial" w:cs="Arial"/>
          <w:sz w:val="24"/>
          <w:szCs w:val="24"/>
          <w:lang w:val="en-US"/>
        </w:rPr>
        <w:t>Redni</w:t>
      </w:r>
      <w:proofErr w:type="spellEnd"/>
      <w:r w:rsidRPr="00B111E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b</w:t>
      </w:r>
      <w:r w:rsidR="008F2C9E" w:rsidRPr="00B111E9">
        <w:rPr>
          <w:rFonts w:ascii="Arial" w:eastAsia="Times New Roman" w:hAnsi="Arial" w:cs="Arial"/>
          <w:sz w:val="24"/>
          <w:szCs w:val="24"/>
          <w:lang w:val="en-US"/>
        </w:rPr>
        <w:t>roj</w:t>
      </w:r>
      <w:proofErr w:type="spellEnd"/>
      <w:r w:rsidR="008F2C9E" w:rsidRPr="00B111E9">
        <w:rPr>
          <w:rFonts w:ascii="Arial" w:eastAsia="Times New Roman" w:hAnsi="Arial" w:cs="Arial"/>
          <w:sz w:val="24"/>
          <w:szCs w:val="24"/>
          <w:lang w:val="en-US"/>
        </w:rPr>
        <w:t xml:space="preserve"> </w:t>
      </w:r>
      <w:proofErr w:type="spellStart"/>
      <w:r w:rsidR="008F2C9E" w:rsidRPr="00B111E9">
        <w:rPr>
          <w:rFonts w:ascii="Arial" w:eastAsia="Times New Roman" w:hAnsi="Arial" w:cs="Arial"/>
          <w:sz w:val="24"/>
          <w:szCs w:val="24"/>
          <w:lang w:val="en-US"/>
        </w:rPr>
        <w:t>iz</w:t>
      </w:r>
      <w:proofErr w:type="spellEnd"/>
      <w:r w:rsidR="008F2C9E" w:rsidRPr="00B111E9">
        <w:rPr>
          <w:rFonts w:ascii="Arial" w:eastAsia="Times New Roman" w:hAnsi="Arial" w:cs="Arial"/>
          <w:sz w:val="24"/>
          <w:szCs w:val="24"/>
          <w:lang w:val="en-US"/>
        </w:rPr>
        <w:t xml:space="preserve"> Plana </w:t>
      </w:r>
      <w:proofErr w:type="spellStart"/>
      <w:r w:rsidR="008F2C9E" w:rsidRPr="00B111E9">
        <w:rPr>
          <w:rFonts w:ascii="Arial" w:eastAsia="Times New Roman" w:hAnsi="Arial" w:cs="Arial"/>
          <w:sz w:val="24"/>
          <w:szCs w:val="24"/>
          <w:lang w:val="en-US"/>
        </w:rPr>
        <w:t>javnih</w:t>
      </w:r>
      <w:proofErr w:type="spellEnd"/>
      <w:r w:rsidR="008F2C9E" w:rsidRPr="00B111E9">
        <w:rPr>
          <w:rFonts w:ascii="Arial" w:eastAsia="Times New Roman" w:hAnsi="Arial" w:cs="Arial"/>
          <w:sz w:val="24"/>
          <w:szCs w:val="24"/>
          <w:lang w:val="en-US"/>
        </w:rPr>
        <w:t xml:space="preserve"> </w:t>
      </w:r>
      <w:proofErr w:type="spellStart"/>
      <w:r w:rsidR="008F2C9E" w:rsidRPr="00B111E9">
        <w:rPr>
          <w:rFonts w:ascii="Arial" w:eastAsia="Times New Roman" w:hAnsi="Arial" w:cs="Arial"/>
          <w:sz w:val="24"/>
          <w:szCs w:val="24"/>
          <w:lang w:val="en-US"/>
        </w:rPr>
        <w:t>nabavki</w:t>
      </w:r>
      <w:proofErr w:type="spellEnd"/>
      <w:r w:rsidR="008F2C9E" w:rsidRPr="00B111E9">
        <w:rPr>
          <w:rFonts w:ascii="Arial" w:eastAsia="Times New Roman" w:hAnsi="Arial" w:cs="Arial"/>
          <w:sz w:val="24"/>
          <w:szCs w:val="24"/>
          <w:lang w:val="en-US"/>
        </w:rPr>
        <w:t xml:space="preserve">: </w:t>
      </w:r>
      <w:r w:rsidR="00B75F4B">
        <w:rPr>
          <w:rFonts w:ascii="Arial" w:eastAsia="Times New Roman" w:hAnsi="Arial" w:cs="Arial"/>
          <w:sz w:val="24"/>
          <w:szCs w:val="24"/>
          <w:lang w:val="en-US"/>
        </w:rPr>
        <w:t>54</w:t>
      </w:r>
    </w:p>
    <w:p w14:paraId="4AD3C8C7" w14:textId="77777777" w:rsidR="00045659" w:rsidRPr="00B111E9" w:rsidRDefault="00045659" w:rsidP="00045659">
      <w:pPr>
        <w:spacing w:after="0" w:line="240" w:lineRule="auto"/>
        <w:jc w:val="both"/>
        <w:rPr>
          <w:rFonts w:ascii="Arial" w:eastAsia="Times New Roman" w:hAnsi="Arial" w:cs="Arial"/>
          <w:sz w:val="24"/>
          <w:szCs w:val="24"/>
          <w:lang w:val="en-US"/>
        </w:rPr>
      </w:pPr>
    </w:p>
    <w:p w14:paraId="39CA575B" w14:textId="79449939" w:rsidR="00045659" w:rsidRPr="00B111E9" w:rsidRDefault="00045659" w:rsidP="00045659">
      <w:pPr>
        <w:spacing w:after="0" w:line="240" w:lineRule="auto"/>
        <w:jc w:val="both"/>
        <w:rPr>
          <w:rFonts w:ascii="Arial" w:eastAsia="Times New Roman" w:hAnsi="Arial" w:cs="Arial"/>
          <w:sz w:val="24"/>
          <w:szCs w:val="24"/>
          <w:lang w:val="en-US"/>
        </w:rPr>
      </w:pPr>
      <w:proofErr w:type="spellStart"/>
      <w:r w:rsidRPr="00B111E9">
        <w:rPr>
          <w:rFonts w:ascii="Arial" w:eastAsia="Times New Roman" w:hAnsi="Arial" w:cs="Arial"/>
          <w:sz w:val="24"/>
          <w:szCs w:val="24"/>
          <w:lang w:val="en-US"/>
        </w:rPr>
        <w:t>Mjesto</w:t>
      </w:r>
      <w:proofErr w:type="spellEnd"/>
      <w:r w:rsidRPr="00B111E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i</w:t>
      </w:r>
      <w:proofErr w:type="spellEnd"/>
      <w:r w:rsidRPr="00B111E9">
        <w:rPr>
          <w:rFonts w:ascii="Arial" w:eastAsia="Times New Roman" w:hAnsi="Arial" w:cs="Arial"/>
          <w:sz w:val="24"/>
          <w:szCs w:val="24"/>
          <w:lang w:val="en-US"/>
        </w:rPr>
        <w:t xml:space="preserve"> datum: Podgorica, </w:t>
      </w:r>
      <w:r w:rsidR="00A11E8A">
        <w:rPr>
          <w:rFonts w:ascii="Arial" w:eastAsia="Times New Roman" w:hAnsi="Arial" w:cs="Arial"/>
          <w:sz w:val="24"/>
          <w:szCs w:val="24"/>
          <w:lang w:val="en-US"/>
        </w:rPr>
        <w:t>0</w:t>
      </w:r>
      <w:r w:rsidR="00EF5DD0">
        <w:rPr>
          <w:rFonts w:ascii="Arial" w:eastAsia="Times New Roman" w:hAnsi="Arial" w:cs="Arial"/>
          <w:sz w:val="24"/>
          <w:szCs w:val="24"/>
          <w:lang w:val="en-US"/>
        </w:rPr>
        <w:t>9</w:t>
      </w:r>
      <w:r w:rsidR="004139E0" w:rsidRPr="00B111E9">
        <w:rPr>
          <w:rFonts w:ascii="Arial" w:eastAsia="Times New Roman" w:hAnsi="Arial" w:cs="Arial"/>
          <w:sz w:val="24"/>
          <w:szCs w:val="24"/>
          <w:lang w:val="en-US"/>
        </w:rPr>
        <w:t>.</w:t>
      </w:r>
      <w:r w:rsidR="00B75F4B">
        <w:rPr>
          <w:rFonts w:ascii="Arial" w:eastAsia="Times New Roman" w:hAnsi="Arial" w:cs="Arial"/>
          <w:sz w:val="24"/>
          <w:szCs w:val="24"/>
          <w:lang w:val="en-US"/>
        </w:rPr>
        <w:t>09</w:t>
      </w:r>
      <w:r w:rsidR="006A0FC2" w:rsidRPr="00B111E9">
        <w:rPr>
          <w:rFonts w:ascii="Arial" w:eastAsia="Times New Roman" w:hAnsi="Arial" w:cs="Arial"/>
          <w:sz w:val="24"/>
          <w:szCs w:val="24"/>
          <w:lang w:val="en-US"/>
        </w:rPr>
        <w:t>.202</w:t>
      </w:r>
      <w:r w:rsidR="00B75F4B">
        <w:rPr>
          <w:rFonts w:ascii="Arial" w:eastAsia="Times New Roman" w:hAnsi="Arial" w:cs="Arial"/>
          <w:sz w:val="24"/>
          <w:szCs w:val="24"/>
          <w:lang w:val="en-US"/>
        </w:rPr>
        <w:t>6</w:t>
      </w:r>
      <w:r w:rsidRPr="00B111E9">
        <w:rPr>
          <w:rFonts w:ascii="Arial" w:eastAsia="Times New Roman" w:hAnsi="Arial" w:cs="Arial"/>
          <w:sz w:val="24"/>
          <w:szCs w:val="24"/>
          <w:lang w:val="en-US"/>
        </w:rPr>
        <w:t>.</w:t>
      </w:r>
      <w:r w:rsidR="009F4CD3" w:rsidRPr="00B111E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godine</w:t>
      </w:r>
      <w:proofErr w:type="spellEnd"/>
    </w:p>
    <w:p w14:paraId="22860877" w14:textId="77777777" w:rsidR="00045659" w:rsidRDefault="00045659" w:rsidP="00045659">
      <w:pPr>
        <w:spacing w:after="0" w:line="240" w:lineRule="auto"/>
        <w:jc w:val="both"/>
        <w:rPr>
          <w:rFonts w:ascii="Arial" w:eastAsia="Times New Roman" w:hAnsi="Arial" w:cs="Arial"/>
          <w:sz w:val="24"/>
          <w:szCs w:val="24"/>
          <w:lang w:val="en-US"/>
        </w:rPr>
      </w:pPr>
    </w:p>
    <w:p w14:paraId="0AFF7EDF" w14:textId="77777777" w:rsidR="00045659" w:rsidRDefault="00045659" w:rsidP="00045659">
      <w:pPr>
        <w:spacing w:after="0" w:line="240" w:lineRule="auto"/>
        <w:jc w:val="both"/>
        <w:rPr>
          <w:rFonts w:ascii="Arial" w:eastAsia="Times New Roman" w:hAnsi="Arial" w:cs="Arial"/>
          <w:sz w:val="24"/>
          <w:szCs w:val="24"/>
          <w:lang w:val="en-US"/>
        </w:rPr>
      </w:pPr>
    </w:p>
    <w:p w14:paraId="06B2E8FD"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18A0D953" w14:textId="77777777" w:rsidR="00307C7D" w:rsidRPr="00307C7D" w:rsidRDefault="00307C7D" w:rsidP="00307C7D">
      <w:pPr>
        <w:spacing w:after="0" w:line="240" w:lineRule="auto"/>
        <w:rPr>
          <w:rFonts w:ascii="Arial" w:eastAsia="Times New Roman" w:hAnsi="Arial" w:cs="Arial"/>
          <w:sz w:val="24"/>
          <w:szCs w:val="24"/>
        </w:rPr>
      </w:pPr>
    </w:p>
    <w:p w14:paraId="6DBE0D75" w14:textId="77777777" w:rsidR="00307C7D" w:rsidRPr="00307C7D" w:rsidRDefault="00307C7D" w:rsidP="00307C7D">
      <w:pPr>
        <w:spacing w:after="0" w:line="240" w:lineRule="auto"/>
        <w:rPr>
          <w:rFonts w:ascii="Arial" w:eastAsia="Times New Roman" w:hAnsi="Arial" w:cs="Arial"/>
          <w:sz w:val="24"/>
          <w:szCs w:val="24"/>
        </w:rPr>
      </w:pPr>
    </w:p>
    <w:p w14:paraId="2F172635" w14:textId="0AD04D6B" w:rsidR="00307C7D" w:rsidRPr="00307C7D" w:rsidRDefault="009A4C9C" w:rsidP="009A4C9C">
      <w:pPr>
        <w:tabs>
          <w:tab w:val="left" w:pos="1276"/>
          <w:tab w:val="left" w:pos="3261"/>
        </w:tabs>
        <w:spacing w:after="0" w:line="240" w:lineRule="auto"/>
        <w:jc w:val="both"/>
        <w:rPr>
          <w:rFonts w:ascii="Arial" w:eastAsia="Times New Roman" w:hAnsi="Arial" w:cs="Arial"/>
          <w:b/>
          <w:bCs/>
          <w:color w:val="000000"/>
          <w:sz w:val="24"/>
          <w:szCs w:val="24"/>
        </w:rPr>
      </w:pPr>
      <w:r w:rsidRPr="009A4C9C">
        <w:rPr>
          <w:rFonts w:ascii="Arial" w:eastAsia="Times New Roman" w:hAnsi="Arial" w:cs="Arial"/>
          <w:sz w:val="24"/>
          <w:szCs w:val="24"/>
        </w:rPr>
        <w:t xml:space="preserve">Na osnovu člana 53 stav 3 Zakona o javnim nabavkama („Službeni list CG“, br. 74/19,  </w:t>
      </w:r>
      <w:r w:rsidR="009A3C4B">
        <w:rPr>
          <w:rFonts w:ascii="Arial" w:eastAsia="Times New Roman" w:hAnsi="Arial" w:cs="Arial"/>
          <w:sz w:val="24"/>
          <w:szCs w:val="24"/>
        </w:rPr>
        <w:t>0</w:t>
      </w:r>
      <w:r w:rsidRPr="009A4C9C">
        <w:rPr>
          <w:rFonts w:ascii="Arial" w:eastAsia="Times New Roman" w:hAnsi="Arial" w:cs="Arial"/>
          <w:sz w:val="24"/>
          <w:szCs w:val="24"/>
        </w:rPr>
        <w:t>3/23</w:t>
      </w:r>
      <w:r w:rsidR="00685CB5">
        <w:rPr>
          <w:rFonts w:ascii="Arial" w:eastAsia="Times New Roman" w:hAnsi="Arial" w:cs="Arial"/>
          <w:sz w:val="24"/>
          <w:szCs w:val="24"/>
        </w:rPr>
        <w:t xml:space="preserve">, </w:t>
      </w:r>
      <w:r w:rsidR="000E716A">
        <w:rPr>
          <w:rFonts w:ascii="Arial" w:eastAsia="Times New Roman" w:hAnsi="Arial" w:cs="Arial"/>
          <w:sz w:val="24"/>
          <w:szCs w:val="24"/>
        </w:rPr>
        <w:t>84</w:t>
      </w:r>
      <w:r w:rsidRPr="009A4C9C">
        <w:rPr>
          <w:rFonts w:ascii="Arial" w:eastAsia="Times New Roman" w:hAnsi="Arial" w:cs="Arial"/>
          <w:sz w:val="24"/>
          <w:szCs w:val="24"/>
        </w:rPr>
        <w:t>/2</w:t>
      </w:r>
      <w:r w:rsidR="000E716A">
        <w:rPr>
          <w:rFonts w:ascii="Arial" w:eastAsia="Times New Roman" w:hAnsi="Arial" w:cs="Arial"/>
          <w:sz w:val="24"/>
          <w:szCs w:val="24"/>
        </w:rPr>
        <w:t>4</w:t>
      </w:r>
      <w:r w:rsidR="00685CB5">
        <w:rPr>
          <w:rFonts w:ascii="Arial" w:eastAsia="Times New Roman" w:hAnsi="Arial" w:cs="Arial"/>
          <w:sz w:val="24"/>
          <w:szCs w:val="24"/>
        </w:rPr>
        <w:t xml:space="preserve"> i </w:t>
      </w:r>
      <w:r w:rsidR="007A2CDE">
        <w:rPr>
          <w:rFonts w:ascii="Arial" w:eastAsia="Times New Roman" w:hAnsi="Arial" w:cs="Arial"/>
          <w:sz w:val="24"/>
          <w:szCs w:val="24"/>
        </w:rPr>
        <w:t>0</w:t>
      </w:r>
      <w:r w:rsidR="00685CB5">
        <w:rPr>
          <w:rFonts w:ascii="Arial" w:eastAsia="Times New Roman" w:hAnsi="Arial" w:cs="Arial"/>
          <w:sz w:val="24"/>
          <w:szCs w:val="24"/>
        </w:rPr>
        <w:t>98/26</w:t>
      </w:r>
      <w:r w:rsidRPr="009A4C9C">
        <w:rPr>
          <w:rFonts w:ascii="Arial" w:eastAsia="Times New Roman" w:hAnsi="Arial" w:cs="Arial"/>
          <w:sz w:val="24"/>
          <w:szCs w:val="24"/>
        </w:rPr>
        <w:t xml:space="preserve">) Centralna banka Crne Gore objavljuje        </w:t>
      </w:r>
    </w:p>
    <w:p w14:paraId="26219DE4"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2B2F71C"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6BEF1B8"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64C061E"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D93AAC7"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050B7421"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2372D5AE"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077C36D3"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4350027C" w14:textId="77777777" w:rsidR="004139E0" w:rsidRDefault="004139E0" w:rsidP="00402ADB">
      <w:pPr>
        <w:spacing w:after="0" w:line="240" w:lineRule="auto"/>
        <w:rPr>
          <w:rFonts w:ascii="Arial" w:eastAsia="Calibri" w:hAnsi="Arial" w:cs="Arial"/>
          <w:bCs/>
          <w:color w:val="000000"/>
          <w:sz w:val="28"/>
          <w:szCs w:val="28"/>
          <w:lang w:val="it-IT"/>
        </w:rPr>
      </w:pPr>
    </w:p>
    <w:p w14:paraId="0AE2CB00" w14:textId="0E8C4B58" w:rsidR="00307C7D" w:rsidRDefault="000E716A" w:rsidP="000E716A">
      <w:pPr>
        <w:spacing w:after="0" w:line="240" w:lineRule="auto"/>
        <w:ind w:left="2124" w:firstLine="708"/>
        <w:rPr>
          <w:rFonts w:ascii="Arial" w:eastAsia="Times New Roman" w:hAnsi="Arial" w:cs="Arial"/>
          <w:sz w:val="24"/>
          <w:szCs w:val="24"/>
        </w:rPr>
      </w:pPr>
      <w:r w:rsidRPr="000E716A">
        <w:rPr>
          <w:rFonts w:ascii="Arial" w:eastAsia="Calibri" w:hAnsi="Arial" w:cs="Arial"/>
          <w:bCs/>
          <w:color w:val="000000"/>
          <w:sz w:val="28"/>
          <w:szCs w:val="28"/>
          <w:lang w:val="it-IT"/>
        </w:rPr>
        <w:t>unapređenje WI-FI sistema</w:t>
      </w:r>
    </w:p>
    <w:p w14:paraId="39927613" w14:textId="77777777" w:rsidR="00402ADB" w:rsidRDefault="00402ADB" w:rsidP="00307C7D">
      <w:pPr>
        <w:spacing w:after="0" w:line="240" w:lineRule="auto"/>
        <w:rPr>
          <w:rFonts w:ascii="Arial" w:eastAsia="Times New Roman" w:hAnsi="Arial" w:cs="Arial"/>
          <w:sz w:val="24"/>
          <w:szCs w:val="24"/>
        </w:rPr>
      </w:pPr>
    </w:p>
    <w:p w14:paraId="42C87DC9" w14:textId="77777777" w:rsidR="00402ADB" w:rsidRDefault="00402ADB" w:rsidP="00307C7D">
      <w:pPr>
        <w:spacing w:after="0" w:line="240" w:lineRule="auto"/>
        <w:rPr>
          <w:rFonts w:ascii="Arial" w:eastAsia="Times New Roman" w:hAnsi="Arial" w:cs="Arial"/>
          <w:sz w:val="24"/>
          <w:szCs w:val="24"/>
        </w:rPr>
      </w:pPr>
    </w:p>
    <w:p w14:paraId="208E5B6B" w14:textId="77777777" w:rsidR="00045659" w:rsidRPr="00307C7D" w:rsidRDefault="00045659" w:rsidP="00307C7D">
      <w:pPr>
        <w:spacing w:after="0" w:line="240" w:lineRule="auto"/>
        <w:rPr>
          <w:rFonts w:ascii="Arial" w:eastAsia="Times New Roman" w:hAnsi="Arial" w:cs="Arial"/>
          <w:sz w:val="24"/>
          <w:szCs w:val="24"/>
        </w:rPr>
      </w:pPr>
    </w:p>
    <w:p w14:paraId="1055D1B8"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475B3C0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21A137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cjelina </w:t>
      </w:r>
    </w:p>
    <w:p w14:paraId="0D695D94"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E37A3BA" w14:textId="77777777" w:rsidR="00307C7D" w:rsidRPr="00307C7D" w:rsidRDefault="00307C7D" w:rsidP="00307C7D">
      <w:pPr>
        <w:spacing w:after="0" w:line="240" w:lineRule="auto"/>
        <w:rPr>
          <w:rFonts w:ascii="Arial" w:eastAsia="Times New Roman" w:hAnsi="Arial" w:cs="Arial"/>
          <w:color w:val="000000"/>
          <w:sz w:val="24"/>
          <w:szCs w:val="24"/>
        </w:rPr>
      </w:pPr>
    </w:p>
    <w:p w14:paraId="5790C972" w14:textId="77777777" w:rsidR="00307C7D" w:rsidRPr="00307C7D" w:rsidRDefault="00307C7D" w:rsidP="00307C7D">
      <w:pPr>
        <w:spacing w:after="0" w:line="240" w:lineRule="auto"/>
        <w:rPr>
          <w:rFonts w:ascii="Arial" w:eastAsia="Times New Roman" w:hAnsi="Arial" w:cs="Arial"/>
          <w:color w:val="000000"/>
          <w:sz w:val="24"/>
          <w:szCs w:val="24"/>
        </w:rPr>
      </w:pPr>
    </w:p>
    <w:p w14:paraId="688D0110" w14:textId="77777777" w:rsidR="00307C7D" w:rsidRPr="00307C7D" w:rsidRDefault="00307C7D" w:rsidP="00307C7D">
      <w:pPr>
        <w:spacing w:after="0" w:line="240" w:lineRule="auto"/>
        <w:rPr>
          <w:rFonts w:ascii="Arial" w:eastAsia="Times New Roman" w:hAnsi="Arial" w:cs="Arial"/>
          <w:color w:val="000000"/>
          <w:sz w:val="24"/>
          <w:szCs w:val="24"/>
        </w:rPr>
      </w:pPr>
    </w:p>
    <w:p w14:paraId="046EBD2D" w14:textId="77777777" w:rsidR="00307C7D" w:rsidRPr="00307C7D" w:rsidRDefault="00307C7D" w:rsidP="00307C7D">
      <w:pPr>
        <w:spacing w:after="0" w:line="240" w:lineRule="auto"/>
        <w:rPr>
          <w:rFonts w:ascii="Arial" w:eastAsia="Times New Roman" w:hAnsi="Arial" w:cs="Arial"/>
          <w:color w:val="000000"/>
          <w:sz w:val="24"/>
          <w:szCs w:val="24"/>
        </w:rPr>
      </w:pPr>
    </w:p>
    <w:p w14:paraId="275C0C37" w14:textId="77777777" w:rsidR="00307C7D" w:rsidRPr="00307C7D" w:rsidRDefault="00307C7D" w:rsidP="00307C7D">
      <w:pPr>
        <w:spacing w:after="0" w:line="240" w:lineRule="auto"/>
        <w:rPr>
          <w:rFonts w:ascii="Arial" w:eastAsia="Times New Roman" w:hAnsi="Arial" w:cs="Arial"/>
          <w:color w:val="000000"/>
          <w:sz w:val="24"/>
          <w:szCs w:val="24"/>
        </w:rPr>
      </w:pPr>
    </w:p>
    <w:p w14:paraId="114D5B8C" w14:textId="77777777" w:rsidR="00307C7D" w:rsidRPr="00307C7D" w:rsidRDefault="00307C7D" w:rsidP="00307C7D">
      <w:pPr>
        <w:spacing w:after="0" w:line="240" w:lineRule="auto"/>
        <w:rPr>
          <w:rFonts w:ascii="Arial" w:eastAsia="Times New Roman" w:hAnsi="Arial" w:cs="Arial"/>
          <w:color w:val="000000"/>
          <w:sz w:val="24"/>
          <w:szCs w:val="24"/>
        </w:rPr>
      </w:pPr>
    </w:p>
    <w:p w14:paraId="5FBDBADC" w14:textId="77777777" w:rsidR="00307C7D" w:rsidRPr="00307C7D" w:rsidRDefault="00307C7D" w:rsidP="00307C7D">
      <w:pPr>
        <w:spacing w:after="0" w:line="240" w:lineRule="auto"/>
        <w:rPr>
          <w:rFonts w:ascii="Arial" w:eastAsia="Times New Roman" w:hAnsi="Arial" w:cs="Arial"/>
          <w:color w:val="000000"/>
          <w:sz w:val="24"/>
          <w:szCs w:val="24"/>
        </w:rPr>
      </w:pPr>
    </w:p>
    <w:p w14:paraId="0CB6822F" w14:textId="37333494" w:rsidR="00307C7D" w:rsidRDefault="00307C7D" w:rsidP="00307C7D">
      <w:pPr>
        <w:spacing w:after="0" w:line="240" w:lineRule="auto"/>
        <w:rPr>
          <w:rFonts w:ascii="Arial" w:eastAsia="Times New Roman" w:hAnsi="Arial" w:cs="Arial"/>
          <w:color w:val="000000"/>
          <w:sz w:val="24"/>
          <w:szCs w:val="24"/>
        </w:rPr>
      </w:pPr>
    </w:p>
    <w:p w14:paraId="4274E1CA" w14:textId="77777777" w:rsidR="000E716A" w:rsidRPr="00307C7D" w:rsidRDefault="000E716A" w:rsidP="00307C7D">
      <w:pPr>
        <w:spacing w:after="0" w:line="240" w:lineRule="auto"/>
        <w:rPr>
          <w:rFonts w:ascii="Arial" w:eastAsia="Times New Roman" w:hAnsi="Arial" w:cs="Arial"/>
          <w:color w:val="000000"/>
          <w:sz w:val="24"/>
          <w:szCs w:val="24"/>
        </w:rPr>
      </w:pPr>
    </w:p>
    <w:p w14:paraId="50AD0D01" w14:textId="77777777" w:rsidR="00307C7D" w:rsidRPr="00307C7D" w:rsidRDefault="00307C7D" w:rsidP="00307C7D">
      <w:pPr>
        <w:spacing w:after="0" w:line="240" w:lineRule="auto"/>
        <w:rPr>
          <w:rFonts w:ascii="Arial" w:eastAsia="Times New Roman" w:hAnsi="Arial" w:cs="Arial"/>
          <w:color w:val="000000"/>
          <w:sz w:val="24"/>
          <w:szCs w:val="24"/>
        </w:rPr>
      </w:pPr>
    </w:p>
    <w:p w14:paraId="19D8C797" w14:textId="77777777" w:rsidR="00307C7D" w:rsidRPr="00307C7D" w:rsidRDefault="00307C7D" w:rsidP="00307C7D">
      <w:pPr>
        <w:spacing w:after="0" w:line="240" w:lineRule="auto"/>
        <w:rPr>
          <w:rFonts w:ascii="Arial" w:eastAsia="Times New Roman" w:hAnsi="Arial" w:cs="Arial"/>
          <w:color w:val="000000"/>
          <w:sz w:val="24"/>
          <w:szCs w:val="24"/>
        </w:rPr>
      </w:pPr>
    </w:p>
    <w:p w14:paraId="2C6DB8BC" w14:textId="77777777" w:rsidR="00307C7D" w:rsidRPr="00307C7D" w:rsidRDefault="00307C7D" w:rsidP="00307C7D">
      <w:pPr>
        <w:spacing w:after="0" w:line="240" w:lineRule="auto"/>
        <w:rPr>
          <w:rFonts w:ascii="Arial" w:eastAsia="Times New Roman" w:hAnsi="Arial" w:cs="Arial"/>
          <w:color w:val="000000"/>
          <w:sz w:val="24"/>
          <w:szCs w:val="24"/>
        </w:rPr>
      </w:pPr>
    </w:p>
    <w:p w14:paraId="0854C5B7"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3731A08C"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05E8F501"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0BC82E"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400B7BFB"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13A01BE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05B775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4FFCFE5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37B65E5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6A4E3F2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56DA2F5C"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0B57B4FE"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EC71C3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7792165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3A6FCF7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E76C332"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5D2B537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622EEC3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3D28622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514A552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2BB16A9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50542B1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4806806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3C77CD59" w14:textId="77777777" w:rsidR="00307C7D" w:rsidRPr="00307C7D" w:rsidRDefault="00307C7D" w:rsidP="00307C7D">
      <w:pPr>
        <w:spacing w:after="0" w:line="240" w:lineRule="auto"/>
        <w:rPr>
          <w:rFonts w:ascii="Calibri" w:eastAsia="Calibri" w:hAnsi="Calibri" w:cs="Times New Roman"/>
          <w:color w:val="000000"/>
        </w:rPr>
      </w:pPr>
    </w:p>
    <w:p w14:paraId="5B0DAD71"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36C3A749" w14:textId="77777777" w:rsidR="00307C7D" w:rsidRPr="00307C7D" w:rsidRDefault="00307C7D" w:rsidP="00307C7D">
      <w:pPr>
        <w:spacing w:after="0" w:line="240" w:lineRule="auto"/>
        <w:rPr>
          <w:rFonts w:ascii="Calibri" w:eastAsia="Calibri" w:hAnsi="Calibri" w:cs="Times New Roman"/>
          <w:color w:val="000000"/>
        </w:rPr>
      </w:pPr>
    </w:p>
    <w:p w14:paraId="0AF57031"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04DDC505"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4ADC13A7" w14:textId="77777777" w:rsidR="00307C7D" w:rsidRPr="00307C7D" w:rsidRDefault="00307C7D" w:rsidP="00307C7D">
      <w:pPr>
        <w:spacing w:after="0" w:line="240" w:lineRule="auto"/>
        <w:rPr>
          <w:rFonts w:ascii="Calibri" w:eastAsia="Calibri" w:hAnsi="Calibri" w:cs="Times New Roman"/>
          <w:color w:val="000000"/>
        </w:rPr>
      </w:pPr>
    </w:p>
    <w:p w14:paraId="77EAC86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0517165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1C122C8"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49603350"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0A9D6A0B" w14:textId="74DC7A8E"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0E716A">
        <w:rPr>
          <w:rFonts w:ascii="Arial" w:eastAsia="Calibri" w:hAnsi="Arial" w:cs="Arial"/>
          <w:color w:val="000000"/>
        </w:rPr>
        <w:t>45</w:t>
      </w:r>
      <w:r w:rsidR="006A0FC2">
        <w:rPr>
          <w:rFonts w:ascii="Arial" w:eastAsia="Calibri" w:hAnsi="Arial" w:cs="Arial"/>
          <w:color w:val="000000"/>
        </w:rPr>
        <w:t>.</w:t>
      </w:r>
      <w:r w:rsidR="000E716A">
        <w:rPr>
          <w:rFonts w:ascii="Arial" w:eastAsia="Calibri" w:hAnsi="Arial" w:cs="Arial"/>
          <w:color w:val="000000"/>
        </w:rPr>
        <w:t>454</w:t>
      </w:r>
      <w:r w:rsidR="006A0FC2">
        <w:rPr>
          <w:rFonts w:ascii="Arial" w:eastAsia="Calibri" w:hAnsi="Arial" w:cs="Arial"/>
          <w:color w:val="000000"/>
        </w:rPr>
        <w:t>,</w:t>
      </w:r>
      <w:r w:rsidR="000E716A">
        <w:rPr>
          <w:rFonts w:ascii="Arial" w:eastAsia="Calibri" w:hAnsi="Arial" w:cs="Arial"/>
          <w:color w:val="000000"/>
        </w:rPr>
        <w:t>00</w:t>
      </w:r>
      <w:r w:rsidR="00CC127B">
        <w:rPr>
          <w:rFonts w:ascii="Arial" w:eastAsia="Calibri" w:hAnsi="Arial" w:cs="Arial"/>
          <w:color w:val="000000"/>
        </w:rPr>
        <w:t xml:space="preserve"> €.</w:t>
      </w:r>
    </w:p>
    <w:p w14:paraId="53F9E3A3"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349ED489" w14:textId="77777777" w:rsidR="00045659" w:rsidRDefault="00045659" w:rsidP="00307C7D">
      <w:pPr>
        <w:spacing w:after="0" w:line="240" w:lineRule="auto"/>
        <w:jc w:val="both"/>
        <w:rPr>
          <w:rFonts w:ascii="Arial" w:eastAsia="Times New Roman" w:hAnsi="Arial" w:cs="Arial"/>
          <w:color w:val="000000"/>
          <w:sz w:val="24"/>
          <w:szCs w:val="24"/>
        </w:rPr>
      </w:pPr>
    </w:p>
    <w:p w14:paraId="4C4C49F6" w14:textId="77777777" w:rsidR="00045659" w:rsidRDefault="00045659" w:rsidP="00307C7D">
      <w:pPr>
        <w:spacing w:after="0" w:line="240" w:lineRule="auto"/>
        <w:jc w:val="both"/>
        <w:rPr>
          <w:rFonts w:ascii="Arial" w:eastAsia="Times New Roman" w:hAnsi="Arial" w:cs="Arial"/>
          <w:color w:val="000000"/>
          <w:sz w:val="24"/>
          <w:szCs w:val="24"/>
        </w:rPr>
      </w:pPr>
      <w:r w:rsidRPr="00045659">
        <w:rPr>
          <w:rFonts w:ascii="Arial" w:eastAsia="Times New Roman" w:hAnsi="Arial" w:cs="Arial"/>
          <w:color w:val="000000"/>
          <w:sz w:val="24"/>
          <w:szCs w:val="24"/>
        </w:rPr>
        <w:t>Predmet javne nabavke predstavlja jedinstvenu cijelinu.</w:t>
      </w:r>
    </w:p>
    <w:p w14:paraId="25BE3311" w14:textId="77777777" w:rsidR="00045659" w:rsidRPr="00307C7D" w:rsidRDefault="00045659" w:rsidP="00307C7D">
      <w:pPr>
        <w:spacing w:after="0" w:line="240" w:lineRule="auto"/>
        <w:jc w:val="both"/>
        <w:rPr>
          <w:rFonts w:ascii="Arial" w:eastAsia="Times New Roman" w:hAnsi="Arial" w:cs="Arial"/>
          <w:color w:val="000000"/>
          <w:sz w:val="24"/>
          <w:szCs w:val="24"/>
        </w:rPr>
      </w:pPr>
    </w:p>
    <w:p w14:paraId="0CB9DEB5"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1A17CD3"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ZAKLJUČUJU ZAJEDNIČKU NABAVKU</w:t>
      </w:r>
    </w:p>
    <w:p w14:paraId="3B3E97E6" w14:textId="77777777" w:rsidR="00307C7D" w:rsidRDefault="00307C7D" w:rsidP="00307C7D">
      <w:pPr>
        <w:spacing w:after="0" w:line="240" w:lineRule="auto"/>
        <w:jc w:val="both"/>
        <w:rPr>
          <w:rFonts w:ascii="Arial" w:eastAsia="Times New Roman" w:hAnsi="Arial" w:cs="Arial"/>
          <w:color w:val="000000"/>
          <w:sz w:val="24"/>
          <w:szCs w:val="24"/>
        </w:rPr>
      </w:pPr>
    </w:p>
    <w:p w14:paraId="6B5625F3" w14:textId="77777777" w:rsidR="000D37B0" w:rsidRPr="00307C7D" w:rsidRDefault="000D37B0" w:rsidP="000D37B0">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62FABB7C"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7F7669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14:paraId="79271022" w14:textId="77777777" w:rsidR="00307C7D" w:rsidRPr="00307C7D" w:rsidRDefault="00307C7D" w:rsidP="00307C7D">
      <w:pPr>
        <w:spacing w:after="0" w:line="240" w:lineRule="auto"/>
        <w:jc w:val="both"/>
        <w:rPr>
          <w:rFonts w:ascii="Arial" w:eastAsia="Times New Roman" w:hAnsi="Arial" w:cs="Arial"/>
          <w:sz w:val="24"/>
          <w:szCs w:val="24"/>
        </w:rPr>
      </w:pPr>
    </w:p>
    <w:p w14:paraId="6AA2D66B"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0408C0A2" w14:textId="77777777" w:rsidR="00307C7D" w:rsidRPr="00307C7D" w:rsidRDefault="00307C7D" w:rsidP="00307C7D">
      <w:pPr>
        <w:spacing w:after="0" w:line="240" w:lineRule="auto"/>
        <w:jc w:val="both"/>
        <w:rPr>
          <w:rFonts w:ascii="Arial" w:eastAsia="Times New Roman" w:hAnsi="Arial" w:cs="Arial"/>
          <w:sz w:val="24"/>
          <w:szCs w:val="24"/>
        </w:rPr>
      </w:pPr>
    </w:p>
    <w:p w14:paraId="5ED2C0B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6374F32" w14:textId="77777777" w:rsidR="00307C7D" w:rsidRPr="00307C7D" w:rsidRDefault="00307C7D" w:rsidP="00307C7D">
      <w:pPr>
        <w:spacing w:after="0" w:line="240" w:lineRule="auto"/>
        <w:jc w:val="both"/>
        <w:rPr>
          <w:rFonts w:ascii="Arial" w:eastAsia="Times New Roman" w:hAnsi="Arial" w:cs="Arial"/>
          <w:sz w:val="24"/>
          <w:szCs w:val="24"/>
        </w:rPr>
      </w:pPr>
    </w:p>
    <w:p w14:paraId="22E60589"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D6F2079" w14:textId="77777777" w:rsidR="00307C7D" w:rsidRPr="00307C7D" w:rsidRDefault="00307C7D" w:rsidP="00307C7D">
      <w:pPr>
        <w:spacing w:after="0" w:line="240" w:lineRule="auto"/>
        <w:jc w:val="both"/>
        <w:rPr>
          <w:rFonts w:ascii="Arial" w:eastAsia="Times New Roman" w:hAnsi="Arial" w:cs="Arial"/>
          <w:sz w:val="24"/>
          <w:szCs w:val="24"/>
        </w:rPr>
      </w:pPr>
    </w:p>
    <w:p w14:paraId="5B3DBBA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6A545BD1"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41534794"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2EDCCC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7D5201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763C141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9DC00C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0817FD9D" w14:textId="77777777" w:rsidR="00307C7D" w:rsidRPr="00307C7D" w:rsidRDefault="00307C7D" w:rsidP="00307C7D">
      <w:pPr>
        <w:spacing w:after="0" w:line="240" w:lineRule="auto"/>
        <w:jc w:val="both"/>
        <w:rPr>
          <w:rFonts w:ascii="Arial" w:eastAsia="Times New Roman" w:hAnsi="Arial" w:cs="Arial"/>
          <w:sz w:val="24"/>
          <w:szCs w:val="24"/>
        </w:rPr>
      </w:pPr>
    </w:p>
    <w:p w14:paraId="1B691F9E"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EEB0FD" w14:textId="77777777" w:rsidR="000D37B0" w:rsidRPr="000D37B0" w:rsidRDefault="000D37B0" w:rsidP="000D37B0">
      <w:pPr>
        <w:spacing w:after="0" w:line="240" w:lineRule="auto"/>
        <w:jc w:val="both"/>
        <w:rPr>
          <w:rFonts w:ascii="Arial" w:eastAsia="Times New Roman" w:hAnsi="Arial" w:cs="Arial"/>
          <w:sz w:val="24"/>
          <w:szCs w:val="24"/>
        </w:rPr>
      </w:pPr>
    </w:p>
    <w:p w14:paraId="2208A36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4071FA9D"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6FA84275"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250A7226"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1CC9E829" w14:textId="77777777" w:rsidR="000D37B0" w:rsidRDefault="000D37B0" w:rsidP="00307C7D">
      <w:pPr>
        <w:spacing w:after="0" w:line="240" w:lineRule="auto"/>
        <w:jc w:val="both"/>
        <w:rPr>
          <w:rFonts w:ascii="Arial" w:eastAsia="Times New Roman" w:hAnsi="Arial" w:cs="Arial"/>
          <w:bCs/>
          <w:color w:val="FF0000"/>
          <w:sz w:val="24"/>
          <w:szCs w:val="24"/>
        </w:rPr>
      </w:pPr>
    </w:p>
    <w:p w14:paraId="08DC23E5"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0059C81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0F5E8B54" w14:textId="77777777" w:rsidR="00307C7D" w:rsidRPr="00307C7D" w:rsidRDefault="00307C7D" w:rsidP="00307C7D">
      <w:pPr>
        <w:spacing w:after="0" w:line="240" w:lineRule="auto"/>
        <w:jc w:val="both"/>
        <w:rPr>
          <w:rFonts w:ascii="Arial" w:eastAsia="Times New Roman" w:hAnsi="Arial" w:cs="Arial"/>
          <w:sz w:val="24"/>
          <w:szCs w:val="24"/>
        </w:rPr>
      </w:pPr>
    </w:p>
    <w:p w14:paraId="3913CEFD" w14:textId="77777777" w:rsidR="009A4C9C" w:rsidRPr="009F41A5" w:rsidRDefault="009A4C9C" w:rsidP="009A4C9C">
      <w:pPr>
        <w:spacing w:after="0" w:line="240" w:lineRule="auto"/>
        <w:jc w:val="both"/>
        <w:rPr>
          <w:rFonts w:ascii="Arial" w:eastAsia="Times New Roman" w:hAnsi="Arial" w:cs="Arial"/>
          <w:sz w:val="24"/>
          <w:szCs w:val="24"/>
        </w:rPr>
      </w:pPr>
      <w:bookmarkStart w:id="6"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47F88DF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256B28C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1B08314A"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245792F1"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4EACDDB9"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58C2E88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4860946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C2B4209" w14:textId="77777777" w:rsidR="009A4C9C" w:rsidRPr="00307C7D"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629139B2" w14:textId="77777777" w:rsidR="009A4C9C" w:rsidRPr="00307C7D" w:rsidRDefault="009A4C9C" w:rsidP="009A4C9C">
      <w:pPr>
        <w:spacing w:after="0" w:line="240" w:lineRule="auto"/>
        <w:jc w:val="both"/>
        <w:rPr>
          <w:rFonts w:ascii="Arial" w:eastAsia="Times New Roman" w:hAnsi="Arial" w:cs="Arial"/>
          <w:sz w:val="24"/>
          <w:szCs w:val="24"/>
        </w:rPr>
      </w:pPr>
    </w:p>
    <w:p w14:paraId="785F471D"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6"/>
    </w:p>
    <w:p w14:paraId="7A38217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6699F49" w14:textId="77777777" w:rsidR="000D37B0" w:rsidRDefault="00307C7D" w:rsidP="000D37B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D109C7F"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proofErr w:type="spellStart"/>
      <w:r w:rsidR="000C0908" w:rsidRPr="000C0908">
        <w:rPr>
          <w:rFonts w:ascii="Arial" w:eastAsia="Times New Roman" w:hAnsi="Arial" w:cs="Arial"/>
          <w:sz w:val="24"/>
          <w:szCs w:val="24"/>
          <w:lang w:val="en-US"/>
        </w:rPr>
        <w:t>garanciju</w:t>
      </w:r>
      <w:proofErr w:type="spellEnd"/>
      <w:r w:rsidR="000C0908" w:rsidRPr="000C0908">
        <w:rPr>
          <w:rFonts w:ascii="Arial" w:eastAsia="Times New Roman" w:hAnsi="Arial" w:cs="Arial"/>
          <w:sz w:val="24"/>
          <w:szCs w:val="24"/>
          <w:lang w:val="en-US"/>
        </w:rPr>
        <w:t xml:space="preserve"> za dobro </w:t>
      </w:r>
      <w:proofErr w:type="spellStart"/>
      <w:r w:rsidR="000C0908" w:rsidRPr="000C0908">
        <w:rPr>
          <w:rFonts w:ascii="Arial" w:eastAsia="Times New Roman" w:hAnsi="Arial" w:cs="Arial"/>
          <w:sz w:val="24"/>
          <w:szCs w:val="24"/>
          <w:lang w:val="en-US"/>
        </w:rPr>
        <w:t>izvršenje</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ako</w:t>
      </w:r>
      <w:proofErr w:type="spellEnd"/>
      <w:r w:rsidR="000C0908" w:rsidRPr="000C0908">
        <w:rPr>
          <w:rFonts w:ascii="Arial" w:eastAsia="Times New Roman" w:hAnsi="Arial" w:cs="Arial"/>
          <w:sz w:val="24"/>
          <w:szCs w:val="24"/>
          <w:lang w:val="en-US"/>
        </w:rPr>
        <w:t xml:space="preserve"> je </w:t>
      </w:r>
      <w:proofErr w:type="spellStart"/>
      <w:r w:rsidR="000C0908" w:rsidRPr="000C0908">
        <w:rPr>
          <w:rFonts w:ascii="Arial" w:eastAsia="Times New Roman" w:hAnsi="Arial" w:cs="Arial"/>
          <w:sz w:val="24"/>
          <w:szCs w:val="24"/>
          <w:lang w:val="en-US"/>
        </w:rPr>
        <w:t>raskid</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nastao</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zbog</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neispunjenja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ugovorenih</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obaveza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nastalih</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činjenjem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ili</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nečinjenjem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ponuđača</w:t>
      </w:r>
      <w:proofErr w:type="spellEnd"/>
      <w:r w:rsidR="000C0908" w:rsidRPr="000C0908">
        <w:rPr>
          <w:rFonts w:ascii="Arial" w:eastAsia="Times New Roman" w:hAnsi="Arial" w:cs="Arial"/>
          <w:sz w:val="24"/>
          <w:szCs w:val="24"/>
          <w:lang w:val="en-US"/>
        </w:rPr>
        <w:t xml:space="preserve"> u </w:t>
      </w:r>
      <w:proofErr w:type="spellStart"/>
      <w:r w:rsidR="000C0908" w:rsidRPr="000C0908">
        <w:rPr>
          <w:rFonts w:ascii="Arial" w:eastAsia="Times New Roman" w:hAnsi="Arial" w:cs="Arial"/>
          <w:sz w:val="24"/>
          <w:szCs w:val="24"/>
          <w:lang w:val="en-US"/>
        </w:rPr>
        <w:t>iznosu</w:t>
      </w:r>
      <w:proofErr w:type="spellEnd"/>
      <w:r w:rsidR="000C0908" w:rsidRPr="000C0908">
        <w:rPr>
          <w:rFonts w:ascii="Arial" w:eastAsia="Times New Roman" w:hAnsi="Arial" w:cs="Arial"/>
          <w:sz w:val="24"/>
          <w:szCs w:val="24"/>
          <w:lang w:val="en-US"/>
        </w:rPr>
        <w:t xml:space="preserve"> od 10% </w:t>
      </w:r>
      <w:proofErr w:type="spellStart"/>
      <w:r w:rsidR="000C0908" w:rsidRPr="000C0908">
        <w:rPr>
          <w:rFonts w:ascii="Arial" w:eastAsia="Times New Roman" w:hAnsi="Arial" w:cs="Arial"/>
          <w:sz w:val="24"/>
          <w:szCs w:val="24"/>
          <w:lang w:val="en-US"/>
        </w:rPr>
        <w:t>od</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vrijednosti</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sa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rokom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važenja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sedam</w:t>
      </w:r>
      <w:proofErr w:type="spellEnd"/>
      <w:r w:rsidR="000C0908" w:rsidRPr="000C0908">
        <w:rPr>
          <w:rFonts w:ascii="Arial" w:eastAsia="Times New Roman" w:hAnsi="Arial" w:cs="Arial"/>
          <w:sz w:val="24"/>
          <w:szCs w:val="24"/>
          <w:lang w:val="en-US"/>
        </w:rPr>
        <w:t xml:space="preserve"> dana </w:t>
      </w:r>
      <w:proofErr w:type="spellStart"/>
      <w:r w:rsidR="000C0908" w:rsidRPr="000C0908">
        <w:rPr>
          <w:rFonts w:ascii="Arial" w:eastAsia="Times New Roman" w:hAnsi="Arial" w:cs="Arial"/>
          <w:sz w:val="24"/>
          <w:szCs w:val="24"/>
          <w:lang w:val="en-US"/>
        </w:rPr>
        <w:t>duže</w:t>
      </w:r>
      <w:proofErr w:type="spellEnd"/>
      <w:r w:rsidR="000C0908" w:rsidRPr="000C0908">
        <w:rPr>
          <w:rFonts w:ascii="Arial" w:eastAsia="Times New Roman" w:hAnsi="Arial" w:cs="Arial"/>
          <w:sz w:val="24"/>
          <w:szCs w:val="24"/>
          <w:lang w:val="en-US"/>
        </w:rPr>
        <w:t xml:space="preserve"> od </w:t>
      </w:r>
      <w:proofErr w:type="spellStart"/>
      <w:r w:rsidR="000C0908" w:rsidRPr="000C0908">
        <w:rPr>
          <w:rFonts w:ascii="Arial" w:eastAsia="Times New Roman" w:hAnsi="Arial" w:cs="Arial"/>
          <w:sz w:val="24"/>
          <w:szCs w:val="24"/>
          <w:lang w:val="en-US"/>
        </w:rPr>
        <w:t>ponuđenog</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roka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izvršenja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w:t>
      </w:r>
      <w:r w:rsidR="000C0908">
        <w:rPr>
          <w:rFonts w:ascii="Arial" w:eastAsia="Times New Roman" w:hAnsi="Arial" w:cs="Arial"/>
          <w:sz w:val="24"/>
          <w:szCs w:val="24"/>
          <w:lang w:val="en-US"/>
        </w:rPr>
        <w:t>a</w:t>
      </w:r>
      <w:proofErr w:type="spellEnd"/>
      <w:r w:rsidRPr="000D37B0">
        <w:rPr>
          <w:rFonts w:ascii="Arial" w:eastAsia="Calibri" w:hAnsi="Arial" w:cs="Arial"/>
          <w:sz w:val="24"/>
          <w:szCs w:val="24"/>
          <w:lang w:val="sl-SI" w:eastAsia="sr-Latn-ME"/>
        </w:rPr>
        <w:t>.</w:t>
      </w:r>
    </w:p>
    <w:p w14:paraId="715079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7" w:name="_Toc62730559"/>
      <w:r w:rsidRPr="00307C7D">
        <w:rPr>
          <w:rFonts w:ascii="Arial" w:eastAsia="Times New Roman" w:hAnsi="Arial" w:cs="Times New Roman"/>
          <w:b/>
          <w:sz w:val="24"/>
          <w:szCs w:val="32"/>
        </w:rPr>
        <w:t>METODOLOGIJA VREDNOVANJA PONUDA</w:t>
      </w:r>
      <w:bookmarkEnd w:id="7"/>
    </w:p>
    <w:p w14:paraId="37640406" w14:textId="77777777" w:rsidR="00307C7D" w:rsidRPr="00307C7D" w:rsidRDefault="00307C7D" w:rsidP="00307C7D">
      <w:pPr>
        <w:spacing w:after="0" w:line="240" w:lineRule="auto"/>
        <w:rPr>
          <w:rFonts w:ascii="Arial" w:eastAsia="Times New Roman" w:hAnsi="Arial" w:cs="Arial"/>
          <w:sz w:val="24"/>
          <w:szCs w:val="24"/>
        </w:rPr>
      </w:pPr>
    </w:p>
    <w:p w14:paraId="12FB276F" w14:textId="77777777" w:rsid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6E70663B" w14:textId="77777777" w:rsidR="008D0AB7" w:rsidRPr="00307C7D" w:rsidRDefault="008D0AB7" w:rsidP="00307C7D">
      <w:pPr>
        <w:spacing w:after="0" w:line="240" w:lineRule="auto"/>
        <w:jc w:val="both"/>
        <w:rPr>
          <w:rFonts w:ascii="Arial" w:eastAsia="Times New Roman" w:hAnsi="Arial" w:cs="Arial"/>
          <w:sz w:val="24"/>
          <w:szCs w:val="24"/>
        </w:rPr>
      </w:pPr>
    </w:p>
    <w:p w14:paraId="48248B37"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CFD982B" w14:textId="77777777" w:rsidR="00307C7D" w:rsidRPr="00307C7D" w:rsidRDefault="00307C7D" w:rsidP="00307C7D">
      <w:pPr>
        <w:spacing w:after="0" w:line="240" w:lineRule="auto"/>
        <w:rPr>
          <w:rFonts w:ascii="Arial" w:eastAsia="Times New Roman" w:hAnsi="Arial" w:cs="Arial"/>
          <w:sz w:val="24"/>
          <w:szCs w:val="24"/>
        </w:rPr>
      </w:pPr>
    </w:p>
    <w:p w14:paraId="67C385A2" w14:textId="77777777" w:rsidR="00307C7D" w:rsidRPr="00307C7D" w:rsidRDefault="00307C7D" w:rsidP="00307C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2EA73C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14:paraId="0768E15B"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D9A12C9"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14:paraId="7ACF81BB"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5B0E58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6E628352"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454D6B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p>
    <w:p w14:paraId="55BE73D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66DCF0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14:paraId="3DABF89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96B8EE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14:paraId="7E56A8B5"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D9311B3"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14:paraId="6E1AFA3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14:paraId="1BFEB374"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5373319"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14:paraId="01B0044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BDF2F71" w14:textId="77777777" w:rsidR="000E716A" w:rsidRPr="000E716A" w:rsidRDefault="000D37B0"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2.</w:t>
      </w:r>
      <w:r w:rsidRPr="000D37B0">
        <w:rPr>
          <w:rFonts w:ascii="Arial" w:eastAsia="Times New Roman" w:hAnsi="Arial" w:cs="Arial"/>
          <w:i/>
          <w:color w:val="000000"/>
          <w:sz w:val="24"/>
          <w:szCs w:val="24"/>
        </w:rPr>
        <w:tab/>
      </w:r>
      <w:r w:rsidR="000E716A" w:rsidRPr="000E716A">
        <w:rPr>
          <w:rFonts w:ascii="Arial" w:eastAsia="Times New Roman" w:hAnsi="Arial" w:cs="Arial"/>
          <w:i/>
          <w:color w:val="000000"/>
          <w:sz w:val="24"/>
          <w:szCs w:val="24"/>
        </w:rPr>
        <w:t>Kvalitet  (K) 10 bodova</w:t>
      </w:r>
    </w:p>
    <w:p w14:paraId="3C2C0D1E"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1001689"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E716A">
        <w:rPr>
          <w:rFonts w:ascii="Arial" w:eastAsia="Times New Roman" w:hAnsi="Arial" w:cs="Arial"/>
          <w:i/>
          <w:color w:val="000000"/>
          <w:sz w:val="24"/>
          <w:szCs w:val="24"/>
        </w:rPr>
        <w:t xml:space="preserve">Parametar kvalitet (K) vrednovaće se na sljedeći način: </w:t>
      </w:r>
    </w:p>
    <w:p w14:paraId="7B6D490D"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A987C46"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E716A">
        <w:rPr>
          <w:rFonts w:ascii="Arial" w:eastAsia="Times New Roman" w:hAnsi="Arial" w:cs="Arial"/>
          <w:i/>
          <w:color w:val="000000"/>
          <w:sz w:val="24"/>
          <w:szCs w:val="24"/>
        </w:rPr>
        <w:t>Najkraći ponuđeni rok izvršenja ugovora: ukupno 10 bodova</w:t>
      </w:r>
    </w:p>
    <w:p w14:paraId="36E454E2"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0993891"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E716A">
        <w:rPr>
          <w:rFonts w:ascii="Arial" w:eastAsia="Times New Roman" w:hAnsi="Arial" w:cs="Arial"/>
          <w:i/>
          <w:color w:val="000000"/>
          <w:sz w:val="24"/>
          <w:szCs w:val="24"/>
        </w:rPr>
        <w:t xml:space="preserve">Ponuđač koji ponudi najkraći ponuđeni rok izvršenja ugovora dobija maksimalan broj bodova, dok će se ponude ostalih ponuđača vrednovati prema sljedećoj formuli: </w:t>
      </w:r>
    </w:p>
    <w:p w14:paraId="411C040B"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AD3ED17"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E716A">
        <w:rPr>
          <w:rFonts w:ascii="Arial" w:eastAsia="Times New Roman" w:hAnsi="Arial" w:cs="Arial"/>
          <w:i/>
          <w:color w:val="000000"/>
          <w:sz w:val="24"/>
          <w:szCs w:val="24"/>
        </w:rPr>
        <w:t>Broj bodova = [Najkraći ponuđeni rok izvršenja Ugovora/Ponuđeni rok izvršenja Ugovora] x 10.</w:t>
      </w:r>
    </w:p>
    <w:p w14:paraId="26D6B848" w14:textId="072CC3BE" w:rsidR="00307C7D" w:rsidRPr="00307C7D"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E716A">
        <w:rPr>
          <w:rFonts w:ascii="Arial" w:eastAsia="Times New Roman" w:hAnsi="Arial" w:cs="Arial"/>
          <w:i/>
          <w:color w:val="000000"/>
          <w:sz w:val="24"/>
          <w:szCs w:val="24"/>
        </w:rPr>
        <w:t>Napomena: Rok izvršenja ugovora ne može biti duži od 120 dana od dana zaključenja Ugovora</w:t>
      </w:r>
      <w:r w:rsidR="000D37B0" w:rsidRPr="000D37B0">
        <w:rPr>
          <w:rFonts w:ascii="Arial" w:eastAsia="Times New Roman" w:hAnsi="Arial" w:cs="Arial"/>
          <w:i/>
          <w:color w:val="000000"/>
          <w:sz w:val="24"/>
          <w:szCs w:val="24"/>
        </w:rPr>
        <w:t>.</w:t>
      </w:r>
    </w:p>
    <w:p w14:paraId="1668615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D6A6559"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35BEEA0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8245765"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r w:rsidRPr="000D37B0">
        <w:rPr>
          <w:rFonts w:ascii="Arial" w:eastAsia="Times New Roman" w:hAnsi="Arial" w:cs="Arial"/>
          <w:color w:val="000000"/>
          <w:sz w:val="24"/>
          <w:szCs w:val="24"/>
          <w:lang w:val="en-US"/>
        </w:rPr>
        <w:t>na</w:t>
      </w:r>
      <w:proofErr w:type="spellEnd"/>
      <w:r w:rsidRPr="000D37B0">
        <w:rPr>
          <w:rFonts w:ascii="Arial" w:eastAsia="Times New Roman" w:hAnsi="Arial" w:cs="Arial"/>
          <w:color w:val="000000"/>
          <w:sz w:val="24"/>
          <w:szCs w:val="24"/>
          <w:lang w:val="en-US"/>
        </w:rPr>
        <w:t>:</w:t>
      </w:r>
    </w:p>
    <w:p w14:paraId="2539A385"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2F42F976"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3768FD08"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color w:val="000000"/>
          <w:sz w:val="24"/>
          <w:szCs w:val="24"/>
        </w:rPr>
        <w:sym w:font="Wingdings" w:char="F0FE"/>
      </w:r>
      <w:r w:rsidRPr="000D37B0">
        <w:rPr>
          <w:rFonts w:ascii="Arial" w:eastAsia="Calibri" w:hAnsi="Arial" w:cs="Arial"/>
          <w:color w:val="000000"/>
          <w:sz w:val="24"/>
          <w:szCs w:val="24"/>
        </w:rPr>
        <w:t xml:space="preserve"> engleski jezik za djelove ponude koji se odnose na:</w:t>
      </w:r>
    </w:p>
    <w:p w14:paraId="51BFFB97" w14:textId="77777777" w:rsidR="000503DD" w:rsidRPr="000503DD" w:rsidRDefault="000503DD" w:rsidP="000503DD">
      <w:pPr>
        <w:spacing w:after="0" w:line="240" w:lineRule="auto"/>
        <w:ind w:left="284"/>
        <w:jc w:val="both"/>
        <w:rPr>
          <w:rFonts w:ascii="Arial" w:eastAsia="Times New Roman" w:hAnsi="Arial" w:cs="Arial"/>
          <w:sz w:val="24"/>
          <w:szCs w:val="24"/>
        </w:rPr>
      </w:pPr>
      <w:r w:rsidRPr="009E0304">
        <w:rPr>
          <w:rFonts w:ascii="Arial" w:hAnsi="Arial" w:cs="Arial"/>
          <w:sz w:val="24"/>
          <w:szCs w:val="24"/>
        </w:rPr>
        <w:sym w:font="Wingdings" w:char="00FE"/>
      </w:r>
      <w:r w:rsidRPr="009E0304">
        <w:rPr>
          <w:rFonts w:ascii="Arial" w:hAnsi="Arial" w:cs="Arial"/>
          <w:sz w:val="24"/>
          <w:szCs w:val="24"/>
          <w:lang w:val="sr-Latn-CS"/>
        </w:rPr>
        <w:t xml:space="preserve"> tehničke karakteristike</w:t>
      </w:r>
      <w:r>
        <w:rPr>
          <w:rFonts w:ascii="Arial" w:hAnsi="Arial" w:cs="Arial"/>
          <w:sz w:val="24"/>
          <w:szCs w:val="24"/>
          <w:lang w:val="sr-Latn-CS"/>
        </w:rPr>
        <w:t xml:space="preserve"> - </w:t>
      </w:r>
      <w:r>
        <w:rPr>
          <w:rFonts w:ascii="Arial" w:eastAsia="Times New Roman" w:hAnsi="Arial" w:cs="Arial"/>
          <w:sz w:val="24"/>
          <w:szCs w:val="24"/>
        </w:rPr>
        <w:t>tehničke izraze korišćene u tehničkoj specifikaciji predmeta nabavke.</w:t>
      </w:r>
    </w:p>
    <w:p w14:paraId="4D23A7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6BEFC64F"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897B025" w14:textId="27869D03" w:rsidR="00702582" w:rsidRPr="002F2BAB" w:rsidRDefault="00702582" w:rsidP="00702582">
      <w:pPr>
        <w:spacing w:after="0" w:line="240" w:lineRule="auto"/>
        <w:jc w:val="both"/>
        <w:rPr>
          <w:rFonts w:ascii="Arial" w:eastAsia="Times New Roman" w:hAnsi="Arial" w:cs="Arial"/>
          <w:sz w:val="24"/>
          <w:szCs w:val="24"/>
        </w:rPr>
      </w:pPr>
      <w:bookmarkStart w:id="10" w:name="_Toc62730563"/>
      <w:r w:rsidRPr="009A3C4B">
        <w:rPr>
          <w:rFonts w:ascii="Arial" w:eastAsia="Times New Roman" w:hAnsi="Arial" w:cs="Arial"/>
          <w:sz w:val="24"/>
          <w:szCs w:val="24"/>
        </w:rPr>
        <w:t xml:space="preserve">Ponude se podnose preko ESJN-a </w:t>
      </w:r>
      <w:r w:rsidRPr="002F2BAB">
        <w:rPr>
          <w:rFonts w:ascii="Arial" w:eastAsia="Times New Roman" w:hAnsi="Arial" w:cs="Arial"/>
          <w:sz w:val="24"/>
          <w:szCs w:val="24"/>
        </w:rPr>
        <w:t xml:space="preserve">zaključno sa danom </w:t>
      </w:r>
      <w:r w:rsidR="002F2BAB" w:rsidRPr="002F2BAB">
        <w:rPr>
          <w:rFonts w:ascii="Arial" w:eastAsia="Times New Roman" w:hAnsi="Arial" w:cs="Arial"/>
          <w:sz w:val="24"/>
          <w:szCs w:val="24"/>
        </w:rPr>
        <w:t>2</w:t>
      </w:r>
      <w:r w:rsidR="00EF5DD0">
        <w:rPr>
          <w:rFonts w:ascii="Arial" w:eastAsia="Times New Roman" w:hAnsi="Arial" w:cs="Arial"/>
          <w:sz w:val="24"/>
          <w:szCs w:val="24"/>
        </w:rPr>
        <w:t>5</w:t>
      </w:r>
      <w:r w:rsidRPr="002F2BAB">
        <w:rPr>
          <w:rFonts w:ascii="Arial" w:eastAsia="Times New Roman" w:hAnsi="Arial" w:cs="Arial"/>
          <w:sz w:val="24"/>
          <w:szCs w:val="24"/>
        </w:rPr>
        <w:t>.</w:t>
      </w:r>
      <w:r w:rsidR="008D0AB7" w:rsidRPr="002F2BAB">
        <w:rPr>
          <w:rFonts w:ascii="Arial" w:eastAsia="Times New Roman" w:hAnsi="Arial" w:cs="Arial"/>
          <w:sz w:val="24"/>
          <w:szCs w:val="24"/>
        </w:rPr>
        <w:t>09</w:t>
      </w:r>
      <w:r w:rsidRPr="002F2BAB">
        <w:rPr>
          <w:rFonts w:ascii="Arial" w:eastAsia="Times New Roman" w:hAnsi="Arial" w:cs="Arial"/>
          <w:sz w:val="24"/>
          <w:szCs w:val="24"/>
        </w:rPr>
        <w:t>.202</w:t>
      </w:r>
      <w:r w:rsidR="008D0AB7" w:rsidRPr="002F2BAB">
        <w:rPr>
          <w:rFonts w:ascii="Arial" w:eastAsia="Times New Roman" w:hAnsi="Arial" w:cs="Arial"/>
          <w:sz w:val="24"/>
          <w:szCs w:val="24"/>
        </w:rPr>
        <w:t>6</w:t>
      </w:r>
      <w:r w:rsidRPr="002F2BAB">
        <w:rPr>
          <w:rFonts w:ascii="Arial" w:eastAsia="Times New Roman" w:hAnsi="Arial" w:cs="Arial"/>
          <w:sz w:val="24"/>
          <w:szCs w:val="24"/>
        </w:rPr>
        <w:t xml:space="preserve">. godine do </w:t>
      </w:r>
      <w:r w:rsidR="002F2BAB" w:rsidRPr="002F2BAB">
        <w:rPr>
          <w:rFonts w:ascii="Arial" w:eastAsia="Times New Roman" w:hAnsi="Arial" w:cs="Arial"/>
          <w:sz w:val="24"/>
          <w:szCs w:val="24"/>
        </w:rPr>
        <w:t>10</w:t>
      </w:r>
      <w:r w:rsidRPr="002F2BAB">
        <w:rPr>
          <w:rFonts w:ascii="Arial" w:eastAsia="Times New Roman" w:hAnsi="Arial" w:cs="Arial"/>
          <w:sz w:val="24"/>
          <w:szCs w:val="24"/>
        </w:rPr>
        <w:t>:</w:t>
      </w:r>
      <w:r w:rsidR="00BE51B7" w:rsidRPr="002F2BAB">
        <w:rPr>
          <w:rFonts w:ascii="Arial" w:eastAsia="Times New Roman" w:hAnsi="Arial" w:cs="Arial"/>
          <w:sz w:val="24"/>
          <w:szCs w:val="24"/>
        </w:rPr>
        <w:t>00</w:t>
      </w:r>
      <w:r w:rsidRPr="002F2BAB">
        <w:rPr>
          <w:rFonts w:ascii="Arial" w:eastAsia="Times New Roman" w:hAnsi="Arial" w:cs="Arial"/>
          <w:sz w:val="24"/>
          <w:szCs w:val="24"/>
        </w:rPr>
        <w:t xml:space="preserve"> sati.</w:t>
      </w:r>
    </w:p>
    <w:p w14:paraId="1E4D6791" w14:textId="77777777" w:rsidR="00702582" w:rsidRPr="002F2BAB" w:rsidRDefault="00702582" w:rsidP="00702582">
      <w:pPr>
        <w:spacing w:after="0" w:line="240" w:lineRule="auto"/>
        <w:jc w:val="both"/>
        <w:rPr>
          <w:rFonts w:ascii="Arial" w:eastAsia="Times New Roman" w:hAnsi="Arial" w:cs="Arial"/>
          <w:sz w:val="24"/>
          <w:szCs w:val="24"/>
        </w:rPr>
      </w:pPr>
    </w:p>
    <w:p w14:paraId="1A8ADD46" w14:textId="71F0AAC8" w:rsidR="00702582" w:rsidRPr="002F2BAB" w:rsidRDefault="00702582" w:rsidP="00702582">
      <w:pPr>
        <w:spacing w:after="0" w:line="240" w:lineRule="auto"/>
        <w:jc w:val="both"/>
        <w:rPr>
          <w:rFonts w:ascii="Arial" w:eastAsia="Times New Roman" w:hAnsi="Arial" w:cs="Arial"/>
          <w:sz w:val="24"/>
          <w:szCs w:val="24"/>
        </w:rPr>
      </w:pPr>
      <w:r w:rsidRPr="002F2BAB">
        <w:rPr>
          <w:rFonts w:ascii="Arial" w:eastAsia="Times New Roman" w:hAnsi="Arial" w:cs="Arial"/>
          <w:sz w:val="24"/>
          <w:szCs w:val="24"/>
        </w:rPr>
        <w:t xml:space="preserve">Otvaranje ponuda održaće se dana  </w:t>
      </w:r>
      <w:r w:rsidR="002F2BAB" w:rsidRPr="002F2BAB">
        <w:rPr>
          <w:rFonts w:ascii="Arial" w:eastAsia="Times New Roman" w:hAnsi="Arial" w:cs="Arial"/>
          <w:sz w:val="24"/>
          <w:szCs w:val="24"/>
        </w:rPr>
        <w:t>2</w:t>
      </w:r>
      <w:r w:rsidR="00EF5DD0">
        <w:rPr>
          <w:rFonts w:ascii="Arial" w:eastAsia="Times New Roman" w:hAnsi="Arial" w:cs="Arial"/>
          <w:sz w:val="24"/>
          <w:szCs w:val="24"/>
        </w:rPr>
        <w:t>5</w:t>
      </w:r>
      <w:r w:rsidRPr="002F2BAB">
        <w:rPr>
          <w:rFonts w:ascii="Arial" w:eastAsia="Times New Roman" w:hAnsi="Arial" w:cs="Arial"/>
          <w:sz w:val="24"/>
          <w:szCs w:val="24"/>
        </w:rPr>
        <w:t>.</w:t>
      </w:r>
      <w:r w:rsidR="008D0AB7" w:rsidRPr="002F2BAB">
        <w:rPr>
          <w:rFonts w:ascii="Arial" w:eastAsia="Times New Roman" w:hAnsi="Arial" w:cs="Arial"/>
          <w:sz w:val="24"/>
          <w:szCs w:val="24"/>
        </w:rPr>
        <w:t>09</w:t>
      </w:r>
      <w:r w:rsidRPr="002F2BAB">
        <w:rPr>
          <w:rFonts w:ascii="Arial" w:eastAsia="Times New Roman" w:hAnsi="Arial" w:cs="Arial"/>
          <w:sz w:val="24"/>
          <w:szCs w:val="24"/>
        </w:rPr>
        <w:t>.202</w:t>
      </w:r>
      <w:r w:rsidR="008D0AB7" w:rsidRPr="002F2BAB">
        <w:rPr>
          <w:rFonts w:ascii="Arial" w:eastAsia="Times New Roman" w:hAnsi="Arial" w:cs="Arial"/>
          <w:sz w:val="24"/>
          <w:szCs w:val="24"/>
        </w:rPr>
        <w:t>6</w:t>
      </w:r>
      <w:r w:rsidRPr="002F2BAB">
        <w:rPr>
          <w:rFonts w:ascii="Arial" w:eastAsia="Times New Roman" w:hAnsi="Arial" w:cs="Arial"/>
          <w:sz w:val="24"/>
          <w:szCs w:val="24"/>
        </w:rPr>
        <w:t xml:space="preserve">. godine u </w:t>
      </w:r>
      <w:r w:rsidR="002F2BAB" w:rsidRPr="002F2BAB">
        <w:rPr>
          <w:rFonts w:ascii="Arial" w:eastAsia="Times New Roman" w:hAnsi="Arial" w:cs="Arial"/>
          <w:sz w:val="24"/>
          <w:szCs w:val="24"/>
        </w:rPr>
        <w:t>10</w:t>
      </w:r>
      <w:r w:rsidRPr="002F2BAB">
        <w:rPr>
          <w:rFonts w:ascii="Arial" w:eastAsia="Times New Roman" w:hAnsi="Arial" w:cs="Arial"/>
          <w:sz w:val="24"/>
          <w:szCs w:val="24"/>
        </w:rPr>
        <w:t>:</w:t>
      </w:r>
      <w:r w:rsidR="00BE51B7" w:rsidRPr="002F2BAB">
        <w:rPr>
          <w:rFonts w:ascii="Arial" w:eastAsia="Times New Roman" w:hAnsi="Arial" w:cs="Arial"/>
          <w:sz w:val="24"/>
          <w:szCs w:val="24"/>
        </w:rPr>
        <w:t>0</w:t>
      </w:r>
      <w:r w:rsidRPr="002F2BAB">
        <w:rPr>
          <w:rFonts w:ascii="Arial" w:eastAsia="Times New Roman" w:hAnsi="Arial" w:cs="Arial"/>
          <w:sz w:val="24"/>
          <w:szCs w:val="24"/>
        </w:rPr>
        <w:t>0 sati.</w:t>
      </w:r>
    </w:p>
    <w:p w14:paraId="5C5797BA" w14:textId="77777777" w:rsidR="00702582" w:rsidRPr="002F2BAB" w:rsidRDefault="00702582" w:rsidP="00702582">
      <w:pPr>
        <w:spacing w:after="0" w:line="240" w:lineRule="auto"/>
        <w:jc w:val="both"/>
        <w:rPr>
          <w:rFonts w:ascii="Arial" w:eastAsia="Times New Roman" w:hAnsi="Arial" w:cs="Arial"/>
          <w:sz w:val="24"/>
          <w:szCs w:val="24"/>
        </w:rPr>
      </w:pPr>
    </w:p>
    <w:p w14:paraId="2764977C" w14:textId="77777777" w:rsidR="00702582" w:rsidRPr="002F2BAB" w:rsidRDefault="00702582" w:rsidP="00702582">
      <w:pPr>
        <w:spacing w:after="0" w:line="240" w:lineRule="auto"/>
        <w:jc w:val="both"/>
        <w:rPr>
          <w:rFonts w:ascii="Arial" w:eastAsia="Times New Roman" w:hAnsi="Arial" w:cs="Arial"/>
          <w:sz w:val="24"/>
          <w:szCs w:val="24"/>
        </w:rPr>
      </w:pPr>
      <w:r w:rsidRPr="002F2BAB">
        <w:rPr>
          <w:rFonts w:ascii="Arial" w:eastAsia="Calibri" w:hAnsi="Arial" w:cs="Arial"/>
          <w:sz w:val="24"/>
          <w:szCs w:val="24"/>
        </w:rPr>
        <w:sym w:font="Wingdings" w:char="F0FE"/>
      </w:r>
      <w:r w:rsidRPr="002F2BAB">
        <w:rPr>
          <w:rFonts w:ascii="Arial" w:eastAsia="Times New Roman" w:hAnsi="Arial" w:cs="Arial"/>
          <w:sz w:val="24"/>
          <w:szCs w:val="24"/>
        </w:rPr>
        <w:t xml:space="preserve"> U skladu sa članom 122 Zakona o javnim nabavkama, garancija ponude podnosi se u elektronskom obliku putem ESJN.</w:t>
      </w:r>
    </w:p>
    <w:p w14:paraId="59142C83" w14:textId="77777777" w:rsidR="00702582" w:rsidRPr="002F2BAB" w:rsidRDefault="00702582" w:rsidP="00702582">
      <w:pPr>
        <w:spacing w:after="0" w:line="240" w:lineRule="auto"/>
        <w:jc w:val="both"/>
        <w:rPr>
          <w:rFonts w:ascii="Arial" w:eastAsia="Times New Roman" w:hAnsi="Arial" w:cs="Arial"/>
          <w:sz w:val="24"/>
          <w:szCs w:val="24"/>
        </w:rPr>
      </w:pPr>
    </w:p>
    <w:p w14:paraId="75FC8DD4" w14:textId="77777777" w:rsidR="00702582" w:rsidRPr="002F2BAB" w:rsidRDefault="00702582" w:rsidP="00702582">
      <w:pPr>
        <w:spacing w:after="0" w:line="240" w:lineRule="auto"/>
        <w:jc w:val="both"/>
        <w:rPr>
          <w:rFonts w:ascii="Arial" w:eastAsia="Times New Roman" w:hAnsi="Arial" w:cs="Arial"/>
          <w:sz w:val="24"/>
          <w:szCs w:val="24"/>
        </w:rPr>
      </w:pPr>
      <w:r w:rsidRPr="002F2BAB">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4DA01F6" w14:textId="77777777" w:rsidR="00702582" w:rsidRPr="002F2BAB" w:rsidRDefault="00702582" w:rsidP="00702582">
      <w:pPr>
        <w:spacing w:after="0" w:line="240" w:lineRule="auto"/>
        <w:jc w:val="both"/>
        <w:rPr>
          <w:rFonts w:ascii="Arial" w:eastAsia="Times New Roman" w:hAnsi="Arial" w:cs="Arial"/>
          <w:sz w:val="24"/>
          <w:szCs w:val="24"/>
        </w:rPr>
      </w:pPr>
    </w:p>
    <w:p w14:paraId="6A8A359F" w14:textId="77777777" w:rsidR="00702582" w:rsidRPr="002F2BAB" w:rsidRDefault="00702582" w:rsidP="00702582">
      <w:pPr>
        <w:spacing w:after="0" w:line="240" w:lineRule="auto"/>
        <w:jc w:val="both"/>
        <w:rPr>
          <w:rFonts w:ascii="Arial" w:eastAsia="Times New Roman" w:hAnsi="Arial" w:cs="Arial"/>
          <w:sz w:val="24"/>
          <w:szCs w:val="24"/>
        </w:rPr>
      </w:pPr>
      <w:r w:rsidRPr="002F2BAB">
        <w:rPr>
          <w:rFonts w:ascii="Arial" w:eastAsia="Times New Roman" w:hAnsi="Arial" w:cs="Arial"/>
          <w:sz w:val="24"/>
          <w:szCs w:val="24"/>
        </w:rPr>
        <w:t xml:space="preserve"> </w:t>
      </w:r>
      <w:r w:rsidRPr="002F2BAB">
        <w:rPr>
          <w:rFonts w:ascii="Arial" w:eastAsia="Calibri" w:hAnsi="Arial" w:cs="Arial"/>
          <w:sz w:val="24"/>
          <w:szCs w:val="24"/>
        </w:rPr>
        <w:sym w:font="Wingdings" w:char="F0FE"/>
      </w:r>
      <w:r w:rsidRPr="002F2BAB">
        <w:rPr>
          <w:rFonts w:ascii="Arial" w:eastAsia="Times New Roman" w:hAnsi="Arial" w:cs="Arial"/>
          <w:sz w:val="24"/>
          <w:szCs w:val="24"/>
        </w:rPr>
        <w:t xml:space="preserve"> Dio ponude koje se ne dostavlja preko ESJN-a, a odnosi se na Garanciju ponude dostavlja se: </w:t>
      </w:r>
    </w:p>
    <w:p w14:paraId="53380D52" w14:textId="77777777" w:rsidR="00702582" w:rsidRPr="002F2BAB" w:rsidRDefault="00702582" w:rsidP="00702582">
      <w:pPr>
        <w:numPr>
          <w:ilvl w:val="0"/>
          <w:numId w:val="1"/>
        </w:numPr>
        <w:spacing w:before="96" w:after="0" w:line="240" w:lineRule="auto"/>
        <w:jc w:val="both"/>
        <w:rPr>
          <w:rFonts w:ascii="Arial" w:eastAsia="Calibri" w:hAnsi="Arial" w:cs="Arial"/>
          <w:sz w:val="24"/>
          <w:szCs w:val="24"/>
          <w:lang w:val="en-US"/>
        </w:rPr>
      </w:pPr>
      <w:proofErr w:type="spellStart"/>
      <w:r w:rsidRPr="002F2BAB">
        <w:rPr>
          <w:rFonts w:ascii="Arial" w:eastAsia="Calibri" w:hAnsi="Arial" w:cs="Arial"/>
          <w:sz w:val="24"/>
          <w:szCs w:val="24"/>
          <w:lang w:val="en-US"/>
        </w:rPr>
        <w:t>neposrednim</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predajom</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na</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arhivi</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naručioca</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na</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adresi</w:t>
      </w:r>
      <w:proofErr w:type="spellEnd"/>
      <w:r w:rsidRPr="002F2BAB">
        <w:rPr>
          <w:rFonts w:ascii="Calibri" w:eastAsia="Calibri" w:hAnsi="Calibri" w:cs="Times New Roman"/>
        </w:rPr>
        <w:t xml:space="preserve"> </w:t>
      </w:r>
      <w:proofErr w:type="spellStart"/>
      <w:r w:rsidRPr="002F2BAB">
        <w:rPr>
          <w:rFonts w:ascii="Arial" w:eastAsia="Calibri" w:hAnsi="Arial" w:cs="Arial"/>
          <w:sz w:val="24"/>
          <w:szCs w:val="24"/>
          <w:lang w:val="en-US"/>
        </w:rPr>
        <w:t>Bulevar</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Svetog</w:t>
      </w:r>
      <w:proofErr w:type="spellEnd"/>
      <w:r w:rsidRPr="002F2BAB">
        <w:rPr>
          <w:rFonts w:ascii="Arial" w:eastAsia="Calibri" w:hAnsi="Arial" w:cs="Arial"/>
          <w:sz w:val="24"/>
          <w:szCs w:val="24"/>
          <w:lang w:val="en-US"/>
        </w:rPr>
        <w:t xml:space="preserve"> Petra </w:t>
      </w:r>
      <w:proofErr w:type="spellStart"/>
      <w:r w:rsidRPr="002F2BAB">
        <w:rPr>
          <w:rFonts w:ascii="Arial" w:eastAsia="Calibri" w:hAnsi="Arial" w:cs="Arial"/>
          <w:sz w:val="24"/>
          <w:szCs w:val="24"/>
          <w:lang w:val="en-US"/>
        </w:rPr>
        <w:t>Cetinjskog</w:t>
      </w:r>
      <w:proofErr w:type="spellEnd"/>
      <w:r w:rsidRPr="002F2BAB">
        <w:rPr>
          <w:rFonts w:ascii="Arial" w:eastAsia="Calibri" w:hAnsi="Arial" w:cs="Arial"/>
          <w:sz w:val="24"/>
          <w:szCs w:val="24"/>
          <w:lang w:val="en-US"/>
        </w:rPr>
        <w:t xml:space="preserve"> 6, Podgorica.</w:t>
      </w:r>
    </w:p>
    <w:p w14:paraId="2863E698" w14:textId="5E63B448" w:rsidR="00702582" w:rsidRPr="002F2BAB" w:rsidRDefault="00702582" w:rsidP="00702582">
      <w:pPr>
        <w:numPr>
          <w:ilvl w:val="0"/>
          <w:numId w:val="1"/>
        </w:numPr>
        <w:spacing w:before="96" w:after="0" w:line="240" w:lineRule="auto"/>
        <w:contextualSpacing/>
        <w:jc w:val="both"/>
      </w:pPr>
      <w:proofErr w:type="spellStart"/>
      <w:r w:rsidRPr="002F2BAB">
        <w:rPr>
          <w:rFonts w:ascii="Arial" w:eastAsia="Calibri" w:hAnsi="Arial" w:cs="Arial"/>
          <w:sz w:val="24"/>
          <w:szCs w:val="24"/>
          <w:lang w:val="en-US"/>
        </w:rPr>
        <w:t>preporučenom</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pošiljkom</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sa</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povratnicom</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na</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adresi</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na</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adresi</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Bulevar</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Svetog</w:t>
      </w:r>
      <w:proofErr w:type="spellEnd"/>
      <w:r w:rsidRPr="002F2BAB">
        <w:rPr>
          <w:rFonts w:ascii="Arial" w:eastAsia="Calibri" w:hAnsi="Arial" w:cs="Arial"/>
          <w:sz w:val="24"/>
          <w:szCs w:val="24"/>
          <w:lang w:val="en-US"/>
        </w:rPr>
        <w:t xml:space="preserve"> Petra </w:t>
      </w:r>
      <w:proofErr w:type="spellStart"/>
      <w:r w:rsidRPr="002F2BAB">
        <w:rPr>
          <w:rFonts w:ascii="Arial" w:eastAsia="Calibri" w:hAnsi="Arial" w:cs="Arial"/>
          <w:sz w:val="24"/>
          <w:szCs w:val="24"/>
          <w:lang w:val="en-US"/>
        </w:rPr>
        <w:t>Cetinjskog</w:t>
      </w:r>
      <w:proofErr w:type="spellEnd"/>
      <w:r w:rsidRPr="002F2BAB">
        <w:rPr>
          <w:rFonts w:ascii="Arial" w:eastAsia="Calibri" w:hAnsi="Arial" w:cs="Arial"/>
          <w:sz w:val="24"/>
          <w:szCs w:val="24"/>
          <w:lang w:val="en-US"/>
        </w:rPr>
        <w:t xml:space="preserve"> 6, Podgorica, s </w:t>
      </w:r>
      <w:proofErr w:type="spellStart"/>
      <w:r w:rsidRPr="002F2BAB">
        <w:rPr>
          <w:rFonts w:ascii="Arial" w:eastAsia="Calibri" w:hAnsi="Arial" w:cs="Arial"/>
          <w:sz w:val="24"/>
          <w:szCs w:val="24"/>
          <w:lang w:val="en-US"/>
        </w:rPr>
        <w:t>tim</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što</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garancija</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ponude</w:t>
      </w:r>
      <w:proofErr w:type="spellEnd"/>
      <w:r w:rsidRPr="002F2BAB">
        <w:rPr>
          <w:rFonts w:ascii="Arial" w:eastAsia="Calibri" w:hAnsi="Arial" w:cs="Arial"/>
          <w:sz w:val="24"/>
          <w:szCs w:val="24"/>
          <w:lang w:val="en-US"/>
        </w:rPr>
        <w:t xml:space="preserve"> mora </w:t>
      </w:r>
      <w:proofErr w:type="spellStart"/>
      <w:r w:rsidRPr="002F2BAB">
        <w:rPr>
          <w:rFonts w:ascii="Arial" w:eastAsia="Calibri" w:hAnsi="Arial" w:cs="Arial"/>
          <w:sz w:val="24"/>
          <w:szCs w:val="24"/>
          <w:lang w:val="en-US"/>
        </w:rPr>
        <w:t>biti</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uručena</w:t>
      </w:r>
      <w:proofErr w:type="spellEnd"/>
      <w:r w:rsidRPr="002F2BAB">
        <w:rPr>
          <w:rFonts w:ascii="Arial" w:eastAsia="Calibri" w:hAnsi="Arial" w:cs="Arial"/>
          <w:sz w:val="24"/>
          <w:szCs w:val="24"/>
          <w:lang w:val="en-US"/>
        </w:rPr>
        <w:t xml:space="preserve"> od </w:t>
      </w:r>
      <w:proofErr w:type="spellStart"/>
      <w:r w:rsidRPr="002F2BAB">
        <w:rPr>
          <w:rFonts w:ascii="Arial" w:eastAsia="Calibri" w:hAnsi="Arial" w:cs="Arial"/>
          <w:sz w:val="24"/>
          <w:szCs w:val="24"/>
          <w:lang w:val="en-US"/>
        </w:rPr>
        <w:t>strane</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poštanskog</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operatora</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najkasnije</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prije</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isteka</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roka</w:t>
      </w:r>
      <w:proofErr w:type="spellEnd"/>
      <w:r w:rsidRPr="002F2BAB">
        <w:rPr>
          <w:rFonts w:ascii="Arial" w:eastAsia="Calibri" w:hAnsi="Arial" w:cs="Arial"/>
          <w:sz w:val="24"/>
          <w:szCs w:val="24"/>
          <w:lang w:val="en-US"/>
        </w:rPr>
        <w:t xml:space="preserve"> za </w:t>
      </w:r>
      <w:proofErr w:type="spellStart"/>
      <w:r w:rsidRPr="002F2BAB">
        <w:rPr>
          <w:rFonts w:ascii="Arial" w:eastAsia="Calibri" w:hAnsi="Arial" w:cs="Arial"/>
          <w:sz w:val="24"/>
          <w:szCs w:val="24"/>
          <w:lang w:val="en-US"/>
        </w:rPr>
        <w:t>podnošenje</w:t>
      </w:r>
      <w:proofErr w:type="spellEnd"/>
      <w:r w:rsidRPr="002F2BAB">
        <w:rPr>
          <w:rFonts w:ascii="Arial" w:eastAsia="Calibri" w:hAnsi="Arial" w:cs="Arial"/>
          <w:sz w:val="24"/>
          <w:szCs w:val="24"/>
          <w:lang w:val="en-US"/>
        </w:rPr>
        <w:t xml:space="preserve"> </w:t>
      </w:r>
      <w:proofErr w:type="spellStart"/>
      <w:r w:rsidRPr="002F2BAB">
        <w:rPr>
          <w:rFonts w:ascii="Arial" w:eastAsia="Calibri" w:hAnsi="Arial" w:cs="Arial"/>
          <w:sz w:val="24"/>
          <w:szCs w:val="24"/>
          <w:lang w:val="en-US"/>
        </w:rPr>
        <w:t>ponuda</w:t>
      </w:r>
      <w:proofErr w:type="spellEnd"/>
      <w:r w:rsidR="008D0AB7" w:rsidRPr="002F2BAB">
        <w:rPr>
          <w:rFonts w:ascii="Arial" w:eastAsia="Calibri" w:hAnsi="Arial" w:cs="Arial"/>
          <w:sz w:val="24"/>
          <w:szCs w:val="24"/>
          <w:lang w:val="en-US"/>
        </w:rPr>
        <w:t>,</w:t>
      </w:r>
    </w:p>
    <w:p w14:paraId="7ACE204B" w14:textId="77777777" w:rsidR="008D0AB7" w:rsidRPr="002F2BAB" w:rsidRDefault="008D0AB7" w:rsidP="008D0AB7">
      <w:pPr>
        <w:spacing w:before="96" w:after="0" w:line="240" w:lineRule="auto"/>
        <w:ind w:left="720"/>
        <w:contextualSpacing/>
        <w:jc w:val="both"/>
      </w:pPr>
    </w:p>
    <w:p w14:paraId="1B922CF6" w14:textId="538D219E" w:rsidR="00702582" w:rsidRPr="002F2BAB" w:rsidRDefault="00702582" w:rsidP="00702582">
      <w:pPr>
        <w:spacing w:after="0" w:line="240" w:lineRule="auto"/>
        <w:jc w:val="both"/>
      </w:pPr>
      <w:proofErr w:type="spellStart"/>
      <w:r w:rsidRPr="002F2BAB">
        <w:rPr>
          <w:rFonts w:ascii="Arial" w:eastAsia="Times New Roman" w:hAnsi="Arial" w:cs="Arial"/>
          <w:sz w:val="24"/>
          <w:szCs w:val="24"/>
          <w:lang w:val="en-US"/>
        </w:rPr>
        <w:t>radnim</w:t>
      </w:r>
      <w:proofErr w:type="spellEnd"/>
      <w:r w:rsidRPr="002F2BAB">
        <w:rPr>
          <w:rFonts w:ascii="Arial" w:eastAsia="Times New Roman" w:hAnsi="Arial" w:cs="Arial"/>
          <w:sz w:val="24"/>
          <w:szCs w:val="24"/>
          <w:lang w:val="en-US"/>
        </w:rPr>
        <w:t xml:space="preserve"> </w:t>
      </w:r>
      <w:proofErr w:type="spellStart"/>
      <w:r w:rsidRPr="002F2BAB">
        <w:rPr>
          <w:rFonts w:ascii="Arial" w:eastAsia="Times New Roman" w:hAnsi="Arial" w:cs="Arial"/>
          <w:sz w:val="24"/>
          <w:szCs w:val="24"/>
          <w:lang w:val="en-US"/>
        </w:rPr>
        <w:t>danima</w:t>
      </w:r>
      <w:proofErr w:type="spellEnd"/>
      <w:r w:rsidRPr="002F2BAB">
        <w:rPr>
          <w:rFonts w:ascii="Arial" w:eastAsia="Times New Roman" w:hAnsi="Arial" w:cs="Arial"/>
          <w:sz w:val="24"/>
          <w:szCs w:val="24"/>
          <w:lang w:val="en-US"/>
        </w:rPr>
        <w:t xml:space="preserve"> od </w:t>
      </w:r>
      <w:proofErr w:type="gramStart"/>
      <w:r w:rsidRPr="002F2BAB">
        <w:rPr>
          <w:rFonts w:ascii="Arial" w:eastAsia="Times New Roman" w:hAnsi="Arial" w:cs="Arial"/>
          <w:sz w:val="24"/>
          <w:szCs w:val="24"/>
          <w:lang w:val="en-US"/>
        </w:rPr>
        <w:t>0</w:t>
      </w:r>
      <w:r w:rsidR="008D0AB7" w:rsidRPr="002F2BAB">
        <w:rPr>
          <w:rFonts w:ascii="Arial" w:eastAsia="Times New Roman" w:hAnsi="Arial" w:cs="Arial"/>
          <w:sz w:val="24"/>
          <w:szCs w:val="24"/>
          <w:lang w:val="en-US"/>
        </w:rPr>
        <w:t>9</w:t>
      </w:r>
      <w:r w:rsidRPr="002F2BAB">
        <w:rPr>
          <w:rFonts w:ascii="Arial" w:eastAsia="Times New Roman" w:hAnsi="Arial" w:cs="Arial"/>
          <w:sz w:val="24"/>
          <w:szCs w:val="24"/>
          <w:lang w:val="en-US"/>
        </w:rPr>
        <w:t>:00  do</w:t>
      </w:r>
      <w:proofErr w:type="gramEnd"/>
      <w:r w:rsidRPr="002F2BAB">
        <w:rPr>
          <w:rFonts w:ascii="Arial" w:eastAsia="Times New Roman" w:hAnsi="Arial" w:cs="Arial"/>
          <w:sz w:val="24"/>
          <w:szCs w:val="24"/>
          <w:lang w:val="en-US"/>
        </w:rPr>
        <w:t xml:space="preserve"> </w:t>
      </w:r>
      <w:proofErr w:type="gramStart"/>
      <w:r w:rsidRPr="002F2BAB">
        <w:rPr>
          <w:rFonts w:ascii="Arial" w:eastAsia="Times New Roman" w:hAnsi="Arial" w:cs="Arial"/>
          <w:sz w:val="24"/>
          <w:szCs w:val="24"/>
          <w:lang w:val="en-US"/>
        </w:rPr>
        <w:t>1</w:t>
      </w:r>
      <w:r w:rsidR="008D0AB7" w:rsidRPr="002F2BAB">
        <w:rPr>
          <w:rFonts w:ascii="Arial" w:eastAsia="Times New Roman" w:hAnsi="Arial" w:cs="Arial"/>
          <w:sz w:val="24"/>
          <w:szCs w:val="24"/>
          <w:lang w:val="en-US"/>
        </w:rPr>
        <w:t>5</w:t>
      </w:r>
      <w:r w:rsidRPr="002F2BAB">
        <w:rPr>
          <w:rFonts w:ascii="Arial" w:eastAsia="Times New Roman" w:hAnsi="Arial" w:cs="Arial"/>
          <w:sz w:val="24"/>
          <w:szCs w:val="24"/>
          <w:lang w:val="en-US"/>
        </w:rPr>
        <w:t>:00  sati</w:t>
      </w:r>
      <w:proofErr w:type="gramEnd"/>
      <w:r w:rsidRPr="002F2BAB">
        <w:rPr>
          <w:rFonts w:ascii="Arial" w:eastAsia="Times New Roman" w:hAnsi="Arial" w:cs="Arial"/>
          <w:sz w:val="24"/>
          <w:szCs w:val="24"/>
          <w:lang w:val="en-US"/>
        </w:rPr>
        <w:t xml:space="preserve">, </w:t>
      </w:r>
      <w:proofErr w:type="spellStart"/>
      <w:r w:rsidRPr="002F2BAB">
        <w:rPr>
          <w:rFonts w:ascii="Arial" w:eastAsia="Times New Roman" w:hAnsi="Arial" w:cs="Arial"/>
          <w:sz w:val="24"/>
          <w:szCs w:val="24"/>
          <w:lang w:val="en-US"/>
        </w:rPr>
        <w:t>zaključno</w:t>
      </w:r>
      <w:proofErr w:type="spellEnd"/>
      <w:r w:rsidRPr="002F2BAB">
        <w:rPr>
          <w:rFonts w:ascii="Arial" w:eastAsia="Times New Roman" w:hAnsi="Arial" w:cs="Arial"/>
          <w:sz w:val="24"/>
          <w:szCs w:val="24"/>
          <w:lang w:val="en-US"/>
        </w:rPr>
        <w:t xml:space="preserve"> </w:t>
      </w:r>
      <w:proofErr w:type="spellStart"/>
      <w:r w:rsidRPr="002F2BAB">
        <w:rPr>
          <w:rFonts w:ascii="Arial" w:eastAsia="Times New Roman" w:hAnsi="Arial" w:cs="Arial"/>
          <w:sz w:val="24"/>
          <w:szCs w:val="24"/>
          <w:lang w:val="en-US"/>
        </w:rPr>
        <w:t>sa</w:t>
      </w:r>
      <w:proofErr w:type="spellEnd"/>
      <w:r w:rsidRPr="002F2BAB">
        <w:rPr>
          <w:rFonts w:ascii="Arial" w:eastAsia="Times New Roman" w:hAnsi="Arial" w:cs="Arial"/>
          <w:sz w:val="24"/>
          <w:szCs w:val="24"/>
          <w:lang w:val="en-US"/>
        </w:rPr>
        <w:t xml:space="preserve"> </w:t>
      </w:r>
      <w:proofErr w:type="spellStart"/>
      <w:r w:rsidRPr="002F2BAB">
        <w:rPr>
          <w:rFonts w:ascii="Arial" w:eastAsia="Times New Roman" w:hAnsi="Arial" w:cs="Arial"/>
          <w:sz w:val="24"/>
          <w:szCs w:val="24"/>
          <w:lang w:val="en-US"/>
        </w:rPr>
        <w:t>danom</w:t>
      </w:r>
      <w:proofErr w:type="spellEnd"/>
      <w:r w:rsidRPr="002F2BAB">
        <w:rPr>
          <w:rFonts w:ascii="Arial" w:eastAsia="Times New Roman" w:hAnsi="Arial" w:cs="Arial"/>
          <w:sz w:val="24"/>
          <w:szCs w:val="24"/>
          <w:lang w:val="en-US"/>
        </w:rPr>
        <w:t xml:space="preserve"> </w:t>
      </w:r>
      <w:r w:rsidR="002F2BAB" w:rsidRPr="002F2BAB">
        <w:rPr>
          <w:rFonts w:ascii="Arial" w:eastAsia="Times New Roman" w:hAnsi="Arial" w:cs="Arial"/>
          <w:sz w:val="24"/>
          <w:szCs w:val="24"/>
        </w:rPr>
        <w:t>2</w:t>
      </w:r>
      <w:r w:rsidR="00EF5DD0">
        <w:rPr>
          <w:rFonts w:ascii="Arial" w:eastAsia="Times New Roman" w:hAnsi="Arial" w:cs="Arial"/>
          <w:sz w:val="24"/>
          <w:szCs w:val="24"/>
        </w:rPr>
        <w:t>5</w:t>
      </w:r>
      <w:r w:rsidRPr="002F2BAB">
        <w:rPr>
          <w:rFonts w:ascii="Arial" w:eastAsia="Times New Roman" w:hAnsi="Arial" w:cs="Arial"/>
          <w:sz w:val="24"/>
          <w:szCs w:val="24"/>
        </w:rPr>
        <w:t>.</w:t>
      </w:r>
      <w:r w:rsidR="008D0AB7" w:rsidRPr="002F2BAB">
        <w:rPr>
          <w:rFonts w:ascii="Arial" w:eastAsia="Times New Roman" w:hAnsi="Arial" w:cs="Arial"/>
          <w:sz w:val="24"/>
          <w:szCs w:val="24"/>
        </w:rPr>
        <w:t>09</w:t>
      </w:r>
      <w:r w:rsidRPr="002F2BAB">
        <w:rPr>
          <w:rFonts w:ascii="Arial" w:eastAsia="Times New Roman" w:hAnsi="Arial" w:cs="Arial"/>
          <w:sz w:val="24"/>
          <w:szCs w:val="24"/>
        </w:rPr>
        <w:t>.202</w:t>
      </w:r>
      <w:r w:rsidR="008D0AB7" w:rsidRPr="002F2BAB">
        <w:rPr>
          <w:rFonts w:ascii="Arial" w:eastAsia="Times New Roman" w:hAnsi="Arial" w:cs="Arial"/>
          <w:sz w:val="24"/>
          <w:szCs w:val="24"/>
        </w:rPr>
        <w:t>6</w:t>
      </w:r>
      <w:r w:rsidRPr="002F2BAB">
        <w:rPr>
          <w:rFonts w:ascii="Arial" w:eastAsia="Times New Roman" w:hAnsi="Arial" w:cs="Arial"/>
          <w:sz w:val="24"/>
          <w:szCs w:val="24"/>
        </w:rPr>
        <w:t xml:space="preserve">. godine do </w:t>
      </w:r>
      <w:r w:rsidR="002F2BAB" w:rsidRPr="002F2BAB">
        <w:rPr>
          <w:rFonts w:ascii="Arial" w:eastAsia="Times New Roman" w:hAnsi="Arial" w:cs="Arial"/>
          <w:sz w:val="24"/>
          <w:szCs w:val="24"/>
        </w:rPr>
        <w:t>10</w:t>
      </w:r>
      <w:r w:rsidRPr="002F2BAB">
        <w:rPr>
          <w:rFonts w:ascii="Arial" w:eastAsia="Times New Roman" w:hAnsi="Arial" w:cs="Arial"/>
          <w:sz w:val="24"/>
          <w:szCs w:val="24"/>
        </w:rPr>
        <w:t>:</w:t>
      </w:r>
      <w:r w:rsidR="00BE51B7" w:rsidRPr="002F2BAB">
        <w:rPr>
          <w:rFonts w:ascii="Arial" w:eastAsia="Times New Roman" w:hAnsi="Arial" w:cs="Arial"/>
          <w:sz w:val="24"/>
          <w:szCs w:val="24"/>
        </w:rPr>
        <w:t>0</w:t>
      </w:r>
      <w:r w:rsidRPr="002F2BAB">
        <w:rPr>
          <w:rFonts w:ascii="Arial" w:eastAsia="Times New Roman" w:hAnsi="Arial" w:cs="Arial"/>
          <w:sz w:val="24"/>
          <w:szCs w:val="24"/>
        </w:rPr>
        <w:t>0 sati.</w:t>
      </w:r>
      <w:r w:rsidRPr="002F2BAB">
        <w:t xml:space="preserve"> </w:t>
      </w:r>
    </w:p>
    <w:p w14:paraId="51D3A7BE" w14:textId="77777777" w:rsidR="00702582" w:rsidRPr="00702582" w:rsidRDefault="00702582" w:rsidP="00702582">
      <w:pPr>
        <w:spacing w:after="0" w:line="240" w:lineRule="auto"/>
        <w:jc w:val="both"/>
      </w:pPr>
    </w:p>
    <w:p w14:paraId="3FD6FDB7" w14:textId="77777777" w:rsidR="00702582" w:rsidRPr="00702582" w:rsidRDefault="00702582" w:rsidP="00702582">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D01937" w14:textId="77777777" w:rsidR="00B770B6" w:rsidRPr="00B770B6" w:rsidRDefault="00B770B6" w:rsidP="00B770B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2"/>
      <w:r w:rsidRPr="00B770B6">
        <w:rPr>
          <w:rFonts w:ascii="Arial" w:eastAsia="Times New Roman" w:hAnsi="Arial" w:cs="Times New Roman"/>
          <w:b/>
          <w:sz w:val="24"/>
          <w:szCs w:val="32"/>
        </w:rPr>
        <w:lastRenderedPageBreak/>
        <w:t>USLOVI ZA AKTIVIRANJE GARANCIJE PONUDE</w:t>
      </w:r>
      <w:r w:rsidRPr="00B770B6">
        <w:rPr>
          <w:rFonts w:ascii="Arial" w:eastAsia="Times New Roman" w:hAnsi="Arial" w:cs="Times New Roman"/>
          <w:b/>
          <w:sz w:val="24"/>
          <w:szCs w:val="32"/>
          <w:vertAlign w:val="superscript"/>
        </w:rPr>
        <w:footnoteReference w:id="8"/>
      </w:r>
      <w:bookmarkEnd w:id="11"/>
    </w:p>
    <w:p w14:paraId="0B64349E" w14:textId="77777777" w:rsidR="00B770B6" w:rsidRPr="00B770B6" w:rsidRDefault="00B770B6" w:rsidP="00B770B6">
      <w:pPr>
        <w:spacing w:after="0" w:line="240" w:lineRule="auto"/>
        <w:jc w:val="both"/>
        <w:rPr>
          <w:rFonts w:ascii="Arial" w:eastAsia="Times New Roman" w:hAnsi="Arial" w:cs="Arial"/>
          <w:b/>
          <w:bCs/>
          <w:color w:val="000000"/>
          <w:sz w:val="24"/>
          <w:szCs w:val="24"/>
        </w:rPr>
      </w:pPr>
    </w:p>
    <w:p w14:paraId="1E43388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 xml:space="preserve">Garancija ponude će se aktivirati ako ponuđač: </w:t>
      </w:r>
    </w:p>
    <w:p w14:paraId="13DBCC6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1) odustane od ponude u roku važenja ponude i/ili</w:t>
      </w:r>
    </w:p>
    <w:p w14:paraId="723CC0C9" w14:textId="77777777" w:rsidR="00CB759C" w:rsidRPr="00CB759C"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2) odbije da z</w:t>
      </w:r>
      <w:r>
        <w:rPr>
          <w:rFonts w:ascii="Arial" w:eastAsia="Times New Roman" w:hAnsi="Arial" w:cs="Arial"/>
          <w:sz w:val="24"/>
          <w:szCs w:val="24"/>
        </w:rPr>
        <w:t>aključi ugovor o javnoj nabavci</w:t>
      </w:r>
      <w:r w:rsidR="00CB759C" w:rsidRPr="00CB759C">
        <w:rPr>
          <w:rFonts w:ascii="Arial" w:eastAsia="Times New Roman" w:hAnsi="Arial" w:cs="Arial"/>
          <w:sz w:val="24"/>
          <w:szCs w:val="24"/>
        </w:rPr>
        <w:t xml:space="preserve">. </w:t>
      </w:r>
    </w:p>
    <w:p w14:paraId="1FBCE285"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0"/>
    </w:p>
    <w:p w14:paraId="2C4AD9C4"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4E90F8B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2AA15287"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9E7CFAD" w14:textId="77777777" w:rsidR="00307C7D" w:rsidRP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307C7D" w:rsidRPr="00307C7D">
        <w:rPr>
          <w:rFonts w:ascii="Arial" w:eastAsia="Times New Roman" w:hAnsi="Arial" w:cs="Arial"/>
          <w:color w:val="000000"/>
          <w:sz w:val="24"/>
          <w:szCs w:val="24"/>
        </w:rPr>
        <w:t xml:space="preserve"> ne</w:t>
      </w:r>
    </w:p>
    <w:p w14:paraId="1D16D007"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 xml:space="preserve">12. </w:t>
      </w:r>
      <w:r w:rsidR="00307C7D" w:rsidRPr="00307C7D">
        <w:rPr>
          <w:rFonts w:ascii="Arial" w:eastAsia="Times New Roman" w:hAnsi="Arial" w:cs="Times New Roman"/>
          <w:b/>
          <w:sz w:val="24"/>
          <w:szCs w:val="32"/>
        </w:rPr>
        <w:t>UPUTSTVO ZA SAČINJAVANJE PONUDE</w:t>
      </w:r>
      <w:bookmarkEnd w:id="12"/>
    </w:p>
    <w:p w14:paraId="0F376E85" w14:textId="77777777" w:rsidR="00307C7D" w:rsidRPr="00307C7D" w:rsidRDefault="00307C7D" w:rsidP="00307C7D">
      <w:pPr>
        <w:spacing w:after="0" w:line="240" w:lineRule="auto"/>
        <w:rPr>
          <w:rFonts w:ascii="Arial" w:eastAsia="Times New Roman" w:hAnsi="Arial" w:cs="Arial"/>
          <w:sz w:val="24"/>
          <w:szCs w:val="24"/>
        </w:rPr>
      </w:pPr>
    </w:p>
    <w:p w14:paraId="5C978CDA" w14:textId="77777777" w:rsidR="00CB759C" w:rsidRPr="00CB759C" w:rsidRDefault="00CB759C" w:rsidP="00CB759C">
      <w:pPr>
        <w:spacing w:after="0" w:line="240" w:lineRule="auto"/>
        <w:jc w:val="both"/>
        <w:rPr>
          <w:rFonts w:ascii="Arial" w:eastAsia="Times New Roman" w:hAnsi="Arial" w:cs="Arial"/>
          <w:sz w:val="24"/>
          <w:szCs w:val="24"/>
        </w:rPr>
      </w:pPr>
      <w:bookmarkStart w:id="13" w:name="_Toc62730565"/>
      <w:r w:rsidRPr="00CB759C">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3D036B4D" w14:textId="77777777" w:rsidR="00CB759C" w:rsidRPr="00CB759C" w:rsidRDefault="00CB759C" w:rsidP="00CB759C">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47383639" w14:textId="77777777" w:rsidR="00CB759C" w:rsidRPr="00CB759C" w:rsidRDefault="00CB759C" w:rsidP="00CB759C">
      <w:pPr>
        <w:spacing w:after="0" w:line="240" w:lineRule="auto"/>
        <w:jc w:val="both"/>
        <w:rPr>
          <w:rFonts w:ascii="Arial" w:eastAsia="Calibri" w:hAnsi="Arial" w:cs="Arial"/>
          <w:sz w:val="24"/>
          <w:szCs w:val="24"/>
        </w:rPr>
      </w:pPr>
      <w:r w:rsidRPr="00CB759C">
        <w:rPr>
          <w:rFonts w:ascii="Arial" w:eastAsia="Times New Roman" w:hAnsi="Arial" w:cs="Arial"/>
          <w:sz w:val="24"/>
          <w:szCs w:val="24"/>
        </w:rPr>
        <w:t xml:space="preserve">Ponuđač je dužan da tačno, potpuno, pravilno i nedvosmisleno popuni </w:t>
      </w:r>
      <w:r w:rsidRPr="00CB759C">
        <w:rPr>
          <w:rFonts w:ascii="Arial" w:eastAsia="Calibri" w:hAnsi="Arial" w:cs="Arial"/>
          <w:sz w:val="24"/>
          <w:szCs w:val="24"/>
        </w:rPr>
        <w:t>Izjavu privrednog subjekta u skladu sa zahtjevima iz tenderske dokumentacije.</w:t>
      </w:r>
    </w:p>
    <w:p w14:paraId="52850CF6"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 xml:space="preserve">13. </w:t>
      </w:r>
      <w:r w:rsidR="00307C7D" w:rsidRPr="00307C7D">
        <w:rPr>
          <w:rFonts w:ascii="Arial" w:eastAsia="Times New Roman" w:hAnsi="Arial" w:cs="Times New Roman"/>
          <w:b/>
          <w:sz w:val="24"/>
          <w:szCs w:val="32"/>
        </w:rPr>
        <w:t>NAČIN ZAKLJUČIVANJA I IZMJENE UGOVORA O JAVNOJ NABAVCI</w:t>
      </w:r>
      <w:bookmarkEnd w:id="13"/>
    </w:p>
    <w:p w14:paraId="554F148E" w14:textId="77777777" w:rsidR="00307C7D" w:rsidRPr="00307C7D" w:rsidRDefault="00307C7D" w:rsidP="00307C7D">
      <w:pPr>
        <w:spacing w:after="0" w:line="240" w:lineRule="auto"/>
        <w:jc w:val="both"/>
        <w:rPr>
          <w:rFonts w:ascii="Arial" w:eastAsia="Times New Roman" w:hAnsi="Arial" w:cs="Arial"/>
          <w:i/>
          <w:sz w:val="24"/>
          <w:szCs w:val="24"/>
        </w:rPr>
      </w:pPr>
    </w:p>
    <w:p w14:paraId="55D46799"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50973485" w14:textId="77777777" w:rsidR="00667DFB" w:rsidRPr="00667DFB" w:rsidRDefault="00667DFB" w:rsidP="00667DF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53C6A749"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070C749D"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 xml:space="preserve">14. </w:t>
      </w:r>
      <w:r w:rsidR="00307C7D" w:rsidRPr="00307C7D">
        <w:rPr>
          <w:rFonts w:ascii="Arial" w:eastAsia="Times New Roman" w:hAnsi="Arial" w:cs="Times New Roman"/>
          <w:b/>
          <w:sz w:val="24"/>
          <w:szCs w:val="32"/>
        </w:rPr>
        <w:t>ZAHTJEV ZA POJAŠNJENJE ILI IZMJENU I DOPUNU TENDERSKE DOKUMENTACIJE</w:t>
      </w:r>
      <w:bookmarkEnd w:id="14"/>
    </w:p>
    <w:p w14:paraId="03E25D64" w14:textId="77777777" w:rsidR="00307C7D" w:rsidRPr="00307C7D" w:rsidRDefault="00307C7D" w:rsidP="00307C7D">
      <w:pPr>
        <w:spacing w:after="0" w:line="240" w:lineRule="auto"/>
        <w:jc w:val="both"/>
        <w:rPr>
          <w:rFonts w:ascii="Arial" w:eastAsia="Times New Roman" w:hAnsi="Arial" w:cs="Arial"/>
          <w:sz w:val="24"/>
          <w:szCs w:val="24"/>
        </w:rPr>
      </w:pPr>
    </w:p>
    <w:p w14:paraId="1E257B34"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F4445F" w14:textId="77777777" w:rsidR="00307C7D" w:rsidRPr="00307C7D" w:rsidRDefault="00307C7D" w:rsidP="00307C7D">
      <w:pPr>
        <w:spacing w:after="0" w:line="240" w:lineRule="auto"/>
        <w:jc w:val="both"/>
        <w:rPr>
          <w:rFonts w:ascii="Arial" w:eastAsia="Times New Roman" w:hAnsi="Arial" w:cs="Arial"/>
          <w:sz w:val="24"/>
          <w:szCs w:val="24"/>
        </w:rPr>
      </w:pPr>
    </w:p>
    <w:p w14:paraId="1BEFB91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69D8E1C" w14:textId="77777777" w:rsidR="00307C7D" w:rsidRPr="00307C7D" w:rsidRDefault="00307C7D" w:rsidP="00307C7D">
      <w:pPr>
        <w:spacing w:after="0" w:line="240" w:lineRule="auto"/>
        <w:jc w:val="both"/>
        <w:rPr>
          <w:rFonts w:ascii="Arial" w:eastAsia="Times New Roman" w:hAnsi="Arial" w:cs="Arial"/>
          <w:sz w:val="24"/>
          <w:szCs w:val="24"/>
        </w:rPr>
      </w:pPr>
    </w:p>
    <w:p w14:paraId="7561BCAF" w14:textId="77777777" w:rsidR="00011D34"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419070B9" w14:textId="77777777" w:rsidR="00011D34" w:rsidRDefault="00011D34" w:rsidP="00307C7D">
      <w:pPr>
        <w:spacing w:after="0" w:line="240" w:lineRule="auto"/>
        <w:jc w:val="both"/>
        <w:rPr>
          <w:rFonts w:ascii="Arial" w:eastAsia="Times New Roman" w:hAnsi="Arial" w:cs="Arial"/>
          <w:color w:val="000000"/>
          <w:sz w:val="24"/>
          <w:szCs w:val="24"/>
        </w:rPr>
      </w:pPr>
    </w:p>
    <w:p w14:paraId="5D413974" w14:textId="77777777" w:rsidR="00021527" w:rsidRDefault="00021527" w:rsidP="00307C7D">
      <w:pPr>
        <w:spacing w:after="0" w:line="240" w:lineRule="auto"/>
        <w:jc w:val="both"/>
        <w:rPr>
          <w:rFonts w:ascii="Arial" w:eastAsia="Times New Roman" w:hAnsi="Arial" w:cs="Arial"/>
          <w:color w:val="000000"/>
          <w:sz w:val="24"/>
          <w:szCs w:val="24"/>
        </w:rPr>
      </w:pPr>
    </w:p>
    <w:p w14:paraId="16783C48" w14:textId="77777777" w:rsidR="00021527" w:rsidRPr="00307C7D" w:rsidRDefault="00021527" w:rsidP="00307C7D">
      <w:pPr>
        <w:spacing w:after="0" w:line="240" w:lineRule="auto"/>
        <w:jc w:val="both"/>
        <w:rPr>
          <w:rFonts w:ascii="Arial" w:eastAsia="Times New Roman" w:hAnsi="Arial" w:cs="Arial"/>
          <w:color w:val="000000"/>
          <w:sz w:val="24"/>
          <w:szCs w:val="24"/>
        </w:rPr>
      </w:pPr>
    </w:p>
    <w:p w14:paraId="1DAD5BB1"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Pr>
          <w:rFonts w:ascii="Arial" w:eastAsia="Times New Roman" w:hAnsi="Arial" w:cs="Times New Roman"/>
          <w:b/>
          <w:sz w:val="24"/>
          <w:szCs w:val="32"/>
        </w:rPr>
        <w:lastRenderedPageBreak/>
        <w:t xml:space="preserve">15. </w:t>
      </w:r>
      <w:r w:rsidR="00307C7D" w:rsidRPr="00307C7D">
        <w:rPr>
          <w:rFonts w:ascii="Arial" w:eastAsia="Times New Roman" w:hAnsi="Arial" w:cs="Times New Roman"/>
          <w:b/>
          <w:sz w:val="24"/>
          <w:szCs w:val="32"/>
        </w:rPr>
        <w:t>IZJAVA NARUČIOCA O NEPOSTOJANJU SUKOBA INTERESA</w:t>
      </w:r>
      <w:bookmarkEnd w:id="15"/>
      <w:bookmarkEnd w:id="16"/>
      <w:bookmarkEnd w:id="17"/>
    </w:p>
    <w:p w14:paraId="1EA35E5C"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C67A6B7"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F73BCA2"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061859F6" w14:textId="3D014317" w:rsidR="000503DD" w:rsidRDefault="00563110" w:rsidP="000503DD">
      <w:pPr>
        <w:spacing w:after="0"/>
        <w:rPr>
          <w:rFonts w:ascii="Arial" w:eastAsia="Calibri" w:hAnsi="Arial" w:cs="Arial"/>
          <w:color w:val="000000"/>
          <w:sz w:val="24"/>
          <w:szCs w:val="24"/>
          <w:lang w:val="it-IT"/>
        </w:rPr>
      </w:pPr>
      <w:proofErr w:type="spellStart"/>
      <w:r w:rsidRPr="00045659">
        <w:rPr>
          <w:rFonts w:ascii="Arial" w:eastAsia="Times New Roman" w:hAnsi="Arial" w:cs="Arial"/>
          <w:sz w:val="24"/>
          <w:szCs w:val="24"/>
          <w:lang w:val="en-US"/>
        </w:rPr>
        <w:t>Broj</w:t>
      </w:r>
      <w:proofErr w:type="spellEnd"/>
      <w:r w:rsidRPr="00B111E9">
        <w:rPr>
          <w:rFonts w:ascii="Arial" w:eastAsia="Times New Roman" w:hAnsi="Arial" w:cs="Arial"/>
          <w:sz w:val="24"/>
          <w:szCs w:val="24"/>
          <w:lang w:val="en-US"/>
        </w:rPr>
        <w:t xml:space="preserve">: </w:t>
      </w:r>
      <w:r w:rsidR="00A558FA" w:rsidRPr="00A558FA">
        <w:rPr>
          <w:rFonts w:ascii="Arial" w:eastAsia="Calibri" w:hAnsi="Arial" w:cs="Arial"/>
          <w:sz w:val="24"/>
          <w:szCs w:val="24"/>
          <w:lang w:val="it-IT"/>
        </w:rPr>
        <w:t>22/2026 (12-</w:t>
      </w:r>
      <w:r w:rsidR="0047792C">
        <w:rPr>
          <w:rFonts w:ascii="Arial" w:eastAsia="Calibri" w:hAnsi="Arial" w:cs="Arial"/>
          <w:sz w:val="24"/>
          <w:szCs w:val="24"/>
          <w:lang w:val="it-IT"/>
        </w:rPr>
        <w:t>6853</w:t>
      </w:r>
      <w:r w:rsidR="00A558FA" w:rsidRPr="00A558FA">
        <w:rPr>
          <w:rFonts w:ascii="Arial" w:eastAsia="Calibri" w:hAnsi="Arial" w:cs="Arial"/>
          <w:sz w:val="24"/>
          <w:szCs w:val="24"/>
          <w:lang w:val="it-IT"/>
        </w:rPr>
        <w:t>-3/2026</w:t>
      </w:r>
      <w:r w:rsidR="00BE51B7" w:rsidRPr="00B111E9">
        <w:rPr>
          <w:rFonts w:ascii="Arial" w:eastAsia="Calibri" w:hAnsi="Arial" w:cs="Arial"/>
          <w:sz w:val="24"/>
          <w:szCs w:val="24"/>
          <w:lang w:val="it-IT"/>
        </w:rPr>
        <w:t>)</w:t>
      </w:r>
    </w:p>
    <w:p w14:paraId="6F3FF44D" w14:textId="2EAB0EDA" w:rsidR="00563110" w:rsidRPr="009A3C4B" w:rsidRDefault="00563110" w:rsidP="000503DD">
      <w:pPr>
        <w:spacing w:after="0"/>
        <w:rPr>
          <w:rFonts w:ascii="Arial" w:eastAsia="Calibri" w:hAnsi="Arial" w:cs="Arial"/>
          <w:sz w:val="24"/>
          <w:szCs w:val="24"/>
          <w:lang w:val="it-IT"/>
        </w:rPr>
      </w:pPr>
      <w:proofErr w:type="spellStart"/>
      <w:r w:rsidRPr="009A3C4B">
        <w:rPr>
          <w:rFonts w:ascii="Arial" w:eastAsia="Times New Roman" w:hAnsi="Arial" w:cs="Arial"/>
          <w:sz w:val="24"/>
          <w:szCs w:val="24"/>
          <w:lang w:val="en-US"/>
        </w:rPr>
        <w:t>Mjesto</w:t>
      </w:r>
      <w:proofErr w:type="spellEnd"/>
      <w:r w:rsidRPr="009A3C4B">
        <w:rPr>
          <w:rFonts w:ascii="Arial" w:eastAsia="Times New Roman" w:hAnsi="Arial" w:cs="Arial"/>
          <w:sz w:val="24"/>
          <w:szCs w:val="24"/>
          <w:lang w:val="en-US"/>
        </w:rPr>
        <w:t xml:space="preserve"> </w:t>
      </w:r>
      <w:proofErr w:type="spellStart"/>
      <w:r w:rsidRPr="009A3C4B">
        <w:rPr>
          <w:rFonts w:ascii="Arial" w:eastAsia="Times New Roman" w:hAnsi="Arial" w:cs="Arial"/>
          <w:sz w:val="24"/>
          <w:szCs w:val="24"/>
          <w:lang w:val="en-US"/>
        </w:rPr>
        <w:t>i</w:t>
      </w:r>
      <w:proofErr w:type="spellEnd"/>
      <w:r w:rsidRPr="009A3C4B">
        <w:rPr>
          <w:rFonts w:ascii="Arial" w:eastAsia="Times New Roman" w:hAnsi="Arial" w:cs="Arial"/>
          <w:sz w:val="24"/>
          <w:szCs w:val="24"/>
          <w:lang w:val="en-US"/>
        </w:rPr>
        <w:t xml:space="preserve"> datum: Podgorica, </w:t>
      </w:r>
      <w:r w:rsidR="00A11E8A">
        <w:rPr>
          <w:rFonts w:ascii="Arial" w:eastAsia="Times New Roman" w:hAnsi="Arial" w:cs="Arial"/>
          <w:sz w:val="24"/>
          <w:szCs w:val="24"/>
          <w:lang w:val="en-US"/>
        </w:rPr>
        <w:t>0</w:t>
      </w:r>
      <w:r w:rsidR="00CD7B0C">
        <w:rPr>
          <w:rFonts w:ascii="Arial" w:eastAsia="Times New Roman" w:hAnsi="Arial" w:cs="Arial"/>
          <w:sz w:val="24"/>
          <w:szCs w:val="24"/>
          <w:lang w:val="en-US"/>
        </w:rPr>
        <w:t>8</w:t>
      </w:r>
      <w:r w:rsidR="00A8381C" w:rsidRPr="009A3C4B">
        <w:rPr>
          <w:rFonts w:ascii="Arial" w:eastAsia="Times New Roman" w:hAnsi="Arial" w:cs="Arial"/>
          <w:sz w:val="24"/>
          <w:szCs w:val="24"/>
          <w:lang w:val="en-US"/>
        </w:rPr>
        <w:t>.</w:t>
      </w:r>
      <w:r w:rsidR="00A558FA">
        <w:rPr>
          <w:rFonts w:ascii="Arial" w:eastAsia="Times New Roman" w:hAnsi="Arial" w:cs="Arial"/>
          <w:sz w:val="24"/>
          <w:szCs w:val="24"/>
          <w:lang w:val="en-US"/>
        </w:rPr>
        <w:t>09</w:t>
      </w:r>
      <w:r w:rsidR="00A8381C" w:rsidRPr="009A3C4B">
        <w:rPr>
          <w:rFonts w:ascii="Arial" w:eastAsia="Times New Roman" w:hAnsi="Arial" w:cs="Arial"/>
          <w:sz w:val="24"/>
          <w:szCs w:val="24"/>
          <w:lang w:val="en-US"/>
        </w:rPr>
        <w:t>.202</w:t>
      </w:r>
      <w:r w:rsidR="00A558FA">
        <w:rPr>
          <w:rFonts w:ascii="Arial" w:eastAsia="Times New Roman" w:hAnsi="Arial" w:cs="Arial"/>
          <w:sz w:val="24"/>
          <w:szCs w:val="24"/>
          <w:lang w:val="en-US"/>
        </w:rPr>
        <w:t>6</w:t>
      </w:r>
      <w:r w:rsidR="007C31E0" w:rsidRPr="009A3C4B">
        <w:rPr>
          <w:rFonts w:ascii="Arial" w:eastAsia="Times New Roman" w:hAnsi="Arial" w:cs="Arial"/>
          <w:sz w:val="24"/>
          <w:szCs w:val="24"/>
          <w:lang w:val="en-US"/>
        </w:rPr>
        <w:t>.</w:t>
      </w:r>
      <w:r w:rsidR="009F4CD3" w:rsidRPr="009A3C4B">
        <w:rPr>
          <w:rFonts w:ascii="Arial" w:eastAsia="Times New Roman" w:hAnsi="Arial" w:cs="Arial"/>
          <w:sz w:val="24"/>
          <w:szCs w:val="24"/>
          <w:lang w:val="en-US"/>
        </w:rPr>
        <w:t xml:space="preserve"> </w:t>
      </w:r>
      <w:proofErr w:type="spellStart"/>
      <w:r w:rsidR="00A8381C" w:rsidRPr="009A3C4B">
        <w:rPr>
          <w:rFonts w:ascii="Arial" w:eastAsia="Times New Roman" w:hAnsi="Arial" w:cs="Arial"/>
          <w:sz w:val="24"/>
          <w:szCs w:val="24"/>
          <w:lang w:val="en-US"/>
        </w:rPr>
        <w:t>godine</w:t>
      </w:r>
      <w:proofErr w:type="spellEnd"/>
    </w:p>
    <w:p w14:paraId="038C282F" w14:textId="77777777" w:rsidR="00307C7D" w:rsidRPr="00307C7D" w:rsidRDefault="00307C7D" w:rsidP="000503DD">
      <w:pPr>
        <w:spacing w:after="0" w:line="240" w:lineRule="auto"/>
        <w:jc w:val="both"/>
        <w:rPr>
          <w:rFonts w:ascii="Arial" w:eastAsia="Times New Roman" w:hAnsi="Arial" w:cs="Arial"/>
          <w:b/>
          <w:bCs/>
          <w:color w:val="000000"/>
          <w:sz w:val="24"/>
          <w:szCs w:val="24"/>
        </w:rPr>
      </w:pPr>
    </w:p>
    <w:p w14:paraId="32EE5071"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446F30AA" w14:textId="7A783B44" w:rsidR="00914D41" w:rsidRPr="00914D41" w:rsidRDefault="00914D41" w:rsidP="00914D41">
      <w:pPr>
        <w:tabs>
          <w:tab w:val="left" w:pos="3290"/>
        </w:tabs>
        <w:spacing w:after="0" w:line="240" w:lineRule="auto"/>
        <w:jc w:val="both"/>
        <w:rPr>
          <w:rFonts w:ascii="Arial" w:eastAsia="Times New Roman" w:hAnsi="Arial" w:cs="Arial"/>
          <w:color w:val="000000"/>
          <w:sz w:val="24"/>
          <w:szCs w:val="24"/>
        </w:rPr>
      </w:pPr>
      <w:r w:rsidRPr="00914D41">
        <w:rPr>
          <w:rFonts w:ascii="Arial" w:eastAsia="Times New Roman" w:hAnsi="Arial" w:cs="Arial"/>
          <w:color w:val="000000"/>
          <w:sz w:val="24"/>
          <w:szCs w:val="24"/>
        </w:rPr>
        <w:t>U skladu sa članom 43 stav 1 Zakona o javnim nabavkama ("Službeni list Crne Gore", br. 074/19, 003/23, 011/23, 084/24</w:t>
      </w:r>
      <w:r w:rsidR="00A558FA">
        <w:rPr>
          <w:rFonts w:ascii="Arial" w:eastAsia="Times New Roman" w:hAnsi="Arial" w:cs="Arial"/>
          <w:color w:val="000000"/>
          <w:sz w:val="24"/>
          <w:szCs w:val="24"/>
        </w:rPr>
        <w:t xml:space="preserve"> i </w:t>
      </w:r>
      <w:r w:rsidRPr="00914D41">
        <w:rPr>
          <w:rFonts w:ascii="Arial" w:eastAsia="Times New Roman" w:hAnsi="Arial" w:cs="Arial"/>
          <w:color w:val="000000"/>
          <w:sz w:val="24"/>
          <w:szCs w:val="24"/>
        </w:rPr>
        <w:t>098/26), u postupku javne nabavke</w:t>
      </w:r>
      <w:r w:rsidR="00CD7B0C">
        <w:rPr>
          <w:rFonts w:ascii="Arial" w:eastAsia="Times New Roman" w:hAnsi="Arial" w:cs="Arial"/>
          <w:color w:val="000000"/>
          <w:sz w:val="24"/>
          <w:szCs w:val="24"/>
        </w:rPr>
        <w:t xml:space="preserve"> </w:t>
      </w:r>
      <w:r w:rsidRPr="00914D41">
        <w:rPr>
          <w:rFonts w:ascii="Arial" w:eastAsia="Times New Roman" w:hAnsi="Arial" w:cs="Arial"/>
          <w:color w:val="000000"/>
          <w:sz w:val="24"/>
          <w:szCs w:val="24"/>
        </w:rPr>
        <w:t xml:space="preserve">za </w:t>
      </w:r>
      <w:r w:rsidR="00A558FA" w:rsidRPr="00A558FA">
        <w:rPr>
          <w:rFonts w:ascii="Arial" w:eastAsia="Times New Roman" w:hAnsi="Arial" w:cs="Arial"/>
          <w:color w:val="000000"/>
          <w:sz w:val="24"/>
          <w:szCs w:val="24"/>
        </w:rPr>
        <w:t>unapređenje WI-FI sistema</w:t>
      </w:r>
      <w:r w:rsidR="00A558FA">
        <w:rPr>
          <w:rFonts w:ascii="Arial" w:eastAsia="Times New Roman" w:hAnsi="Arial" w:cs="Arial"/>
          <w:color w:val="000000"/>
          <w:sz w:val="24"/>
          <w:szCs w:val="24"/>
        </w:rPr>
        <w:t xml:space="preserve"> </w:t>
      </w:r>
    </w:p>
    <w:p w14:paraId="78AAB19C" w14:textId="77777777" w:rsidR="00914D41" w:rsidRPr="00914D41" w:rsidRDefault="00914D41" w:rsidP="00914D41">
      <w:pPr>
        <w:tabs>
          <w:tab w:val="left" w:pos="3290"/>
        </w:tabs>
        <w:spacing w:after="0" w:line="240" w:lineRule="auto"/>
        <w:ind w:firstLine="708"/>
        <w:jc w:val="both"/>
        <w:rPr>
          <w:rFonts w:ascii="Arial" w:eastAsia="Times New Roman" w:hAnsi="Arial" w:cs="Arial"/>
          <w:color w:val="000000"/>
          <w:sz w:val="24"/>
          <w:szCs w:val="24"/>
        </w:rPr>
      </w:pPr>
    </w:p>
    <w:p w14:paraId="476CB54B" w14:textId="77777777" w:rsidR="00914D41" w:rsidRPr="00914D41" w:rsidRDefault="00914D41" w:rsidP="00914D41">
      <w:pPr>
        <w:spacing w:after="0" w:line="240" w:lineRule="auto"/>
        <w:jc w:val="center"/>
        <w:rPr>
          <w:rFonts w:ascii="Arial" w:eastAsia="Calibri" w:hAnsi="Arial" w:cs="Arial"/>
          <w:b/>
          <w:sz w:val="24"/>
          <w:szCs w:val="24"/>
        </w:rPr>
      </w:pPr>
    </w:p>
    <w:p w14:paraId="3073CF65" w14:textId="77777777" w:rsidR="00914D41" w:rsidRPr="00914D41" w:rsidRDefault="00914D41" w:rsidP="00914D41">
      <w:pPr>
        <w:spacing w:after="0" w:line="240" w:lineRule="auto"/>
        <w:jc w:val="center"/>
        <w:rPr>
          <w:rFonts w:ascii="Arial" w:eastAsia="Calibri" w:hAnsi="Arial" w:cs="Arial"/>
          <w:b/>
          <w:sz w:val="24"/>
          <w:szCs w:val="24"/>
        </w:rPr>
      </w:pPr>
      <w:r w:rsidRPr="00914D41">
        <w:rPr>
          <w:rFonts w:ascii="Arial" w:eastAsia="Calibri" w:hAnsi="Arial" w:cs="Arial"/>
          <w:b/>
          <w:sz w:val="24"/>
          <w:szCs w:val="24"/>
        </w:rPr>
        <w:t>Izjavljujem</w:t>
      </w:r>
    </w:p>
    <w:p w14:paraId="65E824AA" w14:textId="77777777" w:rsidR="00914D41" w:rsidRPr="00914D41" w:rsidRDefault="00914D41" w:rsidP="00914D41">
      <w:pPr>
        <w:tabs>
          <w:tab w:val="left" w:pos="3290"/>
        </w:tabs>
        <w:spacing w:after="0" w:line="240" w:lineRule="auto"/>
        <w:ind w:firstLine="708"/>
        <w:jc w:val="both"/>
        <w:rPr>
          <w:rFonts w:ascii="Arial" w:eastAsia="Times New Roman" w:hAnsi="Arial" w:cs="Arial"/>
          <w:color w:val="000000"/>
          <w:sz w:val="24"/>
          <w:szCs w:val="24"/>
        </w:rPr>
      </w:pPr>
    </w:p>
    <w:p w14:paraId="15D378D5" w14:textId="77777777" w:rsidR="00914D41" w:rsidRPr="00914D41" w:rsidRDefault="00914D41" w:rsidP="00914D41">
      <w:pPr>
        <w:tabs>
          <w:tab w:val="left" w:pos="3290"/>
        </w:tabs>
        <w:spacing w:after="0" w:line="240" w:lineRule="auto"/>
        <w:jc w:val="both"/>
        <w:rPr>
          <w:rFonts w:ascii="Arial" w:eastAsia="Times New Roman" w:hAnsi="Arial" w:cs="Arial"/>
          <w:color w:val="000000"/>
          <w:sz w:val="24"/>
          <w:szCs w:val="24"/>
        </w:rPr>
      </w:pPr>
      <w:r w:rsidRPr="00914D41">
        <w:rPr>
          <w:rFonts w:ascii="Arial" w:eastAsia="Times New Roman" w:hAnsi="Arial" w:cs="Arial"/>
          <w:color w:val="000000"/>
          <w:sz w:val="24"/>
          <w:szCs w:val="24"/>
        </w:rPr>
        <w:t xml:space="preserve">da </w:t>
      </w:r>
      <w:r w:rsidRPr="00914D41">
        <w:rPr>
          <w:rFonts w:ascii="Arial" w:eastAsia="Calibri" w:hAnsi="Arial" w:cs="Arial"/>
          <w:sz w:val="24"/>
          <w:szCs w:val="24"/>
        </w:rPr>
        <w:t>Ja, dolje potpisani/a, sam upoznat/a sa odredbama čl. od 40 do 43 Zakona o javnim nabavkama kojima se uređuje sukob interesa između naručioca i privrednog subjekta u postupcima javnih nabavki.</w:t>
      </w:r>
    </w:p>
    <w:p w14:paraId="6CCF4C82" w14:textId="77777777" w:rsidR="00914D41" w:rsidRPr="00914D41" w:rsidRDefault="00914D41" w:rsidP="00914D41">
      <w:pPr>
        <w:spacing w:after="0" w:line="240" w:lineRule="auto"/>
        <w:jc w:val="both"/>
        <w:rPr>
          <w:rFonts w:ascii="Arial" w:eastAsia="Calibri" w:hAnsi="Arial" w:cs="Arial"/>
          <w:sz w:val="24"/>
          <w:szCs w:val="24"/>
        </w:rPr>
      </w:pPr>
    </w:p>
    <w:p w14:paraId="67B6FBDA" w14:textId="77777777" w:rsidR="00914D41" w:rsidRPr="00914D41" w:rsidRDefault="00914D41" w:rsidP="00914D41">
      <w:pPr>
        <w:spacing w:after="0" w:line="240" w:lineRule="auto"/>
        <w:jc w:val="both"/>
        <w:rPr>
          <w:rFonts w:ascii="Arial" w:eastAsia="Calibri" w:hAnsi="Arial" w:cs="Arial"/>
          <w:sz w:val="24"/>
          <w:szCs w:val="24"/>
        </w:rPr>
      </w:pPr>
      <w:r w:rsidRPr="00914D41">
        <w:rPr>
          <w:rFonts w:ascii="Arial" w:eastAsia="Calibri" w:hAnsi="Arial" w:cs="Arial"/>
          <w:sz w:val="24"/>
          <w:szCs w:val="24"/>
        </w:rPr>
        <w:t>Izjavljujem da sam upoznat/a da se sukob interesa može odnositi na situacije u kojima ja lično ili sa mnom povezane osobe imamo direktno ili indirektno finansijski, privredni ili drugi lični interes koji može da utiče na nepristrasnost i nezavisnost u sprovođenju postupka javne nabavke.</w:t>
      </w:r>
    </w:p>
    <w:p w14:paraId="71E8D84C" w14:textId="77777777" w:rsidR="00914D41" w:rsidRPr="00914D41" w:rsidRDefault="00914D41" w:rsidP="00914D41">
      <w:pPr>
        <w:spacing w:after="0" w:line="240" w:lineRule="auto"/>
        <w:jc w:val="both"/>
        <w:rPr>
          <w:rFonts w:ascii="Arial" w:eastAsia="Calibri" w:hAnsi="Arial" w:cs="Arial"/>
          <w:sz w:val="24"/>
          <w:szCs w:val="24"/>
        </w:rPr>
      </w:pPr>
    </w:p>
    <w:p w14:paraId="0CBED05A" w14:textId="77777777" w:rsidR="00914D41" w:rsidRPr="00914D41" w:rsidRDefault="00914D41" w:rsidP="00914D41">
      <w:pPr>
        <w:spacing w:after="0" w:line="240" w:lineRule="auto"/>
        <w:jc w:val="both"/>
        <w:rPr>
          <w:rFonts w:ascii="Arial" w:eastAsia="Calibri" w:hAnsi="Arial" w:cs="Arial"/>
          <w:sz w:val="24"/>
          <w:szCs w:val="24"/>
        </w:rPr>
      </w:pPr>
      <w:r w:rsidRPr="00914D41">
        <w:rPr>
          <w:rFonts w:ascii="Arial" w:eastAsia="Calibri" w:hAnsi="Arial" w:cs="Arial"/>
          <w:sz w:val="24"/>
          <w:szCs w:val="24"/>
        </w:rPr>
        <w:t>Povezanim osobama smatraju se srodnici u pravoj liniji i u pobočnoj liniji do četvrtog stepena, srodnici po tazbini do drugog stepena, bračnog ili vanbračnog druga, bez obzira da li je brak prestao, usvojioca i usvojenika.</w:t>
      </w:r>
    </w:p>
    <w:p w14:paraId="0F4BC02D" w14:textId="77777777" w:rsidR="00914D41" w:rsidRPr="00914D41" w:rsidRDefault="00914D41" w:rsidP="00914D41">
      <w:pPr>
        <w:spacing w:after="0" w:line="240" w:lineRule="auto"/>
        <w:jc w:val="both"/>
        <w:rPr>
          <w:rFonts w:ascii="Arial" w:eastAsia="Calibri" w:hAnsi="Arial" w:cs="Arial"/>
          <w:sz w:val="24"/>
          <w:szCs w:val="24"/>
        </w:rPr>
      </w:pPr>
    </w:p>
    <w:p w14:paraId="681829A7" w14:textId="77777777" w:rsidR="00914D41" w:rsidRPr="00914D41" w:rsidRDefault="00914D41" w:rsidP="00914D41">
      <w:pPr>
        <w:spacing w:after="0" w:line="240" w:lineRule="auto"/>
        <w:jc w:val="both"/>
        <w:rPr>
          <w:rFonts w:ascii="Arial" w:eastAsia="Calibri" w:hAnsi="Arial" w:cs="Arial"/>
          <w:sz w:val="24"/>
          <w:szCs w:val="24"/>
        </w:rPr>
      </w:pPr>
      <w:r w:rsidRPr="00914D41">
        <w:rPr>
          <w:rFonts w:ascii="Arial" w:eastAsia="Calibri" w:hAnsi="Arial" w:cs="Arial"/>
          <w:sz w:val="24"/>
          <w:szCs w:val="24"/>
        </w:rPr>
        <w:t>U odnosu na privredne subjekte koji učestvuju ili mogu učestvovati u postupku javne nabavke, odnosno na ponuđače, učesnike, članove zajednice ponuđača, podugovarače i druge subjekte na koje se ponuđač ili učesnik oslanja:</w:t>
      </w:r>
    </w:p>
    <w:p w14:paraId="0202EB6D" w14:textId="77777777" w:rsidR="00914D41" w:rsidRPr="00914D41" w:rsidRDefault="00914D41" w:rsidP="00914D41">
      <w:pPr>
        <w:spacing w:after="0" w:line="240" w:lineRule="auto"/>
        <w:jc w:val="both"/>
        <w:rPr>
          <w:rFonts w:ascii="Arial" w:eastAsia="Calibri" w:hAnsi="Arial" w:cs="Arial"/>
          <w:sz w:val="24"/>
          <w:szCs w:val="24"/>
        </w:rPr>
      </w:pPr>
    </w:p>
    <w:p w14:paraId="450E5C76" w14:textId="77777777" w:rsidR="00914D41" w:rsidRPr="00914D41" w:rsidRDefault="00914D41" w:rsidP="00914D41">
      <w:pPr>
        <w:numPr>
          <w:ilvl w:val="0"/>
          <w:numId w:val="11"/>
        </w:numPr>
        <w:spacing w:after="0" w:line="240" w:lineRule="auto"/>
        <w:contextualSpacing/>
        <w:jc w:val="both"/>
        <w:rPr>
          <w:rFonts w:ascii="Arial" w:eastAsia="Calibri" w:hAnsi="Arial" w:cs="Arial"/>
          <w:b/>
          <w:sz w:val="24"/>
          <w:szCs w:val="24"/>
        </w:rPr>
      </w:pPr>
      <w:r w:rsidRPr="00914D41">
        <w:rPr>
          <w:rFonts w:ascii="Arial" w:eastAsia="Calibri" w:hAnsi="Arial" w:cs="Arial"/>
          <w:b/>
          <w:sz w:val="24"/>
          <w:szCs w:val="24"/>
        </w:rPr>
        <w:t>Izjavljujem da ne postoji sukob interesa:</w:t>
      </w:r>
    </w:p>
    <w:p w14:paraId="52FDE69F" w14:textId="77777777" w:rsidR="00914D41" w:rsidRPr="00914D41" w:rsidRDefault="00914D41" w:rsidP="00914D41">
      <w:pPr>
        <w:spacing w:after="0" w:line="240" w:lineRule="auto"/>
        <w:jc w:val="both"/>
        <w:rPr>
          <w:rFonts w:ascii="Arial" w:eastAsia="Calibri" w:hAnsi="Arial" w:cs="Arial"/>
          <w:sz w:val="24"/>
          <w:szCs w:val="24"/>
        </w:rPr>
      </w:pPr>
    </w:p>
    <w:p w14:paraId="718544BD" w14:textId="77777777" w:rsidR="00914D41" w:rsidRPr="00914D41" w:rsidRDefault="00914D41" w:rsidP="00914D41">
      <w:pPr>
        <w:spacing w:after="0" w:line="240" w:lineRule="auto"/>
        <w:jc w:val="both"/>
        <w:rPr>
          <w:rFonts w:ascii="Arial" w:eastAsia="Times New Roman" w:hAnsi="Arial" w:cs="Arial"/>
          <w:sz w:val="24"/>
          <w:szCs w:val="24"/>
          <w:lang w:val="en-US"/>
        </w:rPr>
      </w:pPr>
      <w:r w:rsidRPr="00914D41">
        <w:rPr>
          <w:rFonts w:ascii="Arial" w:eastAsia="Calibri" w:hAnsi="Arial" w:cs="Arial"/>
          <w:sz w:val="24"/>
          <w:szCs w:val="24"/>
        </w:rPr>
        <w:t>Izjavljujem da ja lično niti sa mnom povezana lica nemamo</w:t>
      </w:r>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direktno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ili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indirektno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finansijski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privredni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ili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drugi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lični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interes</w:t>
      </w:r>
      <w:proofErr w:type="spellEnd"/>
      <w:r w:rsidRPr="00914D41">
        <w:rPr>
          <w:rFonts w:ascii="Arial" w:eastAsia="Times New Roman" w:hAnsi="Arial" w:cs="Arial"/>
          <w:sz w:val="24"/>
          <w:szCs w:val="24"/>
          <w:lang w:val="en-US"/>
        </w:rPr>
        <w:t xml:space="preserve"> koji </w:t>
      </w:r>
      <w:proofErr w:type="spellStart"/>
      <w:r w:rsidRPr="00914D41">
        <w:rPr>
          <w:rFonts w:ascii="Arial" w:eastAsia="Times New Roman" w:hAnsi="Arial" w:cs="Arial"/>
          <w:sz w:val="24"/>
          <w:szCs w:val="24"/>
          <w:lang w:val="en-US"/>
        </w:rPr>
        <w:t>može</w:t>
      </w:r>
      <w:proofErr w:type="spellEnd"/>
      <w:r w:rsidRPr="00914D41">
        <w:rPr>
          <w:rFonts w:ascii="Arial" w:eastAsia="Times New Roman" w:hAnsi="Arial" w:cs="Arial"/>
          <w:sz w:val="24"/>
          <w:szCs w:val="24"/>
          <w:lang w:val="en-US"/>
        </w:rPr>
        <w:t xml:space="preserve"> da </w:t>
      </w:r>
      <w:proofErr w:type="spellStart"/>
      <w:r w:rsidRPr="00914D41">
        <w:rPr>
          <w:rFonts w:ascii="Arial" w:eastAsia="Times New Roman" w:hAnsi="Arial" w:cs="Arial"/>
          <w:sz w:val="24"/>
          <w:szCs w:val="24"/>
          <w:lang w:val="en-US"/>
        </w:rPr>
        <w:t>utiče</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na</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nepristrasnost</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nezavisnost</w:t>
      </w:r>
      <w:proofErr w:type="spellEnd"/>
      <w:r w:rsidRPr="00914D41">
        <w:rPr>
          <w:rFonts w:ascii="Arial" w:eastAsia="Times New Roman" w:hAnsi="Arial" w:cs="Arial"/>
          <w:sz w:val="24"/>
          <w:szCs w:val="24"/>
          <w:lang w:val="en-US"/>
        </w:rPr>
        <w:t xml:space="preserve"> u </w:t>
      </w:r>
      <w:proofErr w:type="spellStart"/>
      <w:r w:rsidRPr="00914D41">
        <w:rPr>
          <w:rFonts w:ascii="Arial" w:eastAsia="Times New Roman" w:hAnsi="Arial" w:cs="Arial"/>
          <w:sz w:val="24"/>
          <w:szCs w:val="24"/>
          <w:lang w:val="en-US"/>
        </w:rPr>
        <w:t>sprovođenju</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postupka</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javne</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nabavke</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niti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učestvujemo</w:t>
      </w:r>
      <w:proofErr w:type="spellEnd"/>
      <w:r w:rsidRPr="00914D41">
        <w:rPr>
          <w:rFonts w:ascii="Arial" w:eastAsia="Times New Roman" w:hAnsi="Arial" w:cs="Arial"/>
          <w:sz w:val="24"/>
          <w:szCs w:val="24"/>
          <w:lang w:val="en-US"/>
        </w:rPr>
        <w:t xml:space="preserve"> u </w:t>
      </w:r>
      <w:proofErr w:type="spellStart"/>
      <w:r w:rsidRPr="00914D41">
        <w:rPr>
          <w:rFonts w:ascii="Arial" w:eastAsia="Times New Roman" w:hAnsi="Arial" w:cs="Arial"/>
          <w:sz w:val="24"/>
          <w:szCs w:val="24"/>
          <w:lang w:val="en-US"/>
        </w:rPr>
        <w:t>upravljanju</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kod</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privrednog</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subjekta</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niti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imamo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vlasnički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udio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ili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akcije</w:t>
      </w:r>
      <w:proofErr w:type="spellEnd"/>
      <w:r w:rsidRPr="00914D41">
        <w:rPr>
          <w:rFonts w:ascii="Arial" w:eastAsia="Times New Roman" w:hAnsi="Arial" w:cs="Arial"/>
          <w:sz w:val="24"/>
          <w:szCs w:val="24"/>
          <w:lang w:val="en-US"/>
        </w:rPr>
        <w:t xml:space="preserve"> u </w:t>
      </w:r>
      <w:proofErr w:type="spellStart"/>
      <w:r w:rsidRPr="00914D41">
        <w:rPr>
          <w:rFonts w:ascii="Arial" w:eastAsia="Times New Roman" w:hAnsi="Arial" w:cs="Arial"/>
          <w:sz w:val="24"/>
          <w:szCs w:val="24"/>
          <w:lang w:val="en-US"/>
        </w:rPr>
        <w:t>iznosu</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većem</w:t>
      </w:r>
      <w:proofErr w:type="spellEnd"/>
      <w:r w:rsidRPr="00914D41">
        <w:rPr>
          <w:rFonts w:ascii="Arial" w:eastAsia="Times New Roman" w:hAnsi="Arial" w:cs="Arial"/>
          <w:sz w:val="24"/>
          <w:szCs w:val="24"/>
          <w:lang w:val="en-US"/>
        </w:rPr>
        <w:t xml:space="preserve"> od 2,5% </w:t>
      </w:r>
      <w:proofErr w:type="spellStart"/>
      <w:r w:rsidRPr="00914D41">
        <w:rPr>
          <w:rFonts w:ascii="Arial" w:eastAsia="Times New Roman" w:hAnsi="Arial" w:cs="Arial"/>
          <w:sz w:val="24"/>
          <w:szCs w:val="24"/>
          <w:lang w:val="en-US"/>
        </w:rPr>
        <w:t>kapitala</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ili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drugo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pravo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na</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osnovu</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kojeg</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može</w:t>
      </w:r>
      <w:proofErr w:type="spellEnd"/>
      <w:r w:rsidRPr="00914D41">
        <w:rPr>
          <w:rFonts w:ascii="Arial" w:eastAsia="Times New Roman" w:hAnsi="Arial" w:cs="Arial"/>
          <w:sz w:val="24"/>
          <w:szCs w:val="24"/>
          <w:lang w:val="en-US"/>
        </w:rPr>
        <w:t xml:space="preserve"> da </w:t>
      </w:r>
      <w:proofErr w:type="spellStart"/>
      <w:r w:rsidRPr="00914D41">
        <w:rPr>
          <w:rFonts w:ascii="Arial" w:eastAsia="Times New Roman" w:hAnsi="Arial" w:cs="Arial"/>
          <w:sz w:val="24"/>
          <w:szCs w:val="24"/>
          <w:lang w:val="en-US"/>
        </w:rPr>
        <w:t>učestvuje</w:t>
      </w:r>
      <w:proofErr w:type="spellEnd"/>
      <w:r w:rsidRPr="00914D41">
        <w:rPr>
          <w:rFonts w:ascii="Arial" w:eastAsia="Times New Roman" w:hAnsi="Arial" w:cs="Arial"/>
          <w:sz w:val="24"/>
          <w:szCs w:val="24"/>
          <w:lang w:val="en-US"/>
        </w:rPr>
        <w:t xml:space="preserve"> u </w:t>
      </w:r>
      <w:proofErr w:type="spellStart"/>
      <w:r w:rsidRPr="00914D41">
        <w:rPr>
          <w:rFonts w:ascii="Arial" w:eastAsia="Times New Roman" w:hAnsi="Arial" w:cs="Arial"/>
          <w:sz w:val="24"/>
          <w:szCs w:val="24"/>
          <w:lang w:val="en-US"/>
        </w:rPr>
        <w:t>upravljanju</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poslovanjem</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privrednog</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subjekta</w:t>
      </w:r>
      <w:proofErr w:type="spellEnd"/>
      <w:r w:rsidRPr="00914D41">
        <w:rPr>
          <w:rFonts w:ascii="Arial" w:eastAsia="Times New Roman" w:hAnsi="Arial" w:cs="Arial"/>
          <w:sz w:val="24"/>
          <w:szCs w:val="24"/>
          <w:lang w:val="en-US"/>
        </w:rPr>
        <w:t>.</w:t>
      </w:r>
    </w:p>
    <w:p w14:paraId="20AB04D7" w14:textId="77777777" w:rsidR="00914D41" w:rsidRPr="00914D41" w:rsidRDefault="00914D41" w:rsidP="00914D41">
      <w:pPr>
        <w:spacing w:after="0" w:line="240" w:lineRule="auto"/>
        <w:jc w:val="both"/>
        <w:rPr>
          <w:rFonts w:ascii="Arial" w:eastAsia="Calibri" w:hAnsi="Arial" w:cs="Arial"/>
          <w:sz w:val="24"/>
          <w:szCs w:val="24"/>
        </w:rPr>
      </w:pPr>
    </w:p>
    <w:p w14:paraId="5BE58173" w14:textId="77777777" w:rsidR="00914D41" w:rsidRPr="00914D41" w:rsidRDefault="00914D41" w:rsidP="00914D41">
      <w:pPr>
        <w:spacing w:after="0" w:line="240" w:lineRule="auto"/>
        <w:jc w:val="both"/>
        <w:rPr>
          <w:rFonts w:ascii="Arial" w:eastAsia="Calibri" w:hAnsi="Arial" w:cs="Arial"/>
          <w:b/>
          <w:sz w:val="24"/>
          <w:szCs w:val="24"/>
        </w:rPr>
      </w:pPr>
    </w:p>
    <w:p w14:paraId="0EA3EE59" w14:textId="77777777" w:rsidR="00914D41" w:rsidRPr="00914D41" w:rsidRDefault="00914D41" w:rsidP="00914D41">
      <w:pPr>
        <w:numPr>
          <w:ilvl w:val="0"/>
          <w:numId w:val="11"/>
        </w:numPr>
        <w:spacing w:after="0" w:line="240" w:lineRule="auto"/>
        <w:contextualSpacing/>
        <w:jc w:val="both"/>
        <w:rPr>
          <w:rFonts w:ascii="Arial" w:eastAsia="Calibri" w:hAnsi="Arial" w:cs="Arial"/>
          <w:b/>
          <w:sz w:val="24"/>
          <w:szCs w:val="24"/>
        </w:rPr>
      </w:pPr>
      <w:r w:rsidRPr="00914D41">
        <w:rPr>
          <w:rFonts w:ascii="Arial" w:eastAsia="Calibri" w:hAnsi="Arial" w:cs="Arial"/>
          <w:b/>
          <w:sz w:val="24"/>
          <w:szCs w:val="24"/>
        </w:rPr>
        <w:t>Izjavljujem da postoji sukob interesa:</w:t>
      </w:r>
    </w:p>
    <w:p w14:paraId="41FB9071" w14:textId="77777777" w:rsidR="00914D41" w:rsidRPr="00914D41" w:rsidRDefault="00914D41" w:rsidP="00914D41">
      <w:pPr>
        <w:spacing w:after="0" w:line="240" w:lineRule="auto"/>
        <w:jc w:val="both"/>
        <w:rPr>
          <w:rFonts w:ascii="Arial" w:eastAsia="Calibri" w:hAnsi="Arial" w:cs="Arial"/>
          <w:sz w:val="24"/>
          <w:szCs w:val="24"/>
        </w:rPr>
      </w:pPr>
    </w:p>
    <w:p w14:paraId="6AE11D29" w14:textId="77777777" w:rsidR="00914D41" w:rsidRPr="00914D41" w:rsidRDefault="00914D41" w:rsidP="00914D41">
      <w:pPr>
        <w:spacing w:after="0" w:line="240" w:lineRule="auto"/>
        <w:jc w:val="both"/>
        <w:rPr>
          <w:rFonts w:ascii="Arial" w:eastAsia="Calibri" w:hAnsi="Arial" w:cs="Arial"/>
          <w:sz w:val="24"/>
          <w:szCs w:val="24"/>
        </w:rPr>
      </w:pPr>
      <w:r w:rsidRPr="00914D41">
        <w:rPr>
          <w:rFonts w:ascii="Arial" w:eastAsia="Calibri" w:hAnsi="Arial" w:cs="Arial"/>
          <w:sz w:val="24"/>
          <w:szCs w:val="24"/>
        </w:rPr>
        <w:t>Izjavljujem/o da postoji okolnost koja može predstavljati sukob interesa u smislu čl. od 40 do 43 Zakona o javnim nabavkama. Podaci o privrednom subjektu i prirodi odnosa navedeni su u nastavku ove izjave:</w:t>
      </w:r>
    </w:p>
    <w:p w14:paraId="59288D21" w14:textId="77777777" w:rsidR="00914D41" w:rsidRPr="00914D41" w:rsidRDefault="00914D41" w:rsidP="00914D41">
      <w:pPr>
        <w:tabs>
          <w:tab w:val="left" w:pos="3290"/>
        </w:tabs>
        <w:spacing w:after="0" w:line="240" w:lineRule="auto"/>
        <w:jc w:val="both"/>
        <w:rPr>
          <w:rFonts w:ascii="Arial" w:eastAsia="Times New Roman" w:hAnsi="Arial" w:cs="Arial"/>
          <w:i/>
          <w:color w:val="000000"/>
          <w:sz w:val="24"/>
          <w:szCs w:val="24"/>
          <w:u w:val="single"/>
        </w:rPr>
      </w:pPr>
    </w:p>
    <w:tbl>
      <w:tblPr>
        <w:tblW w:w="9640" w:type="dxa"/>
        <w:tblInd w:w="-5" w:type="dxa"/>
        <w:tblLook w:val="04A0" w:firstRow="1" w:lastRow="0" w:firstColumn="1" w:lastColumn="0" w:noHBand="0" w:noVBand="1"/>
      </w:tblPr>
      <w:tblGrid>
        <w:gridCol w:w="793"/>
        <w:gridCol w:w="1612"/>
        <w:gridCol w:w="1724"/>
        <w:gridCol w:w="1351"/>
        <w:gridCol w:w="1511"/>
        <w:gridCol w:w="1091"/>
        <w:gridCol w:w="1558"/>
      </w:tblGrid>
      <w:tr w:rsidR="00914D41" w:rsidRPr="00914D41" w14:paraId="4C9B1006" w14:textId="77777777" w:rsidTr="0009038A">
        <w:trPr>
          <w:trHeight w:val="696"/>
        </w:trPr>
        <w:tc>
          <w:tcPr>
            <w:tcW w:w="7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BAFFBC"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lastRenderedPageBreak/>
              <w:t>R.B.</w:t>
            </w:r>
          </w:p>
        </w:tc>
        <w:tc>
          <w:tcPr>
            <w:tcW w:w="1612" w:type="dxa"/>
            <w:tcBorders>
              <w:top w:val="single" w:sz="4" w:space="0" w:color="auto"/>
              <w:left w:val="nil"/>
              <w:bottom w:val="single" w:sz="4" w:space="0" w:color="auto"/>
              <w:right w:val="single" w:sz="4" w:space="0" w:color="auto"/>
            </w:tcBorders>
            <w:shd w:val="clear" w:color="000000" w:fill="D9D9D9"/>
            <w:vAlign w:val="center"/>
            <w:hideMark/>
          </w:tcPr>
          <w:p w14:paraId="37F1937C"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Ime i prezime</w:t>
            </w:r>
            <w:r w:rsidRPr="00914D41">
              <w:rPr>
                <w:rFonts w:ascii="Arial" w:eastAsia="Calibri" w:hAnsi="Arial" w:cs="Arial"/>
                <w:color w:val="000000"/>
                <w:sz w:val="24"/>
                <w:szCs w:val="24"/>
                <w:vertAlign w:val="superscript"/>
                <w:lang w:eastAsia="sr-Latn-ME"/>
              </w:rPr>
              <w:footnoteReference w:id="9"/>
            </w:r>
          </w:p>
        </w:tc>
        <w:tc>
          <w:tcPr>
            <w:tcW w:w="1724" w:type="dxa"/>
            <w:tcBorders>
              <w:top w:val="single" w:sz="4" w:space="0" w:color="auto"/>
              <w:left w:val="nil"/>
              <w:bottom w:val="single" w:sz="4" w:space="0" w:color="auto"/>
              <w:right w:val="single" w:sz="4" w:space="0" w:color="auto"/>
            </w:tcBorders>
            <w:shd w:val="clear" w:color="000000" w:fill="D9D9D9"/>
            <w:vAlign w:val="center"/>
            <w:hideMark/>
          </w:tcPr>
          <w:p w14:paraId="49B3BAC3"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xml:space="preserve">Naziv privrednog subjekta </w:t>
            </w:r>
          </w:p>
        </w:tc>
        <w:tc>
          <w:tcPr>
            <w:tcW w:w="1351" w:type="dxa"/>
            <w:tcBorders>
              <w:top w:val="single" w:sz="4" w:space="0" w:color="auto"/>
              <w:left w:val="nil"/>
              <w:bottom w:val="single" w:sz="4" w:space="0" w:color="auto"/>
              <w:right w:val="single" w:sz="4" w:space="0" w:color="auto"/>
            </w:tcBorders>
            <w:shd w:val="clear" w:color="000000" w:fill="D9D9D9"/>
            <w:vAlign w:val="center"/>
            <w:hideMark/>
          </w:tcPr>
          <w:p w14:paraId="0F10A5F5"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PIB</w:t>
            </w:r>
          </w:p>
        </w:tc>
        <w:tc>
          <w:tcPr>
            <w:tcW w:w="1511" w:type="dxa"/>
            <w:tcBorders>
              <w:top w:val="single" w:sz="4" w:space="0" w:color="auto"/>
              <w:left w:val="nil"/>
              <w:bottom w:val="single" w:sz="4" w:space="0" w:color="auto"/>
              <w:right w:val="single" w:sz="4" w:space="0" w:color="auto"/>
            </w:tcBorders>
            <w:shd w:val="clear" w:color="000000" w:fill="D9D9D9"/>
            <w:vAlign w:val="center"/>
            <w:hideMark/>
          </w:tcPr>
          <w:p w14:paraId="0CBB56B0"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Osoba na koju se okolnost odnosi</w:t>
            </w:r>
          </w:p>
        </w:tc>
        <w:tc>
          <w:tcPr>
            <w:tcW w:w="1091" w:type="dxa"/>
            <w:tcBorders>
              <w:top w:val="single" w:sz="4" w:space="0" w:color="auto"/>
              <w:left w:val="nil"/>
              <w:bottom w:val="single" w:sz="4" w:space="0" w:color="auto"/>
              <w:right w:val="single" w:sz="4" w:space="0" w:color="auto"/>
            </w:tcBorders>
            <w:shd w:val="clear" w:color="000000" w:fill="D9D9D9"/>
            <w:vAlign w:val="center"/>
            <w:hideMark/>
          </w:tcPr>
          <w:p w14:paraId="09F957A3"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Vrsta odnosa ili interesa</w:t>
            </w:r>
          </w:p>
        </w:tc>
        <w:tc>
          <w:tcPr>
            <w:tcW w:w="1558" w:type="dxa"/>
            <w:tcBorders>
              <w:top w:val="single" w:sz="4" w:space="0" w:color="auto"/>
              <w:left w:val="nil"/>
              <w:bottom w:val="single" w:sz="4" w:space="0" w:color="auto"/>
              <w:right w:val="single" w:sz="4" w:space="0" w:color="auto"/>
            </w:tcBorders>
            <w:shd w:val="clear" w:color="000000" w:fill="D9D9D9"/>
            <w:vAlign w:val="center"/>
            <w:hideMark/>
          </w:tcPr>
          <w:p w14:paraId="3DA3B672"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Napomena</w:t>
            </w:r>
          </w:p>
        </w:tc>
      </w:tr>
      <w:tr w:rsidR="00CD7B0C" w:rsidRPr="00914D41" w14:paraId="7F8FAEA2" w14:textId="77777777" w:rsidTr="0009038A">
        <w:trPr>
          <w:trHeight w:val="403"/>
        </w:trPr>
        <w:tc>
          <w:tcPr>
            <w:tcW w:w="793" w:type="dxa"/>
            <w:tcBorders>
              <w:top w:val="nil"/>
              <w:left w:val="single" w:sz="4" w:space="0" w:color="auto"/>
              <w:bottom w:val="single" w:sz="4" w:space="0" w:color="auto"/>
              <w:right w:val="single" w:sz="4" w:space="0" w:color="auto"/>
            </w:tcBorders>
            <w:shd w:val="clear" w:color="000000" w:fill="D9D9D9"/>
            <w:noWrap/>
            <w:vAlign w:val="center"/>
            <w:hideMark/>
          </w:tcPr>
          <w:p w14:paraId="73C2A37F" w14:textId="77777777" w:rsidR="00CD7B0C" w:rsidRPr="00914D41" w:rsidRDefault="00CD7B0C" w:rsidP="00CD7B0C">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1</w:t>
            </w:r>
          </w:p>
        </w:tc>
        <w:tc>
          <w:tcPr>
            <w:tcW w:w="1612" w:type="dxa"/>
            <w:tcBorders>
              <w:top w:val="nil"/>
              <w:left w:val="nil"/>
              <w:bottom w:val="single" w:sz="4" w:space="0" w:color="auto"/>
              <w:right w:val="single" w:sz="4" w:space="0" w:color="auto"/>
            </w:tcBorders>
            <w:noWrap/>
            <w:vAlign w:val="bottom"/>
          </w:tcPr>
          <w:p w14:paraId="0D073FDE" w14:textId="179F5E42" w:rsidR="00CD7B0C" w:rsidRPr="00914D4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Aleksandar Pavlićević</w:t>
            </w:r>
          </w:p>
        </w:tc>
        <w:tc>
          <w:tcPr>
            <w:tcW w:w="1724" w:type="dxa"/>
            <w:tcBorders>
              <w:top w:val="nil"/>
              <w:left w:val="nil"/>
              <w:bottom w:val="single" w:sz="4" w:space="0" w:color="auto"/>
              <w:right w:val="single" w:sz="4" w:space="0" w:color="auto"/>
            </w:tcBorders>
            <w:noWrap/>
            <w:vAlign w:val="bottom"/>
          </w:tcPr>
          <w:p w14:paraId="6A29DD85" w14:textId="57EFC578" w:rsidR="00CD7B0C" w:rsidRPr="00914D4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w:t>
            </w:r>
            <w:r w:rsidRPr="000C0121">
              <w:rPr>
                <w:rFonts w:ascii="Arial" w:eastAsia="Times New Roman" w:hAnsi="Arial" w:cs="Arial"/>
                <w:color w:val="000000"/>
                <w:sz w:val="24"/>
                <w:szCs w:val="24"/>
                <w:lang w:eastAsia="sr-Latn-ME"/>
              </w:rPr>
              <w:t>BKAMBA</w:t>
            </w:r>
            <w:r>
              <w:rPr>
                <w:rFonts w:ascii="Arial" w:eastAsia="Times New Roman" w:hAnsi="Arial" w:cs="Arial"/>
                <w:color w:val="000000"/>
                <w:sz w:val="24"/>
                <w:szCs w:val="24"/>
                <w:lang w:eastAsia="sr-Latn-ME"/>
              </w:rPr>
              <w:t xml:space="preserve">“ DOO </w:t>
            </w:r>
          </w:p>
        </w:tc>
        <w:tc>
          <w:tcPr>
            <w:tcW w:w="1351" w:type="dxa"/>
            <w:tcBorders>
              <w:top w:val="nil"/>
              <w:left w:val="nil"/>
              <w:bottom w:val="single" w:sz="4" w:space="0" w:color="auto"/>
              <w:right w:val="single" w:sz="4" w:space="0" w:color="auto"/>
            </w:tcBorders>
            <w:noWrap/>
            <w:vAlign w:val="bottom"/>
          </w:tcPr>
          <w:p w14:paraId="63242828" w14:textId="24776EFA" w:rsidR="00CD7B0C" w:rsidRPr="00914D41" w:rsidRDefault="00CD7B0C" w:rsidP="00CD7B0C">
            <w:pPr>
              <w:spacing w:after="0" w:line="240" w:lineRule="auto"/>
              <w:rPr>
                <w:rFonts w:ascii="Arial" w:eastAsia="Times New Roman" w:hAnsi="Arial" w:cs="Arial"/>
                <w:color w:val="000000"/>
                <w:sz w:val="24"/>
                <w:szCs w:val="24"/>
                <w:lang w:eastAsia="sr-Latn-ME"/>
              </w:rPr>
            </w:pPr>
            <w:r w:rsidRPr="000C0121">
              <w:rPr>
                <w:rFonts w:ascii="Arial" w:eastAsia="Times New Roman" w:hAnsi="Arial" w:cs="Arial"/>
                <w:color w:val="000000"/>
                <w:sz w:val="24"/>
                <w:szCs w:val="24"/>
                <w:lang w:eastAsia="sr-Latn-ME"/>
              </w:rPr>
              <w:t>03335704</w:t>
            </w:r>
          </w:p>
        </w:tc>
        <w:tc>
          <w:tcPr>
            <w:tcW w:w="1511" w:type="dxa"/>
            <w:tcBorders>
              <w:top w:val="nil"/>
              <w:left w:val="nil"/>
              <w:bottom w:val="single" w:sz="4" w:space="0" w:color="auto"/>
              <w:right w:val="single" w:sz="4" w:space="0" w:color="auto"/>
            </w:tcBorders>
            <w:noWrap/>
            <w:vAlign w:val="bottom"/>
          </w:tcPr>
          <w:p w14:paraId="7D25757F" w14:textId="14E93342" w:rsidR="00CD7B0C" w:rsidRPr="00914D4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Ilija Kaluđerović</w:t>
            </w:r>
          </w:p>
        </w:tc>
        <w:tc>
          <w:tcPr>
            <w:tcW w:w="1091" w:type="dxa"/>
            <w:tcBorders>
              <w:top w:val="nil"/>
              <w:left w:val="nil"/>
              <w:bottom w:val="single" w:sz="4" w:space="0" w:color="auto"/>
              <w:right w:val="single" w:sz="4" w:space="0" w:color="auto"/>
            </w:tcBorders>
            <w:noWrap/>
            <w:vAlign w:val="bottom"/>
          </w:tcPr>
          <w:p w14:paraId="211989B7" w14:textId="51601490" w:rsidR="00CD7B0C" w:rsidRPr="00914D4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Brat od tetke</w:t>
            </w:r>
          </w:p>
        </w:tc>
        <w:tc>
          <w:tcPr>
            <w:tcW w:w="1558" w:type="dxa"/>
            <w:tcBorders>
              <w:top w:val="nil"/>
              <w:left w:val="nil"/>
              <w:bottom w:val="single" w:sz="4" w:space="0" w:color="auto"/>
              <w:right w:val="single" w:sz="4" w:space="0" w:color="auto"/>
            </w:tcBorders>
            <w:noWrap/>
            <w:vAlign w:val="bottom"/>
            <w:hideMark/>
          </w:tcPr>
          <w:p w14:paraId="6BC4FFA1" w14:textId="77777777" w:rsidR="00CD7B0C" w:rsidRPr="00914D41" w:rsidRDefault="00CD7B0C" w:rsidP="00CD7B0C">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p>
        </w:tc>
      </w:tr>
      <w:tr w:rsidR="00CD7B0C" w:rsidRPr="00914D41" w14:paraId="42A35BC1" w14:textId="77777777" w:rsidTr="0009038A">
        <w:trPr>
          <w:trHeight w:val="403"/>
        </w:trPr>
        <w:tc>
          <w:tcPr>
            <w:tcW w:w="793" w:type="dxa"/>
            <w:tcBorders>
              <w:top w:val="nil"/>
              <w:left w:val="single" w:sz="4" w:space="0" w:color="auto"/>
              <w:bottom w:val="single" w:sz="4" w:space="0" w:color="auto"/>
              <w:right w:val="single" w:sz="4" w:space="0" w:color="auto"/>
            </w:tcBorders>
            <w:shd w:val="clear" w:color="000000" w:fill="D9D9D9"/>
            <w:noWrap/>
            <w:vAlign w:val="center"/>
            <w:hideMark/>
          </w:tcPr>
          <w:p w14:paraId="462B7377" w14:textId="77777777" w:rsidR="00CD7B0C" w:rsidRPr="00914D41" w:rsidRDefault="00CD7B0C" w:rsidP="00CD7B0C">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2</w:t>
            </w:r>
          </w:p>
        </w:tc>
        <w:tc>
          <w:tcPr>
            <w:tcW w:w="1612" w:type="dxa"/>
            <w:tcBorders>
              <w:top w:val="nil"/>
              <w:left w:val="nil"/>
              <w:bottom w:val="single" w:sz="4" w:space="0" w:color="auto"/>
              <w:right w:val="single" w:sz="4" w:space="0" w:color="auto"/>
            </w:tcBorders>
            <w:noWrap/>
            <w:vAlign w:val="bottom"/>
            <w:hideMark/>
          </w:tcPr>
          <w:p w14:paraId="0BF96464" w14:textId="6E01AAE2" w:rsidR="00CD7B0C" w:rsidRPr="00914D4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Aleksandar Pavlićević</w:t>
            </w:r>
          </w:p>
        </w:tc>
        <w:tc>
          <w:tcPr>
            <w:tcW w:w="1724" w:type="dxa"/>
            <w:tcBorders>
              <w:top w:val="nil"/>
              <w:left w:val="nil"/>
              <w:bottom w:val="single" w:sz="4" w:space="0" w:color="auto"/>
              <w:right w:val="single" w:sz="4" w:space="0" w:color="auto"/>
            </w:tcBorders>
            <w:noWrap/>
            <w:vAlign w:val="bottom"/>
            <w:hideMark/>
          </w:tcPr>
          <w:p w14:paraId="798D00BB" w14:textId="51058062" w:rsidR="00CD7B0C" w:rsidRPr="00914D41" w:rsidRDefault="00CD7B0C" w:rsidP="00CD7B0C">
            <w:pPr>
              <w:spacing w:after="0" w:line="240" w:lineRule="auto"/>
              <w:rPr>
                <w:rFonts w:ascii="Arial" w:eastAsia="Times New Roman" w:hAnsi="Arial" w:cs="Arial"/>
                <w:color w:val="000000"/>
                <w:sz w:val="24"/>
                <w:szCs w:val="24"/>
                <w:lang w:eastAsia="sr-Latn-ME"/>
              </w:rPr>
            </w:pPr>
            <w:r w:rsidRPr="000C0121">
              <w:rPr>
                <w:rFonts w:ascii="Arial" w:eastAsia="Times New Roman" w:hAnsi="Arial" w:cs="Arial"/>
                <w:color w:val="000000"/>
                <w:sz w:val="24"/>
                <w:szCs w:val="24"/>
                <w:lang w:eastAsia="sr-Latn-ME"/>
              </w:rPr>
              <w:t>"MONT WAY" D</w:t>
            </w:r>
            <w:r>
              <w:rPr>
                <w:rFonts w:ascii="Arial" w:eastAsia="Times New Roman" w:hAnsi="Arial" w:cs="Arial"/>
                <w:color w:val="000000"/>
                <w:sz w:val="24"/>
                <w:szCs w:val="24"/>
                <w:lang w:eastAsia="sr-Latn-ME"/>
              </w:rPr>
              <w:t xml:space="preserve">OO </w:t>
            </w:r>
          </w:p>
        </w:tc>
        <w:tc>
          <w:tcPr>
            <w:tcW w:w="1351" w:type="dxa"/>
            <w:tcBorders>
              <w:top w:val="nil"/>
              <w:left w:val="nil"/>
              <w:bottom w:val="single" w:sz="4" w:space="0" w:color="auto"/>
              <w:right w:val="single" w:sz="4" w:space="0" w:color="auto"/>
            </w:tcBorders>
            <w:noWrap/>
            <w:vAlign w:val="bottom"/>
            <w:hideMark/>
          </w:tcPr>
          <w:p w14:paraId="39A1AA91" w14:textId="77777777" w:rsidR="00CD7B0C" w:rsidRPr="000C0121" w:rsidRDefault="00CD7B0C" w:rsidP="00CD7B0C">
            <w:pPr>
              <w:spacing w:after="0" w:line="240" w:lineRule="auto"/>
              <w:rPr>
                <w:rFonts w:ascii="Arial" w:eastAsia="Times New Roman" w:hAnsi="Arial" w:cs="Arial"/>
                <w:color w:val="000000"/>
                <w:sz w:val="24"/>
                <w:szCs w:val="24"/>
                <w:lang w:eastAsia="sr-Latn-ME"/>
              </w:rPr>
            </w:pPr>
          </w:p>
          <w:p w14:paraId="3161ECD0" w14:textId="0A1940A4" w:rsidR="00CD7B0C" w:rsidRPr="00914D41" w:rsidRDefault="00CD7B0C" w:rsidP="00CD7B0C">
            <w:pPr>
              <w:spacing w:after="0" w:line="240" w:lineRule="auto"/>
              <w:rPr>
                <w:rFonts w:ascii="Arial" w:eastAsia="Times New Roman" w:hAnsi="Arial" w:cs="Arial"/>
                <w:color w:val="000000"/>
                <w:sz w:val="24"/>
                <w:szCs w:val="24"/>
                <w:lang w:eastAsia="sr-Latn-ME"/>
              </w:rPr>
            </w:pPr>
            <w:r w:rsidRPr="000C0121">
              <w:rPr>
                <w:rFonts w:ascii="Arial" w:eastAsia="Times New Roman" w:hAnsi="Arial" w:cs="Arial"/>
                <w:color w:val="000000"/>
                <w:sz w:val="24"/>
                <w:szCs w:val="24"/>
                <w:lang w:eastAsia="sr-Latn-ME"/>
              </w:rPr>
              <w:t>03151018</w:t>
            </w:r>
          </w:p>
        </w:tc>
        <w:tc>
          <w:tcPr>
            <w:tcW w:w="1511" w:type="dxa"/>
            <w:tcBorders>
              <w:top w:val="nil"/>
              <w:left w:val="nil"/>
              <w:bottom w:val="single" w:sz="4" w:space="0" w:color="auto"/>
              <w:right w:val="single" w:sz="4" w:space="0" w:color="auto"/>
            </w:tcBorders>
            <w:noWrap/>
            <w:vAlign w:val="bottom"/>
            <w:hideMark/>
          </w:tcPr>
          <w:p w14:paraId="14C6AA2D" w14:textId="05D17D64" w:rsidR="00CD7B0C" w:rsidRPr="00914D4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Ilija Kaluđerović</w:t>
            </w:r>
          </w:p>
        </w:tc>
        <w:tc>
          <w:tcPr>
            <w:tcW w:w="1091" w:type="dxa"/>
            <w:tcBorders>
              <w:top w:val="nil"/>
              <w:left w:val="nil"/>
              <w:bottom w:val="single" w:sz="4" w:space="0" w:color="auto"/>
              <w:right w:val="single" w:sz="4" w:space="0" w:color="auto"/>
            </w:tcBorders>
            <w:noWrap/>
            <w:vAlign w:val="bottom"/>
            <w:hideMark/>
          </w:tcPr>
          <w:p w14:paraId="247B462F" w14:textId="50C42671" w:rsidR="00CD7B0C" w:rsidRPr="00914D4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Brat od tetke</w:t>
            </w:r>
          </w:p>
        </w:tc>
        <w:tc>
          <w:tcPr>
            <w:tcW w:w="1558" w:type="dxa"/>
            <w:tcBorders>
              <w:top w:val="nil"/>
              <w:left w:val="nil"/>
              <w:bottom w:val="single" w:sz="4" w:space="0" w:color="auto"/>
              <w:right w:val="single" w:sz="4" w:space="0" w:color="auto"/>
            </w:tcBorders>
            <w:noWrap/>
            <w:vAlign w:val="bottom"/>
            <w:hideMark/>
          </w:tcPr>
          <w:p w14:paraId="284037A4" w14:textId="77777777" w:rsidR="00CD7B0C" w:rsidRPr="00914D41" w:rsidRDefault="00CD7B0C" w:rsidP="00CD7B0C">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p>
        </w:tc>
      </w:tr>
      <w:tr w:rsidR="00CD7B0C" w:rsidRPr="00914D41" w14:paraId="6A69DB40" w14:textId="77777777" w:rsidTr="0009038A">
        <w:trPr>
          <w:trHeight w:val="403"/>
        </w:trPr>
        <w:tc>
          <w:tcPr>
            <w:tcW w:w="793" w:type="dxa"/>
            <w:tcBorders>
              <w:top w:val="nil"/>
              <w:left w:val="single" w:sz="4" w:space="0" w:color="auto"/>
              <w:bottom w:val="single" w:sz="4" w:space="0" w:color="auto"/>
              <w:right w:val="single" w:sz="4" w:space="0" w:color="auto"/>
            </w:tcBorders>
            <w:shd w:val="clear" w:color="000000" w:fill="D9D9D9"/>
            <w:noWrap/>
            <w:vAlign w:val="center"/>
            <w:hideMark/>
          </w:tcPr>
          <w:p w14:paraId="1003D867" w14:textId="77777777" w:rsidR="00CD7B0C" w:rsidRPr="00914D41" w:rsidRDefault="00CD7B0C" w:rsidP="00CD7B0C">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3</w:t>
            </w:r>
          </w:p>
        </w:tc>
        <w:tc>
          <w:tcPr>
            <w:tcW w:w="1612" w:type="dxa"/>
            <w:tcBorders>
              <w:top w:val="nil"/>
              <w:left w:val="nil"/>
              <w:bottom w:val="single" w:sz="4" w:space="0" w:color="auto"/>
              <w:right w:val="single" w:sz="4" w:space="0" w:color="auto"/>
            </w:tcBorders>
            <w:noWrap/>
            <w:vAlign w:val="bottom"/>
            <w:hideMark/>
          </w:tcPr>
          <w:p w14:paraId="7E91A05C" w14:textId="73DD64B7" w:rsidR="00CD7B0C" w:rsidRPr="00914D4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Aleksandar Pavlićević</w:t>
            </w:r>
          </w:p>
        </w:tc>
        <w:tc>
          <w:tcPr>
            <w:tcW w:w="1724" w:type="dxa"/>
            <w:tcBorders>
              <w:top w:val="nil"/>
              <w:left w:val="nil"/>
              <w:bottom w:val="single" w:sz="4" w:space="0" w:color="auto"/>
              <w:right w:val="single" w:sz="4" w:space="0" w:color="auto"/>
            </w:tcBorders>
            <w:noWrap/>
            <w:vAlign w:val="bottom"/>
            <w:hideMark/>
          </w:tcPr>
          <w:p w14:paraId="33C1EB6C" w14:textId="7D808E2E" w:rsidR="00CD7B0C" w:rsidRPr="00914D41" w:rsidRDefault="00CD7B0C" w:rsidP="00CD7B0C">
            <w:pPr>
              <w:spacing w:after="0" w:line="240" w:lineRule="auto"/>
              <w:rPr>
                <w:rFonts w:ascii="Arial" w:eastAsia="Times New Roman" w:hAnsi="Arial" w:cs="Arial"/>
                <w:color w:val="000000"/>
                <w:sz w:val="24"/>
                <w:szCs w:val="24"/>
                <w:lang w:eastAsia="sr-Latn-ME"/>
              </w:rPr>
            </w:pPr>
            <w:r w:rsidRPr="000C0121">
              <w:rPr>
                <w:rFonts w:ascii="Arial" w:eastAsia="Times New Roman" w:hAnsi="Arial" w:cs="Arial"/>
                <w:color w:val="000000"/>
                <w:sz w:val="24"/>
                <w:szCs w:val="24"/>
                <w:lang w:eastAsia="sr-Latn-ME"/>
              </w:rPr>
              <w:t xml:space="preserve">"CROQUE" DOO </w:t>
            </w:r>
          </w:p>
        </w:tc>
        <w:tc>
          <w:tcPr>
            <w:tcW w:w="1351" w:type="dxa"/>
            <w:tcBorders>
              <w:top w:val="nil"/>
              <w:left w:val="nil"/>
              <w:bottom w:val="single" w:sz="4" w:space="0" w:color="auto"/>
              <w:right w:val="single" w:sz="4" w:space="0" w:color="auto"/>
            </w:tcBorders>
            <w:noWrap/>
            <w:vAlign w:val="bottom"/>
            <w:hideMark/>
          </w:tcPr>
          <w:p w14:paraId="4B744468" w14:textId="77777777" w:rsidR="00CD7B0C" w:rsidRPr="000C0121" w:rsidRDefault="00CD7B0C" w:rsidP="00CD7B0C">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p>
          <w:p w14:paraId="31716DC5" w14:textId="46711875" w:rsidR="00CD7B0C" w:rsidRPr="00914D41" w:rsidRDefault="00CD7B0C" w:rsidP="00CD7B0C">
            <w:pPr>
              <w:spacing w:after="0" w:line="240" w:lineRule="auto"/>
              <w:rPr>
                <w:rFonts w:ascii="Arial" w:eastAsia="Times New Roman" w:hAnsi="Arial" w:cs="Arial"/>
                <w:color w:val="000000"/>
                <w:sz w:val="24"/>
                <w:szCs w:val="24"/>
                <w:lang w:eastAsia="sr-Latn-ME"/>
              </w:rPr>
            </w:pPr>
            <w:r w:rsidRPr="000C0121">
              <w:rPr>
                <w:rFonts w:ascii="Arial" w:eastAsia="Times New Roman" w:hAnsi="Arial" w:cs="Arial"/>
                <w:color w:val="000000"/>
                <w:sz w:val="24"/>
                <w:szCs w:val="24"/>
                <w:lang w:eastAsia="sr-Latn-ME"/>
              </w:rPr>
              <w:t>03810429</w:t>
            </w:r>
          </w:p>
        </w:tc>
        <w:tc>
          <w:tcPr>
            <w:tcW w:w="1511" w:type="dxa"/>
            <w:tcBorders>
              <w:top w:val="nil"/>
              <w:left w:val="nil"/>
              <w:bottom w:val="single" w:sz="4" w:space="0" w:color="auto"/>
              <w:right w:val="single" w:sz="4" w:space="0" w:color="auto"/>
            </w:tcBorders>
            <w:noWrap/>
            <w:vAlign w:val="bottom"/>
            <w:hideMark/>
          </w:tcPr>
          <w:p w14:paraId="678CE8BE" w14:textId="2B9B4602" w:rsidR="00CD7B0C" w:rsidRPr="00914D4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Novak Kaluđevović</w:t>
            </w:r>
          </w:p>
        </w:tc>
        <w:tc>
          <w:tcPr>
            <w:tcW w:w="1091" w:type="dxa"/>
            <w:tcBorders>
              <w:top w:val="nil"/>
              <w:left w:val="nil"/>
              <w:bottom w:val="single" w:sz="4" w:space="0" w:color="auto"/>
              <w:right w:val="single" w:sz="4" w:space="0" w:color="auto"/>
            </w:tcBorders>
            <w:noWrap/>
            <w:vAlign w:val="bottom"/>
            <w:hideMark/>
          </w:tcPr>
          <w:p w14:paraId="23C9BA7C" w14:textId="77CA0286" w:rsidR="00CD7B0C" w:rsidRPr="00914D4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Brat od tetke</w:t>
            </w:r>
          </w:p>
        </w:tc>
        <w:tc>
          <w:tcPr>
            <w:tcW w:w="1558" w:type="dxa"/>
            <w:tcBorders>
              <w:top w:val="nil"/>
              <w:left w:val="nil"/>
              <w:bottom w:val="single" w:sz="4" w:space="0" w:color="auto"/>
              <w:right w:val="single" w:sz="4" w:space="0" w:color="auto"/>
            </w:tcBorders>
            <w:noWrap/>
            <w:vAlign w:val="bottom"/>
            <w:hideMark/>
          </w:tcPr>
          <w:p w14:paraId="0D03EB63" w14:textId="77777777" w:rsidR="00CD7B0C" w:rsidRPr="00914D41" w:rsidRDefault="00CD7B0C" w:rsidP="00CD7B0C">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p>
        </w:tc>
      </w:tr>
      <w:tr w:rsidR="00CD7B0C" w:rsidRPr="00914D41" w14:paraId="0F5842EB" w14:textId="77777777" w:rsidTr="0009038A">
        <w:trPr>
          <w:trHeight w:val="403"/>
        </w:trPr>
        <w:tc>
          <w:tcPr>
            <w:tcW w:w="793" w:type="dxa"/>
            <w:tcBorders>
              <w:top w:val="nil"/>
              <w:left w:val="single" w:sz="4" w:space="0" w:color="auto"/>
              <w:bottom w:val="single" w:sz="4" w:space="0" w:color="auto"/>
              <w:right w:val="single" w:sz="4" w:space="0" w:color="auto"/>
            </w:tcBorders>
            <w:shd w:val="clear" w:color="000000" w:fill="D9D9D9"/>
            <w:noWrap/>
            <w:vAlign w:val="center"/>
          </w:tcPr>
          <w:p w14:paraId="1C75862C" w14:textId="480BF302" w:rsidR="00CD7B0C" w:rsidRPr="00914D41" w:rsidRDefault="00CD7B0C" w:rsidP="00CD7B0C">
            <w:pPr>
              <w:spacing w:after="0" w:line="240" w:lineRule="auto"/>
              <w:jc w:val="center"/>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4</w:t>
            </w:r>
          </w:p>
        </w:tc>
        <w:tc>
          <w:tcPr>
            <w:tcW w:w="1612" w:type="dxa"/>
            <w:tcBorders>
              <w:top w:val="nil"/>
              <w:left w:val="nil"/>
              <w:bottom w:val="single" w:sz="4" w:space="0" w:color="auto"/>
              <w:right w:val="single" w:sz="4" w:space="0" w:color="auto"/>
            </w:tcBorders>
            <w:noWrap/>
            <w:vAlign w:val="bottom"/>
          </w:tcPr>
          <w:p w14:paraId="63A8F88F" w14:textId="649C2097" w:rsidR="00CD7B0C"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Aleksandar Pavlićević</w:t>
            </w:r>
          </w:p>
        </w:tc>
        <w:tc>
          <w:tcPr>
            <w:tcW w:w="1724" w:type="dxa"/>
            <w:tcBorders>
              <w:top w:val="nil"/>
              <w:left w:val="nil"/>
              <w:bottom w:val="single" w:sz="4" w:space="0" w:color="auto"/>
              <w:right w:val="single" w:sz="4" w:space="0" w:color="auto"/>
            </w:tcBorders>
            <w:noWrap/>
            <w:vAlign w:val="bottom"/>
          </w:tcPr>
          <w:p w14:paraId="64547717" w14:textId="549B3D16" w:rsidR="00CD7B0C" w:rsidRPr="000C0121"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w:t>
            </w:r>
            <w:r w:rsidRPr="000C0121">
              <w:rPr>
                <w:rFonts w:ascii="Arial" w:eastAsia="Times New Roman" w:hAnsi="Arial" w:cs="Arial"/>
                <w:color w:val="000000"/>
                <w:sz w:val="24"/>
                <w:szCs w:val="24"/>
                <w:lang w:eastAsia="sr-Latn-ME"/>
              </w:rPr>
              <w:t>JAMBIANI</w:t>
            </w:r>
            <w:r>
              <w:rPr>
                <w:rFonts w:ascii="Arial" w:eastAsia="Times New Roman" w:hAnsi="Arial" w:cs="Arial"/>
                <w:color w:val="000000"/>
                <w:sz w:val="24"/>
                <w:szCs w:val="24"/>
                <w:lang w:eastAsia="sr-Latn-ME"/>
              </w:rPr>
              <w:t xml:space="preserve">“ DOO </w:t>
            </w:r>
          </w:p>
        </w:tc>
        <w:tc>
          <w:tcPr>
            <w:tcW w:w="1351" w:type="dxa"/>
            <w:tcBorders>
              <w:top w:val="nil"/>
              <w:left w:val="nil"/>
              <w:bottom w:val="single" w:sz="4" w:space="0" w:color="auto"/>
              <w:right w:val="single" w:sz="4" w:space="0" w:color="auto"/>
            </w:tcBorders>
            <w:noWrap/>
            <w:vAlign w:val="bottom"/>
          </w:tcPr>
          <w:p w14:paraId="176991D6" w14:textId="628354F9" w:rsidR="00CD7B0C" w:rsidRPr="00914D41" w:rsidRDefault="00CD7B0C" w:rsidP="00CD7B0C">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r w:rsidRPr="000C0121">
              <w:rPr>
                <w:rFonts w:ascii="Arial" w:eastAsia="Times New Roman" w:hAnsi="Arial" w:cs="Arial"/>
                <w:color w:val="000000"/>
                <w:sz w:val="24"/>
                <w:szCs w:val="24"/>
                <w:lang w:eastAsia="sr-Latn-ME"/>
              </w:rPr>
              <w:t>03314189</w:t>
            </w:r>
          </w:p>
        </w:tc>
        <w:tc>
          <w:tcPr>
            <w:tcW w:w="1511" w:type="dxa"/>
            <w:tcBorders>
              <w:top w:val="nil"/>
              <w:left w:val="nil"/>
              <w:bottom w:val="single" w:sz="4" w:space="0" w:color="auto"/>
              <w:right w:val="single" w:sz="4" w:space="0" w:color="auto"/>
            </w:tcBorders>
            <w:noWrap/>
            <w:vAlign w:val="bottom"/>
          </w:tcPr>
          <w:p w14:paraId="480C8879" w14:textId="635FC872" w:rsidR="00CD7B0C"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Novak Kaluđevović</w:t>
            </w:r>
          </w:p>
        </w:tc>
        <w:tc>
          <w:tcPr>
            <w:tcW w:w="1091" w:type="dxa"/>
            <w:tcBorders>
              <w:top w:val="nil"/>
              <w:left w:val="nil"/>
              <w:bottom w:val="single" w:sz="4" w:space="0" w:color="auto"/>
              <w:right w:val="single" w:sz="4" w:space="0" w:color="auto"/>
            </w:tcBorders>
            <w:noWrap/>
            <w:vAlign w:val="bottom"/>
          </w:tcPr>
          <w:p w14:paraId="23DC599C" w14:textId="6C999E25" w:rsidR="00CD7B0C" w:rsidRDefault="00CD7B0C" w:rsidP="00CD7B0C">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Brat od tetke</w:t>
            </w:r>
          </w:p>
        </w:tc>
        <w:tc>
          <w:tcPr>
            <w:tcW w:w="1558" w:type="dxa"/>
            <w:tcBorders>
              <w:top w:val="nil"/>
              <w:left w:val="nil"/>
              <w:bottom w:val="single" w:sz="4" w:space="0" w:color="auto"/>
              <w:right w:val="single" w:sz="4" w:space="0" w:color="auto"/>
            </w:tcBorders>
            <w:noWrap/>
            <w:vAlign w:val="bottom"/>
          </w:tcPr>
          <w:p w14:paraId="57666C5E" w14:textId="77777777" w:rsidR="00CD7B0C" w:rsidRPr="00914D41" w:rsidRDefault="00CD7B0C" w:rsidP="00CD7B0C">
            <w:pPr>
              <w:spacing w:after="0" w:line="240" w:lineRule="auto"/>
              <w:rPr>
                <w:rFonts w:ascii="Arial" w:eastAsia="Times New Roman" w:hAnsi="Arial" w:cs="Arial"/>
                <w:color w:val="000000"/>
                <w:sz w:val="24"/>
                <w:szCs w:val="24"/>
                <w:lang w:eastAsia="sr-Latn-ME"/>
              </w:rPr>
            </w:pPr>
          </w:p>
        </w:tc>
      </w:tr>
      <w:tr w:rsidR="0009038A" w:rsidRPr="00914D41" w14:paraId="2F08E051" w14:textId="77777777" w:rsidTr="0009038A">
        <w:trPr>
          <w:trHeight w:val="403"/>
        </w:trPr>
        <w:tc>
          <w:tcPr>
            <w:tcW w:w="793" w:type="dxa"/>
            <w:tcBorders>
              <w:top w:val="nil"/>
              <w:left w:val="single" w:sz="4" w:space="0" w:color="auto"/>
              <w:bottom w:val="single" w:sz="4" w:space="0" w:color="auto"/>
              <w:right w:val="single" w:sz="4" w:space="0" w:color="auto"/>
            </w:tcBorders>
            <w:shd w:val="clear" w:color="000000" w:fill="D9D9D9"/>
            <w:noWrap/>
            <w:vAlign w:val="center"/>
          </w:tcPr>
          <w:p w14:paraId="17CD7069" w14:textId="0292509B" w:rsidR="0009038A" w:rsidRDefault="0009038A" w:rsidP="0009038A">
            <w:pPr>
              <w:spacing w:after="0" w:line="240" w:lineRule="auto"/>
              <w:jc w:val="center"/>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5</w:t>
            </w:r>
          </w:p>
        </w:tc>
        <w:tc>
          <w:tcPr>
            <w:tcW w:w="1612" w:type="dxa"/>
            <w:tcBorders>
              <w:top w:val="nil"/>
              <w:left w:val="nil"/>
              <w:bottom w:val="single" w:sz="4" w:space="0" w:color="auto"/>
              <w:right w:val="single" w:sz="4" w:space="0" w:color="auto"/>
            </w:tcBorders>
            <w:noWrap/>
            <w:vAlign w:val="bottom"/>
          </w:tcPr>
          <w:p w14:paraId="3F5E3C05" w14:textId="2F84FE31" w:rsidR="0009038A" w:rsidRDefault="0009038A" w:rsidP="0009038A">
            <w:pPr>
              <w:spacing w:after="0" w:line="240" w:lineRule="auto"/>
              <w:rPr>
                <w:rFonts w:ascii="Arial" w:eastAsia="Times New Roman" w:hAnsi="Arial" w:cs="Arial"/>
                <w:color w:val="000000"/>
                <w:sz w:val="24"/>
                <w:szCs w:val="24"/>
                <w:lang w:eastAsia="sr-Latn-ME"/>
              </w:rPr>
            </w:pPr>
            <w:r w:rsidRPr="007C5A03">
              <w:rPr>
                <w:rFonts w:ascii="Arial" w:hAnsi="Arial" w:cs="Arial"/>
                <w:color w:val="000000"/>
                <w:sz w:val="24"/>
                <w:szCs w:val="24"/>
                <w:lang w:eastAsia="sr-Latn-ME"/>
              </w:rPr>
              <w:t>Saša Šćekić</w:t>
            </w:r>
          </w:p>
        </w:tc>
        <w:tc>
          <w:tcPr>
            <w:tcW w:w="1724" w:type="dxa"/>
            <w:tcBorders>
              <w:top w:val="nil"/>
              <w:left w:val="nil"/>
              <w:bottom w:val="single" w:sz="4" w:space="0" w:color="auto"/>
              <w:right w:val="single" w:sz="4" w:space="0" w:color="auto"/>
            </w:tcBorders>
            <w:noWrap/>
            <w:vAlign w:val="bottom"/>
          </w:tcPr>
          <w:p w14:paraId="1D31576C" w14:textId="1C186728" w:rsidR="0009038A" w:rsidRDefault="0009038A" w:rsidP="0009038A">
            <w:pPr>
              <w:spacing w:after="0" w:line="240" w:lineRule="auto"/>
              <w:rPr>
                <w:rFonts w:ascii="Arial" w:eastAsia="Times New Roman" w:hAnsi="Arial" w:cs="Arial"/>
                <w:color w:val="000000"/>
                <w:sz w:val="24"/>
                <w:szCs w:val="24"/>
                <w:lang w:eastAsia="sr-Latn-ME"/>
              </w:rPr>
            </w:pPr>
            <w:r w:rsidRPr="007C5A03">
              <w:rPr>
                <w:rFonts w:ascii="Arial" w:hAnsi="Arial" w:cs="Arial"/>
                <w:color w:val="000000"/>
                <w:sz w:val="24"/>
                <w:szCs w:val="24"/>
                <w:lang w:eastAsia="sr-Latn-ME"/>
              </w:rPr>
              <w:t>Društvo sa ograničenom odgovornošću "ENUMA ELISH" PODGORICA</w:t>
            </w:r>
          </w:p>
        </w:tc>
        <w:tc>
          <w:tcPr>
            <w:tcW w:w="1351" w:type="dxa"/>
            <w:tcBorders>
              <w:top w:val="nil"/>
              <w:left w:val="nil"/>
              <w:bottom w:val="single" w:sz="4" w:space="0" w:color="auto"/>
              <w:right w:val="single" w:sz="4" w:space="0" w:color="auto"/>
            </w:tcBorders>
            <w:noWrap/>
            <w:vAlign w:val="bottom"/>
          </w:tcPr>
          <w:p w14:paraId="08F38847" w14:textId="6F3A3CB3" w:rsidR="0009038A" w:rsidRPr="00914D41" w:rsidRDefault="0009038A" w:rsidP="0009038A">
            <w:pPr>
              <w:spacing w:after="0" w:line="240" w:lineRule="auto"/>
              <w:rPr>
                <w:rFonts w:ascii="Arial" w:eastAsia="Times New Roman" w:hAnsi="Arial" w:cs="Arial"/>
                <w:color w:val="000000"/>
                <w:sz w:val="24"/>
                <w:szCs w:val="24"/>
                <w:lang w:eastAsia="sr-Latn-ME"/>
              </w:rPr>
            </w:pPr>
            <w:r w:rsidRPr="007C5A03">
              <w:rPr>
                <w:rFonts w:ascii="Arial" w:hAnsi="Arial" w:cs="Arial"/>
                <w:color w:val="000000"/>
                <w:sz w:val="24"/>
                <w:szCs w:val="24"/>
                <w:lang w:eastAsia="sr-Latn-ME"/>
              </w:rPr>
              <w:t>03471373</w:t>
            </w:r>
          </w:p>
        </w:tc>
        <w:tc>
          <w:tcPr>
            <w:tcW w:w="1511" w:type="dxa"/>
            <w:tcBorders>
              <w:top w:val="nil"/>
              <w:left w:val="nil"/>
              <w:bottom w:val="single" w:sz="4" w:space="0" w:color="auto"/>
              <w:right w:val="single" w:sz="4" w:space="0" w:color="auto"/>
            </w:tcBorders>
            <w:noWrap/>
            <w:vAlign w:val="bottom"/>
          </w:tcPr>
          <w:p w14:paraId="01BFCE8F" w14:textId="283790B2" w:rsidR="0009038A" w:rsidRDefault="0009038A" w:rsidP="0009038A">
            <w:pPr>
              <w:spacing w:after="0" w:line="240" w:lineRule="auto"/>
              <w:rPr>
                <w:rFonts w:ascii="Arial" w:eastAsia="Times New Roman" w:hAnsi="Arial" w:cs="Arial"/>
                <w:color w:val="000000"/>
                <w:sz w:val="24"/>
                <w:szCs w:val="24"/>
                <w:lang w:eastAsia="sr-Latn-ME"/>
              </w:rPr>
            </w:pPr>
            <w:r w:rsidRPr="007C5A03">
              <w:rPr>
                <w:rFonts w:ascii="Arial" w:hAnsi="Arial" w:cs="Arial"/>
                <w:color w:val="000000"/>
                <w:sz w:val="24"/>
                <w:szCs w:val="24"/>
                <w:lang w:eastAsia="sr-Latn-ME"/>
              </w:rPr>
              <w:t>Saša Šćekić</w:t>
            </w:r>
          </w:p>
        </w:tc>
        <w:tc>
          <w:tcPr>
            <w:tcW w:w="1091" w:type="dxa"/>
            <w:tcBorders>
              <w:top w:val="nil"/>
              <w:left w:val="nil"/>
              <w:bottom w:val="single" w:sz="4" w:space="0" w:color="auto"/>
              <w:right w:val="single" w:sz="4" w:space="0" w:color="auto"/>
            </w:tcBorders>
            <w:noWrap/>
            <w:vAlign w:val="bottom"/>
          </w:tcPr>
          <w:p w14:paraId="3663F15B" w14:textId="1A9016A1" w:rsidR="0009038A" w:rsidRDefault="0009038A" w:rsidP="0009038A">
            <w:pPr>
              <w:spacing w:after="0" w:line="240" w:lineRule="auto"/>
              <w:rPr>
                <w:rFonts w:ascii="Arial" w:eastAsia="Times New Roman" w:hAnsi="Arial" w:cs="Arial"/>
                <w:color w:val="000000"/>
                <w:sz w:val="24"/>
                <w:szCs w:val="24"/>
                <w:lang w:eastAsia="sr-Latn-ME"/>
              </w:rPr>
            </w:pPr>
          </w:p>
        </w:tc>
        <w:tc>
          <w:tcPr>
            <w:tcW w:w="1558" w:type="dxa"/>
            <w:tcBorders>
              <w:top w:val="nil"/>
              <w:left w:val="nil"/>
              <w:bottom w:val="single" w:sz="4" w:space="0" w:color="auto"/>
              <w:right w:val="single" w:sz="4" w:space="0" w:color="auto"/>
            </w:tcBorders>
            <w:noWrap/>
            <w:vAlign w:val="bottom"/>
          </w:tcPr>
          <w:p w14:paraId="332F0CC0" w14:textId="77777777" w:rsidR="0009038A" w:rsidRPr="00914D41" w:rsidRDefault="0009038A" w:rsidP="0009038A">
            <w:pPr>
              <w:spacing w:after="0" w:line="240" w:lineRule="auto"/>
              <w:rPr>
                <w:rFonts w:ascii="Arial" w:eastAsia="Times New Roman" w:hAnsi="Arial" w:cs="Arial"/>
                <w:color w:val="000000"/>
                <w:sz w:val="24"/>
                <w:szCs w:val="24"/>
                <w:lang w:eastAsia="sr-Latn-ME"/>
              </w:rPr>
            </w:pPr>
          </w:p>
        </w:tc>
      </w:tr>
      <w:tr w:rsidR="0009038A" w:rsidRPr="00914D41" w14:paraId="210515E4" w14:textId="77777777" w:rsidTr="0009038A">
        <w:trPr>
          <w:trHeight w:val="403"/>
        </w:trPr>
        <w:tc>
          <w:tcPr>
            <w:tcW w:w="793" w:type="dxa"/>
            <w:tcBorders>
              <w:top w:val="nil"/>
              <w:left w:val="single" w:sz="4" w:space="0" w:color="auto"/>
              <w:bottom w:val="single" w:sz="4" w:space="0" w:color="auto"/>
              <w:right w:val="single" w:sz="4" w:space="0" w:color="auto"/>
            </w:tcBorders>
            <w:shd w:val="clear" w:color="000000" w:fill="D9D9D9"/>
            <w:noWrap/>
            <w:vAlign w:val="center"/>
          </w:tcPr>
          <w:p w14:paraId="0987CBCF" w14:textId="76B6C544" w:rsidR="0009038A" w:rsidRDefault="0009038A" w:rsidP="0009038A">
            <w:pPr>
              <w:spacing w:after="0" w:line="240" w:lineRule="auto"/>
              <w:jc w:val="center"/>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6</w:t>
            </w:r>
          </w:p>
        </w:tc>
        <w:tc>
          <w:tcPr>
            <w:tcW w:w="1612" w:type="dxa"/>
            <w:tcBorders>
              <w:top w:val="nil"/>
              <w:left w:val="nil"/>
              <w:bottom w:val="single" w:sz="4" w:space="0" w:color="auto"/>
              <w:right w:val="single" w:sz="4" w:space="0" w:color="auto"/>
            </w:tcBorders>
            <w:noWrap/>
            <w:vAlign w:val="bottom"/>
          </w:tcPr>
          <w:p w14:paraId="39A27E58" w14:textId="400651C6" w:rsidR="0009038A" w:rsidRDefault="0009038A" w:rsidP="0009038A">
            <w:pPr>
              <w:spacing w:after="0" w:line="240" w:lineRule="auto"/>
              <w:rPr>
                <w:rFonts w:ascii="Arial" w:hAnsi="Arial" w:cs="Arial"/>
                <w:color w:val="000000"/>
                <w:lang w:eastAsia="sr-Latn-ME"/>
              </w:rPr>
            </w:pPr>
            <w:r>
              <w:rPr>
                <w:rFonts w:ascii="Arial" w:hAnsi="Arial" w:cs="Arial"/>
                <w:color w:val="000000"/>
                <w:lang w:eastAsia="sr-Latn-ME"/>
              </w:rPr>
              <w:t>Igor Šaveljić</w:t>
            </w:r>
          </w:p>
        </w:tc>
        <w:tc>
          <w:tcPr>
            <w:tcW w:w="1724" w:type="dxa"/>
            <w:tcBorders>
              <w:top w:val="nil"/>
              <w:left w:val="nil"/>
              <w:bottom w:val="single" w:sz="4" w:space="0" w:color="auto"/>
              <w:right w:val="single" w:sz="4" w:space="0" w:color="auto"/>
            </w:tcBorders>
            <w:noWrap/>
            <w:vAlign w:val="bottom"/>
          </w:tcPr>
          <w:p w14:paraId="29D5CE03" w14:textId="4D7BE4D5" w:rsidR="0009038A" w:rsidRPr="005B5233" w:rsidRDefault="0009038A" w:rsidP="0009038A">
            <w:pPr>
              <w:spacing w:after="0" w:line="240" w:lineRule="auto"/>
              <w:rPr>
                <w:rFonts w:ascii="Arial" w:hAnsi="Arial" w:cs="Arial"/>
                <w:color w:val="000000"/>
                <w:lang w:eastAsia="sr-Latn-ME"/>
              </w:rPr>
            </w:pPr>
            <w:r w:rsidRPr="005B5233">
              <w:rPr>
                <w:rFonts w:ascii="Arial" w:hAnsi="Arial" w:cs="Arial"/>
                <w:color w:val="000000"/>
                <w:lang w:eastAsia="sr-Latn-ME"/>
              </w:rPr>
              <w:t>"LOGIT"</w:t>
            </w:r>
            <w:r>
              <w:rPr>
                <w:rFonts w:ascii="Arial" w:hAnsi="Arial" w:cs="Arial"/>
                <w:color w:val="000000"/>
                <w:lang w:eastAsia="sr-Latn-ME"/>
              </w:rPr>
              <w:t xml:space="preserve"> </w:t>
            </w:r>
            <w:r w:rsidRPr="005B5233">
              <w:rPr>
                <w:rFonts w:ascii="Arial" w:hAnsi="Arial" w:cs="Arial"/>
                <w:color w:val="000000"/>
                <w:lang w:eastAsia="sr-Latn-ME"/>
              </w:rPr>
              <w:t xml:space="preserve">DOO </w:t>
            </w:r>
          </w:p>
        </w:tc>
        <w:tc>
          <w:tcPr>
            <w:tcW w:w="1351" w:type="dxa"/>
            <w:tcBorders>
              <w:top w:val="nil"/>
              <w:left w:val="nil"/>
              <w:bottom w:val="single" w:sz="4" w:space="0" w:color="auto"/>
              <w:right w:val="single" w:sz="4" w:space="0" w:color="auto"/>
            </w:tcBorders>
            <w:noWrap/>
            <w:vAlign w:val="bottom"/>
          </w:tcPr>
          <w:p w14:paraId="0A4D0CFA" w14:textId="2506994B" w:rsidR="0009038A" w:rsidRPr="005B5233" w:rsidRDefault="0009038A" w:rsidP="0009038A">
            <w:pPr>
              <w:spacing w:after="0" w:line="240" w:lineRule="auto"/>
              <w:rPr>
                <w:rFonts w:ascii="Arial" w:hAnsi="Arial" w:cs="Arial"/>
                <w:color w:val="000000"/>
                <w:lang w:eastAsia="sr-Latn-ME"/>
              </w:rPr>
            </w:pPr>
            <w:r w:rsidRPr="005B5233">
              <w:rPr>
                <w:rFonts w:ascii="Arial" w:hAnsi="Arial" w:cs="Arial"/>
                <w:color w:val="000000"/>
                <w:lang w:eastAsia="sr-Latn-ME"/>
              </w:rPr>
              <w:t>03428028</w:t>
            </w:r>
          </w:p>
        </w:tc>
        <w:tc>
          <w:tcPr>
            <w:tcW w:w="1511" w:type="dxa"/>
            <w:tcBorders>
              <w:top w:val="nil"/>
              <w:left w:val="nil"/>
              <w:bottom w:val="single" w:sz="4" w:space="0" w:color="auto"/>
              <w:right w:val="single" w:sz="4" w:space="0" w:color="auto"/>
            </w:tcBorders>
            <w:noWrap/>
            <w:vAlign w:val="bottom"/>
          </w:tcPr>
          <w:p w14:paraId="48F79C06" w14:textId="0933AAE4" w:rsidR="0009038A" w:rsidRDefault="0009038A" w:rsidP="0009038A">
            <w:pPr>
              <w:spacing w:after="0" w:line="240" w:lineRule="auto"/>
              <w:rPr>
                <w:rFonts w:ascii="Arial" w:hAnsi="Arial" w:cs="Arial"/>
                <w:color w:val="000000"/>
                <w:lang w:eastAsia="sr-Latn-ME"/>
              </w:rPr>
            </w:pPr>
            <w:r>
              <w:rPr>
                <w:rFonts w:ascii="Arial" w:hAnsi="Arial" w:cs="Arial"/>
                <w:color w:val="000000"/>
                <w:lang w:eastAsia="sr-Latn-ME"/>
              </w:rPr>
              <w:t>Srđan Šavelić</w:t>
            </w:r>
          </w:p>
        </w:tc>
        <w:tc>
          <w:tcPr>
            <w:tcW w:w="1091" w:type="dxa"/>
            <w:tcBorders>
              <w:top w:val="nil"/>
              <w:left w:val="nil"/>
              <w:bottom w:val="single" w:sz="4" w:space="0" w:color="auto"/>
              <w:right w:val="single" w:sz="4" w:space="0" w:color="auto"/>
            </w:tcBorders>
            <w:noWrap/>
            <w:vAlign w:val="bottom"/>
          </w:tcPr>
          <w:p w14:paraId="5E297DC6" w14:textId="1E2F9BBC" w:rsidR="0009038A" w:rsidRDefault="0009038A" w:rsidP="0009038A">
            <w:pPr>
              <w:spacing w:after="0" w:line="240" w:lineRule="auto"/>
              <w:rPr>
                <w:rFonts w:ascii="Arial" w:hAnsi="Arial" w:cs="Arial"/>
                <w:color w:val="000000"/>
                <w:lang w:eastAsia="sr-Latn-ME"/>
              </w:rPr>
            </w:pPr>
            <w:r>
              <w:rPr>
                <w:rFonts w:ascii="Arial" w:hAnsi="Arial" w:cs="Arial"/>
                <w:color w:val="000000"/>
                <w:lang w:eastAsia="sr-Latn-ME"/>
              </w:rPr>
              <w:t>brat od strica</w:t>
            </w:r>
          </w:p>
        </w:tc>
        <w:tc>
          <w:tcPr>
            <w:tcW w:w="1558" w:type="dxa"/>
            <w:tcBorders>
              <w:top w:val="nil"/>
              <w:left w:val="nil"/>
              <w:bottom w:val="single" w:sz="4" w:space="0" w:color="auto"/>
              <w:right w:val="single" w:sz="4" w:space="0" w:color="auto"/>
            </w:tcBorders>
            <w:noWrap/>
            <w:vAlign w:val="bottom"/>
          </w:tcPr>
          <w:p w14:paraId="78CB0ED6" w14:textId="77777777" w:rsidR="0009038A" w:rsidRPr="00914D41" w:rsidRDefault="0009038A" w:rsidP="0009038A">
            <w:pPr>
              <w:spacing w:after="0" w:line="240" w:lineRule="auto"/>
              <w:rPr>
                <w:rFonts w:ascii="Arial" w:eastAsia="Times New Roman" w:hAnsi="Arial" w:cs="Arial"/>
                <w:color w:val="000000"/>
                <w:sz w:val="24"/>
                <w:szCs w:val="24"/>
                <w:lang w:eastAsia="sr-Latn-ME"/>
              </w:rPr>
            </w:pPr>
          </w:p>
        </w:tc>
      </w:tr>
    </w:tbl>
    <w:p w14:paraId="249AC8B6"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6112A689"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38BCD5B" w14:textId="0A2E51F5"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sr-Latn-CS"/>
        </w:rPr>
        <w:t xml:space="preserve">Ovlašćeno lice naručioca </w:t>
      </w:r>
      <w:r w:rsidR="00A558FA">
        <w:rPr>
          <w:rFonts w:ascii="Arial" w:eastAsia="Calibri" w:hAnsi="Arial" w:cs="Arial"/>
          <w:color w:val="000000"/>
          <w:sz w:val="24"/>
          <w:szCs w:val="24"/>
          <w:lang w:val="sr-Latn-CS"/>
        </w:rPr>
        <w:t>Gordana Kalezi</w:t>
      </w:r>
      <w:r w:rsidR="00A558FA">
        <w:rPr>
          <w:rFonts w:ascii="Arial" w:eastAsia="Calibri" w:hAnsi="Arial" w:cs="Arial"/>
          <w:color w:val="000000"/>
          <w:sz w:val="24"/>
          <w:szCs w:val="24"/>
        </w:rPr>
        <w:t>ć</w:t>
      </w:r>
      <w:r w:rsidRPr="001655A1">
        <w:rPr>
          <w:rFonts w:ascii="Arial" w:eastAsia="Calibri" w:hAnsi="Arial" w:cs="Arial"/>
          <w:color w:val="000000"/>
          <w:sz w:val="24"/>
          <w:szCs w:val="24"/>
          <w:lang w:val="sr-Latn-CS"/>
        </w:rPr>
        <w:t xml:space="preserve">, </w:t>
      </w:r>
      <w:r w:rsidR="00BE51B7">
        <w:rPr>
          <w:rFonts w:ascii="Arial" w:eastAsia="Calibri" w:hAnsi="Arial" w:cs="Arial"/>
          <w:color w:val="000000"/>
          <w:sz w:val="24"/>
          <w:szCs w:val="24"/>
          <w:lang w:val="sr-Latn-CS"/>
        </w:rPr>
        <w:t>vicegu</w:t>
      </w:r>
      <w:r w:rsidR="00A558FA">
        <w:rPr>
          <w:rFonts w:ascii="Arial" w:eastAsia="Calibri" w:hAnsi="Arial" w:cs="Arial"/>
          <w:color w:val="000000"/>
          <w:sz w:val="24"/>
          <w:szCs w:val="24"/>
          <w:lang w:val="sr-Latn-CS"/>
        </w:rPr>
        <w:t>vernerka</w:t>
      </w:r>
      <w:r w:rsidR="00BE51B7">
        <w:rPr>
          <w:rFonts w:ascii="Arial" w:eastAsia="Calibri" w:hAnsi="Arial" w:cs="Arial"/>
          <w:color w:val="000000"/>
          <w:sz w:val="24"/>
          <w:szCs w:val="24"/>
          <w:lang w:val="sr-Latn-CS"/>
        </w:rPr>
        <w:t xml:space="preserve">   ____</w:t>
      </w:r>
      <w:r w:rsidRPr="001655A1">
        <w:rPr>
          <w:rFonts w:ascii="Arial" w:eastAsia="Calibri" w:hAnsi="Arial" w:cs="Arial"/>
          <w:color w:val="000000"/>
          <w:sz w:val="24"/>
          <w:szCs w:val="24"/>
          <w:lang w:val="sr-Latn-CS"/>
        </w:rPr>
        <w:t xml:space="preserve">_______________            </w:t>
      </w:r>
    </w:p>
    <w:p w14:paraId="4551F200" w14:textId="1488318F" w:rsidR="001655A1" w:rsidRPr="001655A1" w:rsidRDefault="001655A1" w:rsidP="00BE51B7">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r w:rsidR="00A558FA">
        <w:rPr>
          <w:rFonts w:ascii="Arial" w:eastAsia="Calibri" w:hAnsi="Arial" w:cs="Arial"/>
          <w:i/>
          <w:color w:val="000000"/>
          <w:sz w:val="24"/>
          <w:szCs w:val="24"/>
          <w:lang w:val="sr-Latn-CS"/>
        </w:rPr>
        <w:t xml:space="preserve">    </w:t>
      </w:r>
      <w:r w:rsidRPr="001655A1">
        <w:rPr>
          <w:rFonts w:ascii="Arial" w:eastAsia="Calibri" w:hAnsi="Arial" w:cs="Arial"/>
          <w:i/>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p>
    <w:p w14:paraId="73BDD0F3" w14:textId="77777777" w:rsidR="001655A1" w:rsidRPr="001655A1" w:rsidRDefault="001655A1" w:rsidP="001655A1">
      <w:pPr>
        <w:spacing w:after="0" w:line="240" w:lineRule="auto"/>
        <w:ind w:left="6372"/>
        <w:jc w:val="center"/>
        <w:rPr>
          <w:rFonts w:ascii="Arial" w:eastAsia="Times New Roman" w:hAnsi="Arial" w:cs="Arial"/>
          <w:i/>
          <w:iCs/>
          <w:color w:val="000000"/>
          <w:sz w:val="24"/>
          <w:szCs w:val="24"/>
          <w:lang w:val="en-US"/>
        </w:rPr>
      </w:pPr>
      <w:r w:rsidRPr="001655A1">
        <w:rPr>
          <w:rFonts w:ascii="Arial" w:eastAsia="Calibri" w:hAnsi="Arial" w:cs="Arial"/>
          <w:sz w:val="24"/>
          <w:szCs w:val="24"/>
          <w:lang w:val="sr-Latn-CS"/>
        </w:rPr>
        <w:t xml:space="preserve">                                                                            </w:t>
      </w:r>
    </w:p>
    <w:p w14:paraId="5405EA25" w14:textId="77777777"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Službenik</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9F4CD3">
        <w:rPr>
          <w:rFonts w:ascii="Arial" w:eastAsia="Calibri" w:hAnsi="Arial" w:cs="Arial"/>
          <w:color w:val="000000"/>
          <w:sz w:val="24"/>
          <w:szCs w:val="24"/>
          <w:lang w:val="sr-Latn-CS"/>
        </w:rPr>
        <w:t>Aleksandar Pavlićević</w:t>
      </w:r>
      <w:r w:rsidRPr="001655A1">
        <w:rPr>
          <w:rFonts w:ascii="Arial" w:eastAsia="Calibri" w:hAnsi="Arial" w:cs="Arial"/>
          <w:color w:val="000000"/>
          <w:sz w:val="24"/>
          <w:szCs w:val="24"/>
          <w:lang w:val="sr-Latn-CS"/>
        </w:rPr>
        <w:t>________________</w:t>
      </w:r>
    </w:p>
    <w:p w14:paraId="01F46EA1"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Calibri" w:hAnsi="Arial" w:cs="Arial"/>
          <w:i/>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p>
    <w:p w14:paraId="1944BA28" w14:textId="77777777" w:rsidR="001655A1" w:rsidRPr="001655A1" w:rsidRDefault="001655A1" w:rsidP="001655A1">
      <w:pPr>
        <w:spacing w:after="0" w:line="240" w:lineRule="auto"/>
        <w:rPr>
          <w:rFonts w:ascii="Arial" w:eastAsia="Times New Roman" w:hAnsi="Arial" w:cs="Arial"/>
          <w:i/>
          <w:iCs/>
          <w:color w:val="000000"/>
          <w:sz w:val="24"/>
          <w:szCs w:val="24"/>
          <w:lang w:val="en-US"/>
        </w:rPr>
      </w:pPr>
      <w:r w:rsidRPr="001655A1">
        <w:rPr>
          <w:rFonts w:ascii="Arial" w:eastAsia="Calibri" w:hAnsi="Arial" w:cs="Arial"/>
          <w:i/>
          <w:color w:val="000000"/>
          <w:sz w:val="24"/>
          <w:szCs w:val="24"/>
          <w:lang w:val="sr-Latn-CS"/>
        </w:rPr>
        <w:t xml:space="preserve">                   </w:t>
      </w:r>
    </w:p>
    <w:p w14:paraId="7CA655B0" w14:textId="77777777" w:rsidR="001655A1" w:rsidRPr="001655A1" w:rsidRDefault="001655A1" w:rsidP="001655A1">
      <w:pPr>
        <w:spacing w:after="0" w:line="240" w:lineRule="auto"/>
        <w:rPr>
          <w:rFonts w:ascii="Arial" w:eastAsia="Calibri" w:hAnsi="Arial" w:cs="Arial"/>
          <w:color w:val="FF0000"/>
          <w:sz w:val="24"/>
          <w:szCs w:val="24"/>
          <w:lang w:val="sr-Latn-CS"/>
        </w:rPr>
      </w:pPr>
      <w:r w:rsidRPr="001655A1">
        <w:rPr>
          <w:rFonts w:ascii="Arial" w:eastAsia="Calibri" w:hAnsi="Arial" w:cs="Arial"/>
          <w:color w:val="000000"/>
          <w:sz w:val="24"/>
          <w:szCs w:val="24"/>
          <w:lang w:val="en-US"/>
        </w:rPr>
        <w:t xml:space="preserve"> Lice </w:t>
      </w:r>
      <w:proofErr w:type="spellStart"/>
      <w:r w:rsidRPr="001655A1">
        <w:rPr>
          <w:rFonts w:ascii="Arial" w:eastAsia="Calibri" w:hAnsi="Arial" w:cs="Arial"/>
          <w:color w:val="000000"/>
          <w:sz w:val="24"/>
          <w:szCs w:val="24"/>
          <w:lang w:val="en-US"/>
        </w:rPr>
        <w:t>koje</w:t>
      </w:r>
      <w:proofErr w:type="spellEnd"/>
      <w:r w:rsidRPr="001655A1">
        <w:rPr>
          <w:rFonts w:ascii="Arial" w:eastAsia="Calibri" w:hAnsi="Arial" w:cs="Arial"/>
          <w:color w:val="000000"/>
          <w:sz w:val="24"/>
          <w:szCs w:val="24"/>
          <w:lang w:val="en-US"/>
        </w:rPr>
        <w:t xml:space="preserve"> je </w:t>
      </w:r>
      <w:proofErr w:type="spellStart"/>
      <w:r w:rsidRPr="001655A1">
        <w:rPr>
          <w:rFonts w:ascii="Arial" w:eastAsia="Calibri" w:hAnsi="Arial" w:cs="Arial"/>
          <w:color w:val="000000"/>
          <w:sz w:val="24"/>
          <w:szCs w:val="24"/>
          <w:lang w:val="en-US"/>
        </w:rPr>
        <w:t>učestvovalo</w:t>
      </w:r>
      <w:proofErr w:type="spellEnd"/>
      <w:r w:rsidRPr="001655A1">
        <w:rPr>
          <w:rFonts w:ascii="Arial" w:eastAsia="Calibri" w:hAnsi="Arial" w:cs="Arial"/>
          <w:color w:val="000000"/>
          <w:sz w:val="24"/>
          <w:szCs w:val="24"/>
          <w:lang w:val="en-US"/>
        </w:rPr>
        <w:t xml:space="preserve"> u </w:t>
      </w:r>
      <w:proofErr w:type="spellStart"/>
      <w:r w:rsidRPr="001655A1">
        <w:rPr>
          <w:rFonts w:ascii="Arial" w:eastAsia="Calibri" w:hAnsi="Arial" w:cs="Arial"/>
          <w:color w:val="000000"/>
          <w:sz w:val="24"/>
          <w:szCs w:val="24"/>
          <w:lang w:val="en-US"/>
        </w:rPr>
        <w:t>planiranju</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BE51B7">
        <w:rPr>
          <w:rFonts w:ascii="Arial" w:eastAsia="Calibri" w:hAnsi="Arial" w:cs="Arial"/>
          <w:color w:val="000000"/>
          <w:sz w:val="24"/>
          <w:szCs w:val="24"/>
          <w:lang w:val="sr-Latn-CS"/>
        </w:rPr>
        <w:t>Saša Š</w:t>
      </w:r>
      <w:r w:rsidR="00D44ECC">
        <w:rPr>
          <w:rFonts w:ascii="Arial" w:eastAsia="Calibri" w:hAnsi="Arial" w:cs="Arial"/>
          <w:color w:val="000000"/>
          <w:sz w:val="24"/>
          <w:szCs w:val="24"/>
          <w:lang w:val="sr-Latn-CS"/>
        </w:rPr>
        <w:t>ćek</w:t>
      </w:r>
      <w:r w:rsidR="00BE51B7">
        <w:rPr>
          <w:rFonts w:ascii="Arial" w:eastAsia="Calibri" w:hAnsi="Arial" w:cs="Arial"/>
          <w:color w:val="000000"/>
          <w:sz w:val="24"/>
          <w:szCs w:val="24"/>
          <w:lang w:val="sr-Latn-CS"/>
        </w:rPr>
        <w:t>ić</w:t>
      </w:r>
      <w:r w:rsidRPr="001655A1">
        <w:rPr>
          <w:rFonts w:ascii="Arial" w:eastAsia="Calibri" w:hAnsi="Arial" w:cs="Arial"/>
          <w:color w:val="000000"/>
          <w:sz w:val="24"/>
          <w:szCs w:val="24"/>
          <w:lang w:val="sr-Latn-CS"/>
        </w:rPr>
        <w:t xml:space="preserve"> </w:t>
      </w:r>
      <w:r w:rsidRPr="001655A1">
        <w:rPr>
          <w:rFonts w:ascii="Arial" w:eastAsia="Calibri" w:hAnsi="Arial" w:cs="Arial"/>
          <w:sz w:val="24"/>
          <w:szCs w:val="24"/>
          <w:lang w:val="sr-Latn-CS"/>
        </w:rPr>
        <w:t>__</w:t>
      </w:r>
      <w:r w:rsidR="00BE51B7">
        <w:rPr>
          <w:rFonts w:ascii="Arial" w:eastAsia="Calibri" w:hAnsi="Arial" w:cs="Arial"/>
          <w:sz w:val="24"/>
          <w:szCs w:val="24"/>
          <w:lang w:val="sr-Latn-CS"/>
        </w:rPr>
        <w:t>__</w:t>
      </w:r>
      <w:r w:rsidRPr="001655A1">
        <w:rPr>
          <w:rFonts w:ascii="Arial" w:eastAsia="Calibri" w:hAnsi="Arial" w:cs="Arial"/>
          <w:sz w:val="24"/>
          <w:szCs w:val="24"/>
          <w:lang w:val="sr-Latn-CS"/>
        </w:rPr>
        <w:t>________</w:t>
      </w:r>
      <w:r w:rsidR="009F4CD3">
        <w:rPr>
          <w:rFonts w:ascii="Arial" w:eastAsia="Calibri" w:hAnsi="Arial" w:cs="Arial"/>
          <w:sz w:val="24"/>
          <w:szCs w:val="24"/>
          <w:lang w:val="sr-Latn-CS"/>
        </w:rPr>
        <w:t>___</w:t>
      </w:r>
    </w:p>
    <w:p w14:paraId="14324AE2"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r w:rsidRPr="001655A1">
        <w:rPr>
          <w:rFonts w:ascii="Arial" w:eastAsia="Calibri" w:hAnsi="Arial" w:cs="Arial"/>
          <w:i/>
          <w:color w:val="000000"/>
          <w:sz w:val="24"/>
          <w:szCs w:val="24"/>
          <w:lang w:val="sr-Latn-CS"/>
        </w:rPr>
        <w:t xml:space="preserve">                                                                                                                                         </w:t>
      </w:r>
    </w:p>
    <w:p w14:paraId="686F8303" w14:textId="77777777" w:rsidR="001655A1" w:rsidRPr="001655A1" w:rsidRDefault="001655A1" w:rsidP="001655A1">
      <w:pPr>
        <w:tabs>
          <w:tab w:val="left" w:pos="3290"/>
        </w:tabs>
        <w:spacing w:after="0" w:line="240" w:lineRule="auto"/>
        <w:rPr>
          <w:rFonts w:ascii="Arial" w:eastAsia="Times New Roman" w:hAnsi="Arial" w:cs="Arial"/>
          <w:iCs/>
          <w:color w:val="000000"/>
          <w:sz w:val="24"/>
          <w:szCs w:val="24"/>
          <w:lang w:val="en-US"/>
        </w:rPr>
      </w:pPr>
    </w:p>
    <w:p w14:paraId="1901EBCD" w14:textId="77777777" w:rsidR="009F4CD3" w:rsidRDefault="009F4CD3" w:rsidP="001655A1">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Predsjednik</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komisije</w:t>
      </w:r>
      <w:proofErr w:type="spellEnd"/>
      <w:r w:rsidR="001655A1" w:rsidRPr="001655A1">
        <w:rPr>
          <w:rFonts w:ascii="Arial" w:eastAsia="Calibri" w:hAnsi="Arial" w:cs="Arial"/>
          <w:color w:val="000000"/>
          <w:sz w:val="24"/>
          <w:szCs w:val="24"/>
          <w:lang w:val="en-US"/>
        </w:rPr>
        <w:t xml:space="preserve"> za </w:t>
      </w:r>
      <w:proofErr w:type="spellStart"/>
      <w:r w:rsidR="001655A1" w:rsidRPr="001655A1">
        <w:rPr>
          <w:rFonts w:ascii="Arial" w:eastAsia="Calibri" w:hAnsi="Arial" w:cs="Arial"/>
          <w:color w:val="000000"/>
          <w:sz w:val="24"/>
          <w:szCs w:val="24"/>
          <w:lang w:val="en-US"/>
        </w:rPr>
        <w:t>sprovođenje</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postupka</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javne</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nabavke</w:t>
      </w:r>
      <w:proofErr w:type="spellEnd"/>
      <w:r w:rsidR="001655A1" w:rsidRPr="001655A1">
        <w:rPr>
          <w:rFonts w:ascii="Arial" w:eastAsia="Calibri" w:hAnsi="Arial" w:cs="Arial"/>
          <w:color w:val="000000"/>
          <w:sz w:val="24"/>
          <w:szCs w:val="24"/>
          <w:lang w:val="en-US"/>
        </w:rPr>
        <w:t xml:space="preserve"> </w:t>
      </w:r>
      <w:r>
        <w:rPr>
          <w:rFonts w:ascii="Arial" w:eastAsia="Calibri" w:hAnsi="Arial" w:cs="Arial"/>
          <w:color w:val="000000"/>
          <w:sz w:val="24"/>
          <w:szCs w:val="24"/>
          <w:lang w:val="en-US"/>
        </w:rPr>
        <w:t>Aleksandar Pavlićević</w:t>
      </w:r>
    </w:p>
    <w:p w14:paraId="79BFC58D" w14:textId="77777777" w:rsidR="00BE51B7" w:rsidRDefault="00BE51B7" w:rsidP="001655A1">
      <w:pPr>
        <w:spacing w:after="0" w:line="240" w:lineRule="auto"/>
        <w:jc w:val="both"/>
        <w:rPr>
          <w:rFonts w:ascii="Arial" w:eastAsia="Calibri" w:hAnsi="Arial" w:cs="Arial"/>
          <w:color w:val="000000"/>
          <w:sz w:val="24"/>
          <w:szCs w:val="24"/>
          <w:lang w:val="en-US"/>
        </w:rPr>
      </w:pPr>
    </w:p>
    <w:p w14:paraId="4D0AA743" w14:textId="77777777" w:rsidR="001655A1" w:rsidRPr="001655A1" w:rsidRDefault="009F4CD3" w:rsidP="009F4CD3">
      <w:pPr>
        <w:spacing w:after="0" w:line="240" w:lineRule="auto"/>
        <w:ind w:left="7080"/>
        <w:jc w:val="both"/>
        <w:rPr>
          <w:rFonts w:ascii="Arial" w:eastAsia="Calibri" w:hAnsi="Arial" w:cs="Arial"/>
          <w:color w:val="000000"/>
          <w:sz w:val="24"/>
          <w:szCs w:val="24"/>
          <w:lang w:val="en-US"/>
        </w:rPr>
      </w:pPr>
      <w:r>
        <w:rPr>
          <w:rFonts w:ascii="Arial" w:eastAsia="Calibri" w:hAnsi="Arial" w:cs="Arial"/>
          <w:color w:val="000000"/>
          <w:sz w:val="24"/>
          <w:szCs w:val="24"/>
          <w:lang w:val="en-US"/>
        </w:rPr>
        <w:t>_</w:t>
      </w:r>
      <w:r w:rsidR="001655A1" w:rsidRPr="001655A1">
        <w:rPr>
          <w:rFonts w:ascii="Arial" w:eastAsia="Calibri" w:hAnsi="Arial" w:cs="Arial"/>
          <w:color w:val="000000"/>
          <w:sz w:val="24"/>
          <w:szCs w:val="24"/>
          <w:lang w:val="en-US"/>
        </w:rPr>
        <w:t>_____________</w:t>
      </w:r>
    </w:p>
    <w:p w14:paraId="2CBF84B1"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4A523B7D" w14:textId="77777777" w:rsidR="001655A1" w:rsidRPr="001655A1" w:rsidRDefault="001655A1" w:rsidP="001655A1">
      <w:pPr>
        <w:spacing w:after="0" w:line="240" w:lineRule="auto"/>
        <w:jc w:val="both"/>
        <w:rPr>
          <w:rFonts w:ascii="Arial" w:eastAsia="Calibri" w:hAnsi="Arial" w:cs="Arial"/>
          <w:i/>
          <w:iCs/>
          <w:color w:val="000000"/>
          <w:sz w:val="24"/>
          <w:szCs w:val="24"/>
          <w:lang w:val="en-US"/>
        </w:rPr>
      </w:pPr>
    </w:p>
    <w:p w14:paraId="4FC1054C" w14:textId="40B39C9F" w:rsidR="001655A1" w:rsidRPr="001655A1" w:rsidRDefault="001655A1" w:rsidP="001655A1">
      <w:pPr>
        <w:spacing w:after="0" w:line="240" w:lineRule="auto"/>
        <w:jc w:val="both"/>
        <w:rPr>
          <w:rFonts w:ascii="Arial" w:eastAsia="Calibri" w:hAnsi="Arial" w:cs="Arial"/>
          <w:color w:val="000000"/>
          <w:sz w:val="24"/>
          <w:szCs w:val="24"/>
          <w:lang w:val="en-US"/>
        </w:rPr>
      </w:pPr>
      <w:proofErr w:type="spellStart"/>
      <w:r w:rsidRPr="001655A1">
        <w:rPr>
          <w:rFonts w:ascii="Arial" w:eastAsia="Calibri" w:hAnsi="Arial" w:cs="Arial"/>
          <w:color w:val="000000"/>
          <w:sz w:val="24"/>
          <w:szCs w:val="24"/>
          <w:lang w:val="en-US"/>
        </w:rPr>
        <w:t>Član</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komisije</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sprovođenje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postupka</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5037F6">
        <w:rPr>
          <w:rFonts w:ascii="Arial" w:eastAsia="Calibri" w:hAnsi="Arial" w:cs="Arial"/>
          <w:color w:val="000000"/>
          <w:sz w:val="24"/>
          <w:szCs w:val="24"/>
          <w:lang w:val="en-US"/>
        </w:rPr>
        <w:t>Nikola Milić</w:t>
      </w:r>
      <w:r w:rsidRPr="001655A1">
        <w:rPr>
          <w:rFonts w:ascii="Arial" w:eastAsia="Calibri" w:hAnsi="Arial" w:cs="Arial"/>
          <w:color w:val="000000"/>
          <w:sz w:val="24"/>
          <w:szCs w:val="24"/>
          <w:lang w:val="en-US"/>
        </w:rPr>
        <w:t>__________</w:t>
      </w:r>
      <w:r w:rsidR="009F4CD3">
        <w:rPr>
          <w:rFonts w:ascii="Arial" w:eastAsia="Calibri" w:hAnsi="Arial" w:cs="Arial"/>
          <w:color w:val="000000"/>
          <w:sz w:val="24"/>
          <w:szCs w:val="24"/>
          <w:lang w:val="en-US"/>
        </w:rPr>
        <w:t>___</w:t>
      </w:r>
      <w:r w:rsidRPr="001655A1">
        <w:rPr>
          <w:rFonts w:ascii="Arial" w:eastAsia="Calibri" w:hAnsi="Arial" w:cs="Arial"/>
          <w:color w:val="000000"/>
          <w:sz w:val="24"/>
          <w:szCs w:val="24"/>
          <w:lang w:val="en-US"/>
        </w:rPr>
        <w:t>_</w:t>
      </w:r>
    </w:p>
    <w:p w14:paraId="3AF51B1D" w14:textId="77777777" w:rsid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681DED97" w14:textId="77777777" w:rsidR="00BE51B7" w:rsidRPr="001655A1" w:rsidRDefault="00BE51B7" w:rsidP="001655A1">
      <w:pPr>
        <w:spacing w:after="0" w:line="240" w:lineRule="auto"/>
        <w:ind w:left="4956" w:firstLine="708"/>
        <w:jc w:val="both"/>
        <w:rPr>
          <w:rFonts w:ascii="Arial" w:eastAsia="Calibri" w:hAnsi="Arial" w:cs="Arial"/>
          <w:i/>
          <w:iCs/>
          <w:color w:val="000000"/>
          <w:sz w:val="24"/>
          <w:szCs w:val="24"/>
          <w:lang w:val="en-US"/>
        </w:rPr>
      </w:pPr>
    </w:p>
    <w:p w14:paraId="5F30B3B0"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p>
    <w:p w14:paraId="6A6A4E1D" w14:textId="17DF2AF6" w:rsidR="001655A1" w:rsidRPr="001655A1" w:rsidRDefault="001655A1" w:rsidP="001655A1">
      <w:pPr>
        <w:spacing w:after="0" w:line="240" w:lineRule="auto"/>
        <w:jc w:val="both"/>
        <w:rPr>
          <w:rFonts w:ascii="Arial" w:eastAsia="Calibri" w:hAnsi="Arial" w:cs="Arial"/>
          <w:color w:val="000000"/>
          <w:sz w:val="24"/>
          <w:szCs w:val="24"/>
          <w:lang w:val="en-US"/>
        </w:rPr>
      </w:pPr>
      <w:proofErr w:type="spellStart"/>
      <w:r w:rsidRPr="001655A1">
        <w:rPr>
          <w:rFonts w:ascii="Arial" w:eastAsia="Calibri" w:hAnsi="Arial" w:cs="Arial"/>
          <w:color w:val="000000"/>
          <w:sz w:val="24"/>
          <w:szCs w:val="24"/>
          <w:lang w:val="en-US"/>
        </w:rPr>
        <w:t>Član</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komisije</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sprovođenje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postupka</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0E716A">
        <w:rPr>
          <w:rFonts w:ascii="Arial" w:eastAsia="Calibri" w:hAnsi="Arial" w:cs="Arial"/>
          <w:sz w:val="24"/>
          <w:szCs w:val="24"/>
          <w:lang w:val="en-US"/>
        </w:rPr>
        <w:t>Igor Šaveljić</w:t>
      </w:r>
      <w:r w:rsidRPr="001655A1">
        <w:rPr>
          <w:rFonts w:ascii="Arial" w:eastAsia="Calibri" w:hAnsi="Arial" w:cs="Arial"/>
          <w:sz w:val="24"/>
          <w:szCs w:val="24"/>
          <w:lang w:val="en-US"/>
        </w:rPr>
        <w:t xml:space="preserve"> </w:t>
      </w:r>
      <w:r w:rsidRPr="001655A1">
        <w:rPr>
          <w:rFonts w:ascii="Arial" w:eastAsia="Calibri" w:hAnsi="Arial" w:cs="Arial"/>
          <w:color w:val="000000"/>
          <w:sz w:val="24"/>
          <w:szCs w:val="24"/>
          <w:lang w:val="en-US"/>
        </w:rPr>
        <w:t>___</w:t>
      </w:r>
      <w:r w:rsidR="000E716A">
        <w:rPr>
          <w:rFonts w:ascii="Arial" w:eastAsia="Calibri" w:hAnsi="Arial" w:cs="Arial"/>
          <w:color w:val="000000"/>
          <w:sz w:val="24"/>
          <w:szCs w:val="24"/>
          <w:lang w:val="en-US"/>
        </w:rPr>
        <w:t>____</w:t>
      </w:r>
      <w:r w:rsidRPr="001655A1">
        <w:rPr>
          <w:rFonts w:ascii="Arial" w:eastAsia="Calibri" w:hAnsi="Arial" w:cs="Arial"/>
          <w:color w:val="000000"/>
          <w:sz w:val="24"/>
          <w:szCs w:val="24"/>
          <w:lang w:val="en-US"/>
        </w:rPr>
        <w:t>______</w:t>
      </w:r>
    </w:p>
    <w:p w14:paraId="0B438CF3" w14:textId="77777777" w:rsidR="001655A1" w:rsidRDefault="001655A1" w:rsidP="001655A1">
      <w:pPr>
        <w:spacing w:after="0" w:line="240" w:lineRule="auto"/>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5EC3EA99" w14:textId="77777777" w:rsidR="00A558FA" w:rsidRDefault="00A558FA" w:rsidP="001655A1">
      <w:pPr>
        <w:spacing w:after="0" w:line="240" w:lineRule="auto"/>
        <w:rPr>
          <w:rFonts w:ascii="Arial" w:eastAsia="Calibri" w:hAnsi="Arial" w:cs="Arial"/>
          <w:i/>
          <w:iCs/>
          <w:color w:val="000000"/>
          <w:sz w:val="24"/>
          <w:szCs w:val="24"/>
          <w:lang w:val="en-US"/>
        </w:rPr>
      </w:pPr>
    </w:p>
    <w:p w14:paraId="6A9AEE12" w14:textId="77777777" w:rsidR="007C5A03" w:rsidRDefault="007C5A03" w:rsidP="001655A1">
      <w:pPr>
        <w:spacing w:after="0" w:line="240" w:lineRule="auto"/>
        <w:rPr>
          <w:rFonts w:ascii="Arial" w:eastAsia="Calibri" w:hAnsi="Arial" w:cs="Arial"/>
          <w:i/>
          <w:iCs/>
          <w:color w:val="000000"/>
          <w:sz w:val="24"/>
          <w:szCs w:val="24"/>
          <w:lang w:val="en-US"/>
        </w:rPr>
      </w:pPr>
    </w:p>
    <w:p w14:paraId="34A8870C" w14:textId="77777777" w:rsidR="00AE335A" w:rsidRPr="00011D34" w:rsidRDefault="00AE335A" w:rsidP="00011D34">
      <w:pPr>
        <w:pStyle w:val="ListParagraph"/>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8" w:name="_Toc62730568"/>
      <w:r w:rsidRPr="00011D34">
        <w:rPr>
          <w:rFonts w:ascii="Arial" w:eastAsia="Times New Roman" w:hAnsi="Arial" w:cs="Times New Roman"/>
          <w:b/>
          <w:sz w:val="28"/>
          <w:szCs w:val="32"/>
        </w:rPr>
        <w:lastRenderedPageBreak/>
        <w:t>UPUTSTVO O PRAVNOM SREDSTVU</w:t>
      </w:r>
      <w:bookmarkEnd w:id="18"/>
    </w:p>
    <w:p w14:paraId="40519866"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15504E02"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Privredni subjekat može da izjavi žalbu protiv ove tenderske dokumentacije Komisiji za zaštitu prava:</w:t>
      </w:r>
    </w:p>
    <w:p w14:paraId="44CD6B1B"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792D67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2) u roku od deset dana od dana objavljivanja, odnosno dostavljanja tenderske</w:t>
      </w:r>
    </w:p>
    <w:p w14:paraId="773B0732"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r w:rsidRPr="005037F6">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2E8FF330"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6371532C"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p>
    <w:p w14:paraId="0D90BDEB"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04D28850"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p>
    <w:p w14:paraId="1BC4116C"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5037F6">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DD2417"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7DBE679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0C99C309"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01DBF163"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5037F6">
          <w:rPr>
            <w:rFonts w:ascii="Arial" w:eastAsia="Times New Roman" w:hAnsi="Arial" w:cs="Arial"/>
            <w:color w:val="0000FF"/>
            <w:sz w:val="24"/>
            <w:szCs w:val="24"/>
            <w:u w:val="single"/>
          </w:rPr>
          <w:t>http://www</w:t>
        </w:r>
        <w:r w:rsidRPr="005037F6">
          <w:rPr>
            <w:rFonts w:ascii="Arial" w:eastAsia="Times New Roman" w:hAnsi="Arial" w:cs="Arial"/>
            <w:color w:val="0000FF"/>
            <w:sz w:val="24"/>
            <w:szCs w:val="24"/>
          </w:rPr>
          <w:t>.</w:t>
        </w:r>
        <w:r w:rsidRPr="005037F6">
          <w:rPr>
            <w:rFonts w:ascii="Arial" w:eastAsia="Times New Roman" w:hAnsi="Arial" w:cs="Arial"/>
            <w:color w:val="0000FF"/>
            <w:sz w:val="24"/>
            <w:szCs w:val="24"/>
            <w:u w:val="single"/>
          </w:rPr>
          <w:t>kontrola-nabavki.me/</w:t>
        </w:r>
      </w:hyperlink>
      <w:r w:rsidRPr="005037F6">
        <w:rPr>
          <w:rFonts w:ascii="Arial" w:eastAsia="Times New Roman" w:hAnsi="Arial" w:cs="Arial"/>
          <w:color w:val="000000"/>
          <w:sz w:val="24"/>
          <w:szCs w:val="24"/>
        </w:rPr>
        <w:t>.“.</w:t>
      </w:r>
    </w:p>
    <w:p w14:paraId="6DC81085"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F2EA8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C1402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6A6AC17"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3249E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7ED74041" w14:textId="77777777" w:rsidR="00AE335A" w:rsidRDefault="00AE335A" w:rsidP="001655A1">
      <w:pPr>
        <w:spacing w:after="0" w:line="240" w:lineRule="auto"/>
        <w:rPr>
          <w:rFonts w:ascii="Arial" w:eastAsia="Calibri" w:hAnsi="Arial" w:cs="Arial"/>
          <w:i/>
          <w:iCs/>
          <w:color w:val="000000"/>
          <w:sz w:val="24"/>
          <w:szCs w:val="24"/>
          <w:lang w:val="en-US"/>
        </w:rPr>
      </w:pPr>
    </w:p>
    <w:p w14:paraId="22C9035D" w14:textId="77777777" w:rsidR="00AE335A" w:rsidRPr="001655A1" w:rsidRDefault="00AE335A" w:rsidP="001655A1">
      <w:pPr>
        <w:spacing w:after="0" w:line="240" w:lineRule="auto"/>
        <w:rPr>
          <w:rFonts w:ascii="Arial" w:eastAsia="Calibri" w:hAnsi="Arial" w:cs="Arial"/>
          <w:color w:val="000000"/>
          <w:sz w:val="24"/>
          <w:szCs w:val="24"/>
          <w:lang w:val="en-US"/>
        </w:rPr>
      </w:pPr>
    </w:p>
    <w:p w14:paraId="1492C31B"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5D539EC0"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BFE119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CF52ED7" w14:textId="77777777" w:rsidR="00653936" w:rsidRDefault="00653936"/>
    <w:sectPr w:rsidR="0065393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C777" w14:textId="77777777" w:rsidR="00375A93" w:rsidRDefault="00375A93" w:rsidP="00307C7D">
      <w:pPr>
        <w:spacing w:after="0" w:line="240" w:lineRule="auto"/>
      </w:pPr>
      <w:r>
        <w:separator/>
      </w:r>
    </w:p>
  </w:endnote>
  <w:endnote w:type="continuationSeparator" w:id="0">
    <w:p w14:paraId="01F59FBB" w14:textId="77777777" w:rsidR="00375A93" w:rsidRDefault="00375A93"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D264"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611422"/>
      <w:docPartObj>
        <w:docPartGallery w:val="Page Numbers (Bottom of Page)"/>
        <w:docPartUnique/>
      </w:docPartObj>
    </w:sdtPr>
    <w:sdtEndPr>
      <w:rPr>
        <w:noProof/>
      </w:rPr>
    </w:sdtEndPr>
    <w:sdtContent>
      <w:p w14:paraId="7D3F1705" w14:textId="26163B07" w:rsidR="008C17B5" w:rsidRDefault="008C17B5">
        <w:pPr>
          <w:pStyle w:val="Footer"/>
          <w:jc w:val="right"/>
        </w:pPr>
        <w:r>
          <w:fldChar w:fldCharType="begin"/>
        </w:r>
        <w:r>
          <w:instrText xml:space="preserve"> PAGE   \* MERGEFORMAT </w:instrText>
        </w:r>
        <w:r>
          <w:fldChar w:fldCharType="separate"/>
        </w:r>
        <w:r w:rsidR="00B111E9">
          <w:rPr>
            <w:noProof/>
          </w:rPr>
          <w:t>9</w:t>
        </w:r>
        <w:r>
          <w:rPr>
            <w:noProof/>
          </w:rPr>
          <w:fldChar w:fldCharType="end"/>
        </w:r>
      </w:p>
    </w:sdtContent>
  </w:sdt>
  <w:p w14:paraId="7863195E"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98C2"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DFE2F" w14:textId="77777777" w:rsidR="00375A93" w:rsidRDefault="00375A93" w:rsidP="00307C7D">
      <w:pPr>
        <w:spacing w:after="0" w:line="240" w:lineRule="auto"/>
      </w:pPr>
      <w:r>
        <w:separator/>
      </w:r>
    </w:p>
  </w:footnote>
  <w:footnote w:type="continuationSeparator" w:id="0">
    <w:p w14:paraId="7B1948D5" w14:textId="77777777" w:rsidR="00375A93" w:rsidRDefault="00375A93" w:rsidP="00307C7D">
      <w:pPr>
        <w:spacing w:after="0" w:line="240" w:lineRule="auto"/>
      </w:pPr>
      <w:r>
        <w:continuationSeparator/>
      </w:r>
    </w:p>
  </w:footnote>
  <w:footnote w:id="1">
    <w:p w14:paraId="6F0A1691"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110A81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70D7E7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BB90AF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14E6BC57"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72D40CD3"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BFCF5D6"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26FDDE5" w14:textId="77777777" w:rsidR="00B770B6" w:rsidRPr="007F2BA0" w:rsidRDefault="00B770B6" w:rsidP="00B770B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45FDD26E" w14:textId="77777777" w:rsidR="00914D41" w:rsidRPr="00BC70FF" w:rsidRDefault="00914D41" w:rsidP="00914D41">
      <w:pPr>
        <w:pStyle w:val="FootnoteText"/>
        <w:rPr>
          <w:b/>
          <w:bCs/>
          <w:lang w:val="sr-Latn-ME"/>
        </w:rPr>
      </w:pPr>
      <w:r w:rsidRPr="00BC70FF">
        <w:rPr>
          <w:vertAlign w:val="superscript"/>
        </w:rPr>
        <w:footnoteRef/>
      </w:r>
      <w:r w:rsidRPr="00BC70FF">
        <w:t xml:space="preserve"> </w:t>
      </w:r>
      <w:r w:rsidRPr="00BC70FF">
        <w:rPr>
          <w:lang w:val="sr-Latn-ME"/>
        </w:rPr>
        <w:t>Upisati za sve predstavnike naručioca pojedinačno</w:t>
      </w:r>
    </w:p>
    <w:p w14:paraId="357E931A" w14:textId="77777777" w:rsidR="00914D41" w:rsidRPr="00BC70FF" w:rsidRDefault="00914D41" w:rsidP="00914D41">
      <w:pPr>
        <w:pStyle w:val="FootnoteText"/>
        <w:rPr>
          <w:b/>
        </w:rPr>
      </w:pPr>
    </w:p>
    <w:p w14:paraId="53DE1307" w14:textId="77777777" w:rsidR="00914D41" w:rsidRPr="0062301A" w:rsidRDefault="00914D41" w:rsidP="00914D41">
      <w:pPr>
        <w:pStyle w:val="FootnoteText"/>
        <w:rPr>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D2E3"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E293C"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83B26"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040EC5"/>
    <w:multiLevelType w:val="hybridMultilevel"/>
    <w:tmpl w:val="4530A526"/>
    <w:lvl w:ilvl="0" w:tplc="67080E5C">
      <w:start w:val="16"/>
      <w:numFmt w:val="decimal"/>
      <w:lvlText w:val="%1."/>
      <w:lvlJc w:val="left"/>
      <w:pPr>
        <w:ind w:left="688" w:hanging="405"/>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4" w15:restartNumberingAfterBreak="0">
    <w:nsid w:val="263440CF"/>
    <w:multiLevelType w:val="hybridMultilevel"/>
    <w:tmpl w:val="D8CED47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0C3F9B"/>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49E65F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DCC7848"/>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891965932">
    <w:abstractNumId w:val="5"/>
  </w:num>
  <w:num w:numId="2" w16cid:durableId="1952005156">
    <w:abstractNumId w:val="2"/>
  </w:num>
  <w:num w:numId="3" w16cid:durableId="1936161348">
    <w:abstractNumId w:val="8"/>
  </w:num>
  <w:num w:numId="4" w16cid:durableId="198514082">
    <w:abstractNumId w:val="7"/>
  </w:num>
  <w:num w:numId="5" w16cid:durableId="328556063">
    <w:abstractNumId w:val="0"/>
  </w:num>
  <w:num w:numId="6" w16cid:durableId="569996726">
    <w:abstractNumId w:val="9"/>
  </w:num>
  <w:num w:numId="7" w16cid:durableId="1627394468">
    <w:abstractNumId w:val="1"/>
  </w:num>
  <w:num w:numId="8" w16cid:durableId="1319073388">
    <w:abstractNumId w:val="6"/>
  </w:num>
  <w:num w:numId="9" w16cid:durableId="1896700636">
    <w:abstractNumId w:val="3"/>
  </w:num>
  <w:num w:numId="10" w16cid:durableId="376783771">
    <w:abstractNumId w:val="10"/>
  </w:num>
  <w:num w:numId="11" w16cid:durableId="2097245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11D34"/>
    <w:rsid w:val="00021527"/>
    <w:rsid w:val="00045659"/>
    <w:rsid w:val="00047BBA"/>
    <w:rsid w:val="000503DD"/>
    <w:rsid w:val="0009038A"/>
    <w:rsid w:val="0009508A"/>
    <w:rsid w:val="000C0908"/>
    <w:rsid w:val="000D37B0"/>
    <w:rsid w:val="000E716A"/>
    <w:rsid w:val="00135E2A"/>
    <w:rsid w:val="001447E0"/>
    <w:rsid w:val="001655A1"/>
    <w:rsid w:val="001A4907"/>
    <w:rsid w:val="001B3746"/>
    <w:rsid w:val="001D62EB"/>
    <w:rsid w:val="002E2F47"/>
    <w:rsid w:val="002F20D1"/>
    <w:rsid w:val="002F2BAB"/>
    <w:rsid w:val="00307C7D"/>
    <w:rsid w:val="0032313C"/>
    <w:rsid w:val="0035278F"/>
    <w:rsid w:val="003724FB"/>
    <w:rsid w:val="00375A93"/>
    <w:rsid w:val="003837E3"/>
    <w:rsid w:val="003C1A33"/>
    <w:rsid w:val="003C7493"/>
    <w:rsid w:val="003D26AA"/>
    <w:rsid w:val="00402ADB"/>
    <w:rsid w:val="004139E0"/>
    <w:rsid w:val="00430044"/>
    <w:rsid w:val="00460878"/>
    <w:rsid w:val="00473332"/>
    <w:rsid w:val="0047792C"/>
    <w:rsid w:val="004B7EBD"/>
    <w:rsid w:val="004C0433"/>
    <w:rsid w:val="004D01AB"/>
    <w:rsid w:val="0050214E"/>
    <w:rsid w:val="005037F6"/>
    <w:rsid w:val="005542C3"/>
    <w:rsid w:val="00563110"/>
    <w:rsid w:val="00573812"/>
    <w:rsid w:val="005910BE"/>
    <w:rsid w:val="005C6357"/>
    <w:rsid w:val="005D1A4D"/>
    <w:rsid w:val="00623E7F"/>
    <w:rsid w:val="00653936"/>
    <w:rsid w:val="00667DFB"/>
    <w:rsid w:val="00685CB5"/>
    <w:rsid w:val="006A0FC2"/>
    <w:rsid w:val="006E368E"/>
    <w:rsid w:val="00702582"/>
    <w:rsid w:val="007A2CDE"/>
    <w:rsid w:val="007C31E0"/>
    <w:rsid w:val="007C5A03"/>
    <w:rsid w:val="00802593"/>
    <w:rsid w:val="0081284E"/>
    <w:rsid w:val="0081658F"/>
    <w:rsid w:val="00847597"/>
    <w:rsid w:val="008C17B5"/>
    <w:rsid w:val="008C29B6"/>
    <w:rsid w:val="008D0AB7"/>
    <w:rsid w:val="008F2C9E"/>
    <w:rsid w:val="00914D41"/>
    <w:rsid w:val="00945236"/>
    <w:rsid w:val="00995BD0"/>
    <w:rsid w:val="009A3C4B"/>
    <w:rsid w:val="009A4C9C"/>
    <w:rsid w:val="009C68FB"/>
    <w:rsid w:val="009F4CD3"/>
    <w:rsid w:val="00A11E8A"/>
    <w:rsid w:val="00A52AAB"/>
    <w:rsid w:val="00A558FA"/>
    <w:rsid w:val="00A76682"/>
    <w:rsid w:val="00A8381C"/>
    <w:rsid w:val="00AE21AB"/>
    <w:rsid w:val="00AE335A"/>
    <w:rsid w:val="00B111E9"/>
    <w:rsid w:val="00B75F4B"/>
    <w:rsid w:val="00B770B6"/>
    <w:rsid w:val="00BB7208"/>
    <w:rsid w:val="00BE51B7"/>
    <w:rsid w:val="00C02C19"/>
    <w:rsid w:val="00C46188"/>
    <w:rsid w:val="00C53699"/>
    <w:rsid w:val="00CA09E4"/>
    <w:rsid w:val="00CB759C"/>
    <w:rsid w:val="00CC127B"/>
    <w:rsid w:val="00CC5DFE"/>
    <w:rsid w:val="00CD7B0C"/>
    <w:rsid w:val="00CE765C"/>
    <w:rsid w:val="00D44C48"/>
    <w:rsid w:val="00D44ECC"/>
    <w:rsid w:val="00D51690"/>
    <w:rsid w:val="00D64838"/>
    <w:rsid w:val="00D70C01"/>
    <w:rsid w:val="00D77303"/>
    <w:rsid w:val="00E250F5"/>
    <w:rsid w:val="00E5251A"/>
    <w:rsid w:val="00EE0821"/>
    <w:rsid w:val="00EE1A5E"/>
    <w:rsid w:val="00EF362A"/>
    <w:rsid w:val="00EF5DD0"/>
    <w:rsid w:val="00EF69DC"/>
    <w:rsid w:val="00F1679B"/>
    <w:rsid w:val="00F333BD"/>
    <w:rsid w:val="00F92A60"/>
    <w:rsid w:val="00FD48B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2DAC6"/>
  <w15:chartTrackingRefBased/>
  <w15:docId w15:val="{7EA52AC6-71F3-423B-8A31-EF0CE9B6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CA0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46B8-B61B-4571-B6A2-2E8CEB97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9</Pages>
  <Words>2224</Words>
  <Characters>12680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Aleksandar Pavlićević</cp:lastModifiedBy>
  <cp:revision>20</cp:revision>
  <cp:lastPrinted>2026-09-09T10:10:00Z</cp:lastPrinted>
  <dcterms:created xsi:type="dcterms:W3CDTF">2021-04-28T09:57:00Z</dcterms:created>
  <dcterms:modified xsi:type="dcterms:W3CDTF">2026-09-09T10:10:00Z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1CBDC0F21435429F8FBF3E339F4FBF0A</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2025-10-24T08:08:49Z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646B210AC29172C7393FA11F63B7D932</vt:lpwstr>
  </property>
  <property fmtid="{D5CDD505-2E9C-101B-9397-08002B2CF9AE}" pid="20" name="PM_Hash_Salt">
    <vt:lpwstr>CE5180E3FE428D0FF5844C07B5BBAF62</vt:lpwstr>
  </property>
  <property fmtid="{D5CDD505-2E9C-101B-9397-08002B2CF9AE}" pid="21" name="PM_Hash_SHA1">
    <vt:lpwstr>A1B674ECA4388A4841C34057910D39DE6CBA1815</vt:lpwstr>
  </property>
  <property fmtid="{D5CDD505-2E9C-101B-9397-08002B2CF9AE}" pid="22" name="PM_SecurityClassification_Prev">
    <vt:lpwstr>BEZ OZNAKE TAJNOSTI</vt:lpwstr>
  </property>
  <property fmtid="{D5CDD505-2E9C-101B-9397-08002B2CF9AE}" pid="23" name="PM_Qualifier_Prev">
    <vt:lpwstr/>
  </property>
</Properties>
</file>