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8" w:rsidRPr="00B046B8" w:rsidRDefault="00806F18" w:rsidP="00806F18">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rsidR="00806F18" w:rsidRPr="00B046B8" w:rsidRDefault="00806F18" w:rsidP="00806F18">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prosvjete, nauke</w:t>
      </w:r>
      <w:r w:rsidR="00D64CF4">
        <w:rPr>
          <w:rFonts w:ascii="Arial" w:hAnsi="Arial" w:cs="Arial"/>
          <w:color w:val="000000"/>
          <w:sz w:val="22"/>
          <w:szCs w:val="22"/>
          <w:lang w:val="sr-Latn-ME"/>
        </w:rPr>
        <w:t xml:space="preserve"> i inovacija</w:t>
      </w:r>
    </w:p>
    <w:p w:rsidR="00806F18" w:rsidRPr="00C909EA" w:rsidRDefault="00806F18" w:rsidP="00806F18">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3F3B30">
        <w:rPr>
          <w:rFonts w:ascii="Arial" w:hAnsi="Arial" w:cs="Arial"/>
          <w:color w:val="000000"/>
          <w:sz w:val="22"/>
          <w:szCs w:val="22"/>
          <w:lang w:val="sr-Latn-ME"/>
        </w:rPr>
        <w:t>2</w:t>
      </w:r>
      <w:r w:rsidR="00FE324A">
        <w:rPr>
          <w:rFonts w:ascii="Arial" w:hAnsi="Arial" w:cs="Arial"/>
          <w:color w:val="000000"/>
          <w:sz w:val="22"/>
          <w:szCs w:val="22"/>
          <w:lang w:val="sr-Latn-ME"/>
        </w:rPr>
        <w:t>/2</w:t>
      </w:r>
      <w:r w:rsidR="00F35A8F">
        <w:rPr>
          <w:rFonts w:ascii="Arial" w:hAnsi="Arial" w:cs="Arial"/>
          <w:color w:val="000000"/>
          <w:sz w:val="22"/>
          <w:szCs w:val="22"/>
          <w:lang w:val="sr-Latn-ME"/>
        </w:rPr>
        <w:t>6</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F35A8F">
        <w:rPr>
          <w:rFonts w:ascii="Arial" w:hAnsi="Arial" w:cs="Arial"/>
          <w:color w:val="000000"/>
          <w:sz w:val="22"/>
          <w:szCs w:val="22"/>
          <w:lang w:val="sr-Latn-ME"/>
        </w:rPr>
        <w:t>7</w:t>
      </w:r>
    </w:p>
    <w:p w:rsidR="00806F18" w:rsidRPr="00B046B8" w:rsidRDefault="00382F0A" w:rsidP="00806F18">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bookmarkStart w:id="0" w:name="_Hlk127952388"/>
      <w:r w:rsidR="002C7B42">
        <w:rPr>
          <w:rFonts w:ascii="Arial" w:hAnsi="Arial" w:cs="Arial"/>
          <w:color w:val="000000"/>
          <w:sz w:val="22"/>
          <w:szCs w:val="22"/>
          <w:lang w:val="sr-Latn-ME"/>
        </w:rPr>
        <w:t>1</w:t>
      </w:r>
      <w:r w:rsidR="003F3B30">
        <w:rPr>
          <w:rFonts w:ascii="Arial" w:hAnsi="Arial" w:cs="Arial"/>
          <w:color w:val="000000"/>
          <w:sz w:val="22"/>
          <w:szCs w:val="22"/>
          <w:lang w:val="sr-Latn-ME"/>
        </w:rPr>
        <w:t>5</w:t>
      </w:r>
      <w:r w:rsidR="00806F18" w:rsidRPr="00B046B8">
        <w:rPr>
          <w:rFonts w:ascii="Arial" w:hAnsi="Arial" w:cs="Arial"/>
          <w:color w:val="000000"/>
          <w:sz w:val="22"/>
          <w:szCs w:val="22"/>
          <w:lang w:val="sr-Latn-ME"/>
        </w:rPr>
        <w:t>.</w:t>
      </w:r>
      <w:r w:rsidR="00D64CF4">
        <w:rPr>
          <w:rFonts w:ascii="Arial" w:hAnsi="Arial" w:cs="Arial"/>
          <w:color w:val="000000"/>
          <w:sz w:val="22"/>
          <w:szCs w:val="22"/>
          <w:lang w:val="sr-Latn-ME"/>
        </w:rPr>
        <w:t>0</w:t>
      </w:r>
      <w:r w:rsidR="003F3B30">
        <w:rPr>
          <w:rFonts w:ascii="Arial" w:hAnsi="Arial" w:cs="Arial"/>
          <w:color w:val="000000"/>
          <w:sz w:val="22"/>
          <w:szCs w:val="22"/>
          <w:lang w:val="sr-Latn-ME"/>
        </w:rPr>
        <w:t>7</w:t>
      </w:r>
      <w:r w:rsidR="00806F18" w:rsidRPr="00B046B8">
        <w:rPr>
          <w:rFonts w:ascii="Arial" w:hAnsi="Arial" w:cs="Arial"/>
          <w:color w:val="000000"/>
          <w:sz w:val="22"/>
          <w:szCs w:val="22"/>
          <w:lang w:val="sr-Latn-ME"/>
        </w:rPr>
        <w:t>.202</w:t>
      </w:r>
      <w:r w:rsidR="002C7B42">
        <w:rPr>
          <w:rFonts w:ascii="Arial" w:hAnsi="Arial" w:cs="Arial"/>
          <w:color w:val="000000"/>
          <w:sz w:val="22"/>
          <w:szCs w:val="22"/>
          <w:lang w:val="sr-Latn-ME"/>
        </w:rPr>
        <w:t>6</w:t>
      </w:r>
      <w:r w:rsidR="00806F18" w:rsidRPr="00B046B8">
        <w:rPr>
          <w:rFonts w:ascii="Arial" w:hAnsi="Arial" w:cs="Arial"/>
          <w:color w:val="000000"/>
          <w:sz w:val="22"/>
          <w:szCs w:val="22"/>
          <w:lang w:val="sr-Latn-ME"/>
        </w:rPr>
        <w:t>. godine</w:t>
      </w:r>
      <w:bookmarkEnd w:id="0"/>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710B00">
        <w:rPr>
          <w:rFonts w:ascii="Arial" w:hAnsi="Arial" w:cs="Arial"/>
          <w:sz w:val="22"/>
          <w:szCs w:val="22"/>
          <w:lang w:val="sr-Latn-ME"/>
        </w:rPr>
        <w:t>53</w:t>
      </w:r>
      <w:r w:rsidRPr="00B046B8">
        <w:rPr>
          <w:rFonts w:ascii="Arial" w:hAnsi="Arial" w:cs="Arial"/>
          <w:sz w:val="22"/>
          <w:szCs w:val="22"/>
          <w:lang w:val="sr-Latn-ME"/>
        </w:rPr>
        <w:t xml:space="preserve"> stav </w:t>
      </w:r>
      <w:r w:rsidR="00710B00">
        <w:rPr>
          <w:rFonts w:ascii="Arial" w:hAnsi="Arial" w:cs="Arial"/>
          <w:sz w:val="22"/>
          <w:szCs w:val="22"/>
          <w:lang w:val="sr-Latn-ME"/>
        </w:rPr>
        <w:t>3</w:t>
      </w:r>
      <w:r w:rsidRPr="00B046B8">
        <w:rPr>
          <w:rFonts w:ascii="Arial" w:hAnsi="Arial" w:cs="Arial"/>
          <w:sz w:val="22"/>
          <w:szCs w:val="22"/>
          <w:lang w:val="sr-Latn-ME"/>
        </w:rPr>
        <w:t xml:space="preserve"> Zakona o javnim nabavkama (</w:t>
      </w:r>
      <w:r w:rsidR="00D64CF4" w:rsidRPr="00D64CF4">
        <w:rPr>
          <w:rFonts w:ascii="Arial" w:hAnsi="Arial" w:cs="Arial"/>
          <w:sz w:val="22"/>
          <w:szCs w:val="22"/>
          <w:lang w:val="sr-Latn-ME"/>
        </w:rPr>
        <w:t>"Služben</w:t>
      </w:r>
      <w:r w:rsidR="00D64CF4">
        <w:rPr>
          <w:rFonts w:ascii="Arial" w:hAnsi="Arial" w:cs="Arial"/>
          <w:sz w:val="22"/>
          <w:szCs w:val="22"/>
          <w:lang w:val="sr-Latn-ME"/>
        </w:rPr>
        <w:t>i</w:t>
      </w:r>
      <w:r w:rsidR="00D64CF4" w:rsidRPr="00D64CF4">
        <w:rPr>
          <w:rFonts w:ascii="Arial" w:hAnsi="Arial" w:cs="Arial"/>
          <w:sz w:val="22"/>
          <w:szCs w:val="22"/>
          <w:lang w:val="sr-Latn-ME"/>
        </w:rPr>
        <w:t xml:space="preserve"> list CG", br. 74/2019, 3/2023, 11/2023 - ispravka i 84/2024</w:t>
      </w:r>
      <w:r w:rsidRPr="00B046B8">
        <w:rPr>
          <w:rFonts w:ascii="Arial" w:hAnsi="Arial" w:cs="Arial"/>
          <w:sz w:val="22"/>
          <w:szCs w:val="22"/>
          <w:lang w:val="sr-Latn-ME"/>
        </w:rPr>
        <w:t>) Ministarstvo prosvjete</w:t>
      </w:r>
      <w:r w:rsidR="00D64CF4">
        <w:rPr>
          <w:rFonts w:ascii="Arial" w:hAnsi="Arial" w:cs="Arial"/>
          <w:sz w:val="22"/>
          <w:szCs w:val="22"/>
          <w:lang w:val="sr-Latn-ME"/>
        </w:rPr>
        <w:t>, nauke i inovacija</w:t>
      </w: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rsidR="00806F18" w:rsidRPr="00B046B8" w:rsidRDefault="00806F18" w:rsidP="0046310E">
      <w:pPr>
        <w:keepNext/>
        <w:jc w:val="center"/>
        <w:outlineLvl w:val="0"/>
        <w:rPr>
          <w:rFonts w:ascii="Arial" w:hAnsi="Arial" w:cs="Arial"/>
          <w:b/>
          <w:bCs/>
          <w:color w:val="000000"/>
          <w:sz w:val="22"/>
          <w:szCs w:val="22"/>
          <w:lang w:val="sr-Latn-ME"/>
        </w:rPr>
      </w:pP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rsidR="00806F18" w:rsidRPr="00B046B8" w:rsidRDefault="00806F18" w:rsidP="0046310E">
      <w:pPr>
        <w:jc w:val="center"/>
        <w:rPr>
          <w:rFonts w:ascii="Arial" w:hAnsi="Arial" w:cs="Arial"/>
          <w:b/>
          <w:bCs/>
          <w:color w:val="000000"/>
          <w:sz w:val="22"/>
          <w:szCs w:val="22"/>
          <w:lang w:val="sr-Latn-ME"/>
        </w:rPr>
      </w:pPr>
    </w:p>
    <w:p w:rsidR="00806F18" w:rsidRPr="00B046B8" w:rsidRDefault="00806F18" w:rsidP="0046310E">
      <w:pPr>
        <w:jc w:val="center"/>
        <w:rPr>
          <w:rFonts w:ascii="Arial" w:hAnsi="Arial" w:cs="Arial"/>
          <w:color w:val="000000"/>
          <w:sz w:val="22"/>
          <w:szCs w:val="22"/>
          <w:lang w:val="sr-Latn-ME"/>
        </w:rPr>
      </w:pPr>
      <w:r w:rsidRPr="00B046B8">
        <w:rPr>
          <w:rFonts w:ascii="Arial" w:hAnsi="Arial" w:cs="Arial"/>
          <w:color w:val="000000"/>
          <w:sz w:val="22"/>
          <w:szCs w:val="22"/>
          <w:lang w:val="sr-Latn-ME"/>
        </w:rPr>
        <w:t>za nabavku softverskih licenci</w:t>
      </w:r>
      <w:r w:rsidR="001B33FF">
        <w:rPr>
          <w:rFonts w:ascii="Arial" w:hAnsi="Arial" w:cs="Arial"/>
          <w:color w:val="000000"/>
          <w:sz w:val="22"/>
          <w:szCs w:val="22"/>
          <w:lang w:val="sr-Latn-ME"/>
        </w:rPr>
        <w:t xml:space="preserve"> – operativni sistem</w:t>
      </w:r>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se nabavlja: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x kao cjelina </w:t>
      </w: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Pr="00B046B8" w:rsidRDefault="002A23EF"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606BE8" w:rsidRDefault="00606BE8" w:rsidP="00806F18">
      <w:pPr>
        <w:rPr>
          <w:rFonts w:ascii="Arial" w:hAnsi="Arial" w:cs="Arial"/>
          <w:color w:val="000000"/>
          <w:sz w:val="22"/>
          <w:szCs w:val="22"/>
          <w:lang w:val="sr-Latn-ME"/>
        </w:rPr>
      </w:pPr>
    </w:p>
    <w:p w:rsidR="00606BE8" w:rsidRPr="00B046B8" w:rsidRDefault="00606BE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186F54" w:rsidRPr="00B046B8" w:rsidRDefault="00186F54" w:rsidP="00806F18">
      <w:pPr>
        <w:rPr>
          <w:rFonts w:ascii="Arial"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1" w:name="_Toc62730553"/>
      <w:r w:rsidRPr="00B046B8">
        <w:rPr>
          <w:rFonts w:ascii="Arial" w:hAnsi="Arial" w:cs="Arial"/>
          <w:b/>
          <w:color w:val="000000"/>
          <w:sz w:val="22"/>
          <w:szCs w:val="22"/>
          <w:lang w:val="sr-Latn-ME"/>
        </w:rPr>
        <w:lastRenderedPageBreak/>
        <w:t>POZIV ZA NADMETANJE</w:t>
      </w:r>
      <w:r w:rsidRPr="00B046B8">
        <w:rPr>
          <w:rFonts w:ascii="Arial" w:hAnsi="Arial" w:cs="Arial"/>
          <w:b/>
          <w:color w:val="000000"/>
          <w:sz w:val="22"/>
          <w:szCs w:val="22"/>
          <w:vertAlign w:val="superscript"/>
          <w:lang w:val="sr-Latn-ME"/>
        </w:rPr>
        <w:footnoteReference w:id="1"/>
      </w:r>
      <w:bookmarkEnd w:id="1"/>
      <w:r w:rsidRPr="00B046B8">
        <w:rPr>
          <w:rFonts w:ascii="Arial" w:hAnsi="Arial" w:cs="Arial"/>
          <w:b/>
          <w:color w:val="000000"/>
          <w:sz w:val="22"/>
          <w:szCs w:val="22"/>
          <w:lang w:val="sr-Latn-ME"/>
        </w:rPr>
        <w:t xml:space="preserve"> </w:t>
      </w:r>
    </w:p>
    <w:p w:rsidR="00806F18" w:rsidRPr="00B046B8" w:rsidRDefault="00806F18" w:rsidP="00806F18">
      <w:pPr>
        <w:rPr>
          <w:rFonts w:ascii="Arial" w:hAnsi="Arial" w:cs="Arial"/>
          <w:b/>
          <w:bCs/>
          <w:color w:val="000000"/>
          <w:sz w:val="22"/>
          <w:szCs w:val="22"/>
          <w:lang w:val="sr-Latn-ME"/>
        </w:rPr>
      </w:pPr>
      <w:r w:rsidRPr="00B046B8">
        <w:rPr>
          <w:rFonts w:ascii="Arial" w:hAnsi="Arial" w:cs="Arial"/>
          <w:b/>
          <w:bCs/>
          <w:color w:val="000000"/>
          <w:sz w:val="22"/>
          <w:szCs w:val="22"/>
          <w:lang w:val="sr-Latn-ME"/>
        </w:rPr>
        <w:tab/>
      </w:r>
    </w:p>
    <w:p w:rsidR="00806F18" w:rsidRPr="00B046B8" w:rsidRDefault="00806F18" w:rsidP="00806F18">
      <w:pPr>
        <w:ind w:left="360"/>
        <w:jc w:val="center"/>
        <w:rPr>
          <w:rFonts w:ascii="Arial" w:hAnsi="Arial" w:cs="Arial"/>
          <w:b/>
          <w:bCs/>
          <w:color w:val="000000"/>
          <w:sz w:val="22"/>
          <w:szCs w:val="22"/>
          <w:lang w:val="sr-Latn-ME"/>
        </w:rPr>
      </w:pP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Podaci o naručiocu;</w:t>
      </w: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Podaci o postupku i predmetu javne nabavke: </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Vrsta postupka,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Predmet javne nabavke (vrsta predmeta, naziv i opis predmeta),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Procijenjena vrijednost predmeta nabavke</w:t>
      </w:r>
      <w:r w:rsidRPr="00B046B8">
        <w:rPr>
          <w:rFonts w:ascii="Arial" w:eastAsia="Calibri" w:hAnsi="Arial" w:cs="Arial"/>
          <w:color w:val="000000"/>
          <w:sz w:val="22"/>
          <w:szCs w:val="22"/>
          <w:vertAlign w:val="superscript"/>
          <w:lang w:val="sr-Latn-ME"/>
        </w:rPr>
        <w:footnoteReference w:id="2"/>
      </w:r>
      <w:r w:rsidRPr="00B046B8">
        <w:rPr>
          <w:rFonts w:ascii="Arial" w:eastAsia="Calibri" w:hAnsi="Arial" w:cs="Arial"/>
          <w:color w:val="000000"/>
          <w:sz w:val="22"/>
          <w:szCs w:val="22"/>
          <w:lang w:val="sr-Latn-ME"/>
        </w:rPr>
        <w:t>,</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Način nabavke: </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Cjelina, po partijama,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Zajednička nabavka,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Centralizovana nabavka,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Posebni oblik nabavke:</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Okvirni sporazum,</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Dinamički sistem nabavki,</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Elektronska aukcija,</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Elektronski katalog,</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Uslovi za učešće u postupku javne nabavke i posebni osnovi za isključenje,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Kriterijum za izbor najpovoljnije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Način, mjesto i vrijeme podnošenja ponuda i otvaranja ponuda,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za donošenje odluke o izboru,</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važenja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Garancija ponude</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2" w:name="_Toc62730554"/>
      <w:r w:rsidRPr="00B046B8">
        <w:rPr>
          <w:rFonts w:ascii="Arial" w:hAnsi="Arial" w:cs="Arial"/>
          <w:b/>
          <w:color w:val="000000"/>
          <w:sz w:val="22"/>
          <w:szCs w:val="22"/>
          <w:lang w:val="sr-Latn-ME"/>
        </w:rPr>
        <w:t>TEHNIČKA SPECIFIKACIJA PREDMETA JAVNE NABAVKE</w:t>
      </w:r>
      <w:r w:rsidRPr="00B046B8">
        <w:rPr>
          <w:rFonts w:ascii="Arial" w:hAnsi="Arial" w:cs="Arial"/>
          <w:b/>
          <w:color w:val="000000"/>
          <w:sz w:val="22"/>
          <w:szCs w:val="22"/>
          <w:vertAlign w:val="superscript"/>
          <w:lang w:val="sr-Latn-ME"/>
        </w:rPr>
        <w:footnoteReference w:id="3"/>
      </w:r>
      <w:bookmarkEnd w:id="2"/>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Naziv i opis predmeta nabavke u cjelini, po partijama i stavkama sa bitnim karakteristikama</w:t>
      </w: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Zahtjevi u pogledu načina izvršavanja predmeta nabavke koji su od značaja za sačinjavanje ponude i izvršenje ugovora</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3" w:name="_Toc62730555"/>
      <w:r w:rsidRPr="00B046B8">
        <w:rPr>
          <w:rFonts w:ascii="Arial" w:hAnsi="Arial" w:cs="Arial"/>
          <w:b/>
          <w:color w:val="000000"/>
          <w:sz w:val="22"/>
          <w:szCs w:val="22"/>
          <w:lang w:val="sr-Latn-ME"/>
        </w:rPr>
        <w:t>DODATNE INFORMACIJE O PREDMETU I POSTUPKU NABAVKE</w:t>
      </w:r>
      <w:r w:rsidRPr="00B046B8">
        <w:rPr>
          <w:rFonts w:ascii="Arial" w:hAnsi="Arial" w:cs="Arial"/>
          <w:b/>
          <w:color w:val="000000"/>
          <w:sz w:val="22"/>
          <w:szCs w:val="22"/>
          <w:vertAlign w:val="superscript"/>
          <w:lang w:val="sr-Latn-ME"/>
        </w:rPr>
        <w:footnoteReference w:id="4"/>
      </w:r>
      <w:bookmarkEnd w:id="3"/>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B046B8">
        <w:rPr>
          <w:rFonts w:ascii="Arial" w:eastAsia="Calibri" w:hAnsi="Arial" w:cs="Arial"/>
          <w:b/>
          <w:bCs/>
          <w:color w:val="000000"/>
          <w:sz w:val="22"/>
          <w:szCs w:val="22"/>
          <w:lang w:val="sr-Latn-ME"/>
        </w:rPr>
        <w:t>Procijenjena vrijednost predmenta nabavke:</w:t>
      </w:r>
      <w:r w:rsidRPr="00B046B8">
        <w:rPr>
          <w:rFonts w:ascii="Arial" w:eastAsia="Calibri" w:hAnsi="Arial" w:cs="Arial"/>
          <w:b/>
          <w:bCs/>
          <w:color w:val="000000"/>
          <w:sz w:val="22"/>
          <w:szCs w:val="22"/>
          <w:vertAlign w:val="superscript"/>
          <w:lang w:val="sr-Latn-ME"/>
        </w:rPr>
        <w:footnoteReference w:id="5"/>
      </w:r>
    </w:p>
    <w:p w:rsidR="00806F18" w:rsidRPr="00B046B8" w:rsidRDefault="00806F18" w:rsidP="00806F18">
      <w:pPr>
        <w:spacing w:after="160" w:line="259" w:lineRule="auto"/>
        <w:jc w:val="both"/>
        <w:rPr>
          <w:rFonts w:ascii="Arial" w:eastAsia="Calibri" w:hAnsi="Arial" w:cs="Arial"/>
          <w:color w:val="000000"/>
          <w:sz w:val="22"/>
          <w:szCs w:val="22"/>
          <w:lang w:val="sr-Latn-ME"/>
        </w:rPr>
      </w:pPr>
    </w:p>
    <w:p w:rsidR="00806F18" w:rsidRPr="00B046B8" w:rsidRDefault="00806F18" w:rsidP="00806F18">
      <w:pPr>
        <w:spacing w:after="160" w:line="259" w:lineRule="auto"/>
        <w:jc w:val="both"/>
        <w:rPr>
          <w:rFonts w:ascii="Arial" w:eastAsia="Calibri" w:hAnsi="Arial" w:cs="Arial"/>
          <w:b/>
          <w:bCs/>
          <w:color w:val="000000"/>
          <w:sz w:val="22"/>
          <w:szCs w:val="22"/>
          <w:lang w:val="sr-Latn-ME"/>
        </w:rPr>
      </w:pPr>
      <w:r w:rsidRPr="00B046B8">
        <w:rPr>
          <w:rFonts w:ascii="Arial" w:eastAsia="Calibri" w:hAnsi="Arial" w:cs="Arial"/>
          <w:color w:val="000000"/>
          <w:sz w:val="22"/>
          <w:szCs w:val="22"/>
          <w:lang w:val="sr-Latn-ME"/>
        </w:rPr>
        <w:t xml:space="preserve">x </w:t>
      </w:r>
      <w:r w:rsidRPr="00B046B8">
        <w:rPr>
          <w:rFonts w:ascii="Arial" w:eastAsia="Calibri" w:hAnsi="Arial" w:cs="Arial"/>
          <w:b/>
          <w:bCs/>
          <w:color w:val="000000"/>
          <w:sz w:val="22"/>
          <w:szCs w:val="22"/>
          <w:lang w:val="sr-Latn-ME"/>
        </w:rPr>
        <w:t>Procijenjena vrijednost predmeta nabavke bez zaključivanja okvirnog sporazuma</w:t>
      </w:r>
      <w:r w:rsidRPr="00B046B8">
        <w:rPr>
          <w:rFonts w:ascii="Arial" w:eastAsia="Calibri" w:hAnsi="Arial" w:cs="Arial"/>
          <w:color w:val="000000"/>
          <w:sz w:val="22"/>
          <w:szCs w:val="22"/>
          <w:lang w:val="sr-Latn-ME"/>
        </w:rPr>
        <w:t>:</w:t>
      </w:r>
    </w:p>
    <w:p w:rsidR="00806F18" w:rsidRPr="00B046B8" w:rsidRDefault="00806F18" w:rsidP="00806F18">
      <w:pPr>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x kao cjeline je </w:t>
      </w:r>
      <w:r w:rsidR="00F35A8F" w:rsidRPr="00F35A8F">
        <w:rPr>
          <w:rFonts w:ascii="Arial" w:eastAsia="Calibri" w:hAnsi="Arial" w:cs="Arial"/>
          <w:color w:val="000000"/>
          <w:sz w:val="22"/>
          <w:szCs w:val="22"/>
          <w:lang w:val="sr-Latn-ME"/>
        </w:rPr>
        <w:t>128.099,17</w:t>
      </w:r>
      <w:r w:rsidR="00F35A8F">
        <w:rPr>
          <w:rFonts w:ascii="Arial" w:eastAsia="Calibri" w:hAnsi="Arial" w:cs="Arial"/>
          <w:color w:val="000000"/>
          <w:sz w:val="22"/>
          <w:szCs w:val="22"/>
          <w:lang w:val="sr-Latn-ME"/>
        </w:rPr>
        <w:t xml:space="preserve"> </w:t>
      </w:r>
      <w:r w:rsidRPr="00B046B8">
        <w:rPr>
          <w:rFonts w:ascii="Arial" w:eastAsia="Calibri" w:hAnsi="Arial" w:cs="Arial"/>
          <w:color w:val="000000"/>
          <w:sz w:val="22"/>
          <w:szCs w:val="22"/>
          <w:lang w:val="sr-Latn-ME"/>
        </w:rPr>
        <w:t>€</w:t>
      </w:r>
      <w:r w:rsidR="00606BE8">
        <w:rPr>
          <w:rFonts w:ascii="Arial" w:eastAsia="Calibri" w:hAnsi="Arial" w:cs="Arial"/>
          <w:color w:val="000000"/>
          <w:sz w:val="22"/>
          <w:szCs w:val="22"/>
          <w:lang w:val="sr-Latn-ME"/>
        </w:rPr>
        <w:t>, bez PDV-a</w:t>
      </w:r>
      <w:r w:rsidR="00F35A8F">
        <w:rPr>
          <w:rFonts w:ascii="Arial" w:eastAsia="Calibri" w:hAnsi="Arial" w:cs="Arial"/>
          <w:color w:val="000000"/>
          <w:sz w:val="22"/>
          <w:szCs w:val="22"/>
          <w:lang w:val="sr-Latn-ME"/>
        </w:rPr>
        <w:t xml:space="preserve"> </w:t>
      </w:r>
    </w:p>
    <w:p w:rsidR="00806F18" w:rsidRPr="00B046B8" w:rsidRDefault="00806F18" w:rsidP="00806F18">
      <w:pPr>
        <w:spacing w:after="160" w:line="259" w:lineRule="auto"/>
        <w:jc w:val="both"/>
        <w:rPr>
          <w:rFonts w:ascii="Arial" w:eastAsia="Calibri" w:hAnsi="Arial" w:cs="Arial"/>
          <w:i/>
          <w:iCs/>
          <w:color w:val="000000"/>
          <w:sz w:val="22"/>
          <w:szCs w:val="22"/>
          <w:lang w:val="sr-Latn-ME"/>
        </w:rPr>
      </w:pP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B046B8">
        <w:rPr>
          <w:rFonts w:ascii="Arial" w:hAnsi="Arial" w:cs="Arial"/>
          <w:color w:val="000000"/>
          <w:sz w:val="22"/>
          <w:szCs w:val="22"/>
          <w:lang w:val="sr-Latn-ME"/>
        </w:rPr>
        <w:lastRenderedPageBreak/>
        <w:t>Obrazloženje razloga zašto predmet nabavke nije podijeljen na partije:</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predstavlja jedinstvenu cjelinu, pa se eventualnom podjelom ne bi postigla veća konkurentnost i obezbijedila ušteda sredstava.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ZAKLJUČUJU ZAJEDNIČKU NABAVKU</w:t>
      </w:r>
    </w:p>
    <w:p w:rsidR="00806F18" w:rsidRPr="00B046B8" w:rsidRDefault="00806F18" w:rsidP="00806F18">
      <w:pPr>
        <w:jc w:val="both"/>
        <w:rPr>
          <w:rFonts w:ascii="Arial" w:hAnsi="Arial" w:cs="Arial"/>
          <w:color w:val="000000"/>
          <w:sz w:val="22"/>
          <w:szCs w:val="22"/>
          <w:lang w:val="sr-Latn-ME"/>
        </w:rPr>
      </w:pPr>
    </w:p>
    <w:p w:rsidR="00806F1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Nije predviđena zajednička nabavka.</w:t>
      </w:r>
    </w:p>
    <w:p w:rsidR="00F35A8F" w:rsidRPr="00B046B8" w:rsidRDefault="00F35A8F"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SU UKLJUČENI U CENTRALIZOVANU NABAVKU</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sz w:val="22"/>
          <w:szCs w:val="22"/>
          <w:lang w:val="sr-Latn-ME"/>
        </w:rPr>
      </w:pPr>
      <w:r w:rsidRPr="00B046B8">
        <w:rPr>
          <w:rFonts w:ascii="Arial" w:hAnsi="Arial" w:cs="Arial"/>
          <w:sz w:val="22"/>
          <w:szCs w:val="22"/>
          <w:lang w:val="sr-Latn-ME"/>
        </w:rPr>
        <w:t>Nije predviđena c</w:t>
      </w:r>
      <w:r w:rsidR="00806F18" w:rsidRPr="00B046B8">
        <w:rPr>
          <w:rFonts w:ascii="Arial" w:hAnsi="Arial" w:cs="Arial"/>
          <w:sz w:val="22"/>
          <w:szCs w:val="22"/>
          <w:lang w:val="sr-Latn-ME"/>
        </w:rPr>
        <w:t>entralizovana nabavka</w:t>
      </w:r>
      <w:r w:rsidRPr="00B046B8">
        <w:rPr>
          <w:rFonts w:ascii="Arial" w:hAnsi="Arial" w:cs="Arial"/>
          <w:sz w:val="22"/>
          <w:szCs w:val="22"/>
          <w:lang w:val="sr-Latn-ME"/>
        </w:rPr>
        <w:t>.</w:t>
      </w:r>
      <w:r w:rsidR="00806F18" w:rsidRPr="00B046B8">
        <w:rPr>
          <w:rFonts w:ascii="Arial" w:hAnsi="Arial" w:cs="Arial"/>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NAČIN SPROVOĐENJA ELEKTRONSKE AUKCIJE</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e</w:t>
      </w:r>
      <w:r w:rsidR="00806F18" w:rsidRPr="00B046B8">
        <w:rPr>
          <w:rFonts w:ascii="Arial" w:hAnsi="Arial" w:cs="Arial"/>
          <w:color w:val="222A35"/>
          <w:sz w:val="22"/>
          <w:szCs w:val="22"/>
          <w:lang w:val="sr-Latn-ME"/>
        </w:rPr>
        <w:t>lektronska aukcija</w:t>
      </w:r>
      <w:r w:rsidRPr="00B046B8">
        <w:rPr>
          <w:rFonts w:ascii="Arial" w:hAnsi="Arial" w:cs="Arial"/>
          <w:color w:val="222A35"/>
          <w:sz w:val="22"/>
          <w:szCs w:val="22"/>
          <w:lang w:val="sr-Latn-ME"/>
        </w:rPr>
        <w:t>.</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ELEKTRONSKI KATALOG</w:t>
      </w:r>
      <w:r w:rsidRPr="00B046B8">
        <w:rPr>
          <w:rFonts w:ascii="Arial" w:hAnsi="Arial" w:cs="Arial"/>
          <w:b/>
          <w:color w:val="FF0000"/>
          <w:sz w:val="22"/>
          <w:szCs w:val="22"/>
          <w:lang w:val="sr-Latn-ME"/>
        </w:rPr>
        <w:t xml:space="preserve"> </w:t>
      </w:r>
    </w:p>
    <w:p w:rsidR="00806F18" w:rsidRPr="00B046B8" w:rsidRDefault="00806F18" w:rsidP="00806F18">
      <w:pPr>
        <w:jc w:val="both"/>
        <w:rPr>
          <w:rFonts w:ascii="Arial" w:hAnsi="Arial" w:cs="Arial"/>
          <w:color w:val="FF0000"/>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primjena e</w:t>
      </w:r>
      <w:r w:rsidR="00806F18" w:rsidRPr="00B046B8">
        <w:rPr>
          <w:rFonts w:ascii="Arial" w:hAnsi="Arial" w:cs="Arial"/>
          <w:color w:val="222A35"/>
          <w:sz w:val="22"/>
          <w:szCs w:val="22"/>
          <w:lang w:val="sr-Latn-ME"/>
        </w:rPr>
        <w:t>lektronsk</w:t>
      </w:r>
      <w:r w:rsidRPr="00B046B8">
        <w:rPr>
          <w:rFonts w:ascii="Arial" w:hAnsi="Arial" w:cs="Arial"/>
          <w:color w:val="222A35"/>
          <w:sz w:val="22"/>
          <w:szCs w:val="22"/>
          <w:lang w:val="sr-Latn-ME"/>
        </w:rPr>
        <w:t>og</w:t>
      </w:r>
      <w:r w:rsidR="00806F18" w:rsidRPr="00B046B8">
        <w:rPr>
          <w:rFonts w:ascii="Arial" w:hAnsi="Arial" w:cs="Arial"/>
          <w:color w:val="222A35"/>
          <w:sz w:val="22"/>
          <w:szCs w:val="22"/>
          <w:lang w:val="sr-Latn-ME"/>
        </w:rPr>
        <w:t xml:space="preserve"> katalog</w:t>
      </w:r>
      <w:r w:rsidRPr="00B046B8">
        <w:rPr>
          <w:rFonts w:ascii="Arial" w:hAnsi="Arial" w:cs="Arial"/>
          <w:color w:val="222A35"/>
          <w:sz w:val="22"/>
          <w:szCs w:val="22"/>
          <w:lang w:val="sr-Latn-ME"/>
        </w:rPr>
        <w:t>a.</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PONUDA SA VARIJANTAMA</w:t>
      </w: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Mogućnost podnošenja ponude sa varijantama</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Varijante ponude nijesu dozvoljene i neće biti razmatrane.</w:t>
      </w: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sz w:val="22"/>
          <w:szCs w:val="22"/>
          <w:lang w:val="sr-Latn-ME"/>
        </w:rPr>
        <w:t xml:space="preserve"> Varijante ponude su dozvoljene.</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lang w:val="sr-Latn-ME"/>
        </w:rPr>
      </w:pPr>
      <w:r w:rsidRPr="00B046B8">
        <w:rPr>
          <w:rFonts w:ascii="Arial" w:hAnsi="Arial" w:cs="Arial"/>
          <w:b/>
          <w:sz w:val="22"/>
          <w:szCs w:val="22"/>
          <w:lang w:val="sr-Latn-ME"/>
        </w:rPr>
        <w:t>REZERVISANA NABAVKA</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color w:val="000000"/>
          <w:sz w:val="22"/>
          <w:szCs w:val="22"/>
          <w:lang w:val="sr-Latn-ME"/>
        </w:rPr>
        <w:t xml:space="preserve"> </w:t>
      </w:r>
      <w:r w:rsidRPr="00B046B8">
        <w:rPr>
          <w:rFonts w:ascii="Arial" w:hAnsi="Arial" w:cs="Arial"/>
          <w:sz w:val="22"/>
          <w:szCs w:val="22"/>
          <w:lang w:val="sr-Latn-ME"/>
        </w:rPr>
        <w:t>Da</w:t>
      </w: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 w:val="22"/>
          <w:szCs w:val="22"/>
          <w:lang w:val="sr-Latn-ME"/>
        </w:rPr>
      </w:pPr>
      <w:bookmarkStart w:id="4" w:name="_Toc62730556"/>
      <w:r w:rsidRPr="00B046B8">
        <w:rPr>
          <w:rFonts w:ascii="Arial" w:hAnsi="Arial" w:cs="Arial"/>
          <w:b/>
          <w:sz w:val="22"/>
          <w:szCs w:val="22"/>
          <w:lang w:val="sr-Latn-ME"/>
        </w:rPr>
        <w:t>NAČIN UTVRĐIVANJA EKVIVALENTNOSTI</w:t>
      </w:r>
      <w:bookmarkEnd w:id="4"/>
    </w:p>
    <w:p w:rsidR="00806F18" w:rsidRPr="00B046B8" w:rsidRDefault="00806F18" w:rsidP="00806F18">
      <w:pPr>
        <w:jc w:val="both"/>
        <w:rPr>
          <w:rFonts w:ascii="Arial" w:hAnsi="Arial" w:cs="Arial"/>
          <w:bCs/>
          <w:color w:val="FF0000"/>
          <w:sz w:val="22"/>
          <w:szCs w:val="22"/>
          <w:lang w:val="sr-Latn-ME"/>
        </w:rPr>
      </w:pPr>
    </w:p>
    <w:p w:rsidR="00806F18" w:rsidRPr="00B046B8" w:rsidRDefault="00806F18" w:rsidP="00806F18">
      <w:pPr>
        <w:jc w:val="both"/>
        <w:rPr>
          <w:rFonts w:ascii="Arial" w:hAnsi="Arial" w:cs="Arial"/>
          <w:bCs/>
          <w:color w:val="FF0000"/>
          <w:sz w:val="22"/>
          <w:szCs w:val="22"/>
          <w:lang w:val="sr-Latn-ME"/>
        </w:rPr>
      </w:pPr>
      <w:r w:rsidRPr="00B046B8">
        <w:rPr>
          <w:rFonts w:ascii="Arial" w:hAnsi="Arial" w:cs="Arial"/>
          <w:bCs/>
          <w:color w:val="000000"/>
          <w:sz w:val="22"/>
          <w:szCs w:val="22"/>
          <w:lang w:val="sr-Latn-ME"/>
        </w:rPr>
        <w:t>Način utvrđivanja ekvivalentnosti</w:t>
      </w:r>
      <w:r w:rsidR="001B1B0D" w:rsidRPr="00B046B8">
        <w:rPr>
          <w:rFonts w:ascii="Arial" w:hAnsi="Arial" w:cs="Arial"/>
          <w:bCs/>
          <w:color w:val="000000"/>
          <w:sz w:val="22"/>
          <w:szCs w:val="22"/>
          <w:lang w:val="sr-Latn-ME"/>
        </w:rPr>
        <w:t>: nije primjenljivo.</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5" w:name="_Toc62730557"/>
      <w:r w:rsidRPr="00B046B8">
        <w:rPr>
          <w:rFonts w:ascii="Arial" w:hAnsi="Arial" w:cs="Arial"/>
          <w:b/>
          <w:sz w:val="22"/>
          <w:szCs w:val="22"/>
          <w:lang w:val="sr-Latn-ME"/>
        </w:rPr>
        <w:t>OSNOVI ZA OBAVEZNO ISKLJUČENJE IZ POSTUPKA JAVNE NABAVKE</w:t>
      </w:r>
      <w:bookmarkEnd w:id="5"/>
    </w:p>
    <w:p w:rsidR="00806F18" w:rsidRPr="00B046B8" w:rsidRDefault="00806F18" w:rsidP="00806F18">
      <w:pPr>
        <w:jc w:val="both"/>
        <w:rPr>
          <w:rFonts w:ascii="Arial" w:hAnsi="Arial" w:cs="Arial"/>
          <w:sz w:val="22"/>
          <w:szCs w:val="22"/>
          <w:lang w:val="sr-Latn-ME"/>
        </w:rPr>
      </w:pP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bookmarkStart w:id="6" w:name="_Toc62730558"/>
      <w:proofErr w:type="spellStart"/>
      <w:r>
        <w:rPr>
          <w:rFonts w:ascii="Tahoma" w:hAnsi="Tahoma" w:cs="Tahoma"/>
          <w:color w:val="000000"/>
          <w:sz w:val="23"/>
          <w:szCs w:val="23"/>
        </w:rPr>
        <w:t>Naručilac</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će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isključiti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postupka</w:t>
      </w:r>
      <w:proofErr w:type="spellEnd"/>
      <w:r>
        <w:rPr>
          <w:rFonts w:ascii="Tahoma" w:hAnsi="Tahoma" w:cs="Tahoma"/>
          <w:color w:val="000000"/>
          <w:sz w:val="23"/>
          <w:szCs w:val="23"/>
        </w:rPr>
        <w:t xml:space="preserve"> javne </w:t>
      </w:r>
      <w:proofErr w:type="spellStart"/>
      <w:r>
        <w:rPr>
          <w:rFonts w:ascii="Tahoma" w:hAnsi="Tahoma" w:cs="Tahoma"/>
          <w:color w:val="000000"/>
          <w:sz w:val="23"/>
          <w:szCs w:val="23"/>
        </w:rPr>
        <w:t>nabavke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ako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utvrdi</w:t>
      </w:r>
      <w:proofErr w:type="spellEnd"/>
      <w:r>
        <w:rPr>
          <w:rFonts w:ascii="Tahoma" w:hAnsi="Tahoma" w:cs="Tahoma"/>
          <w:color w:val="000000"/>
          <w:sz w:val="23"/>
          <w:szCs w:val="23"/>
        </w:rPr>
        <w:t xml:space="preserve"> da:</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1) je </w:t>
      </w:r>
      <w:proofErr w:type="spellStart"/>
      <w:r>
        <w:rPr>
          <w:rFonts w:ascii="Tahoma" w:hAnsi="Tahoma" w:cs="Tahoma"/>
          <w:color w:val="000000"/>
          <w:sz w:val="23"/>
          <w:szCs w:val="23"/>
        </w:rPr>
        <w:t>vršio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neprimjeren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uticaj</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smislu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38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1 </w:t>
      </w:r>
      <w:proofErr w:type="spellStart"/>
      <w:r w:rsidR="005018D5">
        <w:rPr>
          <w:rFonts w:ascii="Tahoma" w:hAnsi="Tahoma" w:cs="Tahoma"/>
          <w:color w:val="000000"/>
          <w:sz w:val="23"/>
          <w:szCs w:val="23"/>
        </w:rPr>
        <w:t>Zakona</w:t>
      </w:r>
      <w:proofErr w:type="spellEnd"/>
      <w:r w:rsidR="005018D5">
        <w:rPr>
          <w:rFonts w:ascii="Tahoma" w:hAnsi="Tahoma" w:cs="Tahoma"/>
          <w:color w:val="000000"/>
          <w:sz w:val="23"/>
          <w:szCs w:val="23"/>
        </w:rPr>
        <w:t xml:space="preserve"> o </w:t>
      </w:r>
      <w:proofErr w:type="spellStart"/>
      <w:r w:rsidR="005018D5">
        <w:rPr>
          <w:rFonts w:ascii="Tahoma" w:hAnsi="Tahoma" w:cs="Tahoma"/>
          <w:color w:val="000000"/>
          <w:sz w:val="23"/>
          <w:szCs w:val="23"/>
        </w:rPr>
        <w:t>javnim</w:t>
      </w:r>
      <w:proofErr w:type="spellEnd"/>
      <w:r w:rsidR="005018D5">
        <w:rPr>
          <w:rFonts w:ascii="Tahoma" w:hAnsi="Tahoma" w:cs="Tahoma"/>
          <w:color w:val="000000"/>
          <w:sz w:val="23"/>
          <w:szCs w:val="23"/>
        </w:rPr>
        <w:t xml:space="preserve"> </w:t>
      </w:r>
      <w:proofErr w:type="spellStart"/>
      <w:r w:rsidR="005018D5">
        <w:rPr>
          <w:rFonts w:ascii="Tahoma" w:hAnsi="Tahoma" w:cs="Tahoma"/>
          <w:color w:val="000000"/>
          <w:sz w:val="23"/>
          <w:szCs w:val="23"/>
        </w:rPr>
        <w:t>nabavkama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2)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sukob</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interesa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41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42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3)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99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4)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w:t>
      </w:r>
      <w:proofErr w:type="spellEnd"/>
      <w:r>
        <w:rPr>
          <w:rFonts w:ascii="Tahoma" w:hAnsi="Tahoma" w:cs="Tahoma"/>
          <w:color w:val="000000"/>
          <w:sz w:val="23"/>
          <w:szCs w:val="23"/>
        </w:rPr>
        <w:t xml:space="preserve">. 102, 104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106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5)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dostavljena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izjava</w:t>
      </w:r>
      <w:proofErr w:type="spellEnd"/>
      <w:r>
        <w:rPr>
          <w:rFonts w:ascii="Tahoma" w:hAnsi="Tahoma" w:cs="Tahoma"/>
          <w:color w:val="000000"/>
          <w:sz w:val="23"/>
          <w:szCs w:val="23"/>
        </w:rPr>
        <w:t xml:space="preserve"> ne </w:t>
      </w:r>
      <w:proofErr w:type="spellStart"/>
      <w:r>
        <w:rPr>
          <w:rFonts w:ascii="Tahoma" w:hAnsi="Tahoma" w:cs="Tahoma"/>
          <w:color w:val="000000"/>
          <w:sz w:val="23"/>
          <w:szCs w:val="23"/>
        </w:rPr>
        <w:t>sadrži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informacije</w:t>
      </w:r>
      <w:proofErr w:type="spellEnd"/>
      <w:r>
        <w:rPr>
          <w:rFonts w:ascii="Tahoma" w:hAnsi="Tahoma" w:cs="Tahoma"/>
          <w:color w:val="000000"/>
          <w:sz w:val="23"/>
          <w:szCs w:val="23"/>
        </w:rPr>
        <w:t xml:space="preserve"> i </w:t>
      </w:r>
      <w:proofErr w:type="spellStart"/>
      <w:r>
        <w:rPr>
          <w:rFonts w:ascii="Tahoma" w:hAnsi="Tahoma" w:cs="Tahoma"/>
          <w:color w:val="000000"/>
          <w:sz w:val="23"/>
          <w:szCs w:val="23"/>
        </w:rPr>
        <w:t>podatke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nepravilno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sačinjena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lastRenderedPageBreak/>
        <w:t xml:space="preserve">6)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osnovu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kojeg</w:t>
      </w:r>
      <w:proofErr w:type="spellEnd"/>
      <w:r>
        <w:rPr>
          <w:rFonts w:ascii="Tahoma" w:hAnsi="Tahoma" w:cs="Tahoma"/>
          <w:color w:val="000000"/>
          <w:sz w:val="23"/>
          <w:szCs w:val="23"/>
        </w:rPr>
        <w:t xml:space="preserve"> se </w:t>
      </w:r>
      <w:proofErr w:type="spellStart"/>
      <w:r>
        <w:rPr>
          <w:rFonts w:ascii="Tahoma" w:hAnsi="Tahoma" w:cs="Tahoma"/>
          <w:color w:val="000000"/>
          <w:sz w:val="23"/>
          <w:szCs w:val="23"/>
        </w:rPr>
        <w:t>smatra</w:t>
      </w:r>
      <w:proofErr w:type="spellEnd"/>
      <w:r>
        <w:rPr>
          <w:rFonts w:ascii="Tahoma" w:hAnsi="Tahoma" w:cs="Tahoma"/>
          <w:color w:val="000000"/>
          <w:sz w:val="23"/>
          <w:szCs w:val="23"/>
        </w:rPr>
        <w:t xml:space="preserve"> da je </w:t>
      </w:r>
      <w:proofErr w:type="spellStart"/>
      <w:r>
        <w:rPr>
          <w:rFonts w:ascii="Tahoma" w:hAnsi="Tahoma" w:cs="Tahoma"/>
          <w:color w:val="000000"/>
          <w:sz w:val="23"/>
          <w:szCs w:val="23"/>
        </w:rPr>
        <w:t>odustao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prijave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odnosno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a </w:t>
      </w:r>
      <w:proofErr w:type="spellStart"/>
      <w:r>
        <w:rPr>
          <w:rFonts w:ascii="Tahoma" w:hAnsi="Tahoma" w:cs="Tahoma"/>
          <w:color w:val="000000"/>
          <w:sz w:val="23"/>
          <w:szCs w:val="23"/>
        </w:rPr>
        <w:t>koji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120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15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7)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način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skladu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122 </w:t>
      </w:r>
      <w:proofErr w:type="spellStart"/>
      <w:r>
        <w:rPr>
          <w:rFonts w:ascii="Tahoma" w:hAnsi="Tahoma" w:cs="Tahoma"/>
          <w:color w:val="000000"/>
          <w:sz w:val="23"/>
          <w:szCs w:val="23"/>
        </w:rPr>
        <w:t>st.</w:t>
      </w:r>
      <w:proofErr w:type="spellEnd"/>
      <w:r>
        <w:rPr>
          <w:rFonts w:ascii="Tahoma" w:hAnsi="Tahoma" w:cs="Tahoma"/>
          <w:color w:val="000000"/>
          <w:sz w:val="23"/>
          <w:szCs w:val="23"/>
        </w:rPr>
        <w:t xml:space="preserve"> 2, 3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4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manji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iznos</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ta </w:t>
      </w:r>
      <w:proofErr w:type="spellStart"/>
      <w:r>
        <w:rPr>
          <w:rFonts w:ascii="Tahoma" w:hAnsi="Tahoma" w:cs="Tahoma"/>
          <w:color w:val="000000"/>
          <w:sz w:val="23"/>
          <w:szCs w:val="23"/>
        </w:rPr>
        <w:t>garancija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neispravna</w:t>
      </w:r>
      <w:proofErr w:type="spellEnd"/>
      <w:r>
        <w:rPr>
          <w:rFonts w:ascii="Tahoma" w:hAnsi="Tahoma" w:cs="Tahoma"/>
          <w:color w:val="000000"/>
          <w:sz w:val="23"/>
          <w:szCs w:val="23"/>
        </w:rPr>
        <w:t>; i/</w:t>
      </w:r>
      <w:proofErr w:type="spellStart"/>
      <w:r>
        <w:rPr>
          <w:rFonts w:ascii="Tahoma" w:hAnsi="Tahoma" w:cs="Tahoma"/>
          <w:color w:val="000000"/>
          <w:sz w:val="23"/>
          <w:szCs w:val="23"/>
        </w:rPr>
        <w:t>ili</w:t>
      </w:r>
      <w:proofErr w:type="spellEnd"/>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8)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drugi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ovim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zakonom</w:t>
      </w:r>
      <w:proofErr w:type="spellEnd"/>
      <w:r>
        <w:rPr>
          <w:rFonts w:ascii="Tahoma" w:hAnsi="Tahoma" w:cs="Tahoma"/>
          <w:color w:val="000000"/>
          <w:sz w:val="23"/>
          <w:szCs w:val="23"/>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r w:rsidRPr="00B046B8">
        <w:rPr>
          <w:rFonts w:ascii="Arial" w:hAnsi="Arial" w:cs="Arial"/>
          <w:b/>
          <w:sz w:val="22"/>
          <w:szCs w:val="22"/>
          <w:lang w:val="sr-Latn-ME"/>
        </w:rPr>
        <w:t>SREDSTVA FINANSIJSKOG OBEZBJEĐENJA UGOVORA O JAVNOJ NABAVCI</w:t>
      </w:r>
      <w:bookmarkEnd w:id="6"/>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Ponuđač čija ponuda bude izabrana kao najpovoljnija je dužan da uz potpisan ugovor o javnoj nabavci dostavi naručiocu:</w:t>
      </w:r>
    </w:p>
    <w:p w:rsidR="00806F18" w:rsidRPr="00B046B8" w:rsidRDefault="001B1B0D" w:rsidP="00806F18">
      <w:pPr>
        <w:jc w:val="both"/>
        <w:rPr>
          <w:rFonts w:ascii="Arial" w:hAnsi="Arial" w:cs="Arial"/>
          <w:sz w:val="22"/>
          <w:szCs w:val="22"/>
          <w:lang w:val="sr-Latn-ME"/>
        </w:rPr>
      </w:pPr>
      <w:r w:rsidRPr="00B046B8">
        <w:rPr>
          <w:rFonts w:ascii="Arial" w:hAnsi="Arial" w:cs="Arial"/>
          <w:color w:val="000000"/>
          <w:sz w:val="22"/>
          <w:szCs w:val="22"/>
          <w:lang w:val="sr-Latn-ME"/>
        </w:rPr>
        <w:t xml:space="preserve">X </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garanciju za dobro izvršenje ugovora, za slučaj povrede ugovorenih obaveza </w:t>
      </w:r>
      <w:r w:rsidRPr="00B046B8">
        <w:rPr>
          <w:rFonts w:ascii="Arial" w:hAnsi="Arial" w:cs="Arial"/>
          <w:color w:val="000000"/>
          <w:sz w:val="22"/>
          <w:szCs w:val="22"/>
          <w:lang w:val="sr-Latn-ME"/>
        </w:rPr>
        <w:t>u iznosu od 5</w:t>
      </w:r>
      <w:r w:rsidR="00806F18" w:rsidRPr="00B046B8">
        <w:rPr>
          <w:rFonts w:ascii="Arial" w:hAnsi="Arial" w:cs="Arial"/>
          <w:color w:val="000000"/>
          <w:sz w:val="22"/>
          <w:szCs w:val="22"/>
          <w:lang w:val="sr-Latn-ME"/>
        </w:rPr>
        <w:t>% od vrijednosti ugovora</w:t>
      </w:r>
      <w:r w:rsidRPr="00B046B8">
        <w:rPr>
          <w:rFonts w:ascii="Arial" w:hAnsi="Arial" w:cs="Arial"/>
          <w:sz w:val="22"/>
          <w:szCs w:val="22"/>
          <w:vertAlign w:val="superscript"/>
          <w:lang w:val="sr-Latn-ME"/>
        </w:rPr>
        <w:t xml:space="preserve">, </w:t>
      </w:r>
      <w:r w:rsidRPr="00B046B8">
        <w:rPr>
          <w:rFonts w:ascii="Arial" w:hAnsi="Arial" w:cs="Arial"/>
          <w:sz w:val="22"/>
          <w:szCs w:val="22"/>
          <w:lang w:val="sr-Latn-ME"/>
        </w:rPr>
        <w:t>sa rokom važenja 30 dana dužim od perioda važenja ugovora.</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 w:val="22"/>
          <w:szCs w:val="22"/>
          <w:lang w:val="sr-Latn-ME"/>
        </w:rPr>
      </w:pPr>
      <w:bookmarkStart w:id="7" w:name="_Toc62730559"/>
      <w:r w:rsidRPr="00B046B8">
        <w:rPr>
          <w:rFonts w:ascii="Arial" w:hAnsi="Arial" w:cs="Arial"/>
          <w:b/>
          <w:sz w:val="22"/>
          <w:szCs w:val="22"/>
          <w:lang w:val="sr-Latn-ME"/>
        </w:rPr>
        <w:t>METODOLOGIJA VREDNOVANJA PONUDA</w:t>
      </w:r>
      <w:bookmarkEnd w:id="7"/>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će u postupku javne nabavki izabrati ekonomski najpovoljniju ponudu, primjenom pristupa isplativosti, po osnovu kriterijuma: </w:t>
      </w:r>
    </w:p>
    <w:p w:rsidR="00806F18" w:rsidRPr="00B046B8" w:rsidRDefault="00806F18" w:rsidP="00806F18">
      <w:pPr>
        <w:rPr>
          <w:rFonts w:ascii="Arial" w:hAnsi="Arial" w:cs="Arial"/>
          <w:sz w:val="22"/>
          <w:szCs w:val="22"/>
          <w:lang w:val="sr-Latn-ME"/>
        </w:rPr>
      </w:pPr>
    </w:p>
    <w:p w:rsidR="00806F18" w:rsidRPr="00B046B8" w:rsidRDefault="001B1B0D" w:rsidP="00806F18">
      <w:pPr>
        <w:rPr>
          <w:rFonts w:ascii="Arial" w:hAnsi="Arial" w:cs="Arial"/>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odnos cijene i kvaliteta </w:t>
      </w:r>
    </w:p>
    <w:p w:rsidR="00806F18" w:rsidRPr="00B046B8" w:rsidRDefault="00806F18" w:rsidP="00806F18">
      <w:pPr>
        <w:rPr>
          <w:rFonts w:ascii="Arial" w:hAnsi="Arial" w:cs="Arial"/>
          <w:sz w:val="22"/>
          <w:szCs w:val="22"/>
          <w:lang w:val="sr-Latn-ME"/>
        </w:rPr>
      </w:pPr>
    </w:p>
    <w:p w:rsidR="00806F18" w:rsidRPr="00B046B8" w:rsidRDefault="00806F18"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Naručilac se opredijelio za vrednovanje ponuda po krite</w:t>
      </w:r>
      <w:r w:rsidR="00AE174B" w:rsidRPr="00B046B8">
        <w:rPr>
          <w:rFonts w:ascii="Arial" w:hAnsi="Arial" w:cs="Arial"/>
          <w:color w:val="000000"/>
          <w:sz w:val="22"/>
          <w:szCs w:val="22"/>
          <w:lang w:val="sr-Latn-ME"/>
        </w:rPr>
        <w:t>rijumu odnos cijene i kvaliteta</w:t>
      </w:r>
      <w:r w:rsidRPr="00B046B8">
        <w:rPr>
          <w:rFonts w:ascii="Arial" w:hAnsi="Arial" w:cs="Arial"/>
          <w:color w:val="000000"/>
          <w:sz w:val="22"/>
          <w:szCs w:val="22"/>
          <w:lang w:val="sr-Latn-ME"/>
        </w:rPr>
        <w:t>, a shodno Pravilniku o metodologiji načina vrednovanja ponuda u postupku javne nabavke,</w:t>
      </w:r>
      <w:r w:rsidR="00AE174B" w:rsidRPr="00B046B8">
        <w:rPr>
          <w:rFonts w:ascii="Arial" w:hAnsi="Arial" w:cs="Arial"/>
          <w:color w:val="000000"/>
          <w:sz w:val="22"/>
          <w:szCs w:val="22"/>
          <w:lang w:val="sr-Latn-ME"/>
        </w:rPr>
        <w:t xml:space="preserve"> </w:t>
      </w:r>
      <w:r w:rsidRPr="00B046B8">
        <w:rPr>
          <w:rFonts w:ascii="Arial" w:hAnsi="Arial" w:cs="Arial"/>
          <w:color w:val="000000"/>
          <w:sz w:val="22"/>
          <w:szCs w:val="22"/>
          <w:lang w:val="sr-Latn-ME"/>
        </w:rPr>
        <w:t>vrednovanje će se vršiti na osnovu sljedećih parametara:</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 Parametar: Cijena (C) ..................maksimalan broj bodova 90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 Parametar: Kvalitet (K) ...............maksimalan broj bodova 10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Ukupan broj bodova = broj bodova za ponuđenu cijenu (C) + broj bodova za kvalitet (K)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w:t>
      </w:r>
      <w:r w:rsidRPr="00B046B8">
        <w:rPr>
          <w:rFonts w:ascii="Arial" w:hAnsi="Arial" w:cs="Arial"/>
          <w:color w:val="000000"/>
          <w:sz w:val="22"/>
          <w:szCs w:val="22"/>
          <w:lang w:val="sr-Latn-ME"/>
        </w:rPr>
        <w:tab/>
        <w:t xml:space="preserve">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dodjeljuju proporcionalno, u odnosu na najniže ponuđenu cijenu po formuli: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Broj bodova(C)= (najniža ponudjena cijena bez PDV / ponudjena cijena bez PDV) × 90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Ako je ponuđena cijena 0,00 EUR-a prilikom vrednovanja te cijene po parametru najniža ponuđena cijena uzima se da je ponuđena cijena 0,01 EUR.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w:t>
      </w:r>
      <w:r w:rsidRPr="00B046B8">
        <w:rPr>
          <w:rFonts w:ascii="Arial" w:hAnsi="Arial" w:cs="Arial"/>
          <w:color w:val="000000"/>
          <w:sz w:val="22"/>
          <w:szCs w:val="22"/>
          <w:lang w:val="sr-Latn-ME"/>
        </w:rPr>
        <w:tab/>
        <w:t xml:space="preserve">Kvalitet (K) vrednovaće se na sljedeći način: max 10 bodova za izbor najpovoljnije ponude primjenom parametra kvalitet, kao osnova za vrednovanje uzima se rok izvršenja </w:t>
      </w:r>
      <w:r w:rsidR="00AE174B" w:rsidRPr="00B046B8">
        <w:rPr>
          <w:rFonts w:ascii="Arial" w:hAnsi="Arial" w:cs="Arial"/>
          <w:color w:val="000000"/>
          <w:sz w:val="22"/>
          <w:szCs w:val="22"/>
          <w:lang w:val="sr-Latn-ME"/>
        </w:rPr>
        <w:t>usluge</w:t>
      </w:r>
      <w:r w:rsidRPr="00B046B8">
        <w:rPr>
          <w:rFonts w:ascii="Arial" w:hAnsi="Arial" w:cs="Arial"/>
          <w:color w:val="000000"/>
          <w:sz w:val="22"/>
          <w:szCs w:val="22"/>
          <w:lang w:val="sr-Latn-ME"/>
        </w:rPr>
        <w:t>.</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Ponuđač sa najkraćim ponuđenim rokom izvršenja dobija maksimalni broj bodova u skladu sa ovim parametrom, a drugi ponuđači dobijaju proporcionalno manji broj bodova po formuli: </w:t>
      </w:r>
    </w:p>
    <w:p w:rsidR="001B1B0D" w:rsidRPr="00B046B8" w:rsidRDefault="001B1B0D" w:rsidP="00AE174B">
      <w:pPr>
        <w:rPr>
          <w:rFonts w:ascii="Arial" w:hAnsi="Arial" w:cs="Arial"/>
          <w:color w:val="000000"/>
          <w:sz w:val="22"/>
          <w:szCs w:val="22"/>
          <w:lang w:val="sr-Latn-ME"/>
        </w:rPr>
      </w:pPr>
    </w:p>
    <w:p w:rsidR="001B1B0D"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Broj bodova(K)= (najkraći ponuđeni rok  / ponuđeni rok ) × 10</w:t>
      </w:r>
    </w:p>
    <w:p w:rsidR="003F3B30" w:rsidRPr="00B046B8" w:rsidRDefault="003F3B30" w:rsidP="00AE174B">
      <w:pPr>
        <w:rPr>
          <w:rFonts w:ascii="Arial" w:hAnsi="Arial" w:cs="Arial"/>
          <w:color w:val="000000"/>
          <w:sz w:val="22"/>
          <w:szCs w:val="22"/>
          <w:lang w:val="sr-Latn-ME"/>
        </w:rPr>
      </w:pPr>
      <w:r w:rsidRPr="003F3B30">
        <w:rPr>
          <w:rFonts w:ascii="Arial" w:hAnsi="Arial" w:cs="Arial"/>
          <w:color w:val="000000"/>
          <w:sz w:val="22"/>
          <w:szCs w:val="22"/>
          <w:lang w:val="sr-Latn-ME"/>
        </w:rPr>
        <w:t>Rok izvršenja usluge izražen je u danima</w:t>
      </w:r>
      <w:r>
        <w:rPr>
          <w:rFonts w:ascii="Arial" w:hAnsi="Arial" w:cs="Arial"/>
          <w:color w:val="000000"/>
          <w:sz w:val="22"/>
          <w:szCs w:val="22"/>
          <w:lang w:val="sr-Latn-ME"/>
        </w:rPr>
        <w:t xml:space="preserve">. </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8" w:name="_Toc62730560"/>
      <w:r w:rsidRPr="00B046B8">
        <w:rPr>
          <w:rFonts w:ascii="Arial" w:hAnsi="Arial" w:cs="Arial"/>
          <w:b/>
          <w:sz w:val="22"/>
          <w:szCs w:val="22"/>
          <w:lang w:val="sr-Latn-ME"/>
        </w:rPr>
        <w:lastRenderedPageBreak/>
        <w:t>JEZIK PONUDE</w:t>
      </w:r>
      <w:bookmarkEnd w:id="8"/>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Ponuda se sačinjava na:</w:t>
      </w:r>
    </w:p>
    <w:p w:rsidR="00806F18" w:rsidRPr="00B046B8" w:rsidRDefault="00806F18" w:rsidP="00806F18">
      <w:pPr>
        <w:jc w:val="both"/>
        <w:rPr>
          <w:rFonts w:ascii="Arial" w:hAnsi="Arial" w:cs="Arial"/>
          <w:b/>
          <w:bCs/>
          <w:color w:val="000000"/>
          <w:sz w:val="22"/>
          <w:szCs w:val="22"/>
          <w:lang w:val="sr-Latn-ME"/>
        </w:rPr>
      </w:pPr>
    </w:p>
    <w:p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crnogorski jezik i drugi jezik koji je u službenoj upotrebi u Crnoj Gori, u skladu sa Ustavom i zakonom</w:t>
      </w:r>
    </w:p>
    <w:p w:rsidR="00806F18" w:rsidRPr="00B046B8" w:rsidRDefault="00806F18"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9" w:name="_Toc62730561"/>
      <w:r w:rsidRPr="00B046B8">
        <w:rPr>
          <w:rFonts w:ascii="Arial" w:hAnsi="Arial" w:cs="Arial"/>
          <w:b/>
          <w:sz w:val="22"/>
          <w:szCs w:val="22"/>
          <w:lang w:val="sr-Latn-ME"/>
        </w:rPr>
        <w:t>NAČIN, MJESTO I VRIJEME PODNOŠENJA PONUDA I OTVARANJA PONUDA</w:t>
      </w:r>
      <w:bookmarkEnd w:id="9"/>
    </w:p>
    <w:p w:rsidR="00806F18" w:rsidRPr="00B046B8" w:rsidRDefault="00806F18" w:rsidP="00806F18">
      <w:pPr>
        <w:jc w:val="both"/>
        <w:rPr>
          <w:rFonts w:ascii="Arial" w:hAnsi="Arial" w:cs="Arial"/>
          <w:b/>
          <w:bCs/>
          <w:color w:val="000000"/>
          <w:sz w:val="22"/>
          <w:szCs w:val="22"/>
          <w:lang w:val="sr-Latn-ME"/>
        </w:rPr>
      </w:pPr>
    </w:p>
    <w:p w:rsidR="00806F18" w:rsidRPr="0059287C" w:rsidRDefault="00806F18" w:rsidP="00806F18">
      <w:pPr>
        <w:jc w:val="both"/>
        <w:rPr>
          <w:rFonts w:ascii="Arial" w:hAnsi="Arial" w:cs="Arial"/>
          <w:color w:val="000000"/>
          <w:szCs w:val="22"/>
          <w:lang w:val="sr-Latn-ME"/>
        </w:rPr>
      </w:pPr>
      <w:r w:rsidRPr="0059287C">
        <w:rPr>
          <w:rFonts w:ascii="Arial" w:hAnsi="Arial" w:cs="Arial"/>
          <w:color w:val="000000"/>
          <w:szCs w:val="22"/>
          <w:lang w:val="sr-Latn-ME"/>
        </w:rPr>
        <w:t xml:space="preserve">Ponude se podnose preko ESJN-a zaključno sa danom </w:t>
      </w:r>
      <w:bookmarkStart w:id="10" w:name="_Hlk127952324"/>
      <w:r w:rsidR="0059287C" w:rsidRPr="0059287C">
        <w:rPr>
          <w:rFonts w:ascii="Arial" w:hAnsi="Arial" w:cs="Arial"/>
          <w:color w:val="000000"/>
          <w:szCs w:val="22"/>
          <w:lang w:val="sr-Latn-ME"/>
        </w:rPr>
        <w:t>3</w:t>
      </w:r>
      <w:r w:rsidR="00AE174B" w:rsidRPr="0059287C">
        <w:rPr>
          <w:rFonts w:ascii="Arial" w:hAnsi="Arial" w:cs="Arial"/>
          <w:color w:val="000000"/>
          <w:szCs w:val="22"/>
          <w:lang w:val="sr-Latn-ME"/>
        </w:rPr>
        <w:t>.</w:t>
      </w:r>
      <w:r w:rsidR="0059287C" w:rsidRPr="0059287C">
        <w:rPr>
          <w:rFonts w:ascii="Arial" w:hAnsi="Arial" w:cs="Arial"/>
          <w:color w:val="000000"/>
          <w:szCs w:val="22"/>
          <w:lang w:val="sr-Latn-ME"/>
        </w:rPr>
        <w:t>8</w:t>
      </w:r>
      <w:r w:rsidR="00AE174B" w:rsidRPr="0059287C">
        <w:rPr>
          <w:rFonts w:ascii="Arial" w:hAnsi="Arial" w:cs="Arial"/>
          <w:color w:val="000000"/>
          <w:szCs w:val="22"/>
          <w:lang w:val="sr-Latn-ME"/>
        </w:rPr>
        <w:t>.202</w:t>
      </w:r>
      <w:r w:rsidR="00DC7F6E" w:rsidRPr="0059287C">
        <w:rPr>
          <w:rFonts w:ascii="Arial" w:hAnsi="Arial" w:cs="Arial"/>
          <w:color w:val="000000"/>
          <w:szCs w:val="22"/>
          <w:lang w:val="sr-Latn-ME"/>
        </w:rPr>
        <w:t>6</w:t>
      </w:r>
      <w:r w:rsidR="00AE174B" w:rsidRPr="0059287C">
        <w:rPr>
          <w:rFonts w:ascii="Arial" w:hAnsi="Arial" w:cs="Arial"/>
          <w:color w:val="000000"/>
          <w:szCs w:val="22"/>
          <w:lang w:val="sr-Latn-ME"/>
        </w:rPr>
        <w:t>.</w:t>
      </w:r>
      <w:r w:rsidRPr="0059287C">
        <w:rPr>
          <w:rFonts w:ascii="Arial" w:hAnsi="Arial" w:cs="Arial"/>
          <w:color w:val="000000"/>
          <w:szCs w:val="22"/>
          <w:lang w:val="sr-Latn-ME"/>
        </w:rPr>
        <w:t xml:space="preserve"> godine do </w:t>
      </w:r>
      <w:r w:rsidR="0059287C" w:rsidRPr="0059287C">
        <w:rPr>
          <w:rFonts w:ascii="Arial" w:hAnsi="Arial" w:cs="Arial"/>
          <w:color w:val="000000"/>
          <w:szCs w:val="22"/>
          <w:lang w:val="sr-Latn-ME"/>
        </w:rPr>
        <w:t>09</w:t>
      </w:r>
      <w:r w:rsidR="00D36A2A" w:rsidRPr="0059287C">
        <w:rPr>
          <w:rFonts w:ascii="Arial" w:hAnsi="Arial" w:cs="Arial"/>
          <w:color w:val="000000"/>
          <w:szCs w:val="22"/>
          <w:lang w:val="sr-Latn-ME"/>
        </w:rPr>
        <w:t>:00</w:t>
      </w:r>
      <w:r w:rsidRPr="0059287C">
        <w:rPr>
          <w:rFonts w:ascii="Arial" w:hAnsi="Arial" w:cs="Arial"/>
          <w:color w:val="000000"/>
          <w:szCs w:val="22"/>
          <w:lang w:val="sr-Latn-ME"/>
        </w:rPr>
        <w:t xml:space="preserve"> sati.</w:t>
      </w:r>
    </w:p>
    <w:bookmarkEnd w:id="10"/>
    <w:p w:rsidR="00806F18" w:rsidRPr="00B046B8" w:rsidRDefault="00806F18" w:rsidP="00806F18">
      <w:pPr>
        <w:jc w:val="both"/>
        <w:rPr>
          <w:rFonts w:ascii="Arial" w:hAnsi="Arial" w:cs="Arial"/>
          <w:b/>
          <w:bCs/>
          <w:i/>
          <w:iCs/>
          <w:color w:val="000000"/>
          <w:sz w:val="22"/>
          <w:szCs w:val="22"/>
          <w:lang w:val="sr-Latn-ME"/>
        </w:rPr>
      </w:pPr>
    </w:p>
    <w:p w:rsidR="006C1155" w:rsidRPr="0059287C" w:rsidRDefault="00806F18" w:rsidP="00806F18">
      <w:pPr>
        <w:jc w:val="both"/>
        <w:rPr>
          <w:rFonts w:ascii="Arial" w:hAnsi="Arial" w:cs="Arial"/>
          <w:color w:val="000000"/>
          <w:szCs w:val="22"/>
          <w:lang w:val="sr-Latn-ME"/>
        </w:rPr>
      </w:pPr>
      <w:r w:rsidRPr="0059287C">
        <w:rPr>
          <w:rFonts w:ascii="Arial" w:hAnsi="Arial" w:cs="Arial"/>
          <w:color w:val="000000"/>
          <w:szCs w:val="22"/>
          <w:lang w:val="sr-Latn-ME"/>
        </w:rPr>
        <w:t xml:space="preserve">Otvaranje ponuda održaće se </w:t>
      </w:r>
      <w:r w:rsidR="0059287C" w:rsidRPr="0059287C">
        <w:rPr>
          <w:rFonts w:ascii="Arial" w:hAnsi="Arial" w:cs="Arial"/>
          <w:color w:val="000000"/>
          <w:szCs w:val="22"/>
          <w:lang w:val="sr-Latn-ME"/>
        </w:rPr>
        <w:t>3</w:t>
      </w:r>
      <w:r w:rsidR="00FB145E" w:rsidRPr="0059287C">
        <w:rPr>
          <w:rFonts w:ascii="Arial" w:hAnsi="Arial" w:cs="Arial"/>
          <w:color w:val="000000"/>
          <w:szCs w:val="22"/>
          <w:lang w:val="sr-Latn-ME"/>
        </w:rPr>
        <w:t>.</w:t>
      </w:r>
      <w:r w:rsidR="0059287C" w:rsidRPr="0059287C">
        <w:rPr>
          <w:rFonts w:ascii="Arial" w:hAnsi="Arial" w:cs="Arial"/>
          <w:color w:val="000000"/>
          <w:szCs w:val="22"/>
          <w:lang w:val="sr-Latn-ME"/>
        </w:rPr>
        <w:t>8</w:t>
      </w:r>
      <w:r w:rsidR="00FB145E" w:rsidRPr="0059287C">
        <w:rPr>
          <w:rFonts w:ascii="Arial" w:hAnsi="Arial" w:cs="Arial"/>
          <w:color w:val="000000"/>
          <w:szCs w:val="22"/>
          <w:lang w:val="sr-Latn-ME"/>
        </w:rPr>
        <w:t>.202</w:t>
      </w:r>
      <w:r w:rsidR="00DC7F6E" w:rsidRPr="0059287C">
        <w:rPr>
          <w:rFonts w:ascii="Arial" w:hAnsi="Arial" w:cs="Arial"/>
          <w:color w:val="000000"/>
          <w:szCs w:val="22"/>
          <w:lang w:val="sr-Latn-ME"/>
        </w:rPr>
        <w:t>6</w:t>
      </w:r>
      <w:r w:rsidR="00FB145E" w:rsidRPr="0059287C">
        <w:rPr>
          <w:rFonts w:ascii="Arial" w:hAnsi="Arial" w:cs="Arial"/>
          <w:color w:val="000000"/>
          <w:szCs w:val="22"/>
          <w:lang w:val="sr-Latn-ME"/>
        </w:rPr>
        <w:t xml:space="preserve">. godine </w:t>
      </w:r>
      <w:r w:rsidR="00D36A2A" w:rsidRPr="0059287C">
        <w:rPr>
          <w:rFonts w:ascii="Arial" w:hAnsi="Arial" w:cs="Arial"/>
          <w:color w:val="000000"/>
          <w:szCs w:val="22"/>
          <w:lang w:val="sr-Latn-ME"/>
        </w:rPr>
        <w:t xml:space="preserve">u </w:t>
      </w:r>
      <w:r w:rsidR="0059287C" w:rsidRPr="0059287C">
        <w:rPr>
          <w:rFonts w:ascii="Arial" w:hAnsi="Arial" w:cs="Arial"/>
          <w:color w:val="000000"/>
          <w:szCs w:val="22"/>
          <w:lang w:val="sr-Latn-ME"/>
        </w:rPr>
        <w:t>09</w:t>
      </w:r>
      <w:r w:rsidR="00D36A2A" w:rsidRPr="0059287C">
        <w:rPr>
          <w:rFonts w:ascii="Arial" w:hAnsi="Arial" w:cs="Arial"/>
          <w:color w:val="000000"/>
          <w:szCs w:val="22"/>
          <w:lang w:val="sr-Latn-ME"/>
        </w:rPr>
        <w:t>:00</w:t>
      </w:r>
      <w:r w:rsidR="00FB145E" w:rsidRPr="0059287C">
        <w:rPr>
          <w:rFonts w:ascii="Arial" w:hAnsi="Arial" w:cs="Arial"/>
          <w:color w:val="000000"/>
          <w:szCs w:val="22"/>
          <w:lang w:val="sr-Latn-ME"/>
        </w:rPr>
        <w:t xml:space="preserve"> sati.</w:t>
      </w:r>
    </w:p>
    <w:p w:rsidR="006C1155" w:rsidRDefault="006C1155" w:rsidP="00806F18">
      <w:pPr>
        <w:jc w:val="both"/>
        <w:rPr>
          <w:rFonts w:ascii="Arial" w:hAnsi="Arial" w:cs="Arial"/>
          <w:color w:val="000000"/>
          <w:sz w:val="22"/>
          <w:szCs w:val="22"/>
          <w:lang w:val="sr-Latn-ME"/>
        </w:rPr>
      </w:pPr>
    </w:p>
    <w:p w:rsidR="006C1155" w:rsidRPr="00296938" w:rsidRDefault="00AE174B" w:rsidP="006C1155">
      <w:pPr>
        <w:jc w:val="both"/>
        <w:rPr>
          <w:color w:val="000000"/>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6C1155">
        <w:rPr>
          <w:rFonts w:ascii="Arial" w:hAnsi="Arial" w:cs="Arial"/>
          <w:color w:val="000000"/>
          <w:sz w:val="22"/>
          <w:szCs w:val="22"/>
          <w:lang w:val="sr-Latn-ME"/>
        </w:rPr>
        <w:t xml:space="preserve"> </w:t>
      </w:r>
      <w:r w:rsidR="006C1155" w:rsidRPr="006C1155">
        <w:rPr>
          <w:rFonts w:ascii="Arial" w:hAnsi="Arial" w:cs="Arial"/>
          <w:color w:val="000000"/>
          <w:lang w:val="sr-Latn-ME"/>
        </w:rPr>
        <w:t>U skladu sa članom 122 Zakona o javnim nabavkama,  garancija ponude podnosi se u elektronskom obliku putem ESJN.</w:t>
      </w:r>
    </w:p>
    <w:p w:rsidR="006C1155" w:rsidRPr="006C1155" w:rsidRDefault="006C1155" w:rsidP="006C1155">
      <w:pPr>
        <w:jc w:val="both"/>
        <w:rPr>
          <w:rFonts w:ascii="Arial" w:hAnsi="Arial" w:cs="Arial"/>
          <w:color w:val="000000"/>
          <w:lang w:val="sr-Latn-ME"/>
        </w:rPr>
      </w:pPr>
      <w:r w:rsidRPr="006C1155">
        <w:rPr>
          <w:rFonts w:ascii="Arial" w:hAnsi="Arial" w:cs="Arial"/>
          <w:color w:val="000000"/>
          <w:lang w:val="sr-Latn-ME"/>
        </w:rPr>
        <w:t xml:space="preserve">Izuzetno, </w:t>
      </w:r>
      <w:proofErr w:type="spellStart"/>
      <w:r w:rsidRPr="006C1155">
        <w:rPr>
          <w:rFonts w:ascii="Arial" w:eastAsiaTheme="minorHAnsi" w:hAnsi="Arial" w:cs="Arial"/>
        </w:rPr>
        <w:t>ako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w:t>
      </w:r>
      <w:proofErr w:type="spellEnd"/>
      <w:r w:rsidRPr="006C1155">
        <w:rPr>
          <w:rFonts w:ascii="Arial" w:eastAsiaTheme="minorHAnsi" w:hAnsi="Arial" w:cs="Arial"/>
          <w:lang w:val="sr-Latn-ME"/>
        </w:rPr>
        <w:t>đ</w:t>
      </w:r>
      <w:r w:rsidRPr="006C1155">
        <w:rPr>
          <w:rFonts w:ascii="Arial" w:eastAsiaTheme="minorHAnsi" w:hAnsi="Arial" w:cs="Arial"/>
        </w:rPr>
        <w:t>a</w:t>
      </w:r>
      <w:r w:rsidRPr="006C1155">
        <w:rPr>
          <w:rFonts w:ascii="Arial" w:eastAsiaTheme="minorHAnsi" w:hAnsi="Arial" w:cs="Arial"/>
          <w:lang w:val="sr-Latn-ME"/>
        </w:rPr>
        <w:t xml:space="preserve">č </w:t>
      </w:r>
      <w:r w:rsidRPr="006C1155">
        <w:rPr>
          <w:rFonts w:ascii="Arial" w:eastAsiaTheme="minorHAnsi" w:hAnsi="Arial" w:cs="Arial"/>
        </w:rPr>
        <w:t>ne</w:t>
      </w:r>
      <w:r w:rsidRPr="006C1155">
        <w:rPr>
          <w:rFonts w:ascii="Arial" w:eastAsiaTheme="minorHAnsi" w:hAnsi="Arial" w:cs="Arial"/>
          <w:lang w:val="sr-Latn-ME"/>
        </w:rPr>
        <w:t xml:space="preserve"> </w:t>
      </w:r>
      <w:proofErr w:type="spellStart"/>
      <w:r w:rsidRPr="006C1155">
        <w:rPr>
          <w:rFonts w:ascii="Arial" w:eastAsiaTheme="minorHAnsi" w:hAnsi="Arial" w:cs="Arial"/>
        </w:rPr>
        <w:t>mo</w:t>
      </w:r>
      <w:proofErr w:type="spellEnd"/>
      <w:r w:rsidRPr="006C1155">
        <w:rPr>
          <w:rFonts w:ascii="Arial" w:eastAsiaTheme="minorHAnsi" w:hAnsi="Arial" w:cs="Arial"/>
          <w:lang w:val="sr-Latn-ME"/>
        </w:rPr>
        <w:t>ž</w:t>
      </w:r>
      <w:r w:rsidRPr="006C1155">
        <w:rPr>
          <w:rFonts w:ascii="Arial" w:eastAsiaTheme="minorHAnsi" w:hAnsi="Arial" w:cs="Arial"/>
        </w:rPr>
        <w:t>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garanciju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podnese</w:t>
      </w:r>
      <w:proofErr w:type="spellEnd"/>
      <w:r w:rsidRPr="006C1155">
        <w:rPr>
          <w:rFonts w:ascii="Arial" w:eastAsiaTheme="minorHAnsi" w:hAnsi="Arial" w:cs="Arial"/>
          <w:lang w:val="sr-Latn-ME"/>
        </w:rPr>
        <w:t xml:space="preserve"> </w:t>
      </w:r>
      <w:r w:rsidRPr="006C1155">
        <w:rPr>
          <w:rFonts w:ascii="Arial" w:eastAsiaTheme="minorHAnsi" w:hAnsi="Arial" w:cs="Arial"/>
        </w:rPr>
        <w:t>u</w:t>
      </w:r>
      <w:r w:rsidRPr="006C1155">
        <w:rPr>
          <w:rFonts w:ascii="Arial" w:eastAsiaTheme="minorHAnsi" w:hAnsi="Arial" w:cs="Arial"/>
          <w:lang w:val="sr-Latn-ME"/>
        </w:rPr>
        <w:t xml:space="preserve"> </w:t>
      </w:r>
      <w:proofErr w:type="spellStart"/>
      <w:r w:rsidRPr="006C1155">
        <w:rPr>
          <w:rFonts w:ascii="Arial" w:eastAsiaTheme="minorHAnsi" w:hAnsi="Arial" w:cs="Arial"/>
        </w:rPr>
        <w:t>elektronskom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obliku</w:t>
      </w:r>
      <w:proofErr w:type="spellEnd"/>
      <w:r w:rsidRPr="006C1155">
        <w:rPr>
          <w:rFonts w:ascii="Arial" w:eastAsiaTheme="minorHAnsi" w:hAnsi="Arial" w:cs="Arial"/>
          <w:lang w:val="sr-Latn-ME"/>
        </w:rPr>
        <w:t xml:space="preserve">, </w:t>
      </w:r>
      <w:r w:rsidRPr="006C1155">
        <w:rPr>
          <w:rFonts w:ascii="Arial" w:eastAsiaTheme="minorHAnsi" w:hAnsi="Arial" w:cs="Arial"/>
        </w:rPr>
        <w:t>du</w:t>
      </w:r>
      <w:r w:rsidRPr="006C1155">
        <w:rPr>
          <w:rFonts w:ascii="Arial" w:eastAsiaTheme="minorHAnsi" w:hAnsi="Arial" w:cs="Arial"/>
          <w:lang w:val="sr-Latn-ME"/>
        </w:rPr>
        <w:t>ž</w:t>
      </w:r>
      <w:r w:rsidRPr="006C1155">
        <w:rPr>
          <w:rFonts w:ascii="Arial" w:eastAsiaTheme="minorHAnsi" w:hAnsi="Arial" w:cs="Arial"/>
        </w:rPr>
        <w:t>an</w:t>
      </w:r>
      <w:r w:rsidRPr="006C1155">
        <w:rPr>
          <w:rFonts w:ascii="Arial" w:eastAsiaTheme="minorHAnsi" w:hAnsi="Arial" w:cs="Arial"/>
          <w:lang w:val="sr-Latn-ME"/>
        </w:rPr>
        <w:t xml:space="preserve"> </w:t>
      </w:r>
      <w:r w:rsidRPr="006C1155">
        <w:rPr>
          <w:rFonts w:ascii="Arial" w:eastAsiaTheme="minorHAnsi" w:hAnsi="Arial" w:cs="Arial"/>
        </w:rPr>
        <w:t>je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ESJN</w:t>
      </w:r>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kopiju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r w:rsidRPr="006C1155">
        <w:rPr>
          <w:rFonts w:ascii="Arial" w:eastAsiaTheme="minorHAnsi" w:hAnsi="Arial" w:cs="Arial"/>
        </w:rPr>
        <w:t>a</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r w:rsidRPr="006C1155">
        <w:rPr>
          <w:rFonts w:ascii="Arial" w:eastAsiaTheme="minorHAnsi" w:hAnsi="Arial" w:cs="Arial"/>
        </w:rPr>
        <w:t>original</w:t>
      </w:r>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odnosno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uru</w:t>
      </w:r>
      <w:proofErr w:type="spellEnd"/>
      <w:r w:rsidRPr="006C1155">
        <w:rPr>
          <w:rFonts w:ascii="Arial" w:eastAsiaTheme="minorHAnsi" w:hAnsi="Arial" w:cs="Arial"/>
          <w:lang w:val="sr-Latn-ME"/>
        </w:rPr>
        <w:t>č</w:t>
      </w:r>
      <w:r w:rsidRPr="006C1155">
        <w:rPr>
          <w:rFonts w:ascii="Arial" w:eastAsiaTheme="minorHAnsi" w:hAnsi="Arial" w:cs="Arial"/>
        </w:rPr>
        <w:t>i</w:t>
      </w:r>
      <w:r w:rsidRPr="006C1155">
        <w:rPr>
          <w:rFonts w:ascii="Arial" w:eastAsiaTheme="minorHAnsi" w:hAnsi="Arial" w:cs="Arial"/>
          <w:lang w:val="sr-Latn-ME"/>
        </w:rPr>
        <w:t xml:space="preserve"> </w:t>
      </w:r>
      <w:proofErr w:type="spellStart"/>
      <w:r w:rsidRPr="006C1155">
        <w:rPr>
          <w:rFonts w:ascii="Arial" w:eastAsiaTheme="minorHAnsi" w:hAnsi="Arial" w:cs="Arial"/>
        </w:rPr>
        <w:t>naru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iocu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neposredno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ili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te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preporu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enom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iljkom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najkasnije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isteka</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roka</w:t>
      </w:r>
      <w:proofErr w:type="spellEnd"/>
      <w:r w:rsidRPr="006C1155">
        <w:rPr>
          <w:rFonts w:ascii="Arial" w:eastAsiaTheme="minorHAnsi" w:hAnsi="Arial" w:cs="Arial"/>
          <w:lang w:val="sr-Latn-ME"/>
        </w:rPr>
        <w:t xml:space="preserve"> </w:t>
      </w:r>
      <w:r w:rsidRPr="006C1155">
        <w:rPr>
          <w:rFonts w:ascii="Arial" w:eastAsiaTheme="minorHAnsi" w:hAnsi="Arial" w:cs="Arial"/>
        </w:rPr>
        <w:t>za</w:t>
      </w:r>
      <w:r w:rsidRPr="006C1155">
        <w:rPr>
          <w:rFonts w:ascii="Arial" w:eastAsiaTheme="minorHAnsi" w:hAnsi="Arial" w:cs="Arial"/>
          <w:lang w:val="sr-Latn-ME"/>
        </w:rPr>
        <w:t xml:space="preserve"> </w:t>
      </w:r>
      <w:proofErr w:type="spellStart"/>
      <w:r w:rsidRPr="006C1155">
        <w:rPr>
          <w:rFonts w:ascii="Arial" w:eastAsiaTheme="minorHAnsi" w:hAnsi="Arial" w:cs="Arial"/>
        </w:rPr>
        <w:t>podno</w:t>
      </w:r>
      <w:proofErr w:type="spellEnd"/>
      <w:r w:rsidRPr="006C1155">
        <w:rPr>
          <w:rFonts w:ascii="Arial" w:eastAsiaTheme="minorHAnsi" w:hAnsi="Arial" w:cs="Arial"/>
          <w:lang w:val="sr-Latn-ME"/>
        </w:rPr>
        <w:t>š</w:t>
      </w:r>
      <w:proofErr w:type="spellStart"/>
      <w:r w:rsidRPr="006C1155">
        <w:rPr>
          <w:rFonts w:ascii="Arial" w:eastAsiaTheme="minorHAnsi" w:hAnsi="Arial" w:cs="Arial"/>
        </w:rPr>
        <w:t>enje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ponuda</w:t>
      </w:r>
      <w:proofErr w:type="spellEnd"/>
      <w:r w:rsidRPr="006C1155">
        <w:rPr>
          <w:rFonts w:ascii="Arial" w:hAnsi="Arial" w:cs="Arial"/>
          <w:color w:val="000000"/>
          <w:lang w:val="sr-Latn-ME"/>
        </w:rPr>
        <w:t xml:space="preserve">. Adresa za neposredno uručivanje ili slanje putem pošte je: </w:t>
      </w:r>
    </w:p>
    <w:p w:rsidR="006C1155" w:rsidRPr="006C1155" w:rsidRDefault="006C1155" w:rsidP="006C1155">
      <w:pPr>
        <w:jc w:val="both"/>
        <w:rPr>
          <w:rFonts w:ascii="Arial" w:hAnsi="Arial" w:cs="Arial"/>
          <w:color w:val="000000"/>
          <w:lang w:val="sr-Latn-ME"/>
        </w:rPr>
      </w:pPr>
    </w:p>
    <w:p w:rsidR="006C1155" w:rsidRPr="006C1155" w:rsidRDefault="006C1155" w:rsidP="006C1155">
      <w:pPr>
        <w:numPr>
          <w:ilvl w:val="0"/>
          <w:numId w:val="1"/>
        </w:numPr>
        <w:spacing w:before="96" w:after="160" w:line="259" w:lineRule="auto"/>
        <w:jc w:val="both"/>
        <w:rPr>
          <w:rFonts w:ascii="Arial" w:eastAsia="Calibri" w:hAnsi="Arial" w:cs="Arial"/>
          <w:color w:val="000000"/>
          <w:lang w:val="sr-Latn-ME"/>
        </w:rPr>
      </w:pPr>
      <w:r w:rsidRPr="006C1155">
        <w:rPr>
          <w:rFonts w:ascii="Arial" w:eastAsia="Calibri" w:hAnsi="Arial" w:cs="Arial"/>
          <w:color w:val="000000"/>
          <w:lang w:val="sr-Latn-ME"/>
        </w:rPr>
        <w:t xml:space="preserve">neposrednom predajom na arhivi naručioca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r w:rsidRPr="006C1155">
        <w:rPr>
          <w:rFonts w:ascii="Arial" w:eastAsia="Calibri" w:hAnsi="Arial" w:cs="Arial"/>
          <w:color w:val="000000"/>
          <w:lang w:val="sr-Latn-ME"/>
        </w:rPr>
        <w:t xml:space="preserve">preporučenom pošiljkom sa povratnicom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r w:rsidRPr="006C1155">
        <w:rPr>
          <w:rFonts w:ascii="Arial" w:hAnsi="Arial" w:cs="Arial"/>
          <w:color w:val="000000"/>
          <w:lang w:val="sr-Latn-ME"/>
        </w:rPr>
        <w:t xml:space="preserve"> </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proofErr w:type="spellStart"/>
      <w:r w:rsidRPr="006C1155">
        <w:rPr>
          <w:rFonts w:ascii="Arial" w:hAnsi="Arial" w:cs="Arial"/>
          <w:color w:val="000000"/>
        </w:rPr>
        <w:t>radnim</w:t>
      </w:r>
      <w:proofErr w:type="spellEnd"/>
      <w:r w:rsidRPr="006C1155">
        <w:rPr>
          <w:rFonts w:ascii="Arial" w:hAnsi="Arial" w:cs="Arial"/>
          <w:color w:val="000000"/>
        </w:rPr>
        <w:t xml:space="preserve"> </w:t>
      </w:r>
      <w:proofErr w:type="spellStart"/>
      <w:r w:rsidRPr="006C1155">
        <w:rPr>
          <w:rFonts w:ascii="Arial" w:hAnsi="Arial" w:cs="Arial"/>
          <w:color w:val="000000"/>
        </w:rPr>
        <w:t>danima</w:t>
      </w:r>
      <w:proofErr w:type="spellEnd"/>
      <w:r w:rsidRPr="006C1155">
        <w:rPr>
          <w:rFonts w:ascii="Arial" w:hAnsi="Arial" w:cs="Arial"/>
          <w:color w:val="000000"/>
        </w:rPr>
        <w:t xml:space="preserve"> od 07:00 do </w:t>
      </w:r>
      <w:r w:rsidR="000763BF">
        <w:rPr>
          <w:rFonts w:ascii="Arial" w:hAnsi="Arial" w:cs="Arial"/>
          <w:color w:val="000000"/>
        </w:rPr>
        <w:t>13</w:t>
      </w:r>
      <w:r w:rsidRPr="006C1155">
        <w:rPr>
          <w:rFonts w:ascii="Arial" w:hAnsi="Arial" w:cs="Arial"/>
          <w:color w:val="000000"/>
        </w:rPr>
        <w:t xml:space="preserve">:00 sati, </w:t>
      </w:r>
      <w:proofErr w:type="spellStart"/>
      <w:r w:rsidRPr="006C1155">
        <w:rPr>
          <w:rFonts w:ascii="Arial" w:hAnsi="Arial" w:cs="Arial"/>
          <w:color w:val="000000"/>
        </w:rPr>
        <w:t>zaključno</w:t>
      </w:r>
      <w:proofErr w:type="spellEnd"/>
      <w:r w:rsidRPr="006C1155">
        <w:rPr>
          <w:rFonts w:ascii="Arial" w:hAnsi="Arial" w:cs="Arial"/>
          <w:color w:val="000000"/>
        </w:rPr>
        <w:t xml:space="preserve"> </w:t>
      </w:r>
      <w:proofErr w:type="spellStart"/>
      <w:r w:rsidRPr="006C1155">
        <w:rPr>
          <w:rFonts w:ascii="Arial" w:hAnsi="Arial" w:cs="Arial"/>
          <w:color w:val="000000"/>
        </w:rPr>
        <w:t>sa</w:t>
      </w:r>
      <w:proofErr w:type="spellEnd"/>
      <w:r w:rsidRPr="006C1155">
        <w:rPr>
          <w:rFonts w:ascii="Arial" w:hAnsi="Arial" w:cs="Arial"/>
          <w:color w:val="000000"/>
        </w:rPr>
        <w:t xml:space="preserve"> </w:t>
      </w:r>
      <w:proofErr w:type="spellStart"/>
      <w:r w:rsidRPr="006C1155">
        <w:rPr>
          <w:rFonts w:ascii="Arial" w:hAnsi="Arial" w:cs="Arial"/>
          <w:color w:val="000000"/>
        </w:rPr>
        <w:t>danom</w:t>
      </w:r>
      <w:proofErr w:type="spellEnd"/>
      <w:r w:rsidRPr="006C1155">
        <w:rPr>
          <w:rFonts w:ascii="Arial" w:hAnsi="Arial" w:cs="Arial"/>
          <w:color w:val="000000"/>
        </w:rPr>
        <w:t xml:space="preserve"> </w:t>
      </w:r>
      <w:r w:rsidR="0059287C">
        <w:rPr>
          <w:rFonts w:ascii="Arial" w:hAnsi="Arial" w:cs="Arial"/>
          <w:color w:val="000000"/>
        </w:rPr>
        <w:t>3</w:t>
      </w:r>
      <w:r w:rsidRPr="006C1155">
        <w:rPr>
          <w:rFonts w:ascii="Arial" w:hAnsi="Arial" w:cs="Arial"/>
          <w:color w:val="000000"/>
        </w:rPr>
        <w:t>.</w:t>
      </w:r>
      <w:r w:rsidR="0059287C">
        <w:rPr>
          <w:rFonts w:ascii="Arial" w:hAnsi="Arial" w:cs="Arial"/>
          <w:color w:val="000000"/>
        </w:rPr>
        <w:t>8</w:t>
      </w:r>
      <w:r w:rsidRPr="006C1155">
        <w:rPr>
          <w:rFonts w:ascii="Arial" w:hAnsi="Arial" w:cs="Arial"/>
          <w:color w:val="000000"/>
        </w:rPr>
        <w:t>.202</w:t>
      </w:r>
      <w:r w:rsidR="00FF509B">
        <w:rPr>
          <w:rFonts w:ascii="Arial" w:hAnsi="Arial" w:cs="Arial"/>
          <w:color w:val="000000"/>
        </w:rPr>
        <w:t>6</w:t>
      </w:r>
      <w:r w:rsidRPr="006C1155">
        <w:rPr>
          <w:rFonts w:ascii="Arial" w:hAnsi="Arial" w:cs="Arial"/>
          <w:color w:val="000000"/>
        </w:rPr>
        <w:t xml:space="preserve">. </w:t>
      </w:r>
      <w:proofErr w:type="spellStart"/>
      <w:r w:rsidRPr="006C1155">
        <w:rPr>
          <w:rFonts w:ascii="Arial" w:hAnsi="Arial" w:cs="Arial"/>
          <w:color w:val="000000"/>
        </w:rPr>
        <w:t>godine</w:t>
      </w:r>
      <w:proofErr w:type="spellEnd"/>
      <w:r w:rsidRPr="006C1155">
        <w:rPr>
          <w:rFonts w:ascii="Arial" w:hAnsi="Arial" w:cs="Arial"/>
          <w:color w:val="000000"/>
        </w:rPr>
        <w:t xml:space="preserve"> </w:t>
      </w:r>
      <w:proofErr w:type="spellStart"/>
      <w:r w:rsidRPr="006C1155">
        <w:rPr>
          <w:rFonts w:ascii="Arial" w:hAnsi="Arial" w:cs="Arial"/>
          <w:color w:val="000000"/>
        </w:rPr>
        <w:t>godine</w:t>
      </w:r>
      <w:proofErr w:type="spellEnd"/>
      <w:r w:rsidRPr="006C1155">
        <w:rPr>
          <w:rFonts w:ascii="Arial" w:hAnsi="Arial" w:cs="Arial"/>
          <w:color w:val="000000"/>
        </w:rPr>
        <w:t xml:space="preserve"> do </w:t>
      </w:r>
      <w:r w:rsidR="0059287C">
        <w:rPr>
          <w:rFonts w:ascii="Arial" w:hAnsi="Arial" w:cs="Arial"/>
          <w:color w:val="000000"/>
        </w:rPr>
        <w:t>09</w:t>
      </w:r>
      <w:r w:rsidR="000763BF">
        <w:rPr>
          <w:rFonts w:ascii="Arial" w:hAnsi="Arial" w:cs="Arial"/>
          <w:color w:val="000000"/>
        </w:rPr>
        <w:t>:</w:t>
      </w:r>
      <w:r w:rsidRPr="006C1155">
        <w:rPr>
          <w:rFonts w:ascii="Arial" w:hAnsi="Arial" w:cs="Arial"/>
          <w:color w:val="000000"/>
        </w:rPr>
        <w:t>00 sati.</w:t>
      </w:r>
      <w:r w:rsidRPr="006C1155">
        <w:rPr>
          <w:rFonts w:ascii="Arial" w:hAnsi="Arial" w:cs="Arial"/>
          <w:color w:val="000000"/>
          <w:lang w:val="sr-Latn-ME"/>
        </w:rPr>
        <w:t xml:space="preserve"> U slučaju da se ponuđač odluči da garanciju ponude dostavi preporučenom pošiljkom sa povratnicom, istu mora dostaviti do </w:t>
      </w:r>
      <w:r w:rsidR="0059287C">
        <w:rPr>
          <w:rFonts w:ascii="Arial" w:hAnsi="Arial" w:cs="Arial"/>
          <w:color w:val="000000"/>
          <w:lang w:val="sr-Latn-ME"/>
        </w:rPr>
        <w:t>3</w:t>
      </w:r>
      <w:r w:rsidRPr="006C1155">
        <w:rPr>
          <w:rFonts w:ascii="Arial" w:hAnsi="Arial" w:cs="Arial"/>
          <w:color w:val="000000"/>
          <w:lang w:val="sr-Latn-ME"/>
        </w:rPr>
        <w:t>.</w:t>
      </w:r>
      <w:r w:rsidR="0059287C">
        <w:rPr>
          <w:rFonts w:ascii="Arial" w:hAnsi="Arial" w:cs="Arial"/>
          <w:color w:val="000000"/>
          <w:lang w:val="sr-Latn-ME"/>
        </w:rPr>
        <w:t>8</w:t>
      </w:r>
      <w:r w:rsidRPr="006C1155">
        <w:rPr>
          <w:rFonts w:ascii="Arial" w:hAnsi="Arial" w:cs="Arial"/>
          <w:color w:val="000000"/>
          <w:lang w:val="sr-Latn-ME"/>
        </w:rPr>
        <w:t>.202</w:t>
      </w:r>
      <w:r w:rsidR="00FA321F">
        <w:rPr>
          <w:rFonts w:ascii="Arial" w:hAnsi="Arial" w:cs="Arial"/>
          <w:color w:val="000000"/>
          <w:lang w:val="sr-Latn-ME"/>
        </w:rPr>
        <w:t>6</w:t>
      </w:r>
      <w:r w:rsidRPr="006C1155">
        <w:rPr>
          <w:rFonts w:ascii="Arial" w:hAnsi="Arial" w:cs="Arial"/>
          <w:color w:val="000000"/>
          <w:lang w:val="sr-Latn-ME"/>
        </w:rPr>
        <w:t xml:space="preserve">. godine godine do </w:t>
      </w:r>
      <w:r w:rsidR="0059287C">
        <w:rPr>
          <w:rFonts w:ascii="Arial" w:hAnsi="Arial" w:cs="Arial"/>
          <w:color w:val="000000"/>
          <w:lang w:val="sr-Latn-ME"/>
        </w:rPr>
        <w:t>09</w:t>
      </w:r>
      <w:r w:rsidR="000763BF">
        <w:rPr>
          <w:rFonts w:ascii="Arial" w:hAnsi="Arial" w:cs="Arial"/>
          <w:color w:val="000000"/>
          <w:lang w:val="sr-Latn-ME"/>
        </w:rPr>
        <w:t>:</w:t>
      </w:r>
      <w:r w:rsidRPr="006C1155">
        <w:rPr>
          <w:rFonts w:ascii="Arial" w:hAnsi="Arial" w:cs="Arial"/>
          <w:color w:val="000000"/>
          <w:lang w:val="sr-Latn-ME"/>
        </w:rPr>
        <w:t>00 sati.</w:t>
      </w:r>
    </w:p>
    <w:p w:rsidR="006C1155" w:rsidRPr="006C1155" w:rsidRDefault="006C1155" w:rsidP="006C1155">
      <w:pPr>
        <w:jc w:val="both"/>
        <w:rPr>
          <w:rFonts w:ascii="Arial" w:hAnsi="Arial" w:cs="Arial"/>
          <w:color w:val="000000"/>
          <w:lang w:val="sr-Latn-ME"/>
        </w:rPr>
      </w:pPr>
    </w:p>
    <w:p w:rsidR="006C1155" w:rsidRPr="006C1155" w:rsidRDefault="006C1155" w:rsidP="006C1155">
      <w:pPr>
        <w:jc w:val="both"/>
        <w:rPr>
          <w:rFonts w:ascii="Arial" w:hAnsi="Arial" w:cs="Arial"/>
          <w:b/>
          <w:color w:val="000000"/>
          <w:u w:val="single"/>
          <w:lang w:val="sr-Latn-ME"/>
        </w:rPr>
      </w:pPr>
      <w:r w:rsidRPr="006C1155">
        <w:rPr>
          <w:rFonts w:ascii="Arial" w:hAnsi="Arial" w:cs="Arial"/>
          <w:color w:val="000000"/>
          <w:lang w:val="sr-Latn-ME"/>
        </w:rPr>
        <w:t xml:space="preserve">Napomena: Garancija ponude u pisanom obliku se dostavlja, </w:t>
      </w:r>
      <w:r w:rsidRPr="006C1155">
        <w:rPr>
          <w:rFonts w:ascii="Arial" w:hAnsi="Arial" w:cs="Arial"/>
          <w:b/>
          <w:color w:val="000000"/>
          <w:lang w:val="sr-Latn-ME"/>
        </w:rPr>
        <w:t>u originalu</w:t>
      </w:r>
      <w:r w:rsidRPr="006C1155">
        <w:rPr>
          <w:rFonts w:ascii="Arial" w:hAnsi="Arial" w:cs="Arial"/>
          <w:color w:val="000000"/>
          <w:lang w:val="sr-Latn-ME"/>
        </w:rPr>
        <w:t xml:space="preserve">, u posebnoj koverti. </w:t>
      </w:r>
      <w:r w:rsidRPr="006C1155">
        <w:rPr>
          <w:rFonts w:ascii="Arial" w:hAnsi="Arial" w:cs="Arial"/>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rsidR="006C1155" w:rsidRPr="006C1155" w:rsidRDefault="006C1155" w:rsidP="006C1155">
      <w:pPr>
        <w:jc w:val="both"/>
        <w:rPr>
          <w:rFonts w:ascii="Arial" w:hAnsi="Arial" w:cs="Arial"/>
          <w:lang w:val="sr-Latn-CS"/>
        </w:rPr>
      </w:pPr>
      <w:r w:rsidRPr="006C1155">
        <w:rPr>
          <w:rFonts w:ascii="Arial" w:hAnsi="Arial" w:cs="Arial"/>
          <w:lang w:val="sr-Latn-CS"/>
        </w:rPr>
        <w:t>Garancija ponude se određuje u iznosu od 2% procijenjene vrijednosti predmeta nabavke</w:t>
      </w:r>
      <w:r w:rsidRPr="006C1155">
        <w:rPr>
          <w:rFonts w:ascii="Arial" w:hAnsi="Arial" w:cs="Arial"/>
          <w:lang w:val="sr-Latn-ME"/>
        </w:rPr>
        <w:t>.</w:t>
      </w:r>
    </w:p>
    <w:p w:rsidR="006C1155" w:rsidRPr="006C1155" w:rsidRDefault="006C1155" w:rsidP="006C1155">
      <w:pPr>
        <w:autoSpaceDE w:val="0"/>
        <w:autoSpaceDN w:val="0"/>
        <w:adjustRightInd w:val="0"/>
        <w:jc w:val="both"/>
        <w:rPr>
          <w:rFonts w:ascii="Arial" w:hAnsi="Arial" w:cs="Arial"/>
          <w:lang w:val="sr-Latn-CS"/>
        </w:rPr>
      </w:pPr>
      <w:r w:rsidRPr="006C1155">
        <w:rPr>
          <w:rFonts w:ascii="Arial" w:hAnsi="Arial" w:cs="Arial"/>
          <w:lang w:val="sr-Latn-CS"/>
        </w:rPr>
        <w:t xml:space="preserve">Trajanje garancije ponude određuje se u skladu sa rokom važenja ponude uključujući i rok za eventualno aktiviranje od </w:t>
      </w:r>
      <w:r w:rsidRPr="006C1155">
        <w:rPr>
          <w:rFonts w:ascii="Arial" w:hAnsi="Arial" w:cs="Arial"/>
          <w:b/>
          <w:lang w:val="sr-Latn-CS"/>
        </w:rPr>
        <w:t>8 dana</w:t>
      </w:r>
      <w:r w:rsidRPr="006C1155">
        <w:rPr>
          <w:rFonts w:ascii="Arial" w:hAnsi="Arial" w:cs="Arial"/>
          <w:lang w:val="sr-Latn-CS"/>
        </w:rPr>
        <w:t xml:space="preserve"> nakon isteka roka važenja ponude.</w:t>
      </w: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1" w:name="_Toc62730562"/>
      <w:r w:rsidRPr="00B046B8">
        <w:rPr>
          <w:rFonts w:ascii="Arial" w:hAnsi="Arial" w:cs="Arial"/>
          <w:b/>
          <w:sz w:val="22"/>
          <w:szCs w:val="22"/>
          <w:lang w:val="sr-Latn-ME"/>
        </w:rPr>
        <w:lastRenderedPageBreak/>
        <w:t>USLOVI ZA AKTIVIRANJE GARANCIJE PONUDE</w:t>
      </w:r>
      <w:bookmarkEnd w:id="11"/>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Garancija ponude će se aktivirati ako ponuđač: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1) odustane od ponude u roku važenja ponude</w:t>
      </w:r>
      <w:r w:rsidR="00460270">
        <w:rPr>
          <w:rFonts w:ascii="Arial" w:hAnsi="Arial" w:cs="Arial"/>
          <w:sz w:val="22"/>
          <w:szCs w:val="22"/>
          <w:lang w:val="sr-Latn-ME"/>
        </w:rPr>
        <w:t xml:space="preserve"> i/ili</w:t>
      </w:r>
    </w:p>
    <w:p w:rsidR="00806F18" w:rsidRPr="00460270" w:rsidRDefault="00460270" w:rsidP="00806F18">
      <w:pPr>
        <w:jc w:val="both"/>
        <w:rPr>
          <w:rFonts w:ascii="Arial" w:hAnsi="Arial" w:cs="Arial"/>
          <w:sz w:val="22"/>
          <w:szCs w:val="22"/>
          <w:lang w:val="sr-Latn-ME"/>
        </w:rPr>
      </w:pPr>
      <w:r>
        <w:rPr>
          <w:rFonts w:ascii="Arial" w:hAnsi="Arial" w:cs="Arial"/>
          <w:sz w:val="22"/>
          <w:szCs w:val="22"/>
          <w:lang w:val="sr-Latn-ME"/>
        </w:rPr>
        <w:t>2</w:t>
      </w:r>
      <w:r w:rsidR="00806F18" w:rsidRPr="00B046B8">
        <w:rPr>
          <w:rFonts w:ascii="Arial" w:hAnsi="Arial" w:cs="Arial"/>
          <w:sz w:val="22"/>
          <w:szCs w:val="22"/>
          <w:lang w:val="sr-Latn-ME"/>
        </w:rPr>
        <w:t>) odbije da potpiše ugovor o javnoj nabavci ili okvirni sporazum</w:t>
      </w:r>
      <w:r>
        <w:rPr>
          <w:rFonts w:ascii="Arial" w:hAnsi="Arial" w:cs="Arial"/>
          <w:sz w:val="22"/>
          <w:szCs w:val="22"/>
          <w:lang w:val="sr-Latn-ME"/>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2" w:name="_Toc62730563"/>
      <w:r w:rsidRPr="00B046B8">
        <w:rPr>
          <w:rFonts w:ascii="Arial" w:hAnsi="Arial" w:cs="Arial"/>
          <w:b/>
          <w:sz w:val="22"/>
          <w:szCs w:val="22"/>
          <w:lang w:val="sr-Latn-ME"/>
        </w:rPr>
        <w:t>TAJNOST PODATAKA</w:t>
      </w:r>
      <w:bookmarkEnd w:id="12"/>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 </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Tenderska dokumentacija sadrži tajne podatke</w:t>
      </w:r>
    </w:p>
    <w:p w:rsidR="00806F18" w:rsidRPr="00B046B8" w:rsidRDefault="00806F18" w:rsidP="00806F18">
      <w:pPr>
        <w:jc w:val="both"/>
        <w:rPr>
          <w:rFonts w:ascii="Arial" w:hAnsi="Arial" w:cs="Arial"/>
          <w:color w:val="000000"/>
          <w:sz w:val="22"/>
          <w:szCs w:val="22"/>
          <w:lang w:val="sr-Latn-ME"/>
        </w:rPr>
      </w:pPr>
    </w:p>
    <w:p w:rsidR="00806F18" w:rsidRPr="00B046B8" w:rsidRDefault="00CB60AA"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3" w:name="_Toc62730564"/>
      <w:r w:rsidRPr="00B046B8">
        <w:rPr>
          <w:rFonts w:ascii="Arial" w:hAnsi="Arial" w:cs="Arial"/>
          <w:b/>
          <w:sz w:val="22"/>
          <w:szCs w:val="22"/>
          <w:lang w:val="sr-Latn-ME"/>
        </w:rPr>
        <w:t>UPUTSTVO ZA SAČINJAVANJE PONUDE</w:t>
      </w:r>
      <w:bookmarkEnd w:id="13"/>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rsidR="00806F18" w:rsidRPr="00B046B8" w:rsidRDefault="00806F18" w:rsidP="00806F18">
      <w:pPr>
        <w:jc w:val="both"/>
        <w:rPr>
          <w:rFonts w:ascii="Arial" w:hAnsi="Arial" w:cs="Arial"/>
          <w:i/>
          <w:iCs/>
          <w:color w:val="000000"/>
          <w:sz w:val="22"/>
          <w:szCs w:val="22"/>
          <w:lang w:val="sr-Latn-ME"/>
        </w:rPr>
      </w:pPr>
      <w:r w:rsidRPr="00B046B8">
        <w:rPr>
          <w:rFonts w:ascii="Arial" w:hAnsi="Arial" w:cs="Arial"/>
          <w:sz w:val="22"/>
          <w:szCs w:val="22"/>
          <w:lang w:val="sr-Latn-ME"/>
        </w:rPr>
        <w:t xml:space="preserve">Ponuđač je dužan da tačno i nedvosmisleno popuni </w:t>
      </w:r>
      <w:r w:rsidRPr="00B046B8">
        <w:rPr>
          <w:rFonts w:ascii="Arial" w:eastAsia="Calibri" w:hAnsi="Arial" w:cs="Arial"/>
          <w:sz w:val="22"/>
          <w:szCs w:val="22"/>
          <w:lang w:val="sr-Latn-ME"/>
        </w:rPr>
        <w:t>Izjavu privrednog subjekta u skladu sa zahtjevima iz tenderske dokumentacije.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4" w:name="_Toc62730565"/>
      <w:r w:rsidRPr="00B046B8">
        <w:rPr>
          <w:rFonts w:ascii="Arial" w:hAnsi="Arial" w:cs="Arial"/>
          <w:b/>
          <w:sz w:val="22"/>
          <w:szCs w:val="22"/>
          <w:lang w:val="sr-Latn-ME"/>
        </w:rPr>
        <w:t>NAČIN ZAKLJUČIVANJA I IZMJENE UGOVORA O JAVNOJ NABAVCI</w:t>
      </w:r>
      <w:bookmarkEnd w:id="14"/>
    </w:p>
    <w:p w:rsidR="00806F18" w:rsidRPr="00B046B8" w:rsidRDefault="00806F18" w:rsidP="00806F18">
      <w:pPr>
        <w:jc w:val="both"/>
        <w:rPr>
          <w:rFonts w:ascii="Arial" w:hAnsi="Arial" w:cs="Arial"/>
          <w:i/>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Ugovor između naručioca i ponuđača čija je ponuda izabrana kao najpovoljnija, pored uslova koji su propisani ovom tenderskom dokumentacijom, će sadržati i sljedeće:</w:t>
      </w:r>
      <w:r w:rsidRPr="00B046B8">
        <w:rPr>
          <w:rFonts w:ascii="Arial" w:hAnsi="Arial" w:cs="Arial"/>
          <w:color w:val="000000"/>
          <w:sz w:val="22"/>
          <w:szCs w:val="22"/>
          <w:vertAlign w:val="superscript"/>
          <w:lang w:val="sr-Latn-ME"/>
        </w:rPr>
        <w:footnoteReference w:id="6"/>
      </w:r>
    </w:p>
    <w:p w:rsidR="00806F18" w:rsidRPr="00B046B8" w:rsidRDefault="00806F18" w:rsidP="00806F18">
      <w:pPr>
        <w:jc w:val="both"/>
        <w:rPr>
          <w:rFonts w:ascii="Arial" w:hAnsi="Arial" w:cs="Arial"/>
          <w:b/>
          <w:color w:val="000000"/>
          <w:sz w:val="22"/>
          <w:szCs w:val="22"/>
          <w:lang w:val="sr-Latn-ME"/>
        </w:rPr>
      </w:pPr>
    </w:p>
    <w:p w:rsidR="00806F18" w:rsidRDefault="009847FD" w:rsidP="00806F18">
      <w:pPr>
        <w:jc w:val="both"/>
        <w:rPr>
          <w:rFonts w:ascii="Arial" w:hAnsi="Arial" w:cs="Arial"/>
          <w:b/>
          <w:color w:val="000000"/>
          <w:sz w:val="22"/>
          <w:szCs w:val="22"/>
          <w:lang w:val="sr-Latn-ME"/>
        </w:rPr>
      </w:pPr>
      <w:r w:rsidRPr="00B046B8">
        <w:rPr>
          <w:rFonts w:ascii="Arial" w:hAnsi="Arial" w:cs="Arial"/>
          <w:b/>
          <w:color w:val="000000"/>
          <w:sz w:val="22"/>
          <w:szCs w:val="22"/>
          <w:lang w:val="sr-Latn-ME"/>
        </w:rPr>
        <w:t>Obaveze ugovornih strana</w:t>
      </w:r>
    </w:p>
    <w:p w:rsidR="006E4CFE" w:rsidRPr="00B046B8" w:rsidRDefault="006E4CFE" w:rsidP="00806F18">
      <w:pPr>
        <w:jc w:val="both"/>
        <w:rPr>
          <w:rFonts w:ascii="Arial" w:hAnsi="Arial" w:cs="Arial"/>
          <w:b/>
          <w:color w:val="000000"/>
          <w:sz w:val="22"/>
          <w:szCs w:val="22"/>
          <w:lang w:val="sr-Latn-ME"/>
        </w:rPr>
      </w:pPr>
    </w:p>
    <w:p w:rsidR="009847FD" w:rsidRPr="00B046B8" w:rsidRDefault="009847F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Izvršilac se obavezuje:</w:t>
      </w:r>
    </w:p>
    <w:p w:rsidR="009847FD" w:rsidRPr="00B046B8" w:rsidRDefault="009847FD" w:rsidP="00806F18">
      <w:pPr>
        <w:jc w:val="both"/>
        <w:rPr>
          <w:rFonts w:ascii="Arial" w:hAnsi="Arial" w:cs="Arial"/>
          <w:color w:val="000000"/>
          <w:sz w:val="22"/>
          <w:szCs w:val="22"/>
          <w:lang w:val="sr-Latn-ME"/>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naručiocu licence obezbijedi pravo korišćenja licenci za softver u roku od 30 dana od dana zaključivanja ovog ugovora;</w:t>
      </w:r>
    </w:p>
    <w:p w:rsidR="009847FD" w:rsidRPr="00B046B8" w:rsidRDefault="009847FD" w:rsidP="009847FD">
      <w:pPr>
        <w:pStyle w:val="NormalWeb"/>
        <w:rPr>
          <w:rFonts w:ascii="Arial" w:eastAsia="Times New Roman" w:hAnsi="Arial" w:cs="Arial"/>
          <w:color w:val="000000"/>
          <w:sz w:val="22"/>
          <w:szCs w:val="22"/>
          <w:lang w:val="sr-Latn-ME" w:eastAsia="en-US"/>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je ponuđač dužan da dostavi potvrdu da su licence na raspolagnju Naručiocu za period važenja ugovora.</w:t>
      </w:r>
    </w:p>
    <w:p w:rsidR="009847FD" w:rsidRPr="00B046B8" w:rsidRDefault="009847FD" w:rsidP="00806F18">
      <w:pPr>
        <w:jc w:val="both"/>
        <w:rPr>
          <w:rFonts w:ascii="Arial" w:hAnsi="Arial" w:cs="Arial"/>
          <w:color w:val="000000"/>
          <w:sz w:val="22"/>
          <w:szCs w:val="22"/>
          <w:lang w:val="sr-Latn-ME"/>
        </w:rPr>
      </w:pPr>
    </w:p>
    <w:p w:rsidR="00806F18" w:rsidRPr="00B046B8" w:rsidRDefault="0069183E" w:rsidP="00806F18">
      <w:pPr>
        <w:jc w:val="both"/>
        <w:rPr>
          <w:rFonts w:ascii="Arial" w:hAnsi="Arial" w:cs="Arial"/>
          <w:bCs/>
          <w:color w:val="000000"/>
          <w:sz w:val="22"/>
          <w:szCs w:val="22"/>
          <w:lang w:val="sr-Latn-ME"/>
        </w:rPr>
      </w:pPr>
      <w:r w:rsidRPr="00B046B8">
        <w:rPr>
          <w:rFonts w:ascii="Arial" w:hAnsi="Arial" w:cs="Arial"/>
          <w:bCs/>
          <w:color w:val="000000"/>
          <w:sz w:val="22"/>
          <w:szCs w:val="22"/>
          <w:lang w:val="sr-Latn-ME"/>
        </w:rPr>
        <w:t>Naručilac se obavezuje:</w:t>
      </w:r>
    </w:p>
    <w:p w:rsidR="0069183E" w:rsidRDefault="0069183E" w:rsidP="0069183E">
      <w:pPr>
        <w:pStyle w:val="ListParagraph"/>
        <w:numPr>
          <w:ilvl w:val="0"/>
          <w:numId w:val="8"/>
        </w:numPr>
        <w:jc w:val="both"/>
        <w:rPr>
          <w:rFonts w:ascii="Arial" w:hAnsi="Arial" w:cs="Arial"/>
          <w:sz w:val="22"/>
          <w:szCs w:val="22"/>
          <w:lang w:val="sr-Latn-ME"/>
        </w:rPr>
      </w:pPr>
      <w:r w:rsidRPr="00B046B8">
        <w:rPr>
          <w:rFonts w:ascii="Arial" w:hAnsi="Arial" w:cs="Arial"/>
          <w:sz w:val="22"/>
          <w:szCs w:val="22"/>
          <w:lang w:val="sr-Latn-ME"/>
        </w:rPr>
        <w:t>da će plaćanje vršiti u roku od 30 dana od dana dostavljanje fakture, po preuzimanju prava korišćenja licenci, na žiro račun ___________________.</w:t>
      </w:r>
    </w:p>
    <w:p w:rsidR="006E4CFE" w:rsidRDefault="006E4CFE" w:rsidP="006E4CFE">
      <w:pPr>
        <w:pStyle w:val="ListParagraph"/>
        <w:jc w:val="both"/>
        <w:rPr>
          <w:rFonts w:ascii="Arial" w:hAnsi="Arial" w:cs="Arial"/>
          <w:sz w:val="22"/>
          <w:szCs w:val="22"/>
          <w:lang w:val="sr-Latn-ME"/>
        </w:rPr>
      </w:pPr>
    </w:p>
    <w:p w:rsidR="006E4CFE" w:rsidRPr="006E4CFE" w:rsidRDefault="006E4CFE" w:rsidP="006E4CFE">
      <w:pPr>
        <w:jc w:val="both"/>
        <w:rPr>
          <w:rFonts w:ascii="Arial" w:hAnsi="Arial" w:cs="Arial"/>
          <w:b/>
          <w:sz w:val="22"/>
          <w:szCs w:val="22"/>
          <w:lang w:val="sr-Latn-ME"/>
        </w:rPr>
      </w:pPr>
      <w:r w:rsidRPr="006E4CFE">
        <w:rPr>
          <w:rFonts w:ascii="Arial" w:hAnsi="Arial" w:cs="Arial"/>
          <w:b/>
          <w:sz w:val="22"/>
          <w:szCs w:val="22"/>
          <w:lang w:val="sr-Latn-ME"/>
        </w:rPr>
        <w:lastRenderedPageBreak/>
        <w:t>Garancija za dobro izvršenje ugovora</w:t>
      </w:r>
    </w:p>
    <w:p w:rsidR="006E4CFE" w:rsidRPr="006E4CFE" w:rsidRDefault="006E4CFE" w:rsidP="006E4CFE">
      <w:pPr>
        <w:jc w:val="both"/>
        <w:rPr>
          <w:rFonts w:ascii="Arial" w:hAnsi="Arial" w:cs="Arial"/>
          <w:b/>
          <w:sz w:val="22"/>
          <w:szCs w:val="22"/>
          <w:lang w:val="sr-Latn-ME"/>
        </w:rPr>
      </w:pPr>
    </w:p>
    <w:p w:rsidR="006E4CFE" w:rsidRPr="006E4CFE" w:rsidRDefault="006E4CFE" w:rsidP="006E4CFE">
      <w:pPr>
        <w:pStyle w:val="ListParagraph"/>
        <w:numPr>
          <w:ilvl w:val="0"/>
          <w:numId w:val="8"/>
        </w:numPr>
        <w:jc w:val="both"/>
        <w:rPr>
          <w:rFonts w:ascii="Arial" w:eastAsia="PMingLiU" w:hAnsi="Arial" w:cs="Arial"/>
          <w:sz w:val="22"/>
          <w:szCs w:val="22"/>
          <w:lang w:val="sr-Latn-CS" w:eastAsia="zh-TW"/>
        </w:rPr>
      </w:pPr>
      <w:r w:rsidRPr="006E4CFE">
        <w:rPr>
          <w:rFonts w:ascii="Arial" w:eastAsia="PMingLiU" w:hAnsi="Arial" w:cs="Arial"/>
          <w:sz w:val="22"/>
          <w:szCs w:val="22"/>
          <w:lang w:val="sr-Latn-CS" w:eastAsia="zh-TW"/>
        </w:rPr>
        <w:t xml:space="preserve">Izvršilac se obavezuje da Naručiocu u trenutku potpisivanja ovog Ugovora preda neopozivu, bezuslovnu i naplativu na prvi poziv Garanciju banke, za dobro izvršenje ugovora na iznos 5 % od ukupne vrijednosti Ugovora, </w:t>
      </w:r>
      <w:r w:rsidRPr="00B046B8">
        <w:rPr>
          <w:rFonts w:ascii="Arial" w:hAnsi="Arial" w:cs="Arial"/>
          <w:sz w:val="22"/>
          <w:szCs w:val="22"/>
          <w:lang w:val="sr-Latn-ME"/>
        </w:rPr>
        <w:t>sa rokom važenja 30 dana dužim od perioda važenja ugovora</w:t>
      </w:r>
      <w:r w:rsidRPr="006E4CFE">
        <w:rPr>
          <w:rFonts w:ascii="Arial" w:eastAsia="PMingLiU" w:hAnsi="Arial" w:cs="Arial"/>
          <w:sz w:val="22"/>
          <w:szCs w:val="22"/>
          <w:lang w:val="sr-Latn-CS" w:eastAsia="zh-TW"/>
        </w:rPr>
        <w:t xml:space="preserve"> i koju Naručilac može aktivirati u svakom momentu kada nastupi neki od razloga za raskid ovog Ugovora.</w:t>
      </w:r>
    </w:p>
    <w:p w:rsidR="006E4CFE" w:rsidRPr="006E4CFE" w:rsidRDefault="006E4CFE" w:rsidP="006E4CFE">
      <w:pPr>
        <w:pStyle w:val="ListParagraph"/>
        <w:rPr>
          <w:rFonts w:ascii="Arial" w:eastAsia="PMingLiU" w:hAnsi="Arial" w:cs="Arial"/>
          <w:color w:val="000000"/>
          <w:sz w:val="22"/>
          <w:szCs w:val="22"/>
          <w:lang w:val="sr-Latn-CS" w:eastAsia="zh-TW"/>
        </w:rPr>
      </w:pPr>
    </w:p>
    <w:p w:rsidR="00B046B8" w:rsidRPr="00B046B8" w:rsidRDefault="00B046B8" w:rsidP="00B046B8">
      <w:pPr>
        <w:jc w:val="both"/>
        <w:rPr>
          <w:rFonts w:ascii="Arial" w:hAnsi="Arial" w:cs="Arial"/>
          <w:b/>
          <w:sz w:val="22"/>
          <w:szCs w:val="22"/>
          <w:lang w:val="sr-Latn-ME"/>
        </w:rPr>
      </w:pPr>
      <w:r w:rsidRPr="00B046B8">
        <w:rPr>
          <w:rFonts w:ascii="Arial" w:hAnsi="Arial" w:cs="Arial"/>
          <w:b/>
          <w:sz w:val="22"/>
          <w:szCs w:val="22"/>
          <w:lang w:val="sr-Latn-ME"/>
        </w:rPr>
        <w:t>Raskid ugovora: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r w:rsidRPr="00B046B8">
        <w:rPr>
          <w:rFonts w:ascii="Arial" w:hAnsi="Arial" w:cs="Arial"/>
          <w:sz w:val="22"/>
          <w:szCs w:val="22"/>
          <w:lang w:val="sr-Latn-ME"/>
        </w:rPr>
        <w:t xml:space="preserve">Ugovorne strane su saglasne da do raskida ovog Ugovora može doći ako Izvršilac ne bude izvršavao svoje obaveze u rokovima i na način predviđen Ugovorom: </w:t>
      </w:r>
    </w:p>
    <w:p w:rsidR="00B046B8" w:rsidRPr="00B046B8" w:rsidRDefault="00B046B8" w:rsidP="00B046B8">
      <w:pPr>
        <w:jc w:val="both"/>
        <w:rPr>
          <w:rFonts w:ascii="Arial" w:hAnsi="Arial" w:cs="Arial"/>
          <w:sz w:val="22"/>
          <w:szCs w:val="22"/>
          <w:lang w:val="sr-Latn-ME"/>
        </w:rPr>
      </w:pPr>
    </w:p>
    <w:p w:rsidR="00B046B8" w:rsidRPr="00B046B8" w:rsidRDefault="00B046B8" w:rsidP="00B046B8">
      <w:pPr>
        <w:numPr>
          <w:ilvl w:val="0"/>
          <w:numId w:val="9"/>
        </w:numPr>
        <w:tabs>
          <w:tab w:val="left" w:pos="284"/>
        </w:tabs>
        <w:ind w:left="0" w:firstLine="0"/>
        <w:jc w:val="both"/>
        <w:rPr>
          <w:rFonts w:ascii="Arial" w:hAnsi="Arial" w:cs="Arial"/>
          <w:sz w:val="22"/>
          <w:szCs w:val="22"/>
          <w:lang w:val="sr-Latn-ME"/>
        </w:rPr>
      </w:pPr>
      <w:r w:rsidRPr="00B046B8">
        <w:rPr>
          <w:rFonts w:ascii="Arial" w:hAnsi="Arial" w:cs="Arial"/>
          <w:sz w:val="22"/>
          <w:szCs w:val="22"/>
          <w:lang w:val="sr-Latn-ME"/>
        </w:rPr>
        <w:t>U slučaju kada Naručilac ustanovi da kvalitet pruženih usluga ili način na koje se pružaju, odstupa od traženog, odnosno ponuđenog kvaliteta iz ponude Izvršioca.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color w:val="000000"/>
          <w:sz w:val="22"/>
          <w:szCs w:val="22"/>
          <w:lang w:val="sr-Latn-ME"/>
        </w:rPr>
      </w:pPr>
      <w:r w:rsidRPr="00B046B8">
        <w:rPr>
          <w:rFonts w:ascii="Arial" w:hAnsi="Arial" w:cs="Arial"/>
          <w:b/>
          <w:color w:val="000000"/>
          <w:sz w:val="22"/>
          <w:szCs w:val="22"/>
          <w:lang w:val="sr-Latn-ME"/>
        </w:rPr>
        <w:t>Antikorupcijska klauzula:</w:t>
      </w:r>
      <w:r w:rsidRPr="00B046B8">
        <w:rPr>
          <w:rFonts w:ascii="Arial" w:hAnsi="Arial" w:cs="Arial"/>
          <w:color w:val="000000"/>
          <w:sz w:val="22"/>
          <w:szCs w:val="22"/>
          <w:lang w:val="sr-Latn-ME"/>
        </w:rPr>
        <w:t xml:space="preserve"> Ugovor o javnoj nabavci zaključen uz kršenje antikorupcijskog pravila iz člana 38 Zakona o javnim nabavkama Crne Gore, ništav je. </w:t>
      </w:r>
    </w:p>
    <w:p w:rsidR="00B046B8" w:rsidRPr="00B046B8" w:rsidRDefault="00B046B8" w:rsidP="00B046B8">
      <w:pPr>
        <w:jc w:val="both"/>
        <w:rPr>
          <w:rFonts w:ascii="Arial" w:hAnsi="Arial" w:cs="Arial"/>
          <w:color w:val="000000"/>
          <w:sz w:val="22"/>
          <w:szCs w:val="22"/>
          <w:lang w:val="sr-Latn-ME"/>
        </w:rPr>
      </w:pPr>
    </w:p>
    <w:p w:rsidR="00B046B8" w:rsidRDefault="00B046B8" w:rsidP="00B046B8">
      <w:pPr>
        <w:jc w:val="both"/>
        <w:rPr>
          <w:rFonts w:ascii="Arial" w:hAnsi="Arial" w:cs="Arial"/>
          <w:color w:val="000000"/>
          <w:sz w:val="22"/>
          <w:szCs w:val="22"/>
          <w:lang w:val="pl-PL"/>
        </w:rPr>
      </w:pPr>
      <w:r w:rsidRPr="00B046B8">
        <w:rPr>
          <w:rFonts w:ascii="Arial" w:hAnsi="Arial" w:cs="Arial"/>
          <w:b/>
          <w:color w:val="000000"/>
          <w:sz w:val="22"/>
          <w:szCs w:val="22"/>
          <w:lang w:val="pl-PL"/>
        </w:rPr>
        <w:t>Rješavanje sporova:</w:t>
      </w:r>
      <w:r w:rsidRPr="00B046B8">
        <w:rPr>
          <w:rFonts w:ascii="Arial" w:hAnsi="Arial" w:cs="Arial"/>
          <w:color w:val="000000"/>
          <w:sz w:val="22"/>
          <w:szCs w:val="22"/>
          <w:lang w:val="pl-PL"/>
        </w:rPr>
        <w:t xml:space="preserve"> Nastali sporovi koji se ne riješi sporazumno, rješavaće se kod nadležnog suda u Crnoj Gori. Rješavanje spornih pitanja, ne može uticati na rok i kvalitet ugovorenih radova.</w:t>
      </w:r>
    </w:p>
    <w:p w:rsidR="00F35A8F" w:rsidRDefault="00F35A8F" w:rsidP="00B046B8">
      <w:pPr>
        <w:jc w:val="both"/>
        <w:rPr>
          <w:rFonts w:ascii="Arial" w:hAnsi="Arial" w:cs="Arial"/>
          <w:color w:val="000000"/>
          <w:sz w:val="22"/>
          <w:szCs w:val="22"/>
          <w:lang w:val="pl-PL"/>
        </w:rPr>
      </w:pPr>
    </w:p>
    <w:p w:rsidR="00F35A8F" w:rsidRPr="00F35A8F" w:rsidRDefault="00F35A8F" w:rsidP="00F35A8F">
      <w:pPr>
        <w:ind w:right="150"/>
        <w:jc w:val="both"/>
        <w:rPr>
          <w:rFonts w:ascii="Tahoma" w:hAnsi="Tahoma" w:cs="Tahoma"/>
          <w:color w:val="000000"/>
          <w:sz w:val="23"/>
          <w:szCs w:val="23"/>
        </w:rPr>
      </w:pPr>
      <w:proofErr w:type="spellStart"/>
      <w:r>
        <w:rPr>
          <w:rFonts w:ascii="Tahoma" w:hAnsi="Tahoma" w:cs="Tahoma"/>
          <w:b/>
          <w:color w:val="000000"/>
          <w:sz w:val="23"/>
          <w:szCs w:val="23"/>
        </w:rPr>
        <w:t>Izmjene</w:t>
      </w:r>
      <w:proofErr w:type="spellEnd"/>
      <w:r>
        <w:rPr>
          <w:rFonts w:ascii="Tahoma" w:hAnsi="Tahoma" w:cs="Tahoma"/>
          <w:b/>
          <w:color w:val="000000"/>
          <w:sz w:val="23"/>
          <w:szCs w:val="23"/>
        </w:rPr>
        <w:t xml:space="preserve"> </w:t>
      </w:r>
      <w:proofErr w:type="spellStart"/>
      <w:r>
        <w:rPr>
          <w:rFonts w:ascii="Tahoma" w:hAnsi="Tahoma" w:cs="Tahoma"/>
          <w:b/>
          <w:color w:val="000000"/>
          <w:sz w:val="23"/>
          <w:szCs w:val="23"/>
        </w:rPr>
        <w:t>ugovora</w:t>
      </w:r>
      <w:proofErr w:type="spellEnd"/>
      <w:r>
        <w:rPr>
          <w:rFonts w:ascii="Tahoma" w:hAnsi="Tahoma" w:cs="Tahoma"/>
          <w:b/>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tokom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njegovog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trajanja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može</w:t>
      </w:r>
      <w:proofErr w:type="spellEnd"/>
      <w:r w:rsidRPr="00F35A8F">
        <w:rPr>
          <w:rFonts w:ascii="Tahoma" w:hAnsi="Tahoma" w:cs="Tahoma"/>
          <w:color w:val="000000"/>
          <w:sz w:val="23"/>
          <w:szCs w:val="23"/>
        </w:rPr>
        <w:t xml:space="preserve"> da se </w:t>
      </w:r>
      <w:proofErr w:type="spellStart"/>
      <w:r w:rsidRPr="00F35A8F">
        <w:rPr>
          <w:rFonts w:ascii="Tahoma" w:hAnsi="Tahoma" w:cs="Tahoma"/>
          <w:color w:val="000000"/>
          <w:sz w:val="23"/>
          <w:szCs w:val="23"/>
        </w:rPr>
        <w:t>izmijeni</w:t>
      </w:r>
      <w:proofErr w:type="spellEnd"/>
      <w:r w:rsidRPr="00F35A8F">
        <w:rPr>
          <w:rFonts w:ascii="Tahoma" w:hAnsi="Tahoma" w:cs="Tahoma"/>
          <w:color w:val="000000"/>
          <w:sz w:val="23"/>
          <w:szCs w:val="23"/>
        </w:rPr>
        <w:t xml:space="preserve"> bez </w:t>
      </w:r>
      <w:proofErr w:type="spellStart"/>
      <w:r w:rsidRPr="00F35A8F">
        <w:rPr>
          <w:rFonts w:ascii="Tahoma" w:hAnsi="Tahoma" w:cs="Tahoma"/>
          <w:color w:val="000000"/>
          <w:sz w:val="23"/>
          <w:szCs w:val="23"/>
        </w:rPr>
        <w:t>sprovođenja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postupka</w:t>
      </w:r>
      <w:proofErr w:type="spellEnd"/>
      <w:r w:rsidRPr="00F35A8F">
        <w:rPr>
          <w:rFonts w:ascii="Tahoma" w:hAnsi="Tahoma" w:cs="Tahoma"/>
          <w:color w:val="000000"/>
          <w:sz w:val="23"/>
          <w:szCs w:val="23"/>
        </w:rPr>
        <w:t xml:space="preserve"> javne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1)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bez </w:t>
      </w:r>
      <w:proofErr w:type="spellStart"/>
      <w:r w:rsidRPr="00F35A8F">
        <w:rPr>
          <w:rFonts w:ascii="Tahoma" w:hAnsi="Tahoma" w:cs="Tahoma"/>
          <w:color w:val="000000"/>
          <w:sz w:val="23"/>
          <w:szCs w:val="23"/>
        </w:rPr>
        <w:t>obzira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njihovu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izraženu</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novcu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predviđene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tenderskom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dokumentacijom</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ugovorom</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uključuju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cijene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varijante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utvrđenim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obimom</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prirodom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mogućih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varijanti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kao</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uslovima</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kojima</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vršiti</w:t>
      </w:r>
      <w:proofErr w:type="spellEnd"/>
      <w:r w:rsidRPr="00F35A8F">
        <w:rPr>
          <w:rFonts w:ascii="Tahoma" w:hAnsi="Tahoma" w:cs="Tahoma"/>
          <w:color w:val="000000"/>
          <w:sz w:val="23"/>
          <w:szCs w:val="23"/>
        </w:rPr>
        <w:t xml:space="preserve">, pod </w:t>
      </w:r>
      <w:proofErr w:type="spellStart"/>
      <w:r w:rsidRPr="00F35A8F">
        <w:rPr>
          <w:rFonts w:ascii="Tahoma" w:hAnsi="Tahoma" w:cs="Tahoma"/>
          <w:color w:val="000000"/>
          <w:sz w:val="23"/>
          <w:szCs w:val="23"/>
        </w:rPr>
        <w:t>uslovom</w:t>
      </w:r>
      <w:proofErr w:type="spellEnd"/>
      <w:r w:rsidRPr="00F35A8F">
        <w:rPr>
          <w:rFonts w:ascii="Tahoma" w:hAnsi="Tahoma" w:cs="Tahoma"/>
          <w:color w:val="000000"/>
          <w:sz w:val="23"/>
          <w:szCs w:val="23"/>
        </w:rPr>
        <w:t xml:space="preserve"> da se </w:t>
      </w:r>
      <w:proofErr w:type="spellStart"/>
      <w:r w:rsidRPr="00F35A8F">
        <w:rPr>
          <w:rFonts w:ascii="Tahoma" w:hAnsi="Tahoma" w:cs="Tahoma"/>
          <w:color w:val="000000"/>
          <w:sz w:val="23"/>
          <w:szCs w:val="23"/>
        </w:rPr>
        <w:t>ugovorom</w:t>
      </w:r>
      <w:proofErr w:type="spellEnd"/>
      <w:r w:rsidRPr="00F35A8F">
        <w:rPr>
          <w:rFonts w:ascii="Tahoma" w:hAnsi="Tahoma" w:cs="Tahoma"/>
          <w:color w:val="000000"/>
          <w:sz w:val="23"/>
          <w:szCs w:val="23"/>
        </w:rPr>
        <w:t xml:space="preserve"> ne </w:t>
      </w:r>
      <w:proofErr w:type="spellStart"/>
      <w:r w:rsidRPr="00F35A8F">
        <w:rPr>
          <w:rFonts w:ascii="Tahoma" w:hAnsi="Tahoma" w:cs="Tahoma"/>
          <w:color w:val="000000"/>
          <w:sz w:val="23"/>
          <w:szCs w:val="23"/>
        </w:rPr>
        <w:t>predviđaju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kojima</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ukupna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2) </w:t>
      </w:r>
      <w:proofErr w:type="spellStart"/>
      <w:r w:rsidRPr="00F35A8F">
        <w:rPr>
          <w:rFonts w:ascii="Tahoma" w:hAnsi="Tahoma" w:cs="Tahoma"/>
          <w:color w:val="000000"/>
          <w:sz w:val="23"/>
          <w:szCs w:val="23"/>
        </w:rPr>
        <w:t>radi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dodatnih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roba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usluga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radova,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postali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neophodni</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bili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uključeni</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prvobitni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promjena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subjekta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kojim</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zaključen</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moguća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ekonomskih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tehničkih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razloga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kao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što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zahtjevi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kompatibilnosti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postojećom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opremom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uslugama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radovima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nabavljenim</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okviru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može</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prouzrokuje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značajne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poteškoće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znatno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povećavanje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troškova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naručioca</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 </w:t>
      </w:r>
      <w:proofErr w:type="spellStart"/>
      <w:r w:rsidRPr="00F35A8F">
        <w:rPr>
          <w:rFonts w:ascii="Tahoma" w:hAnsi="Tahoma" w:cs="Tahoma"/>
          <w:color w:val="000000"/>
          <w:sz w:val="23"/>
          <w:szCs w:val="23"/>
        </w:rPr>
        <w:t>kada</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potreba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nastala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zbog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okolnosti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naručilac</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vrijeme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zaključivanja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mogao</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predvidi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se ne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3a) </w:t>
      </w:r>
      <w:proofErr w:type="spellStart"/>
      <w:r w:rsidRPr="00F35A8F">
        <w:rPr>
          <w:rFonts w:ascii="Tahoma" w:hAnsi="Tahoma" w:cs="Tahoma"/>
          <w:color w:val="000000"/>
          <w:sz w:val="23"/>
          <w:szCs w:val="23"/>
        </w:rPr>
        <w:t>kad</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potreba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nastala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zbog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okolnosti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naručilac</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vrijeme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zaključivanja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mogao</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predvidi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se ne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vrši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samo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smanjenje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3b) </w:t>
      </w:r>
      <w:proofErr w:type="spellStart"/>
      <w:r w:rsidRPr="00F35A8F">
        <w:rPr>
          <w:rFonts w:ascii="Tahoma" w:hAnsi="Tahoma" w:cs="Tahoma"/>
          <w:color w:val="000000"/>
          <w:sz w:val="23"/>
          <w:szCs w:val="23"/>
        </w:rPr>
        <w:t>kad</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vrši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podugovarača</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skladu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članom</w:t>
      </w:r>
      <w:proofErr w:type="spellEnd"/>
      <w:r w:rsidRPr="00F35A8F">
        <w:rPr>
          <w:rFonts w:ascii="Tahoma" w:hAnsi="Tahoma" w:cs="Tahoma"/>
          <w:color w:val="000000"/>
          <w:sz w:val="23"/>
          <w:szCs w:val="23"/>
        </w:rPr>
        <w:t xml:space="preserve"> 128 </w:t>
      </w:r>
      <w:proofErr w:type="spellStart"/>
      <w:r w:rsidRPr="00F35A8F">
        <w:rPr>
          <w:rFonts w:ascii="Tahoma" w:hAnsi="Tahoma" w:cs="Tahoma"/>
          <w:color w:val="000000"/>
          <w:sz w:val="23"/>
          <w:szCs w:val="23"/>
        </w:rPr>
        <w:t>st.</w:t>
      </w:r>
      <w:proofErr w:type="spellEnd"/>
      <w:r w:rsidRPr="00F35A8F">
        <w:rPr>
          <w:rFonts w:ascii="Tahoma" w:hAnsi="Tahoma" w:cs="Tahoma"/>
          <w:color w:val="000000"/>
          <w:sz w:val="23"/>
          <w:szCs w:val="23"/>
        </w:rPr>
        <w:t xml:space="preserve"> 10, 11 i 12 </w:t>
      </w:r>
      <w:proofErr w:type="spellStart"/>
      <w:r w:rsidRPr="00F35A8F">
        <w:rPr>
          <w:rFonts w:ascii="Tahoma" w:hAnsi="Tahoma" w:cs="Tahoma"/>
          <w:color w:val="000000"/>
          <w:sz w:val="23"/>
          <w:szCs w:val="23"/>
        </w:rPr>
        <w:t>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zakona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4)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subjekta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nakon</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restrukturiranja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uključujući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preuzimanje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spajanje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kupovinu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stečaj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zamjenjuje</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potpunosti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djelimično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novi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pravni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sljedbenik</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odnosno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subjekat</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ispunjava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određene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uslove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zaključenog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predviđene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tenderskom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lastRenderedPageBreak/>
        <w:t>dokumentacijom</w:t>
      </w:r>
      <w:proofErr w:type="spellEnd"/>
      <w:r w:rsidRPr="00F35A8F">
        <w:rPr>
          <w:rFonts w:ascii="Tahoma" w:hAnsi="Tahoma" w:cs="Tahoma"/>
          <w:color w:val="000000"/>
          <w:sz w:val="23"/>
          <w:szCs w:val="23"/>
        </w:rPr>
        <w:t xml:space="preserve">, pod </w:t>
      </w:r>
      <w:proofErr w:type="spellStart"/>
      <w:r w:rsidRPr="00F35A8F">
        <w:rPr>
          <w:rFonts w:ascii="Tahoma" w:hAnsi="Tahoma" w:cs="Tahoma"/>
          <w:color w:val="000000"/>
          <w:sz w:val="23"/>
          <w:szCs w:val="23"/>
        </w:rPr>
        <w:t>uslovom</w:t>
      </w:r>
      <w:proofErr w:type="spellEnd"/>
      <w:r w:rsidRPr="00F35A8F">
        <w:rPr>
          <w:rFonts w:ascii="Tahoma" w:hAnsi="Tahoma" w:cs="Tahoma"/>
          <w:color w:val="000000"/>
          <w:sz w:val="23"/>
          <w:szCs w:val="23"/>
        </w:rPr>
        <w:t xml:space="preserve"> da se ne </w:t>
      </w:r>
      <w:proofErr w:type="spellStart"/>
      <w:r w:rsidRPr="00F35A8F">
        <w:rPr>
          <w:rFonts w:ascii="Tahoma" w:hAnsi="Tahoma" w:cs="Tahoma"/>
          <w:color w:val="000000"/>
          <w:sz w:val="23"/>
          <w:szCs w:val="23"/>
        </w:rPr>
        <w:t>vrše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druge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bitne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člana</w:t>
      </w:r>
      <w:proofErr w:type="spellEnd"/>
      <w:r w:rsidRPr="00F35A8F">
        <w:rPr>
          <w:rFonts w:ascii="Tahoma" w:hAnsi="Tahoma" w:cs="Tahoma"/>
          <w:color w:val="000000"/>
          <w:sz w:val="23"/>
          <w:szCs w:val="23"/>
        </w:rPr>
        <w:t xml:space="preserve"> 150 </w:t>
      </w:r>
      <w:proofErr w:type="spellStart"/>
      <w:r w:rsidRPr="00F35A8F">
        <w:rPr>
          <w:rFonts w:ascii="Tahoma" w:hAnsi="Tahoma" w:cs="Tahoma"/>
          <w:color w:val="000000"/>
          <w:sz w:val="23"/>
          <w:szCs w:val="23"/>
        </w:rPr>
        <w:t>stav</w:t>
      </w:r>
      <w:proofErr w:type="spellEnd"/>
      <w:r w:rsidRPr="00F35A8F">
        <w:rPr>
          <w:rFonts w:ascii="Tahoma" w:hAnsi="Tahoma" w:cs="Tahoma"/>
          <w:color w:val="000000"/>
          <w:sz w:val="23"/>
          <w:szCs w:val="23"/>
        </w:rPr>
        <w:t xml:space="preserve"> 2 </w:t>
      </w:r>
      <w:proofErr w:type="spellStart"/>
      <w:r w:rsidRPr="00F35A8F">
        <w:rPr>
          <w:rFonts w:ascii="Tahoma" w:hAnsi="Tahoma" w:cs="Tahoma"/>
          <w:color w:val="000000"/>
          <w:sz w:val="23"/>
          <w:szCs w:val="23"/>
        </w:rPr>
        <w:t>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zakona</w:t>
      </w:r>
      <w:proofErr w:type="spellEnd"/>
      <w:r w:rsidRPr="00F35A8F">
        <w:rPr>
          <w:rFonts w:ascii="Tahoma" w:hAnsi="Tahoma" w:cs="Tahoma"/>
          <w:color w:val="000000"/>
          <w:sz w:val="23"/>
          <w:szCs w:val="23"/>
        </w:rPr>
        <w:t>.</w:t>
      </w:r>
    </w:p>
    <w:p w:rsidR="00F35A8F" w:rsidRPr="00B046B8" w:rsidRDefault="00F35A8F" w:rsidP="00B046B8">
      <w:pPr>
        <w:jc w:val="both"/>
        <w:rPr>
          <w:rFonts w:ascii="Arial" w:hAnsi="Arial" w:cs="Arial"/>
          <w:color w:val="000000"/>
          <w:sz w:val="22"/>
          <w:szCs w:val="22"/>
          <w:lang w:val="pl-PL"/>
        </w:rPr>
      </w:pPr>
    </w:p>
    <w:p w:rsidR="0069183E" w:rsidRPr="00B046B8" w:rsidRDefault="0069183E"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5" w:name="_Toc62730566"/>
      <w:r w:rsidRPr="00B046B8">
        <w:rPr>
          <w:rFonts w:ascii="Arial" w:hAnsi="Arial" w:cs="Arial"/>
          <w:b/>
          <w:sz w:val="22"/>
          <w:szCs w:val="22"/>
          <w:lang w:val="sr-Latn-ME"/>
        </w:rPr>
        <w:t>ZAHTJEV ZA POJAŠNJENJE ILI IZMJENU I DOPUNU TENDERSKE DOKUMENTACIJE</w:t>
      </w:r>
      <w:bookmarkEnd w:id="15"/>
    </w:p>
    <w:p w:rsidR="00806F18" w:rsidRPr="00B046B8" w:rsidRDefault="00806F18" w:rsidP="00806F18">
      <w:pPr>
        <w:jc w:val="both"/>
        <w:rPr>
          <w:rFonts w:ascii="Arial" w:hAnsi="Arial" w:cs="Arial"/>
          <w:sz w:val="22"/>
          <w:szCs w:val="22"/>
          <w:lang w:val="sr-Latn-ME"/>
        </w:rPr>
      </w:pPr>
    </w:p>
    <w:p w:rsidR="00806F18" w:rsidRPr="00B046B8" w:rsidRDefault="00806F18" w:rsidP="00806F18">
      <w:pPr>
        <w:autoSpaceDE w:val="0"/>
        <w:autoSpaceDN w:val="0"/>
        <w:adjustRightInd w:val="0"/>
        <w:jc w:val="both"/>
        <w:rPr>
          <w:rFonts w:ascii="Arial" w:hAnsi="Arial" w:cs="Arial"/>
          <w:sz w:val="22"/>
          <w:szCs w:val="22"/>
          <w:lang w:val="sr-Latn-ME"/>
        </w:rPr>
      </w:pPr>
      <w:r w:rsidRPr="00B046B8">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rsidR="00A47495"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Zahtjev se podnosi isključivo putem ESJN-a.</w:t>
      </w:r>
    </w:p>
    <w:p w:rsidR="00A47495" w:rsidRDefault="00A47495" w:rsidP="00806F18">
      <w:pPr>
        <w:jc w:val="both"/>
        <w:rPr>
          <w:rFonts w:ascii="Arial" w:hAnsi="Arial" w:cs="Arial"/>
          <w:color w:val="000000"/>
          <w:sz w:val="22"/>
          <w:szCs w:val="22"/>
          <w:lang w:val="sr-Latn-ME"/>
        </w:rPr>
      </w:pPr>
    </w:p>
    <w:p w:rsidR="00A47495" w:rsidRPr="00B046B8" w:rsidRDefault="00A47495" w:rsidP="00806F18">
      <w:pPr>
        <w:jc w:val="both"/>
        <w:rPr>
          <w:rFonts w:ascii="Arial" w:hAnsi="Arial" w:cs="Arial"/>
          <w:color w:val="000000"/>
          <w:sz w:val="22"/>
          <w:szCs w:val="22"/>
          <w:lang w:val="sr-Latn-ME"/>
        </w:rPr>
      </w:pPr>
    </w:p>
    <w:p w:rsidR="00806F18" w:rsidRPr="00B046B8" w:rsidRDefault="00930EBD"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16" w:name="_Toc416180136"/>
      <w:bookmarkStart w:id="17" w:name="_Toc508349235"/>
      <w:bookmarkStart w:id="18" w:name="_Toc62730567"/>
      <w:r>
        <w:rPr>
          <w:rFonts w:ascii="Arial" w:hAnsi="Arial" w:cs="Arial"/>
          <w:b/>
          <w:sz w:val="22"/>
          <w:szCs w:val="22"/>
          <w:lang w:val="sr-Latn-ME"/>
        </w:rPr>
        <w:t>I</w:t>
      </w:r>
      <w:r w:rsidR="00806F18" w:rsidRPr="00B046B8">
        <w:rPr>
          <w:rFonts w:ascii="Arial" w:hAnsi="Arial" w:cs="Arial"/>
          <w:b/>
          <w:sz w:val="22"/>
          <w:szCs w:val="22"/>
          <w:lang w:val="sr-Latn-ME"/>
        </w:rPr>
        <w:t>ZJAVA NARUČIOCA O NEPOSTOJANJU SUKOBA INTERESA</w:t>
      </w:r>
      <w:bookmarkEnd w:id="16"/>
      <w:bookmarkEnd w:id="17"/>
      <w:bookmarkEnd w:id="18"/>
    </w:p>
    <w:p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rsidR="00806F18" w:rsidRPr="00B046B8" w:rsidRDefault="00806F18" w:rsidP="00806F18">
      <w:pPr>
        <w:jc w:val="both"/>
        <w:rPr>
          <w:rFonts w:ascii="Arial" w:hAnsi="Arial" w:cs="Arial"/>
          <w:b/>
          <w:bCs/>
          <w:color w:val="000000"/>
          <w:sz w:val="22"/>
          <w:szCs w:val="22"/>
          <w:lang w:val="sr-Latn-ME"/>
        </w:rPr>
      </w:pPr>
    </w:p>
    <w:p w:rsidR="00593C24" w:rsidRPr="00046881" w:rsidRDefault="00593C24" w:rsidP="00593C24">
      <w:pPr>
        <w:tabs>
          <w:tab w:val="left" w:pos="1701"/>
          <w:tab w:val="left" w:pos="4820"/>
        </w:tabs>
        <w:jc w:val="both"/>
        <w:rPr>
          <w:rFonts w:ascii="Arial" w:hAnsi="Arial" w:cs="Arial"/>
          <w:b/>
          <w:color w:val="000000"/>
          <w:sz w:val="22"/>
          <w:lang w:val="sr-Latn-ME"/>
        </w:rPr>
      </w:pPr>
      <w:r w:rsidRPr="00046881">
        <w:rPr>
          <w:rFonts w:ascii="Arial" w:hAnsi="Arial" w:cs="Arial"/>
          <w:b/>
          <w:color w:val="000000"/>
          <w:sz w:val="22"/>
          <w:lang w:val="sr-Latn-ME"/>
        </w:rPr>
        <w:t>Ministarstvo prosvjete, nauke i inovacija</w:t>
      </w:r>
    </w:p>
    <w:p w:rsidR="00593C24" w:rsidRPr="00046881" w:rsidRDefault="00593C24" w:rsidP="00593C24">
      <w:pPr>
        <w:jc w:val="both"/>
        <w:rPr>
          <w:rFonts w:ascii="Arial" w:hAnsi="Arial" w:cs="Arial"/>
          <w:b/>
          <w:color w:val="000000"/>
          <w:sz w:val="22"/>
          <w:lang w:val="sr-Latn-ME"/>
        </w:rPr>
      </w:pPr>
      <w:r w:rsidRPr="00046881">
        <w:rPr>
          <w:rFonts w:ascii="Arial" w:hAnsi="Arial" w:cs="Arial"/>
          <w:b/>
          <w:color w:val="000000"/>
          <w:sz w:val="22"/>
          <w:lang w:val="sr-Latn-ME"/>
        </w:rPr>
        <w:t xml:space="preserve">Broj: </w:t>
      </w:r>
      <w:r w:rsidRPr="00046881">
        <w:rPr>
          <w:rFonts w:ascii="Arial" w:hAnsi="Arial" w:cs="Arial"/>
          <w:color w:val="000000"/>
          <w:sz w:val="22"/>
          <w:lang w:val="sr-Latn-ME"/>
        </w:rPr>
        <w:t>24-01-426/26-5086/</w:t>
      </w:r>
      <w:r w:rsidR="00AE4B24">
        <w:rPr>
          <w:rFonts w:ascii="Arial" w:hAnsi="Arial" w:cs="Arial"/>
          <w:color w:val="000000"/>
          <w:sz w:val="22"/>
          <w:lang w:val="sr-Latn-ME"/>
        </w:rPr>
        <w:t>5</w:t>
      </w:r>
    </w:p>
    <w:p w:rsidR="00593C24" w:rsidRPr="00046881" w:rsidRDefault="00593C24" w:rsidP="00593C24">
      <w:pPr>
        <w:jc w:val="both"/>
        <w:rPr>
          <w:rFonts w:ascii="Arial" w:hAnsi="Arial" w:cs="Arial"/>
          <w:b/>
          <w:bCs/>
          <w:color w:val="000000"/>
          <w:sz w:val="22"/>
          <w:lang w:val="sr-Latn-ME"/>
        </w:rPr>
      </w:pPr>
      <w:r w:rsidRPr="00046881">
        <w:rPr>
          <w:rFonts w:ascii="Arial" w:hAnsi="Arial" w:cs="Arial"/>
          <w:b/>
          <w:color w:val="000000"/>
          <w:sz w:val="22"/>
          <w:lang w:val="sr-Latn-ME"/>
        </w:rPr>
        <w:t xml:space="preserve">Mjesto i datum: </w:t>
      </w:r>
      <w:r w:rsidRPr="00046881">
        <w:rPr>
          <w:rFonts w:ascii="Arial" w:hAnsi="Arial" w:cs="Arial"/>
          <w:color w:val="000000"/>
          <w:sz w:val="22"/>
          <w:lang w:val="sr-Latn-ME"/>
        </w:rPr>
        <w:t xml:space="preserve">Podgorica, </w:t>
      </w:r>
      <w:r w:rsidR="00AE4B24">
        <w:rPr>
          <w:rFonts w:ascii="Arial" w:hAnsi="Arial" w:cs="Arial"/>
          <w:color w:val="000000"/>
          <w:sz w:val="22"/>
          <w:lang w:val="sr-Latn-ME"/>
        </w:rPr>
        <w:t>15</w:t>
      </w:r>
      <w:r w:rsidRPr="00046881">
        <w:rPr>
          <w:rFonts w:ascii="Arial" w:hAnsi="Arial" w:cs="Arial"/>
          <w:color w:val="000000"/>
          <w:sz w:val="22"/>
          <w:lang w:val="sr-Latn-ME"/>
        </w:rPr>
        <w:t>.</w:t>
      </w:r>
      <w:r w:rsidR="00AE4B24">
        <w:rPr>
          <w:rFonts w:ascii="Arial" w:hAnsi="Arial" w:cs="Arial"/>
          <w:color w:val="000000"/>
          <w:sz w:val="22"/>
          <w:lang w:val="sr-Latn-ME"/>
        </w:rPr>
        <w:t>7</w:t>
      </w:r>
      <w:r w:rsidRPr="00046881">
        <w:rPr>
          <w:rFonts w:ascii="Arial" w:hAnsi="Arial" w:cs="Arial"/>
          <w:color w:val="000000"/>
          <w:sz w:val="22"/>
          <w:lang w:val="sr-Latn-ME"/>
        </w:rPr>
        <w:t>.202</w:t>
      </w:r>
      <w:r w:rsidR="00AE4B24">
        <w:rPr>
          <w:rFonts w:ascii="Arial" w:hAnsi="Arial" w:cs="Arial"/>
          <w:color w:val="000000"/>
          <w:sz w:val="22"/>
          <w:lang w:val="sr-Latn-ME"/>
        </w:rPr>
        <w:t>6</w:t>
      </w:r>
      <w:bookmarkStart w:id="19" w:name="_GoBack"/>
      <w:bookmarkEnd w:id="19"/>
      <w:r w:rsidRPr="00046881">
        <w:rPr>
          <w:rFonts w:ascii="Arial" w:hAnsi="Arial" w:cs="Arial"/>
          <w:color w:val="000000"/>
          <w:sz w:val="22"/>
          <w:lang w:val="sr-Latn-ME"/>
        </w:rPr>
        <w:t>. godine</w:t>
      </w:r>
    </w:p>
    <w:p w:rsidR="00593C24" w:rsidRPr="00046881" w:rsidRDefault="00593C24" w:rsidP="00593C24">
      <w:pPr>
        <w:jc w:val="both"/>
        <w:rPr>
          <w:rFonts w:ascii="Arial" w:hAnsi="Arial" w:cs="Arial"/>
          <w:b/>
          <w:bCs/>
          <w:color w:val="000000"/>
          <w:sz w:val="22"/>
          <w:lang w:val="sr-Latn-ME"/>
        </w:rPr>
      </w:pPr>
    </w:p>
    <w:p w:rsidR="00593C24" w:rsidRPr="00046881" w:rsidRDefault="00593C24" w:rsidP="00593C24">
      <w:pPr>
        <w:tabs>
          <w:tab w:val="left" w:pos="3290"/>
        </w:tabs>
        <w:ind w:firstLine="708"/>
        <w:jc w:val="both"/>
        <w:rPr>
          <w:rFonts w:ascii="Arial" w:hAnsi="Arial" w:cs="Arial"/>
          <w:color w:val="000000"/>
          <w:sz w:val="22"/>
          <w:lang w:val="sr-Latn-ME"/>
        </w:rPr>
      </w:pPr>
      <w:r w:rsidRPr="00046881">
        <w:rPr>
          <w:rFonts w:ascii="Arial" w:hAnsi="Arial" w:cs="Arial"/>
          <w:color w:val="000000"/>
          <w:sz w:val="22"/>
          <w:lang w:val="sr-Latn-ME"/>
        </w:rPr>
        <w:t>U skladu sa članom 43 stav 1 Zakona o javnim nabavkama ("Službeni list CG", br. 74/2019, 3/2023, 11/2023 - ispravka i 84/2024),</w:t>
      </w:r>
    </w:p>
    <w:p w:rsidR="00593C24" w:rsidRPr="00046881" w:rsidRDefault="00593C24" w:rsidP="00593C24">
      <w:pPr>
        <w:tabs>
          <w:tab w:val="left" w:pos="3290"/>
        </w:tabs>
        <w:jc w:val="center"/>
        <w:rPr>
          <w:rFonts w:ascii="Arial" w:hAnsi="Arial" w:cs="Arial"/>
          <w:b/>
          <w:bCs/>
          <w:color w:val="000000"/>
          <w:sz w:val="22"/>
          <w:lang w:val="sr-Latn-ME"/>
        </w:rPr>
      </w:pPr>
      <w:r w:rsidRPr="00046881">
        <w:rPr>
          <w:rFonts w:ascii="Arial" w:hAnsi="Arial" w:cs="Arial"/>
          <w:b/>
          <w:bCs/>
          <w:color w:val="000000"/>
          <w:sz w:val="22"/>
          <w:lang w:val="sr-Latn-ME"/>
        </w:rPr>
        <w:t>Izjavljujem</w:t>
      </w:r>
    </w:p>
    <w:p w:rsidR="00593C24" w:rsidRPr="00046881" w:rsidRDefault="00593C24" w:rsidP="00593C24">
      <w:pPr>
        <w:tabs>
          <w:tab w:val="left" w:pos="3290"/>
        </w:tabs>
        <w:jc w:val="both"/>
        <w:rPr>
          <w:rFonts w:ascii="Arial" w:hAnsi="Arial" w:cs="Arial"/>
          <w:color w:val="000000"/>
          <w:sz w:val="22"/>
          <w:lang w:val="sr-Latn-ME"/>
        </w:rPr>
      </w:pPr>
      <w:r w:rsidRPr="00046881">
        <w:rPr>
          <w:rFonts w:ascii="Arial" w:hAnsi="Arial" w:cs="Arial"/>
          <w:color w:val="000000"/>
          <w:sz w:val="22"/>
          <w:lang w:val="sr-Latn-ME"/>
        </w:rPr>
        <w:t>da u postupku javne nabavke redni broj 7 iz Plana javne nabavke za nabavku usluga</w:t>
      </w:r>
      <w:r w:rsidRPr="00046881">
        <w:rPr>
          <w:rFonts w:ascii="Arial" w:hAnsi="Arial" w:cs="Arial"/>
          <w:color w:val="232334"/>
          <w:w w:val="105"/>
          <w:sz w:val="22"/>
        </w:rPr>
        <w:t xml:space="preserve"> - </w:t>
      </w:r>
      <w:r w:rsidRPr="00046881">
        <w:rPr>
          <w:rFonts w:ascii="Arial" w:eastAsia="Arial" w:hAnsi="Arial" w:cs="Arial"/>
          <w:color w:val="232334"/>
          <w:w w:val="105"/>
          <w:sz w:val="22"/>
          <w:lang w:val="hr-HR"/>
        </w:rPr>
        <w:t>Nabavka softverskih licenci – operativni sistem</w:t>
      </w:r>
      <w:r w:rsidRPr="00046881">
        <w:rPr>
          <w:rFonts w:ascii="Arial" w:hAnsi="Arial" w:cs="Arial"/>
          <w:color w:val="000000"/>
          <w:sz w:val="22"/>
          <w:lang w:val="sr-Latn-ME"/>
        </w:rPr>
        <w:t>, nijesam u sukobu interesa u smislu člana 41 stav 1 tačka 1 Zakona o javnim nabavkama i da ne postoji ekonomski i drugi lični interes koji može uticati na moju nepristrasnost i nezavisnost u ovom postupku javne nabavke.</w:t>
      </w:r>
    </w:p>
    <w:p w:rsidR="00593C24" w:rsidRPr="00046881" w:rsidRDefault="00593C24" w:rsidP="00593C24">
      <w:pPr>
        <w:tabs>
          <w:tab w:val="left" w:pos="3290"/>
        </w:tabs>
        <w:jc w:val="both"/>
        <w:rPr>
          <w:rFonts w:ascii="Arial" w:hAnsi="Arial" w:cs="Arial"/>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Ovlašćeno lice naručioca, Marko Šljukić, sekretar________________</w:t>
      </w:r>
    </w:p>
    <w:p w:rsidR="00593C24" w:rsidRPr="00046881" w:rsidRDefault="00593C24" w:rsidP="00593C24">
      <w:pPr>
        <w:tabs>
          <w:tab w:val="left" w:pos="3290"/>
        </w:tabs>
        <w:rPr>
          <w:rFonts w:ascii="Arial" w:hAnsi="Arial" w:cs="Arial"/>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Službenik za javne nabavke, Luka Mijanović _____________________</w:t>
      </w:r>
    </w:p>
    <w:p w:rsidR="00593C24" w:rsidRPr="00046881" w:rsidRDefault="00593C24" w:rsidP="00593C24">
      <w:pPr>
        <w:tabs>
          <w:tab w:val="left" w:pos="3290"/>
        </w:tabs>
        <w:rPr>
          <w:rFonts w:ascii="Arial" w:hAnsi="Arial" w:cs="Arial"/>
          <w:color w:val="000000"/>
          <w:sz w:val="22"/>
          <w:lang w:val="sr-Latn-ME"/>
        </w:rPr>
      </w:pPr>
    </w:p>
    <w:p w:rsidR="00593C24" w:rsidRPr="00046881" w:rsidRDefault="00593C24" w:rsidP="00593C24">
      <w:pPr>
        <w:tabs>
          <w:tab w:val="left" w:pos="3290"/>
        </w:tabs>
        <w:rPr>
          <w:rFonts w:ascii="Arial" w:hAnsi="Arial" w:cs="Arial"/>
          <w:iCs/>
          <w:color w:val="000000"/>
          <w:sz w:val="22"/>
          <w:lang w:val="sr-Latn-ME"/>
        </w:rPr>
      </w:pPr>
      <w:r w:rsidRPr="00046881">
        <w:rPr>
          <w:rFonts w:ascii="Arial" w:hAnsi="Arial" w:cs="Arial"/>
          <w:iCs/>
          <w:color w:val="000000"/>
          <w:sz w:val="22"/>
          <w:lang w:val="sr-Latn-ME"/>
        </w:rPr>
        <w:t>Lice koje je učestvovalo u planiranju javne nabavke, Marina Matijević _____________________</w:t>
      </w:r>
    </w:p>
    <w:p w:rsidR="00593C24" w:rsidRPr="00046881" w:rsidRDefault="00593C24" w:rsidP="00593C24">
      <w:pPr>
        <w:tabs>
          <w:tab w:val="left" w:pos="3290"/>
        </w:tabs>
        <w:ind w:left="5664" w:firstLine="708"/>
        <w:jc w:val="center"/>
        <w:rPr>
          <w:rFonts w:ascii="Arial" w:hAnsi="Arial" w:cs="Arial"/>
          <w:i/>
          <w:iCs/>
          <w:color w:val="000000"/>
          <w:sz w:val="22"/>
          <w:lang w:val="sr-Latn-ME"/>
        </w:rPr>
      </w:pPr>
      <w:r w:rsidRPr="00046881">
        <w:rPr>
          <w:rFonts w:ascii="Arial" w:hAnsi="Arial" w:cs="Arial"/>
          <w:i/>
          <w:iCs/>
          <w:color w:val="000000"/>
          <w:sz w:val="22"/>
          <w:lang w:val="sr-Latn-ME"/>
        </w:rPr>
        <w:t xml:space="preserve"> </w:t>
      </w:r>
    </w:p>
    <w:p w:rsidR="00593C24" w:rsidRPr="00046881" w:rsidRDefault="00593C24" w:rsidP="00593C24">
      <w:pPr>
        <w:tabs>
          <w:tab w:val="left" w:pos="3290"/>
        </w:tabs>
        <w:rPr>
          <w:rFonts w:ascii="Arial" w:hAnsi="Arial" w:cs="Arial"/>
          <w:b/>
          <w:iCs/>
          <w:color w:val="000000"/>
          <w:sz w:val="22"/>
          <w:lang w:val="sr-Latn-ME"/>
        </w:rPr>
      </w:pPr>
      <w:r w:rsidRPr="00046881">
        <w:rPr>
          <w:rFonts w:ascii="Arial" w:hAnsi="Arial" w:cs="Arial"/>
          <w:b/>
          <w:iCs/>
          <w:color w:val="000000"/>
          <w:sz w:val="22"/>
          <w:lang w:val="sr-Latn-ME"/>
        </w:rPr>
        <w:t>Komisija za sprovođenje postupka javne nabavke:</w:t>
      </w:r>
    </w:p>
    <w:p w:rsidR="00593C24" w:rsidRPr="00046881" w:rsidRDefault="00593C24" w:rsidP="00593C24">
      <w:pPr>
        <w:tabs>
          <w:tab w:val="left" w:pos="3290"/>
        </w:tabs>
        <w:rPr>
          <w:rFonts w:ascii="Arial" w:hAnsi="Arial" w:cs="Arial"/>
          <w:b/>
          <w:iCs/>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iCs/>
          <w:color w:val="000000"/>
          <w:sz w:val="22"/>
          <w:lang w:val="sr-Latn-ME"/>
        </w:rPr>
        <w:t xml:space="preserve">Predsjednik komisije , </w:t>
      </w:r>
      <w:r w:rsidRPr="00046881">
        <w:rPr>
          <w:rFonts w:ascii="Arial" w:hAnsi="Arial" w:cs="Arial"/>
          <w:color w:val="000000"/>
          <w:sz w:val="22"/>
          <w:lang w:val="sr-Latn-ME"/>
        </w:rPr>
        <w:t xml:space="preserve">Luka Mijanović, MSc poslovnog prava </w:t>
      </w:r>
      <w:r w:rsidRPr="00046881">
        <w:rPr>
          <w:rFonts w:ascii="Arial" w:hAnsi="Arial" w:cs="Arial"/>
          <w:iCs/>
          <w:color w:val="000000"/>
          <w:sz w:val="22"/>
          <w:lang w:val="sr-Latn-ME"/>
        </w:rPr>
        <w:t>______________________</w:t>
      </w:r>
    </w:p>
    <w:p w:rsidR="00593C24" w:rsidRPr="00046881" w:rsidRDefault="00593C24" w:rsidP="00593C24">
      <w:pPr>
        <w:ind w:left="6372"/>
        <w:jc w:val="center"/>
        <w:rPr>
          <w:rFonts w:ascii="Arial" w:hAnsi="Arial" w:cs="Arial"/>
          <w:i/>
          <w:iCs/>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Član komisije, Savo Novović, spec. primijenjenih računara ________________________</w:t>
      </w:r>
    </w:p>
    <w:p w:rsidR="00593C24" w:rsidRPr="00046881" w:rsidRDefault="00593C24" w:rsidP="00593C24">
      <w:pPr>
        <w:tabs>
          <w:tab w:val="left" w:pos="3290"/>
        </w:tabs>
        <w:rPr>
          <w:rFonts w:ascii="Arial" w:hAnsi="Arial" w:cs="Arial"/>
          <w:color w:val="000000"/>
          <w:sz w:val="22"/>
          <w:lang w:val="sr-Latn-ME"/>
        </w:rPr>
      </w:pPr>
    </w:p>
    <w:p w:rsidR="00A47495" w:rsidRPr="00593C24" w:rsidRDefault="00593C24" w:rsidP="00593C24">
      <w:pPr>
        <w:tabs>
          <w:tab w:val="left" w:pos="3290"/>
        </w:tabs>
        <w:rPr>
          <w:rFonts w:ascii="Arial" w:hAnsi="Arial" w:cs="Arial"/>
          <w:iCs/>
          <w:color w:val="000000"/>
          <w:lang w:val="sr-Latn-ME"/>
        </w:rPr>
      </w:pPr>
      <w:r w:rsidRPr="00046881">
        <w:rPr>
          <w:rFonts w:ascii="Arial" w:hAnsi="Arial" w:cs="Arial"/>
          <w:iCs/>
          <w:color w:val="000000"/>
          <w:sz w:val="22"/>
          <w:lang w:val="sr-Latn-ME"/>
        </w:rPr>
        <w:t xml:space="preserve">Član komisije, </w:t>
      </w:r>
      <w:r w:rsidRPr="00046881">
        <w:rPr>
          <w:rFonts w:ascii="Arial" w:hAnsi="Arial" w:cs="Arial"/>
          <w:color w:val="232334"/>
          <w:w w:val="105"/>
          <w:sz w:val="22"/>
        </w:rPr>
        <w:t xml:space="preserve">Ivana </w:t>
      </w:r>
      <w:proofErr w:type="spellStart"/>
      <w:r w:rsidRPr="00046881">
        <w:rPr>
          <w:rFonts w:ascii="Arial" w:hAnsi="Arial" w:cs="Arial"/>
          <w:color w:val="232334"/>
          <w:w w:val="105"/>
          <w:sz w:val="22"/>
        </w:rPr>
        <w:t>Dašić</w:t>
      </w:r>
      <w:proofErr w:type="spellEnd"/>
      <w:r w:rsidRPr="00046881">
        <w:rPr>
          <w:rFonts w:ascii="Arial" w:hAnsi="Arial" w:cs="Arial"/>
          <w:color w:val="232334"/>
          <w:w w:val="105"/>
          <w:sz w:val="22"/>
        </w:rPr>
        <w:t>, spec. sci.</w:t>
      </w:r>
      <w:r w:rsidRPr="00046881">
        <w:rPr>
          <w:rFonts w:ascii="Arial" w:hAnsi="Arial" w:cs="Arial"/>
          <w:iCs/>
          <w:color w:val="000000"/>
          <w:sz w:val="22"/>
          <w:lang w:val="sr-Latn-ME"/>
        </w:rPr>
        <w:t xml:space="preserve"> ________________________</w:t>
      </w:r>
    </w:p>
    <w:p w:rsidR="00A47495" w:rsidRDefault="00A47495" w:rsidP="00806F18">
      <w:pPr>
        <w:jc w:val="both"/>
        <w:rPr>
          <w:rFonts w:ascii="Arial" w:hAnsi="Arial" w:cs="Arial"/>
          <w:b/>
          <w:bCs/>
          <w:color w:val="000000"/>
          <w:sz w:val="22"/>
          <w:szCs w:val="22"/>
          <w:lang w:val="sr-Latn-ME"/>
        </w:rPr>
      </w:pPr>
    </w:p>
    <w:p w:rsidR="009801DB" w:rsidRDefault="009801DB" w:rsidP="00806F18">
      <w:pPr>
        <w:jc w:val="both"/>
        <w:rPr>
          <w:rFonts w:ascii="Arial" w:hAnsi="Arial" w:cs="Arial"/>
          <w:b/>
          <w:bCs/>
          <w:color w:val="000000"/>
          <w:sz w:val="22"/>
          <w:szCs w:val="22"/>
          <w:lang w:val="sr-Latn-ME"/>
        </w:rPr>
      </w:pPr>
    </w:p>
    <w:p w:rsidR="009801DB" w:rsidRPr="00B046B8" w:rsidRDefault="009801DB" w:rsidP="00806F18">
      <w:pPr>
        <w:jc w:val="both"/>
        <w:rPr>
          <w:rFonts w:ascii="Arial" w:hAnsi="Arial" w:cs="Arial"/>
          <w:b/>
          <w:bCs/>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bookmarkStart w:id="20" w:name="_Toc62730568"/>
      <w:r w:rsidRPr="00B046B8">
        <w:rPr>
          <w:rFonts w:ascii="Arial" w:hAnsi="Arial" w:cs="Arial"/>
          <w:b/>
          <w:sz w:val="22"/>
          <w:szCs w:val="22"/>
          <w:lang w:val="sr-Latn-ME"/>
        </w:rPr>
        <w:lastRenderedPageBreak/>
        <w:t>UPUTSTVO O PRAVNOM SREDSTVU</w:t>
      </w:r>
      <w:bookmarkEnd w:id="20"/>
    </w:p>
    <w:p w:rsidR="00806F18" w:rsidRPr="00B046B8" w:rsidRDefault="00806F18" w:rsidP="00806F18">
      <w:pPr>
        <w:tabs>
          <w:tab w:val="left" w:pos="5760"/>
        </w:tabs>
        <w:jc w:val="center"/>
        <w:rPr>
          <w:rFonts w:ascii="Arial" w:hAnsi="Arial" w:cs="Arial"/>
          <w:color w:val="000000"/>
          <w:sz w:val="22"/>
          <w:szCs w:val="22"/>
          <w:lang w:val="sr-Latn-ME"/>
        </w:rPr>
      </w:pPr>
    </w:p>
    <w:p w:rsidR="00DA3D8A" w:rsidRPr="00E3162A" w:rsidRDefault="00DA3D8A" w:rsidP="00DA3D8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DA3D8A" w:rsidRPr="002462D1" w:rsidRDefault="00DA3D8A" w:rsidP="00DA3D8A">
      <w:pPr>
        <w:tabs>
          <w:tab w:val="left" w:pos="5760"/>
        </w:tabs>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DA3D8A" w:rsidRPr="002462D1" w:rsidRDefault="00DA3D8A" w:rsidP="00DA3D8A">
      <w:pPr>
        <w:autoSpaceDE w:val="0"/>
        <w:autoSpaceDN w:val="0"/>
        <w:adjustRightInd w:val="0"/>
        <w:ind w:firstLine="567"/>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r>
        <w:rPr>
          <w:rFonts w:ascii="Arial" w:hAnsi="Arial" w:cs="Arial"/>
          <w:color w:val="000000"/>
          <w:lang w:val="sr-Latn-ME"/>
        </w:rPr>
        <w:t>“</w:t>
      </w: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jc w:val="right"/>
        <w:rPr>
          <w:rFonts w:ascii="Arial" w:hAnsi="Arial" w:cs="Arial"/>
          <w:b/>
          <w:sz w:val="22"/>
          <w:szCs w:val="22"/>
        </w:rPr>
      </w:pPr>
    </w:p>
    <w:p w:rsidR="00ED10D1" w:rsidRPr="00B046B8" w:rsidRDefault="006433D8">
      <w:pPr>
        <w:rPr>
          <w:rFonts w:ascii="Arial" w:hAnsi="Arial" w:cs="Arial"/>
          <w:sz w:val="22"/>
          <w:szCs w:val="22"/>
        </w:rPr>
      </w:pPr>
    </w:p>
    <w:sectPr w:rsidR="00ED10D1" w:rsidRPr="00B04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3D8" w:rsidRDefault="006433D8" w:rsidP="00806F18">
      <w:r>
        <w:separator/>
      </w:r>
    </w:p>
  </w:endnote>
  <w:endnote w:type="continuationSeparator" w:id="0">
    <w:p w:rsidR="006433D8" w:rsidRDefault="006433D8" w:rsidP="0080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3D8" w:rsidRDefault="006433D8" w:rsidP="00806F18">
      <w:r>
        <w:separator/>
      </w:r>
    </w:p>
  </w:footnote>
  <w:footnote w:type="continuationSeparator" w:id="0">
    <w:p w:rsidR="006433D8" w:rsidRDefault="006433D8" w:rsidP="00806F18">
      <w:r>
        <w:continuationSeparator/>
      </w:r>
    </w:p>
  </w:footnote>
  <w:footnote w:id="1">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06F18" w:rsidRPr="00367536" w:rsidRDefault="00806F18" w:rsidP="00806F1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806F18" w:rsidRPr="002E211C" w:rsidRDefault="00806F18" w:rsidP="00806F1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A33E2"/>
    <w:multiLevelType w:val="hybridMultilevel"/>
    <w:tmpl w:val="99E43EA2"/>
    <w:lvl w:ilvl="0" w:tplc="E3C0D406">
      <w:start w:val="2"/>
      <w:numFmt w:val="bullet"/>
      <w:lvlText w:val="-"/>
      <w:lvlJc w:val="left"/>
      <w:pPr>
        <w:ind w:left="720" w:hanging="360"/>
      </w:pPr>
      <w:rPr>
        <w:rFonts w:ascii="Times New Roman" w:eastAsia="PMingLiU"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18"/>
    <w:rsid w:val="000314FF"/>
    <w:rsid w:val="00046881"/>
    <w:rsid w:val="00067564"/>
    <w:rsid w:val="000763BF"/>
    <w:rsid w:val="0008155B"/>
    <w:rsid w:val="00147E56"/>
    <w:rsid w:val="00177CAA"/>
    <w:rsid w:val="00186F54"/>
    <w:rsid w:val="001B1B0D"/>
    <w:rsid w:val="001B33FF"/>
    <w:rsid w:val="00236C9F"/>
    <w:rsid w:val="002850A0"/>
    <w:rsid w:val="002A23EF"/>
    <w:rsid w:val="002C7B42"/>
    <w:rsid w:val="002E0AD1"/>
    <w:rsid w:val="0030461D"/>
    <w:rsid w:val="003127C2"/>
    <w:rsid w:val="00382F0A"/>
    <w:rsid w:val="003E6148"/>
    <w:rsid w:val="003F3B30"/>
    <w:rsid w:val="00460270"/>
    <w:rsid w:val="0046310E"/>
    <w:rsid w:val="004E5DE1"/>
    <w:rsid w:val="005018D5"/>
    <w:rsid w:val="005478B2"/>
    <w:rsid w:val="0059287C"/>
    <w:rsid w:val="00593C24"/>
    <w:rsid w:val="00606BE8"/>
    <w:rsid w:val="006433D8"/>
    <w:rsid w:val="0069183E"/>
    <w:rsid w:val="006C1155"/>
    <w:rsid w:val="006C4C38"/>
    <w:rsid w:val="006E0E3B"/>
    <w:rsid w:val="006E4CFE"/>
    <w:rsid w:val="00710B00"/>
    <w:rsid w:val="00711C2B"/>
    <w:rsid w:val="007A43D7"/>
    <w:rsid w:val="00806F18"/>
    <w:rsid w:val="00930EBD"/>
    <w:rsid w:val="009759B3"/>
    <w:rsid w:val="009801DB"/>
    <w:rsid w:val="009847FD"/>
    <w:rsid w:val="00993FDD"/>
    <w:rsid w:val="009A13B9"/>
    <w:rsid w:val="009C26F9"/>
    <w:rsid w:val="009D0E21"/>
    <w:rsid w:val="00A25ADD"/>
    <w:rsid w:val="00A47495"/>
    <w:rsid w:val="00AE174B"/>
    <w:rsid w:val="00AE4B24"/>
    <w:rsid w:val="00B046B8"/>
    <w:rsid w:val="00B34240"/>
    <w:rsid w:val="00BF7B30"/>
    <w:rsid w:val="00C30D2D"/>
    <w:rsid w:val="00C81284"/>
    <w:rsid w:val="00C909EA"/>
    <w:rsid w:val="00CB60AA"/>
    <w:rsid w:val="00CE2908"/>
    <w:rsid w:val="00CF102E"/>
    <w:rsid w:val="00D36A2A"/>
    <w:rsid w:val="00D45567"/>
    <w:rsid w:val="00D64CF4"/>
    <w:rsid w:val="00DA3D8A"/>
    <w:rsid w:val="00DC7F6E"/>
    <w:rsid w:val="00E01DB6"/>
    <w:rsid w:val="00E55488"/>
    <w:rsid w:val="00EC21A0"/>
    <w:rsid w:val="00EC5E7B"/>
    <w:rsid w:val="00F35A8F"/>
    <w:rsid w:val="00FA321F"/>
    <w:rsid w:val="00FB145E"/>
    <w:rsid w:val="00FE324A"/>
    <w:rsid w:val="00FF5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DB84"/>
  <w15:chartTrackingRefBased/>
  <w15:docId w15:val="{0A6C97E3-E290-41FE-83FF-E81DA414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F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6F18"/>
    <w:rPr>
      <w:color w:val="0000FF"/>
      <w:u w:val="single"/>
    </w:rPr>
  </w:style>
  <w:style w:type="paragraph" w:styleId="FootnoteText">
    <w:name w:val="footnote text"/>
    <w:basedOn w:val="Normal"/>
    <w:link w:val="FootnoteTextChar"/>
    <w:uiPriority w:val="99"/>
    <w:unhideWhenUsed/>
    <w:rsid w:val="00806F18"/>
    <w:rPr>
      <w:rFonts w:ascii="Calibri" w:eastAsia="Calibri" w:hAnsi="Calibri"/>
      <w:sz w:val="20"/>
      <w:szCs w:val="20"/>
    </w:rPr>
  </w:style>
  <w:style w:type="character" w:customStyle="1" w:styleId="FootnoteTextChar">
    <w:name w:val="Footnote Text Char"/>
    <w:basedOn w:val="DefaultParagraphFont"/>
    <w:link w:val="FootnoteText"/>
    <w:uiPriority w:val="99"/>
    <w:rsid w:val="00806F18"/>
    <w:rPr>
      <w:rFonts w:ascii="Calibri" w:eastAsia="Calibri" w:hAnsi="Calibri" w:cs="Times New Roman"/>
      <w:sz w:val="20"/>
      <w:szCs w:val="20"/>
      <w:lang w:val="en-US"/>
    </w:rPr>
  </w:style>
  <w:style w:type="character" w:styleId="FootnoteReference">
    <w:name w:val="footnote reference"/>
    <w:uiPriority w:val="99"/>
    <w:unhideWhenUsed/>
    <w:rsid w:val="00806F18"/>
    <w:rPr>
      <w:vertAlign w:val="superscript"/>
    </w:rPr>
  </w:style>
  <w:style w:type="paragraph" w:styleId="NormalWeb">
    <w:name w:val="Normal (Web)"/>
    <w:basedOn w:val="Normal"/>
    <w:uiPriority w:val="99"/>
    <w:semiHidden/>
    <w:unhideWhenUsed/>
    <w:rsid w:val="009847FD"/>
    <w:rPr>
      <w:rFonts w:eastAsiaTheme="minorHAnsi"/>
      <w:lang w:val="en-GB" w:eastAsia="en-GB"/>
    </w:rPr>
  </w:style>
  <w:style w:type="paragraph" w:styleId="ListParagraph">
    <w:name w:val="List Paragraph"/>
    <w:basedOn w:val="Normal"/>
    <w:uiPriority w:val="34"/>
    <w:qFormat/>
    <w:rsid w:val="0069183E"/>
    <w:pPr>
      <w:ind w:left="720"/>
      <w:contextualSpacing/>
    </w:pPr>
  </w:style>
  <w:style w:type="paragraph" w:customStyle="1" w:styleId="1tekst">
    <w:name w:val="_1tekst"/>
    <w:basedOn w:val="Normal"/>
    <w:rsid w:val="00460270"/>
    <w:pPr>
      <w:spacing w:before="100" w:beforeAutospacing="1" w:after="100" w:afterAutospacing="1"/>
    </w:pPr>
  </w:style>
  <w:style w:type="paragraph" w:customStyle="1" w:styleId="T30X">
    <w:name w:val="T30X"/>
    <w:basedOn w:val="Normal"/>
    <w:uiPriority w:val="99"/>
    <w:rsid w:val="00DA3D8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0173">
      <w:bodyDiv w:val="1"/>
      <w:marLeft w:val="0"/>
      <w:marRight w:val="0"/>
      <w:marTop w:val="0"/>
      <w:marBottom w:val="0"/>
      <w:divBdr>
        <w:top w:val="none" w:sz="0" w:space="0" w:color="auto"/>
        <w:left w:val="none" w:sz="0" w:space="0" w:color="auto"/>
        <w:bottom w:val="none" w:sz="0" w:space="0" w:color="auto"/>
        <w:right w:val="none" w:sz="0" w:space="0" w:color="auto"/>
      </w:divBdr>
    </w:div>
    <w:div w:id="1997876099">
      <w:bodyDiv w:val="1"/>
      <w:marLeft w:val="0"/>
      <w:marRight w:val="0"/>
      <w:marTop w:val="0"/>
      <w:marBottom w:val="0"/>
      <w:divBdr>
        <w:top w:val="none" w:sz="0" w:space="0" w:color="auto"/>
        <w:left w:val="none" w:sz="0" w:space="0" w:color="auto"/>
        <w:bottom w:val="none" w:sz="0" w:space="0" w:color="auto"/>
        <w:right w:val="none" w:sz="0" w:space="0" w:color="auto"/>
      </w:divBdr>
    </w:div>
    <w:div w:id="2028944756">
      <w:bodyDiv w:val="1"/>
      <w:marLeft w:val="0"/>
      <w:marRight w:val="0"/>
      <w:marTop w:val="0"/>
      <w:marBottom w:val="0"/>
      <w:divBdr>
        <w:top w:val="none" w:sz="0" w:space="0" w:color="auto"/>
        <w:left w:val="none" w:sz="0" w:space="0" w:color="auto"/>
        <w:bottom w:val="none" w:sz="0" w:space="0" w:color="auto"/>
        <w:right w:val="none" w:sz="0" w:space="0" w:color="auto"/>
      </w:divBdr>
    </w:div>
    <w:div w:id="206274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2461</Words>
  <Characters>14029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Luka Mijanovic</cp:lastModifiedBy>
  <cp:revision>34</cp:revision>
  <dcterms:created xsi:type="dcterms:W3CDTF">2023-02-20T12:41:00Z</dcterms:created>
  <dcterms:modified xsi:type="dcterms:W3CDTF">2026-07-15T08:24:00Z</dcterms:modified>
</cp:coreProperties>
</file>