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30215" w14:textId="77777777" w:rsidR="00A5693A" w:rsidRPr="00A5693A" w:rsidRDefault="00A5693A" w:rsidP="00A5693A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A5693A">
        <w:rPr>
          <w:rFonts w:ascii="Arial" w:eastAsia="Times New Roman" w:hAnsi="Arial" w:cs="Arial"/>
          <w:b/>
          <w:color w:val="000000"/>
          <w:sz w:val="24"/>
          <w:szCs w:val="24"/>
        </w:rPr>
        <w:t xml:space="preserve">OBRAZAC 1  </w:t>
      </w:r>
    </w:p>
    <w:p w14:paraId="37A3C4DC" w14:textId="77777777" w:rsidR="00A5693A" w:rsidRPr="00A5693A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0C3EE9C" w14:textId="77777777" w:rsidR="00A5693A" w:rsidRPr="0098373F" w:rsidRDefault="00D56F27" w:rsidP="00A5693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UPRAVA POMORSKE SIGURNOSTI I UPRAVLJANJA LUKAMA </w:t>
      </w:r>
    </w:p>
    <w:p w14:paraId="17A5A37A" w14:textId="31D94AEF" w:rsidR="00E343B4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>Broj iz evidencije postupaka javnih nabavki:</w:t>
      </w:r>
      <w:r w:rsidR="00E343B4">
        <w:rPr>
          <w:rFonts w:ascii="Arial" w:eastAsia="Times New Roman" w:hAnsi="Arial" w:cs="Arial"/>
          <w:sz w:val="24"/>
          <w:szCs w:val="24"/>
        </w:rPr>
        <w:t xml:space="preserve"> </w:t>
      </w:r>
      <w:r w:rsidR="00F7183A">
        <w:rPr>
          <w:rFonts w:ascii="Arial" w:eastAsia="Times New Roman" w:hAnsi="Arial" w:cs="Arial"/>
          <w:sz w:val="24"/>
          <w:szCs w:val="24"/>
        </w:rPr>
        <w:t>05-012/26-1779/1</w:t>
      </w:r>
    </w:p>
    <w:p w14:paraId="487D39C4" w14:textId="410FD1BF" w:rsidR="00B52FD1" w:rsidRDefault="00D071D5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, pregled plana </w:t>
      </w:r>
      <w:r w:rsidR="00CF075E">
        <w:rPr>
          <w:rFonts w:ascii="Arial" w:eastAsia="Times New Roman" w:hAnsi="Arial" w:cs="Arial"/>
          <w:sz w:val="24"/>
          <w:szCs w:val="24"/>
        </w:rPr>
        <w:t xml:space="preserve"> #</w:t>
      </w:r>
      <w:r w:rsidR="00CE34B5">
        <w:rPr>
          <w:rFonts w:ascii="Arial" w:eastAsia="Times New Roman" w:hAnsi="Arial" w:cs="Arial"/>
          <w:sz w:val="24"/>
          <w:szCs w:val="24"/>
        </w:rPr>
        <w:t>24763</w:t>
      </w:r>
    </w:p>
    <w:p w14:paraId="071DE1C2" w14:textId="03186CF1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Redni broj iz Plana javnih nabavki : </w:t>
      </w:r>
      <w:r w:rsidR="00CE34B5">
        <w:rPr>
          <w:rFonts w:ascii="Arial" w:eastAsia="Times New Roman" w:hAnsi="Arial" w:cs="Arial"/>
          <w:color w:val="000000"/>
          <w:sz w:val="24"/>
          <w:szCs w:val="24"/>
        </w:rPr>
        <w:t>30</w:t>
      </w:r>
      <w:r w:rsidR="00D071D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52FD1">
        <w:rPr>
          <w:rFonts w:ascii="Arial" w:eastAsia="Times New Roman" w:hAnsi="Arial" w:cs="Arial"/>
          <w:color w:val="000000"/>
          <w:sz w:val="24"/>
          <w:szCs w:val="24"/>
        </w:rPr>
        <w:t>Usluge</w:t>
      </w:r>
    </w:p>
    <w:p w14:paraId="206A82E1" w14:textId="428B34ED" w:rsidR="00A5693A" w:rsidRPr="0098373F" w:rsidRDefault="00A5693A" w:rsidP="00FA5F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Mjesto i datum: </w:t>
      </w:r>
      <w:r w:rsidR="00D071D5">
        <w:rPr>
          <w:rFonts w:ascii="Arial" w:eastAsia="Times New Roman" w:hAnsi="Arial" w:cs="Arial"/>
          <w:color w:val="000000"/>
          <w:sz w:val="24"/>
          <w:szCs w:val="24"/>
        </w:rPr>
        <w:t>B</w:t>
      </w:r>
      <w:r w:rsidR="00692D95">
        <w:rPr>
          <w:rFonts w:ascii="Arial" w:eastAsia="Times New Roman" w:hAnsi="Arial" w:cs="Arial"/>
          <w:color w:val="000000"/>
          <w:sz w:val="24"/>
          <w:szCs w:val="24"/>
        </w:rPr>
        <w:t xml:space="preserve">ar, </w:t>
      </w:r>
      <w:r w:rsidR="00F7183A">
        <w:rPr>
          <w:rFonts w:ascii="Arial" w:eastAsia="Times New Roman" w:hAnsi="Arial" w:cs="Arial"/>
          <w:color w:val="000000"/>
          <w:sz w:val="24"/>
          <w:szCs w:val="24"/>
        </w:rPr>
        <w:t>16.07.2026</w:t>
      </w:r>
    </w:p>
    <w:p w14:paraId="312BBC71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5E9188F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A601A2B" w14:textId="42E9CC0A" w:rsidR="00A5693A" w:rsidRPr="0098373F" w:rsidRDefault="00A5693A" w:rsidP="00A5693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 xml:space="preserve">Na osnovu člana 53 stav 3 Zakona o javnim nabavkama („Službeni list CG“, br. 74/19 i 3/23) </w:t>
      </w:r>
      <w:r w:rsidR="00D56F27" w:rsidRPr="0098373F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Uprava pomorske sigurnosti </w:t>
      </w:r>
      <w:r w:rsidRPr="0098373F">
        <w:rPr>
          <w:rFonts w:ascii="Arial" w:eastAsia="Times New Roman" w:hAnsi="Arial" w:cs="Arial"/>
          <w:sz w:val="24"/>
          <w:szCs w:val="24"/>
        </w:rPr>
        <w:t>objavljuje</w:t>
      </w:r>
      <w:r w:rsidRPr="0098373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14:paraId="23D88C9C" w14:textId="77777777" w:rsidR="00A5693A" w:rsidRPr="0098373F" w:rsidRDefault="00A5693A" w:rsidP="00A5693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596FDDC" w14:textId="77777777" w:rsidR="00A5693A" w:rsidRPr="0098373F" w:rsidRDefault="00A5693A" w:rsidP="00A5693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C95BBCF" w14:textId="77777777" w:rsidR="00A5693A" w:rsidRPr="0098373F" w:rsidRDefault="00A5693A" w:rsidP="00A5693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752DAB4" w14:textId="77777777" w:rsidR="00A5693A" w:rsidRPr="0098373F" w:rsidRDefault="00A5693A" w:rsidP="00A5693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09CF173" w14:textId="77777777" w:rsidR="00A5693A" w:rsidRPr="0098373F" w:rsidRDefault="00A5693A" w:rsidP="00A5693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FE79C40" w14:textId="77777777" w:rsidR="00A5693A" w:rsidRPr="0098373F" w:rsidRDefault="00A5693A" w:rsidP="00A5693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                                  </w:t>
      </w:r>
      <w:r w:rsidRPr="0098373F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98373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                                                     </w:t>
      </w:r>
    </w:p>
    <w:p w14:paraId="43620410" w14:textId="77777777" w:rsidR="00A5693A" w:rsidRPr="0098373F" w:rsidRDefault="00A5693A" w:rsidP="00A5693A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2242B839" w14:textId="77777777" w:rsidR="00A5693A" w:rsidRPr="0098373F" w:rsidRDefault="00A5693A" w:rsidP="00A5693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b/>
          <w:bCs/>
          <w:color w:val="000000"/>
          <w:sz w:val="24"/>
          <w:szCs w:val="24"/>
        </w:rPr>
        <w:t>TENDERSKU DOKUMENTACIJU</w:t>
      </w:r>
    </w:p>
    <w:p w14:paraId="74A23773" w14:textId="77777777" w:rsidR="00A5693A" w:rsidRPr="0098373F" w:rsidRDefault="00A5693A" w:rsidP="00A5693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b/>
          <w:bCs/>
          <w:color w:val="000000"/>
          <w:sz w:val="24"/>
          <w:szCs w:val="24"/>
        </w:rPr>
        <w:t>ZA OTVORENI POSTUPAK JAVNE NABAVKE</w:t>
      </w:r>
    </w:p>
    <w:p w14:paraId="0E362154" w14:textId="77777777" w:rsidR="00A5693A" w:rsidRPr="0098373F" w:rsidRDefault="00A5693A" w:rsidP="00A5693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73CA3C49" w14:textId="25251A44" w:rsidR="00FA5F8F" w:rsidRPr="003808B7" w:rsidRDefault="00CE34B5" w:rsidP="003808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CE34B5">
        <w:rPr>
          <w:rFonts w:ascii="Arial" w:eastAsia="Times New Roman" w:hAnsi="Arial" w:cs="Arial"/>
          <w:sz w:val="24"/>
          <w:szCs w:val="24"/>
        </w:rPr>
        <w:t>Održavanje VTMIS sistema dvije faze bez radara</w:t>
      </w:r>
    </w:p>
    <w:p w14:paraId="3077AFB0" w14:textId="77777777" w:rsidR="003808B7" w:rsidRPr="003808B7" w:rsidRDefault="003808B7" w:rsidP="003808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8B7">
        <w:rPr>
          <w:rFonts w:ascii="Arial" w:eastAsia="Times New Roman" w:hAnsi="Arial" w:cs="Arial"/>
          <w:sz w:val="24"/>
          <w:szCs w:val="24"/>
        </w:rPr>
        <w:t>Predmet nabavke se nabavlja:</w:t>
      </w:r>
    </w:p>
    <w:p w14:paraId="7A9BAD74" w14:textId="77777777" w:rsidR="003808B7" w:rsidRPr="003808B7" w:rsidRDefault="003808B7" w:rsidP="003808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15A3606" w14:textId="77777777" w:rsidR="003808B7" w:rsidRPr="003808B7" w:rsidRDefault="003808B7" w:rsidP="003808B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08B7">
        <w:rPr>
          <w:rFonts w:ascii="Arial" w:eastAsia="Times New Roman" w:hAnsi="Arial" w:cs="Arial"/>
          <w:sz w:val="24"/>
          <w:szCs w:val="24"/>
        </w:rPr>
        <w:sym w:font="Wingdings" w:char="F0A8"/>
      </w:r>
      <w:r w:rsidRPr="003808B7">
        <w:rPr>
          <w:rFonts w:ascii="Arial" w:eastAsia="Times New Roman" w:hAnsi="Arial" w:cs="Arial"/>
          <w:sz w:val="24"/>
          <w:szCs w:val="24"/>
        </w:rPr>
        <w:t xml:space="preserve"> kao cjelina </w:t>
      </w:r>
    </w:p>
    <w:p w14:paraId="3CD759D3" w14:textId="77777777" w:rsidR="00A5693A" w:rsidRPr="0098373F" w:rsidRDefault="00A5693A" w:rsidP="003808B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C9DBEBB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AAAE5EC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9436E58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AECF71E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FD108E0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014E3E17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31B09B20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F3BD8E4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5FC8600" w14:textId="77777777" w:rsidR="00A5693A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3AD5DA8" w14:textId="77777777" w:rsidR="00EA43BE" w:rsidRPr="0098373F" w:rsidRDefault="00EA43BE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CEEBD96" w14:textId="77777777" w:rsidR="00A5693A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DEC0F3D" w14:textId="77777777" w:rsidR="00B52FD1" w:rsidRDefault="00B52FD1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41178CB" w14:textId="77777777" w:rsidR="00B52FD1" w:rsidRDefault="00B52FD1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D53D14B" w14:textId="77777777" w:rsidR="00B52FD1" w:rsidRDefault="00B52FD1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3912A60" w14:textId="77777777" w:rsidR="00B52FD1" w:rsidRDefault="00B52FD1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3136FBA" w14:textId="77777777" w:rsidR="00B52FD1" w:rsidRPr="0098373F" w:rsidRDefault="00B52FD1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BB21E04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B366B6C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51C4049F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7F2214D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EF46322" w14:textId="77777777" w:rsidR="00A5693A" w:rsidRPr="0098373F" w:rsidRDefault="00A5693A" w:rsidP="00A5693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0" w:name="_Toc62730553"/>
      <w:r w:rsidRPr="0098373F">
        <w:rPr>
          <w:rFonts w:ascii="Arial" w:eastAsia="Times New Roman" w:hAnsi="Arial" w:cs="Arial"/>
          <w:b/>
          <w:color w:val="000000"/>
          <w:sz w:val="24"/>
          <w:szCs w:val="24"/>
        </w:rPr>
        <w:t>POZIV ZA NADMETANJE</w:t>
      </w:r>
      <w:r w:rsidRPr="0098373F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Pr="0098373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</w:p>
    <w:p w14:paraId="108BF93A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64E4F2CC" w14:textId="77777777" w:rsidR="00A5693A" w:rsidRPr="0098373F" w:rsidRDefault="00A5693A" w:rsidP="00A5693A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E4355F3" w14:textId="77777777" w:rsidR="00A5693A" w:rsidRPr="0098373F" w:rsidRDefault="00A5693A" w:rsidP="00A5693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Podaci o naručiocu;</w:t>
      </w:r>
    </w:p>
    <w:p w14:paraId="38451CF3" w14:textId="77777777" w:rsidR="00A5693A" w:rsidRPr="0098373F" w:rsidRDefault="00A5693A" w:rsidP="00A5693A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 xml:space="preserve">Podaci o postupku i predmetu javne nabavke: </w:t>
      </w:r>
    </w:p>
    <w:p w14:paraId="4E746FAB" w14:textId="77777777"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Vrsta postupka,</w:t>
      </w:r>
    </w:p>
    <w:p w14:paraId="63ECC158" w14:textId="77777777"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Predmet javne nabavke (vrsta predmeta, naziv i opis predmeta),</w:t>
      </w:r>
    </w:p>
    <w:p w14:paraId="0CC23F17" w14:textId="77777777"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Procijenjena vrijednost predmeta nabavke</w:t>
      </w:r>
      <w:r w:rsidRPr="0098373F">
        <w:rPr>
          <w:rFonts w:ascii="Arial" w:eastAsia="Calibri" w:hAnsi="Arial" w:cs="Arial"/>
          <w:color w:val="000000"/>
          <w:sz w:val="24"/>
          <w:szCs w:val="24"/>
          <w:vertAlign w:val="superscript"/>
        </w:rPr>
        <w:footnoteReference w:id="2"/>
      </w:r>
      <w:r w:rsidRPr="0098373F">
        <w:rPr>
          <w:rFonts w:ascii="Arial" w:eastAsia="Calibri" w:hAnsi="Arial" w:cs="Arial"/>
          <w:color w:val="000000"/>
          <w:sz w:val="24"/>
          <w:szCs w:val="24"/>
        </w:rPr>
        <w:t>,</w:t>
      </w:r>
    </w:p>
    <w:p w14:paraId="12FAFAF9" w14:textId="77777777"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 xml:space="preserve">Način nabavke: </w:t>
      </w:r>
    </w:p>
    <w:p w14:paraId="417ADCFA" w14:textId="77777777" w:rsidR="00A5693A" w:rsidRPr="0098373F" w:rsidRDefault="00A5693A" w:rsidP="00A5693A">
      <w:pPr>
        <w:numPr>
          <w:ilvl w:val="0"/>
          <w:numId w:val="7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po partijama,</w:t>
      </w:r>
    </w:p>
    <w:p w14:paraId="217C3757" w14:textId="77777777" w:rsidR="00A5693A" w:rsidRPr="0098373F" w:rsidRDefault="00A5693A" w:rsidP="00C97FDB">
      <w:pPr>
        <w:spacing w:after="0" w:line="240" w:lineRule="auto"/>
        <w:ind w:left="1440"/>
        <w:contextualSpacing/>
        <w:rPr>
          <w:rFonts w:ascii="Arial" w:eastAsia="Calibri" w:hAnsi="Arial" w:cs="Arial"/>
          <w:color w:val="000000"/>
          <w:sz w:val="24"/>
          <w:szCs w:val="24"/>
        </w:rPr>
      </w:pPr>
    </w:p>
    <w:p w14:paraId="3563DA40" w14:textId="77777777"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Uslovi za učešće u postupku javne nabavke i posebni osnovi za isključenje,</w:t>
      </w:r>
    </w:p>
    <w:p w14:paraId="52B89454" w14:textId="77777777"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Kriterijum za izbor najpovoljnije ponude,</w:t>
      </w:r>
    </w:p>
    <w:p w14:paraId="0E1F3482" w14:textId="77777777"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Način, mjesto i vrijeme podnošenja ponuda i otvaranja ponuda,</w:t>
      </w:r>
    </w:p>
    <w:p w14:paraId="5E2E1878" w14:textId="77777777"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Rok za donošenje odluke o izboru,</w:t>
      </w:r>
    </w:p>
    <w:p w14:paraId="296DAB1B" w14:textId="77777777"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Rok važenja ponude,</w:t>
      </w:r>
    </w:p>
    <w:p w14:paraId="6F49F9C8" w14:textId="77777777" w:rsidR="00A5693A" w:rsidRPr="0098373F" w:rsidRDefault="00A5693A" w:rsidP="00A5693A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Garancija ponude</w:t>
      </w:r>
    </w:p>
    <w:p w14:paraId="040058BC" w14:textId="77777777" w:rsidR="00A5693A" w:rsidRPr="0098373F" w:rsidRDefault="00A5693A" w:rsidP="00A5693A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1C58C724" w14:textId="77777777" w:rsidR="00A5693A" w:rsidRPr="0098373F" w:rsidRDefault="00A5693A" w:rsidP="00A5693A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" w:name="_Toc62730554"/>
      <w:r w:rsidRPr="0098373F">
        <w:rPr>
          <w:rFonts w:ascii="Arial" w:eastAsia="Times New Roman" w:hAnsi="Arial" w:cs="Arial"/>
          <w:b/>
          <w:color w:val="000000"/>
          <w:sz w:val="24"/>
          <w:szCs w:val="24"/>
        </w:rPr>
        <w:t>TEHNIČKA SPECIFIKACIJA PREDMETA JAVNE NABAVKE</w:t>
      </w:r>
      <w:r w:rsidRPr="0098373F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14:paraId="14DC7551" w14:textId="77777777" w:rsidR="00A5693A" w:rsidRPr="0098373F" w:rsidRDefault="00A5693A" w:rsidP="00A5693A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688D519B" w14:textId="77777777" w:rsidR="00A5693A" w:rsidRPr="0098373F" w:rsidRDefault="00A5693A" w:rsidP="00A5693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Naziv i opis predmeta nabavke u cjelini, po partijama i stavkama sa bitnim karakteristikama</w:t>
      </w:r>
    </w:p>
    <w:p w14:paraId="10809575" w14:textId="77777777" w:rsidR="00A5693A" w:rsidRPr="0098373F" w:rsidRDefault="00A5693A" w:rsidP="00A5693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14:paraId="2FF25D6E" w14:textId="77777777" w:rsidR="00A5693A" w:rsidRPr="0098373F" w:rsidRDefault="00A5693A" w:rsidP="00A5693A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14:paraId="7FF71A13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2" w:name="_Toc62730555"/>
      <w:r w:rsidRPr="0098373F">
        <w:rPr>
          <w:rFonts w:ascii="Arial" w:eastAsia="Times New Roman" w:hAnsi="Arial" w:cs="Arial"/>
          <w:b/>
          <w:color w:val="000000"/>
          <w:sz w:val="24"/>
          <w:szCs w:val="24"/>
        </w:rPr>
        <w:t>DODATNE INFORMACIJE O PREDMETU I POSTUPKU NABAVKE</w:t>
      </w:r>
      <w:r w:rsidRPr="0098373F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</w:rPr>
        <w:footnoteReference w:id="4"/>
      </w:r>
      <w:bookmarkEnd w:id="2"/>
    </w:p>
    <w:p w14:paraId="45B0584B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93805CC" w14:textId="77777777" w:rsidR="00A5693A" w:rsidRPr="0098373F" w:rsidRDefault="00A5693A" w:rsidP="000F14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b/>
          <w:bCs/>
          <w:color w:val="000000"/>
          <w:sz w:val="24"/>
          <w:szCs w:val="24"/>
        </w:rPr>
        <w:t>Procijenjena vrijednost predmenta nabavke:</w:t>
      </w:r>
      <w:r w:rsidRPr="0098373F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</w:rPr>
        <w:footnoteReference w:id="5"/>
      </w:r>
    </w:p>
    <w:p w14:paraId="154320B4" w14:textId="77777777" w:rsidR="00AE7DD2" w:rsidRPr="0098373F" w:rsidRDefault="00AE7DD2" w:rsidP="00AE7DD2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sym w:font="Wingdings" w:char="F0A8"/>
      </w:r>
      <w:r w:rsidRPr="0098373F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kao cjelina </w:t>
      </w:r>
    </w:p>
    <w:p w14:paraId="4B4A58B4" w14:textId="34F25B03" w:rsidR="00A5693A" w:rsidRPr="005D5F71" w:rsidRDefault="00AE7DD2" w:rsidP="005D5F71">
      <w:pPr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8373F">
        <w:rPr>
          <w:rFonts w:ascii="Arial" w:eastAsia="Calibri" w:hAnsi="Arial" w:cs="Arial"/>
          <w:color w:val="000000"/>
          <w:sz w:val="24"/>
          <w:szCs w:val="24"/>
        </w:rPr>
        <w:t xml:space="preserve">  </w:t>
      </w:r>
      <w:r w:rsidR="005D5F71">
        <w:rPr>
          <w:rFonts w:ascii="Arial" w:eastAsia="Calibri" w:hAnsi="Arial" w:cs="Arial"/>
          <w:color w:val="000000"/>
          <w:sz w:val="24"/>
          <w:szCs w:val="24"/>
        </w:rPr>
        <w:t>P</w:t>
      </w:r>
      <w:r w:rsidRPr="0098373F">
        <w:rPr>
          <w:rFonts w:ascii="Arial" w:eastAsia="Calibri" w:hAnsi="Arial" w:cs="Arial"/>
          <w:color w:val="000000"/>
          <w:sz w:val="24"/>
          <w:szCs w:val="24"/>
        </w:rPr>
        <w:t xml:space="preserve">rocijenjene vrijednosti  </w:t>
      </w:r>
      <w:r w:rsidR="00CE34B5" w:rsidRPr="00CE34B5">
        <w:rPr>
          <w:rFonts w:ascii="Arial" w:eastAsia="Calibri" w:hAnsi="Arial" w:cs="Arial"/>
          <w:color w:val="000000"/>
          <w:sz w:val="24"/>
          <w:szCs w:val="24"/>
        </w:rPr>
        <w:t xml:space="preserve">39.669,42 EUR-a, bez PDV-a, </w:t>
      </w:r>
    </w:p>
    <w:p w14:paraId="7E39DDE2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D0227E8" w14:textId="77777777" w:rsidR="00A5693A" w:rsidRPr="0098373F" w:rsidRDefault="00A5693A" w:rsidP="00A569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8373F">
        <w:rPr>
          <w:rFonts w:ascii="Arial" w:eastAsia="Times New Roman" w:hAnsi="Arial" w:cs="Arial"/>
          <w:b/>
          <w:sz w:val="24"/>
          <w:szCs w:val="24"/>
        </w:rPr>
        <w:t>PONUDA SA VARIJANTAMA</w:t>
      </w:r>
    </w:p>
    <w:p w14:paraId="26C1AC0D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6EF22E1C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>Mogućnost podnošenja ponude sa varijantama</w:t>
      </w:r>
    </w:p>
    <w:p w14:paraId="5BDFDBA3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5F9D29C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</w:rPr>
        <w:t>Varijante ponude nijesu dozvoljene i neće biti razmatrane.</w:t>
      </w:r>
    </w:p>
    <w:p w14:paraId="4C116EB5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53D0ECE5" w14:textId="77777777" w:rsidR="00A5693A" w:rsidRPr="0098373F" w:rsidRDefault="00A5693A" w:rsidP="00A569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  <w:r w:rsidRPr="0098373F">
        <w:rPr>
          <w:rFonts w:ascii="Arial" w:eastAsia="Times New Roman" w:hAnsi="Arial" w:cs="Arial"/>
          <w:b/>
          <w:sz w:val="24"/>
          <w:szCs w:val="24"/>
        </w:rPr>
        <w:t>REZERVISANA NABAVKA</w:t>
      </w:r>
    </w:p>
    <w:p w14:paraId="111CF08D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</w:rPr>
      </w:pPr>
    </w:p>
    <w:p w14:paraId="1E44FF28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57FD6245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2EAFC882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3" w:name="_Toc62730556"/>
      <w:r w:rsidRPr="0098373F">
        <w:rPr>
          <w:rFonts w:ascii="Arial" w:eastAsia="Times New Roman" w:hAnsi="Arial" w:cs="Arial"/>
          <w:b/>
          <w:sz w:val="24"/>
          <w:szCs w:val="24"/>
        </w:rPr>
        <w:lastRenderedPageBreak/>
        <w:t>NAČIN UTVRĐIVANJA EKVIVALENTNOSTI</w:t>
      </w:r>
      <w:bookmarkEnd w:id="3"/>
    </w:p>
    <w:p w14:paraId="28ABFC18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</w:p>
    <w:p w14:paraId="68F2E887" w14:textId="77777777" w:rsidR="00B52FD1" w:rsidRDefault="00A5693A" w:rsidP="00B52FD1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bCs/>
          <w:color w:val="000000"/>
          <w:sz w:val="24"/>
          <w:szCs w:val="24"/>
        </w:rPr>
        <w:t>Način utvrđivanja ekvivalentnosti:</w:t>
      </w:r>
      <w:r w:rsidR="00C166CF" w:rsidRPr="0098373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nije primjenjivo </w:t>
      </w:r>
      <w:bookmarkStart w:id="4" w:name="_Toc62730557"/>
    </w:p>
    <w:p w14:paraId="49CF6BA5" w14:textId="77777777" w:rsidR="00B52FD1" w:rsidRDefault="00B52FD1" w:rsidP="00B52FD1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</w:p>
    <w:p w14:paraId="3561624C" w14:textId="77777777" w:rsidR="00A5693A" w:rsidRPr="0098373F" w:rsidRDefault="00A5693A" w:rsidP="00B52FD1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98373F">
        <w:rPr>
          <w:rFonts w:ascii="Arial" w:eastAsia="Times New Roman" w:hAnsi="Arial" w:cs="Arial"/>
          <w:b/>
          <w:sz w:val="24"/>
          <w:szCs w:val="24"/>
        </w:rPr>
        <w:t>OSNOVI ZA OBAVEZNO ISKLJUČENJE IZ POSTUPKA JAVNE NABAVKE</w:t>
      </w:r>
      <w:bookmarkEnd w:id="4"/>
    </w:p>
    <w:p w14:paraId="7404D0C7" w14:textId="77777777" w:rsidR="00A5693A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7CA53F5" w14:textId="77777777" w:rsidR="00BB7C75" w:rsidRPr="00BB7C75" w:rsidRDefault="00BB7C75" w:rsidP="00BB7C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B7C75">
        <w:rPr>
          <w:rFonts w:ascii="Arial" w:eastAsia="Times New Roman" w:hAnsi="Arial" w:cs="Arial"/>
          <w:sz w:val="24"/>
          <w:szCs w:val="24"/>
        </w:rPr>
        <w:t xml:space="preserve">Privredni subjekat će se isključiti iz postupka javne nabavke, ako: </w:t>
      </w:r>
    </w:p>
    <w:p w14:paraId="2803CCF9" w14:textId="77777777" w:rsidR="00BB7C75" w:rsidRPr="00BB7C75" w:rsidRDefault="00BB7C75" w:rsidP="00BB7C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B7C75">
        <w:rPr>
          <w:rFonts w:ascii="Arial" w:eastAsia="Times New Roman" w:hAnsi="Arial" w:cs="Arial"/>
          <w:sz w:val="24"/>
          <w:szCs w:val="24"/>
        </w:rPr>
        <w:t>1)</w:t>
      </w:r>
      <w:r w:rsidRPr="00BB7C75">
        <w:rPr>
          <w:rFonts w:ascii="Arial" w:eastAsia="Times New Roman" w:hAnsi="Arial" w:cs="Arial"/>
          <w:sz w:val="24"/>
          <w:szCs w:val="24"/>
        </w:rPr>
        <w:tab/>
        <w:t>je vršio neprimjeren uticaj u smislu člana 38 stav 2 tačka 1 ovog zakona;</w:t>
      </w:r>
    </w:p>
    <w:p w14:paraId="34DB46BF" w14:textId="77777777" w:rsidR="00BB7C75" w:rsidRPr="00BB7C75" w:rsidRDefault="00BB7C75" w:rsidP="00BB7C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B7C75">
        <w:rPr>
          <w:rFonts w:ascii="Arial" w:eastAsia="Times New Roman" w:hAnsi="Arial" w:cs="Arial"/>
          <w:sz w:val="24"/>
          <w:szCs w:val="24"/>
        </w:rPr>
        <w:t>2)</w:t>
      </w:r>
      <w:r w:rsidRPr="00BB7C75">
        <w:rPr>
          <w:rFonts w:ascii="Arial" w:eastAsia="Times New Roman" w:hAnsi="Arial" w:cs="Arial"/>
          <w:sz w:val="24"/>
          <w:szCs w:val="24"/>
        </w:rPr>
        <w:tab/>
        <w:t>postoji sukob interesa iz člana 41 stav 1 tačka 2 ili člana 42 ovog zakona;</w:t>
      </w:r>
    </w:p>
    <w:p w14:paraId="5B35E281" w14:textId="77777777" w:rsidR="00BB7C75" w:rsidRPr="00BB7C75" w:rsidRDefault="00BB7C75" w:rsidP="00BB7C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B7C75">
        <w:rPr>
          <w:rFonts w:ascii="Arial" w:eastAsia="Times New Roman" w:hAnsi="Arial" w:cs="Arial"/>
          <w:sz w:val="24"/>
          <w:szCs w:val="24"/>
        </w:rPr>
        <w:t>3)</w:t>
      </w:r>
      <w:r w:rsidRPr="00BB7C75">
        <w:rPr>
          <w:rFonts w:ascii="Arial" w:eastAsia="Times New Roman" w:hAnsi="Arial" w:cs="Arial"/>
          <w:sz w:val="24"/>
          <w:szCs w:val="24"/>
        </w:rPr>
        <w:tab/>
        <w:t>ne ispunjava uslov iz člana 99 ovog zakona;</w:t>
      </w:r>
    </w:p>
    <w:p w14:paraId="3D3F55E4" w14:textId="2876C25C" w:rsidR="00BB7C75" w:rsidRPr="00BB7C75" w:rsidRDefault="00BB7C75" w:rsidP="00BB7C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B7C75">
        <w:rPr>
          <w:rFonts w:ascii="Arial" w:eastAsia="Times New Roman" w:hAnsi="Arial" w:cs="Arial"/>
          <w:sz w:val="24"/>
          <w:szCs w:val="24"/>
        </w:rPr>
        <w:t>4)</w:t>
      </w:r>
      <w:r w:rsidRPr="00BB7C75">
        <w:rPr>
          <w:rFonts w:ascii="Arial" w:eastAsia="Times New Roman" w:hAnsi="Arial" w:cs="Arial"/>
          <w:sz w:val="24"/>
          <w:szCs w:val="24"/>
        </w:rPr>
        <w:tab/>
        <w:t xml:space="preserve">ne ispunjava uslov iz čl. </w:t>
      </w:r>
      <w:r w:rsidR="004F5635">
        <w:rPr>
          <w:rFonts w:ascii="Arial" w:eastAsia="Times New Roman" w:hAnsi="Arial" w:cs="Arial"/>
          <w:sz w:val="24"/>
          <w:szCs w:val="24"/>
        </w:rPr>
        <w:t>99</w:t>
      </w:r>
      <w:r w:rsidRPr="00BB7C75">
        <w:rPr>
          <w:rFonts w:ascii="Arial" w:eastAsia="Times New Roman" w:hAnsi="Arial" w:cs="Arial"/>
          <w:sz w:val="24"/>
          <w:szCs w:val="24"/>
        </w:rPr>
        <w:t xml:space="preserve"> ovog zakona predviđen tenderskom dokumentacijom;</w:t>
      </w:r>
    </w:p>
    <w:p w14:paraId="41CEDC4D" w14:textId="77777777" w:rsidR="00BB7C75" w:rsidRPr="00BB7C75" w:rsidRDefault="00BB7C75" w:rsidP="00BB7C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B7C75">
        <w:rPr>
          <w:rFonts w:ascii="Arial" w:eastAsia="Times New Roman" w:hAnsi="Arial" w:cs="Arial"/>
          <w:sz w:val="24"/>
          <w:szCs w:val="24"/>
        </w:rPr>
        <w:t>5)</w:t>
      </w:r>
      <w:r w:rsidRPr="00BB7C75">
        <w:rPr>
          <w:rFonts w:ascii="Arial" w:eastAsia="Times New Roman" w:hAnsi="Arial" w:cs="Arial"/>
          <w:sz w:val="24"/>
          <w:szCs w:val="24"/>
        </w:rPr>
        <w:tab/>
        <w:t>nije dostavio izjavu privrednog subjekta ili dostavljena izjava ne sadrži informacije i podatke tražene tenderskom dokumentacijom ili je nepravilno sačinjena;</w:t>
      </w:r>
    </w:p>
    <w:p w14:paraId="37E652F6" w14:textId="77777777" w:rsidR="00BB7C75" w:rsidRDefault="00BB7C75" w:rsidP="00BB7C7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B7C75">
        <w:rPr>
          <w:rFonts w:ascii="Arial" w:eastAsia="Times New Roman" w:hAnsi="Arial" w:cs="Arial"/>
          <w:sz w:val="24"/>
          <w:szCs w:val="24"/>
        </w:rPr>
        <w:t>6)</w:t>
      </w:r>
      <w:r w:rsidRPr="00BB7C75">
        <w:rPr>
          <w:rFonts w:ascii="Arial" w:eastAsia="Times New Roman" w:hAnsi="Arial" w:cs="Arial"/>
          <w:sz w:val="24"/>
          <w:szCs w:val="24"/>
        </w:rPr>
        <w:tab/>
        <w:t>postoji drugi razlog propisan ovim zakonom.</w:t>
      </w:r>
    </w:p>
    <w:p w14:paraId="1A096ACE" w14:textId="77777777" w:rsidR="00BB7C75" w:rsidRPr="0098373F" w:rsidRDefault="00BB7C75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76532697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5" w:name="_Toc62730558"/>
      <w:r w:rsidRPr="0098373F">
        <w:rPr>
          <w:rFonts w:ascii="Arial" w:eastAsia="Times New Roman" w:hAnsi="Arial" w:cs="Arial"/>
          <w:b/>
          <w:sz w:val="24"/>
          <w:szCs w:val="24"/>
        </w:rPr>
        <w:t>SREDSTVA FINANSIJSKOG OBEZBJEĐENJA UGOVORA O JAVNOJ NABAVCI</w:t>
      </w:r>
      <w:bookmarkEnd w:id="5"/>
    </w:p>
    <w:p w14:paraId="6EFC732D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5DB7D28" w14:textId="77777777" w:rsidR="00A5693A" w:rsidRPr="0098373F" w:rsidRDefault="00B52FD1" w:rsidP="00A5693A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Ne zahtijeva se .</w:t>
      </w:r>
    </w:p>
    <w:p w14:paraId="305D5275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6" w:name="_Toc62730559"/>
      <w:r w:rsidRPr="0098373F">
        <w:rPr>
          <w:rFonts w:ascii="Arial" w:eastAsia="Times New Roman" w:hAnsi="Arial" w:cs="Arial"/>
          <w:b/>
          <w:sz w:val="24"/>
          <w:szCs w:val="24"/>
        </w:rPr>
        <w:t>METODOLOGIJA VREDNOVANJA PONUDA</w:t>
      </w:r>
      <w:bookmarkEnd w:id="6"/>
      <w:r w:rsidR="00F04481" w:rsidRPr="0098373F">
        <w:rPr>
          <w:rFonts w:ascii="Arial" w:eastAsia="Times New Roman" w:hAnsi="Arial" w:cs="Arial"/>
          <w:b/>
          <w:sz w:val="24"/>
          <w:szCs w:val="24"/>
        </w:rPr>
        <w:t xml:space="preserve"> za PARTIJU 1 i 2</w:t>
      </w:r>
    </w:p>
    <w:p w14:paraId="07310DB3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FE75288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  <w:r w:rsidRPr="00B95D0C">
        <w:rPr>
          <w:rFonts w:ascii="Arial" w:eastAsia="Times New Roman" w:hAnsi="Arial" w:cs="Arial"/>
        </w:rPr>
        <w:t xml:space="preserve">Naručilac će u postupku javne nabavki izabrati ekonomski najpovoljniju ponudu, primjenom pristupa isplativosti, po osnovu kriterijuma : </w:t>
      </w:r>
    </w:p>
    <w:p w14:paraId="685628AF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4C63B663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  <w:r w:rsidRPr="00B95D0C">
        <w:rPr>
          <w:rFonts w:ascii="Arial" w:eastAsia="Times New Roman" w:hAnsi="Arial" w:cs="Arial"/>
        </w:rPr>
        <w:t xml:space="preserve"> odnos cijene i kvaliteta </w:t>
      </w:r>
    </w:p>
    <w:p w14:paraId="2858D4A0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72E1BDBD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  <w:r w:rsidRPr="00B95D0C">
        <w:rPr>
          <w:rFonts w:ascii="Arial" w:eastAsia="Times New Roman" w:hAnsi="Arial" w:cs="Arial"/>
        </w:rPr>
        <w:t xml:space="preserve">  ponuđena najniža cijena     maksimalni broj bodova = </w:t>
      </w:r>
      <w:r w:rsidR="00CF075E" w:rsidRPr="00B95D0C">
        <w:rPr>
          <w:rFonts w:ascii="Arial" w:eastAsia="Times New Roman" w:hAnsi="Arial" w:cs="Arial"/>
        </w:rPr>
        <w:t>90</w:t>
      </w:r>
    </w:p>
    <w:p w14:paraId="5938DDAA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  <w:r w:rsidRPr="00B95D0C">
        <w:rPr>
          <w:rFonts w:ascii="Arial" w:eastAsia="Times New Roman" w:hAnsi="Arial" w:cs="Arial"/>
        </w:rPr>
        <w:t xml:space="preserve">  kvalitet                                        </w:t>
      </w:r>
      <w:r w:rsidR="00B95D0C" w:rsidRPr="00B95D0C">
        <w:rPr>
          <w:rFonts w:ascii="Arial" w:eastAsia="Times New Roman" w:hAnsi="Arial" w:cs="Arial"/>
        </w:rPr>
        <w:t xml:space="preserve">brzina odziva </w:t>
      </w:r>
      <w:r w:rsidRPr="00B95D0C">
        <w:rPr>
          <w:rFonts w:ascii="Arial" w:eastAsia="Times New Roman" w:hAnsi="Arial" w:cs="Arial"/>
        </w:rPr>
        <w:t xml:space="preserve">= </w:t>
      </w:r>
      <w:r w:rsidR="00B95D0C" w:rsidRPr="00B95D0C">
        <w:rPr>
          <w:rFonts w:ascii="Arial" w:eastAsia="Times New Roman" w:hAnsi="Arial" w:cs="Arial"/>
        </w:rPr>
        <w:t>10</w:t>
      </w:r>
      <w:r w:rsidRPr="00B95D0C">
        <w:rPr>
          <w:rFonts w:ascii="Arial" w:eastAsia="Times New Roman" w:hAnsi="Arial" w:cs="Arial"/>
        </w:rPr>
        <w:t>;</w:t>
      </w:r>
    </w:p>
    <w:p w14:paraId="759CB313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178EC475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  <w:r w:rsidRPr="00B95D0C">
        <w:rPr>
          <w:rFonts w:ascii="Arial" w:eastAsia="Times New Roman" w:hAnsi="Arial" w:cs="Arial"/>
        </w:rPr>
        <w:t>1.</w:t>
      </w:r>
      <w:r w:rsidRPr="00B95D0C">
        <w:rPr>
          <w:rFonts w:ascii="Arial" w:eastAsia="Times New Roman" w:hAnsi="Arial" w:cs="Arial"/>
        </w:rPr>
        <w:tab/>
      </w:r>
      <w:r w:rsidRPr="00B95D0C">
        <w:rPr>
          <w:rFonts w:ascii="Arial" w:eastAsia="Times New Roman" w:hAnsi="Arial" w:cs="Arial"/>
          <w:b/>
        </w:rPr>
        <w:t>PONUĐENA CIJENA</w:t>
      </w:r>
      <w:r w:rsidRPr="00B95D0C">
        <w:rPr>
          <w:rFonts w:ascii="Arial" w:eastAsia="Times New Roman" w:hAnsi="Arial" w:cs="Arial"/>
        </w:rPr>
        <w:t xml:space="preserve">- je podkriterijum za vrednovanje ponuda. </w:t>
      </w:r>
    </w:p>
    <w:p w14:paraId="5B138D5A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  <w:r w:rsidRPr="00B95D0C">
        <w:rPr>
          <w:rFonts w:ascii="Arial" w:eastAsia="Times New Roman" w:hAnsi="Arial" w:cs="Arial"/>
        </w:rPr>
        <w:t xml:space="preserve">Pod ponuđenom cijenom podrazumjeva se ukupna cijena za predmetnu uslugu saglasno uslovima i u obimu određenim tehničkom specifikacijom. </w:t>
      </w:r>
    </w:p>
    <w:p w14:paraId="18228F2A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00DAED18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  <w:r w:rsidRPr="00B95D0C">
        <w:rPr>
          <w:rFonts w:ascii="Arial" w:eastAsia="Times New Roman" w:hAnsi="Arial" w:cs="Arial"/>
        </w:rPr>
        <w:t>Ponuđaču koji ponudi najnižu cijenu dodijeliće se maksimalan broj bodova po ovom podkriterijumu (</w:t>
      </w:r>
      <w:r w:rsidR="00CF075E" w:rsidRPr="00B95D0C">
        <w:rPr>
          <w:rFonts w:ascii="Arial" w:eastAsia="Times New Roman" w:hAnsi="Arial" w:cs="Arial"/>
        </w:rPr>
        <w:t>90</w:t>
      </w:r>
      <w:r w:rsidRPr="00B95D0C">
        <w:rPr>
          <w:rFonts w:ascii="Arial" w:eastAsia="Times New Roman" w:hAnsi="Arial" w:cs="Arial"/>
        </w:rPr>
        <w:t>), dok se bodovi ostalim ponuđačima dodjeljuju u zavisnosti od odnosa ukupne cijene koju su ponudili i najniže ponuđene cijene po sledećoj formuli:</w:t>
      </w:r>
    </w:p>
    <w:p w14:paraId="69C652FC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786A8043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  <w:r w:rsidRPr="00B95D0C">
        <w:rPr>
          <w:rFonts w:ascii="Arial" w:eastAsia="Times New Roman" w:hAnsi="Arial" w:cs="Arial"/>
        </w:rPr>
        <w:t xml:space="preserve">broj bodova =(najniža ponuđena cijena / ponuđena cijena) x </w:t>
      </w:r>
      <w:r w:rsidR="00CF075E" w:rsidRPr="00B95D0C">
        <w:rPr>
          <w:rFonts w:ascii="Arial" w:eastAsia="Times New Roman" w:hAnsi="Arial" w:cs="Arial"/>
        </w:rPr>
        <w:t>90</w:t>
      </w:r>
      <w:r w:rsidRPr="00B95D0C">
        <w:rPr>
          <w:rFonts w:ascii="Arial" w:eastAsia="Times New Roman" w:hAnsi="Arial" w:cs="Arial"/>
        </w:rPr>
        <w:t xml:space="preserve"> </w:t>
      </w:r>
    </w:p>
    <w:p w14:paraId="28C7732B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0699F099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  <w:r w:rsidRPr="00B95D0C">
        <w:rPr>
          <w:rFonts w:ascii="Arial" w:eastAsia="Times New Roman" w:hAnsi="Arial" w:cs="Arial"/>
        </w:rPr>
        <w:t>Ako je ponuđena cijena 0,00 EUR-a prilikom vrednovanja te cijene po kriterijumu ili podkriterijumu najniža ponuđena cijena uzima se da je ponuđena cijena 0,01 EUR.</w:t>
      </w:r>
    </w:p>
    <w:p w14:paraId="5AAFC4FE" w14:textId="77777777" w:rsidR="00B52FD1" w:rsidRPr="00B95D0C" w:rsidRDefault="00B52FD1" w:rsidP="00B52FD1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242532F2" w14:textId="77777777" w:rsidR="00CF075E" w:rsidRPr="00B95D0C" w:rsidRDefault="00CF075E" w:rsidP="00B52FD1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42202C41" w14:textId="77777777" w:rsidR="00B52FD1" w:rsidRPr="00B95D0C" w:rsidRDefault="00CF075E" w:rsidP="00B52FD1">
      <w:pPr>
        <w:spacing w:after="0" w:line="240" w:lineRule="auto"/>
        <w:jc w:val="both"/>
        <w:rPr>
          <w:rFonts w:ascii="Arial" w:eastAsia="Times New Roman" w:hAnsi="Arial" w:cs="Arial"/>
        </w:rPr>
      </w:pPr>
      <w:r w:rsidRPr="00B95D0C">
        <w:rPr>
          <w:rFonts w:ascii="Arial" w:eastAsia="Times New Roman" w:hAnsi="Arial" w:cs="Arial"/>
        </w:rPr>
        <w:t xml:space="preserve">Kvalitet (K) broj bodova 10. Bodovi za parameter kvalitet izračunavaju se na način što se kao osnov za vrednovanje uzima najkraće vrijeme odziva za pružanje servisne podrške u slučaju zastoja i ispada u radu VTMIS sistema. Vrijeme odziva za pružanje servisne podrške u slučaju zastoja i ispada u radu VTMIS sistema iskazuje se u časovima. Maksimalni rok odziva za pružanje servisne podrške u slučaju zastoja i ispada u radu sistema je 2 časa nakon izrečenog usmenog ili pismenog naloga ovlašćene osobe Naručioca. Maksimalni broj bodova dobija </w:t>
      </w:r>
      <w:r w:rsidRPr="00B95D0C">
        <w:rPr>
          <w:rFonts w:ascii="Arial" w:eastAsia="Times New Roman" w:hAnsi="Arial" w:cs="Arial"/>
        </w:rPr>
        <w:lastRenderedPageBreak/>
        <w:t>ponuda sa najkraćim vremenom odziva za pružanje servisne podrške u slučaju zastoja i ispada u radu VTMIS sistema, ostale ponude dobijaju bodove po sljedećoj formuli: Broj bodova (K) = (Najkraći ponuđeni rok odziva za pružanje servisne podrške u slučaju zastoja i ispada u radu sistema/ ponuđeni rok odziva za pružanje servisne podrške u slučaju zastoja i ispada u radu VTMIS sistema) x 10.</w:t>
      </w:r>
    </w:p>
    <w:p w14:paraId="674E983F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7" w:name="_Toc62730560"/>
      <w:r w:rsidRPr="0098373F">
        <w:rPr>
          <w:rFonts w:ascii="Arial" w:eastAsia="Times New Roman" w:hAnsi="Arial" w:cs="Arial"/>
          <w:b/>
          <w:sz w:val="24"/>
          <w:szCs w:val="24"/>
        </w:rPr>
        <w:t>JEZIK PONUDE</w:t>
      </w:r>
      <w:bookmarkEnd w:id="7"/>
    </w:p>
    <w:p w14:paraId="4D339289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E896FF4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Ponuda se sačinjava na:</w:t>
      </w:r>
    </w:p>
    <w:p w14:paraId="0998C9D9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45843404" w14:textId="77777777" w:rsidR="00A5693A" w:rsidRPr="0098373F" w:rsidRDefault="00A86E84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*</w:t>
      </w:r>
      <w:r w:rsidR="00A5693A"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</w:p>
    <w:p w14:paraId="7BCC6167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AC1B875" w14:textId="77777777" w:rsidR="00A86E84" w:rsidRPr="00A86E84" w:rsidRDefault="00A86E84" w:rsidP="00A86E84">
      <w:pPr>
        <w:rPr>
          <w:rFonts w:ascii="Arial" w:eastAsia="Times New Roman" w:hAnsi="Arial" w:cs="Arial"/>
          <w:sz w:val="24"/>
          <w:szCs w:val="24"/>
        </w:rPr>
      </w:pPr>
      <w:r w:rsidRPr="00A86E84">
        <w:rPr>
          <w:rFonts w:ascii="Arial" w:eastAsia="Times New Roman" w:hAnsi="Arial" w:cs="Arial"/>
          <w:sz w:val="24"/>
          <w:szCs w:val="24"/>
        </w:rPr>
        <w:t>• engleski jezik koji se odnosi na tehničku specifikaciju.</w:t>
      </w:r>
    </w:p>
    <w:p w14:paraId="24CE4D14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96FB350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8" w:name="_Toc62730561"/>
      <w:r w:rsidRPr="0098373F">
        <w:rPr>
          <w:rFonts w:ascii="Arial" w:eastAsia="Times New Roman" w:hAnsi="Arial" w:cs="Arial"/>
          <w:b/>
          <w:sz w:val="24"/>
          <w:szCs w:val="24"/>
        </w:rPr>
        <w:t>NAČIN, MJESTO I VRIJEME PODNOŠENJA PONUDA I OTVARANJA PONUDA</w:t>
      </w:r>
      <w:bookmarkEnd w:id="8"/>
    </w:p>
    <w:p w14:paraId="6D3EBCA2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1AD77203" w14:textId="17D8E593" w:rsidR="00A5693A" w:rsidRPr="00277AB6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Ponude se podnose preko ESJN-a zaključno sa danom </w:t>
      </w:r>
      <w:r w:rsidR="00277AB6" w:rsidRPr="00277AB6">
        <w:rPr>
          <w:rFonts w:ascii="Arial" w:eastAsia="Times New Roman" w:hAnsi="Arial" w:cs="Arial"/>
          <w:b/>
          <w:sz w:val="24"/>
          <w:szCs w:val="24"/>
        </w:rPr>
        <w:t>25.08.2026 8:00</w:t>
      </w:r>
      <w:r w:rsidR="00277AB6" w:rsidRPr="00277AB6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277AB6">
        <w:rPr>
          <w:rFonts w:ascii="Arial" w:eastAsia="Times New Roman" w:hAnsi="Arial" w:cs="Arial"/>
          <w:sz w:val="24"/>
          <w:szCs w:val="24"/>
        </w:rPr>
        <w:t>sati.</w:t>
      </w:r>
    </w:p>
    <w:p w14:paraId="563DAAF0" w14:textId="77777777" w:rsidR="00A5693A" w:rsidRPr="00277AB6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p w14:paraId="16D3AED4" w14:textId="6552530B" w:rsidR="00A5693A" w:rsidRPr="00277AB6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77AB6">
        <w:rPr>
          <w:rFonts w:ascii="Arial" w:eastAsia="Times New Roman" w:hAnsi="Arial" w:cs="Arial"/>
          <w:sz w:val="24"/>
          <w:szCs w:val="24"/>
        </w:rPr>
        <w:t xml:space="preserve">Otvaranje ponuda održaće se </w:t>
      </w:r>
      <w:r w:rsidRPr="00277AB6">
        <w:rPr>
          <w:rFonts w:ascii="Arial" w:eastAsia="Times New Roman" w:hAnsi="Arial" w:cs="Arial"/>
          <w:b/>
          <w:sz w:val="24"/>
          <w:szCs w:val="24"/>
        </w:rPr>
        <w:t xml:space="preserve">dana  </w:t>
      </w:r>
      <w:r w:rsidR="00277AB6" w:rsidRPr="00277AB6">
        <w:rPr>
          <w:rFonts w:ascii="Arial" w:eastAsia="Times New Roman" w:hAnsi="Arial" w:cs="Arial"/>
          <w:b/>
          <w:sz w:val="24"/>
          <w:szCs w:val="24"/>
        </w:rPr>
        <w:t>25.08.2026 8:00</w:t>
      </w:r>
      <w:r w:rsidR="00277AB6" w:rsidRPr="00277AB6">
        <w:rPr>
          <w:rFonts w:ascii="Arial" w:eastAsia="Times New Roman" w:hAnsi="Arial" w:cs="Arial"/>
          <w:b/>
          <w:sz w:val="24"/>
          <w:szCs w:val="24"/>
        </w:rPr>
        <w:t xml:space="preserve"> h</w:t>
      </w:r>
      <w:r w:rsidR="00E84043" w:rsidRPr="00277AB6">
        <w:rPr>
          <w:rFonts w:ascii="Arial" w:eastAsia="Times New Roman" w:hAnsi="Arial" w:cs="Arial"/>
          <w:b/>
          <w:sz w:val="24"/>
          <w:szCs w:val="24"/>
        </w:rPr>
        <w:t>.</w:t>
      </w:r>
    </w:p>
    <w:p w14:paraId="51E6B53C" w14:textId="77777777" w:rsidR="00A5693A" w:rsidRPr="00277AB6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AC39DCF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9" w:name="_Toc62730562"/>
      <w:r w:rsidRPr="0098373F">
        <w:rPr>
          <w:rFonts w:ascii="Arial" w:eastAsia="Times New Roman" w:hAnsi="Arial" w:cs="Arial"/>
          <w:b/>
          <w:sz w:val="24"/>
          <w:szCs w:val="24"/>
        </w:rPr>
        <w:t>USLOVI ZA AKTIVIRANJE GARANCIJE PONUDE</w:t>
      </w:r>
      <w:r w:rsidRPr="0098373F">
        <w:rPr>
          <w:rFonts w:ascii="Arial" w:eastAsia="Times New Roman" w:hAnsi="Arial" w:cs="Arial"/>
          <w:b/>
          <w:sz w:val="24"/>
          <w:szCs w:val="24"/>
          <w:vertAlign w:val="superscript"/>
        </w:rPr>
        <w:footnoteReference w:id="6"/>
      </w:r>
      <w:bookmarkEnd w:id="9"/>
    </w:p>
    <w:p w14:paraId="5D89CDF6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AAF4650" w14:textId="77777777" w:rsidR="00A5693A" w:rsidRPr="0098373F" w:rsidRDefault="00B52FD1" w:rsidP="00A5693A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Nije primjenjivo</w:t>
      </w:r>
    </w:p>
    <w:p w14:paraId="01292CC7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3A78D3C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0" w:name="_Toc62730563"/>
      <w:r w:rsidRPr="0098373F">
        <w:rPr>
          <w:rFonts w:ascii="Arial" w:eastAsia="Times New Roman" w:hAnsi="Arial" w:cs="Arial"/>
          <w:b/>
          <w:sz w:val="24"/>
          <w:szCs w:val="24"/>
        </w:rPr>
        <w:t>TAJNOST PODATAKA</w:t>
      </w:r>
      <w:bookmarkEnd w:id="10"/>
    </w:p>
    <w:p w14:paraId="6DE20073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14:paraId="12383653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Tenderska dokumentacija sadrži tajne podatke</w:t>
      </w:r>
    </w:p>
    <w:p w14:paraId="1188D7A9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9C62923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sym w:font="Wingdings" w:char="F0A8"/>
      </w: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ne</w:t>
      </w:r>
    </w:p>
    <w:p w14:paraId="52250D23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275E75B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03980A0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1" w:name="_Toc62730564"/>
      <w:r w:rsidRPr="0098373F">
        <w:rPr>
          <w:rFonts w:ascii="Arial" w:eastAsia="Times New Roman" w:hAnsi="Arial" w:cs="Arial"/>
          <w:b/>
          <w:sz w:val="24"/>
          <w:szCs w:val="24"/>
        </w:rPr>
        <w:t>UPUTSTVO ZA SAČINJAVANJE PONUDE</w:t>
      </w:r>
      <w:bookmarkEnd w:id="11"/>
    </w:p>
    <w:p w14:paraId="290849A0" w14:textId="77777777" w:rsidR="00A5693A" w:rsidRPr="0098373F" w:rsidRDefault="00A5693A" w:rsidP="00A5693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DFD4E40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39AFBFE6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26619B72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 xml:space="preserve">Ponuđač je dužan da tačno, potpuno, pravilno i nedvosmisleno popuni </w:t>
      </w:r>
      <w:r w:rsidRPr="0098373F">
        <w:rPr>
          <w:rFonts w:ascii="Arial" w:eastAsia="Calibri" w:hAnsi="Arial" w:cs="Arial"/>
          <w:sz w:val="24"/>
          <w:szCs w:val="24"/>
        </w:rPr>
        <w:t>Izjavu privrednog subjekta u skladu sa zahtjevima iz tenderske dokumentacije.</w:t>
      </w:r>
    </w:p>
    <w:p w14:paraId="0995236F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397D0396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2" w:name="_Toc62730565"/>
      <w:r w:rsidRPr="0098373F">
        <w:rPr>
          <w:rFonts w:ascii="Arial" w:eastAsia="Times New Roman" w:hAnsi="Arial" w:cs="Arial"/>
          <w:b/>
          <w:sz w:val="24"/>
          <w:szCs w:val="24"/>
        </w:rPr>
        <w:lastRenderedPageBreak/>
        <w:t>NAČIN ZAKLJUČIVANJA I IZMJENE UGOVORA O JAVNOJ NABAVCI</w:t>
      </w:r>
      <w:bookmarkEnd w:id="12"/>
    </w:p>
    <w:p w14:paraId="0BFF560E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</w:rPr>
      </w:pPr>
    </w:p>
    <w:p w14:paraId="5D951247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3AEB1AAA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686AC2AC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62BB354C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2F88544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98373F">
        <w:rPr>
          <w:rFonts w:ascii="Arial" w:eastAsia="Times New Roman" w:hAnsi="Arial" w:cs="Arial"/>
          <w:sz w:val="24"/>
          <w:szCs w:val="24"/>
          <w:vertAlign w:val="superscript"/>
        </w:rPr>
        <w:footnoteReference w:id="7"/>
      </w:r>
    </w:p>
    <w:p w14:paraId="531D67AE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A1F6038" w14:textId="77777777" w:rsidR="00882E1F" w:rsidRPr="00CE34B5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it-IT"/>
        </w:rPr>
      </w:pPr>
      <w:r w:rsidRPr="00CE34B5">
        <w:rPr>
          <w:rFonts w:ascii="Arial" w:eastAsia="Times New Roman" w:hAnsi="Arial" w:cs="Arial"/>
          <w:b/>
          <w:sz w:val="24"/>
          <w:szCs w:val="24"/>
          <w:lang w:val="it-IT"/>
        </w:rPr>
        <w:t>Podatke o Naručiocu i Ponuđaču/Izvršioca;</w:t>
      </w:r>
    </w:p>
    <w:p w14:paraId="10BB0E4D" w14:textId="77777777"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Osnov ugovora;</w:t>
      </w:r>
    </w:p>
    <w:p w14:paraId="73205E29" w14:textId="77777777"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Predmet ugovora;</w:t>
      </w:r>
    </w:p>
    <w:p w14:paraId="3BC941F5" w14:textId="77777777"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Ugovorenu vrijednost sa pdv-om (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ugovorena vrijednost bez pdv-a, vrijednost pdv-a)</w:t>
      </w:r>
      <w:r w:rsidRPr="0098373F">
        <w:rPr>
          <w:rFonts w:ascii="Arial" w:eastAsia="Times New Roman" w:hAnsi="Arial" w:cs="Arial"/>
          <w:sz w:val="24"/>
          <w:szCs w:val="24"/>
          <w:lang w:val="sr-Latn-CS"/>
        </w:rPr>
        <w:t xml:space="preserve">; </w:t>
      </w:r>
    </w:p>
    <w:p w14:paraId="32F41F9C" w14:textId="77777777"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Raskid ugovora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 xml:space="preserve"> (</w:t>
      </w:r>
      <w:r w:rsidRPr="0098373F">
        <w:rPr>
          <w:rFonts w:ascii="Arial" w:eastAsia="Times New Roman" w:hAnsi="Arial" w:cs="Arial"/>
          <w:sz w:val="24"/>
          <w:szCs w:val="24"/>
        </w:rPr>
        <w:t xml:space="preserve">Ugovorne strane su saglasne da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će do raskida Ugovora doći ako Ponuđač/Izvršilac ne bude izvršavao svoje obaveze  u  rokovima  i  na  način  predviđen  Ugovorom, kao i u slučajevima predviđenim članom 150 ZJN);</w:t>
      </w:r>
    </w:p>
    <w:p w14:paraId="5A6D61B6" w14:textId="77777777"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 xml:space="preserve">Antikorupcijska klauzula,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u smislu člana 38 stav 3 Zakona o javnim nabavkama (“Sl.list CG” br. 74/19,003/23 i 011/23);</w:t>
      </w:r>
    </w:p>
    <w:p w14:paraId="314A6C3E" w14:textId="77777777"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Primjenu</w:t>
      </w:r>
      <w:r w:rsidRPr="00CE34B5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propisa</w:t>
      </w:r>
      <w:r w:rsidRPr="00CE34B5">
        <w:rPr>
          <w:rFonts w:ascii="Arial" w:eastAsia="Times New Roman" w:hAnsi="Arial" w:cs="Arial"/>
          <w:sz w:val="24"/>
          <w:szCs w:val="24"/>
        </w:rPr>
        <w:t xml:space="preserve"> (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za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sve</w:t>
      </w:r>
      <w:r w:rsidRPr="00CE34B5">
        <w:rPr>
          <w:rFonts w:ascii="Arial" w:eastAsia="Times New Roman" w:hAnsi="Arial" w:cs="Arial"/>
          <w:sz w:val="24"/>
          <w:szCs w:val="24"/>
        </w:rPr>
        <w:t xml:space="preserve"> š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to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nije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predvi</w:t>
      </w:r>
      <w:r w:rsidRPr="00CE34B5">
        <w:rPr>
          <w:rFonts w:ascii="Arial" w:eastAsia="Times New Roman" w:hAnsi="Arial" w:cs="Arial"/>
          <w:sz w:val="24"/>
          <w:szCs w:val="24"/>
        </w:rPr>
        <w:t>đ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eno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Ugovorom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i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odredbama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ZJN</w:t>
      </w:r>
      <w:r w:rsidRPr="00CE34B5">
        <w:rPr>
          <w:rFonts w:ascii="Arial" w:eastAsia="Times New Roman" w:hAnsi="Arial" w:cs="Arial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shodno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se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primjenjuju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odredbe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Zakona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o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obligacionim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odnosima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i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drugih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pozitivnih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propisa</w:t>
      </w:r>
      <w:r w:rsidRPr="00CE34B5">
        <w:rPr>
          <w:rFonts w:ascii="Arial" w:eastAsia="Times New Roman" w:hAnsi="Arial" w:cs="Arial"/>
          <w:sz w:val="24"/>
          <w:szCs w:val="24"/>
        </w:rPr>
        <w:t>);</w:t>
      </w:r>
    </w:p>
    <w:p w14:paraId="0F275A4C" w14:textId="77777777"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98373F">
        <w:rPr>
          <w:rFonts w:ascii="Arial" w:eastAsia="Times New Roman" w:hAnsi="Arial" w:cs="Arial"/>
          <w:b/>
          <w:sz w:val="24"/>
          <w:szCs w:val="24"/>
          <w:lang w:val="pl-PL"/>
        </w:rPr>
        <w:t>Preuzimanje prava i obaveza</w:t>
      </w:r>
      <w:r w:rsidRPr="0098373F">
        <w:rPr>
          <w:rFonts w:ascii="Arial" w:eastAsia="Times New Roman" w:hAnsi="Arial" w:cs="Arial"/>
          <w:sz w:val="24"/>
          <w:szCs w:val="24"/>
          <w:lang w:val="pl-PL"/>
        </w:rPr>
        <w:t>(ukoliko u  toku važnosti ovog ugovora dođe do bilo kakvih promjena u nazivu ili drugim statusnim promjenama ugovornih strana, tada će sva prava i obaveze ugovorne strane kod koje dođe  do  takve  promjene, preći  na  njenog  pravnog  sljedbenika);</w:t>
      </w:r>
    </w:p>
    <w:p w14:paraId="73BFCBEE" w14:textId="77777777" w:rsidR="00882E1F" w:rsidRPr="0098373F" w:rsidRDefault="00882E1F" w:rsidP="00882E1F">
      <w:pPr>
        <w:numPr>
          <w:ilvl w:val="0"/>
          <w:numId w:val="9"/>
        </w:num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Sudsku</w:t>
      </w:r>
      <w:r w:rsidRPr="00CE34B5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nadle</w:t>
      </w:r>
      <w:r w:rsidRPr="00CE34B5">
        <w:rPr>
          <w:rFonts w:ascii="Arial" w:eastAsia="Times New Roman" w:hAnsi="Arial" w:cs="Arial"/>
          <w:b/>
          <w:sz w:val="24"/>
          <w:szCs w:val="24"/>
        </w:rPr>
        <w:t>ž</w:t>
      </w:r>
      <w:r w:rsidRPr="0098373F">
        <w:rPr>
          <w:rFonts w:ascii="Arial" w:eastAsia="Times New Roman" w:hAnsi="Arial" w:cs="Arial"/>
          <w:b/>
          <w:sz w:val="24"/>
          <w:szCs w:val="24"/>
          <w:lang w:val="en-US"/>
        </w:rPr>
        <w:t>nost</w:t>
      </w:r>
      <w:r w:rsidRPr="00CE34B5">
        <w:rPr>
          <w:rFonts w:ascii="Arial" w:eastAsia="Times New Roman" w:hAnsi="Arial" w:cs="Arial"/>
          <w:sz w:val="24"/>
          <w:szCs w:val="24"/>
        </w:rPr>
        <w:t xml:space="preserve"> (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saglasnost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ugovornih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strana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da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eventualne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sporove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povodom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Ugovora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rje</w:t>
      </w:r>
      <w:r w:rsidRPr="00CE34B5">
        <w:rPr>
          <w:rFonts w:ascii="Arial" w:eastAsia="Times New Roman" w:hAnsi="Arial" w:cs="Arial"/>
          <w:sz w:val="24"/>
          <w:szCs w:val="24"/>
        </w:rPr>
        <w:t>š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avaju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sporazumom</w:t>
      </w:r>
      <w:r w:rsidRPr="00CE34B5">
        <w:rPr>
          <w:rFonts w:ascii="Arial" w:eastAsia="Times New Roman" w:hAnsi="Arial" w:cs="Arial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protivnom</w:t>
      </w:r>
      <w:r w:rsidRPr="00CE34B5">
        <w:rPr>
          <w:rFonts w:ascii="Arial" w:eastAsia="Times New Roman" w:hAnsi="Arial" w:cs="Arial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ugovara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se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nadle</w:t>
      </w:r>
      <w:r w:rsidRPr="00CE34B5">
        <w:rPr>
          <w:rFonts w:ascii="Arial" w:eastAsia="Times New Roman" w:hAnsi="Arial" w:cs="Arial"/>
          <w:sz w:val="24"/>
          <w:szCs w:val="24"/>
        </w:rPr>
        <w:t>ž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nost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stvarno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nadle</w:t>
      </w:r>
      <w:r w:rsidRPr="00CE34B5">
        <w:rPr>
          <w:rFonts w:ascii="Arial" w:eastAsia="Times New Roman" w:hAnsi="Arial" w:cs="Arial"/>
          <w:sz w:val="24"/>
          <w:szCs w:val="24"/>
        </w:rPr>
        <w:t>ž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nog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suda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CE34B5">
        <w:rPr>
          <w:rFonts w:ascii="Arial" w:eastAsia="Times New Roman" w:hAnsi="Arial" w:cs="Arial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sz w:val="24"/>
          <w:szCs w:val="24"/>
          <w:lang w:val="en-US"/>
        </w:rPr>
        <w:t>Podgorici</w:t>
      </w:r>
      <w:r w:rsidRPr="00CE34B5">
        <w:rPr>
          <w:rFonts w:ascii="Arial" w:eastAsia="Times New Roman" w:hAnsi="Arial" w:cs="Arial"/>
          <w:sz w:val="24"/>
          <w:szCs w:val="24"/>
        </w:rPr>
        <w:t>).</w:t>
      </w:r>
    </w:p>
    <w:p w14:paraId="1FFF5DC0" w14:textId="77777777" w:rsidR="00882E1F" w:rsidRPr="0098373F" w:rsidRDefault="00882E1F" w:rsidP="00882E1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2BC64FF" w14:textId="77777777" w:rsidR="00882E1F" w:rsidRPr="0098373F" w:rsidRDefault="00882E1F" w:rsidP="00882E1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CS"/>
        </w:rPr>
      </w:pPr>
      <w:r w:rsidRPr="0098373F">
        <w:rPr>
          <w:rFonts w:ascii="Arial" w:eastAsia="Times New Roman" w:hAnsi="Arial" w:cs="Arial"/>
          <w:b/>
          <w:bCs/>
          <w:sz w:val="24"/>
          <w:szCs w:val="24"/>
          <w:lang w:val="sr-Latn-CS"/>
        </w:rPr>
        <w:t>Raskid Ugovora:</w:t>
      </w:r>
    </w:p>
    <w:p w14:paraId="307B40BC" w14:textId="77777777" w:rsidR="00882E1F" w:rsidRPr="0098373F" w:rsidRDefault="00882E1F" w:rsidP="00882E1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CS"/>
        </w:rPr>
      </w:pPr>
      <w:r w:rsidRPr="0098373F">
        <w:rPr>
          <w:rFonts w:ascii="Arial" w:eastAsia="Times New Roman" w:hAnsi="Arial" w:cs="Arial"/>
          <w:bCs/>
          <w:sz w:val="24"/>
          <w:szCs w:val="24"/>
          <w:lang w:val="sr-Latn-CS"/>
        </w:rPr>
        <w:t xml:space="preserve">Ukoliko jedna od ugovorenih strana ne izvršava svoje ugovorene obaveze iz ovog Ugovora, druga ugovorna strana će raskinuti ovaj Ugovor, uz prethodno pismeno upozorenje druge strane, a sve posljedice eventualnog raskida ovog Ugovora, snosiće ugovorna strana koja nije izvršila svoje obaveze. </w:t>
      </w:r>
    </w:p>
    <w:p w14:paraId="036F4BAF" w14:textId="77777777" w:rsidR="00882E1F" w:rsidRPr="0098373F" w:rsidRDefault="00882E1F" w:rsidP="00882E1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CS"/>
        </w:rPr>
      </w:pPr>
      <w:r w:rsidRPr="0098373F">
        <w:rPr>
          <w:rFonts w:ascii="Arial" w:eastAsia="Times New Roman" w:hAnsi="Arial" w:cs="Arial"/>
          <w:bCs/>
          <w:sz w:val="24"/>
          <w:szCs w:val="24"/>
          <w:lang w:val="sr-Latn-CS"/>
        </w:rPr>
        <w:t xml:space="preserve">Naručilac preko svog </w:t>
      </w:r>
      <w:r w:rsidR="00CC4A3E">
        <w:rPr>
          <w:rFonts w:ascii="Arial" w:eastAsia="Times New Roman" w:hAnsi="Arial" w:cs="Arial"/>
          <w:bCs/>
          <w:sz w:val="24"/>
          <w:szCs w:val="24"/>
          <w:lang w:val="sr-Latn-CS"/>
        </w:rPr>
        <w:t xml:space="preserve">lica za pracenje realizacije ugovora </w:t>
      </w:r>
      <w:r w:rsidRPr="0098373F">
        <w:rPr>
          <w:rFonts w:ascii="Arial" w:eastAsia="Times New Roman" w:hAnsi="Arial" w:cs="Arial"/>
          <w:bCs/>
          <w:sz w:val="24"/>
          <w:szCs w:val="24"/>
          <w:lang w:val="sr-Latn-CS"/>
        </w:rPr>
        <w:t xml:space="preserve">  je obavezan da u slučaju uočavanja propusta u obavljanju posla pisanim putem pozove dobavljača/ Izvršioca usluga i da putem Zapisnika zajednički konstatuju uzrok i obim uočenih propusta.</w:t>
      </w:r>
    </w:p>
    <w:p w14:paraId="5FB734D1" w14:textId="77777777" w:rsidR="001E22CF" w:rsidRPr="0098373F" w:rsidRDefault="001E22CF" w:rsidP="001E22C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2721144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</w:rPr>
      </w:pPr>
      <w:bookmarkStart w:id="13" w:name="_Toc62730566"/>
      <w:r w:rsidRPr="0098373F">
        <w:rPr>
          <w:rFonts w:ascii="Arial" w:eastAsia="Times New Roman" w:hAnsi="Arial" w:cs="Arial"/>
          <w:b/>
          <w:sz w:val="24"/>
          <w:szCs w:val="24"/>
        </w:rPr>
        <w:t>ZAHTJEV ZA POJAŠNJENJE ILI IZMJENU I DOPUNU TENDERSKE DOKUMENTACIJE</w:t>
      </w:r>
      <w:bookmarkEnd w:id="13"/>
    </w:p>
    <w:p w14:paraId="3D0D214A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BC2E794" w14:textId="77777777" w:rsidR="00A5693A" w:rsidRPr="0098373F" w:rsidRDefault="00A5693A" w:rsidP="00A5693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lastRenderedPageBreak/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F3AEE7C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2DBDD18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98373F">
        <w:rPr>
          <w:rFonts w:ascii="Arial" w:eastAsia="Times New Roman" w:hAnsi="Arial" w:cs="Arial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57BDB796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438D57A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Zahtjev se podnosi isključivo putem ESJN-a.</w:t>
      </w:r>
    </w:p>
    <w:p w14:paraId="336276F2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37A02A5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AC460E3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AC5C25A" w14:textId="77777777" w:rsidR="00F644AA" w:rsidRPr="0098373F" w:rsidRDefault="00F644A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FBDC106" w14:textId="77777777" w:rsidR="00F644AA" w:rsidRPr="0098373F" w:rsidRDefault="00F644A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DA2E436" w14:textId="77777777" w:rsidR="00F644AA" w:rsidRPr="0098373F" w:rsidRDefault="00F644A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D19CE13" w14:textId="77777777" w:rsidR="00F644AA" w:rsidRPr="0098373F" w:rsidRDefault="00F644A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2037C4D" w14:textId="77777777" w:rsidR="00F644AA" w:rsidRPr="0098373F" w:rsidRDefault="00F644A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AC48829" w14:textId="77777777" w:rsidR="00F644AA" w:rsidRPr="0098373F" w:rsidRDefault="00F644A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0A88635" w14:textId="77777777" w:rsidR="00F644AA" w:rsidRDefault="00F644A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C3155BA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BB29C6E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E281C54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3D37970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2E69CFF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421BE45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D8D62E3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4178830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5D07E97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A9548F0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C1BF01D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6D7429B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B230562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992489B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BF85180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05B8A9F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2E1B79F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84E4201" w14:textId="77777777" w:rsidR="00471F63" w:rsidRDefault="00471F6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EC6044A" w14:textId="77777777" w:rsidR="00B965B3" w:rsidRDefault="00B965B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53E7204" w14:textId="77777777" w:rsidR="00B965B3" w:rsidRDefault="00B965B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9575D48" w14:textId="77777777" w:rsidR="00B965B3" w:rsidRDefault="00B965B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9CCABE2" w14:textId="77777777" w:rsidR="00B965B3" w:rsidRPr="00F7183A" w:rsidRDefault="00B965B3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2D46F02A" w14:textId="77777777" w:rsidR="00F644AA" w:rsidRPr="0098373F" w:rsidRDefault="00F644A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5783FE5" w14:textId="77777777" w:rsidR="00F644AA" w:rsidRDefault="00F644A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137F65A" w14:textId="77777777" w:rsidR="00206E8C" w:rsidRDefault="00206E8C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AF2C373" w14:textId="77777777" w:rsidR="00206E8C" w:rsidRDefault="00206E8C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6E40C3B4" w14:textId="77777777" w:rsidR="00206E8C" w:rsidRDefault="00206E8C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5A0C1AF" w14:textId="77777777" w:rsidR="00206E8C" w:rsidRDefault="00206E8C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33322A0" w14:textId="77777777" w:rsidR="00206E8C" w:rsidRPr="0098373F" w:rsidRDefault="00206E8C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BC43BFA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23DB638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</w:rPr>
      </w:pPr>
      <w:bookmarkStart w:id="14" w:name="_Toc416180136"/>
      <w:bookmarkStart w:id="15" w:name="_Toc508349235"/>
      <w:bookmarkStart w:id="16" w:name="_Toc62730567"/>
      <w:r w:rsidRPr="0098373F">
        <w:rPr>
          <w:rFonts w:ascii="Arial" w:eastAsia="Times New Roman" w:hAnsi="Arial" w:cs="Arial"/>
          <w:b/>
          <w:sz w:val="24"/>
          <w:szCs w:val="24"/>
        </w:rPr>
        <w:lastRenderedPageBreak/>
        <w:t xml:space="preserve"> IZJAVA NARUČIOCA O NEPOSTOJANJU SUKOBA INTERESA</w:t>
      </w:r>
      <w:bookmarkEnd w:id="14"/>
      <w:bookmarkEnd w:id="15"/>
      <w:bookmarkEnd w:id="16"/>
    </w:p>
    <w:p w14:paraId="2484585D" w14:textId="77777777" w:rsidR="00A5693A" w:rsidRPr="0098373F" w:rsidRDefault="00A5693A" w:rsidP="00A5693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043EAF58" w14:textId="77777777" w:rsidR="00A5693A" w:rsidRPr="0098373F" w:rsidRDefault="00A5693A" w:rsidP="00A5693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</w:p>
    <w:p w14:paraId="73D98859" w14:textId="4AEE2058" w:rsidR="00A5693A" w:rsidRPr="0098373F" w:rsidRDefault="00F644AA" w:rsidP="00A5693A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Uprava pomorske sigurnosti </w:t>
      </w:r>
    </w:p>
    <w:p w14:paraId="7B50C62C" w14:textId="5B0C4F53" w:rsidR="002E76E8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Broj: </w:t>
      </w:r>
      <w:r w:rsidR="007A1FEC">
        <w:rPr>
          <w:rFonts w:ascii="Arial" w:eastAsia="Times New Roman" w:hAnsi="Arial" w:cs="Arial"/>
          <w:color w:val="000000"/>
          <w:sz w:val="24"/>
          <w:szCs w:val="24"/>
        </w:rPr>
        <w:t>05-012/26-1779/2</w:t>
      </w:r>
    </w:p>
    <w:p w14:paraId="64CF9253" w14:textId="225A180E" w:rsidR="00B52FD1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Mjesto i datum: </w:t>
      </w:r>
      <w:r w:rsidR="00471F63">
        <w:rPr>
          <w:rFonts w:ascii="Arial" w:eastAsia="Times New Roman" w:hAnsi="Arial" w:cs="Arial"/>
          <w:color w:val="000000"/>
          <w:sz w:val="24"/>
          <w:szCs w:val="24"/>
        </w:rPr>
        <w:t>Bar,</w:t>
      </w:r>
      <w:r w:rsidR="001938F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7A1FEC">
        <w:rPr>
          <w:rFonts w:ascii="Arial" w:eastAsia="Times New Roman" w:hAnsi="Arial" w:cs="Arial"/>
          <w:color w:val="000000"/>
          <w:sz w:val="24"/>
          <w:szCs w:val="24"/>
        </w:rPr>
        <w:t>16.07.2026</w:t>
      </w:r>
    </w:p>
    <w:p w14:paraId="0A2D5C3D" w14:textId="77777777" w:rsidR="00A5693A" w:rsidRPr="0098373F" w:rsidRDefault="00A5693A" w:rsidP="00A5693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14:paraId="09383AB9" w14:textId="77777777" w:rsidR="00A5693A" w:rsidRPr="0098373F" w:rsidRDefault="00A5693A" w:rsidP="00A5693A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U skladu sa članom 43 stav 1 Zakona o javnim nabavkama („Službeni list CG”, br. 74/19 i 3/23), </w:t>
      </w:r>
    </w:p>
    <w:p w14:paraId="4D318547" w14:textId="77777777" w:rsidR="00A5693A" w:rsidRPr="0098373F" w:rsidRDefault="00A5693A" w:rsidP="00A5693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FD2C5DD" w14:textId="77777777" w:rsidR="00A5693A" w:rsidRPr="0098373F" w:rsidRDefault="00A5693A" w:rsidP="00A5693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3FD9DA7" w14:textId="77777777" w:rsidR="00A5693A" w:rsidRPr="0098373F" w:rsidRDefault="00A5693A" w:rsidP="00A5693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395FEF0" w14:textId="77777777" w:rsidR="00A5693A" w:rsidRPr="0098373F" w:rsidRDefault="00A5693A" w:rsidP="00A5693A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b/>
          <w:bCs/>
          <w:color w:val="000000"/>
          <w:sz w:val="24"/>
          <w:szCs w:val="24"/>
        </w:rPr>
        <w:t>Izjavljujem</w:t>
      </w:r>
    </w:p>
    <w:p w14:paraId="6C620CE9" w14:textId="77777777" w:rsidR="00A5693A" w:rsidRPr="0098373F" w:rsidRDefault="00A5693A" w:rsidP="00A5693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8962AAD" w14:textId="62B7BE8A" w:rsidR="00A5693A" w:rsidRPr="0098373F" w:rsidRDefault="00A5693A" w:rsidP="00B52FD1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da u</w:t>
      </w:r>
      <w:r w:rsidR="00EA43B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postupku javne nabavke</w:t>
      </w:r>
      <w:r w:rsidR="00CE34B5">
        <w:rPr>
          <w:rFonts w:ascii="Arial" w:eastAsia="Times New Roman" w:hAnsi="Arial" w:cs="Arial"/>
          <w:color w:val="000000"/>
          <w:sz w:val="24"/>
          <w:szCs w:val="24"/>
        </w:rPr>
        <w:t xml:space="preserve">iz </w:t>
      </w: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E34B5" w:rsidRPr="00CE34B5">
        <w:rPr>
          <w:rFonts w:ascii="Arial" w:eastAsia="Times New Roman" w:hAnsi="Arial" w:cs="Arial"/>
          <w:color w:val="000000"/>
          <w:sz w:val="24"/>
          <w:szCs w:val="24"/>
        </w:rPr>
        <w:t>Plan</w:t>
      </w:r>
      <w:r w:rsidR="00CE34B5">
        <w:rPr>
          <w:rFonts w:ascii="Arial" w:eastAsia="Times New Roman" w:hAnsi="Arial" w:cs="Arial"/>
          <w:color w:val="000000"/>
          <w:sz w:val="24"/>
          <w:szCs w:val="24"/>
        </w:rPr>
        <w:t>a</w:t>
      </w:r>
      <w:r w:rsidR="00CE34B5"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 javnih nabavki broj  :06-012/26-124/2 od 23.01.2026. godine,</w:t>
      </w:r>
      <w:r w:rsidR="00CE34B5">
        <w:rPr>
          <w:rFonts w:ascii="Arial" w:eastAsia="Times New Roman" w:hAnsi="Arial" w:cs="Arial"/>
          <w:color w:val="000000"/>
          <w:sz w:val="24"/>
          <w:szCs w:val="24"/>
        </w:rPr>
        <w:t xml:space="preserve"> Izmjeni 1 od </w:t>
      </w:r>
      <w:r w:rsidR="00634616">
        <w:rPr>
          <w:rFonts w:ascii="Arial" w:eastAsia="Times New Roman" w:hAnsi="Arial" w:cs="Arial"/>
          <w:color w:val="000000"/>
          <w:sz w:val="24"/>
          <w:szCs w:val="24"/>
        </w:rPr>
        <w:t>17.06.2026,</w:t>
      </w:r>
      <w:r w:rsidR="00CE34B5"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pregled plana #24763, redni broj plana 30 Usluge, sa pozicije 4153</w:t>
      </w:r>
      <w:r w:rsid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34616" w:rsidRPr="00634616">
        <w:rPr>
          <w:rFonts w:ascii="Arial" w:eastAsia="Times New Roman" w:hAnsi="Arial" w:cs="Arial"/>
          <w:color w:val="000000"/>
          <w:sz w:val="24"/>
          <w:szCs w:val="24"/>
        </w:rPr>
        <w:t>Održavanje VTMIS sistema dvije faze bez radara</w:t>
      </w:r>
      <w:r w:rsidR="00362A39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Pr="0098373F">
        <w:rPr>
          <w:rFonts w:ascii="Arial" w:eastAsia="Times New Roman" w:hAnsi="Arial" w:cs="Arial"/>
          <w:color w:val="000000"/>
          <w:sz w:val="24"/>
          <w:szCs w:val="24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03EFF536" w14:textId="77777777" w:rsidR="00A5693A" w:rsidRPr="0098373F" w:rsidRDefault="00A5693A" w:rsidP="00A5693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79EBB3C" w14:textId="77777777" w:rsidR="00A5693A" w:rsidRDefault="00A5693A" w:rsidP="00A5693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81C37E" w14:textId="77777777" w:rsidR="0098373F" w:rsidRPr="0098373F" w:rsidRDefault="0098373F" w:rsidP="00A5693A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0357253" w14:textId="77777777" w:rsidR="000C53A9" w:rsidRDefault="00A5693A" w:rsidP="000C53A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</w:rPr>
      </w:pPr>
      <w:r w:rsidRPr="00A00AD6">
        <w:rPr>
          <w:rFonts w:ascii="Arial" w:eastAsia="Times New Roman" w:hAnsi="Arial" w:cs="Arial"/>
          <w:color w:val="000000"/>
        </w:rPr>
        <w:t xml:space="preserve">Ovlašćeno lice naručioca </w:t>
      </w:r>
      <w:r w:rsidR="00F644AA" w:rsidRPr="00A00AD6">
        <w:rPr>
          <w:rFonts w:ascii="Arial" w:eastAsia="Times New Roman" w:hAnsi="Arial" w:cs="Arial"/>
          <w:color w:val="000000"/>
        </w:rPr>
        <w:t xml:space="preserve">v.d direktor </w:t>
      </w:r>
      <w:r w:rsidR="00731C7B">
        <w:rPr>
          <w:rFonts w:ascii="Arial" w:eastAsia="Times New Roman" w:hAnsi="Arial" w:cs="Arial"/>
          <w:color w:val="000000"/>
        </w:rPr>
        <w:t>Nebojša Kaljević</w:t>
      </w:r>
      <w:r w:rsidR="00F644AA" w:rsidRPr="00A00AD6">
        <w:rPr>
          <w:rFonts w:ascii="Arial" w:eastAsia="Times New Roman" w:hAnsi="Arial" w:cs="Arial"/>
          <w:color w:val="000000"/>
        </w:rPr>
        <w:t>__________________</w:t>
      </w:r>
    </w:p>
    <w:p w14:paraId="1D6F7A73" w14:textId="77777777" w:rsidR="000C53A9" w:rsidRDefault="000C53A9" w:rsidP="000C53A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                                                                                       </w:t>
      </w:r>
      <w:r w:rsidR="00A5693A" w:rsidRPr="00A00AD6">
        <w:rPr>
          <w:rFonts w:ascii="Arial" w:eastAsia="Times New Roman" w:hAnsi="Arial" w:cs="Arial"/>
          <w:i/>
          <w:iCs/>
          <w:color w:val="000000"/>
        </w:rPr>
        <w:t>s.r.</w:t>
      </w:r>
    </w:p>
    <w:p w14:paraId="58B94C45" w14:textId="77777777" w:rsidR="000C53A9" w:rsidRPr="000C53A9" w:rsidRDefault="000C53A9" w:rsidP="000C53A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</w:rPr>
      </w:pPr>
    </w:p>
    <w:p w14:paraId="57AFC7A9" w14:textId="77777777" w:rsidR="000C53A9" w:rsidRDefault="00A5693A" w:rsidP="000C53A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</w:rPr>
      </w:pPr>
      <w:r w:rsidRPr="00A00AD6">
        <w:rPr>
          <w:rFonts w:ascii="Arial" w:eastAsia="Times New Roman" w:hAnsi="Arial" w:cs="Arial"/>
          <w:color w:val="000000"/>
        </w:rPr>
        <w:t xml:space="preserve">Službenik za javne nabavke </w:t>
      </w:r>
      <w:r w:rsidR="00F644AA" w:rsidRPr="00A00AD6">
        <w:rPr>
          <w:rFonts w:ascii="Arial" w:eastAsia="Times New Roman" w:hAnsi="Arial" w:cs="Arial"/>
          <w:color w:val="000000"/>
        </w:rPr>
        <w:t>Vesna Bakić</w:t>
      </w:r>
      <w:r w:rsidRPr="00A00AD6">
        <w:rPr>
          <w:rFonts w:ascii="Arial" w:eastAsia="Times New Roman" w:hAnsi="Arial" w:cs="Arial"/>
          <w:i/>
          <w:iCs/>
          <w:color w:val="000000"/>
        </w:rPr>
        <w:t xml:space="preserve"> </w:t>
      </w:r>
      <w:r w:rsidR="000C53A9">
        <w:rPr>
          <w:rFonts w:ascii="Arial" w:eastAsia="Times New Roman" w:hAnsi="Arial" w:cs="Arial"/>
          <w:i/>
          <w:iCs/>
          <w:color w:val="000000"/>
        </w:rPr>
        <w:t>___________________</w:t>
      </w:r>
    </w:p>
    <w:p w14:paraId="0D8B7B02" w14:textId="77777777" w:rsidR="00A5693A" w:rsidRPr="00A00AD6" w:rsidRDefault="000C53A9" w:rsidP="000C53A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i/>
          <w:iCs/>
          <w:color w:val="000000"/>
        </w:rPr>
      </w:pPr>
      <w:r>
        <w:rPr>
          <w:rFonts w:ascii="Arial" w:eastAsia="Times New Roman" w:hAnsi="Arial" w:cs="Arial"/>
          <w:i/>
          <w:iCs/>
          <w:color w:val="000000"/>
        </w:rPr>
        <w:t xml:space="preserve">                                                                                      </w:t>
      </w:r>
      <w:r w:rsidR="00A5693A" w:rsidRPr="00A00AD6">
        <w:rPr>
          <w:rFonts w:ascii="Arial" w:eastAsia="Times New Roman" w:hAnsi="Arial" w:cs="Arial"/>
          <w:i/>
          <w:iCs/>
          <w:color w:val="000000"/>
        </w:rPr>
        <w:t xml:space="preserve"> s.r.</w:t>
      </w:r>
    </w:p>
    <w:p w14:paraId="3AFAC2AF" w14:textId="77777777" w:rsidR="00E222C0" w:rsidRPr="00A00AD6" w:rsidRDefault="00E222C0" w:rsidP="00A5693A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</w:rPr>
      </w:pPr>
    </w:p>
    <w:p w14:paraId="410B8DF0" w14:textId="77777777" w:rsidR="00E222C0" w:rsidRDefault="00A5693A" w:rsidP="00F644AA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</w:rPr>
      </w:pPr>
      <w:r w:rsidRPr="00A00AD6">
        <w:rPr>
          <w:rFonts w:ascii="Arial" w:eastAsia="Times New Roman" w:hAnsi="Arial" w:cs="Arial"/>
          <w:color w:val="000000"/>
        </w:rPr>
        <w:t xml:space="preserve">Lice koje je učestvovalo u planiranju javne nabavke </w:t>
      </w:r>
      <w:r w:rsidR="00B52FD1" w:rsidRPr="00A00AD6">
        <w:rPr>
          <w:rFonts w:ascii="Arial" w:eastAsia="Times New Roman" w:hAnsi="Arial" w:cs="Arial"/>
          <w:color w:val="000000"/>
        </w:rPr>
        <w:t xml:space="preserve">Nexhat Kapidani </w:t>
      </w:r>
      <w:r w:rsidR="000C53A9">
        <w:rPr>
          <w:rFonts w:ascii="Arial" w:eastAsia="Times New Roman" w:hAnsi="Arial" w:cs="Arial"/>
          <w:color w:val="000000"/>
        </w:rPr>
        <w:t>_________________</w:t>
      </w:r>
    </w:p>
    <w:p w14:paraId="73510C46" w14:textId="77777777" w:rsidR="00A00AD6" w:rsidRPr="00A00AD6" w:rsidRDefault="000C53A9" w:rsidP="000C53A9">
      <w:pPr>
        <w:tabs>
          <w:tab w:val="left" w:pos="7185"/>
        </w:tabs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ab/>
        <w:t>s.r</w:t>
      </w:r>
    </w:p>
    <w:p w14:paraId="0750BC57" w14:textId="77777777" w:rsidR="00A5693A" w:rsidRPr="00A00AD6" w:rsidRDefault="00A5693A" w:rsidP="00F644AA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</w:rPr>
      </w:pPr>
    </w:p>
    <w:p w14:paraId="3F560017" w14:textId="77777777" w:rsidR="00E222C0" w:rsidRPr="00A00AD6" w:rsidRDefault="00E222C0" w:rsidP="00F644AA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</w:rPr>
      </w:pPr>
      <w:r w:rsidRPr="00A00AD6">
        <w:rPr>
          <w:rFonts w:ascii="Arial" w:eastAsia="Times New Roman" w:hAnsi="Arial" w:cs="Arial"/>
          <w:color w:val="000000"/>
        </w:rPr>
        <w:t xml:space="preserve">  </w:t>
      </w:r>
    </w:p>
    <w:p w14:paraId="614E4BD1" w14:textId="77777777" w:rsidR="00A5693A" w:rsidRPr="00A00AD6" w:rsidRDefault="00A5693A" w:rsidP="00A5693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</w:rPr>
      </w:pPr>
    </w:p>
    <w:p w14:paraId="13BF8C7C" w14:textId="77777777" w:rsidR="00E222C0" w:rsidRPr="00A00AD6" w:rsidRDefault="00E222C0" w:rsidP="00E222C0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</w:rPr>
      </w:pPr>
      <w:r w:rsidRPr="00A00AD6">
        <w:rPr>
          <w:rFonts w:ascii="Arial" w:eastAsia="Times New Roman" w:hAnsi="Arial" w:cs="Arial"/>
          <w:color w:val="000000"/>
        </w:rPr>
        <w:t>Lice koje je učestvovalo u planiranju javne nabavke Agim Spuza ________________</w:t>
      </w:r>
    </w:p>
    <w:p w14:paraId="367D38AE" w14:textId="77777777" w:rsidR="00E222C0" w:rsidRDefault="002040AE" w:rsidP="002040AE">
      <w:pPr>
        <w:tabs>
          <w:tab w:val="left" w:pos="6990"/>
        </w:tabs>
        <w:spacing w:after="0" w:line="240" w:lineRule="auto"/>
        <w:ind w:left="6372"/>
        <w:rPr>
          <w:rFonts w:ascii="Arial" w:eastAsia="Times New Roman" w:hAnsi="Arial" w:cs="Arial"/>
          <w:i/>
          <w:iCs/>
          <w:color w:val="000000"/>
        </w:rPr>
      </w:pPr>
      <w:r>
        <w:rPr>
          <w:rFonts w:ascii="Arial" w:eastAsia="Times New Roman" w:hAnsi="Arial" w:cs="Arial"/>
          <w:i/>
          <w:iCs/>
          <w:color w:val="000000"/>
        </w:rPr>
        <w:tab/>
        <w:t>s.r</w:t>
      </w:r>
    </w:p>
    <w:p w14:paraId="7CF4378F" w14:textId="77777777" w:rsidR="000C53A9" w:rsidRDefault="000C53A9" w:rsidP="00A5693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</w:rPr>
      </w:pPr>
    </w:p>
    <w:p w14:paraId="40046CAC" w14:textId="77777777" w:rsidR="000C53A9" w:rsidRPr="00A00AD6" w:rsidRDefault="000C53A9" w:rsidP="00A5693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</w:rPr>
      </w:pPr>
    </w:p>
    <w:p w14:paraId="04C9E8EA" w14:textId="77777777" w:rsidR="00E222C0" w:rsidRPr="00A00AD6" w:rsidRDefault="00E222C0" w:rsidP="00A5693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</w:rPr>
      </w:pPr>
    </w:p>
    <w:p w14:paraId="50F91819" w14:textId="77777777" w:rsidR="00E222C0" w:rsidRPr="00A00AD6" w:rsidRDefault="00A5693A" w:rsidP="00A00AD6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</w:rPr>
      </w:pPr>
      <w:r w:rsidRPr="00A00AD6">
        <w:rPr>
          <w:rFonts w:ascii="Arial" w:eastAsia="Times New Roman" w:hAnsi="Arial" w:cs="Arial"/>
          <w:iCs/>
          <w:color w:val="000000"/>
        </w:rPr>
        <w:t xml:space="preserve">Član komisije </w:t>
      </w:r>
      <w:r w:rsidRPr="00A00AD6">
        <w:rPr>
          <w:rFonts w:ascii="Arial" w:eastAsia="Times New Roman" w:hAnsi="Arial" w:cs="Arial"/>
        </w:rPr>
        <w:t>za sprovođenje postupka javne nabavk</w:t>
      </w:r>
      <w:r w:rsidRPr="00A00AD6">
        <w:rPr>
          <w:rFonts w:ascii="Arial" w:eastAsia="Times New Roman" w:hAnsi="Arial" w:cs="Arial"/>
          <w:iCs/>
          <w:color w:val="000000"/>
        </w:rPr>
        <w:t>e</w:t>
      </w:r>
      <w:r w:rsidR="00F644AA" w:rsidRPr="00A00AD6">
        <w:rPr>
          <w:rFonts w:ascii="Arial" w:eastAsia="Times New Roman" w:hAnsi="Arial" w:cs="Arial"/>
          <w:iCs/>
          <w:color w:val="000000"/>
        </w:rPr>
        <w:t xml:space="preserve">  </w:t>
      </w:r>
      <w:r w:rsidR="00AF24A9">
        <w:rPr>
          <w:rFonts w:ascii="Arial" w:eastAsia="Times New Roman" w:hAnsi="Arial" w:cs="Arial"/>
          <w:color w:val="000000"/>
        </w:rPr>
        <w:t xml:space="preserve">Agim Spuža </w:t>
      </w:r>
      <w:r w:rsidR="00B52FD1" w:rsidRPr="00A00AD6">
        <w:rPr>
          <w:rFonts w:ascii="Arial" w:eastAsia="Times New Roman" w:hAnsi="Arial" w:cs="Arial"/>
          <w:color w:val="000000"/>
        </w:rPr>
        <w:t xml:space="preserve"> </w:t>
      </w:r>
      <w:r w:rsidR="00F644AA" w:rsidRPr="00A00AD6">
        <w:rPr>
          <w:rFonts w:ascii="Arial" w:eastAsia="Times New Roman" w:hAnsi="Arial" w:cs="Arial"/>
          <w:color w:val="000000"/>
        </w:rPr>
        <w:t>___________</w:t>
      </w:r>
    </w:p>
    <w:p w14:paraId="7F1E4EAB" w14:textId="77777777" w:rsidR="00A00AD6" w:rsidRPr="00A00AD6" w:rsidRDefault="00A00AD6" w:rsidP="00A00AD6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</w:rPr>
      </w:pPr>
      <w:r w:rsidRPr="00A00AD6">
        <w:rPr>
          <w:rFonts w:ascii="Arial" w:eastAsia="Times New Roman" w:hAnsi="Arial" w:cs="Arial"/>
          <w:color w:val="000000"/>
        </w:rPr>
        <w:t xml:space="preserve">  </w:t>
      </w:r>
      <w:r>
        <w:rPr>
          <w:rFonts w:ascii="Arial" w:eastAsia="Times New Roman" w:hAnsi="Arial" w:cs="Arial"/>
          <w:color w:val="000000"/>
        </w:rPr>
        <w:t xml:space="preserve">                                                                                                                         </w:t>
      </w:r>
      <w:r w:rsidRPr="00A00AD6">
        <w:rPr>
          <w:rFonts w:ascii="Arial" w:eastAsia="Times New Roman" w:hAnsi="Arial" w:cs="Arial"/>
          <w:color w:val="000000"/>
        </w:rPr>
        <w:t xml:space="preserve">  s.r</w:t>
      </w:r>
    </w:p>
    <w:p w14:paraId="48BD0349" w14:textId="77777777" w:rsidR="00E222C0" w:rsidRPr="00A00AD6" w:rsidRDefault="00E222C0" w:rsidP="00A5693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</w:rPr>
      </w:pPr>
    </w:p>
    <w:p w14:paraId="1633E974" w14:textId="553B1090" w:rsidR="00A5693A" w:rsidRPr="00A00AD6" w:rsidRDefault="00A5693A" w:rsidP="00F644AA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</w:rPr>
      </w:pPr>
      <w:r w:rsidRPr="00A00AD6">
        <w:rPr>
          <w:rFonts w:ascii="Arial" w:eastAsia="Times New Roman" w:hAnsi="Arial" w:cs="Arial"/>
          <w:iCs/>
          <w:color w:val="000000"/>
        </w:rPr>
        <w:t xml:space="preserve">Član komisije </w:t>
      </w:r>
      <w:r w:rsidRPr="00A00AD6">
        <w:rPr>
          <w:rFonts w:ascii="Arial" w:eastAsia="Times New Roman" w:hAnsi="Arial" w:cs="Arial"/>
        </w:rPr>
        <w:t>za sprovođenje postupka javne nabavk</w:t>
      </w:r>
      <w:r w:rsidRPr="00A00AD6">
        <w:rPr>
          <w:rFonts w:ascii="Arial" w:eastAsia="Times New Roman" w:hAnsi="Arial" w:cs="Arial"/>
          <w:iCs/>
          <w:color w:val="000000"/>
        </w:rPr>
        <w:t>e</w:t>
      </w:r>
      <w:r w:rsidR="000C53A9">
        <w:rPr>
          <w:rFonts w:ascii="Arial" w:eastAsia="Times New Roman" w:hAnsi="Arial" w:cs="Arial"/>
          <w:iCs/>
          <w:color w:val="000000"/>
        </w:rPr>
        <w:t xml:space="preserve"> </w:t>
      </w:r>
      <w:r w:rsidR="00453B3F">
        <w:rPr>
          <w:rFonts w:ascii="Arial" w:eastAsia="Times New Roman" w:hAnsi="Arial" w:cs="Arial"/>
          <w:color w:val="000000"/>
        </w:rPr>
        <w:t xml:space="preserve">Nexhat Kapidani </w:t>
      </w:r>
      <w:r w:rsidR="00F644AA" w:rsidRPr="00A00AD6">
        <w:rPr>
          <w:rFonts w:ascii="Arial" w:eastAsia="Times New Roman" w:hAnsi="Arial" w:cs="Arial"/>
          <w:color w:val="000000"/>
        </w:rPr>
        <w:t xml:space="preserve"> ______________</w:t>
      </w:r>
    </w:p>
    <w:p w14:paraId="608FCA20" w14:textId="77777777" w:rsidR="00A5693A" w:rsidRPr="00A00AD6" w:rsidRDefault="00A5693A" w:rsidP="00A5693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</w:rPr>
      </w:pPr>
      <w:r w:rsidRPr="00A00AD6">
        <w:rPr>
          <w:rFonts w:ascii="Arial" w:eastAsia="Times New Roman" w:hAnsi="Arial" w:cs="Arial"/>
          <w:i/>
          <w:iCs/>
          <w:color w:val="000000"/>
        </w:rPr>
        <w:t>s.r.</w:t>
      </w:r>
    </w:p>
    <w:p w14:paraId="074A164E" w14:textId="77777777" w:rsidR="00E222C0" w:rsidRPr="00A00AD6" w:rsidRDefault="00E222C0" w:rsidP="00A5693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</w:rPr>
      </w:pPr>
    </w:p>
    <w:p w14:paraId="4046584C" w14:textId="77777777" w:rsidR="00E222C0" w:rsidRPr="00A00AD6" w:rsidRDefault="00E222C0" w:rsidP="00A5693A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</w:rPr>
      </w:pPr>
    </w:p>
    <w:p w14:paraId="65B62AA8" w14:textId="6166B02D" w:rsidR="00A5693A" w:rsidRPr="00A00AD6" w:rsidRDefault="00A5693A" w:rsidP="00435B9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</w:rPr>
      </w:pPr>
      <w:r w:rsidRPr="00A00AD6">
        <w:rPr>
          <w:rFonts w:ascii="Arial" w:eastAsia="Times New Roman" w:hAnsi="Arial" w:cs="Arial"/>
          <w:iCs/>
          <w:color w:val="000000"/>
        </w:rPr>
        <w:t xml:space="preserve">Član komisije </w:t>
      </w:r>
      <w:r w:rsidRPr="00A00AD6">
        <w:rPr>
          <w:rFonts w:ascii="Arial" w:eastAsia="Times New Roman" w:hAnsi="Arial" w:cs="Arial"/>
        </w:rPr>
        <w:t>za sprovođenje postupka javne nabavk</w:t>
      </w:r>
      <w:r w:rsidRPr="00A00AD6">
        <w:rPr>
          <w:rFonts w:ascii="Arial" w:eastAsia="Times New Roman" w:hAnsi="Arial" w:cs="Arial"/>
          <w:iCs/>
          <w:color w:val="000000"/>
        </w:rPr>
        <w:t>e</w:t>
      </w:r>
      <w:r w:rsidR="00F644AA" w:rsidRPr="00A00AD6">
        <w:rPr>
          <w:rFonts w:ascii="Arial" w:eastAsia="Times New Roman" w:hAnsi="Arial" w:cs="Arial"/>
          <w:color w:val="000000"/>
        </w:rPr>
        <w:t xml:space="preserve"> </w:t>
      </w:r>
      <w:r w:rsidR="00453B3F">
        <w:rPr>
          <w:rFonts w:ascii="Arial" w:eastAsia="Times New Roman" w:hAnsi="Arial" w:cs="Arial"/>
          <w:color w:val="000000"/>
        </w:rPr>
        <w:t>Vesna Bakić</w:t>
      </w:r>
      <w:r w:rsidR="00F644AA" w:rsidRPr="00A00AD6">
        <w:rPr>
          <w:rFonts w:ascii="Arial" w:eastAsia="Times New Roman" w:hAnsi="Arial" w:cs="Arial"/>
          <w:color w:val="000000"/>
        </w:rPr>
        <w:t>__________</w:t>
      </w:r>
    </w:p>
    <w:p w14:paraId="188F6113" w14:textId="77777777" w:rsidR="00E222C0" w:rsidRPr="00A00AD6" w:rsidRDefault="00E222C0" w:rsidP="00E222C0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</w:rPr>
      </w:pPr>
      <w:r w:rsidRPr="00A00AD6">
        <w:rPr>
          <w:rFonts w:ascii="Arial" w:eastAsia="Times New Roman" w:hAnsi="Arial" w:cs="Arial"/>
          <w:color w:val="000000"/>
        </w:rPr>
        <w:tab/>
      </w:r>
      <w:r w:rsidRPr="00A00AD6">
        <w:rPr>
          <w:rFonts w:ascii="Arial" w:eastAsia="Times New Roman" w:hAnsi="Arial" w:cs="Arial"/>
          <w:i/>
          <w:iCs/>
          <w:color w:val="000000"/>
        </w:rPr>
        <w:t>s.r.</w:t>
      </w:r>
    </w:p>
    <w:p w14:paraId="4F8BDAE9" w14:textId="77777777" w:rsidR="00471F63" w:rsidRDefault="00471F63" w:rsidP="00435B9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35A01A6" w14:textId="77777777" w:rsidR="0098373F" w:rsidRPr="0098373F" w:rsidRDefault="0098373F" w:rsidP="00435B99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6EFE1172" w14:textId="77777777" w:rsidR="00A5693A" w:rsidRPr="0098373F" w:rsidRDefault="00A5693A" w:rsidP="00A5693A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Arial"/>
          <w:b/>
          <w:iCs/>
          <w:sz w:val="24"/>
          <w:szCs w:val="24"/>
        </w:rPr>
      </w:pPr>
      <w:bookmarkStart w:id="17" w:name="_Toc62730568"/>
      <w:r w:rsidRPr="0098373F">
        <w:rPr>
          <w:rFonts w:ascii="Arial" w:eastAsia="Times New Roman" w:hAnsi="Arial" w:cs="Arial"/>
          <w:b/>
          <w:sz w:val="24"/>
          <w:szCs w:val="24"/>
        </w:rPr>
        <w:lastRenderedPageBreak/>
        <w:t>UPUTSTVO O PRAVNOM SREDSTVU</w:t>
      </w:r>
      <w:bookmarkEnd w:id="17"/>
    </w:p>
    <w:p w14:paraId="23F041F2" w14:textId="77777777" w:rsidR="00A5693A" w:rsidRPr="0098373F" w:rsidRDefault="00A5693A" w:rsidP="00A5693A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531E9A62" w14:textId="77777777" w:rsidR="00A5693A" w:rsidRPr="00CE34B5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Privredni subjekat može da izjavi žalbu protiv ove tenderske dokumentacije Komisiji za zaštitu prava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581587A7" w14:textId="77777777" w:rsidR="00A5693A" w:rsidRPr="00CE34B5" w:rsidRDefault="00A5693A" w:rsidP="00A5693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  1)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u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20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š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enje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30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4D01FAA4" w14:textId="77777777" w:rsidR="00A5693A" w:rsidRPr="00CE34B5" w:rsidRDefault="00A5693A" w:rsidP="00A5693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  2)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u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š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enje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15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5FF951C6" w14:textId="77777777" w:rsidR="00A5693A" w:rsidRPr="00CE34B5" w:rsidRDefault="00A5693A" w:rsidP="00A5693A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  3)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š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enje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š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enje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kra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ć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15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u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slu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č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aju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š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enje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kra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ć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24 č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asa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se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isti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č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e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tog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8373F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r w:rsidRPr="00CE34B5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7AC2FDDB" w14:textId="77777777" w:rsidR="00A5693A" w:rsidRPr="0098373F" w:rsidRDefault="00A5693A" w:rsidP="00A5693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91AE1A" w14:textId="77777777" w:rsidR="00A5693A" w:rsidRPr="0098373F" w:rsidRDefault="00A5693A" w:rsidP="00A569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60D0D284" w14:textId="77777777" w:rsidR="00A5693A" w:rsidRPr="0098373F" w:rsidRDefault="00A5693A" w:rsidP="00A569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628FF33" w14:textId="77777777" w:rsidR="00A5693A" w:rsidRPr="0098373F" w:rsidRDefault="00A5693A" w:rsidP="00A5693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DD31AED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6BCAFF2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5FB69314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A3560FF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8373F">
        <w:rPr>
          <w:rFonts w:ascii="Arial" w:eastAsia="Times New Roman" w:hAnsi="Arial" w:cs="Arial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98373F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http://www.kontrola-nabavki.me/</w:t>
        </w:r>
      </w:hyperlink>
      <w:r w:rsidRPr="0098373F">
        <w:rPr>
          <w:rFonts w:ascii="Arial" w:eastAsia="Times New Roman" w:hAnsi="Arial" w:cs="Arial"/>
          <w:color w:val="000000"/>
          <w:sz w:val="24"/>
          <w:szCs w:val="24"/>
        </w:rPr>
        <w:t>.“.</w:t>
      </w:r>
    </w:p>
    <w:p w14:paraId="6CD704B4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FDC6727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56DFD17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7931E7E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2059806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BA5E643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367F6824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0CAF1B6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4A7BBA5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1D66B55" w14:textId="77777777" w:rsidR="00A5693A" w:rsidRPr="0098373F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9E04CCF" w14:textId="77777777" w:rsidR="00A5693A" w:rsidRPr="00A5693A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CEF6C21" w14:textId="77777777" w:rsidR="00A5693A" w:rsidRPr="00A5693A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814110C" w14:textId="77777777" w:rsidR="00A5693A" w:rsidRPr="00A5693A" w:rsidRDefault="00A5693A" w:rsidP="00A5693A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4DEB1C8" w14:textId="77777777" w:rsidR="00A5693A" w:rsidRPr="00A5693A" w:rsidRDefault="00A5693A" w:rsidP="00A5693A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7E5716E0" w14:textId="77777777" w:rsidR="00C846F6" w:rsidRDefault="00C846F6"/>
    <w:sectPr w:rsidR="00C84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B7D49" w14:textId="77777777" w:rsidR="00B87CEE" w:rsidRDefault="00B87CEE" w:rsidP="00A5693A">
      <w:pPr>
        <w:spacing w:after="0" w:line="240" w:lineRule="auto"/>
      </w:pPr>
      <w:r>
        <w:separator/>
      </w:r>
    </w:p>
  </w:endnote>
  <w:endnote w:type="continuationSeparator" w:id="0">
    <w:p w14:paraId="6262CF44" w14:textId="77777777" w:rsidR="00B87CEE" w:rsidRDefault="00B87CEE" w:rsidP="00A56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A2E6E" w14:textId="77777777" w:rsidR="00B87CEE" w:rsidRDefault="00B87CEE" w:rsidP="00A5693A">
      <w:pPr>
        <w:spacing w:after="0" w:line="240" w:lineRule="auto"/>
      </w:pPr>
      <w:r>
        <w:separator/>
      </w:r>
    </w:p>
  </w:footnote>
  <w:footnote w:type="continuationSeparator" w:id="0">
    <w:p w14:paraId="214D3EBB" w14:textId="77777777" w:rsidR="00B87CEE" w:rsidRDefault="00B87CEE" w:rsidP="00A5693A">
      <w:pPr>
        <w:spacing w:after="0" w:line="240" w:lineRule="auto"/>
      </w:pPr>
      <w:r>
        <w:continuationSeparator/>
      </w:r>
    </w:p>
  </w:footnote>
  <w:footnote w:id="1">
    <w:p w14:paraId="4C6F487E" w14:textId="77777777" w:rsidR="00A5693A" w:rsidRPr="007F2BA0" w:rsidRDefault="00A5693A" w:rsidP="00A5693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643CF0B9" w14:textId="77777777" w:rsidR="00A5693A" w:rsidRPr="007F2BA0" w:rsidRDefault="00A5693A" w:rsidP="00A5693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0EBD914" w14:textId="77777777" w:rsidR="00A5693A" w:rsidRPr="007F2BA0" w:rsidRDefault="00A5693A" w:rsidP="00A5693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Podatke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CE34B5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2F38F02" w14:textId="77777777" w:rsidR="00A5693A" w:rsidRPr="007F2BA0" w:rsidRDefault="00A5693A" w:rsidP="00A5693A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Djelove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tenderske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dokumentacije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14C22927" w14:textId="77777777" w:rsidR="00A5693A" w:rsidRPr="00367536" w:rsidRDefault="00A5693A" w:rsidP="00A5693A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</w:t>
      </w:r>
      <w:r w:rsidRPr="00CE34B5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 w:rsidRPr="00CE34B5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 w:rsidRPr="00CE34B5">
        <w:rPr>
          <w:rFonts w:ascii="Arial" w:hAnsi="Arial" w:cs="Arial"/>
          <w:sz w:val="14"/>
          <w:szCs w:val="16"/>
          <w:lang w:val="sr-Latn-ME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 w:rsidRPr="00CE34B5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 w:rsidRPr="00CE34B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 w:rsidRPr="00CE34B5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77B18672" w14:textId="77777777" w:rsidR="00A5693A" w:rsidRPr="007F2BA0" w:rsidRDefault="00A5693A" w:rsidP="00A5693A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 w:rsidRPr="00CE34B5">
        <w:rPr>
          <w:rFonts w:ascii="Arial" w:hAnsi="Arial" w:cs="Arial"/>
          <w:sz w:val="14"/>
          <w:szCs w:val="14"/>
          <w:lang w:val="sr-Latn-ME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 w:rsidRPr="00CE34B5">
        <w:rPr>
          <w:rFonts w:ascii="Arial" w:hAnsi="Arial" w:cs="Arial"/>
          <w:sz w:val="14"/>
          <w:szCs w:val="14"/>
          <w:lang w:val="sr-Latn-ME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CE34B5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  <w:footnote w:id="7">
    <w:p w14:paraId="707FB5FA" w14:textId="77777777" w:rsidR="00A5693A" w:rsidRPr="002E211C" w:rsidRDefault="00A5693A" w:rsidP="00A5693A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70A2065"/>
    <w:multiLevelType w:val="hybridMultilevel"/>
    <w:tmpl w:val="115AF2FE"/>
    <w:lvl w:ilvl="0" w:tplc="7C88CD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32363"/>
    <w:multiLevelType w:val="hybridMultilevel"/>
    <w:tmpl w:val="79CC17D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90B52BC"/>
    <w:multiLevelType w:val="hybridMultilevel"/>
    <w:tmpl w:val="FA6E0090"/>
    <w:lvl w:ilvl="0" w:tplc="00000006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Courier New" w:hint="default"/>
        <w:lang w:val="sr-Latn-CS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A06A6"/>
    <w:multiLevelType w:val="hybridMultilevel"/>
    <w:tmpl w:val="DA08FF96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545486">
    <w:abstractNumId w:val="3"/>
  </w:num>
  <w:num w:numId="2" w16cid:durableId="1542789702">
    <w:abstractNumId w:val="1"/>
  </w:num>
  <w:num w:numId="3" w16cid:durableId="659116472">
    <w:abstractNumId w:val="0"/>
  </w:num>
  <w:num w:numId="4" w16cid:durableId="1134954482">
    <w:abstractNumId w:val="9"/>
  </w:num>
  <w:num w:numId="5" w16cid:durableId="39715926">
    <w:abstractNumId w:val="11"/>
  </w:num>
  <w:num w:numId="6" w16cid:durableId="1691222377">
    <w:abstractNumId w:val="10"/>
  </w:num>
  <w:num w:numId="7" w16cid:durableId="1689023255">
    <w:abstractNumId w:val="5"/>
  </w:num>
  <w:num w:numId="8" w16cid:durableId="529414461">
    <w:abstractNumId w:val="8"/>
  </w:num>
  <w:num w:numId="9" w16cid:durableId="1812823275">
    <w:abstractNumId w:val="2"/>
  </w:num>
  <w:num w:numId="10" w16cid:durableId="13485613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76062424">
    <w:abstractNumId w:val="7"/>
  </w:num>
  <w:num w:numId="12" w16cid:durableId="5727363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93A"/>
    <w:rsid w:val="000C53A9"/>
    <w:rsid w:val="000F1479"/>
    <w:rsid w:val="00171821"/>
    <w:rsid w:val="001772A5"/>
    <w:rsid w:val="001904B4"/>
    <w:rsid w:val="001938F3"/>
    <w:rsid w:val="001C000C"/>
    <w:rsid w:val="001C0F4C"/>
    <w:rsid w:val="001C113A"/>
    <w:rsid w:val="001E22CF"/>
    <w:rsid w:val="001E3AB3"/>
    <w:rsid w:val="00202D4A"/>
    <w:rsid w:val="002040AE"/>
    <w:rsid w:val="00206E8C"/>
    <w:rsid w:val="00234A0C"/>
    <w:rsid w:val="002757CA"/>
    <w:rsid w:val="00277AB6"/>
    <w:rsid w:val="002C57D7"/>
    <w:rsid w:val="002D4937"/>
    <w:rsid w:val="002E76E8"/>
    <w:rsid w:val="0030552A"/>
    <w:rsid w:val="00343C7E"/>
    <w:rsid w:val="00362A39"/>
    <w:rsid w:val="003808B7"/>
    <w:rsid w:val="003E6943"/>
    <w:rsid w:val="003F5D98"/>
    <w:rsid w:val="00427857"/>
    <w:rsid w:val="00435B99"/>
    <w:rsid w:val="00445B81"/>
    <w:rsid w:val="00453B3F"/>
    <w:rsid w:val="00456301"/>
    <w:rsid w:val="00471F63"/>
    <w:rsid w:val="004A00D0"/>
    <w:rsid w:val="004B7FA4"/>
    <w:rsid w:val="004D02CD"/>
    <w:rsid w:val="004F5635"/>
    <w:rsid w:val="00541E80"/>
    <w:rsid w:val="00593425"/>
    <w:rsid w:val="005A408D"/>
    <w:rsid w:val="005D5F71"/>
    <w:rsid w:val="005E6D35"/>
    <w:rsid w:val="00622326"/>
    <w:rsid w:val="00634616"/>
    <w:rsid w:val="0067580B"/>
    <w:rsid w:val="006834BC"/>
    <w:rsid w:val="00692D95"/>
    <w:rsid w:val="006A0E77"/>
    <w:rsid w:val="006B0AA6"/>
    <w:rsid w:val="00731C7B"/>
    <w:rsid w:val="00764876"/>
    <w:rsid w:val="007670F9"/>
    <w:rsid w:val="00771BEA"/>
    <w:rsid w:val="007A1FEC"/>
    <w:rsid w:val="007D1396"/>
    <w:rsid w:val="007F4E02"/>
    <w:rsid w:val="0080340D"/>
    <w:rsid w:val="008545AB"/>
    <w:rsid w:val="00882E1F"/>
    <w:rsid w:val="008B7A60"/>
    <w:rsid w:val="00957BB0"/>
    <w:rsid w:val="0098373F"/>
    <w:rsid w:val="00A00AD6"/>
    <w:rsid w:val="00A5693A"/>
    <w:rsid w:val="00A86E84"/>
    <w:rsid w:val="00AD7C11"/>
    <w:rsid w:val="00AE4DFB"/>
    <w:rsid w:val="00AE7DD2"/>
    <w:rsid w:val="00AF24A9"/>
    <w:rsid w:val="00B31F83"/>
    <w:rsid w:val="00B42D5B"/>
    <w:rsid w:val="00B52FD1"/>
    <w:rsid w:val="00B55F1C"/>
    <w:rsid w:val="00B6421E"/>
    <w:rsid w:val="00B72208"/>
    <w:rsid w:val="00B87CEE"/>
    <w:rsid w:val="00B95D0C"/>
    <w:rsid w:val="00B965B3"/>
    <w:rsid w:val="00BB7C75"/>
    <w:rsid w:val="00C166CF"/>
    <w:rsid w:val="00C846F6"/>
    <w:rsid w:val="00C91F35"/>
    <w:rsid w:val="00C97FDB"/>
    <w:rsid w:val="00CA3E3F"/>
    <w:rsid w:val="00CC4A3E"/>
    <w:rsid w:val="00CC5515"/>
    <w:rsid w:val="00CE34B5"/>
    <w:rsid w:val="00CF075E"/>
    <w:rsid w:val="00D071D5"/>
    <w:rsid w:val="00D26DEA"/>
    <w:rsid w:val="00D56F27"/>
    <w:rsid w:val="00DA1238"/>
    <w:rsid w:val="00DA2B59"/>
    <w:rsid w:val="00DB2E52"/>
    <w:rsid w:val="00E222C0"/>
    <w:rsid w:val="00E343B4"/>
    <w:rsid w:val="00E45940"/>
    <w:rsid w:val="00E47FE2"/>
    <w:rsid w:val="00E84043"/>
    <w:rsid w:val="00EA43BE"/>
    <w:rsid w:val="00EB176C"/>
    <w:rsid w:val="00ED04F6"/>
    <w:rsid w:val="00F04481"/>
    <w:rsid w:val="00F2385F"/>
    <w:rsid w:val="00F5091E"/>
    <w:rsid w:val="00F644AA"/>
    <w:rsid w:val="00F7183A"/>
    <w:rsid w:val="00F73A86"/>
    <w:rsid w:val="00F74B8A"/>
    <w:rsid w:val="00FA5F8F"/>
    <w:rsid w:val="00FC32AC"/>
    <w:rsid w:val="00FD170F"/>
    <w:rsid w:val="00FD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1C29F"/>
  <w15:chartTrackingRefBased/>
  <w15:docId w15:val="{151EFCC3-38B2-4469-A272-193946C64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2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5693A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5693A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A5693A"/>
    <w:rPr>
      <w:vertAlign w:val="superscript"/>
    </w:rPr>
  </w:style>
  <w:style w:type="paragraph" w:styleId="ListParagraph">
    <w:name w:val="List Paragraph"/>
    <w:basedOn w:val="Normal"/>
    <w:uiPriority w:val="34"/>
    <w:qFormat/>
    <w:rsid w:val="00E840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1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14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6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9</Pages>
  <Words>1793</Words>
  <Characters>10224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Lenovo</cp:lastModifiedBy>
  <cp:revision>10</cp:revision>
  <cp:lastPrinted>2026-07-16T09:34:00Z</cp:lastPrinted>
  <dcterms:created xsi:type="dcterms:W3CDTF">2026-07-16T08:39:00Z</dcterms:created>
  <dcterms:modified xsi:type="dcterms:W3CDTF">2026-07-16T10:49:00Z</dcterms:modified>
</cp:coreProperties>
</file>