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A1796" w:rsidRPr="002462D1" w:rsidRDefault="000A1796" w:rsidP="000A1796">
      <w:pPr>
        <w:jc w:val="right"/>
        <w:rPr>
          <w:rFonts w:ascii="Arial" w:hAnsi="Arial" w:cs="Arial"/>
          <w:b/>
          <w:color w:val="000000"/>
          <w:lang w:val="sr-Latn-ME"/>
        </w:rPr>
      </w:pPr>
      <w:r w:rsidRPr="002462D1">
        <w:rPr>
          <w:rFonts w:ascii="Arial" w:hAnsi="Arial" w:cs="Arial"/>
          <w:b/>
          <w:color w:val="000000"/>
          <w:lang w:val="sr-Latn-ME"/>
        </w:rPr>
        <w:t xml:space="preserve">OBRAZAC 1  </w:t>
      </w:r>
    </w:p>
    <w:p w:rsidR="000A1796" w:rsidRPr="002462D1" w:rsidRDefault="002E2055" w:rsidP="000A1796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u w:val="single"/>
          <w:lang w:val="sr-Latn-ME"/>
        </w:rPr>
        <w:t xml:space="preserve">JU Dom starih </w:t>
      </w:r>
      <w:r>
        <w:rPr>
          <w:rFonts w:ascii="Arial" w:hAnsi="Arial" w:cs="Arial"/>
          <w:color w:val="000000"/>
          <w:u w:val="single"/>
          <w:lang w:val="sr-Latn-RS"/>
        </w:rPr>
        <w:t xml:space="preserve">„ </w:t>
      </w:r>
      <w:r w:rsidR="00AD6181">
        <w:rPr>
          <w:rFonts w:ascii="Arial" w:hAnsi="Arial" w:cs="Arial"/>
          <w:color w:val="000000"/>
          <w:u w:val="single"/>
          <w:lang w:val="sr-Latn-RS"/>
        </w:rPr>
        <w:t>Bijelo Polje</w:t>
      </w:r>
      <w:r>
        <w:rPr>
          <w:rFonts w:ascii="Arial" w:hAnsi="Arial" w:cs="Arial"/>
          <w:color w:val="000000"/>
          <w:u w:val="single"/>
          <w:lang w:val="sr-Latn-RS"/>
        </w:rPr>
        <w:t>“</w:t>
      </w:r>
      <w:r w:rsidR="000A1796" w:rsidRPr="002462D1">
        <w:rPr>
          <w:rFonts w:ascii="Arial" w:hAnsi="Arial" w:cs="Arial"/>
          <w:color w:val="000000"/>
          <w:u w:val="single"/>
          <w:lang w:val="sr-Latn-ME"/>
        </w:rPr>
        <w:tab/>
      </w:r>
    </w:p>
    <w:p w:rsidR="000A1796" w:rsidRPr="002462D1" w:rsidRDefault="000A1796" w:rsidP="000A1796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Broj iz evidencije postupaka javnih nabavki:</w:t>
      </w:r>
      <w:r w:rsidR="002E2055">
        <w:rPr>
          <w:rFonts w:ascii="Arial" w:hAnsi="Arial" w:cs="Arial"/>
          <w:lang w:val="sr-Latn-ME"/>
        </w:rPr>
        <w:t>03-426</w:t>
      </w:r>
      <w:r w:rsidR="00187820">
        <w:rPr>
          <w:rFonts w:ascii="Arial" w:hAnsi="Arial" w:cs="Arial"/>
          <w:lang w:val="sr-Latn-ME"/>
        </w:rPr>
        <w:t>-</w:t>
      </w:r>
      <w:r w:rsidR="00457359">
        <w:rPr>
          <w:rFonts w:ascii="Arial" w:hAnsi="Arial" w:cs="Arial"/>
          <w:lang w:val="sr-Latn-ME"/>
        </w:rPr>
        <w:t>2296</w:t>
      </w:r>
      <w:r w:rsidR="00952518">
        <w:rPr>
          <w:rFonts w:ascii="Arial" w:hAnsi="Arial" w:cs="Arial"/>
          <w:lang w:val="sr-Latn-ME"/>
        </w:rPr>
        <w:t>/</w:t>
      </w:r>
      <w:r w:rsidR="000B6D00">
        <w:rPr>
          <w:rFonts w:ascii="Arial" w:hAnsi="Arial" w:cs="Arial"/>
          <w:lang w:val="sr-Latn-ME"/>
        </w:rPr>
        <w:t xml:space="preserve"> </w:t>
      </w:r>
      <w:r w:rsidR="00187820">
        <w:rPr>
          <w:rFonts w:ascii="Arial" w:hAnsi="Arial" w:cs="Arial"/>
          <w:lang w:val="sr-Latn-ME"/>
        </w:rPr>
        <w:t>2</w:t>
      </w:r>
      <w:r w:rsidR="00302C0D">
        <w:rPr>
          <w:rFonts w:ascii="Arial" w:hAnsi="Arial" w:cs="Arial"/>
          <w:lang w:val="sr-Latn-ME"/>
        </w:rPr>
        <w:t>6</w:t>
      </w:r>
    </w:p>
    <w:p w:rsidR="000A1796" w:rsidRPr="002462D1" w:rsidRDefault="000A1796" w:rsidP="000A1796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Redni broj iz Plana javnih nabavki : </w:t>
      </w:r>
      <w:r w:rsidR="00302C0D">
        <w:rPr>
          <w:rFonts w:ascii="Arial" w:hAnsi="Arial" w:cs="Arial"/>
          <w:color w:val="000000"/>
          <w:lang w:val="sr-Latn-ME"/>
        </w:rPr>
        <w:t>19</w:t>
      </w:r>
    </w:p>
    <w:p w:rsidR="000A1796" w:rsidRPr="002462D1" w:rsidRDefault="000A1796" w:rsidP="000A1796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Mjesto i datum: </w:t>
      </w:r>
      <w:r w:rsidR="00ED7C0A">
        <w:rPr>
          <w:rFonts w:ascii="Arial" w:hAnsi="Arial" w:cs="Arial"/>
          <w:color w:val="000000"/>
          <w:lang w:val="sr-Latn-ME"/>
        </w:rPr>
        <w:t>Bijelo Polje</w:t>
      </w:r>
      <w:r w:rsidR="002E2055">
        <w:rPr>
          <w:rFonts w:ascii="Arial" w:hAnsi="Arial" w:cs="Arial"/>
          <w:color w:val="000000"/>
          <w:lang w:val="sr-Latn-ME"/>
        </w:rPr>
        <w:t xml:space="preserve">, </w:t>
      </w:r>
      <w:r w:rsidR="00302C0D">
        <w:rPr>
          <w:rFonts w:ascii="Arial" w:hAnsi="Arial" w:cs="Arial"/>
          <w:color w:val="000000"/>
          <w:lang w:val="sr-Latn-ME"/>
        </w:rPr>
        <w:t>30</w:t>
      </w:r>
      <w:r w:rsidR="00434244">
        <w:rPr>
          <w:rFonts w:ascii="Arial" w:hAnsi="Arial" w:cs="Arial"/>
          <w:color w:val="000000"/>
          <w:lang w:val="sr-Latn-ME"/>
        </w:rPr>
        <w:t>.</w:t>
      </w:r>
      <w:r w:rsidR="00302C0D">
        <w:rPr>
          <w:rFonts w:ascii="Arial" w:hAnsi="Arial" w:cs="Arial"/>
          <w:color w:val="000000"/>
          <w:lang w:val="sr-Latn-ME"/>
        </w:rPr>
        <w:t>06</w:t>
      </w:r>
      <w:r w:rsidR="00434244">
        <w:rPr>
          <w:rFonts w:ascii="Arial" w:hAnsi="Arial" w:cs="Arial"/>
          <w:color w:val="000000"/>
          <w:lang w:val="sr-Latn-ME"/>
        </w:rPr>
        <w:t>.202</w:t>
      </w:r>
      <w:r w:rsidR="00302C0D">
        <w:rPr>
          <w:rFonts w:ascii="Arial" w:hAnsi="Arial" w:cs="Arial"/>
          <w:color w:val="000000"/>
          <w:lang w:val="sr-Latn-ME"/>
        </w:rPr>
        <w:t>6</w:t>
      </w:r>
      <w:r w:rsidR="00815608">
        <w:rPr>
          <w:rFonts w:ascii="Arial" w:hAnsi="Arial" w:cs="Arial"/>
          <w:color w:val="000000"/>
          <w:lang w:val="sr-Latn-ME"/>
        </w:rPr>
        <w:t>.godine</w:t>
      </w:r>
    </w:p>
    <w:p w:rsidR="000A1796" w:rsidRPr="002462D1" w:rsidRDefault="000A1796" w:rsidP="000A1796">
      <w:pPr>
        <w:rPr>
          <w:rFonts w:ascii="Arial" w:hAnsi="Arial" w:cs="Arial"/>
          <w:lang w:val="sr-Latn-ME"/>
        </w:rPr>
      </w:pPr>
    </w:p>
    <w:p w:rsidR="000A1796" w:rsidRPr="002462D1" w:rsidRDefault="000A1796" w:rsidP="000A1796">
      <w:pPr>
        <w:rPr>
          <w:rFonts w:ascii="Arial" w:hAnsi="Arial" w:cs="Arial"/>
          <w:lang w:val="sr-Latn-ME"/>
        </w:rPr>
      </w:pPr>
    </w:p>
    <w:p w:rsidR="000A1796" w:rsidRPr="002462D1" w:rsidRDefault="000A1796" w:rsidP="000A1796">
      <w:pPr>
        <w:rPr>
          <w:rFonts w:ascii="Arial" w:hAnsi="Arial" w:cs="Arial"/>
          <w:lang w:val="sr-Latn-ME"/>
        </w:rPr>
      </w:pPr>
    </w:p>
    <w:p w:rsidR="000A1796" w:rsidRPr="002462D1" w:rsidRDefault="000A1796" w:rsidP="000A1796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Na osnovu člana </w:t>
      </w:r>
      <w:r>
        <w:rPr>
          <w:rFonts w:ascii="Arial" w:hAnsi="Arial" w:cs="Arial"/>
          <w:lang w:val="sr-Latn-ME"/>
        </w:rPr>
        <w:t>5</w:t>
      </w:r>
      <w:r w:rsidRPr="002462D1">
        <w:rPr>
          <w:rFonts w:ascii="Arial" w:hAnsi="Arial" w:cs="Arial"/>
          <w:lang w:val="sr-Latn-ME"/>
        </w:rPr>
        <w:t xml:space="preserve">3 stav </w:t>
      </w:r>
      <w:r>
        <w:rPr>
          <w:rFonts w:ascii="Arial" w:hAnsi="Arial" w:cs="Arial"/>
          <w:lang w:val="sr-Latn-ME"/>
        </w:rPr>
        <w:t>3</w:t>
      </w:r>
      <w:r w:rsidRPr="002462D1">
        <w:rPr>
          <w:rFonts w:ascii="Arial" w:hAnsi="Arial" w:cs="Arial"/>
          <w:lang w:val="sr-Latn-ME"/>
        </w:rPr>
        <w:t xml:space="preserve"> Zakona o javnim nabavkama </w:t>
      </w:r>
      <w:r>
        <w:rPr>
          <w:rFonts w:ascii="Arial" w:hAnsi="Arial" w:cs="Arial"/>
          <w:lang w:val="sr-Latn-ME"/>
        </w:rPr>
        <w:t>(„Službeni list CG“, br. 74/19</w:t>
      </w:r>
      <w:r w:rsidR="00434244">
        <w:rPr>
          <w:rFonts w:ascii="Arial" w:hAnsi="Arial" w:cs="Arial"/>
          <w:lang w:val="sr-Latn-ME"/>
        </w:rPr>
        <w:t xml:space="preserve">, </w:t>
      </w:r>
      <w:r>
        <w:rPr>
          <w:rFonts w:ascii="Arial" w:hAnsi="Arial" w:cs="Arial"/>
          <w:lang w:val="sr-Latn-ME"/>
        </w:rPr>
        <w:t>3/23</w:t>
      </w:r>
      <w:r w:rsidR="00434244">
        <w:rPr>
          <w:rFonts w:ascii="Arial" w:hAnsi="Arial" w:cs="Arial"/>
          <w:lang w:val="sr-Latn-ME"/>
        </w:rPr>
        <w:t>, 11/23</w:t>
      </w:r>
      <w:r w:rsidR="002E2055">
        <w:rPr>
          <w:rFonts w:ascii="Arial" w:hAnsi="Arial" w:cs="Arial"/>
          <w:lang w:val="sr-Latn-ME"/>
        </w:rPr>
        <w:t xml:space="preserve">) </w:t>
      </w:r>
      <w:r w:rsidRPr="002462D1">
        <w:rPr>
          <w:rFonts w:ascii="Arial" w:hAnsi="Arial" w:cs="Arial"/>
          <w:lang w:val="sr-Latn-ME"/>
        </w:rPr>
        <w:t>objavljuje</w:t>
      </w:r>
      <w:r w:rsidRPr="002462D1">
        <w:rPr>
          <w:rFonts w:ascii="Arial" w:hAnsi="Arial" w:cs="Arial"/>
          <w:b/>
          <w:bCs/>
          <w:color w:val="000000"/>
          <w:lang w:val="sr-Latn-ME"/>
        </w:rPr>
        <w:t xml:space="preserve">        </w:t>
      </w:r>
    </w:p>
    <w:p w:rsidR="000A1796" w:rsidRPr="002462D1" w:rsidRDefault="000A1796" w:rsidP="000A1796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A1796" w:rsidRPr="002462D1" w:rsidRDefault="000A1796" w:rsidP="000A1796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A1796" w:rsidRPr="002462D1" w:rsidRDefault="000A1796" w:rsidP="000A1796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A1796" w:rsidRPr="002462D1" w:rsidRDefault="000A1796" w:rsidP="000A1796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A1796" w:rsidRPr="002462D1" w:rsidRDefault="000A1796" w:rsidP="000A1796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A1796" w:rsidRPr="002462D1" w:rsidRDefault="000A1796" w:rsidP="000A1796">
      <w:pPr>
        <w:tabs>
          <w:tab w:val="left" w:pos="1276"/>
          <w:tab w:val="left" w:pos="3261"/>
        </w:tabs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b/>
          <w:bCs/>
          <w:color w:val="000000"/>
          <w:lang w:val="sr-Latn-ME"/>
        </w:rPr>
        <w:t xml:space="preserve">                                          </w:t>
      </w:r>
      <w:r w:rsidRPr="002462D1">
        <w:rPr>
          <w:rFonts w:ascii="Arial" w:hAnsi="Arial" w:cs="Arial"/>
          <w:b/>
          <w:bCs/>
          <w:color w:val="000000"/>
          <w:lang w:val="sr-Latn-ME"/>
        </w:rPr>
        <w:tab/>
      </w:r>
      <w:r w:rsidRPr="002462D1">
        <w:rPr>
          <w:rFonts w:ascii="Arial" w:hAnsi="Arial" w:cs="Arial"/>
          <w:bCs/>
          <w:color w:val="000000"/>
          <w:lang w:val="sr-Latn-ME"/>
        </w:rPr>
        <w:t xml:space="preserve">                                                      </w:t>
      </w:r>
    </w:p>
    <w:p w:rsidR="000A1796" w:rsidRPr="002462D1" w:rsidRDefault="000A1796" w:rsidP="000A1796">
      <w:pPr>
        <w:keepNext/>
        <w:jc w:val="center"/>
        <w:outlineLvl w:val="0"/>
        <w:rPr>
          <w:rFonts w:ascii="Arial" w:hAnsi="Arial" w:cs="Arial"/>
          <w:b/>
          <w:bCs/>
          <w:color w:val="000000"/>
          <w:lang w:val="sr-Latn-ME"/>
        </w:rPr>
      </w:pPr>
    </w:p>
    <w:p w:rsidR="000A1796" w:rsidRPr="002462D1" w:rsidRDefault="000A1796" w:rsidP="000A1796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 w:rsidRPr="002462D1"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>TENDERSKU DOKUMENTACIJU</w:t>
      </w:r>
    </w:p>
    <w:p w:rsidR="000A1796" w:rsidRPr="002462D1" w:rsidRDefault="000A1796" w:rsidP="000A1796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 w:rsidRPr="002462D1"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>ZA OTVORENI POSTUPAK JAVNE NABAVKE</w:t>
      </w:r>
    </w:p>
    <w:p w:rsidR="000A1796" w:rsidRPr="002462D1" w:rsidRDefault="000A1796" w:rsidP="000A1796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</w:p>
    <w:p w:rsidR="00AD6181" w:rsidRPr="00E57BF0" w:rsidRDefault="00734C18" w:rsidP="00AD6181">
      <w:pPr>
        <w:jc w:val="center"/>
        <w:rPr>
          <w:rFonts w:ascii="Arial" w:hAnsi="Arial" w:cs="Arial"/>
          <w:b/>
          <w:color w:val="000000"/>
          <w:lang w:val="sr-Latn-ME"/>
        </w:rPr>
      </w:pPr>
      <w:r w:rsidRPr="00E57BF0">
        <w:rPr>
          <w:rFonts w:ascii="Arial" w:hAnsi="Arial" w:cs="Arial"/>
          <w:b/>
          <w:color w:val="000000"/>
          <w:lang w:val="sr-Latn-ME"/>
        </w:rPr>
        <w:t>H</w:t>
      </w:r>
      <w:r w:rsidR="00E57BF0" w:rsidRPr="00E57BF0">
        <w:rPr>
          <w:rFonts w:ascii="Arial" w:hAnsi="Arial" w:cs="Arial"/>
          <w:b/>
          <w:color w:val="000000"/>
          <w:lang w:val="sr-Latn-ME"/>
        </w:rPr>
        <w:t>EMIJA</w:t>
      </w:r>
    </w:p>
    <w:p w:rsidR="000A1796" w:rsidRDefault="000A1796" w:rsidP="000A1796">
      <w:pPr>
        <w:jc w:val="center"/>
        <w:rPr>
          <w:rFonts w:ascii="Arial" w:hAnsi="Arial" w:cs="Arial"/>
          <w:color w:val="000000"/>
          <w:lang w:val="sr-Latn-ME"/>
        </w:rPr>
      </w:pPr>
    </w:p>
    <w:p w:rsidR="00E57BF0" w:rsidRDefault="00E57BF0" w:rsidP="000A1796">
      <w:pPr>
        <w:jc w:val="center"/>
        <w:rPr>
          <w:rFonts w:ascii="Arial" w:hAnsi="Arial" w:cs="Arial"/>
          <w:color w:val="000000"/>
          <w:lang w:val="sr-Latn-ME"/>
        </w:rPr>
      </w:pPr>
    </w:p>
    <w:p w:rsidR="00E57BF0" w:rsidRDefault="00E57BF0" w:rsidP="000A1796">
      <w:pPr>
        <w:jc w:val="center"/>
        <w:rPr>
          <w:rFonts w:ascii="Arial" w:hAnsi="Arial" w:cs="Arial"/>
          <w:color w:val="000000"/>
          <w:lang w:val="sr-Latn-ME"/>
        </w:rPr>
      </w:pPr>
    </w:p>
    <w:p w:rsidR="00E57BF0" w:rsidRDefault="00E57BF0" w:rsidP="000A1796">
      <w:pPr>
        <w:jc w:val="center"/>
        <w:rPr>
          <w:rFonts w:ascii="Arial" w:hAnsi="Arial" w:cs="Arial"/>
          <w:color w:val="000000"/>
          <w:lang w:val="sr-Latn-ME"/>
        </w:rPr>
      </w:pPr>
    </w:p>
    <w:p w:rsidR="00E57BF0" w:rsidRDefault="00E57BF0" w:rsidP="000A1796">
      <w:pPr>
        <w:jc w:val="center"/>
        <w:rPr>
          <w:rFonts w:ascii="Arial" w:hAnsi="Arial" w:cs="Arial"/>
          <w:color w:val="000000"/>
          <w:lang w:val="sr-Latn-ME"/>
        </w:rPr>
      </w:pPr>
    </w:p>
    <w:p w:rsidR="00E57BF0" w:rsidRDefault="00E57BF0" w:rsidP="000A1796">
      <w:pPr>
        <w:jc w:val="center"/>
        <w:rPr>
          <w:rFonts w:ascii="Arial" w:hAnsi="Arial" w:cs="Arial"/>
          <w:color w:val="000000"/>
          <w:lang w:val="sr-Latn-ME"/>
        </w:rPr>
      </w:pPr>
    </w:p>
    <w:p w:rsidR="00E57BF0" w:rsidRDefault="00E57BF0" w:rsidP="000A1796">
      <w:pPr>
        <w:jc w:val="center"/>
        <w:rPr>
          <w:rFonts w:ascii="Arial" w:hAnsi="Arial" w:cs="Arial"/>
          <w:color w:val="000000"/>
          <w:lang w:val="sr-Latn-ME"/>
        </w:rPr>
      </w:pPr>
    </w:p>
    <w:p w:rsidR="00E57BF0" w:rsidRDefault="00E57BF0" w:rsidP="000A1796">
      <w:pPr>
        <w:jc w:val="center"/>
        <w:rPr>
          <w:rFonts w:ascii="Arial" w:hAnsi="Arial" w:cs="Arial"/>
          <w:color w:val="000000"/>
          <w:lang w:val="sr-Latn-ME"/>
        </w:rPr>
      </w:pPr>
    </w:p>
    <w:p w:rsidR="00E57BF0" w:rsidRDefault="00E57BF0" w:rsidP="000A1796">
      <w:pPr>
        <w:jc w:val="center"/>
        <w:rPr>
          <w:rFonts w:ascii="Arial" w:hAnsi="Arial" w:cs="Arial"/>
          <w:color w:val="000000"/>
          <w:lang w:val="sr-Latn-ME"/>
        </w:rPr>
      </w:pPr>
    </w:p>
    <w:p w:rsidR="00E57BF0" w:rsidRDefault="00E57BF0" w:rsidP="000A1796">
      <w:pPr>
        <w:jc w:val="center"/>
        <w:rPr>
          <w:rFonts w:ascii="Arial" w:hAnsi="Arial" w:cs="Arial"/>
          <w:color w:val="000000"/>
          <w:lang w:val="sr-Latn-ME"/>
        </w:rPr>
      </w:pPr>
    </w:p>
    <w:p w:rsidR="00E57BF0" w:rsidRDefault="00E57BF0" w:rsidP="000A1796">
      <w:pPr>
        <w:jc w:val="center"/>
        <w:rPr>
          <w:rFonts w:ascii="Arial" w:hAnsi="Arial" w:cs="Arial"/>
          <w:color w:val="000000"/>
          <w:lang w:val="sr-Latn-ME"/>
        </w:rPr>
      </w:pPr>
    </w:p>
    <w:p w:rsidR="00E57BF0" w:rsidRDefault="00E57BF0" w:rsidP="000A1796">
      <w:pPr>
        <w:jc w:val="center"/>
        <w:rPr>
          <w:rFonts w:ascii="Arial" w:hAnsi="Arial" w:cs="Arial"/>
          <w:color w:val="000000"/>
          <w:lang w:val="sr-Latn-ME"/>
        </w:rPr>
      </w:pPr>
    </w:p>
    <w:p w:rsidR="00E57BF0" w:rsidRDefault="00E57BF0" w:rsidP="000A1796">
      <w:pPr>
        <w:jc w:val="center"/>
        <w:rPr>
          <w:rFonts w:ascii="Arial" w:hAnsi="Arial" w:cs="Arial"/>
          <w:color w:val="000000"/>
          <w:lang w:val="sr-Latn-ME"/>
        </w:rPr>
      </w:pPr>
    </w:p>
    <w:p w:rsidR="00E57BF0" w:rsidRDefault="00E57BF0" w:rsidP="000A1796">
      <w:pPr>
        <w:jc w:val="center"/>
        <w:rPr>
          <w:rFonts w:ascii="Arial" w:hAnsi="Arial" w:cs="Arial"/>
          <w:color w:val="000000"/>
          <w:lang w:val="sr-Latn-ME"/>
        </w:rPr>
      </w:pPr>
    </w:p>
    <w:p w:rsidR="00E57BF0" w:rsidRPr="002462D1" w:rsidRDefault="00E57BF0" w:rsidP="000A1796">
      <w:pPr>
        <w:jc w:val="center"/>
        <w:rPr>
          <w:rFonts w:ascii="Arial" w:hAnsi="Arial" w:cs="Arial"/>
          <w:color w:val="000000"/>
          <w:lang w:val="sr-Latn-ME"/>
        </w:rPr>
      </w:pPr>
    </w:p>
    <w:p w:rsidR="000A1796" w:rsidRPr="002462D1" w:rsidRDefault="000A1796" w:rsidP="000A1796">
      <w:pPr>
        <w:rPr>
          <w:rFonts w:ascii="Arial" w:hAnsi="Arial" w:cs="Arial"/>
          <w:lang w:val="sr-Latn-ME"/>
        </w:rPr>
      </w:pPr>
    </w:p>
    <w:p w:rsidR="000A1796" w:rsidRPr="002462D1" w:rsidRDefault="000A1796" w:rsidP="000A1796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Predmet nabavke se nabavlja:</w:t>
      </w:r>
    </w:p>
    <w:p w:rsidR="000A1796" w:rsidRPr="002462D1" w:rsidRDefault="000A1796" w:rsidP="000A1796">
      <w:pPr>
        <w:jc w:val="both"/>
        <w:rPr>
          <w:rFonts w:ascii="Arial" w:hAnsi="Arial" w:cs="Arial"/>
          <w:color w:val="000000"/>
          <w:lang w:val="sr-Latn-ME"/>
        </w:rPr>
      </w:pPr>
    </w:p>
    <w:p w:rsidR="000A1796" w:rsidRPr="002462D1" w:rsidRDefault="00217EC4" w:rsidP="000A1796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FD"/>
      </w:r>
      <w:r w:rsidR="000A1796" w:rsidRPr="002462D1">
        <w:rPr>
          <w:rFonts w:ascii="Arial" w:hAnsi="Arial" w:cs="Arial"/>
          <w:color w:val="000000"/>
          <w:lang w:val="sr-Latn-ME"/>
        </w:rPr>
        <w:t xml:space="preserve"> </w:t>
      </w:r>
      <w:r w:rsidR="0083188B">
        <w:rPr>
          <w:rFonts w:ascii="Arial" w:hAnsi="Arial" w:cs="Arial"/>
          <w:color w:val="000000"/>
          <w:lang w:val="sr-Latn-ME"/>
        </w:rPr>
        <w:t>u cjelini</w:t>
      </w:r>
    </w:p>
    <w:p w:rsidR="000A1796" w:rsidRPr="002462D1" w:rsidRDefault="000A1796" w:rsidP="000A1796">
      <w:pPr>
        <w:jc w:val="both"/>
        <w:rPr>
          <w:rFonts w:ascii="Arial" w:hAnsi="Arial" w:cs="Arial"/>
          <w:color w:val="000000"/>
          <w:lang w:val="sr-Latn-ME"/>
        </w:rPr>
      </w:pPr>
    </w:p>
    <w:p w:rsidR="000A1796" w:rsidRPr="002462D1" w:rsidRDefault="000A1796" w:rsidP="000A1796">
      <w:pPr>
        <w:rPr>
          <w:rFonts w:ascii="Arial" w:hAnsi="Arial" w:cs="Arial"/>
          <w:color w:val="000000"/>
          <w:lang w:val="sr-Latn-ME"/>
        </w:rPr>
      </w:pPr>
    </w:p>
    <w:p w:rsidR="000A1796" w:rsidRPr="002462D1" w:rsidRDefault="000A1796" w:rsidP="000A1796">
      <w:pPr>
        <w:rPr>
          <w:rFonts w:ascii="Arial" w:hAnsi="Arial" w:cs="Arial"/>
          <w:color w:val="000000"/>
          <w:lang w:val="sr-Latn-ME"/>
        </w:rPr>
      </w:pPr>
    </w:p>
    <w:p w:rsidR="000A1796" w:rsidRPr="002462D1" w:rsidRDefault="000A1796" w:rsidP="000A1796">
      <w:pPr>
        <w:rPr>
          <w:rFonts w:ascii="Arial" w:hAnsi="Arial" w:cs="Arial"/>
          <w:color w:val="000000"/>
          <w:lang w:val="sr-Latn-ME"/>
        </w:rPr>
      </w:pPr>
    </w:p>
    <w:p w:rsidR="000A1796" w:rsidRPr="002462D1" w:rsidRDefault="000A1796" w:rsidP="000A1796">
      <w:pPr>
        <w:rPr>
          <w:rFonts w:ascii="Arial" w:hAnsi="Arial" w:cs="Arial"/>
          <w:color w:val="000000"/>
          <w:lang w:val="sr-Latn-ME"/>
        </w:rPr>
      </w:pPr>
    </w:p>
    <w:p w:rsidR="000A1796" w:rsidRPr="002462D1" w:rsidRDefault="000A1796" w:rsidP="000A1796">
      <w:pPr>
        <w:rPr>
          <w:rFonts w:ascii="Arial" w:hAnsi="Arial" w:cs="Arial"/>
          <w:color w:val="000000"/>
          <w:lang w:val="sr-Latn-ME"/>
        </w:rPr>
      </w:pPr>
    </w:p>
    <w:p w:rsidR="000A1796" w:rsidRPr="002462D1" w:rsidRDefault="000A1796" w:rsidP="000A1796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0" w:name="_Toc62730553"/>
      <w:r w:rsidRPr="002462D1">
        <w:rPr>
          <w:rFonts w:ascii="Arial" w:hAnsi="Arial"/>
          <w:b/>
          <w:color w:val="000000"/>
          <w:szCs w:val="32"/>
          <w:lang w:val="sr-Latn-ME"/>
        </w:rPr>
        <w:lastRenderedPageBreak/>
        <w:t>POZIV ZA NADMETANJE</w:t>
      </w:r>
      <w:r w:rsidRPr="002462D1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1"/>
      </w:r>
      <w:bookmarkEnd w:id="0"/>
      <w:r w:rsidRPr="002462D1">
        <w:rPr>
          <w:rFonts w:ascii="Arial" w:hAnsi="Arial"/>
          <w:b/>
          <w:color w:val="000000"/>
          <w:szCs w:val="32"/>
          <w:lang w:val="sr-Latn-ME"/>
        </w:rPr>
        <w:t xml:space="preserve"> </w:t>
      </w:r>
    </w:p>
    <w:p w:rsidR="000A1796" w:rsidRPr="002462D1" w:rsidRDefault="000A1796" w:rsidP="000A1796">
      <w:pPr>
        <w:rPr>
          <w:rFonts w:ascii="Arial" w:hAnsi="Arial" w:cs="Arial"/>
          <w:b/>
          <w:bCs/>
          <w:color w:val="000000"/>
          <w:lang w:val="sr-Latn-ME"/>
        </w:rPr>
      </w:pPr>
      <w:r w:rsidRPr="002462D1">
        <w:rPr>
          <w:rFonts w:ascii="Arial" w:hAnsi="Arial" w:cs="Arial"/>
          <w:b/>
          <w:bCs/>
          <w:color w:val="000000"/>
          <w:lang w:val="sr-Latn-ME"/>
        </w:rPr>
        <w:tab/>
      </w:r>
    </w:p>
    <w:p w:rsidR="000A1796" w:rsidRPr="002462D1" w:rsidRDefault="000A1796" w:rsidP="000A1796">
      <w:pPr>
        <w:ind w:left="360"/>
        <w:jc w:val="center"/>
        <w:rPr>
          <w:rFonts w:ascii="Arial" w:hAnsi="Arial" w:cs="Arial"/>
          <w:b/>
          <w:bCs/>
          <w:color w:val="000000"/>
          <w:lang w:val="sr-Latn-ME"/>
        </w:rPr>
      </w:pPr>
    </w:p>
    <w:p w:rsidR="000A1796" w:rsidRPr="002462D1" w:rsidRDefault="000A1796" w:rsidP="000A1796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Podaci o naručiocu;</w:t>
      </w:r>
    </w:p>
    <w:p w:rsidR="000A1796" w:rsidRPr="002462D1" w:rsidRDefault="000A1796" w:rsidP="000A1796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Podaci o postupku i predmetu javne nabavke: </w:t>
      </w:r>
    </w:p>
    <w:p w:rsidR="000A1796" w:rsidRPr="002462D1" w:rsidRDefault="000A1796" w:rsidP="000A1796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Vrsta postupka,</w:t>
      </w:r>
    </w:p>
    <w:p w:rsidR="000A1796" w:rsidRPr="002462D1" w:rsidRDefault="000A1796" w:rsidP="000A1796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Predmet javne nabavke (vrsta predmeta, naziv i opis predmeta),</w:t>
      </w:r>
    </w:p>
    <w:p w:rsidR="000A1796" w:rsidRPr="002462D1" w:rsidRDefault="000A1796" w:rsidP="000A1796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Procijenjena vrijednost predmeta nabavke</w:t>
      </w:r>
      <w:r w:rsidRPr="002462D1">
        <w:rPr>
          <w:rFonts w:ascii="Arial" w:eastAsia="Calibri" w:hAnsi="Arial" w:cs="Arial"/>
          <w:color w:val="000000"/>
          <w:sz w:val="22"/>
          <w:szCs w:val="22"/>
          <w:vertAlign w:val="superscript"/>
          <w:lang w:val="sr-Latn-ME"/>
        </w:rPr>
        <w:footnoteReference w:id="2"/>
      </w: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,</w:t>
      </w:r>
    </w:p>
    <w:p w:rsidR="000A1796" w:rsidRPr="002462D1" w:rsidRDefault="000A1796" w:rsidP="000A1796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Način nabavke: </w:t>
      </w:r>
    </w:p>
    <w:p w:rsidR="000A1796" w:rsidRPr="002462D1" w:rsidRDefault="000A1796" w:rsidP="000A1796">
      <w:pPr>
        <w:numPr>
          <w:ilvl w:val="0"/>
          <w:numId w:val="7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Cjelina, po partijama,</w:t>
      </w:r>
    </w:p>
    <w:p w:rsidR="000A1796" w:rsidRPr="002462D1" w:rsidRDefault="000A1796" w:rsidP="000A1796">
      <w:pPr>
        <w:numPr>
          <w:ilvl w:val="0"/>
          <w:numId w:val="7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Zajednička nabavka,</w:t>
      </w:r>
    </w:p>
    <w:p w:rsidR="000A1796" w:rsidRPr="002462D1" w:rsidRDefault="000A1796" w:rsidP="000A1796">
      <w:pPr>
        <w:numPr>
          <w:ilvl w:val="0"/>
          <w:numId w:val="7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Centralizovana nabavka,</w:t>
      </w:r>
    </w:p>
    <w:p w:rsidR="000A1796" w:rsidRPr="002462D1" w:rsidRDefault="000A1796" w:rsidP="000A1796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Posebni oblik nabavke:</w:t>
      </w:r>
    </w:p>
    <w:p w:rsidR="000A1796" w:rsidRPr="002462D1" w:rsidRDefault="000A1796" w:rsidP="000A1796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Okvirni sporazum,</w:t>
      </w:r>
    </w:p>
    <w:p w:rsidR="000A1796" w:rsidRPr="002462D1" w:rsidRDefault="000A1796" w:rsidP="000A1796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Dinamički sistem nabavki,</w:t>
      </w:r>
    </w:p>
    <w:p w:rsidR="000A1796" w:rsidRPr="002462D1" w:rsidRDefault="000A1796" w:rsidP="000A1796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Elektronska aukcija,</w:t>
      </w:r>
    </w:p>
    <w:p w:rsidR="000A1796" w:rsidRPr="002462D1" w:rsidRDefault="000A1796" w:rsidP="000A1796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Elektronski katalog,</w:t>
      </w:r>
    </w:p>
    <w:p w:rsidR="000A1796" w:rsidRPr="002462D1" w:rsidRDefault="000A1796" w:rsidP="000A1796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Uslovi za učešće u postupku javne nabavke i posebni osnovi za isključenje,</w:t>
      </w:r>
    </w:p>
    <w:p w:rsidR="000A1796" w:rsidRPr="002462D1" w:rsidRDefault="000A1796" w:rsidP="000A1796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Kriterijum za izbor najpovoljnije ponude,</w:t>
      </w:r>
    </w:p>
    <w:p w:rsidR="000A1796" w:rsidRPr="002462D1" w:rsidRDefault="000A1796" w:rsidP="000A1796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Način, mjesto i vrijeme podnošenja ponuda i otvaranja ponuda,</w:t>
      </w:r>
    </w:p>
    <w:p w:rsidR="000A1796" w:rsidRPr="002462D1" w:rsidRDefault="000A1796" w:rsidP="000A1796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Rok za donošenje odluke o izboru,</w:t>
      </w:r>
    </w:p>
    <w:p w:rsidR="000A1796" w:rsidRPr="002462D1" w:rsidRDefault="000A1796" w:rsidP="000A1796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Rok važenja ponude,</w:t>
      </w:r>
    </w:p>
    <w:p w:rsidR="000A1796" w:rsidRPr="002462D1" w:rsidRDefault="000A1796" w:rsidP="000A1796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Garancija ponude</w:t>
      </w:r>
    </w:p>
    <w:p w:rsidR="000A1796" w:rsidRPr="002462D1" w:rsidRDefault="000A1796" w:rsidP="000A1796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0A1796" w:rsidRPr="002462D1" w:rsidRDefault="000A1796" w:rsidP="000A1796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1" w:name="_Toc62730554"/>
      <w:r w:rsidRPr="002462D1">
        <w:rPr>
          <w:rFonts w:ascii="Arial" w:hAnsi="Arial"/>
          <w:b/>
          <w:color w:val="000000"/>
          <w:szCs w:val="32"/>
          <w:lang w:val="sr-Latn-ME"/>
        </w:rPr>
        <w:t>TEHNIČKA SPECIFIKACIJA PREDMETA JAVNE NABAVKE</w:t>
      </w:r>
      <w:r w:rsidRPr="002462D1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3"/>
      </w:r>
      <w:bookmarkEnd w:id="1"/>
    </w:p>
    <w:p w:rsidR="000A1796" w:rsidRPr="002462D1" w:rsidRDefault="000A1796" w:rsidP="000A1796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0A1796" w:rsidRPr="002462D1" w:rsidRDefault="000A1796" w:rsidP="000A1796">
      <w:pPr>
        <w:numPr>
          <w:ilvl w:val="0"/>
          <w:numId w:val="4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Naziv i opis predmeta nabavke u cjelini, po partijama i stavkama sa bitnim karakteristikama</w:t>
      </w:r>
    </w:p>
    <w:p w:rsidR="000A1796" w:rsidRPr="002462D1" w:rsidRDefault="000A1796" w:rsidP="000A1796">
      <w:pPr>
        <w:numPr>
          <w:ilvl w:val="0"/>
          <w:numId w:val="4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Zahtjevi u pogledu načina izvršavanja predmeta nabavke koji su od značaja za sačinjavanje ponude i izvršenje ugovora</w:t>
      </w:r>
    </w:p>
    <w:p w:rsidR="000A1796" w:rsidRPr="002462D1" w:rsidRDefault="000A1796" w:rsidP="000A1796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0A1796" w:rsidRPr="002462D1" w:rsidRDefault="000A1796" w:rsidP="000A1796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2" w:name="_Toc62730555"/>
      <w:r w:rsidRPr="002462D1">
        <w:rPr>
          <w:rFonts w:ascii="Arial" w:hAnsi="Arial"/>
          <w:b/>
          <w:color w:val="000000"/>
          <w:szCs w:val="32"/>
          <w:lang w:val="sr-Latn-ME"/>
        </w:rPr>
        <w:t>DODATNE INFORMACIJE O PREDMETU I POSTUPKU NABAVKE</w:t>
      </w:r>
      <w:r w:rsidRPr="002462D1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4"/>
      </w:r>
      <w:bookmarkEnd w:id="2"/>
    </w:p>
    <w:p w:rsidR="000A1796" w:rsidRPr="002462D1" w:rsidRDefault="000A1796" w:rsidP="000A1796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A1796" w:rsidRPr="002462D1" w:rsidRDefault="000A1796" w:rsidP="000A17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9" w:lineRule="auto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predmenta nabavke:</w:t>
      </w:r>
      <w:r w:rsidRPr="002462D1">
        <w:rPr>
          <w:rFonts w:ascii="Arial" w:eastAsia="Calibri" w:hAnsi="Arial" w:cs="Arial"/>
          <w:b/>
          <w:bCs/>
          <w:color w:val="000000"/>
          <w:sz w:val="22"/>
          <w:szCs w:val="22"/>
          <w:vertAlign w:val="superscript"/>
          <w:lang w:val="sr-Latn-ME"/>
        </w:rPr>
        <w:footnoteReference w:id="5"/>
      </w:r>
    </w:p>
    <w:p w:rsidR="000A1796" w:rsidRPr="002462D1" w:rsidRDefault="000A1796" w:rsidP="000A1796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:rsidR="000A1796" w:rsidRPr="002462D1" w:rsidRDefault="000A1796" w:rsidP="000A1796">
      <w:pPr>
        <w:spacing w:after="160" w:line="259" w:lineRule="auto"/>
        <w:jc w:val="both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sym w:font="Wingdings" w:char="F0A8"/>
      </w: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</w:t>
      </w:r>
      <w:r w:rsidRPr="002462D1"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predmeta nabavke bez zaključivanja okvirnog sporazuma</w:t>
      </w: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:</w:t>
      </w:r>
    </w:p>
    <w:p w:rsidR="00FE3F03" w:rsidRPr="00FE3F03" w:rsidRDefault="000A1796" w:rsidP="00FE3F03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lastRenderedPageBreak/>
        <w:sym w:font="Wingdings" w:char="F0A8"/>
      </w:r>
      <w:r w:rsidR="00FE3F03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</w:t>
      </w:r>
      <w:r w:rsidR="00166AC5">
        <w:rPr>
          <w:rFonts w:ascii="Arial" w:eastAsia="Calibri" w:hAnsi="Arial" w:cs="Arial"/>
          <w:color w:val="000000"/>
          <w:sz w:val="22"/>
          <w:szCs w:val="22"/>
          <w:lang w:val="sr-Latn-ME"/>
        </w:rPr>
        <w:t>kao</w:t>
      </w:r>
      <w:r w:rsidR="0083188B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cjelin</w:t>
      </w:r>
      <w:r w:rsidR="00166AC5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e je: </w:t>
      </w:r>
      <w:r w:rsidR="00DB0654" w:rsidRPr="00DB0654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19.008,26 </w:t>
      </w:r>
      <w:r w:rsidR="00FE3F03" w:rsidRPr="00FE3F03">
        <w:rPr>
          <w:rFonts w:ascii="Arial" w:eastAsia="Calibri" w:hAnsi="Arial" w:cs="Arial"/>
          <w:color w:val="000000"/>
          <w:sz w:val="22"/>
          <w:szCs w:val="22"/>
          <w:lang w:val="sr-Latn-ME"/>
        </w:rPr>
        <w:t>€</w:t>
      </w:r>
    </w:p>
    <w:p w:rsidR="000A1796" w:rsidRPr="002462D1" w:rsidRDefault="00FE3F03" w:rsidP="00FE3F03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FE3F03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                                                                                                      </w:t>
      </w: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         </w:t>
      </w:r>
      <w:r w:rsidRPr="00FE3F03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UKUPNO:  </w:t>
      </w:r>
      <w:bookmarkStart w:id="3" w:name="_Hlk233699655"/>
      <w:r w:rsidR="00DB0654">
        <w:rPr>
          <w:rFonts w:ascii="Arial" w:eastAsia="Calibri" w:hAnsi="Arial" w:cs="Arial"/>
          <w:color w:val="000000"/>
          <w:sz w:val="22"/>
          <w:szCs w:val="22"/>
          <w:lang w:val="sr-Latn-ME"/>
        </w:rPr>
        <w:t>19</w:t>
      </w:r>
      <w:r w:rsidRPr="00FE3F03">
        <w:rPr>
          <w:rFonts w:ascii="Arial" w:eastAsia="Calibri" w:hAnsi="Arial" w:cs="Arial"/>
          <w:color w:val="000000"/>
          <w:sz w:val="22"/>
          <w:szCs w:val="22"/>
          <w:lang w:val="sr-Latn-ME"/>
        </w:rPr>
        <w:t>.</w:t>
      </w:r>
      <w:r w:rsidR="00DB0654">
        <w:rPr>
          <w:rFonts w:ascii="Arial" w:eastAsia="Calibri" w:hAnsi="Arial" w:cs="Arial"/>
          <w:color w:val="000000"/>
          <w:sz w:val="22"/>
          <w:szCs w:val="22"/>
          <w:lang w:val="sr-Latn-ME"/>
        </w:rPr>
        <w:t>008</w:t>
      </w:r>
      <w:r w:rsidRPr="00FE3F03">
        <w:rPr>
          <w:rFonts w:ascii="Arial" w:eastAsia="Calibri" w:hAnsi="Arial" w:cs="Arial"/>
          <w:color w:val="000000"/>
          <w:sz w:val="22"/>
          <w:szCs w:val="22"/>
          <w:lang w:val="sr-Latn-ME"/>
        </w:rPr>
        <w:t>,</w:t>
      </w:r>
      <w:r w:rsidR="00DB0654">
        <w:rPr>
          <w:rFonts w:ascii="Arial" w:eastAsia="Calibri" w:hAnsi="Arial" w:cs="Arial"/>
          <w:color w:val="000000"/>
          <w:sz w:val="22"/>
          <w:szCs w:val="22"/>
          <w:lang w:val="sr-Latn-ME"/>
        </w:rPr>
        <w:t>26</w:t>
      </w:r>
      <w:r w:rsidR="006E6891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</w:t>
      </w:r>
      <w:bookmarkEnd w:id="3"/>
      <w:r w:rsidRPr="00FE3F03">
        <w:rPr>
          <w:rFonts w:ascii="Arial" w:eastAsia="Calibri" w:hAnsi="Arial" w:cs="Arial"/>
          <w:color w:val="000000"/>
          <w:sz w:val="22"/>
          <w:szCs w:val="22"/>
          <w:lang w:val="sr-Latn-ME"/>
        </w:rPr>
        <w:t>€.</w:t>
      </w:r>
    </w:p>
    <w:p w:rsidR="000A1796" w:rsidRPr="002462D1" w:rsidRDefault="000A1796" w:rsidP="000A1796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:rsidR="000A1796" w:rsidRPr="002462D1" w:rsidRDefault="000A1796" w:rsidP="000A17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color w:val="000000"/>
          <w:lang w:val="sr-Latn-ME"/>
        </w:rPr>
      </w:pPr>
      <w:r w:rsidRPr="002462D1">
        <w:rPr>
          <w:rFonts w:ascii="Arial" w:hAnsi="Arial" w:cs="Arial"/>
          <w:b/>
          <w:color w:val="000000"/>
          <w:lang w:val="sr-Latn-ME"/>
        </w:rPr>
        <w:t>ZAKLJUČIVANJE OKVIRNOG SPORAZUMA</w:t>
      </w:r>
      <w:r w:rsidRPr="002462D1">
        <w:rPr>
          <w:rFonts w:ascii="Arial" w:hAnsi="Arial" w:cs="Arial"/>
          <w:b/>
          <w:color w:val="000000"/>
          <w:vertAlign w:val="superscript"/>
          <w:lang w:val="sr-Latn-ME"/>
        </w:rPr>
        <w:footnoteReference w:id="6"/>
      </w:r>
    </w:p>
    <w:p w:rsidR="000A1796" w:rsidRPr="002462D1" w:rsidRDefault="000A1796" w:rsidP="000A1796">
      <w:pPr>
        <w:jc w:val="both"/>
        <w:rPr>
          <w:rFonts w:ascii="Arial" w:hAnsi="Arial" w:cs="Arial"/>
          <w:color w:val="000000"/>
          <w:lang w:val="sr-Latn-ME"/>
        </w:rPr>
      </w:pPr>
    </w:p>
    <w:p w:rsidR="000A1796" w:rsidRPr="002462D1" w:rsidRDefault="000A1796" w:rsidP="000A17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Zaključiće se okvirni sporazum:</w:t>
      </w:r>
    </w:p>
    <w:p w:rsidR="000A1796" w:rsidRPr="002462D1" w:rsidRDefault="000A1796" w:rsidP="000A1796">
      <w:pPr>
        <w:jc w:val="both"/>
        <w:rPr>
          <w:rFonts w:ascii="Arial" w:hAnsi="Arial" w:cs="Arial"/>
          <w:color w:val="000000"/>
          <w:lang w:val="sr-Latn-ME"/>
        </w:rPr>
      </w:pPr>
    </w:p>
    <w:p w:rsidR="000A1796" w:rsidRPr="002462D1" w:rsidRDefault="000A1796" w:rsidP="000A1796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ne</w:t>
      </w:r>
    </w:p>
    <w:p w:rsidR="000A1796" w:rsidRPr="002462D1" w:rsidRDefault="000A1796" w:rsidP="000A1796">
      <w:pPr>
        <w:jc w:val="both"/>
        <w:rPr>
          <w:rFonts w:ascii="Arial" w:hAnsi="Arial" w:cs="Arial"/>
          <w:color w:val="000000"/>
          <w:lang w:val="sr-Latn-ME"/>
        </w:rPr>
      </w:pPr>
    </w:p>
    <w:p w:rsidR="000A1796" w:rsidRPr="002462D1" w:rsidRDefault="000A1796" w:rsidP="000A17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b/>
          <w:color w:val="000000"/>
          <w:lang w:val="sr-Latn-ME"/>
        </w:rPr>
        <w:t>PODACI O NARUČIOCIMA KOJI ZAKLJUČUJU ZAJEDNIČKU NABAVKU</w:t>
      </w:r>
    </w:p>
    <w:p w:rsidR="000A1796" w:rsidRPr="002462D1" w:rsidRDefault="000A1796" w:rsidP="000A1796">
      <w:pPr>
        <w:jc w:val="both"/>
        <w:rPr>
          <w:rFonts w:ascii="Arial" w:hAnsi="Arial" w:cs="Arial"/>
          <w:color w:val="000000"/>
          <w:lang w:val="sr-Latn-ME"/>
        </w:rPr>
      </w:pPr>
    </w:p>
    <w:p w:rsidR="000A1796" w:rsidRPr="00262F4E" w:rsidRDefault="000A1796" w:rsidP="000A1796">
      <w:pPr>
        <w:jc w:val="both"/>
        <w:rPr>
          <w:rFonts w:ascii="Arial" w:hAnsi="Arial" w:cs="Arial"/>
          <w:i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Zajednička nabavka se sprovodi za </w:t>
      </w:r>
      <w:r w:rsidR="00F43244" w:rsidRPr="00262F4E">
        <w:rPr>
          <w:rFonts w:ascii="Arial" w:hAnsi="Arial" w:cs="Arial"/>
          <w:i/>
          <w:color w:val="000000"/>
          <w:lang w:val="sr-Latn-ME"/>
        </w:rPr>
        <w:t>nije primjenjivo</w:t>
      </w:r>
    </w:p>
    <w:p w:rsidR="000A1796" w:rsidRPr="00262F4E" w:rsidRDefault="000A1796" w:rsidP="000A1796">
      <w:pPr>
        <w:jc w:val="both"/>
        <w:rPr>
          <w:rFonts w:ascii="Arial" w:hAnsi="Arial" w:cs="Arial"/>
          <w:i/>
          <w:color w:val="000000"/>
          <w:lang w:val="sr-Latn-ME"/>
        </w:rPr>
      </w:pPr>
    </w:p>
    <w:p w:rsidR="000A1796" w:rsidRPr="002462D1" w:rsidRDefault="000A1796" w:rsidP="000A179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b/>
          <w:color w:val="000000"/>
          <w:lang w:val="sr-Latn-ME"/>
        </w:rPr>
        <w:t>PODACI O NARUČIOCIMA KOJI SU UKLJUČENI U CENTRALIZOVANU NABAVKU</w:t>
      </w:r>
    </w:p>
    <w:p w:rsidR="000A1796" w:rsidRPr="002462D1" w:rsidRDefault="000A1796" w:rsidP="000A1796">
      <w:pPr>
        <w:jc w:val="both"/>
        <w:rPr>
          <w:rFonts w:ascii="Arial" w:hAnsi="Arial" w:cs="Arial"/>
          <w:lang w:val="sr-Latn-ME"/>
        </w:rPr>
      </w:pPr>
    </w:p>
    <w:p w:rsidR="000A1796" w:rsidRPr="00262F4E" w:rsidRDefault="000A1796" w:rsidP="000A1796">
      <w:pPr>
        <w:jc w:val="both"/>
        <w:rPr>
          <w:rFonts w:ascii="Arial" w:hAnsi="Arial" w:cs="Arial"/>
          <w:i/>
          <w:lang w:val="sr-Latn-ME"/>
        </w:rPr>
      </w:pPr>
      <w:r w:rsidRPr="002462D1">
        <w:rPr>
          <w:rFonts w:ascii="Arial" w:hAnsi="Arial" w:cs="Arial"/>
          <w:lang w:val="sr-Latn-ME"/>
        </w:rPr>
        <w:t>Centralizovana nabavka se sprovodi za</w:t>
      </w:r>
      <w:r w:rsidR="00F43244">
        <w:rPr>
          <w:rFonts w:ascii="Arial" w:hAnsi="Arial" w:cs="Arial"/>
          <w:lang w:val="sr-Latn-ME"/>
        </w:rPr>
        <w:t xml:space="preserve"> </w:t>
      </w:r>
      <w:r w:rsidR="00F43244" w:rsidRPr="00262F4E">
        <w:rPr>
          <w:rFonts w:ascii="Arial" w:hAnsi="Arial" w:cs="Arial"/>
          <w:i/>
          <w:lang w:val="sr-Latn-ME"/>
        </w:rPr>
        <w:t>nije primjenjivo</w:t>
      </w:r>
      <w:r w:rsidRPr="00262F4E">
        <w:rPr>
          <w:rFonts w:ascii="Arial" w:hAnsi="Arial" w:cs="Arial"/>
          <w:i/>
          <w:lang w:val="sr-Latn-ME"/>
        </w:rPr>
        <w:t xml:space="preserve"> </w:t>
      </w:r>
    </w:p>
    <w:p w:rsidR="000A1796" w:rsidRPr="00262F4E" w:rsidRDefault="000A1796" w:rsidP="000A1796">
      <w:pPr>
        <w:jc w:val="both"/>
        <w:rPr>
          <w:rFonts w:ascii="Arial" w:hAnsi="Arial" w:cs="Arial"/>
          <w:i/>
          <w:lang w:val="sr-Latn-ME"/>
        </w:rPr>
      </w:pPr>
    </w:p>
    <w:p w:rsidR="000A1796" w:rsidRPr="002462D1" w:rsidRDefault="000A1796" w:rsidP="000A17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2462D1">
        <w:rPr>
          <w:rFonts w:ascii="Arial" w:hAnsi="Arial" w:cs="Arial"/>
          <w:b/>
          <w:lang w:val="sr-Latn-ME"/>
        </w:rPr>
        <w:t>NAČIN SPROVOĐENJA ELEKTRONSKE AUKCIJE</w:t>
      </w:r>
    </w:p>
    <w:p w:rsidR="000A1796" w:rsidRPr="002462D1" w:rsidRDefault="000A1796" w:rsidP="000A1796">
      <w:pPr>
        <w:jc w:val="both"/>
        <w:rPr>
          <w:rFonts w:ascii="Arial" w:hAnsi="Arial" w:cs="Arial"/>
          <w:lang w:val="sr-Latn-ME"/>
        </w:rPr>
      </w:pPr>
    </w:p>
    <w:p w:rsidR="000A1796" w:rsidRPr="002462D1" w:rsidRDefault="000A1796" w:rsidP="000A1796">
      <w:pPr>
        <w:jc w:val="both"/>
        <w:rPr>
          <w:rFonts w:ascii="Arial" w:hAnsi="Arial" w:cs="Arial"/>
          <w:color w:val="222A35"/>
          <w:lang w:val="sr-Latn-ME"/>
        </w:rPr>
      </w:pPr>
      <w:r w:rsidRPr="002462D1">
        <w:rPr>
          <w:rFonts w:ascii="Arial" w:hAnsi="Arial" w:cs="Arial"/>
          <w:color w:val="222A35"/>
          <w:lang w:val="sr-Latn-ME"/>
        </w:rPr>
        <w:t xml:space="preserve">Elektronska aukcija će se sprovesti nakon ocjene ponuda, kao elektronski proces koji se ponavlja, radi postizanja nove </w:t>
      </w:r>
      <w:r w:rsidR="00F43244" w:rsidRPr="00262F4E">
        <w:rPr>
          <w:rFonts w:ascii="Arial" w:hAnsi="Arial" w:cs="Arial"/>
          <w:i/>
          <w:color w:val="222A35"/>
          <w:lang w:val="sr-Latn-ME"/>
        </w:rPr>
        <w:t>nije primjenjivo</w:t>
      </w:r>
      <w:r w:rsidRPr="002462D1">
        <w:rPr>
          <w:rFonts w:ascii="Arial" w:hAnsi="Arial" w:cs="Arial"/>
          <w:color w:val="222A35"/>
          <w:lang w:val="sr-Latn-ME"/>
        </w:rPr>
        <w:t xml:space="preserve">. </w:t>
      </w:r>
    </w:p>
    <w:p w:rsidR="000A1796" w:rsidRPr="002462D1" w:rsidRDefault="000A1796" w:rsidP="000A1796">
      <w:pPr>
        <w:jc w:val="both"/>
        <w:rPr>
          <w:rFonts w:ascii="Arial" w:hAnsi="Arial" w:cs="Arial"/>
          <w:lang w:val="sr-Latn-ME"/>
        </w:rPr>
      </w:pPr>
    </w:p>
    <w:p w:rsidR="000A1796" w:rsidRPr="002462D1" w:rsidRDefault="000A1796" w:rsidP="000A17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2462D1">
        <w:rPr>
          <w:rFonts w:ascii="Arial" w:hAnsi="Arial" w:cs="Arial"/>
          <w:b/>
          <w:lang w:val="sr-Latn-ME"/>
        </w:rPr>
        <w:t>ELEKTRONSKI KATALOG</w:t>
      </w:r>
      <w:r w:rsidRPr="002462D1">
        <w:rPr>
          <w:rFonts w:ascii="Arial" w:hAnsi="Arial" w:cs="Arial"/>
          <w:b/>
          <w:color w:val="FF0000"/>
          <w:lang w:val="sr-Latn-ME"/>
        </w:rPr>
        <w:t xml:space="preserve"> </w:t>
      </w:r>
    </w:p>
    <w:p w:rsidR="000A1796" w:rsidRPr="002462D1" w:rsidRDefault="000A1796" w:rsidP="000A1796">
      <w:pPr>
        <w:jc w:val="both"/>
        <w:rPr>
          <w:rFonts w:ascii="Arial" w:hAnsi="Arial" w:cs="Arial"/>
          <w:color w:val="FF0000"/>
          <w:lang w:val="sr-Latn-ME"/>
        </w:rPr>
      </w:pPr>
    </w:p>
    <w:p w:rsidR="000A1796" w:rsidRPr="00262F4E" w:rsidRDefault="000A1796" w:rsidP="000A1796">
      <w:pPr>
        <w:jc w:val="both"/>
        <w:rPr>
          <w:rFonts w:ascii="Arial" w:hAnsi="Arial" w:cs="Arial"/>
          <w:i/>
          <w:color w:val="222A35"/>
          <w:lang w:val="sr-Latn-ME"/>
        </w:rPr>
      </w:pPr>
      <w:r w:rsidRPr="002462D1">
        <w:rPr>
          <w:rFonts w:ascii="Arial" w:hAnsi="Arial" w:cs="Arial"/>
          <w:color w:val="222A35"/>
          <w:lang w:val="sr-Latn-ME"/>
        </w:rPr>
        <w:t xml:space="preserve">Elektronski katalog sastavlja ponuđač u skladu s tehničkim specifikacijama i u formi </w:t>
      </w:r>
      <w:r w:rsidR="00F43244" w:rsidRPr="00262F4E">
        <w:rPr>
          <w:rFonts w:ascii="Arial" w:hAnsi="Arial" w:cs="Arial"/>
          <w:i/>
          <w:color w:val="222A35"/>
          <w:lang w:val="sr-Latn-ME"/>
        </w:rPr>
        <w:t>nije primjenjivo</w:t>
      </w:r>
    </w:p>
    <w:p w:rsidR="000A1796" w:rsidRPr="002462D1" w:rsidRDefault="000A1796" w:rsidP="000A1796">
      <w:pPr>
        <w:jc w:val="both"/>
        <w:rPr>
          <w:rFonts w:ascii="Arial" w:hAnsi="Arial" w:cs="Arial"/>
          <w:color w:val="000000"/>
          <w:lang w:val="sr-Latn-ME"/>
        </w:rPr>
      </w:pPr>
    </w:p>
    <w:p w:rsidR="000A1796" w:rsidRPr="002462D1" w:rsidRDefault="000A1796" w:rsidP="000A17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2462D1">
        <w:rPr>
          <w:rFonts w:ascii="Arial" w:hAnsi="Arial" w:cs="Arial"/>
          <w:b/>
          <w:lang w:val="sr-Latn-ME"/>
        </w:rPr>
        <w:t>PONUDA SA VARIJANTAMA</w:t>
      </w:r>
    </w:p>
    <w:p w:rsidR="000A1796" w:rsidRPr="002462D1" w:rsidRDefault="000A1796" w:rsidP="000A1796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A1796" w:rsidRPr="002462D1" w:rsidRDefault="000A1796" w:rsidP="000A1796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Mogućnost podnošenja ponude sa varijantama</w:t>
      </w:r>
    </w:p>
    <w:p w:rsidR="000A1796" w:rsidRPr="002462D1" w:rsidRDefault="000A1796" w:rsidP="000A1796">
      <w:pPr>
        <w:jc w:val="both"/>
        <w:rPr>
          <w:rFonts w:ascii="Arial" w:hAnsi="Arial" w:cs="Arial"/>
          <w:lang w:val="sr-Latn-ME"/>
        </w:rPr>
      </w:pPr>
    </w:p>
    <w:p w:rsidR="000A1796" w:rsidRPr="002462D1" w:rsidRDefault="00F43244" w:rsidP="000A1796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FD"/>
      </w:r>
      <w:r w:rsidR="000A1796" w:rsidRPr="002462D1">
        <w:rPr>
          <w:rFonts w:ascii="Arial" w:hAnsi="Arial" w:cs="Arial"/>
          <w:color w:val="000000"/>
          <w:lang w:val="sr-Latn-ME"/>
        </w:rPr>
        <w:t xml:space="preserve"> </w:t>
      </w:r>
      <w:r w:rsidR="000A1796" w:rsidRPr="002462D1">
        <w:rPr>
          <w:rFonts w:ascii="Arial" w:hAnsi="Arial" w:cs="Arial"/>
          <w:lang w:val="sr-Latn-ME"/>
        </w:rPr>
        <w:t>Varijante ponude nijesu dozvoljene i neće biti razmatrane.</w:t>
      </w:r>
    </w:p>
    <w:p w:rsidR="000A1796" w:rsidRPr="002462D1" w:rsidRDefault="000A1796" w:rsidP="000A1796">
      <w:pPr>
        <w:jc w:val="both"/>
        <w:rPr>
          <w:rFonts w:ascii="Arial" w:hAnsi="Arial" w:cs="Arial"/>
          <w:lang w:val="sr-Latn-ME"/>
        </w:rPr>
      </w:pPr>
    </w:p>
    <w:p w:rsidR="000A1796" w:rsidRPr="002462D1" w:rsidRDefault="000A1796" w:rsidP="000A1796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0A1796" w:rsidRPr="002462D1" w:rsidRDefault="000A1796" w:rsidP="000A17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FF0000"/>
          <w:lang w:val="sr-Latn-ME"/>
        </w:rPr>
      </w:pPr>
      <w:r w:rsidRPr="002462D1">
        <w:rPr>
          <w:rFonts w:ascii="Arial" w:hAnsi="Arial" w:cs="Arial"/>
          <w:b/>
          <w:lang w:val="sr-Latn-ME"/>
        </w:rPr>
        <w:t>REZERVISANA NABAVKA</w:t>
      </w:r>
    </w:p>
    <w:p w:rsidR="000A1796" w:rsidRPr="002462D1" w:rsidRDefault="000A1796" w:rsidP="000A1796">
      <w:pPr>
        <w:jc w:val="both"/>
        <w:rPr>
          <w:rFonts w:ascii="Arial" w:hAnsi="Arial" w:cs="Arial"/>
          <w:lang w:val="sr-Latn-ME"/>
        </w:rPr>
      </w:pPr>
    </w:p>
    <w:p w:rsidR="000A1796" w:rsidRPr="002462D1" w:rsidRDefault="00F43244" w:rsidP="000A1796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FD"/>
      </w:r>
      <w:r w:rsidR="000A1796" w:rsidRPr="002462D1">
        <w:rPr>
          <w:rFonts w:ascii="Arial" w:hAnsi="Arial" w:cs="Arial"/>
          <w:color w:val="000000"/>
          <w:lang w:val="sr-Latn-ME"/>
        </w:rPr>
        <w:t xml:space="preserve"> Ne</w:t>
      </w:r>
    </w:p>
    <w:p w:rsidR="000A1796" w:rsidRPr="002462D1" w:rsidRDefault="000A1796" w:rsidP="000A1796">
      <w:pPr>
        <w:jc w:val="both"/>
        <w:rPr>
          <w:rFonts w:ascii="Arial" w:hAnsi="Arial" w:cs="Arial"/>
          <w:bCs/>
          <w:color w:val="000000"/>
          <w:lang w:val="sr-Latn-ME"/>
        </w:rPr>
      </w:pPr>
      <w:r w:rsidRPr="002462D1">
        <w:rPr>
          <w:rFonts w:ascii="Arial" w:hAnsi="Arial" w:cs="Arial"/>
          <w:bCs/>
          <w:color w:val="000000"/>
          <w:lang w:val="sr-Latn-ME"/>
        </w:rPr>
        <w:t>.</w:t>
      </w:r>
    </w:p>
    <w:p w:rsidR="000A1796" w:rsidRPr="002462D1" w:rsidRDefault="000A1796" w:rsidP="000A1796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4" w:name="_Toc62730556"/>
      <w:r w:rsidRPr="002462D1">
        <w:rPr>
          <w:rFonts w:ascii="Arial" w:hAnsi="Arial"/>
          <w:b/>
          <w:szCs w:val="32"/>
          <w:lang w:val="sr-Latn-ME"/>
        </w:rPr>
        <w:lastRenderedPageBreak/>
        <w:t>NAČIN UTVRĐIVANJA EKVIVALENTNOSTI</w:t>
      </w:r>
      <w:bookmarkEnd w:id="4"/>
    </w:p>
    <w:p w:rsidR="00875C40" w:rsidRDefault="00875C40" w:rsidP="00875C40">
      <w:pPr>
        <w:jc w:val="both"/>
        <w:rPr>
          <w:rFonts w:ascii="Arial" w:hAnsi="Arial" w:cs="Arial"/>
          <w:bCs/>
          <w:i/>
          <w:color w:val="000000"/>
          <w:lang w:val="sr-Latn-ME"/>
        </w:rPr>
      </w:pPr>
      <w:bookmarkStart w:id="5" w:name="_Toc62730557"/>
      <w:r>
        <w:rPr>
          <w:rFonts w:ascii="Arial" w:hAnsi="Arial" w:cs="Arial"/>
          <w:bCs/>
          <w:color w:val="000000"/>
          <w:lang w:val="sr-Latn-ME"/>
        </w:rPr>
        <w:t>Način utvrđivanja ekvivalentnosti:</w:t>
      </w:r>
      <w:r w:rsidR="00EE71DF" w:rsidRPr="00EE71DF">
        <w:t xml:space="preserve"> </w:t>
      </w:r>
      <w:r w:rsidR="00EE71DF" w:rsidRPr="00EE71DF">
        <w:rPr>
          <w:rFonts w:ascii="Arial" w:hAnsi="Arial" w:cs="Arial"/>
          <w:bCs/>
          <w:color w:val="000000"/>
          <w:lang w:val="sr-Latn-ME"/>
        </w:rPr>
        <w:t>Dokazivanje ekvivalentnosti - za stavke koje u dijelu “bitne karakteristike predmeta nabavke” imaju “naziv brenda ili ekvivalentno”, u slučaju da ponuđač nudi ekvivalent on mora precizno navesti naziv ekvivalenta odnosno robnu marku I naziv drugog proizvođača. Tačan naziv proizvođača ponuđač može navesti i na drugom jeziku, osim crnogorskog jezika i drugog jezika koji je u službenoj upotrebi u Crnoj Gori, u skladu sa Ustavom i zakonom. Naime, pored originalnih proizvoda, ponuđači mogu, shodno članu 88 Zakona o javnim nabavkama („SI. list CG“, br. 74/19), ponuditi proizvode koji su ekvivalentni proizvodima navedenim u količinskoj specifikaciji, koja je sastavni dio dokumentacije, uz podnošenje dokaza o ekvivalentnosti. Obzirom da je Zakonom o tehničkim zahtjevima za proizvode i ocjenjivanju usaglašenosti („SI.list CG“, br. 53/11 i 33/14) propisano da se ekvivalentnost proizvoda (istovjetnost tehničkih zahtjeva za proizvode) dokazuje ispravama o usaglašenosti, ponuđači su dužni dostaviti dokaz - ispravu o usaglašenosti, odnosno deklaraciju proizvođača o usaglašenosti, u slučaju da ponuđač ne nudi originalne proizvode.</w:t>
      </w:r>
      <w:bookmarkStart w:id="6" w:name="_GoBack"/>
      <w:bookmarkEnd w:id="6"/>
    </w:p>
    <w:p w:rsidR="00EE71DF" w:rsidRDefault="00EE71DF" w:rsidP="00875C40">
      <w:pPr>
        <w:jc w:val="both"/>
        <w:rPr>
          <w:rFonts w:ascii="Arial" w:hAnsi="Arial" w:cs="Arial"/>
          <w:bCs/>
          <w:color w:val="000000"/>
          <w:lang w:val="sr-Latn-ME"/>
        </w:rPr>
      </w:pPr>
    </w:p>
    <w:p w:rsidR="000A1796" w:rsidRPr="002462D1" w:rsidRDefault="000A1796" w:rsidP="000A1796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Arial" w:hAnsi="Arial"/>
          <w:b/>
          <w:szCs w:val="32"/>
          <w:lang w:val="sr-Latn-ME"/>
        </w:rPr>
      </w:pPr>
      <w:r w:rsidRPr="002462D1">
        <w:rPr>
          <w:rFonts w:ascii="Arial" w:hAnsi="Arial"/>
          <w:b/>
          <w:szCs w:val="32"/>
          <w:lang w:val="sr-Latn-ME"/>
        </w:rPr>
        <w:t>OSNOVI ZA OBAVEZNO ISKLJUČENJE IZ POSTUPKA JAVNE NABAVKE</w:t>
      </w:r>
      <w:bookmarkEnd w:id="5"/>
    </w:p>
    <w:p w:rsidR="000A1796" w:rsidRPr="002462D1" w:rsidRDefault="000A1796" w:rsidP="000A1796">
      <w:pPr>
        <w:jc w:val="both"/>
        <w:rPr>
          <w:rFonts w:ascii="Arial" w:hAnsi="Arial" w:cs="Arial"/>
          <w:lang w:val="sr-Latn-ME"/>
        </w:rPr>
      </w:pPr>
    </w:p>
    <w:p w:rsidR="000A1796" w:rsidRDefault="000A1796" w:rsidP="000A1796">
      <w:p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Privredni subjekat će se isključiti iz postupka javne nabavke, ako: </w:t>
      </w:r>
    </w:p>
    <w:p w:rsidR="000A1796" w:rsidRDefault="000A1796" w:rsidP="000A1796">
      <w:pPr>
        <w:numPr>
          <w:ilvl w:val="0"/>
          <w:numId w:val="5"/>
        </w:numPr>
        <w:rPr>
          <w:rFonts w:ascii="Arial" w:hAnsi="Arial" w:cs="Arial"/>
          <w:lang w:val="sr-Latn-ME"/>
        </w:rPr>
      </w:pPr>
      <w:bookmarkStart w:id="7" w:name="_Toc62730558"/>
      <w:r w:rsidRPr="002462D1">
        <w:rPr>
          <w:rFonts w:ascii="Arial" w:hAnsi="Arial" w:cs="Arial"/>
          <w:lang w:val="sr-Latn-ME"/>
        </w:rPr>
        <w:t>je vršio neprimjeren uticaj u smislu člana 38 stav 2 tačka 1 ovog zakona;</w:t>
      </w:r>
    </w:p>
    <w:p w:rsidR="000A1796" w:rsidRDefault="000A1796" w:rsidP="000A1796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postoji sukob interesa iz člana 41 stav 1 tačka 2 ili člana 42 ovog zakona;</w:t>
      </w:r>
    </w:p>
    <w:p w:rsidR="000A1796" w:rsidRDefault="000A1796" w:rsidP="000A1796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ne ispunjava uslov iz člana 99 ovog zakona;</w:t>
      </w:r>
    </w:p>
    <w:p w:rsidR="000A1796" w:rsidRDefault="000A1796" w:rsidP="000A1796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ne ispunjava uslov iz čl. 102, 104 ili 106 ovog zakona predviđen tenderskom dokumentacijom;</w:t>
      </w:r>
    </w:p>
    <w:p w:rsidR="000A1796" w:rsidRDefault="000A1796" w:rsidP="000A1796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nije dostavio izjavu privrednog subjekta ili dostavljena izjava ne sadrži informacije i podatke tražene tenderskom dokumentacijom ili je nepravilno sačinjena;</w:t>
      </w:r>
    </w:p>
    <w:p w:rsidR="000A1796" w:rsidRDefault="000A1796" w:rsidP="000A1796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postoji razlog na osnovu kojeg se smatra da je odustao od prijave, odnosno ponude, a koji je propisan članom 120 stav 15 ovog zakona;</w:t>
      </w:r>
    </w:p>
    <w:p w:rsidR="000A1796" w:rsidRDefault="000A1796" w:rsidP="000A1796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nije dostavio garanciju ponude ili nije dostavio garanciju ponude na način predviđen tenderskom dokumentacijom u skladu sa članom 122 st. 2, 3 ili 4 ovog zakona ili je dostavio garanciju ponude na manji iznos od traženog ili je ta garancija neispravna; i/ili</w:t>
      </w:r>
    </w:p>
    <w:p w:rsidR="000A1796" w:rsidRPr="002462D1" w:rsidRDefault="000A1796" w:rsidP="000A1796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postoji drugi razlog propisan ovim zakonom.</w:t>
      </w:r>
    </w:p>
    <w:p w:rsidR="000A1796" w:rsidRPr="002462D1" w:rsidRDefault="000A1796" w:rsidP="000A1796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r w:rsidRPr="002462D1">
        <w:rPr>
          <w:rFonts w:ascii="Arial" w:hAnsi="Arial"/>
          <w:b/>
          <w:szCs w:val="32"/>
          <w:lang w:val="sr-Latn-ME"/>
        </w:rPr>
        <w:t>SREDSTVA FINANSIJSKOG OBEZBJEĐENJA UGOVORA O JAVNOJ NABAVCI</w:t>
      </w:r>
      <w:bookmarkEnd w:id="7"/>
    </w:p>
    <w:p w:rsidR="000A1796" w:rsidRPr="002462D1" w:rsidRDefault="000A1796" w:rsidP="000A1796">
      <w:pPr>
        <w:jc w:val="both"/>
        <w:rPr>
          <w:rFonts w:ascii="Arial" w:hAnsi="Arial" w:cs="Arial"/>
          <w:color w:val="000000"/>
          <w:lang w:val="sr-Latn-ME"/>
        </w:rPr>
      </w:pPr>
    </w:p>
    <w:p w:rsidR="000A1796" w:rsidRDefault="000A1796" w:rsidP="000A1796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Ponuđač čija ponuda bude izabrana kao najpovoljnija je dužan da uz potpisan ugovor o javnoj nabavci dostavi naručiocu:</w:t>
      </w:r>
    </w:p>
    <w:p w:rsidR="00DA5D6F" w:rsidRDefault="00DA5D6F" w:rsidP="000A1796">
      <w:pPr>
        <w:jc w:val="both"/>
        <w:rPr>
          <w:rFonts w:ascii="Arial" w:hAnsi="Arial" w:cs="Arial"/>
          <w:color w:val="000000"/>
          <w:lang w:val="sr-Latn-ME"/>
        </w:rPr>
      </w:pPr>
    </w:p>
    <w:p w:rsidR="00C44DA4" w:rsidRDefault="00C44DA4" w:rsidP="00C44DA4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color w:val="000000"/>
          <w:lang w:val="sr-Latn-ME"/>
        </w:rPr>
        <w:lastRenderedPageBreak/>
        <w:sym w:font="Wingdings" w:char="F0A8"/>
      </w:r>
      <w:r>
        <w:rPr>
          <w:rFonts w:ascii="Arial" w:hAnsi="Arial" w:cs="Arial"/>
          <w:color w:val="000000"/>
          <w:lang w:val="sr-Latn-ME"/>
        </w:rPr>
        <w:t>.</w:t>
      </w:r>
      <w:r>
        <w:rPr>
          <w:rFonts w:ascii="Arial" w:hAnsi="Arial" w:cs="Arial"/>
          <w:lang w:val="sr-Latn-ME"/>
        </w:rPr>
        <w:t xml:space="preserve"> garanciju za dobro izvršenje ugovora , za slučaj povrede ugovorenih obaveza </w:t>
      </w:r>
      <w:r>
        <w:rPr>
          <w:rFonts w:ascii="Arial" w:hAnsi="Arial" w:cs="Arial"/>
          <w:color w:val="000000"/>
          <w:lang w:val="sr-Latn-ME"/>
        </w:rPr>
        <w:t>u iznosu od 10 % od vrijednosti ugovora</w:t>
      </w:r>
      <w:r>
        <w:rPr>
          <w:rFonts w:ascii="Arial" w:hAnsi="Arial" w:cs="Arial"/>
          <w:vertAlign w:val="superscript"/>
          <w:lang w:val="sr-Latn-ME"/>
        </w:rPr>
        <w:t xml:space="preserve">, </w:t>
      </w:r>
      <w:r>
        <w:rPr>
          <w:rFonts w:ascii="Arial" w:hAnsi="Arial" w:cs="Arial"/>
          <w:lang w:val="sr-Latn-ME"/>
        </w:rPr>
        <w:t xml:space="preserve"> bezuslovnu i naplativu na prvi poziv, sa rokom važenja koji je 30 dana duži od roka trajanja ugovora.</w:t>
      </w:r>
      <w:r>
        <w:rPr>
          <w:rFonts w:ascii="Arial" w:hAnsi="Arial" w:cs="Arial"/>
          <w:vertAlign w:val="superscript"/>
          <w:lang w:val="sr-Latn-ME"/>
        </w:rPr>
        <w:t xml:space="preserve"> </w:t>
      </w:r>
      <w:r>
        <w:rPr>
          <w:rFonts w:ascii="Arial" w:hAnsi="Arial" w:cs="Arial"/>
          <w:vertAlign w:val="superscript"/>
          <w:lang w:val="sr-Latn-ME"/>
        </w:rPr>
        <w:footnoteReference w:id="7"/>
      </w:r>
      <w:r>
        <w:rPr>
          <w:rFonts w:ascii="Arial" w:hAnsi="Arial" w:cs="Arial"/>
          <w:lang w:val="sr-Latn-ME"/>
        </w:rPr>
        <w:t xml:space="preserve"> </w:t>
      </w:r>
    </w:p>
    <w:p w:rsidR="00573FCB" w:rsidRDefault="00573FCB" w:rsidP="000A1796">
      <w:pPr>
        <w:jc w:val="both"/>
        <w:rPr>
          <w:rFonts w:ascii="Arial" w:hAnsi="Arial" w:cs="Arial"/>
          <w:color w:val="000000"/>
          <w:lang w:val="sr-Latn-ME"/>
        </w:rPr>
      </w:pPr>
    </w:p>
    <w:p w:rsidR="00573FCB" w:rsidRPr="002462D1" w:rsidRDefault="00573FCB" w:rsidP="000A1796">
      <w:pPr>
        <w:jc w:val="both"/>
        <w:rPr>
          <w:rFonts w:ascii="Arial" w:hAnsi="Arial" w:cs="Arial"/>
          <w:color w:val="000000"/>
          <w:lang w:val="sr-Latn-ME"/>
        </w:rPr>
      </w:pPr>
    </w:p>
    <w:p w:rsidR="009C18C1" w:rsidRDefault="009C18C1" w:rsidP="009C18C1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568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8" w:name="_Toc62730559"/>
      <w:r w:rsidRPr="009C18C1">
        <w:rPr>
          <w:rFonts w:ascii="Arial" w:hAnsi="Arial"/>
          <w:b/>
          <w:i/>
          <w:szCs w:val="32"/>
          <w:lang w:val="sr-Latn-ME"/>
        </w:rPr>
        <w:t>7</w:t>
      </w:r>
      <w:r>
        <w:rPr>
          <w:rFonts w:ascii="Arial" w:hAnsi="Arial"/>
          <w:b/>
          <w:szCs w:val="32"/>
          <w:lang w:val="sr-Latn-ME"/>
        </w:rPr>
        <w:t>.METODOLOGIJA VREDNOVANJA PONUDA</w:t>
      </w:r>
      <w:bookmarkEnd w:id="8"/>
    </w:p>
    <w:p w:rsidR="000A1796" w:rsidRPr="002462D1" w:rsidRDefault="000A1796" w:rsidP="000A1796">
      <w:pPr>
        <w:rPr>
          <w:rFonts w:ascii="Arial" w:hAnsi="Arial" w:cs="Arial"/>
          <w:lang w:val="sr-Latn-ME"/>
        </w:rPr>
      </w:pPr>
    </w:p>
    <w:p w:rsidR="002038D6" w:rsidRPr="002038D6" w:rsidRDefault="002038D6" w:rsidP="002038D6">
      <w:pPr>
        <w:rPr>
          <w:rFonts w:ascii="Arial" w:hAnsi="Arial" w:cs="Arial"/>
          <w:lang w:val="sr-Latn-ME"/>
        </w:rPr>
      </w:pPr>
      <w:r w:rsidRPr="002038D6">
        <w:rPr>
          <w:rFonts w:ascii="Arial" w:hAnsi="Arial" w:cs="Arial"/>
          <w:lang w:val="sr-Latn-ME"/>
        </w:rPr>
        <w:t>Naručilac će u postupku javne nabavki izabrati ekonomski najpovoljniju ponudu,</w:t>
      </w:r>
    </w:p>
    <w:p w:rsidR="002038D6" w:rsidRPr="002038D6" w:rsidRDefault="002038D6" w:rsidP="002038D6">
      <w:pPr>
        <w:rPr>
          <w:rFonts w:ascii="Arial" w:hAnsi="Arial" w:cs="Arial"/>
          <w:lang w:val="sr-Latn-ME"/>
        </w:rPr>
      </w:pPr>
      <w:r w:rsidRPr="002038D6">
        <w:rPr>
          <w:rFonts w:ascii="Arial" w:hAnsi="Arial" w:cs="Arial"/>
          <w:lang w:val="sr-Latn-ME"/>
        </w:rPr>
        <w:t>primjenom pristupa isplativosti, po osnovu kriterijuma</w:t>
      </w:r>
      <w:r w:rsidR="00F12B44">
        <w:rPr>
          <w:rFonts w:ascii="Arial" w:hAnsi="Arial" w:cs="Arial"/>
          <w:lang w:val="sr-Latn-ME"/>
        </w:rPr>
        <w:t>:</w:t>
      </w:r>
    </w:p>
    <w:p w:rsidR="002038D6" w:rsidRPr="002038D6" w:rsidRDefault="002038D6" w:rsidP="002038D6">
      <w:pPr>
        <w:rPr>
          <w:rFonts w:ascii="Arial" w:hAnsi="Arial" w:cs="Arial"/>
          <w:lang w:val="sr-Latn-ME"/>
        </w:rPr>
      </w:pPr>
    </w:p>
    <w:p w:rsidR="002038D6" w:rsidRPr="002038D6" w:rsidRDefault="002038D6" w:rsidP="002038D6">
      <w:pPr>
        <w:rPr>
          <w:rFonts w:ascii="Arial" w:hAnsi="Arial" w:cs="Arial"/>
          <w:lang w:val="sr-Latn-ME"/>
        </w:rPr>
      </w:pPr>
      <w:r w:rsidRPr="002038D6">
        <w:rPr>
          <w:rFonts w:ascii="Arial" w:hAnsi="Arial" w:cs="Arial"/>
          <w:lang w:val="sr-Latn-ME"/>
        </w:rPr>
        <w:t> odnos cijene i kvaliteta</w:t>
      </w:r>
    </w:p>
    <w:p w:rsidR="002E5501" w:rsidRDefault="002E5501" w:rsidP="002038D6">
      <w:pPr>
        <w:rPr>
          <w:rFonts w:ascii="Arial" w:hAnsi="Arial" w:cs="Arial"/>
          <w:lang w:val="sr-Latn-ME"/>
        </w:rPr>
      </w:pPr>
    </w:p>
    <w:tbl>
      <w:tblPr>
        <w:tblW w:w="9690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690"/>
      </w:tblGrid>
      <w:tr w:rsidR="002E5501" w:rsidTr="002E5501">
        <w:trPr>
          <w:trHeight w:val="6690"/>
        </w:trPr>
        <w:tc>
          <w:tcPr>
            <w:tcW w:w="9690" w:type="dxa"/>
          </w:tcPr>
          <w:p w:rsidR="003062CE" w:rsidRDefault="003062CE" w:rsidP="002E5501">
            <w:pPr>
              <w:ind w:left="90"/>
              <w:rPr>
                <w:rFonts w:ascii="Arial" w:hAnsi="Arial" w:cs="Arial"/>
                <w:lang w:val="sr-Latn-ME"/>
              </w:rPr>
            </w:pPr>
          </w:p>
          <w:p w:rsidR="003062CE" w:rsidRDefault="003062CE" w:rsidP="003E52D2">
            <w:pPr>
              <w:ind w:left="90"/>
              <w:rPr>
                <w:rFonts w:ascii="Arial" w:hAnsi="Arial" w:cs="Arial"/>
                <w:lang w:val="sr-Latn-ME"/>
              </w:rPr>
            </w:pPr>
            <w:r w:rsidRPr="003062CE">
              <w:rPr>
                <w:rFonts w:ascii="Arial" w:hAnsi="Arial" w:cs="Arial"/>
                <w:lang w:val="sr-Latn-ME"/>
              </w:rPr>
              <w:t xml:space="preserve"> </w:t>
            </w:r>
          </w:p>
          <w:p w:rsidR="003062CE" w:rsidRDefault="003062CE" w:rsidP="002E5501">
            <w:pPr>
              <w:ind w:left="90"/>
              <w:rPr>
                <w:rFonts w:ascii="Arial" w:hAnsi="Arial" w:cs="Arial"/>
                <w:lang w:val="sr-Latn-ME"/>
              </w:rPr>
            </w:pPr>
          </w:p>
          <w:p w:rsidR="002E5501" w:rsidRDefault="002E5501" w:rsidP="002E5501">
            <w:pPr>
              <w:ind w:left="90"/>
              <w:rPr>
                <w:rFonts w:ascii="Arial" w:hAnsi="Arial" w:cs="Arial"/>
                <w:lang w:val="sr-Latn-ME"/>
              </w:rPr>
            </w:pPr>
            <w:r w:rsidRPr="002038D6">
              <w:rPr>
                <w:rFonts w:ascii="Arial" w:hAnsi="Arial" w:cs="Arial"/>
                <w:lang w:val="sr-Latn-ME"/>
              </w:rPr>
              <w:t>najniža ponuđena cijena = maksimalan broj bodova (</w:t>
            </w:r>
            <w:r w:rsidR="00B067D5">
              <w:rPr>
                <w:rFonts w:ascii="Arial" w:hAnsi="Arial" w:cs="Arial"/>
                <w:lang w:val="sr-Latn-ME"/>
              </w:rPr>
              <w:t>9</w:t>
            </w:r>
            <w:r w:rsidR="003E52D2">
              <w:rPr>
                <w:rFonts w:ascii="Arial" w:hAnsi="Arial" w:cs="Arial"/>
                <w:lang w:val="sr-Latn-ME"/>
              </w:rPr>
              <w:t>0</w:t>
            </w:r>
            <w:r w:rsidRPr="002038D6">
              <w:rPr>
                <w:rFonts w:ascii="Arial" w:hAnsi="Arial" w:cs="Arial"/>
                <w:lang w:val="sr-Latn-ME"/>
              </w:rPr>
              <w:t>)</w:t>
            </w:r>
          </w:p>
          <w:p w:rsidR="002E5501" w:rsidRPr="002038D6" w:rsidRDefault="002E5501" w:rsidP="002E5501">
            <w:pPr>
              <w:ind w:left="90"/>
              <w:rPr>
                <w:rFonts w:ascii="Arial" w:hAnsi="Arial" w:cs="Arial"/>
                <w:lang w:val="sr-Latn-ME"/>
              </w:rPr>
            </w:pPr>
          </w:p>
          <w:p w:rsidR="002E5501" w:rsidRPr="002038D6" w:rsidRDefault="002E5501" w:rsidP="002E5501">
            <w:pPr>
              <w:ind w:left="90"/>
              <w:rPr>
                <w:rFonts w:ascii="Arial" w:hAnsi="Arial" w:cs="Arial"/>
                <w:lang w:val="sr-Latn-ME"/>
              </w:rPr>
            </w:pPr>
            <w:r w:rsidRPr="002038D6">
              <w:rPr>
                <w:rFonts w:ascii="Arial" w:hAnsi="Arial" w:cs="Arial"/>
                <w:lang w:val="sr-Latn-ME"/>
              </w:rPr>
              <w:t>Ponuđaču koji ponudi najnižu cijenu dodjeljuje se maksimalan broj bodova, dok ostali</w:t>
            </w:r>
          </w:p>
          <w:p w:rsidR="002E5501" w:rsidRPr="002038D6" w:rsidRDefault="002E5501" w:rsidP="002E5501">
            <w:pPr>
              <w:ind w:left="90"/>
              <w:rPr>
                <w:rFonts w:ascii="Arial" w:hAnsi="Arial" w:cs="Arial"/>
                <w:lang w:val="sr-Latn-ME"/>
              </w:rPr>
            </w:pPr>
            <w:r w:rsidRPr="002038D6">
              <w:rPr>
                <w:rFonts w:ascii="Arial" w:hAnsi="Arial" w:cs="Arial"/>
                <w:lang w:val="sr-Latn-ME"/>
              </w:rPr>
              <w:t>ponuđači dobijaju proporcionalni broj bodova u odnosu na najnižu ponuđenu cijenu,</w:t>
            </w:r>
          </w:p>
          <w:p w:rsidR="002E5501" w:rsidRPr="002038D6" w:rsidRDefault="002E5501" w:rsidP="002E5501">
            <w:pPr>
              <w:ind w:left="90"/>
              <w:rPr>
                <w:rFonts w:ascii="Arial" w:hAnsi="Arial" w:cs="Arial"/>
                <w:lang w:val="sr-Latn-ME"/>
              </w:rPr>
            </w:pPr>
            <w:r w:rsidRPr="002038D6">
              <w:rPr>
                <w:rFonts w:ascii="Arial" w:hAnsi="Arial" w:cs="Arial"/>
                <w:lang w:val="sr-Latn-ME"/>
              </w:rPr>
              <w:t>prema formuli:</w:t>
            </w:r>
          </w:p>
          <w:p w:rsidR="002E5501" w:rsidRPr="002038D6" w:rsidRDefault="002E5501" w:rsidP="002E5501">
            <w:pPr>
              <w:ind w:left="90"/>
              <w:rPr>
                <w:rFonts w:ascii="Arial" w:hAnsi="Arial" w:cs="Arial"/>
                <w:lang w:val="sr-Latn-ME"/>
              </w:rPr>
            </w:pPr>
            <w:r>
              <w:rPr>
                <w:rFonts w:ascii="Arial" w:hAnsi="Arial" w:cs="Arial"/>
                <w:lang w:val="sr-Latn-ME"/>
              </w:rPr>
              <w:t xml:space="preserve"> </w:t>
            </w:r>
            <w:r w:rsidRPr="002038D6">
              <w:rPr>
                <w:rFonts w:ascii="Arial" w:hAnsi="Arial" w:cs="Arial"/>
                <w:lang w:val="sr-Latn-ME"/>
              </w:rPr>
              <w:t>Broj bodova=</w:t>
            </w:r>
            <w:r w:rsidRPr="00D7209A">
              <w:rPr>
                <w:rFonts w:ascii="Arial" w:hAnsi="Arial" w:cs="Arial"/>
                <w:u w:val="single"/>
                <w:lang w:val="sr-Latn-ME"/>
              </w:rPr>
              <w:t xml:space="preserve">Najniža ponuđena cijena </w:t>
            </w:r>
            <w:r w:rsidRPr="00D7209A">
              <w:rPr>
                <w:rFonts w:ascii="Arial" w:hAnsi="Arial" w:cs="Arial"/>
                <w:lang w:val="sr-Latn-ME"/>
              </w:rPr>
              <w:t xml:space="preserve">x </w:t>
            </w:r>
            <w:r w:rsidR="00B067D5">
              <w:rPr>
                <w:rFonts w:ascii="Arial" w:hAnsi="Arial" w:cs="Arial"/>
                <w:lang w:val="sr-Latn-ME"/>
              </w:rPr>
              <w:t>9</w:t>
            </w:r>
            <w:r w:rsidR="003E52D2">
              <w:rPr>
                <w:rFonts w:ascii="Arial" w:hAnsi="Arial" w:cs="Arial"/>
                <w:lang w:val="sr-Latn-ME"/>
              </w:rPr>
              <w:t>0</w:t>
            </w:r>
          </w:p>
          <w:p w:rsidR="002E5501" w:rsidRPr="002038D6" w:rsidRDefault="002E5501" w:rsidP="002E5501">
            <w:pPr>
              <w:ind w:left="90"/>
              <w:rPr>
                <w:rFonts w:ascii="Arial" w:hAnsi="Arial" w:cs="Arial"/>
                <w:lang w:val="sr-Latn-ME"/>
              </w:rPr>
            </w:pPr>
            <w:r>
              <w:rPr>
                <w:rFonts w:ascii="Arial" w:hAnsi="Arial" w:cs="Arial"/>
                <w:lang w:val="sr-Latn-ME"/>
              </w:rPr>
              <w:t xml:space="preserve">                                 </w:t>
            </w:r>
            <w:r w:rsidRPr="002038D6">
              <w:rPr>
                <w:rFonts w:ascii="Arial" w:hAnsi="Arial" w:cs="Arial"/>
                <w:lang w:val="sr-Latn-ME"/>
              </w:rPr>
              <w:t xml:space="preserve"> Ponuđena cijena</w:t>
            </w:r>
          </w:p>
          <w:p w:rsidR="003E52D2" w:rsidRDefault="003E52D2" w:rsidP="002E5501">
            <w:pPr>
              <w:ind w:left="90"/>
              <w:rPr>
                <w:rFonts w:ascii="Arial" w:hAnsi="Arial" w:cs="Arial"/>
                <w:lang w:val="sr-Latn-ME"/>
              </w:rPr>
            </w:pPr>
          </w:p>
          <w:p w:rsidR="002E5501" w:rsidRDefault="002E5501" w:rsidP="002E5501">
            <w:pPr>
              <w:ind w:left="90"/>
              <w:rPr>
                <w:rFonts w:ascii="Arial" w:hAnsi="Arial" w:cs="Arial"/>
                <w:lang w:val="sr-Latn-ME"/>
              </w:rPr>
            </w:pPr>
            <w:r w:rsidRPr="002038D6">
              <w:rPr>
                <w:rFonts w:ascii="Arial" w:hAnsi="Arial" w:cs="Arial"/>
                <w:lang w:val="sr-Latn-ME"/>
              </w:rPr>
              <w:t>• podkriterijum kvalitet – rok isporuke</w:t>
            </w:r>
          </w:p>
          <w:p w:rsidR="00B067D5" w:rsidRPr="002038D6" w:rsidRDefault="00B067D5" w:rsidP="002E5501">
            <w:pPr>
              <w:ind w:left="90"/>
              <w:rPr>
                <w:rFonts w:ascii="Arial" w:hAnsi="Arial" w:cs="Arial"/>
                <w:lang w:val="sr-Latn-ME"/>
              </w:rPr>
            </w:pPr>
          </w:p>
          <w:p w:rsidR="002E5501" w:rsidRDefault="00B067D5" w:rsidP="002E5501">
            <w:pPr>
              <w:ind w:left="90"/>
              <w:rPr>
                <w:rFonts w:ascii="Arial" w:hAnsi="Arial" w:cs="Arial"/>
                <w:lang w:val="sr-Latn-ME"/>
              </w:rPr>
            </w:pPr>
            <w:r>
              <w:rPr>
                <w:rFonts w:ascii="Arial" w:hAnsi="Arial" w:cs="Arial"/>
                <w:lang w:val="sr-Latn-ME"/>
              </w:rPr>
              <w:t>r</w:t>
            </w:r>
            <w:r w:rsidR="003E52D2" w:rsidRPr="003E52D2">
              <w:rPr>
                <w:rFonts w:ascii="Arial" w:hAnsi="Arial" w:cs="Arial"/>
                <w:lang w:val="sr-Latn-ME"/>
              </w:rPr>
              <w:t>ok isporuke</w:t>
            </w:r>
            <w:r>
              <w:rPr>
                <w:rFonts w:ascii="Arial" w:hAnsi="Arial" w:cs="Arial"/>
                <w:lang w:val="sr-Latn-ME"/>
              </w:rPr>
              <w:t xml:space="preserve"> roba </w:t>
            </w:r>
            <w:r w:rsidR="003E52D2" w:rsidRPr="003E52D2">
              <w:rPr>
                <w:rFonts w:ascii="Arial" w:hAnsi="Arial" w:cs="Arial"/>
                <w:lang w:val="sr-Latn-ME"/>
              </w:rPr>
              <w:t xml:space="preserve">vrednovaće se na </w:t>
            </w:r>
            <w:r>
              <w:rPr>
                <w:rFonts w:ascii="Arial" w:hAnsi="Arial" w:cs="Arial"/>
                <w:lang w:val="sr-Latn-ME"/>
              </w:rPr>
              <w:t xml:space="preserve">sledeći </w:t>
            </w:r>
            <w:r w:rsidR="003E52D2" w:rsidRPr="003E52D2">
              <w:rPr>
                <w:rFonts w:ascii="Arial" w:hAnsi="Arial" w:cs="Arial"/>
                <w:lang w:val="sr-Latn-ME"/>
              </w:rPr>
              <w:t>način</w:t>
            </w:r>
            <w:r>
              <w:rPr>
                <w:rFonts w:ascii="Arial" w:hAnsi="Arial" w:cs="Arial"/>
                <w:lang w:val="sr-Latn-ME"/>
              </w:rPr>
              <w:t>:</w:t>
            </w:r>
            <w:r w:rsidR="003E52D2" w:rsidRPr="003E52D2">
              <w:rPr>
                <w:rFonts w:ascii="Arial" w:hAnsi="Arial" w:cs="Arial"/>
                <w:lang w:val="sr-Latn-ME"/>
              </w:rPr>
              <w:t xml:space="preserve"> </w:t>
            </w:r>
            <w:r>
              <w:rPr>
                <w:rFonts w:ascii="Arial" w:hAnsi="Arial" w:cs="Arial"/>
                <w:lang w:val="sr-Latn-ME"/>
              </w:rPr>
              <w:t>najkraći</w:t>
            </w:r>
            <w:r w:rsidR="003E52D2" w:rsidRPr="003E52D2">
              <w:rPr>
                <w:rFonts w:ascii="Arial" w:hAnsi="Arial" w:cs="Arial"/>
                <w:lang w:val="sr-Latn-ME"/>
              </w:rPr>
              <w:t xml:space="preserve"> ponuđeni rok </w:t>
            </w:r>
            <w:r>
              <w:rPr>
                <w:rFonts w:ascii="Arial" w:hAnsi="Arial" w:cs="Arial"/>
                <w:lang w:val="sr-Latn-ME"/>
              </w:rPr>
              <w:t xml:space="preserve">za pojedinačnu </w:t>
            </w:r>
            <w:r w:rsidR="003E52D2" w:rsidRPr="003E52D2">
              <w:rPr>
                <w:rFonts w:ascii="Arial" w:hAnsi="Arial" w:cs="Arial"/>
                <w:lang w:val="sr-Latn-ME"/>
              </w:rPr>
              <w:t>isporuk</w:t>
            </w:r>
            <w:r>
              <w:rPr>
                <w:rFonts w:ascii="Arial" w:hAnsi="Arial" w:cs="Arial"/>
                <w:lang w:val="sr-Latn-ME"/>
              </w:rPr>
              <w:t>u robe,</w:t>
            </w:r>
            <w:r w:rsidR="003E52D2" w:rsidRPr="003E52D2">
              <w:rPr>
                <w:rFonts w:ascii="Arial" w:hAnsi="Arial" w:cs="Arial"/>
                <w:lang w:val="sr-Latn-ME"/>
              </w:rPr>
              <w:t xml:space="preserve"> podijeli sa ponuđenim rokom i dobijeni količnik pomnoži sa </w:t>
            </w:r>
            <w:r>
              <w:rPr>
                <w:rFonts w:ascii="Arial" w:hAnsi="Arial" w:cs="Arial"/>
                <w:lang w:val="sr-Latn-ME"/>
              </w:rPr>
              <w:t xml:space="preserve">brojem </w:t>
            </w:r>
            <w:r w:rsidR="003E52D2" w:rsidRPr="003E52D2">
              <w:rPr>
                <w:rFonts w:ascii="Arial" w:hAnsi="Arial" w:cs="Arial"/>
                <w:lang w:val="sr-Latn-ME"/>
              </w:rPr>
              <w:t xml:space="preserve">bodova </w:t>
            </w:r>
            <w:r>
              <w:rPr>
                <w:rFonts w:ascii="Arial" w:hAnsi="Arial" w:cs="Arial"/>
                <w:lang w:val="sr-Latn-ME"/>
              </w:rPr>
              <w:t>koji je određen za ovaj potkriterijum.</w:t>
            </w:r>
          </w:p>
          <w:p w:rsidR="003E52D2" w:rsidRDefault="003E52D2" w:rsidP="002E5501">
            <w:pPr>
              <w:ind w:left="90"/>
              <w:rPr>
                <w:rFonts w:ascii="Arial" w:hAnsi="Arial" w:cs="Arial"/>
                <w:lang w:val="sr-Latn-ME"/>
              </w:rPr>
            </w:pPr>
          </w:p>
          <w:p w:rsidR="002E5501" w:rsidRPr="002038D6" w:rsidRDefault="002E5501" w:rsidP="002E5501">
            <w:pPr>
              <w:ind w:left="90"/>
              <w:rPr>
                <w:rFonts w:ascii="Arial" w:hAnsi="Arial" w:cs="Arial"/>
                <w:lang w:val="sr-Latn-ME"/>
              </w:rPr>
            </w:pPr>
            <w:r w:rsidRPr="002038D6">
              <w:rPr>
                <w:rFonts w:ascii="Arial" w:hAnsi="Arial" w:cs="Arial"/>
                <w:lang w:val="sr-Latn-ME"/>
              </w:rPr>
              <w:t xml:space="preserve">Najniži ponuđeni rok za pojedinačnu isporuku robe dobija maksimalan broj bodova </w:t>
            </w:r>
            <w:r w:rsidR="00B067D5">
              <w:rPr>
                <w:rFonts w:ascii="Arial" w:hAnsi="Arial" w:cs="Arial"/>
                <w:lang w:val="sr-Latn-ME"/>
              </w:rPr>
              <w:t>-1</w:t>
            </w:r>
            <w:r w:rsidR="003E52D2">
              <w:rPr>
                <w:rFonts w:ascii="Arial" w:hAnsi="Arial" w:cs="Arial"/>
                <w:lang w:val="sr-Latn-ME"/>
              </w:rPr>
              <w:t>0</w:t>
            </w:r>
            <w:r w:rsidRPr="002038D6">
              <w:rPr>
                <w:rFonts w:ascii="Arial" w:hAnsi="Arial" w:cs="Arial"/>
                <w:lang w:val="sr-Latn-ME"/>
              </w:rPr>
              <w:t>,00.</w:t>
            </w:r>
          </w:p>
          <w:p w:rsidR="002E5501" w:rsidRDefault="002E5501" w:rsidP="002E5501">
            <w:pPr>
              <w:ind w:left="90"/>
              <w:rPr>
                <w:rFonts w:ascii="Arial" w:hAnsi="Arial" w:cs="Arial"/>
                <w:lang w:val="sr-Latn-ME"/>
              </w:rPr>
            </w:pPr>
          </w:p>
          <w:p w:rsidR="002E5501" w:rsidRPr="002038D6" w:rsidRDefault="002E5501" w:rsidP="002E5501">
            <w:pPr>
              <w:ind w:left="90"/>
              <w:rPr>
                <w:rFonts w:ascii="Arial" w:hAnsi="Arial" w:cs="Arial"/>
                <w:lang w:val="sr-Latn-ME"/>
              </w:rPr>
            </w:pPr>
            <w:r w:rsidRPr="002038D6">
              <w:rPr>
                <w:rFonts w:ascii="Arial" w:hAnsi="Arial" w:cs="Arial"/>
                <w:lang w:val="sr-Latn-ME"/>
              </w:rPr>
              <w:t>Ostale prispjele ponude biće bodovane individualno, na način što će dobiti procentualni</w:t>
            </w:r>
          </w:p>
          <w:p w:rsidR="002E5501" w:rsidRPr="002038D6" w:rsidRDefault="002E5501" w:rsidP="002E5501">
            <w:pPr>
              <w:ind w:left="90"/>
              <w:rPr>
                <w:rFonts w:ascii="Arial" w:hAnsi="Arial" w:cs="Arial"/>
                <w:lang w:val="sr-Latn-ME"/>
              </w:rPr>
            </w:pPr>
            <w:r w:rsidRPr="002038D6">
              <w:rPr>
                <w:rFonts w:ascii="Arial" w:hAnsi="Arial" w:cs="Arial"/>
                <w:lang w:val="sr-Latn-ME"/>
              </w:rPr>
              <w:t>broj bodova u odnosu na najniži ponuđeni rok, prema sljedećoj matematičkoj formuli:</w:t>
            </w:r>
          </w:p>
          <w:p w:rsidR="002E5501" w:rsidRDefault="002E5501" w:rsidP="002E5501">
            <w:pPr>
              <w:ind w:left="90"/>
              <w:rPr>
                <w:rFonts w:ascii="Arial" w:hAnsi="Arial" w:cs="Arial"/>
                <w:lang w:val="sr-Latn-ME"/>
              </w:rPr>
            </w:pPr>
          </w:p>
          <w:p w:rsidR="002E5501" w:rsidRPr="00D7209A" w:rsidRDefault="002E5501" w:rsidP="002E5501">
            <w:pPr>
              <w:ind w:left="90"/>
              <w:rPr>
                <w:rFonts w:ascii="Arial" w:hAnsi="Arial" w:cs="Arial"/>
                <w:lang w:val="sr-Latn-ME"/>
              </w:rPr>
            </w:pPr>
            <w:r w:rsidRPr="00D7209A">
              <w:rPr>
                <w:rFonts w:ascii="Arial" w:hAnsi="Arial" w:cs="Arial"/>
                <w:lang w:val="sr-Latn-ME"/>
              </w:rPr>
              <w:t xml:space="preserve">                              </w:t>
            </w:r>
            <w:r w:rsidRPr="00D7209A">
              <w:rPr>
                <w:rFonts w:ascii="Arial" w:hAnsi="Arial" w:cs="Arial"/>
                <w:u w:val="single"/>
                <w:lang w:val="sr-Latn-ME"/>
              </w:rPr>
              <w:t>najniži ponuđeni rok za pojedinačnu isporuku robe</w:t>
            </w:r>
            <w:r w:rsidRPr="00D7209A">
              <w:rPr>
                <w:rFonts w:ascii="Arial" w:hAnsi="Arial" w:cs="Arial"/>
                <w:lang w:val="sr-Latn-ME"/>
              </w:rPr>
              <w:t xml:space="preserve"> x </w:t>
            </w:r>
            <w:r w:rsidR="00B067D5">
              <w:rPr>
                <w:rFonts w:ascii="Arial" w:hAnsi="Arial" w:cs="Arial"/>
                <w:lang w:val="sr-Latn-ME"/>
              </w:rPr>
              <w:t>1</w:t>
            </w:r>
            <w:r w:rsidR="003E52D2">
              <w:rPr>
                <w:rFonts w:ascii="Arial" w:hAnsi="Arial" w:cs="Arial"/>
                <w:lang w:val="sr-Latn-ME"/>
              </w:rPr>
              <w:t>0</w:t>
            </w:r>
          </w:p>
          <w:p w:rsidR="002E5501" w:rsidRDefault="002E5501" w:rsidP="002E5501">
            <w:pPr>
              <w:ind w:left="90"/>
              <w:rPr>
                <w:rFonts w:ascii="Arial" w:hAnsi="Arial" w:cs="Arial"/>
                <w:lang w:val="sr-Latn-ME"/>
              </w:rPr>
            </w:pPr>
            <w:r w:rsidRPr="00D7209A">
              <w:rPr>
                <w:rFonts w:ascii="Arial" w:hAnsi="Arial" w:cs="Arial"/>
                <w:lang w:val="sr-Latn-ME"/>
              </w:rPr>
              <w:t xml:space="preserve">                        </w:t>
            </w:r>
            <w:r>
              <w:rPr>
                <w:rFonts w:ascii="Arial" w:hAnsi="Arial" w:cs="Arial"/>
                <w:lang w:val="sr-Latn-ME"/>
              </w:rPr>
              <w:t xml:space="preserve">      </w:t>
            </w:r>
            <w:r w:rsidRPr="002038D6">
              <w:rPr>
                <w:rFonts w:ascii="Arial" w:hAnsi="Arial" w:cs="Arial"/>
                <w:lang w:val="sr-Latn-ME"/>
              </w:rPr>
              <w:t>ponuđeni rok za pojedinačnu isporuku robe</w:t>
            </w:r>
          </w:p>
          <w:p w:rsidR="003E52D2" w:rsidRDefault="003E52D2" w:rsidP="002E5501">
            <w:pPr>
              <w:ind w:left="90"/>
              <w:rPr>
                <w:rFonts w:ascii="Arial" w:hAnsi="Arial" w:cs="Arial"/>
                <w:lang w:val="sr-Latn-ME"/>
              </w:rPr>
            </w:pPr>
          </w:p>
          <w:p w:rsidR="003E52D2" w:rsidRDefault="003E52D2" w:rsidP="002E5501">
            <w:pPr>
              <w:ind w:left="90"/>
              <w:rPr>
                <w:rFonts w:ascii="Arial" w:hAnsi="Arial" w:cs="Arial"/>
                <w:lang w:val="sr-Latn-ME"/>
              </w:rPr>
            </w:pPr>
          </w:p>
          <w:p w:rsidR="003E52D2" w:rsidRPr="002038D6" w:rsidRDefault="003E52D2" w:rsidP="002E5501">
            <w:pPr>
              <w:ind w:left="90"/>
              <w:rPr>
                <w:rFonts w:ascii="Arial" w:hAnsi="Arial" w:cs="Arial"/>
                <w:lang w:val="sr-Latn-ME"/>
              </w:rPr>
            </w:pPr>
          </w:p>
          <w:p w:rsidR="002E5501" w:rsidRDefault="002E5501" w:rsidP="002E5501">
            <w:pPr>
              <w:ind w:left="90"/>
              <w:rPr>
                <w:rFonts w:ascii="Arial" w:hAnsi="Arial" w:cs="Arial"/>
                <w:lang w:val="sr-Latn-ME"/>
              </w:rPr>
            </w:pPr>
          </w:p>
          <w:p w:rsidR="002E5501" w:rsidRDefault="002E5501" w:rsidP="002E5501">
            <w:pPr>
              <w:ind w:left="90"/>
              <w:rPr>
                <w:rFonts w:ascii="Arial" w:hAnsi="Arial" w:cs="Arial"/>
                <w:lang w:val="sr-Latn-ME"/>
              </w:rPr>
            </w:pPr>
            <w:r w:rsidRPr="002038D6">
              <w:rPr>
                <w:rFonts w:ascii="Arial" w:hAnsi="Arial" w:cs="Arial"/>
                <w:lang w:val="sr-Latn-ME"/>
              </w:rPr>
              <w:t xml:space="preserve">Napomena: </w:t>
            </w:r>
            <w:r w:rsidR="00B067D5">
              <w:rPr>
                <w:rFonts w:ascii="Arial" w:hAnsi="Arial" w:cs="Arial"/>
                <w:lang w:val="sr-Latn-ME"/>
              </w:rPr>
              <w:t>Najveći ponuđeni r</w:t>
            </w:r>
            <w:r w:rsidR="003E52D2" w:rsidRPr="003E52D2">
              <w:rPr>
                <w:rFonts w:ascii="Arial" w:hAnsi="Arial" w:cs="Arial"/>
                <w:lang w:val="sr-Latn-ME"/>
              </w:rPr>
              <w:t xml:space="preserve">ok ne može biti duži od </w:t>
            </w:r>
            <w:r w:rsidR="00B067D5">
              <w:rPr>
                <w:rFonts w:ascii="Arial" w:hAnsi="Arial" w:cs="Arial"/>
                <w:lang w:val="sr-Latn-ME"/>
              </w:rPr>
              <w:t>5 dana ni kraći od 1 dana od trenutka podnošenja zahtjeva naručioca.</w:t>
            </w:r>
            <w:r w:rsidR="003E52D2" w:rsidRPr="003E52D2">
              <w:rPr>
                <w:rFonts w:ascii="Arial" w:hAnsi="Arial" w:cs="Arial"/>
                <w:lang w:val="sr-Latn-ME"/>
              </w:rPr>
              <w:t xml:space="preserve"> Ponu</w:t>
            </w:r>
            <w:r w:rsidR="00B067D5">
              <w:rPr>
                <w:rFonts w:ascii="Arial" w:hAnsi="Arial" w:cs="Arial"/>
                <w:lang w:val="sr-Latn-ME"/>
              </w:rPr>
              <w:t xml:space="preserve">đeni </w:t>
            </w:r>
            <w:r w:rsidR="003E52D2" w:rsidRPr="003E52D2">
              <w:rPr>
                <w:rFonts w:ascii="Arial" w:hAnsi="Arial" w:cs="Arial"/>
                <w:lang w:val="sr-Latn-ME"/>
              </w:rPr>
              <w:t xml:space="preserve">rok </w:t>
            </w:r>
            <w:r w:rsidR="00B067D5">
              <w:rPr>
                <w:rFonts w:ascii="Arial" w:hAnsi="Arial" w:cs="Arial"/>
                <w:lang w:val="sr-Latn-ME"/>
              </w:rPr>
              <w:t xml:space="preserve"> za </w:t>
            </w:r>
            <w:r w:rsidR="003E52D2" w:rsidRPr="003E52D2">
              <w:rPr>
                <w:rFonts w:ascii="Arial" w:hAnsi="Arial" w:cs="Arial"/>
                <w:lang w:val="sr-Latn-ME"/>
              </w:rPr>
              <w:t>isporuk</w:t>
            </w:r>
            <w:r w:rsidR="00B067D5">
              <w:rPr>
                <w:rFonts w:ascii="Arial" w:hAnsi="Arial" w:cs="Arial"/>
                <w:lang w:val="sr-Latn-ME"/>
              </w:rPr>
              <w:t xml:space="preserve">u precizno navesti u </w:t>
            </w:r>
            <w:r w:rsidR="00B067D5">
              <w:rPr>
                <w:rFonts w:ascii="Arial" w:hAnsi="Arial" w:cs="Arial"/>
                <w:lang w:val="sr-Latn-ME"/>
              </w:rPr>
              <w:lastRenderedPageBreak/>
              <w:t>danima</w:t>
            </w:r>
            <w:r w:rsidR="0020473C">
              <w:rPr>
                <w:rFonts w:ascii="Arial" w:hAnsi="Arial" w:cs="Arial"/>
                <w:lang w:val="sr-Latn-ME"/>
              </w:rPr>
              <w:t>.</w:t>
            </w:r>
          </w:p>
        </w:tc>
      </w:tr>
    </w:tbl>
    <w:p w:rsidR="00573FCB" w:rsidRPr="00573FCB" w:rsidRDefault="00573FCB" w:rsidP="00573FCB">
      <w:pPr>
        <w:rPr>
          <w:rFonts w:ascii="Arial" w:hAnsi="Arial" w:cs="Arial"/>
        </w:rPr>
      </w:pPr>
      <w:r w:rsidRPr="00573FCB">
        <w:rPr>
          <w:rFonts w:ascii="Arial" w:hAnsi="Arial" w:cs="Arial"/>
        </w:rPr>
        <w:lastRenderedPageBreak/>
        <w:t>.</w:t>
      </w:r>
    </w:p>
    <w:p w:rsidR="000A1796" w:rsidRPr="002462D1" w:rsidRDefault="009C18C1" w:rsidP="009C18C1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568"/>
        <w:outlineLvl w:val="0"/>
        <w:rPr>
          <w:rFonts w:ascii="Arial" w:hAnsi="Arial"/>
          <w:b/>
          <w:szCs w:val="32"/>
          <w:lang w:val="sr-Latn-ME"/>
        </w:rPr>
      </w:pPr>
      <w:bookmarkStart w:id="9" w:name="_Toc62730560"/>
      <w:r w:rsidRPr="009C18C1">
        <w:rPr>
          <w:rFonts w:ascii="Arial" w:hAnsi="Arial"/>
          <w:b/>
          <w:i/>
          <w:szCs w:val="32"/>
          <w:lang w:val="sr-Latn-ME"/>
        </w:rPr>
        <w:t>8</w:t>
      </w:r>
      <w:r>
        <w:rPr>
          <w:rFonts w:ascii="Arial" w:hAnsi="Arial"/>
          <w:b/>
          <w:szCs w:val="32"/>
          <w:lang w:val="sr-Latn-ME"/>
        </w:rPr>
        <w:t>.</w:t>
      </w:r>
      <w:r w:rsidR="000A1796" w:rsidRPr="002462D1">
        <w:rPr>
          <w:rFonts w:ascii="Arial" w:hAnsi="Arial"/>
          <w:b/>
          <w:szCs w:val="32"/>
          <w:lang w:val="sr-Latn-ME"/>
        </w:rPr>
        <w:t>JEZIK PONUDE</w:t>
      </w:r>
      <w:bookmarkEnd w:id="9"/>
    </w:p>
    <w:p w:rsidR="000A1796" w:rsidRPr="002462D1" w:rsidRDefault="000A1796" w:rsidP="000A1796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A1796" w:rsidRPr="002462D1" w:rsidRDefault="000A1796" w:rsidP="000A1796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Ponuda se sačinjava na:</w:t>
      </w:r>
    </w:p>
    <w:p w:rsidR="000A1796" w:rsidRDefault="000A1796" w:rsidP="000A1796">
      <w:pPr>
        <w:jc w:val="both"/>
        <w:rPr>
          <w:rFonts w:ascii="Arial" w:hAnsi="Arial" w:cs="Arial"/>
          <w:color w:val="000000"/>
          <w:lang w:val="sr-Latn-ME"/>
        </w:rPr>
      </w:pPr>
      <w:bookmarkStart w:id="10" w:name="_Hlk233702492"/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bookmarkEnd w:id="10"/>
      <w:r w:rsidRPr="002462D1">
        <w:rPr>
          <w:rFonts w:ascii="Arial" w:hAnsi="Arial" w:cs="Arial"/>
          <w:color w:val="000000"/>
          <w:lang w:val="sr-Latn-ME"/>
        </w:rPr>
        <w:t xml:space="preserve"> crnogorski jezik i drugi jezik koji je u službenoj upotrebi u Crnoj Gori, u skladu sa Ustavom i zakonom</w:t>
      </w:r>
    </w:p>
    <w:p w:rsidR="000A1796" w:rsidRDefault="000A1796" w:rsidP="000A1796">
      <w:pPr>
        <w:jc w:val="both"/>
        <w:rPr>
          <w:rFonts w:ascii="Arial" w:hAnsi="Arial" w:cs="Arial"/>
          <w:lang w:val="sr-Latn-ME"/>
        </w:rPr>
      </w:pPr>
    </w:p>
    <w:p w:rsidR="00D7460D" w:rsidRDefault="00D7460D" w:rsidP="000A1796">
      <w:pPr>
        <w:jc w:val="both"/>
        <w:rPr>
          <w:rFonts w:ascii="Arial" w:hAnsi="Arial" w:cs="Arial"/>
          <w:lang w:val="sr-Latn-ME"/>
        </w:rPr>
      </w:pPr>
    </w:p>
    <w:p w:rsidR="00D7460D" w:rsidRPr="002462D1" w:rsidRDefault="00D7460D" w:rsidP="000A1796">
      <w:pPr>
        <w:jc w:val="both"/>
        <w:rPr>
          <w:rFonts w:ascii="Arial" w:hAnsi="Arial" w:cs="Arial"/>
          <w:lang w:val="sr-Latn-ME"/>
        </w:rPr>
      </w:pPr>
    </w:p>
    <w:p w:rsidR="000A1796" w:rsidRPr="002462D1" w:rsidRDefault="00812CE8" w:rsidP="00812CE8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568"/>
        <w:outlineLvl w:val="0"/>
        <w:rPr>
          <w:rFonts w:ascii="Arial" w:hAnsi="Arial"/>
          <w:b/>
          <w:szCs w:val="32"/>
          <w:lang w:val="sr-Latn-ME"/>
        </w:rPr>
      </w:pPr>
      <w:bookmarkStart w:id="11" w:name="_Toc62730561"/>
      <w:r w:rsidRPr="00812CE8">
        <w:rPr>
          <w:rFonts w:ascii="Arial" w:hAnsi="Arial"/>
          <w:b/>
          <w:i/>
          <w:szCs w:val="32"/>
          <w:lang w:val="sr-Latn-ME"/>
        </w:rPr>
        <w:t>9</w:t>
      </w:r>
      <w:r>
        <w:rPr>
          <w:rFonts w:ascii="Arial" w:hAnsi="Arial"/>
          <w:b/>
          <w:szCs w:val="32"/>
          <w:lang w:val="sr-Latn-ME"/>
        </w:rPr>
        <w:t>.</w:t>
      </w:r>
      <w:r w:rsidR="000A1796" w:rsidRPr="002462D1">
        <w:rPr>
          <w:rFonts w:ascii="Arial" w:hAnsi="Arial"/>
          <w:b/>
          <w:szCs w:val="32"/>
          <w:lang w:val="sr-Latn-ME"/>
        </w:rPr>
        <w:t>NAČIN, MJESTO I VRIJEME PODNOŠENJA PONUDA I OTVARANJA PONUDA</w:t>
      </w:r>
      <w:bookmarkEnd w:id="11"/>
    </w:p>
    <w:p w:rsidR="000A1796" w:rsidRPr="002462D1" w:rsidRDefault="000A1796" w:rsidP="000A1796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DC59AD" w:rsidRPr="00DC59AD" w:rsidRDefault="00DC59AD" w:rsidP="00DC59AD">
      <w:pPr>
        <w:jc w:val="both"/>
        <w:rPr>
          <w:rFonts w:ascii="Arial" w:hAnsi="Arial" w:cs="Arial"/>
          <w:color w:val="000000"/>
          <w:lang w:val="sr-Latn-ME"/>
        </w:rPr>
      </w:pPr>
      <w:r w:rsidRPr="00DC59AD">
        <w:rPr>
          <w:rFonts w:ascii="Arial" w:hAnsi="Arial" w:cs="Arial"/>
          <w:color w:val="000000"/>
          <w:lang w:val="sr-Latn-ME"/>
        </w:rPr>
        <w:t xml:space="preserve">Ponude se podnose preko ESJN-a  zaključno sa danom </w:t>
      </w:r>
      <w:r w:rsidR="00F01CDF">
        <w:rPr>
          <w:rFonts w:ascii="Arial" w:hAnsi="Arial" w:cs="Arial"/>
          <w:color w:val="000000"/>
          <w:lang w:val="sr-Latn-ME"/>
        </w:rPr>
        <w:t>15</w:t>
      </w:r>
      <w:r w:rsidR="007B5D1B">
        <w:rPr>
          <w:rFonts w:ascii="Arial" w:hAnsi="Arial" w:cs="Arial"/>
          <w:color w:val="000000"/>
          <w:lang w:val="sr-Latn-ME"/>
        </w:rPr>
        <w:t>.</w:t>
      </w:r>
      <w:r>
        <w:rPr>
          <w:rFonts w:ascii="Arial" w:hAnsi="Arial" w:cs="Arial"/>
          <w:color w:val="000000"/>
          <w:lang w:val="sr-Latn-ME"/>
        </w:rPr>
        <w:t>0</w:t>
      </w:r>
      <w:r w:rsidR="00FD0C20">
        <w:rPr>
          <w:rFonts w:ascii="Arial" w:hAnsi="Arial" w:cs="Arial"/>
          <w:color w:val="000000"/>
          <w:lang w:val="sr-Latn-ME"/>
        </w:rPr>
        <w:t>7</w:t>
      </w:r>
      <w:r w:rsidRPr="00DC59AD">
        <w:rPr>
          <w:rFonts w:ascii="Arial" w:hAnsi="Arial" w:cs="Arial"/>
          <w:color w:val="000000"/>
          <w:lang w:val="sr-Latn-ME"/>
        </w:rPr>
        <w:t>.202</w:t>
      </w:r>
      <w:r w:rsidR="0037133E">
        <w:rPr>
          <w:rFonts w:ascii="Arial" w:hAnsi="Arial" w:cs="Arial"/>
          <w:color w:val="000000"/>
          <w:lang w:val="sr-Latn-ME"/>
        </w:rPr>
        <w:t>6</w:t>
      </w:r>
      <w:r w:rsidRPr="00DC59AD">
        <w:rPr>
          <w:rFonts w:ascii="Arial" w:hAnsi="Arial" w:cs="Arial"/>
          <w:color w:val="000000"/>
          <w:lang w:val="sr-Latn-ME"/>
        </w:rPr>
        <w:t>. godine do 1</w:t>
      </w:r>
      <w:r w:rsidR="00F01CDF">
        <w:rPr>
          <w:rFonts w:ascii="Arial" w:hAnsi="Arial" w:cs="Arial"/>
          <w:color w:val="000000"/>
          <w:lang w:val="sr-Latn-ME"/>
        </w:rPr>
        <w:t>2</w:t>
      </w:r>
      <w:r w:rsidRPr="00DC59AD">
        <w:rPr>
          <w:rFonts w:ascii="Arial" w:hAnsi="Arial" w:cs="Arial"/>
          <w:color w:val="000000"/>
          <w:lang w:val="sr-Latn-ME"/>
        </w:rPr>
        <w:t>:00 sati.</w:t>
      </w:r>
    </w:p>
    <w:p w:rsidR="006A1361" w:rsidRDefault="006A1361" w:rsidP="002E5501">
      <w:pPr>
        <w:jc w:val="both"/>
        <w:rPr>
          <w:rFonts w:ascii="Arial" w:hAnsi="Arial" w:cs="Arial"/>
          <w:color w:val="000000"/>
          <w:lang w:val="sr-Latn-ME"/>
        </w:rPr>
      </w:pPr>
    </w:p>
    <w:p w:rsidR="002E5501" w:rsidRDefault="002E5501" w:rsidP="002E5501">
      <w:pPr>
        <w:jc w:val="both"/>
        <w:rPr>
          <w:rFonts w:ascii="Arial" w:hAnsi="Arial" w:cs="Arial"/>
          <w:color w:val="000000"/>
          <w:lang w:val="sr-Latn-ME"/>
        </w:rPr>
      </w:pPr>
      <w:r w:rsidRPr="002E5501">
        <w:rPr>
          <w:rFonts w:ascii="Arial" w:hAnsi="Arial" w:cs="Arial"/>
          <w:color w:val="000000"/>
          <w:lang w:val="sr-Latn-ME"/>
        </w:rPr>
        <w:t xml:space="preserve">Otvaranje ponuda održaće se dana </w:t>
      </w:r>
      <w:r w:rsidR="00FD0C20">
        <w:rPr>
          <w:rFonts w:ascii="Arial" w:hAnsi="Arial" w:cs="Arial"/>
          <w:color w:val="000000"/>
          <w:lang w:val="sr-Latn-ME"/>
        </w:rPr>
        <w:t>15</w:t>
      </w:r>
      <w:r w:rsidRPr="002E5501">
        <w:rPr>
          <w:rFonts w:ascii="Arial" w:hAnsi="Arial" w:cs="Arial"/>
          <w:color w:val="000000"/>
          <w:lang w:val="sr-Latn-ME"/>
        </w:rPr>
        <w:t>.</w:t>
      </w:r>
      <w:r w:rsidR="0037133E">
        <w:rPr>
          <w:rFonts w:ascii="Arial" w:hAnsi="Arial" w:cs="Arial"/>
          <w:color w:val="000000"/>
          <w:lang w:val="sr-Latn-ME"/>
        </w:rPr>
        <w:t>0</w:t>
      </w:r>
      <w:r w:rsidR="00FD0C20">
        <w:rPr>
          <w:rFonts w:ascii="Arial" w:hAnsi="Arial" w:cs="Arial"/>
          <w:color w:val="000000"/>
          <w:lang w:val="sr-Latn-ME"/>
        </w:rPr>
        <w:t>7</w:t>
      </w:r>
      <w:r w:rsidR="0037133E">
        <w:rPr>
          <w:rFonts w:ascii="Arial" w:hAnsi="Arial" w:cs="Arial"/>
          <w:color w:val="000000"/>
          <w:lang w:val="sr-Latn-ME"/>
        </w:rPr>
        <w:t>.</w:t>
      </w:r>
      <w:r w:rsidRPr="002E5501">
        <w:rPr>
          <w:rFonts w:ascii="Arial" w:hAnsi="Arial" w:cs="Arial"/>
          <w:color w:val="000000"/>
          <w:lang w:val="sr-Latn-ME"/>
        </w:rPr>
        <w:t>202</w:t>
      </w:r>
      <w:r w:rsidR="0037133E">
        <w:rPr>
          <w:rFonts w:ascii="Arial" w:hAnsi="Arial" w:cs="Arial"/>
          <w:color w:val="000000"/>
          <w:lang w:val="sr-Latn-ME"/>
        </w:rPr>
        <w:t>6</w:t>
      </w:r>
      <w:r w:rsidRPr="002E5501">
        <w:rPr>
          <w:rFonts w:ascii="Arial" w:hAnsi="Arial" w:cs="Arial"/>
          <w:color w:val="000000"/>
          <w:lang w:val="sr-Latn-ME"/>
        </w:rPr>
        <w:t>. godine u 1</w:t>
      </w:r>
      <w:r w:rsidR="00F01CDF">
        <w:rPr>
          <w:rFonts w:ascii="Arial" w:hAnsi="Arial" w:cs="Arial"/>
          <w:color w:val="000000"/>
          <w:lang w:val="sr-Latn-ME"/>
        </w:rPr>
        <w:t>2</w:t>
      </w:r>
      <w:r w:rsidRPr="002E5501">
        <w:rPr>
          <w:rFonts w:ascii="Arial" w:hAnsi="Arial" w:cs="Arial"/>
          <w:color w:val="000000"/>
          <w:lang w:val="sr-Latn-ME"/>
        </w:rPr>
        <w:t>:00 sati.</w:t>
      </w:r>
    </w:p>
    <w:p w:rsidR="006A1361" w:rsidRPr="002E5501" w:rsidRDefault="006A1361" w:rsidP="002E5501">
      <w:pPr>
        <w:jc w:val="both"/>
        <w:rPr>
          <w:rFonts w:ascii="Arial" w:hAnsi="Arial" w:cs="Arial"/>
          <w:color w:val="000000"/>
          <w:lang w:val="sr-Latn-ME"/>
        </w:rPr>
      </w:pPr>
    </w:p>
    <w:p w:rsidR="006A1361" w:rsidRDefault="006A1361" w:rsidP="002E5501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="002E5501" w:rsidRPr="002E5501">
        <w:rPr>
          <w:rFonts w:ascii="Arial" w:hAnsi="Arial" w:cs="Arial"/>
          <w:color w:val="000000"/>
          <w:lang w:val="sr-Latn-ME"/>
        </w:rPr>
        <w:t xml:space="preserve"> </w:t>
      </w:r>
      <w:r>
        <w:rPr>
          <w:rFonts w:ascii="Arial" w:hAnsi="Arial" w:cs="Arial"/>
          <w:color w:val="000000"/>
          <w:lang w:val="sr-Latn-ME"/>
        </w:rPr>
        <w:t>U skladu sa članom 122 Zakona o javnim nabavkama, garancija ponudepodnosi se u elektronskom obliku putem ESJN.</w:t>
      </w:r>
    </w:p>
    <w:p w:rsidR="006A1361" w:rsidRDefault="006A1361" w:rsidP="002E5501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lastRenderedPageBreak/>
        <w:t>Izuzetno, ako ponuđač ne može da garanciju ponude podnese  u elektronskom  obliku, dužan je da putem ESJN dostavi kopiju garancije ponude, a da original garancije ponude dostavi, odnosno uruči naručiiocu neposredno ili putem pošte, preporučenom pošiljkom najkasnije prije isteka roka za podnošenje ponuda.</w:t>
      </w:r>
    </w:p>
    <w:p w:rsidR="00AA52F7" w:rsidRDefault="00AA52F7" w:rsidP="002E5501">
      <w:pPr>
        <w:jc w:val="both"/>
        <w:rPr>
          <w:rFonts w:ascii="Arial" w:hAnsi="Arial" w:cs="Arial"/>
          <w:color w:val="000000"/>
          <w:lang w:val="sr-Latn-ME"/>
        </w:rPr>
      </w:pPr>
    </w:p>
    <w:p w:rsidR="002E5501" w:rsidRPr="002E5501" w:rsidRDefault="006A1361" w:rsidP="002E5501">
      <w:pPr>
        <w:jc w:val="both"/>
        <w:rPr>
          <w:rFonts w:ascii="Arial" w:hAnsi="Arial" w:cs="Arial"/>
          <w:color w:val="000000"/>
          <w:lang w:val="sr-Latn-ME"/>
        </w:rPr>
      </w:pPr>
      <w:r w:rsidRPr="006A1361">
        <w:rPr>
          <w:rFonts w:ascii="Arial" w:hAnsi="Arial" w:cs="Arial"/>
          <w:color w:val="000000"/>
          <w:lang w:val="sr-Latn-ME"/>
        </w:rPr>
        <w:sym w:font="Wingdings" w:char="F0A8"/>
      </w:r>
      <w:r w:rsidR="002E5501" w:rsidRPr="002E5501">
        <w:rPr>
          <w:rFonts w:ascii="Arial" w:hAnsi="Arial" w:cs="Arial"/>
          <w:color w:val="000000"/>
          <w:lang w:val="sr-Latn-ME"/>
        </w:rPr>
        <w:t>Dio ponude koje se ne dos preko ESJN-a, a odnosi se na garanciju ponude</w:t>
      </w:r>
    </w:p>
    <w:p w:rsidR="002E5501" w:rsidRPr="002E5501" w:rsidRDefault="002E5501" w:rsidP="002E5501">
      <w:pPr>
        <w:jc w:val="both"/>
        <w:rPr>
          <w:rFonts w:ascii="Arial" w:hAnsi="Arial" w:cs="Arial"/>
          <w:color w:val="000000"/>
          <w:lang w:val="sr-Latn-ME"/>
        </w:rPr>
      </w:pPr>
      <w:r w:rsidRPr="002E5501">
        <w:rPr>
          <w:rFonts w:ascii="Arial" w:hAnsi="Arial" w:cs="Arial"/>
          <w:color w:val="000000"/>
          <w:lang w:val="sr-Latn-ME"/>
        </w:rPr>
        <w:t>dostavlja se:</w:t>
      </w:r>
    </w:p>
    <w:p w:rsidR="001A5122" w:rsidRDefault="002E5501" w:rsidP="001A5122">
      <w:pPr>
        <w:jc w:val="both"/>
        <w:rPr>
          <w:rFonts w:ascii="Arial" w:hAnsi="Arial" w:cs="Arial"/>
          <w:color w:val="000000"/>
          <w:lang w:val="sr-Latn-ME"/>
        </w:rPr>
      </w:pPr>
      <w:r w:rsidRPr="002E5501">
        <w:rPr>
          <w:rFonts w:ascii="Arial" w:hAnsi="Arial" w:cs="Arial"/>
          <w:color w:val="000000"/>
          <w:lang w:val="sr-Latn-ME"/>
        </w:rPr>
        <w:t xml:space="preserve">• neposrednom predajom na arhivi naručioca na adresi </w:t>
      </w:r>
      <w:r w:rsidR="001A5122" w:rsidRPr="001A5122">
        <w:rPr>
          <w:rFonts w:ascii="Arial" w:hAnsi="Arial" w:cs="Arial"/>
          <w:color w:val="000000"/>
          <w:lang w:val="sr-Latn-ME"/>
        </w:rPr>
        <w:t xml:space="preserve">JU Dom starih “Bijelo Polje” ul. Medanovići br.3.Bijelo Polje </w:t>
      </w:r>
    </w:p>
    <w:p w:rsidR="001A5122" w:rsidRDefault="002E5501" w:rsidP="001A5122">
      <w:pPr>
        <w:jc w:val="both"/>
        <w:rPr>
          <w:rFonts w:ascii="Arial" w:hAnsi="Arial" w:cs="Arial"/>
          <w:color w:val="000000"/>
          <w:lang w:val="sr-Latn-ME"/>
        </w:rPr>
      </w:pPr>
      <w:r w:rsidRPr="002E5501">
        <w:rPr>
          <w:rFonts w:ascii="Arial" w:hAnsi="Arial" w:cs="Arial"/>
          <w:color w:val="000000"/>
          <w:lang w:val="sr-Latn-ME"/>
        </w:rPr>
        <w:t xml:space="preserve">• preporučenom pošiljkom sa povratnicom na adresi </w:t>
      </w:r>
      <w:r w:rsidR="001A5122" w:rsidRPr="001A5122">
        <w:rPr>
          <w:rFonts w:ascii="Arial" w:hAnsi="Arial" w:cs="Arial"/>
          <w:color w:val="000000"/>
          <w:lang w:val="sr-Latn-ME"/>
        </w:rPr>
        <w:t xml:space="preserve">JU Dom starih “Bijelo Polje” ul. Medanovići br.3.Bijelo Polje </w:t>
      </w:r>
    </w:p>
    <w:p w:rsidR="00DC59AD" w:rsidRPr="00DC59AD" w:rsidRDefault="002E5501" w:rsidP="002E5501">
      <w:pPr>
        <w:jc w:val="both"/>
        <w:rPr>
          <w:rFonts w:ascii="Arial" w:hAnsi="Arial" w:cs="Arial"/>
          <w:color w:val="000000"/>
          <w:lang w:val="sr-Latn-ME"/>
        </w:rPr>
      </w:pPr>
      <w:r w:rsidRPr="002E5501">
        <w:rPr>
          <w:rFonts w:ascii="Arial" w:hAnsi="Arial" w:cs="Arial"/>
          <w:color w:val="000000"/>
          <w:lang w:val="sr-Latn-ME"/>
        </w:rPr>
        <w:t xml:space="preserve">radnim danima od 08:00 do 15:00 sati, zaključno sa danom </w:t>
      </w:r>
      <w:r w:rsidR="00B762CE">
        <w:rPr>
          <w:rFonts w:ascii="Arial" w:hAnsi="Arial" w:cs="Arial"/>
          <w:color w:val="000000"/>
          <w:lang w:val="sr-Latn-ME"/>
        </w:rPr>
        <w:t>1</w:t>
      </w:r>
      <w:r w:rsidR="00E85FF6">
        <w:rPr>
          <w:rFonts w:ascii="Arial" w:hAnsi="Arial" w:cs="Arial"/>
          <w:color w:val="000000"/>
          <w:lang w:val="sr-Latn-ME"/>
        </w:rPr>
        <w:t>5</w:t>
      </w:r>
      <w:r w:rsidRPr="002E5501">
        <w:rPr>
          <w:rFonts w:ascii="Arial" w:hAnsi="Arial" w:cs="Arial"/>
          <w:color w:val="000000"/>
          <w:lang w:val="sr-Latn-ME"/>
        </w:rPr>
        <w:t>.</w:t>
      </w:r>
      <w:r w:rsidR="0037133E">
        <w:rPr>
          <w:rFonts w:ascii="Arial" w:hAnsi="Arial" w:cs="Arial"/>
          <w:color w:val="000000"/>
          <w:lang w:val="sr-Latn-ME"/>
        </w:rPr>
        <w:t>0</w:t>
      </w:r>
      <w:r w:rsidR="00E034D7">
        <w:rPr>
          <w:rFonts w:ascii="Arial" w:hAnsi="Arial" w:cs="Arial"/>
          <w:color w:val="000000"/>
          <w:lang w:val="sr-Latn-ME"/>
        </w:rPr>
        <w:t>7</w:t>
      </w:r>
      <w:r w:rsidRPr="002E5501">
        <w:rPr>
          <w:rFonts w:ascii="Arial" w:hAnsi="Arial" w:cs="Arial"/>
          <w:color w:val="000000"/>
          <w:lang w:val="sr-Latn-ME"/>
        </w:rPr>
        <w:t>.202</w:t>
      </w:r>
      <w:r w:rsidR="0037133E">
        <w:rPr>
          <w:rFonts w:ascii="Arial" w:hAnsi="Arial" w:cs="Arial"/>
          <w:color w:val="000000"/>
          <w:lang w:val="sr-Latn-ME"/>
        </w:rPr>
        <w:t>6</w:t>
      </w:r>
      <w:r w:rsidRPr="002E5501">
        <w:rPr>
          <w:rFonts w:ascii="Arial" w:hAnsi="Arial" w:cs="Arial"/>
          <w:color w:val="000000"/>
          <w:lang w:val="sr-Latn-ME"/>
        </w:rPr>
        <w:t>. godine do 1</w:t>
      </w:r>
      <w:r w:rsidR="00E034D7">
        <w:rPr>
          <w:rFonts w:ascii="Arial" w:hAnsi="Arial" w:cs="Arial"/>
          <w:color w:val="000000"/>
          <w:lang w:val="sr-Latn-ME"/>
        </w:rPr>
        <w:t>2</w:t>
      </w:r>
      <w:r w:rsidRPr="002E5501">
        <w:rPr>
          <w:rFonts w:ascii="Arial" w:hAnsi="Arial" w:cs="Arial"/>
          <w:color w:val="000000"/>
          <w:lang w:val="sr-Latn-ME"/>
        </w:rPr>
        <w:t>:00</w:t>
      </w:r>
      <w:r w:rsidR="00D607CC">
        <w:rPr>
          <w:rFonts w:ascii="Arial" w:hAnsi="Arial" w:cs="Arial"/>
          <w:color w:val="000000"/>
          <w:lang w:val="sr-Latn-ME"/>
        </w:rPr>
        <w:t xml:space="preserve"> </w:t>
      </w:r>
      <w:r w:rsidRPr="002E5501">
        <w:rPr>
          <w:rFonts w:ascii="Arial" w:hAnsi="Arial" w:cs="Arial"/>
          <w:color w:val="000000"/>
          <w:lang w:val="sr-Latn-ME"/>
        </w:rPr>
        <w:t>sati.</w:t>
      </w:r>
    </w:p>
    <w:p w:rsidR="002E5501" w:rsidRPr="002E5501" w:rsidRDefault="002E5501" w:rsidP="002E5501">
      <w:pPr>
        <w:jc w:val="both"/>
        <w:rPr>
          <w:rFonts w:ascii="Arial" w:hAnsi="Arial" w:cs="Arial"/>
          <w:color w:val="000000"/>
          <w:lang w:val="sr-Latn-ME"/>
        </w:rPr>
      </w:pPr>
      <w:r w:rsidRPr="002E5501">
        <w:rPr>
          <w:rFonts w:ascii="Arial" w:hAnsi="Arial" w:cs="Arial"/>
          <w:color w:val="000000"/>
          <w:lang w:val="sr-Latn-ME"/>
        </w:rPr>
        <w:t>Napomena: U ovom slučaju, original garancije ponude u pisanom obliku se dostavlja u</w:t>
      </w:r>
    </w:p>
    <w:p w:rsidR="002E5501" w:rsidRPr="002E5501" w:rsidRDefault="002E5501" w:rsidP="002E5501">
      <w:pPr>
        <w:jc w:val="both"/>
        <w:rPr>
          <w:rFonts w:ascii="Arial" w:hAnsi="Arial" w:cs="Arial"/>
          <w:color w:val="000000"/>
          <w:lang w:val="sr-Latn-ME"/>
        </w:rPr>
      </w:pPr>
      <w:r w:rsidRPr="002E5501">
        <w:rPr>
          <w:rFonts w:ascii="Arial" w:hAnsi="Arial" w:cs="Arial"/>
          <w:color w:val="000000"/>
          <w:lang w:val="sr-Latn-ME"/>
        </w:rPr>
        <w:t>koverti, na kojoj se navodi: naziv i sjedište naručioca, broj tenderske dokumentacije za</w:t>
      </w:r>
    </w:p>
    <w:p w:rsidR="002E5501" w:rsidRPr="002E5501" w:rsidRDefault="002E5501" w:rsidP="002E5501">
      <w:pPr>
        <w:jc w:val="both"/>
        <w:rPr>
          <w:rFonts w:ascii="Arial" w:hAnsi="Arial" w:cs="Arial"/>
          <w:color w:val="000000"/>
          <w:lang w:val="sr-Latn-ME"/>
        </w:rPr>
      </w:pPr>
      <w:r w:rsidRPr="002E5501">
        <w:rPr>
          <w:rFonts w:ascii="Arial" w:hAnsi="Arial" w:cs="Arial"/>
          <w:color w:val="000000"/>
          <w:lang w:val="sr-Latn-ME"/>
        </w:rPr>
        <w:t>koju se podnosi garancija, naziv, sjedište i adresa ponuđača i naznake "garancija</w:t>
      </w:r>
    </w:p>
    <w:p w:rsidR="00DC59AD" w:rsidRDefault="002E5501" w:rsidP="002E5501">
      <w:pPr>
        <w:jc w:val="both"/>
        <w:rPr>
          <w:rFonts w:ascii="Arial" w:hAnsi="Arial" w:cs="Arial"/>
          <w:color w:val="000000"/>
          <w:lang w:val="sr-Latn-ME"/>
        </w:rPr>
      </w:pPr>
      <w:r w:rsidRPr="002E5501">
        <w:rPr>
          <w:rFonts w:ascii="Arial" w:hAnsi="Arial" w:cs="Arial"/>
          <w:color w:val="000000"/>
          <w:lang w:val="sr-Latn-ME"/>
        </w:rPr>
        <w:t>ponude" i "ne otvaraj prije roka za otvaranje ponuda"</w:t>
      </w:r>
    </w:p>
    <w:p w:rsidR="00F151F3" w:rsidRDefault="00F151F3" w:rsidP="002E5501">
      <w:pPr>
        <w:jc w:val="both"/>
        <w:rPr>
          <w:rFonts w:ascii="Arial" w:hAnsi="Arial" w:cs="Arial"/>
          <w:color w:val="000000"/>
          <w:lang w:val="sr-Latn-ME"/>
        </w:rPr>
      </w:pPr>
    </w:p>
    <w:p w:rsidR="00F151F3" w:rsidRDefault="00F151F3" w:rsidP="002E5501">
      <w:pPr>
        <w:jc w:val="both"/>
        <w:rPr>
          <w:rFonts w:ascii="Arial" w:hAnsi="Arial" w:cs="Arial"/>
          <w:color w:val="000000"/>
          <w:lang w:val="sr-Latn-ME"/>
        </w:rPr>
      </w:pPr>
    </w:p>
    <w:p w:rsidR="004F70AB" w:rsidRPr="004F70AB" w:rsidRDefault="004F70AB" w:rsidP="004F70AB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568"/>
        <w:outlineLvl w:val="0"/>
        <w:rPr>
          <w:rFonts w:ascii="Arial" w:hAnsi="Arial"/>
          <w:b/>
          <w:szCs w:val="32"/>
          <w:lang w:val="sr-Latn-ME"/>
        </w:rPr>
      </w:pPr>
      <w:r w:rsidRPr="004F70AB">
        <w:rPr>
          <w:rFonts w:ascii="Arial" w:hAnsi="Arial"/>
          <w:b/>
          <w:i/>
          <w:szCs w:val="32"/>
          <w:lang w:val="sr-Latn-ME"/>
        </w:rPr>
        <w:t>10</w:t>
      </w:r>
      <w:r>
        <w:rPr>
          <w:rFonts w:ascii="Arial" w:hAnsi="Arial"/>
          <w:b/>
          <w:szCs w:val="32"/>
          <w:lang w:val="sr-Latn-ME"/>
        </w:rPr>
        <w:t>.</w:t>
      </w:r>
      <w:r w:rsidRPr="004F70AB">
        <w:rPr>
          <w:rFonts w:ascii="Arial" w:hAnsi="Arial"/>
          <w:b/>
          <w:szCs w:val="32"/>
          <w:lang w:val="sr-Latn-ME"/>
        </w:rPr>
        <w:t>USLOVI ZA AKTIVIRANJE GARANCIJE PONUDE</w:t>
      </w:r>
      <w:r w:rsidRPr="004F70AB">
        <w:rPr>
          <w:rFonts w:ascii="Arial" w:hAnsi="Arial"/>
          <w:b/>
          <w:szCs w:val="32"/>
          <w:vertAlign w:val="superscript"/>
          <w:lang w:val="sr-Latn-ME"/>
        </w:rPr>
        <w:footnoteReference w:id="8"/>
      </w:r>
    </w:p>
    <w:p w:rsidR="004F70AB" w:rsidRPr="004F70AB" w:rsidRDefault="004F70AB" w:rsidP="004F70AB">
      <w:pPr>
        <w:jc w:val="both"/>
        <w:rPr>
          <w:rFonts w:ascii="Arial" w:hAnsi="Arial" w:cs="Arial"/>
          <w:color w:val="000000"/>
          <w:lang w:val="sr-Latn-ME"/>
        </w:rPr>
      </w:pPr>
      <w:r w:rsidRPr="004F70AB">
        <w:rPr>
          <w:rFonts w:ascii="Arial" w:hAnsi="Arial" w:cs="Arial"/>
          <w:color w:val="000000"/>
          <w:lang w:val="sr-Latn-ME"/>
        </w:rPr>
        <w:t xml:space="preserve">Garancija ponude će se aktivirati ako ponuđač: </w:t>
      </w:r>
    </w:p>
    <w:p w:rsidR="004F70AB" w:rsidRPr="004F70AB" w:rsidRDefault="004F70AB" w:rsidP="004F70AB">
      <w:pPr>
        <w:jc w:val="both"/>
        <w:rPr>
          <w:rFonts w:ascii="Arial" w:hAnsi="Arial" w:cs="Arial"/>
          <w:color w:val="000000"/>
          <w:lang w:val="sr-Latn-ME"/>
        </w:rPr>
      </w:pPr>
      <w:r w:rsidRPr="004F70AB">
        <w:rPr>
          <w:rFonts w:ascii="Arial" w:hAnsi="Arial" w:cs="Arial"/>
          <w:color w:val="000000"/>
          <w:lang w:val="sr-Latn-ME"/>
        </w:rPr>
        <w:t>1) odustane od ponude u roku važenja ponude i/ili</w:t>
      </w:r>
    </w:p>
    <w:p w:rsidR="00F151F3" w:rsidRPr="00DC59AD" w:rsidRDefault="004F70AB" w:rsidP="004F70AB">
      <w:pPr>
        <w:jc w:val="both"/>
        <w:rPr>
          <w:rFonts w:ascii="Arial" w:hAnsi="Arial" w:cs="Arial"/>
          <w:color w:val="000000"/>
          <w:lang w:val="sr-Latn-ME"/>
        </w:rPr>
      </w:pPr>
      <w:r w:rsidRPr="004F70AB">
        <w:rPr>
          <w:rFonts w:ascii="Arial" w:hAnsi="Arial" w:cs="Arial"/>
          <w:color w:val="000000"/>
          <w:lang w:val="sr-Latn-ME"/>
        </w:rPr>
        <w:t xml:space="preserve"> 2) odbije da zaključi ugovor o javnoj nabavci ili okvirni sporazum</w:t>
      </w:r>
    </w:p>
    <w:p w:rsidR="000A1796" w:rsidRPr="002462D1" w:rsidRDefault="00812CE8" w:rsidP="00812CE8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568"/>
        <w:outlineLvl w:val="0"/>
        <w:rPr>
          <w:rFonts w:ascii="Arial" w:hAnsi="Arial"/>
          <w:b/>
          <w:szCs w:val="32"/>
          <w:lang w:val="sr-Latn-ME"/>
        </w:rPr>
      </w:pPr>
      <w:bookmarkStart w:id="12" w:name="_Toc62730563"/>
      <w:r w:rsidRPr="00812CE8">
        <w:rPr>
          <w:rFonts w:ascii="Arial" w:hAnsi="Arial"/>
          <w:b/>
          <w:i/>
          <w:szCs w:val="32"/>
          <w:lang w:val="sr-Latn-ME"/>
        </w:rPr>
        <w:t>1</w:t>
      </w:r>
      <w:r w:rsidR="00DC7B5F">
        <w:rPr>
          <w:rFonts w:ascii="Arial" w:hAnsi="Arial"/>
          <w:b/>
          <w:i/>
          <w:szCs w:val="32"/>
          <w:lang w:val="sr-Latn-ME"/>
        </w:rPr>
        <w:t>1</w:t>
      </w:r>
      <w:r>
        <w:rPr>
          <w:rFonts w:ascii="Arial" w:hAnsi="Arial"/>
          <w:b/>
          <w:szCs w:val="32"/>
          <w:lang w:val="sr-Latn-ME"/>
        </w:rPr>
        <w:t>.</w:t>
      </w:r>
      <w:r w:rsidR="00DC7B5F">
        <w:rPr>
          <w:rFonts w:ascii="Arial" w:hAnsi="Arial"/>
          <w:b/>
          <w:szCs w:val="32"/>
          <w:lang w:val="sr-Latn-ME"/>
        </w:rPr>
        <w:t xml:space="preserve"> </w:t>
      </w:r>
      <w:r w:rsidR="000A1796" w:rsidRPr="002462D1">
        <w:rPr>
          <w:rFonts w:ascii="Arial" w:hAnsi="Arial"/>
          <w:b/>
          <w:szCs w:val="32"/>
          <w:lang w:val="sr-Latn-ME"/>
        </w:rPr>
        <w:t>TAJNOST PODATAKA</w:t>
      </w:r>
      <w:bookmarkEnd w:id="12"/>
    </w:p>
    <w:p w:rsidR="000A1796" w:rsidRPr="002462D1" w:rsidRDefault="000A1796" w:rsidP="000A1796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 </w:t>
      </w:r>
    </w:p>
    <w:p w:rsidR="000A1796" w:rsidRPr="002462D1" w:rsidRDefault="000A1796" w:rsidP="000A1796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Tenderska dokumentacija sadrži tajne podatke</w:t>
      </w:r>
    </w:p>
    <w:p w:rsidR="000A1796" w:rsidRPr="002462D1" w:rsidRDefault="000A1796" w:rsidP="000A1796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ne</w:t>
      </w:r>
    </w:p>
    <w:p w:rsidR="000A1796" w:rsidRPr="002462D1" w:rsidRDefault="00064061" w:rsidP="00064061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568"/>
        <w:outlineLvl w:val="0"/>
        <w:rPr>
          <w:rFonts w:ascii="Arial" w:hAnsi="Arial"/>
          <w:b/>
          <w:szCs w:val="32"/>
          <w:lang w:val="sr-Latn-ME"/>
        </w:rPr>
      </w:pPr>
      <w:bookmarkStart w:id="13" w:name="_Toc62730564"/>
      <w:r w:rsidRPr="00064061">
        <w:rPr>
          <w:rFonts w:ascii="Arial" w:hAnsi="Arial"/>
          <w:b/>
          <w:i/>
          <w:szCs w:val="32"/>
          <w:lang w:val="sr-Latn-ME"/>
        </w:rPr>
        <w:t>12.</w:t>
      </w:r>
      <w:r w:rsidR="000A1796" w:rsidRPr="002462D1">
        <w:rPr>
          <w:rFonts w:ascii="Arial" w:hAnsi="Arial"/>
          <w:b/>
          <w:szCs w:val="32"/>
          <w:lang w:val="sr-Latn-ME"/>
        </w:rPr>
        <w:t>UPUTSTVO ZA SAČINJAVANJE PONUDE</w:t>
      </w:r>
      <w:bookmarkEnd w:id="13"/>
    </w:p>
    <w:p w:rsidR="00D7209A" w:rsidRPr="00D7209A" w:rsidRDefault="00D7209A" w:rsidP="00D7209A">
      <w:pPr>
        <w:rPr>
          <w:rFonts w:ascii="Arial" w:hAnsi="Arial" w:cs="Arial"/>
          <w:lang w:val="sr-Latn-ME"/>
        </w:rPr>
      </w:pPr>
      <w:r w:rsidRPr="00D7209A">
        <w:rPr>
          <w:rFonts w:ascii="Arial" w:hAnsi="Arial" w:cs="Arial"/>
          <w:lang w:val="sr-Latn-ME"/>
        </w:rPr>
        <w:t>Ponude se sačinjava u ESJN u skladu sa tenderskom dokumentacijom i važećim</w:t>
      </w:r>
    </w:p>
    <w:p w:rsidR="00D7209A" w:rsidRPr="00D7209A" w:rsidRDefault="00D7209A" w:rsidP="00D7209A">
      <w:pPr>
        <w:rPr>
          <w:rFonts w:ascii="Arial" w:hAnsi="Arial" w:cs="Arial"/>
          <w:lang w:val="sr-Latn-ME"/>
        </w:rPr>
      </w:pPr>
      <w:r w:rsidRPr="00D7209A">
        <w:rPr>
          <w:rFonts w:ascii="Arial" w:hAnsi="Arial" w:cs="Arial"/>
          <w:lang w:val="sr-Latn-ME"/>
        </w:rPr>
        <w:t>Pravilnikom o sadržaju ponude i uputstvu za sačinjavanje i podnošenje ponude.</w:t>
      </w:r>
    </w:p>
    <w:p w:rsidR="00D7209A" w:rsidRPr="00D7209A" w:rsidRDefault="00D7209A" w:rsidP="00D7209A">
      <w:pPr>
        <w:rPr>
          <w:rFonts w:ascii="Arial" w:hAnsi="Arial" w:cs="Arial"/>
          <w:lang w:val="sr-Latn-ME"/>
        </w:rPr>
      </w:pPr>
      <w:r w:rsidRPr="00D7209A">
        <w:rPr>
          <w:rFonts w:ascii="Arial" w:hAnsi="Arial" w:cs="Arial"/>
          <w:lang w:val="sr-Latn-ME"/>
        </w:rPr>
        <w:t>Ispunjenost uslova za učešće u postupku javne nabavke dokazuje se izjavom privrednog</w:t>
      </w:r>
    </w:p>
    <w:p w:rsidR="00D7209A" w:rsidRPr="00D7209A" w:rsidRDefault="00D7209A" w:rsidP="00D7209A">
      <w:pPr>
        <w:rPr>
          <w:rFonts w:ascii="Arial" w:hAnsi="Arial" w:cs="Arial"/>
          <w:lang w:val="sr-Latn-ME"/>
        </w:rPr>
      </w:pPr>
      <w:r w:rsidRPr="00D7209A">
        <w:rPr>
          <w:rFonts w:ascii="Arial" w:hAnsi="Arial" w:cs="Arial"/>
          <w:lang w:val="sr-Latn-ME"/>
        </w:rPr>
        <w:t>subjekta, koja se sačinjava na obrascu datom u Pravilniku o obrascu izjave privrednog</w:t>
      </w:r>
    </w:p>
    <w:p w:rsidR="00D7209A" w:rsidRPr="00D7209A" w:rsidRDefault="00D7209A" w:rsidP="00D7209A">
      <w:pPr>
        <w:rPr>
          <w:rFonts w:ascii="Arial" w:hAnsi="Arial" w:cs="Arial"/>
          <w:lang w:val="sr-Latn-ME"/>
        </w:rPr>
      </w:pPr>
      <w:r w:rsidRPr="00D7209A">
        <w:rPr>
          <w:rFonts w:ascii="Arial" w:hAnsi="Arial" w:cs="Arial"/>
          <w:lang w:val="sr-Latn-ME"/>
        </w:rPr>
        <w:t>subjekta.</w:t>
      </w:r>
    </w:p>
    <w:p w:rsidR="00D7209A" w:rsidRPr="00D7209A" w:rsidRDefault="00D7209A" w:rsidP="00D7209A">
      <w:pPr>
        <w:rPr>
          <w:rFonts w:ascii="Arial" w:hAnsi="Arial" w:cs="Arial"/>
          <w:lang w:val="sr-Latn-ME"/>
        </w:rPr>
      </w:pPr>
      <w:r w:rsidRPr="00D7209A">
        <w:rPr>
          <w:rFonts w:ascii="Arial" w:hAnsi="Arial" w:cs="Arial"/>
          <w:lang w:val="sr-Latn-ME"/>
        </w:rPr>
        <w:t>Ponuđač je dužan da tačno, potpuno, pravilno i nedvosmisleno popuni Izjavu privrednog</w:t>
      </w:r>
    </w:p>
    <w:p w:rsidR="000A1796" w:rsidRPr="00D7209A" w:rsidRDefault="00D7209A" w:rsidP="00D7209A">
      <w:pPr>
        <w:rPr>
          <w:rFonts w:ascii="Arial" w:hAnsi="Arial" w:cs="Arial"/>
          <w:lang w:val="sr-Latn-ME"/>
        </w:rPr>
      </w:pPr>
      <w:r w:rsidRPr="00D7209A">
        <w:rPr>
          <w:rFonts w:ascii="Arial" w:hAnsi="Arial" w:cs="Arial"/>
          <w:lang w:val="sr-Latn-ME"/>
        </w:rPr>
        <w:t>subjekta u skladu sa zahtjevima iz tenderske dokumentacije.</w:t>
      </w:r>
      <w:r w:rsidRPr="00D7209A">
        <w:rPr>
          <w:rFonts w:ascii="Arial" w:hAnsi="Arial" w:cs="Arial"/>
          <w:lang w:val="sr-Latn-ME"/>
        </w:rPr>
        <w:cr/>
      </w:r>
    </w:p>
    <w:p w:rsidR="000A1796" w:rsidRPr="002462D1" w:rsidRDefault="00064061" w:rsidP="00064061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568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4" w:name="_Toc62730565"/>
      <w:r w:rsidRPr="00064061">
        <w:rPr>
          <w:rFonts w:ascii="Arial" w:hAnsi="Arial"/>
          <w:b/>
          <w:i/>
          <w:szCs w:val="32"/>
          <w:lang w:val="sr-Latn-ME"/>
        </w:rPr>
        <w:lastRenderedPageBreak/>
        <w:t>13.</w:t>
      </w:r>
      <w:r w:rsidR="000A1796" w:rsidRPr="002462D1">
        <w:rPr>
          <w:rFonts w:ascii="Arial" w:hAnsi="Arial"/>
          <w:b/>
          <w:szCs w:val="32"/>
          <w:lang w:val="sr-Latn-ME"/>
        </w:rPr>
        <w:t>NAČIN ZAKLJUČIVANJA I IZMJENE UGOVORA O JAVNOJ NABAVCI</w:t>
      </w:r>
      <w:bookmarkEnd w:id="14"/>
    </w:p>
    <w:p w:rsidR="000A1796" w:rsidRPr="002462D1" w:rsidRDefault="000A1796" w:rsidP="000A1796">
      <w:pPr>
        <w:jc w:val="both"/>
        <w:rPr>
          <w:rFonts w:ascii="Arial" w:hAnsi="Arial" w:cs="Arial"/>
          <w:i/>
          <w:lang w:val="sr-Latn-ME"/>
        </w:rPr>
      </w:pPr>
    </w:p>
    <w:p w:rsidR="00A433D1" w:rsidRPr="00A433D1" w:rsidRDefault="00A433D1" w:rsidP="00A433D1">
      <w:pPr>
        <w:jc w:val="both"/>
        <w:rPr>
          <w:rFonts w:ascii="Arial" w:hAnsi="Arial" w:cs="Arial"/>
          <w:lang w:val="sr-Latn-ME"/>
        </w:rPr>
      </w:pPr>
      <w:r w:rsidRPr="00A433D1">
        <w:rPr>
          <w:rFonts w:ascii="Arial" w:hAnsi="Arial" w:cs="Arial"/>
          <w:lang w:val="sr-Latn-ME"/>
        </w:rPr>
        <w:t>Naručilac zaključuje ugovor o javnoj nabavci u pisanom ili elektronskom obliku sa</w:t>
      </w:r>
    </w:p>
    <w:p w:rsidR="00A433D1" w:rsidRPr="00A433D1" w:rsidRDefault="00A433D1" w:rsidP="00A433D1">
      <w:pPr>
        <w:jc w:val="both"/>
        <w:rPr>
          <w:rFonts w:ascii="Arial" w:hAnsi="Arial" w:cs="Arial"/>
          <w:lang w:val="sr-Latn-ME"/>
        </w:rPr>
      </w:pPr>
      <w:r w:rsidRPr="00A433D1">
        <w:rPr>
          <w:rFonts w:ascii="Arial" w:hAnsi="Arial" w:cs="Arial"/>
          <w:lang w:val="sr-Latn-ME"/>
        </w:rPr>
        <w:t>ponuđačem čija je ponuda izabrana kao najpovoljnija, nakon izvršnosti odluke o izboru</w:t>
      </w:r>
    </w:p>
    <w:p w:rsidR="00A433D1" w:rsidRPr="00A433D1" w:rsidRDefault="00A433D1" w:rsidP="00A433D1">
      <w:pPr>
        <w:jc w:val="both"/>
        <w:rPr>
          <w:rFonts w:ascii="Arial" w:hAnsi="Arial" w:cs="Arial"/>
          <w:lang w:val="sr-Latn-ME"/>
        </w:rPr>
      </w:pPr>
      <w:r w:rsidRPr="00A433D1">
        <w:rPr>
          <w:rFonts w:ascii="Arial" w:hAnsi="Arial" w:cs="Arial"/>
          <w:lang w:val="sr-Latn-ME"/>
        </w:rPr>
        <w:t>najpovoljnije ponude.</w:t>
      </w:r>
    </w:p>
    <w:p w:rsidR="00A433D1" w:rsidRPr="00A433D1" w:rsidRDefault="00A433D1" w:rsidP="00A433D1">
      <w:pPr>
        <w:jc w:val="both"/>
        <w:rPr>
          <w:rFonts w:ascii="Arial" w:hAnsi="Arial" w:cs="Arial"/>
          <w:lang w:val="sr-Latn-ME"/>
        </w:rPr>
      </w:pPr>
      <w:r w:rsidRPr="00A433D1">
        <w:rPr>
          <w:rFonts w:ascii="Arial" w:hAnsi="Arial" w:cs="Arial"/>
          <w:lang w:val="sr-Latn-ME"/>
        </w:rPr>
        <w:t>Ugovor o javnoj nabavci mora da bude u skladu sa uslovima utvrđenim tenderskom</w:t>
      </w:r>
    </w:p>
    <w:p w:rsidR="00A433D1" w:rsidRPr="00A433D1" w:rsidRDefault="00A433D1" w:rsidP="00A433D1">
      <w:pPr>
        <w:jc w:val="both"/>
        <w:rPr>
          <w:rFonts w:ascii="Arial" w:hAnsi="Arial" w:cs="Arial"/>
          <w:lang w:val="sr-Latn-ME"/>
        </w:rPr>
      </w:pPr>
      <w:r w:rsidRPr="00A433D1">
        <w:rPr>
          <w:rFonts w:ascii="Arial" w:hAnsi="Arial" w:cs="Arial"/>
          <w:lang w:val="sr-Latn-ME"/>
        </w:rPr>
        <w:t>dokumentacijom, izabranom ponudom i odlukom o izboru najpovoljnije ponude, osim u</w:t>
      </w:r>
    </w:p>
    <w:p w:rsidR="00A433D1" w:rsidRPr="00A433D1" w:rsidRDefault="00A433D1" w:rsidP="00A433D1">
      <w:pPr>
        <w:jc w:val="both"/>
        <w:rPr>
          <w:rFonts w:ascii="Arial" w:hAnsi="Arial" w:cs="Arial"/>
          <w:lang w:val="sr-Latn-ME"/>
        </w:rPr>
      </w:pPr>
      <w:r w:rsidRPr="00A433D1">
        <w:rPr>
          <w:rFonts w:ascii="Arial" w:hAnsi="Arial" w:cs="Arial"/>
          <w:lang w:val="sr-Latn-ME"/>
        </w:rPr>
        <w:t>pogledu iskazivanja PDV-a.</w:t>
      </w:r>
    </w:p>
    <w:p w:rsidR="00A433D1" w:rsidRPr="00A433D1" w:rsidRDefault="00A433D1" w:rsidP="00A433D1">
      <w:pPr>
        <w:jc w:val="both"/>
        <w:rPr>
          <w:rFonts w:ascii="Arial" w:hAnsi="Arial" w:cs="Arial"/>
          <w:lang w:val="sr-Latn-ME"/>
        </w:rPr>
      </w:pPr>
      <w:r w:rsidRPr="00A433D1">
        <w:rPr>
          <w:rFonts w:ascii="Arial" w:hAnsi="Arial" w:cs="Arial"/>
          <w:lang w:val="sr-Latn-ME"/>
        </w:rPr>
        <w:t>Ugovor između naručioca i ponuđača čija je ponuda izabrana kao najpovoljnija, pored</w:t>
      </w:r>
    </w:p>
    <w:p w:rsidR="00A433D1" w:rsidRPr="00A433D1" w:rsidRDefault="00A433D1" w:rsidP="00A433D1">
      <w:pPr>
        <w:jc w:val="both"/>
        <w:rPr>
          <w:rFonts w:ascii="Arial" w:hAnsi="Arial" w:cs="Arial"/>
          <w:lang w:val="sr-Latn-ME"/>
        </w:rPr>
      </w:pPr>
      <w:r w:rsidRPr="00A433D1">
        <w:rPr>
          <w:rFonts w:ascii="Arial" w:hAnsi="Arial" w:cs="Arial"/>
          <w:lang w:val="sr-Latn-ME"/>
        </w:rPr>
        <w:t>uslova koji su propisani ovom tenderskom dokumentacijom, će sadržati i sljedeće:</w:t>
      </w:r>
    </w:p>
    <w:p w:rsidR="00A433D1" w:rsidRDefault="00A433D1" w:rsidP="00A433D1">
      <w:pPr>
        <w:jc w:val="both"/>
        <w:rPr>
          <w:rFonts w:ascii="Arial" w:hAnsi="Arial" w:cs="Arial"/>
          <w:lang w:val="sr-Latn-ME"/>
        </w:rPr>
      </w:pPr>
    </w:p>
    <w:p w:rsidR="00A433D1" w:rsidRPr="00A433D1" w:rsidRDefault="00A433D1" w:rsidP="00A433D1">
      <w:pPr>
        <w:jc w:val="both"/>
        <w:rPr>
          <w:rFonts w:ascii="Arial" w:hAnsi="Arial" w:cs="Arial"/>
          <w:lang w:val="sr-Latn-ME"/>
        </w:rPr>
      </w:pPr>
      <w:r w:rsidRPr="00A433D1">
        <w:rPr>
          <w:rFonts w:ascii="Arial" w:hAnsi="Arial" w:cs="Arial"/>
          <w:lang w:val="sr-Latn-ME"/>
        </w:rPr>
        <w:t>Prava i obaveze dobavljača:</w:t>
      </w:r>
    </w:p>
    <w:p w:rsidR="00A433D1" w:rsidRPr="00A433D1" w:rsidRDefault="00A433D1" w:rsidP="00A433D1">
      <w:pPr>
        <w:jc w:val="both"/>
        <w:rPr>
          <w:rFonts w:ascii="Arial" w:hAnsi="Arial" w:cs="Arial"/>
          <w:lang w:val="sr-Latn-ME"/>
        </w:rPr>
      </w:pPr>
      <w:r w:rsidRPr="00A433D1">
        <w:rPr>
          <w:rFonts w:ascii="Arial" w:hAnsi="Arial" w:cs="Arial"/>
          <w:lang w:val="sr-Latn-ME"/>
        </w:rPr>
        <w:t>Dobavljač se obavezuje da isporuku predmetne robe izvrši shodno dostavljenim</w:t>
      </w:r>
    </w:p>
    <w:p w:rsidR="00A433D1" w:rsidRDefault="00A433D1" w:rsidP="00A433D1">
      <w:pPr>
        <w:jc w:val="both"/>
        <w:rPr>
          <w:rFonts w:ascii="Arial" w:hAnsi="Arial" w:cs="Arial"/>
          <w:lang w:val="sr-Latn-ME"/>
        </w:rPr>
      </w:pPr>
      <w:r w:rsidRPr="00A433D1">
        <w:rPr>
          <w:rFonts w:ascii="Arial" w:hAnsi="Arial" w:cs="Arial"/>
          <w:lang w:val="sr-Latn-ME"/>
        </w:rPr>
        <w:t>cijenama, po potrebi i zahtjevu Naručioca. Svaka pojedinačna isporuka mora biti izvršena</w:t>
      </w:r>
      <w:r>
        <w:rPr>
          <w:rFonts w:ascii="Arial" w:hAnsi="Arial" w:cs="Arial"/>
          <w:lang w:val="sr-Latn-ME"/>
        </w:rPr>
        <w:t xml:space="preserve"> </w:t>
      </w:r>
      <w:r w:rsidRPr="00A433D1">
        <w:rPr>
          <w:rFonts w:ascii="Arial" w:hAnsi="Arial" w:cs="Arial"/>
          <w:lang w:val="sr-Latn-ME"/>
        </w:rPr>
        <w:t>najkasnije u roku od __ dan od dostavljanja pismenog zahtjeva naručioca za isporuku</w:t>
      </w:r>
      <w:r>
        <w:rPr>
          <w:rFonts w:ascii="Arial" w:hAnsi="Arial" w:cs="Arial"/>
          <w:lang w:val="sr-Latn-ME"/>
        </w:rPr>
        <w:t xml:space="preserve"> </w:t>
      </w:r>
      <w:r w:rsidRPr="00A433D1">
        <w:rPr>
          <w:rFonts w:ascii="Arial" w:hAnsi="Arial" w:cs="Arial"/>
          <w:lang w:val="sr-Latn-ME"/>
        </w:rPr>
        <w:t>predmetne robe.</w:t>
      </w:r>
    </w:p>
    <w:p w:rsidR="00A433D1" w:rsidRPr="00A433D1" w:rsidRDefault="00A433D1" w:rsidP="00A433D1">
      <w:pPr>
        <w:jc w:val="both"/>
        <w:rPr>
          <w:rFonts w:ascii="Arial" w:hAnsi="Arial" w:cs="Arial"/>
          <w:lang w:val="sr-Latn-ME"/>
        </w:rPr>
      </w:pPr>
    </w:p>
    <w:p w:rsidR="00A433D1" w:rsidRPr="00A433D1" w:rsidRDefault="00A433D1" w:rsidP="00A433D1">
      <w:pPr>
        <w:jc w:val="both"/>
        <w:rPr>
          <w:rFonts w:ascii="Arial" w:hAnsi="Arial" w:cs="Arial"/>
          <w:lang w:val="sr-Latn-ME"/>
        </w:rPr>
      </w:pPr>
      <w:r w:rsidRPr="00A433D1">
        <w:rPr>
          <w:rFonts w:ascii="Arial" w:hAnsi="Arial" w:cs="Arial"/>
          <w:lang w:val="sr-Latn-ME"/>
        </w:rPr>
        <w:t>Ugovorna kazna:</w:t>
      </w:r>
    </w:p>
    <w:p w:rsidR="00A433D1" w:rsidRPr="00A433D1" w:rsidRDefault="00A433D1" w:rsidP="00A433D1">
      <w:pPr>
        <w:jc w:val="both"/>
        <w:rPr>
          <w:rFonts w:ascii="Arial" w:hAnsi="Arial" w:cs="Arial"/>
          <w:lang w:val="sr-Latn-ME"/>
        </w:rPr>
      </w:pPr>
      <w:r w:rsidRPr="00A433D1">
        <w:rPr>
          <w:rFonts w:ascii="Arial" w:hAnsi="Arial" w:cs="Arial"/>
          <w:lang w:val="sr-Latn-ME"/>
        </w:rPr>
        <w:t>DOBAVLJAČ se obavezuje da plati ugovornu kaznu u visini od 2,0 ‰ za svako</w:t>
      </w:r>
    </w:p>
    <w:p w:rsidR="00A433D1" w:rsidRDefault="00A433D1" w:rsidP="00A433D1">
      <w:pPr>
        <w:jc w:val="both"/>
        <w:rPr>
          <w:rFonts w:ascii="Arial" w:hAnsi="Arial" w:cs="Arial"/>
          <w:lang w:val="sr-Latn-ME"/>
        </w:rPr>
      </w:pPr>
      <w:r w:rsidRPr="00A433D1">
        <w:rPr>
          <w:rFonts w:ascii="Arial" w:hAnsi="Arial" w:cs="Arial"/>
          <w:lang w:val="sr-Latn-ME"/>
        </w:rPr>
        <w:t>prekoračenje roka za pojedinačnu isporuku ( __ dana od dostavljanja pismenog zahtjeva</w:t>
      </w:r>
      <w:r w:rsidR="004C7B2A">
        <w:rPr>
          <w:rFonts w:ascii="Arial" w:hAnsi="Arial" w:cs="Arial"/>
          <w:lang w:val="sr-Latn-ME"/>
        </w:rPr>
        <w:t xml:space="preserve"> </w:t>
      </w:r>
      <w:r w:rsidRPr="00A433D1">
        <w:rPr>
          <w:rFonts w:ascii="Arial" w:hAnsi="Arial" w:cs="Arial"/>
          <w:lang w:val="sr-Latn-ME"/>
        </w:rPr>
        <w:t>naručioca), a najviše 5% od ukupne vrijednosti ugovorenog posla.</w:t>
      </w:r>
    </w:p>
    <w:p w:rsidR="006811A9" w:rsidRPr="00A433D1" w:rsidRDefault="006811A9" w:rsidP="00A433D1">
      <w:pPr>
        <w:jc w:val="both"/>
        <w:rPr>
          <w:rFonts w:ascii="Arial" w:hAnsi="Arial" w:cs="Arial"/>
          <w:lang w:val="sr-Latn-ME"/>
        </w:rPr>
      </w:pPr>
    </w:p>
    <w:p w:rsidR="00A433D1" w:rsidRPr="00A433D1" w:rsidRDefault="00A433D1" w:rsidP="00A433D1">
      <w:pPr>
        <w:jc w:val="both"/>
        <w:rPr>
          <w:rFonts w:ascii="Arial" w:hAnsi="Arial" w:cs="Arial"/>
          <w:lang w:val="sr-Latn-ME"/>
        </w:rPr>
      </w:pPr>
      <w:r w:rsidRPr="00A433D1">
        <w:rPr>
          <w:rFonts w:ascii="Arial" w:hAnsi="Arial" w:cs="Arial"/>
          <w:lang w:val="sr-Latn-ME"/>
        </w:rPr>
        <w:t>Ugovorena vrijednost robe podrazumijeva isporuku robe FCO NARUČILAC, što obuhvata</w:t>
      </w:r>
      <w:r>
        <w:rPr>
          <w:rFonts w:ascii="Arial" w:hAnsi="Arial" w:cs="Arial"/>
          <w:lang w:val="sr-Latn-ME"/>
        </w:rPr>
        <w:t xml:space="preserve"> </w:t>
      </w:r>
      <w:r w:rsidRPr="00A433D1">
        <w:rPr>
          <w:rFonts w:ascii="Arial" w:hAnsi="Arial" w:cs="Arial"/>
          <w:lang w:val="sr-Latn-ME"/>
        </w:rPr>
        <w:t>sve zavisne troškove i prateće troškove dostave robe na lokaciji NARUČIOCA, po nalogu</w:t>
      </w:r>
      <w:r>
        <w:rPr>
          <w:rFonts w:ascii="Arial" w:hAnsi="Arial" w:cs="Arial"/>
          <w:lang w:val="sr-Latn-ME"/>
        </w:rPr>
        <w:t xml:space="preserve"> </w:t>
      </w:r>
      <w:r w:rsidRPr="00A433D1">
        <w:rPr>
          <w:rFonts w:ascii="Arial" w:hAnsi="Arial" w:cs="Arial"/>
          <w:lang w:val="sr-Latn-ME"/>
        </w:rPr>
        <w:t>NARUČIOCA u roku navedenom u ponudi, na osnovu pismene narudžbe NARUČIOCA.</w:t>
      </w:r>
    </w:p>
    <w:p w:rsidR="00A433D1" w:rsidRPr="00A433D1" w:rsidRDefault="00A433D1" w:rsidP="00A433D1">
      <w:pPr>
        <w:jc w:val="both"/>
        <w:rPr>
          <w:rFonts w:ascii="Arial" w:hAnsi="Arial" w:cs="Arial"/>
          <w:lang w:val="sr-Latn-ME"/>
        </w:rPr>
      </w:pPr>
      <w:r w:rsidRPr="00A433D1">
        <w:rPr>
          <w:rFonts w:ascii="Arial" w:hAnsi="Arial" w:cs="Arial"/>
          <w:lang w:val="sr-Latn-ME"/>
        </w:rPr>
        <w:t>NARUČILAC zadržava pravo da narudžbe prilagodi svojim potrebama,te se prihvata</w:t>
      </w:r>
    </w:p>
    <w:p w:rsidR="00A433D1" w:rsidRPr="00A433D1" w:rsidRDefault="00A433D1" w:rsidP="00A433D1">
      <w:pPr>
        <w:jc w:val="both"/>
        <w:rPr>
          <w:rFonts w:ascii="Arial" w:hAnsi="Arial" w:cs="Arial"/>
          <w:lang w:val="sr-Latn-ME"/>
        </w:rPr>
      </w:pPr>
      <w:r w:rsidRPr="00A433D1">
        <w:rPr>
          <w:rFonts w:ascii="Arial" w:hAnsi="Arial" w:cs="Arial"/>
          <w:lang w:val="sr-Latn-ME"/>
        </w:rPr>
        <w:t>odstupanje specificiranih količina datih u tenderskoj dokumentaciji i navedenih u ponudi.</w:t>
      </w:r>
    </w:p>
    <w:p w:rsidR="00A433D1" w:rsidRDefault="00A433D1" w:rsidP="00A433D1">
      <w:pPr>
        <w:jc w:val="both"/>
        <w:rPr>
          <w:rFonts w:ascii="Arial" w:hAnsi="Arial" w:cs="Arial"/>
          <w:lang w:val="sr-Latn-ME"/>
        </w:rPr>
      </w:pPr>
    </w:p>
    <w:p w:rsidR="00A433D1" w:rsidRPr="00A433D1" w:rsidRDefault="00A433D1" w:rsidP="00A433D1">
      <w:pPr>
        <w:jc w:val="both"/>
        <w:rPr>
          <w:rFonts w:ascii="Arial" w:hAnsi="Arial" w:cs="Arial"/>
          <w:lang w:val="sr-Latn-ME"/>
        </w:rPr>
      </w:pPr>
      <w:r w:rsidRPr="00A433D1">
        <w:rPr>
          <w:rFonts w:ascii="Arial" w:hAnsi="Arial" w:cs="Arial"/>
          <w:lang w:val="sr-Latn-ME"/>
        </w:rPr>
        <w:t>Način sprovođenja kontrole izvršenja ugovora:</w:t>
      </w:r>
    </w:p>
    <w:p w:rsidR="006811A9" w:rsidRDefault="00A433D1" w:rsidP="00A433D1">
      <w:pPr>
        <w:jc w:val="both"/>
        <w:rPr>
          <w:rFonts w:ascii="Arial" w:hAnsi="Arial" w:cs="Arial"/>
          <w:lang w:val="sr-Latn-ME"/>
        </w:rPr>
      </w:pPr>
      <w:r w:rsidRPr="00A433D1">
        <w:rPr>
          <w:rFonts w:ascii="Arial" w:hAnsi="Arial" w:cs="Arial"/>
          <w:lang w:val="sr-Latn-ME"/>
        </w:rPr>
        <w:t>Način sprovođenja kontrole ugovora</w:t>
      </w:r>
      <w:r w:rsidR="006811A9">
        <w:rPr>
          <w:rFonts w:ascii="Arial" w:hAnsi="Arial" w:cs="Arial"/>
          <w:lang w:val="sr-Latn-ME"/>
        </w:rPr>
        <w:t xml:space="preserve"> realizuje se putem </w:t>
      </w:r>
      <w:r w:rsidRPr="00A433D1">
        <w:rPr>
          <w:rFonts w:ascii="Arial" w:hAnsi="Arial" w:cs="Arial"/>
          <w:lang w:val="sr-Latn-ME"/>
        </w:rPr>
        <w:t>potpisivanja zapisnika o prijemu robe-otpremnice, nakon provjere</w:t>
      </w:r>
      <w:r w:rsidR="006811A9">
        <w:rPr>
          <w:rFonts w:ascii="Arial" w:hAnsi="Arial" w:cs="Arial"/>
          <w:lang w:val="sr-Latn-ME"/>
        </w:rPr>
        <w:t xml:space="preserve"> </w:t>
      </w:r>
      <w:r w:rsidRPr="00A433D1">
        <w:rPr>
          <w:rFonts w:ascii="Arial" w:hAnsi="Arial" w:cs="Arial"/>
          <w:lang w:val="sr-Latn-ME"/>
        </w:rPr>
        <w:t>isporučenih artikala sa ponuđenom robom iz ponude Ponuđača koju treba da izvrši</w:t>
      </w:r>
      <w:r w:rsidR="006811A9">
        <w:rPr>
          <w:rFonts w:ascii="Arial" w:hAnsi="Arial" w:cs="Arial"/>
          <w:lang w:val="sr-Latn-ME"/>
        </w:rPr>
        <w:t xml:space="preserve"> </w:t>
      </w:r>
      <w:r w:rsidRPr="00A433D1">
        <w:rPr>
          <w:rFonts w:ascii="Arial" w:hAnsi="Arial" w:cs="Arial"/>
          <w:lang w:val="sr-Latn-ME"/>
        </w:rPr>
        <w:t xml:space="preserve">službenik naručioca, uz prisustvo ovlašćenih predstavnika Ponuđača. </w:t>
      </w:r>
    </w:p>
    <w:p w:rsidR="00A433D1" w:rsidRPr="00A433D1" w:rsidRDefault="00A433D1" w:rsidP="00A433D1">
      <w:pPr>
        <w:jc w:val="both"/>
        <w:rPr>
          <w:rFonts w:ascii="Arial" w:hAnsi="Arial" w:cs="Arial"/>
          <w:lang w:val="sr-Latn-ME"/>
        </w:rPr>
      </w:pPr>
      <w:r w:rsidRPr="00A433D1">
        <w:rPr>
          <w:rFonts w:ascii="Arial" w:hAnsi="Arial" w:cs="Arial"/>
          <w:lang w:val="sr-Latn-ME"/>
        </w:rPr>
        <w:t>U slučaju</w:t>
      </w:r>
      <w:r w:rsidR="006811A9">
        <w:rPr>
          <w:rFonts w:ascii="Arial" w:hAnsi="Arial" w:cs="Arial"/>
          <w:lang w:val="sr-Latn-ME"/>
        </w:rPr>
        <w:t xml:space="preserve"> </w:t>
      </w:r>
      <w:r w:rsidRPr="00A433D1">
        <w:rPr>
          <w:rFonts w:ascii="Arial" w:hAnsi="Arial" w:cs="Arial"/>
          <w:lang w:val="sr-Latn-ME"/>
        </w:rPr>
        <w:t>konstatovanja nedostataka i uočavanja grešaka nakon provjere isporučenih artikala iz</w:t>
      </w:r>
      <w:r w:rsidR="006811A9">
        <w:rPr>
          <w:rFonts w:ascii="Arial" w:hAnsi="Arial" w:cs="Arial"/>
          <w:lang w:val="sr-Latn-ME"/>
        </w:rPr>
        <w:t xml:space="preserve"> </w:t>
      </w:r>
      <w:r w:rsidRPr="00A433D1">
        <w:rPr>
          <w:rFonts w:ascii="Arial" w:hAnsi="Arial" w:cs="Arial"/>
          <w:lang w:val="sr-Latn-ME"/>
        </w:rPr>
        <w:t>ponude Ponuđača, Ponuđač se obavezuje da bez odlaganja u roku od 24h, o svom</w:t>
      </w:r>
      <w:r w:rsidR="006811A9">
        <w:rPr>
          <w:rFonts w:ascii="Arial" w:hAnsi="Arial" w:cs="Arial"/>
          <w:lang w:val="sr-Latn-ME"/>
        </w:rPr>
        <w:t xml:space="preserve"> </w:t>
      </w:r>
      <w:r w:rsidRPr="00A433D1">
        <w:rPr>
          <w:rFonts w:ascii="Arial" w:hAnsi="Arial" w:cs="Arial"/>
          <w:lang w:val="sr-Latn-ME"/>
        </w:rPr>
        <w:t>trošku, izvrši zamjenu robe. Nakon otklanjanja nedostataka ili grešaka, Ponuđač je dužan</w:t>
      </w:r>
      <w:r>
        <w:rPr>
          <w:rFonts w:ascii="Arial" w:hAnsi="Arial" w:cs="Arial"/>
          <w:lang w:val="sr-Latn-ME"/>
        </w:rPr>
        <w:t xml:space="preserve"> </w:t>
      </w:r>
      <w:r w:rsidRPr="00A433D1">
        <w:rPr>
          <w:rFonts w:ascii="Arial" w:hAnsi="Arial" w:cs="Arial"/>
          <w:lang w:val="sr-Latn-ME"/>
        </w:rPr>
        <w:t>da preda robu na lokaciju NARUČIOCA.</w:t>
      </w:r>
    </w:p>
    <w:p w:rsidR="00A433D1" w:rsidRDefault="00A433D1" w:rsidP="00A433D1">
      <w:pPr>
        <w:jc w:val="both"/>
        <w:rPr>
          <w:rFonts w:ascii="Arial" w:hAnsi="Arial" w:cs="Arial"/>
          <w:lang w:val="sr-Latn-ME"/>
        </w:rPr>
      </w:pPr>
    </w:p>
    <w:p w:rsidR="00A433D1" w:rsidRPr="00A433D1" w:rsidRDefault="00A433D1" w:rsidP="00A433D1">
      <w:pPr>
        <w:jc w:val="both"/>
        <w:rPr>
          <w:rFonts w:ascii="Arial" w:hAnsi="Arial" w:cs="Arial"/>
          <w:lang w:val="sr-Latn-ME"/>
        </w:rPr>
      </w:pPr>
      <w:r w:rsidRPr="00A433D1">
        <w:rPr>
          <w:rFonts w:ascii="Arial" w:hAnsi="Arial" w:cs="Arial"/>
          <w:lang w:val="sr-Latn-ME"/>
        </w:rPr>
        <w:t>Raskid ugovora:</w:t>
      </w:r>
    </w:p>
    <w:p w:rsidR="00A433D1" w:rsidRPr="00A433D1" w:rsidRDefault="00A433D1" w:rsidP="00A433D1">
      <w:pPr>
        <w:jc w:val="both"/>
        <w:rPr>
          <w:rFonts w:ascii="Arial" w:hAnsi="Arial" w:cs="Arial"/>
          <w:lang w:val="sr-Latn-ME"/>
        </w:rPr>
      </w:pPr>
      <w:r w:rsidRPr="00A433D1">
        <w:rPr>
          <w:rFonts w:ascii="Arial" w:hAnsi="Arial" w:cs="Arial"/>
          <w:lang w:val="sr-Latn-ME"/>
        </w:rPr>
        <w:t>Ugovorne strane su saglasne da će do raskida ovog ugovora doći ako DOBAVLJAČ ne</w:t>
      </w:r>
    </w:p>
    <w:p w:rsidR="00A433D1" w:rsidRDefault="00A433D1" w:rsidP="00A433D1">
      <w:pPr>
        <w:jc w:val="both"/>
        <w:rPr>
          <w:rFonts w:ascii="Arial" w:hAnsi="Arial" w:cs="Arial"/>
          <w:lang w:val="sr-Latn-ME"/>
        </w:rPr>
      </w:pPr>
      <w:r w:rsidRPr="00A433D1">
        <w:rPr>
          <w:rFonts w:ascii="Arial" w:hAnsi="Arial" w:cs="Arial"/>
          <w:lang w:val="sr-Latn-ME"/>
        </w:rPr>
        <w:t>bude izvršavao svoje obaveze u rokovima i na način predviđen ugovorom:</w:t>
      </w:r>
    </w:p>
    <w:p w:rsidR="006E653E" w:rsidRPr="00A433D1" w:rsidRDefault="006E653E" w:rsidP="00A433D1">
      <w:pPr>
        <w:jc w:val="both"/>
        <w:rPr>
          <w:rFonts w:ascii="Arial" w:hAnsi="Arial" w:cs="Arial"/>
          <w:lang w:val="sr-Latn-ME"/>
        </w:rPr>
      </w:pPr>
    </w:p>
    <w:p w:rsidR="00A433D1" w:rsidRDefault="00A433D1" w:rsidP="00A433D1">
      <w:pPr>
        <w:jc w:val="both"/>
        <w:rPr>
          <w:rFonts w:ascii="Arial" w:hAnsi="Arial" w:cs="Arial"/>
          <w:lang w:val="sr-Latn-ME"/>
        </w:rPr>
      </w:pPr>
      <w:r w:rsidRPr="00A433D1">
        <w:rPr>
          <w:rFonts w:ascii="Arial" w:hAnsi="Arial" w:cs="Arial"/>
          <w:lang w:val="sr-Latn-ME"/>
        </w:rPr>
        <w:t>•U slučaju kada NARUČILAC ustanovi da roba koja je predmet ovog ugovora ili način na</w:t>
      </w:r>
      <w:r>
        <w:rPr>
          <w:rFonts w:ascii="Arial" w:hAnsi="Arial" w:cs="Arial"/>
          <w:lang w:val="sr-Latn-ME"/>
        </w:rPr>
        <w:t xml:space="preserve"> </w:t>
      </w:r>
      <w:r w:rsidRPr="00A433D1">
        <w:rPr>
          <w:rFonts w:ascii="Arial" w:hAnsi="Arial" w:cs="Arial"/>
          <w:lang w:val="sr-Latn-ME"/>
        </w:rPr>
        <w:t>koje se isporučuje, odstupa od tražene, odnosno ponuđene iz ponude DOBAVLJAČA,</w:t>
      </w:r>
      <w:r>
        <w:rPr>
          <w:rFonts w:ascii="Arial" w:hAnsi="Arial" w:cs="Arial"/>
          <w:lang w:val="sr-Latn-ME"/>
        </w:rPr>
        <w:t xml:space="preserve"> </w:t>
      </w:r>
      <w:r w:rsidRPr="00A433D1">
        <w:rPr>
          <w:rFonts w:ascii="Arial" w:hAnsi="Arial" w:cs="Arial"/>
          <w:lang w:val="sr-Latn-ME"/>
        </w:rPr>
        <w:t xml:space="preserve">ukoliko dobavljač bez odlaganja u roku od 24h, o svom trošku, ne izvrši </w:t>
      </w:r>
      <w:r w:rsidRPr="00A433D1">
        <w:rPr>
          <w:rFonts w:ascii="Arial" w:hAnsi="Arial" w:cs="Arial"/>
          <w:lang w:val="sr-Latn-ME"/>
        </w:rPr>
        <w:lastRenderedPageBreak/>
        <w:t>zamjenu robe i</w:t>
      </w:r>
      <w:r>
        <w:rPr>
          <w:rFonts w:ascii="Arial" w:hAnsi="Arial" w:cs="Arial"/>
          <w:lang w:val="sr-Latn-ME"/>
        </w:rPr>
        <w:t xml:space="preserve"> </w:t>
      </w:r>
      <w:r w:rsidRPr="00A433D1">
        <w:rPr>
          <w:rFonts w:ascii="Arial" w:hAnsi="Arial" w:cs="Arial"/>
          <w:lang w:val="sr-Latn-ME"/>
        </w:rPr>
        <w:t>nakon otklanjanja nedostataka ili grešaka ne preda robu na lokaciju NARUČIOCA.</w:t>
      </w:r>
    </w:p>
    <w:p w:rsidR="00A433D1" w:rsidRPr="00A433D1" w:rsidRDefault="00A433D1" w:rsidP="00A433D1">
      <w:pPr>
        <w:jc w:val="both"/>
        <w:rPr>
          <w:rFonts w:ascii="Arial" w:hAnsi="Arial" w:cs="Arial"/>
          <w:lang w:val="sr-Latn-ME"/>
        </w:rPr>
      </w:pPr>
    </w:p>
    <w:p w:rsidR="00A433D1" w:rsidRPr="00A433D1" w:rsidRDefault="00A433D1" w:rsidP="00A433D1">
      <w:pPr>
        <w:jc w:val="both"/>
        <w:rPr>
          <w:rFonts w:ascii="Arial" w:hAnsi="Arial" w:cs="Arial"/>
          <w:lang w:val="sr-Latn-ME"/>
        </w:rPr>
      </w:pPr>
      <w:r w:rsidRPr="00A433D1">
        <w:rPr>
          <w:rFonts w:ascii="Arial" w:hAnsi="Arial" w:cs="Arial"/>
          <w:lang w:val="sr-Latn-ME"/>
        </w:rPr>
        <w:t>Ukoliko se DOBAVLJAČ ne odazove pozivu Naručioca, NARUČILAC ima pravo da</w:t>
      </w:r>
    </w:p>
    <w:p w:rsidR="00A433D1" w:rsidRDefault="00A433D1" w:rsidP="00A433D1">
      <w:pPr>
        <w:jc w:val="both"/>
        <w:rPr>
          <w:rFonts w:ascii="Arial" w:hAnsi="Arial" w:cs="Arial"/>
          <w:lang w:val="sr-Latn-ME"/>
        </w:rPr>
      </w:pPr>
      <w:r w:rsidRPr="00A433D1">
        <w:rPr>
          <w:rFonts w:ascii="Arial" w:hAnsi="Arial" w:cs="Arial"/>
          <w:lang w:val="sr-Latn-ME"/>
        </w:rPr>
        <w:t>raskine ugovor i aktivira garanciju za dobro izvršenje ugovora.</w:t>
      </w:r>
    </w:p>
    <w:p w:rsidR="00A433D1" w:rsidRPr="00A433D1" w:rsidRDefault="00A433D1" w:rsidP="00A433D1">
      <w:pPr>
        <w:jc w:val="both"/>
        <w:rPr>
          <w:rFonts w:ascii="Arial" w:hAnsi="Arial" w:cs="Arial"/>
          <w:lang w:val="sr-Latn-ME"/>
        </w:rPr>
      </w:pPr>
    </w:p>
    <w:p w:rsidR="00A433D1" w:rsidRPr="00A433D1" w:rsidRDefault="00A433D1" w:rsidP="00A433D1">
      <w:pPr>
        <w:jc w:val="both"/>
        <w:rPr>
          <w:rFonts w:ascii="Arial" w:hAnsi="Arial" w:cs="Arial"/>
          <w:lang w:val="sr-Latn-ME"/>
        </w:rPr>
      </w:pPr>
      <w:r w:rsidRPr="00A433D1">
        <w:rPr>
          <w:rFonts w:ascii="Arial" w:hAnsi="Arial" w:cs="Arial"/>
          <w:lang w:val="sr-Latn-ME"/>
        </w:rPr>
        <w:t>NARUČILAC se obavezuje da obezbjedi prostorije i uslove za isporuku ugovorene robe.</w:t>
      </w:r>
    </w:p>
    <w:p w:rsidR="006E653E" w:rsidRDefault="006E653E" w:rsidP="00A433D1">
      <w:pPr>
        <w:jc w:val="both"/>
        <w:rPr>
          <w:rFonts w:ascii="Arial" w:hAnsi="Arial" w:cs="Arial"/>
          <w:lang w:val="sr-Latn-ME"/>
        </w:rPr>
      </w:pPr>
    </w:p>
    <w:p w:rsidR="00A433D1" w:rsidRPr="00A433D1" w:rsidRDefault="00A433D1" w:rsidP="00A433D1">
      <w:pPr>
        <w:jc w:val="both"/>
        <w:rPr>
          <w:rFonts w:ascii="Arial" w:hAnsi="Arial" w:cs="Arial"/>
          <w:lang w:val="sr-Latn-ME"/>
        </w:rPr>
      </w:pPr>
      <w:r w:rsidRPr="00A433D1">
        <w:rPr>
          <w:rFonts w:ascii="Arial" w:hAnsi="Arial" w:cs="Arial"/>
          <w:lang w:val="sr-Latn-ME"/>
        </w:rPr>
        <w:t>Antikorupcijska klauzula:</w:t>
      </w:r>
    </w:p>
    <w:p w:rsidR="00A433D1" w:rsidRPr="00A433D1" w:rsidRDefault="00A433D1" w:rsidP="00A433D1">
      <w:pPr>
        <w:jc w:val="both"/>
        <w:rPr>
          <w:rFonts w:ascii="Arial" w:hAnsi="Arial" w:cs="Arial"/>
          <w:lang w:val="sr-Latn-ME"/>
        </w:rPr>
      </w:pPr>
      <w:r w:rsidRPr="00A433D1">
        <w:rPr>
          <w:rFonts w:ascii="Arial" w:hAnsi="Arial" w:cs="Arial"/>
          <w:lang w:val="sr-Latn-ME"/>
        </w:rPr>
        <w:t>Ugovor o javnoj nabavci koji je zaključen uz kršenje antikorupcijskog pravila u skladu sa</w:t>
      </w:r>
    </w:p>
    <w:p w:rsidR="00A433D1" w:rsidRPr="00A433D1" w:rsidRDefault="00A433D1" w:rsidP="00A433D1">
      <w:pPr>
        <w:jc w:val="both"/>
        <w:rPr>
          <w:rFonts w:ascii="Arial" w:hAnsi="Arial" w:cs="Arial"/>
          <w:lang w:val="sr-Latn-ME"/>
        </w:rPr>
      </w:pPr>
      <w:r w:rsidRPr="00A433D1">
        <w:rPr>
          <w:rFonts w:ascii="Arial" w:hAnsi="Arial" w:cs="Arial"/>
          <w:lang w:val="sr-Latn-ME"/>
        </w:rPr>
        <w:t>odredbama Zakona o javnim nabavkama ništav je.</w:t>
      </w:r>
    </w:p>
    <w:p w:rsidR="00A433D1" w:rsidRDefault="00A433D1" w:rsidP="00A433D1">
      <w:pPr>
        <w:jc w:val="both"/>
        <w:rPr>
          <w:rFonts w:ascii="Arial" w:hAnsi="Arial" w:cs="Arial"/>
          <w:lang w:val="sr-Latn-ME"/>
        </w:rPr>
      </w:pPr>
    </w:p>
    <w:p w:rsidR="00A433D1" w:rsidRPr="00A433D1" w:rsidRDefault="00A433D1" w:rsidP="00A433D1">
      <w:pPr>
        <w:jc w:val="both"/>
        <w:rPr>
          <w:rFonts w:ascii="Arial" w:hAnsi="Arial" w:cs="Arial"/>
          <w:lang w:val="sr-Latn-ME"/>
        </w:rPr>
      </w:pPr>
      <w:r w:rsidRPr="00A433D1">
        <w:rPr>
          <w:rFonts w:ascii="Arial" w:hAnsi="Arial" w:cs="Arial"/>
          <w:lang w:val="sr-Latn-ME"/>
        </w:rPr>
        <w:t>Ugovorni sporovi:</w:t>
      </w:r>
    </w:p>
    <w:p w:rsidR="00A433D1" w:rsidRDefault="00A433D1" w:rsidP="00A433D1">
      <w:pPr>
        <w:jc w:val="both"/>
        <w:rPr>
          <w:rFonts w:ascii="Arial" w:hAnsi="Arial" w:cs="Arial"/>
          <w:lang w:val="sr-Latn-ME"/>
        </w:rPr>
      </w:pPr>
      <w:r w:rsidRPr="00A433D1">
        <w:rPr>
          <w:rFonts w:ascii="Arial" w:hAnsi="Arial" w:cs="Arial"/>
          <w:lang w:val="sr-Latn-ME"/>
        </w:rPr>
        <w:t>Za sve što nije predviđeno ovim ugovorom primjenjuju se odredbe Zakona o obligacionim</w:t>
      </w:r>
      <w:r>
        <w:rPr>
          <w:rFonts w:ascii="Arial" w:hAnsi="Arial" w:cs="Arial"/>
          <w:lang w:val="sr-Latn-ME"/>
        </w:rPr>
        <w:t xml:space="preserve"> </w:t>
      </w:r>
      <w:r w:rsidRPr="00A433D1">
        <w:rPr>
          <w:rFonts w:ascii="Arial" w:hAnsi="Arial" w:cs="Arial"/>
          <w:lang w:val="sr-Latn-ME"/>
        </w:rPr>
        <w:t>odnosima i drugih pozitivnih propisa.</w:t>
      </w:r>
    </w:p>
    <w:p w:rsidR="00A433D1" w:rsidRPr="00A433D1" w:rsidRDefault="00A433D1" w:rsidP="00A433D1">
      <w:pPr>
        <w:jc w:val="both"/>
        <w:rPr>
          <w:rFonts w:ascii="Arial" w:hAnsi="Arial" w:cs="Arial"/>
          <w:lang w:val="sr-Latn-ME"/>
        </w:rPr>
      </w:pPr>
    </w:p>
    <w:p w:rsidR="00A433D1" w:rsidRPr="00A433D1" w:rsidRDefault="00A433D1" w:rsidP="00A433D1">
      <w:pPr>
        <w:jc w:val="both"/>
        <w:rPr>
          <w:rFonts w:ascii="Arial" w:hAnsi="Arial" w:cs="Arial"/>
          <w:lang w:val="sr-Latn-ME"/>
        </w:rPr>
      </w:pPr>
      <w:r w:rsidRPr="00A433D1">
        <w:rPr>
          <w:rFonts w:ascii="Arial" w:hAnsi="Arial" w:cs="Arial"/>
          <w:lang w:val="sr-Latn-ME"/>
        </w:rPr>
        <w:t>Ugovorne strane su saglasne da sve sporove koji nastanu iz odnosa zasnovanih ovim</w:t>
      </w:r>
    </w:p>
    <w:p w:rsidR="00A433D1" w:rsidRPr="00A433D1" w:rsidRDefault="00A433D1" w:rsidP="00A433D1">
      <w:pPr>
        <w:jc w:val="both"/>
        <w:rPr>
          <w:rFonts w:ascii="Arial" w:hAnsi="Arial" w:cs="Arial"/>
          <w:lang w:val="sr-Latn-ME"/>
        </w:rPr>
      </w:pPr>
      <w:r w:rsidRPr="00A433D1">
        <w:rPr>
          <w:rFonts w:ascii="Arial" w:hAnsi="Arial" w:cs="Arial"/>
          <w:lang w:val="sr-Latn-ME"/>
        </w:rPr>
        <w:t>ugovorom prvenstveno rješavaju sporazumom ili arbitražom.</w:t>
      </w:r>
    </w:p>
    <w:p w:rsidR="00A433D1" w:rsidRPr="00A433D1" w:rsidRDefault="00A433D1" w:rsidP="00A433D1">
      <w:pPr>
        <w:jc w:val="both"/>
        <w:rPr>
          <w:rFonts w:ascii="Arial" w:hAnsi="Arial" w:cs="Arial"/>
          <w:lang w:val="sr-Latn-ME"/>
        </w:rPr>
      </w:pPr>
    </w:p>
    <w:p w:rsidR="0018477D" w:rsidRDefault="00A433D1" w:rsidP="00A433D1">
      <w:pPr>
        <w:jc w:val="both"/>
        <w:rPr>
          <w:rFonts w:ascii="Arial" w:hAnsi="Arial" w:cs="Arial"/>
          <w:lang w:val="sr-Latn-ME"/>
        </w:rPr>
      </w:pPr>
      <w:r w:rsidRPr="00A433D1">
        <w:rPr>
          <w:rFonts w:ascii="Arial" w:hAnsi="Arial" w:cs="Arial"/>
          <w:lang w:val="sr-Latn-ME"/>
        </w:rPr>
        <w:t>Ukoliko se nastali spor ne riješi sportazumno ili arbitražom, za rješavanje spora određuje</w:t>
      </w:r>
      <w:r>
        <w:rPr>
          <w:rFonts w:ascii="Arial" w:hAnsi="Arial" w:cs="Arial"/>
          <w:lang w:val="sr-Latn-ME"/>
        </w:rPr>
        <w:t xml:space="preserve"> </w:t>
      </w:r>
      <w:r w:rsidRPr="00A433D1">
        <w:rPr>
          <w:rFonts w:ascii="Arial" w:hAnsi="Arial" w:cs="Arial"/>
          <w:lang w:val="sr-Latn-ME"/>
        </w:rPr>
        <w:t>se nadležnost u Podgorici.</w:t>
      </w:r>
    </w:p>
    <w:p w:rsidR="00A433D1" w:rsidRPr="00A433D1" w:rsidRDefault="00A433D1" w:rsidP="00A433D1">
      <w:pPr>
        <w:jc w:val="both"/>
        <w:rPr>
          <w:rFonts w:ascii="Arial" w:hAnsi="Arial" w:cs="Arial"/>
          <w:lang w:val="sr-Latn-ME"/>
        </w:rPr>
      </w:pPr>
    </w:p>
    <w:p w:rsidR="0018477D" w:rsidRPr="0018477D" w:rsidRDefault="0018477D" w:rsidP="0018477D">
      <w:pPr>
        <w:jc w:val="both"/>
        <w:rPr>
          <w:rFonts w:ascii="Arial" w:hAnsi="Arial" w:cs="Arial"/>
          <w:color w:val="000000"/>
          <w:lang w:val="sr-Latn-ME"/>
        </w:rPr>
      </w:pPr>
      <w:r w:rsidRPr="0018477D">
        <w:rPr>
          <w:rFonts w:ascii="Arial" w:hAnsi="Arial" w:cs="Arial"/>
          <w:color w:val="000000"/>
          <w:lang w:val="sr-Latn-ME"/>
        </w:rPr>
        <w:sym w:font="Wingdings" w:char="F0A8"/>
      </w:r>
      <w:r w:rsidRPr="0018477D">
        <w:rPr>
          <w:rFonts w:ascii="Arial" w:hAnsi="Arial" w:cs="Arial"/>
          <w:color w:val="000000"/>
          <w:lang w:val="sr-Latn-ME"/>
        </w:rPr>
        <w:t xml:space="preserve"> Ugovor o javnoj nabavci tokom njegovog trajanja može da se izmijeni bez sprovođenja novog postupka javne nabavke u skladu sa članom 151 Zakona o javnim nabavkama: </w:t>
      </w:r>
    </w:p>
    <w:p w:rsidR="0018477D" w:rsidRPr="0018477D" w:rsidRDefault="0018477D" w:rsidP="0018477D">
      <w:pPr>
        <w:jc w:val="both"/>
        <w:rPr>
          <w:rFonts w:ascii="Arial" w:hAnsi="Arial" w:cs="Arial"/>
          <w:color w:val="000000"/>
          <w:lang w:val="sr-Latn-ME"/>
        </w:rPr>
      </w:pPr>
      <w:r w:rsidRPr="0018477D">
        <w:rPr>
          <w:rFonts w:ascii="Arial" w:hAnsi="Arial" w:cs="Arial"/>
          <w:color w:val="000000"/>
          <w:lang w:val="sr-Latn-ME"/>
        </w:rPr>
        <w:t>1) ako su izmjene, bez obzira na njihovu vrijednost izraženu u novcu, predviđene tenderskom dokumentacijom i ugovorom o javnoj nabavci i uključuju izmjenu cijene ili varijante, sa utvrđenim obimom i prirodom mogućih izmjena ili varijanti, kao i uslovima u kojima se izmjene mogu vršiti, pod uslovom da se ugovorom ne predviđaju izmjene kojima se mijenja ukupna priroda ugovora o javnoj nabavci, a povećanje vrijednosti ugovora nije veće od 20% vrijednosti prvobitnog ugovora,</w:t>
      </w:r>
    </w:p>
    <w:p w:rsidR="0018477D" w:rsidRPr="0018477D" w:rsidRDefault="0018477D" w:rsidP="0018477D">
      <w:pPr>
        <w:jc w:val="both"/>
        <w:rPr>
          <w:rFonts w:ascii="Arial" w:hAnsi="Arial" w:cs="Arial"/>
          <w:color w:val="000000"/>
          <w:lang w:val="sr-Latn-ME"/>
        </w:rPr>
      </w:pPr>
      <w:r w:rsidRPr="0018477D">
        <w:rPr>
          <w:rFonts w:ascii="Arial" w:hAnsi="Arial" w:cs="Arial"/>
          <w:color w:val="000000"/>
          <w:lang w:val="sr-Latn-ME"/>
        </w:rPr>
        <w:t>2) radi nabavke dodatnih roba, usluga ili radova, koji su postali neophodni, a koji nijesu bili uključeni u prvobitni ugovor o javnoj nabavci, ako promjena privrednog subjekta sa kojim je zaključen ugovor nije moguća iz ekonomskih ili tehničkih razloga, kao što su zahtjevi kompatibilnosti sa postojećom opremom, uslugama ili radovima nabavljenim u okviru prvobitne nabavke i može da prouzrokuje značajne poteškoće ili znatno povećavanje troškova za naručioca a povećanje vrijednosti ugovora nije veće od 20% vrijednosti prvobitnog ugovora,</w:t>
      </w:r>
    </w:p>
    <w:p w:rsidR="0018477D" w:rsidRPr="0018477D" w:rsidRDefault="0018477D" w:rsidP="0018477D">
      <w:pPr>
        <w:jc w:val="both"/>
        <w:rPr>
          <w:rFonts w:ascii="Arial" w:hAnsi="Arial" w:cs="Arial"/>
          <w:color w:val="000000"/>
          <w:lang w:val="sr-Latn-ME"/>
        </w:rPr>
      </w:pPr>
      <w:r w:rsidRPr="0018477D">
        <w:rPr>
          <w:rFonts w:ascii="Arial" w:hAnsi="Arial" w:cs="Arial"/>
          <w:color w:val="000000"/>
          <w:lang w:val="sr-Latn-ME"/>
        </w:rPr>
        <w:t xml:space="preserve"> 3) kada je potreba za izmjenom ugovora nastala zbog okolnosti koje naručilac u vrijeme zaključivanja ugovora nije mogao da predvidi, a izmjenom se ne mijenja priroda ugovora a povećanje vrijednosti ugovora nije veće od 20% vrijednosti prvobitnog ugovora,</w:t>
      </w:r>
    </w:p>
    <w:p w:rsidR="0018477D" w:rsidRPr="0018477D" w:rsidRDefault="0018477D" w:rsidP="0018477D">
      <w:pPr>
        <w:jc w:val="both"/>
        <w:rPr>
          <w:rFonts w:ascii="Arial" w:hAnsi="Arial" w:cs="Arial"/>
          <w:color w:val="000000"/>
          <w:lang w:val="sr-Latn-ME"/>
        </w:rPr>
      </w:pPr>
      <w:r w:rsidRPr="0018477D">
        <w:rPr>
          <w:rFonts w:ascii="Arial" w:hAnsi="Arial" w:cs="Arial"/>
          <w:color w:val="000000"/>
          <w:lang w:val="sr-Latn-ME"/>
        </w:rPr>
        <w:t xml:space="preserve"> 3a) kad je potreba za izmjenom ugovora nastala zbog okolnosti koje naručilac u vrijeme zaključivanja ugovora nije mogao da predvidi, a izmjenom se ne mijenja priroda ugovora već se vrši samo smanjenje ugovorene vrijednosti,</w:t>
      </w:r>
    </w:p>
    <w:p w:rsidR="000A1796" w:rsidRPr="0018477D" w:rsidRDefault="0018477D" w:rsidP="000A1796">
      <w:pPr>
        <w:jc w:val="both"/>
        <w:rPr>
          <w:rFonts w:ascii="Arial" w:hAnsi="Arial" w:cs="Arial"/>
          <w:color w:val="000000"/>
          <w:lang w:val="sr-Latn-ME"/>
        </w:rPr>
      </w:pPr>
      <w:r w:rsidRPr="0018477D">
        <w:rPr>
          <w:rFonts w:ascii="Arial" w:hAnsi="Arial" w:cs="Arial"/>
          <w:color w:val="000000"/>
          <w:lang w:val="sr-Latn-ME"/>
        </w:rPr>
        <w:lastRenderedPageBreak/>
        <w:t xml:space="preserve"> 3b) kad se vrši zamjena podugovarača, u skladu sa članom 128 st. 10, 11 i 12 ovog zakona.</w:t>
      </w:r>
      <w:r w:rsidR="000A1796" w:rsidRPr="002462D1">
        <w:rPr>
          <w:rFonts w:ascii="Arial" w:hAnsi="Arial" w:cs="Arial"/>
          <w:color w:val="000000"/>
          <w:vertAlign w:val="superscript"/>
          <w:lang w:val="sr-Latn-ME"/>
        </w:rPr>
        <w:footnoteReference w:id="9"/>
      </w:r>
    </w:p>
    <w:p w:rsidR="00542C29" w:rsidRDefault="00542C29" w:rsidP="000A1796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542C29" w:rsidRPr="002462D1" w:rsidRDefault="00542C29" w:rsidP="000A1796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0A1796" w:rsidRPr="002462D1" w:rsidRDefault="004239CE" w:rsidP="004239CE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568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5" w:name="_Toc62730566"/>
      <w:r w:rsidRPr="008D5E21">
        <w:rPr>
          <w:rFonts w:ascii="Arial" w:hAnsi="Arial"/>
          <w:b/>
          <w:i/>
          <w:szCs w:val="32"/>
          <w:lang w:val="sr-Latn-ME"/>
        </w:rPr>
        <w:t>14</w:t>
      </w:r>
      <w:r w:rsidR="008D5E21" w:rsidRPr="008D5E21">
        <w:rPr>
          <w:rFonts w:ascii="Arial" w:hAnsi="Arial"/>
          <w:b/>
          <w:i/>
          <w:szCs w:val="32"/>
          <w:lang w:val="sr-Latn-ME"/>
        </w:rPr>
        <w:t>.</w:t>
      </w:r>
      <w:r w:rsidR="000A1796" w:rsidRPr="002462D1">
        <w:rPr>
          <w:rFonts w:ascii="Arial" w:hAnsi="Arial"/>
          <w:b/>
          <w:szCs w:val="32"/>
          <w:lang w:val="sr-Latn-ME"/>
        </w:rPr>
        <w:t>ZAHTJEV ZA POJAŠNJENJE ILI IZMJENU I DOPUNU TENDERSKE DOKUMENTACIJE</w:t>
      </w:r>
      <w:bookmarkEnd w:id="15"/>
    </w:p>
    <w:p w:rsidR="000A1796" w:rsidRPr="002462D1" w:rsidRDefault="000A1796" w:rsidP="000A1796">
      <w:pPr>
        <w:jc w:val="both"/>
        <w:rPr>
          <w:rFonts w:ascii="Arial" w:hAnsi="Arial" w:cs="Arial"/>
          <w:lang w:val="sr-Latn-ME"/>
        </w:rPr>
      </w:pPr>
    </w:p>
    <w:p w:rsidR="000A1796" w:rsidRPr="002462D1" w:rsidRDefault="000A1796" w:rsidP="000A1796">
      <w:pPr>
        <w:autoSpaceDE w:val="0"/>
        <w:autoSpaceDN w:val="0"/>
        <w:adjustRightInd w:val="0"/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:rsidR="000A1796" w:rsidRPr="002462D1" w:rsidRDefault="000A1796" w:rsidP="000A1796">
      <w:pPr>
        <w:jc w:val="both"/>
        <w:rPr>
          <w:rFonts w:ascii="Arial" w:hAnsi="Arial" w:cs="Arial"/>
          <w:lang w:val="sr-Latn-ME"/>
        </w:rPr>
      </w:pPr>
    </w:p>
    <w:p w:rsidR="000A1796" w:rsidRPr="002462D1" w:rsidRDefault="000A1796" w:rsidP="000A1796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:rsidR="000A1796" w:rsidRPr="002462D1" w:rsidRDefault="000A1796" w:rsidP="000A1796">
      <w:pPr>
        <w:jc w:val="both"/>
        <w:rPr>
          <w:rFonts w:ascii="Arial" w:hAnsi="Arial" w:cs="Arial"/>
          <w:lang w:val="sr-Latn-ME"/>
        </w:rPr>
      </w:pPr>
    </w:p>
    <w:p w:rsidR="000A1796" w:rsidRDefault="000A1796" w:rsidP="000A1796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Zahtjev se podnosi isključivo putem ESJN-a.</w:t>
      </w:r>
    </w:p>
    <w:p w:rsidR="00D7460D" w:rsidRDefault="00D7460D" w:rsidP="000A1796">
      <w:pPr>
        <w:jc w:val="both"/>
        <w:rPr>
          <w:rFonts w:ascii="Arial" w:hAnsi="Arial" w:cs="Arial"/>
          <w:color w:val="000000"/>
          <w:lang w:val="sr-Latn-ME"/>
        </w:rPr>
      </w:pPr>
    </w:p>
    <w:p w:rsidR="00D7460D" w:rsidRDefault="00D7460D" w:rsidP="000A1796">
      <w:pPr>
        <w:jc w:val="both"/>
        <w:rPr>
          <w:rFonts w:ascii="Arial" w:hAnsi="Arial" w:cs="Arial"/>
          <w:color w:val="000000"/>
          <w:lang w:val="sr-Latn-ME"/>
        </w:rPr>
      </w:pPr>
    </w:p>
    <w:p w:rsidR="00D7460D" w:rsidRDefault="00D7460D" w:rsidP="000A1796">
      <w:pPr>
        <w:jc w:val="both"/>
        <w:rPr>
          <w:rFonts w:ascii="Arial" w:hAnsi="Arial" w:cs="Arial"/>
          <w:color w:val="000000"/>
          <w:lang w:val="sr-Latn-ME"/>
        </w:rPr>
      </w:pPr>
    </w:p>
    <w:p w:rsidR="003E74DA" w:rsidRDefault="003E74DA" w:rsidP="000A1796">
      <w:pPr>
        <w:jc w:val="both"/>
        <w:rPr>
          <w:rFonts w:ascii="Arial" w:hAnsi="Arial" w:cs="Arial"/>
          <w:color w:val="000000"/>
          <w:lang w:val="sr-Latn-ME"/>
        </w:rPr>
      </w:pPr>
    </w:p>
    <w:p w:rsidR="003E74DA" w:rsidRDefault="003E74DA" w:rsidP="000A1796">
      <w:pPr>
        <w:jc w:val="both"/>
        <w:rPr>
          <w:rFonts w:ascii="Arial" w:hAnsi="Arial" w:cs="Arial"/>
          <w:color w:val="000000"/>
          <w:lang w:val="sr-Latn-ME"/>
        </w:rPr>
      </w:pPr>
    </w:p>
    <w:p w:rsidR="003E74DA" w:rsidRDefault="003E74DA" w:rsidP="000A1796">
      <w:pPr>
        <w:jc w:val="both"/>
        <w:rPr>
          <w:rFonts w:ascii="Arial" w:hAnsi="Arial" w:cs="Arial"/>
          <w:color w:val="000000"/>
          <w:lang w:val="sr-Latn-ME"/>
        </w:rPr>
      </w:pPr>
    </w:p>
    <w:p w:rsidR="003E74DA" w:rsidRDefault="003E74DA" w:rsidP="000A1796">
      <w:pPr>
        <w:jc w:val="both"/>
        <w:rPr>
          <w:rFonts w:ascii="Arial" w:hAnsi="Arial" w:cs="Arial"/>
          <w:color w:val="000000"/>
          <w:lang w:val="sr-Latn-ME"/>
        </w:rPr>
      </w:pPr>
    </w:p>
    <w:p w:rsidR="003E74DA" w:rsidRDefault="003E74DA" w:rsidP="000A1796">
      <w:pPr>
        <w:jc w:val="both"/>
        <w:rPr>
          <w:rFonts w:ascii="Arial" w:hAnsi="Arial" w:cs="Arial"/>
          <w:color w:val="000000"/>
          <w:lang w:val="sr-Latn-ME"/>
        </w:rPr>
      </w:pPr>
    </w:p>
    <w:p w:rsidR="003E74DA" w:rsidRDefault="003E74DA" w:rsidP="000A1796">
      <w:pPr>
        <w:jc w:val="both"/>
        <w:rPr>
          <w:rFonts w:ascii="Arial" w:hAnsi="Arial" w:cs="Arial"/>
          <w:color w:val="000000"/>
          <w:lang w:val="sr-Latn-ME"/>
        </w:rPr>
      </w:pPr>
    </w:p>
    <w:p w:rsidR="003E74DA" w:rsidRDefault="003E74DA" w:rsidP="000A1796">
      <w:pPr>
        <w:jc w:val="both"/>
        <w:rPr>
          <w:rFonts w:ascii="Arial" w:hAnsi="Arial" w:cs="Arial"/>
          <w:color w:val="000000"/>
          <w:lang w:val="sr-Latn-ME"/>
        </w:rPr>
      </w:pPr>
    </w:p>
    <w:p w:rsidR="003E74DA" w:rsidRDefault="003E74DA" w:rsidP="000A1796">
      <w:pPr>
        <w:jc w:val="both"/>
        <w:rPr>
          <w:rFonts w:ascii="Arial" w:hAnsi="Arial" w:cs="Arial"/>
          <w:color w:val="000000"/>
          <w:lang w:val="sr-Latn-ME"/>
        </w:rPr>
      </w:pPr>
    </w:p>
    <w:p w:rsidR="003E74DA" w:rsidRDefault="003E74DA" w:rsidP="000A1796">
      <w:pPr>
        <w:jc w:val="both"/>
        <w:rPr>
          <w:rFonts w:ascii="Arial" w:hAnsi="Arial" w:cs="Arial"/>
          <w:color w:val="000000"/>
          <w:lang w:val="sr-Latn-ME"/>
        </w:rPr>
      </w:pPr>
    </w:p>
    <w:p w:rsidR="003E74DA" w:rsidRDefault="003E74DA" w:rsidP="000A1796">
      <w:pPr>
        <w:jc w:val="both"/>
        <w:rPr>
          <w:rFonts w:ascii="Arial" w:hAnsi="Arial" w:cs="Arial"/>
          <w:color w:val="000000"/>
          <w:lang w:val="sr-Latn-ME"/>
        </w:rPr>
      </w:pPr>
    </w:p>
    <w:p w:rsidR="003E74DA" w:rsidRDefault="003E74DA" w:rsidP="000A1796">
      <w:pPr>
        <w:jc w:val="both"/>
        <w:rPr>
          <w:rFonts w:ascii="Arial" w:hAnsi="Arial" w:cs="Arial"/>
          <w:color w:val="000000"/>
          <w:lang w:val="sr-Latn-ME"/>
        </w:rPr>
      </w:pPr>
    </w:p>
    <w:p w:rsidR="003E74DA" w:rsidRDefault="003E74DA" w:rsidP="000A1796">
      <w:pPr>
        <w:jc w:val="both"/>
        <w:rPr>
          <w:rFonts w:ascii="Arial" w:hAnsi="Arial" w:cs="Arial"/>
          <w:color w:val="000000"/>
          <w:lang w:val="sr-Latn-ME"/>
        </w:rPr>
      </w:pPr>
    </w:p>
    <w:p w:rsidR="003E74DA" w:rsidRDefault="003E74DA" w:rsidP="000A1796">
      <w:pPr>
        <w:jc w:val="both"/>
        <w:rPr>
          <w:rFonts w:ascii="Arial" w:hAnsi="Arial" w:cs="Arial"/>
          <w:color w:val="000000"/>
          <w:lang w:val="sr-Latn-ME"/>
        </w:rPr>
      </w:pPr>
    </w:p>
    <w:p w:rsidR="00D7460D" w:rsidRPr="002462D1" w:rsidRDefault="00E476CB" w:rsidP="00E476CB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568"/>
        <w:jc w:val="both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16" w:name="_Toc416180136"/>
      <w:bookmarkStart w:id="17" w:name="_Toc508349235"/>
      <w:bookmarkStart w:id="18" w:name="_Toc62730567"/>
      <w:r w:rsidRPr="008D5E21">
        <w:rPr>
          <w:rFonts w:ascii="Arial" w:hAnsi="Arial"/>
          <w:b/>
          <w:i/>
          <w:szCs w:val="32"/>
          <w:lang w:val="sr-Latn-ME"/>
        </w:rPr>
        <w:t>1</w:t>
      </w:r>
      <w:r w:rsidR="008D5E21" w:rsidRPr="008D5E21">
        <w:rPr>
          <w:rFonts w:ascii="Arial" w:hAnsi="Arial"/>
          <w:b/>
          <w:i/>
          <w:szCs w:val="32"/>
          <w:lang w:val="sr-Latn-ME"/>
        </w:rPr>
        <w:t>5</w:t>
      </w:r>
      <w:r w:rsidRPr="008D5E21">
        <w:rPr>
          <w:rFonts w:ascii="Arial" w:hAnsi="Arial"/>
          <w:b/>
          <w:i/>
          <w:szCs w:val="32"/>
          <w:lang w:val="sr-Latn-ME"/>
        </w:rPr>
        <w:t>.</w:t>
      </w:r>
      <w:r w:rsidR="00D7460D" w:rsidRPr="002462D1">
        <w:rPr>
          <w:rFonts w:ascii="Arial" w:hAnsi="Arial"/>
          <w:b/>
          <w:szCs w:val="32"/>
          <w:lang w:val="sr-Latn-ME"/>
        </w:rPr>
        <w:t>IZJAVA NARUČIOCA O NEPOSTOJANJU SUKOBA INTERESA</w:t>
      </w:r>
      <w:bookmarkEnd w:id="16"/>
      <w:bookmarkEnd w:id="17"/>
      <w:bookmarkEnd w:id="18"/>
    </w:p>
    <w:p w:rsidR="00D7460D" w:rsidRPr="002462D1" w:rsidRDefault="00D7460D" w:rsidP="00D7460D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  <w:lang w:val="sr-Latn-ME"/>
        </w:rPr>
      </w:pPr>
    </w:p>
    <w:p w:rsidR="00D7460D" w:rsidRPr="002462D1" w:rsidRDefault="00D7460D" w:rsidP="00D7460D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  <w:lang w:val="sr-Latn-ME"/>
        </w:rPr>
      </w:pPr>
    </w:p>
    <w:p w:rsidR="00D7460D" w:rsidRPr="002462D1" w:rsidRDefault="00D7460D" w:rsidP="00D7460D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u w:val="single"/>
          <w:lang w:val="sr-Latn-ME"/>
        </w:rPr>
        <w:t xml:space="preserve"> </w:t>
      </w:r>
      <w:r>
        <w:rPr>
          <w:rFonts w:ascii="Arial" w:hAnsi="Arial" w:cs="Arial"/>
          <w:color w:val="000000"/>
          <w:u w:val="single"/>
          <w:lang w:val="sr-Latn-ME"/>
        </w:rPr>
        <w:t>JU Dom starih „ Bijelo Polje“</w:t>
      </w:r>
    </w:p>
    <w:p w:rsidR="00D7460D" w:rsidRPr="002462D1" w:rsidRDefault="00D7460D" w:rsidP="00D7460D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Broj: </w:t>
      </w:r>
      <w:r>
        <w:rPr>
          <w:rFonts w:ascii="Arial" w:hAnsi="Arial" w:cs="Arial"/>
          <w:color w:val="000000"/>
          <w:lang w:val="sr-Latn-ME"/>
        </w:rPr>
        <w:t>01-142-</w:t>
      </w:r>
      <w:r w:rsidR="00F12409">
        <w:rPr>
          <w:rFonts w:ascii="Arial" w:hAnsi="Arial" w:cs="Arial"/>
          <w:color w:val="000000"/>
          <w:lang w:val="sr-Latn-ME"/>
        </w:rPr>
        <w:t xml:space="preserve"> </w:t>
      </w:r>
      <w:r w:rsidR="008D5E21">
        <w:rPr>
          <w:rFonts w:ascii="Arial" w:hAnsi="Arial" w:cs="Arial"/>
          <w:color w:val="000000"/>
          <w:lang w:val="sr-Latn-ME"/>
        </w:rPr>
        <w:t>2281</w:t>
      </w:r>
      <w:r w:rsidR="004D7B7D">
        <w:rPr>
          <w:rFonts w:ascii="Arial" w:hAnsi="Arial" w:cs="Arial"/>
          <w:color w:val="000000"/>
          <w:lang w:val="sr-Latn-ME"/>
        </w:rPr>
        <w:t>/2</w:t>
      </w:r>
      <w:r w:rsidR="008D5E21">
        <w:rPr>
          <w:rFonts w:ascii="Arial" w:hAnsi="Arial" w:cs="Arial"/>
          <w:color w:val="000000"/>
          <w:lang w:val="sr-Latn-ME"/>
        </w:rPr>
        <w:t>6</w:t>
      </w:r>
    </w:p>
    <w:p w:rsidR="00D7460D" w:rsidRPr="002462D1" w:rsidRDefault="00D7460D" w:rsidP="00D7460D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Mjesto i datum: </w:t>
      </w:r>
      <w:r>
        <w:rPr>
          <w:rFonts w:ascii="Arial" w:hAnsi="Arial" w:cs="Arial"/>
          <w:color w:val="000000"/>
          <w:lang w:val="sr-Latn-ME"/>
        </w:rPr>
        <w:t xml:space="preserve">Bijelo Polje, </w:t>
      </w:r>
      <w:r w:rsidR="008D5E21">
        <w:rPr>
          <w:rFonts w:ascii="Arial" w:hAnsi="Arial" w:cs="Arial"/>
          <w:color w:val="000000"/>
          <w:lang w:val="sr-Latn-ME"/>
        </w:rPr>
        <w:t>30</w:t>
      </w:r>
      <w:r>
        <w:rPr>
          <w:rFonts w:ascii="Arial" w:hAnsi="Arial" w:cs="Arial"/>
          <w:color w:val="000000"/>
          <w:lang w:val="sr-Latn-ME"/>
        </w:rPr>
        <w:t>.</w:t>
      </w:r>
      <w:r w:rsidR="008D5E21">
        <w:rPr>
          <w:rFonts w:ascii="Arial" w:hAnsi="Arial" w:cs="Arial"/>
          <w:color w:val="000000"/>
          <w:lang w:val="sr-Latn-ME"/>
        </w:rPr>
        <w:t>06</w:t>
      </w:r>
      <w:r>
        <w:rPr>
          <w:rFonts w:ascii="Arial" w:hAnsi="Arial" w:cs="Arial"/>
          <w:color w:val="000000"/>
          <w:lang w:val="sr-Latn-ME"/>
        </w:rPr>
        <w:t>.202</w:t>
      </w:r>
      <w:r w:rsidR="008D5E21">
        <w:rPr>
          <w:rFonts w:ascii="Arial" w:hAnsi="Arial" w:cs="Arial"/>
          <w:color w:val="000000"/>
          <w:lang w:val="sr-Latn-ME"/>
        </w:rPr>
        <w:t>6</w:t>
      </w:r>
      <w:r>
        <w:rPr>
          <w:rFonts w:ascii="Arial" w:hAnsi="Arial" w:cs="Arial"/>
          <w:color w:val="000000"/>
          <w:lang w:val="sr-Latn-ME"/>
        </w:rPr>
        <w:t>. godine</w:t>
      </w:r>
    </w:p>
    <w:p w:rsidR="00D7460D" w:rsidRPr="002462D1" w:rsidRDefault="00D7460D" w:rsidP="00D7460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D7460D" w:rsidRPr="002462D1" w:rsidRDefault="00D7460D" w:rsidP="00D7460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D7460D" w:rsidRPr="002462D1" w:rsidRDefault="00D7460D" w:rsidP="00D7460D">
      <w:pPr>
        <w:tabs>
          <w:tab w:val="left" w:pos="3290"/>
        </w:tabs>
        <w:ind w:firstLine="708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lastRenderedPageBreak/>
        <w:t>U skladu sa članom 43 stav 1 Zakona o javnim nabavkama („Službeni list CG”, br.</w:t>
      </w:r>
      <w:r>
        <w:rPr>
          <w:rFonts w:ascii="Arial" w:hAnsi="Arial" w:cs="Arial"/>
          <w:color w:val="000000"/>
          <w:lang w:val="sr-Latn-ME"/>
        </w:rPr>
        <w:t xml:space="preserve"> </w:t>
      </w:r>
      <w:r w:rsidRPr="002462D1">
        <w:rPr>
          <w:rFonts w:ascii="Arial" w:hAnsi="Arial" w:cs="Arial"/>
          <w:color w:val="000000"/>
          <w:lang w:val="sr-Latn-ME"/>
        </w:rPr>
        <w:t>74/19</w:t>
      </w:r>
      <w:r>
        <w:rPr>
          <w:rFonts w:ascii="Arial" w:hAnsi="Arial" w:cs="Arial"/>
          <w:color w:val="000000"/>
          <w:lang w:val="sr-Latn-ME"/>
        </w:rPr>
        <w:t xml:space="preserve"> i </w:t>
      </w:r>
      <w:r w:rsidRPr="002462D1">
        <w:rPr>
          <w:rFonts w:ascii="Arial" w:hAnsi="Arial" w:cs="Arial"/>
          <w:color w:val="000000"/>
          <w:lang w:val="sr-Latn-ME"/>
        </w:rPr>
        <w:t xml:space="preserve">3/23), </w:t>
      </w:r>
    </w:p>
    <w:p w:rsidR="00D7460D" w:rsidRPr="002462D1" w:rsidRDefault="00D7460D" w:rsidP="00D7460D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D7460D" w:rsidRPr="002462D1" w:rsidRDefault="00D7460D" w:rsidP="00D7460D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D7460D" w:rsidRPr="002462D1" w:rsidRDefault="00D7460D" w:rsidP="00D7460D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D7460D" w:rsidRPr="002462D1" w:rsidRDefault="00D7460D" w:rsidP="00D7460D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6D3A30" w:rsidRPr="002462D1" w:rsidRDefault="00D7460D" w:rsidP="00030198">
      <w:pPr>
        <w:tabs>
          <w:tab w:val="left" w:pos="3290"/>
        </w:tabs>
        <w:jc w:val="center"/>
        <w:rPr>
          <w:rFonts w:ascii="Arial" w:hAnsi="Arial" w:cs="Arial"/>
          <w:b/>
          <w:bCs/>
          <w:color w:val="000000"/>
          <w:sz w:val="32"/>
          <w:szCs w:val="32"/>
          <w:lang w:val="sr-Latn-ME"/>
        </w:rPr>
      </w:pPr>
      <w:r w:rsidRPr="002462D1">
        <w:rPr>
          <w:rFonts w:ascii="Arial" w:hAnsi="Arial" w:cs="Arial"/>
          <w:b/>
          <w:bCs/>
          <w:color w:val="000000"/>
          <w:sz w:val="32"/>
          <w:szCs w:val="32"/>
          <w:lang w:val="sr-Latn-ME"/>
        </w:rPr>
        <w:t>Izjavljujem</w:t>
      </w:r>
    </w:p>
    <w:p w:rsidR="00D7460D" w:rsidRPr="002462D1" w:rsidRDefault="00D7460D" w:rsidP="00D7460D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D7460D" w:rsidRPr="002462D1" w:rsidRDefault="00D7460D" w:rsidP="00D7460D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da u postupku javne nabavke redni broj </w:t>
      </w:r>
      <w:r w:rsidR="008D5E21">
        <w:rPr>
          <w:rFonts w:ascii="Arial" w:hAnsi="Arial" w:cs="Arial"/>
          <w:color w:val="000000"/>
          <w:lang w:val="sr-Latn-ME"/>
        </w:rPr>
        <w:t>19</w:t>
      </w:r>
      <w:r w:rsidRPr="002462D1">
        <w:rPr>
          <w:rFonts w:ascii="Arial" w:hAnsi="Arial" w:cs="Arial"/>
          <w:color w:val="000000"/>
          <w:lang w:val="sr-Latn-ME"/>
        </w:rPr>
        <w:t xml:space="preserve"> iz</w:t>
      </w:r>
      <w:r>
        <w:rPr>
          <w:rFonts w:ascii="Arial" w:hAnsi="Arial" w:cs="Arial"/>
          <w:color w:val="000000"/>
          <w:lang w:val="sr-Latn-ME"/>
        </w:rPr>
        <w:t xml:space="preserve"> </w:t>
      </w:r>
      <w:r w:rsidRPr="002462D1">
        <w:rPr>
          <w:rFonts w:ascii="Arial" w:hAnsi="Arial" w:cs="Arial"/>
          <w:color w:val="000000"/>
          <w:lang w:val="sr-Latn-ME"/>
        </w:rPr>
        <w:t>Plan</w:t>
      </w:r>
      <w:r>
        <w:rPr>
          <w:rFonts w:ascii="Arial" w:hAnsi="Arial" w:cs="Arial"/>
          <w:color w:val="000000"/>
          <w:lang w:val="sr-Latn-ME"/>
        </w:rPr>
        <w:t>a</w:t>
      </w:r>
      <w:r w:rsidRPr="002462D1">
        <w:rPr>
          <w:rFonts w:ascii="Arial" w:hAnsi="Arial" w:cs="Arial"/>
          <w:color w:val="000000"/>
          <w:lang w:val="sr-Latn-ME"/>
        </w:rPr>
        <w:t xml:space="preserve"> javn</w:t>
      </w:r>
      <w:r>
        <w:rPr>
          <w:rFonts w:ascii="Arial" w:hAnsi="Arial" w:cs="Arial"/>
          <w:color w:val="000000"/>
          <w:lang w:val="sr-Latn-ME"/>
        </w:rPr>
        <w:t>ih</w:t>
      </w:r>
      <w:r w:rsidRPr="002462D1">
        <w:rPr>
          <w:rFonts w:ascii="Arial" w:hAnsi="Arial" w:cs="Arial"/>
          <w:color w:val="000000"/>
          <w:lang w:val="sr-Latn-ME"/>
        </w:rPr>
        <w:t xml:space="preserve"> nabavk</w:t>
      </w:r>
      <w:r>
        <w:rPr>
          <w:rFonts w:ascii="Arial" w:hAnsi="Arial" w:cs="Arial"/>
          <w:color w:val="000000"/>
          <w:lang w:val="sr-Latn-ME"/>
        </w:rPr>
        <w:t>i</w:t>
      </w:r>
      <w:r w:rsidRPr="002462D1">
        <w:rPr>
          <w:rFonts w:ascii="Arial" w:hAnsi="Arial" w:cs="Arial"/>
          <w:color w:val="000000"/>
          <w:lang w:val="sr-Latn-ME"/>
        </w:rPr>
        <w:t xml:space="preserve"> broj </w:t>
      </w:r>
      <w:r>
        <w:rPr>
          <w:rFonts w:ascii="Arial" w:hAnsi="Arial" w:cs="Arial"/>
          <w:color w:val="000000"/>
          <w:lang w:val="sr-Latn-ME"/>
        </w:rPr>
        <w:t>2</w:t>
      </w:r>
      <w:r w:rsidR="008D5E21">
        <w:rPr>
          <w:rFonts w:ascii="Arial" w:hAnsi="Arial" w:cs="Arial"/>
          <w:color w:val="000000"/>
          <w:lang w:val="sr-Latn-ME"/>
        </w:rPr>
        <w:t>4931</w:t>
      </w:r>
      <w:r>
        <w:rPr>
          <w:rFonts w:ascii="Arial" w:hAnsi="Arial" w:cs="Arial"/>
          <w:color w:val="000000"/>
          <w:lang w:val="sr-Latn-ME"/>
        </w:rPr>
        <w:t xml:space="preserve"> </w:t>
      </w:r>
      <w:r w:rsidRPr="002462D1">
        <w:rPr>
          <w:rFonts w:ascii="Arial" w:hAnsi="Arial" w:cs="Arial"/>
          <w:color w:val="000000"/>
          <w:lang w:val="sr-Latn-ME"/>
        </w:rPr>
        <w:t>od</w:t>
      </w:r>
      <w:r>
        <w:rPr>
          <w:rFonts w:ascii="Arial" w:hAnsi="Arial" w:cs="Arial"/>
          <w:color w:val="000000"/>
          <w:lang w:val="sr-Latn-ME"/>
        </w:rPr>
        <w:t xml:space="preserve"> </w:t>
      </w:r>
      <w:r w:rsidR="008D5E21">
        <w:rPr>
          <w:rFonts w:ascii="Arial" w:hAnsi="Arial" w:cs="Arial"/>
          <w:color w:val="000000"/>
          <w:lang w:val="sr-Latn-ME"/>
        </w:rPr>
        <w:t>30</w:t>
      </w:r>
      <w:r>
        <w:rPr>
          <w:rFonts w:ascii="Arial" w:hAnsi="Arial" w:cs="Arial"/>
          <w:color w:val="000000"/>
          <w:lang w:val="sr-Latn-ME"/>
        </w:rPr>
        <w:t>.0</w:t>
      </w:r>
      <w:r w:rsidR="008D5E21">
        <w:rPr>
          <w:rFonts w:ascii="Arial" w:hAnsi="Arial" w:cs="Arial"/>
          <w:color w:val="000000"/>
          <w:lang w:val="sr-Latn-ME"/>
        </w:rPr>
        <w:t>1</w:t>
      </w:r>
      <w:r>
        <w:rPr>
          <w:rFonts w:ascii="Arial" w:hAnsi="Arial" w:cs="Arial"/>
          <w:color w:val="000000"/>
          <w:lang w:val="sr-Latn-ME"/>
        </w:rPr>
        <w:t>.202</w:t>
      </w:r>
      <w:r w:rsidR="008D5E21">
        <w:rPr>
          <w:rFonts w:ascii="Arial" w:hAnsi="Arial" w:cs="Arial"/>
          <w:color w:val="000000"/>
          <w:lang w:val="sr-Latn-ME"/>
        </w:rPr>
        <w:t>6</w:t>
      </w:r>
      <w:r>
        <w:rPr>
          <w:rFonts w:ascii="Arial" w:hAnsi="Arial" w:cs="Arial"/>
          <w:color w:val="000000"/>
          <w:lang w:val="sr-Latn-ME"/>
        </w:rPr>
        <w:t>.godine</w:t>
      </w:r>
      <w:r w:rsidRPr="002462D1">
        <w:rPr>
          <w:rFonts w:ascii="Arial" w:hAnsi="Arial" w:cs="Arial"/>
          <w:color w:val="000000"/>
          <w:lang w:val="sr-Latn-ME"/>
        </w:rPr>
        <w:t xml:space="preserve">  za nabavku</w:t>
      </w:r>
      <w:r>
        <w:rPr>
          <w:rFonts w:ascii="Arial" w:hAnsi="Arial" w:cs="Arial"/>
          <w:color w:val="000000"/>
          <w:lang w:val="sr-Latn-ME"/>
        </w:rPr>
        <w:t xml:space="preserve"> </w:t>
      </w:r>
      <w:r w:rsidR="00030198">
        <w:rPr>
          <w:rFonts w:ascii="Arial" w:hAnsi="Arial" w:cs="Arial"/>
          <w:color w:val="000000"/>
          <w:lang w:val="sr-Latn-ME"/>
        </w:rPr>
        <w:t>roba-hemija</w:t>
      </w:r>
      <w:r w:rsidRPr="00990E0C">
        <w:rPr>
          <w:rFonts w:ascii="Arial" w:hAnsi="Arial" w:cs="Arial"/>
          <w:i/>
          <w:color w:val="000000"/>
          <w:lang w:val="sr-Latn-ME"/>
        </w:rPr>
        <w:t xml:space="preserve"> </w:t>
      </w:r>
      <w:r w:rsidRPr="00990E0C">
        <w:rPr>
          <w:rFonts w:ascii="Arial" w:hAnsi="Arial" w:cs="Arial"/>
          <w:color w:val="000000"/>
          <w:lang w:val="sr-Latn-ME"/>
        </w:rPr>
        <w:t>n</w:t>
      </w:r>
      <w:r w:rsidRPr="002462D1">
        <w:rPr>
          <w:rFonts w:ascii="Arial" w:hAnsi="Arial" w:cs="Arial"/>
          <w:color w:val="000000"/>
          <w:lang w:val="sr-Latn-ME"/>
        </w:rPr>
        <w:t>ijesam u sukobu interesa u smislu člana 41 stav 1 tačka 1 Zakona o javnim nabavkama i da ne postoji ekonomski i drugi lični interes koji može uticati na moju nepristrasnost i nezavisnost u ovom postupku javne nabavke.</w:t>
      </w:r>
    </w:p>
    <w:p w:rsidR="00D7460D" w:rsidRPr="002462D1" w:rsidRDefault="00D7460D" w:rsidP="00D7460D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D7460D" w:rsidRPr="002462D1" w:rsidRDefault="00D7460D" w:rsidP="00D7460D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D7460D" w:rsidRPr="002462D1" w:rsidRDefault="00D7460D" w:rsidP="00D7460D">
      <w:pPr>
        <w:tabs>
          <w:tab w:val="left" w:pos="3290"/>
        </w:tabs>
        <w:ind w:firstLine="1134"/>
        <w:jc w:val="right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Ovlašćeno lice naručioca</w:t>
      </w:r>
      <w:r>
        <w:rPr>
          <w:rFonts w:ascii="Arial" w:hAnsi="Arial" w:cs="Arial"/>
          <w:color w:val="000000"/>
          <w:lang w:val="sr-Latn-ME"/>
        </w:rPr>
        <w:t xml:space="preserve"> Predrag Tončić </w:t>
      </w:r>
      <w:r w:rsidRPr="002462D1">
        <w:rPr>
          <w:rFonts w:ascii="Arial" w:hAnsi="Arial" w:cs="Arial"/>
          <w:color w:val="000000"/>
          <w:lang w:val="sr-Latn-ME"/>
        </w:rPr>
        <w:t xml:space="preserve"> _____________</w:t>
      </w:r>
    </w:p>
    <w:p w:rsidR="00D7460D" w:rsidRPr="002462D1" w:rsidRDefault="00D7460D" w:rsidP="00D7460D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/>
          <w:lang w:val="sr-Latn-ME"/>
        </w:rPr>
      </w:pPr>
      <w:r w:rsidRPr="002462D1">
        <w:rPr>
          <w:rFonts w:ascii="Arial" w:hAnsi="Arial" w:cs="Arial"/>
          <w:i/>
          <w:iCs/>
          <w:color w:val="000000"/>
          <w:lang w:val="sr-Latn-ME"/>
        </w:rPr>
        <w:t xml:space="preserve">                  s.r.</w:t>
      </w:r>
    </w:p>
    <w:p w:rsidR="00D7460D" w:rsidRPr="002462D1" w:rsidRDefault="00D7460D" w:rsidP="00D7460D">
      <w:pPr>
        <w:tabs>
          <w:tab w:val="left" w:pos="3290"/>
        </w:tabs>
        <w:ind w:firstLine="1134"/>
        <w:jc w:val="right"/>
        <w:rPr>
          <w:rFonts w:ascii="Arial" w:hAnsi="Arial" w:cs="Arial"/>
          <w:i/>
          <w:iCs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Službenik za javne nabavke</w:t>
      </w:r>
      <w:r>
        <w:rPr>
          <w:rFonts w:ascii="Arial" w:hAnsi="Arial" w:cs="Arial"/>
          <w:color w:val="000000"/>
          <w:lang w:val="sr-Latn-ME"/>
        </w:rPr>
        <w:t xml:space="preserve"> Vesna Jaćimović</w:t>
      </w:r>
      <w:r w:rsidRPr="002462D1">
        <w:rPr>
          <w:rFonts w:ascii="Arial" w:hAnsi="Arial" w:cs="Arial"/>
          <w:color w:val="000000"/>
          <w:lang w:val="sr-Latn-ME"/>
        </w:rPr>
        <w:t xml:space="preserve"> ________________</w:t>
      </w:r>
      <w:r w:rsidRPr="002462D1">
        <w:rPr>
          <w:rFonts w:ascii="Arial" w:hAnsi="Arial" w:cs="Arial"/>
          <w:i/>
          <w:iCs/>
          <w:color w:val="000000"/>
          <w:lang w:val="sr-Latn-ME"/>
        </w:rPr>
        <w:t xml:space="preserve"> </w:t>
      </w:r>
    </w:p>
    <w:p w:rsidR="00D7460D" w:rsidRPr="002462D1" w:rsidRDefault="00D7460D" w:rsidP="00D7460D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/>
          <w:lang w:val="sr-Latn-ME"/>
        </w:rPr>
      </w:pPr>
      <w:r w:rsidRPr="002462D1">
        <w:rPr>
          <w:rFonts w:ascii="Arial" w:hAnsi="Arial" w:cs="Arial"/>
          <w:i/>
          <w:iCs/>
          <w:color w:val="000000"/>
          <w:lang w:val="sr-Latn-ME"/>
        </w:rPr>
        <w:t xml:space="preserve"> s.r.</w:t>
      </w:r>
    </w:p>
    <w:p w:rsidR="00D7460D" w:rsidRPr="002462D1" w:rsidRDefault="00D7460D" w:rsidP="00D7460D">
      <w:pPr>
        <w:rPr>
          <w:rFonts w:ascii="Arial" w:hAnsi="Arial" w:cs="Arial"/>
          <w:i/>
          <w:iCs/>
          <w:color w:val="000000"/>
          <w:lang w:val="sr-Latn-ME"/>
        </w:rPr>
      </w:pPr>
    </w:p>
    <w:p w:rsidR="00D7460D" w:rsidRPr="002462D1" w:rsidRDefault="00D7460D" w:rsidP="00D7460D">
      <w:pPr>
        <w:tabs>
          <w:tab w:val="left" w:pos="3290"/>
        </w:tabs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iCs/>
          <w:color w:val="000000"/>
          <w:lang w:val="sr-Latn-ME"/>
        </w:rPr>
        <w:t xml:space="preserve">Član komisije </w:t>
      </w:r>
      <w:r w:rsidRPr="002462D1">
        <w:rPr>
          <w:rFonts w:ascii="Arial" w:hAnsi="Arial" w:cs="Arial"/>
          <w:lang w:val="sr-Latn-ME"/>
        </w:rPr>
        <w:t>za sprovođenje postupka javne nabavk</w:t>
      </w:r>
      <w:r w:rsidRPr="002462D1">
        <w:rPr>
          <w:rFonts w:ascii="Arial" w:hAnsi="Arial" w:cs="Arial"/>
          <w:iCs/>
          <w:color w:val="000000"/>
          <w:lang w:val="sr-Latn-ME"/>
        </w:rPr>
        <w:t>e</w:t>
      </w:r>
      <w:r>
        <w:rPr>
          <w:rFonts w:ascii="Arial" w:hAnsi="Arial" w:cs="Arial"/>
          <w:color w:val="000000"/>
          <w:lang w:val="sr-Latn-ME"/>
        </w:rPr>
        <w:t xml:space="preserve"> Vesna Jaćimović__</w:t>
      </w:r>
      <w:r w:rsidRPr="002462D1">
        <w:rPr>
          <w:rFonts w:ascii="Arial" w:hAnsi="Arial" w:cs="Arial"/>
          <w:color w:val="000000"/>
          <w:lang w:val="sr-Latn-ME"/>
        </w:rPr>
        <w:t>__________</w:t>
      </w:r>
    </w:p>
    <w:p w:rsidR="00D7460D" w:rsidRPr="002462D1" w:rsidRDefault="00D7460D" w:rsidP="00D7460D">
      <w:pPr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  <w:r>
        <w:rPr>
          <w:rFonts w:ascii="Arial" w:hAnsi="Arial" w:cs="Arial"/>
          <w:i/>
          <w:iCs/>
          <w:color w:val="000000"/>
          <w:lang w:val="sr-Latn-ME"/>
        </w:rPr>
        <w:t xml:space="preserve">   </w:t>
      </w:r>
      <w:bookmarkStart w:id="19" w:name="_Hlk206074830"/>
      <w:r>
        <w:rPr>
          <w:rFonts w:ascii="Arial" w:hAnsi="Arial" w:cs="Arial"/>
          <w:i/>
          <w:iCs/>
          <w:color w:val="000000"/>
          <w:lang w:val="sr-Latn-ME"/>
        </w:rPr>
        <w:t xml:space="preserve">       </w:t>
      </w:r>
      <w:r w:rsidRPr="002462D1">
        <w:rPr>
          <w:rFonts w:ascii="Arial" w:hAnsi="Arial" w:cs="Arial"/>
          <w:i/>
          <w:iCs/>
          <w:color w:val="000000"/>
          <w:lang w:val="sr-Latn-ME"/>
        </w:rPr>
        <w:t>s.r</w:t>
      </w:r>
      <w:bookmarkEnd w:id="19"/>
      <w:r w:rsidRPr="002462D1">
        <w:rPr>
          <w:rFonts w:ascii="Arial" w:hAnsi="Arial" w:cs="Arial"/>
          <w:i/>
          <w:iCs/>
          <w:color w:val="000000"/>
          <w:lang w:val="sr-Latn-ME"/>
        </w:rPr>
        <w:t>.</w:t>
      </w:r>
    </w:p>
    <w:p w:rsidR="00D7460D" w:rsidRPr="002462D1" w:rsidRDefault="00D7460D" w:rsidP="00D7460D">
      <w:pPr>
        <w:tabs>
          <w:tab w:val="left" w:pos="3290"/>
        </w:tabs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iCs/>
          <w:color w:val="000000"/>
          <w:lang w:val="sr-Latn-ME"/>
        </w:rPr>
        <w:t xml:space="preserve">Član komisije </w:t>
      </w:r>
      <w:r w:rsidRPr="002462D1">
        <w:rPr>
          <w:rFonts w:ascii="Arial" w:hAnsi="Arial" w:cs="Arial"/>
          <w:lang w:val="sr-Latn-ME"/>
        </w:rPr>
        <w:t>za sprovođenje postupka javne nabavk</w:t>
      </w:r>
      <w:r w:rsidRPr="002462D1">
        <w:rPr>
          <w:rFonts w:ascii="Arial" w:hAnsi="Arial" w:cs="Arial"/>
          <w:iCs/>
          <w:color w:val="000000"/>
          <w:lang w:val="sr-Latn-ME"/>
        </w:rPr>
        <w:t>e</w:t>
      </w:r>
      <w:r>
        <w:rPr>
          <w:rFonts w:ascii="Arial" w:hAnsi="Arial" w:cs="Arial"/>
          <w:color w:val="000000"/>
          <w:lang w:val="sr-Latn-ME"/>
        </w:rPr>
        <w:t xml:space="preserve"> </w:t>
      </w:r>
      <w:r w:rsidR="008D5E21">
        <w:rPr>
          <w:rFonts w:ascii="Arial" w:hAnsi="Arial" w:cs="Arial"/>
          <w:color w:val="000000"/>
          <w:lang w:val="sr-Latn-ME"/>
        </w:rPr>
        <w:t>Vanja Milićević</w:t>
      </w:r>
      <w:r>
        <w:rPr>
          <w:rFonts w:ascii="Arial" w:hAnsi="Arial" w:cs="Arial"/>
          <w:color w:val="000000"/>
          <w:lang w:val="sr-Latn-ME"/>
        </w:rPr>
        <w:t xml:space="preserve">      </w:t>
      </w:r>
      <w:r w:rsidRPr="002462D1">
        <w:rPr>
          <w:rFonts w:ascii="Arial" w:hAnsi="Arial" w:cs="Arial"/>
          <w:color w:val="000000"/>
          <w:lang w:val="sr-Latn-ME"/>
        </w:rPr>
        <w:t>_______</w:t>
      </w:r>
      <w:r>
        <w:rPr>
          <w:rFonts w:ascii="Arial" w:hAnsi="Arial" w:cs="Arial"/>
          <w:color w:val="000000"/>
          <w:lang w:val="sr-Latn-ME"/>
        </w:rPr>
        <w:t>____</w:t>
      </w:r>
    </w:p>
    <w:p w:rsidR="00D7460D" w:rsidRPr="002462D1" w:rsidRDefault="00D7460D" w:rsidP="00D7460D">
      <w:pPr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  <w:r>
        <w:rPr>
          <w:rFonts w:ascii="Arial" w:hAnsi="Arial" w:cs="Arial"/>
          <w:i/>
          <w:iCs/>
          <w:color w:val="000000"/>
          <w:lang w:val="sr-Latn-ME"/>
        </w:rPr>
        <w:t xml:space="preserve">   </w:t>
      </w:r>
      <w:r w:rsidRPr="002462D1">
        <w:rPr>
          <w:rFonts w:ascii="Arial" w:hAnsi="Arial" w:cs="Arial"/>
          <w:i/>
          <w:iCs/>
          <w:color w:val="000000"/>
          <w:lang w:val="sr-Latn-ME"/>
        </w:rPr>
        <w:t>s.r</w:t>
      </w:r>
    </w:p>
    <w:p w:rsidR="00D7460D" w:rsidRPr="002462D1" w:rsidRDefault="00D7460D" w:rsidP="00D7460D">
      <w:pPr>
        <w:tabs>
          <w:tab w:val="left" w:pos="3290"/>
        </w:tabs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iCs/>
          <w:color w:val="000000"/>
          <w:lang w:val="sr-Latn-ME"/>
        </w:rPr>
        <w:t xml:space="preserve">Član komisije </w:t>
      </w:r>
      <w:r w:rsidRPr="002462D1">
        <w:rPr>
          <w:rFonts w:ascii="Arial" w:hAnsi="Arial" w:cs="Arial"/>
          <w:lang w:val="sr-Latn-ME"/>
        </w:rPr>
        <w:t>za sprovođenje postupka javne nabavk</w:t>
      </w:r>
      <w:r w:rsidRPr="002462D1">
        <w:rPr>
          <w:rFonts w:ascii="Arial" w:hAnsi="Arial" w:cs="Arial"/>
          <w:iCs/>
          <w:color w:val="000000"/>
          <w:lang w:val="sr-Latn-ME"/>
        </w:rPr>
        <w:t>e</w:t>
      </w:r>
      <w:r>
        <w:rPr>
          <w:rFonts w:ascii="Arial" w:hAnsi="Arial" w:cs="Arial"/>
          <w:color w:val="000000"/>
          <w:lang w:val="sr-Latn-ME"/>
        </w:rPr>
        <w:t xml:space="preserve"> </w:t>
      </w:r>
      <w:r w:rsidR="008D5E21">
        <w:rPr>
          <w:rFonts w:ascii="Arial" w:hAnsi="Arial" w:cs="Arial"/>
          <w:color w:val="000000"/>
          <w:lang w:val="sr-Latn-ME"/>
        </w:rPr>
        <w:t>Jasmina Višnjić</w:t>
      </w:r>
      <w:r>
        <w:rPr>
          <w:rFonts w:ascii="Arial" w:hAnsi="Arial" w:cs="Arial"/>
          <w:color w:val="000000"/>
          <w:lang w:val="sr-Latn-ME"/>
        </w:rPr>
        <w:t>_____</w:t>
      </w:r>
      <w:r w:rsidRPr="002462D1">
        <w:rPr>
          <w:rFonts w:ascii="Arial" w:hAnsi="Arial" w:cs="Arial"/>
          <w:color w:val="000000"/>
          <w:lang w:val="sr-Latn-ME"/>
        </w:rPr>
        <w:t>________</w:t>
      </w:r>
    </w:p>
    <w:p w:rsidR="00D7460D" w:rsidRPr="002462D1" w:rsidRDefault="00D7460D" w:rsidP="00D7460D">
      <w:pPr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  <w:r>
        <w:rPr>
          <w:rFonts w:ascii="Arial" w:hAnsi="Arial" w:cs="Arial"/>
          <w:i/>
          <w:iCs/>
          <w:color w:val="000000"/>
          <w:lang w:val="sr-Latn-ME"/>
        </w:rPr>
        <w:t xml:space="preserve">     </w:t>
      </w:r>
      <w:r w:rsidRPr="002462D1">
        <w:rPr>
          <w:rFonts w:ascii="Arial" w:hAnsi="Arial" w:cs="Arial"/>
          <w:i/>
          <w:iCs/>
          <w:color w:val="000000"/>
          <w:lang w:val="sr-Latn-ME"/>
        </w:rPr>
        <w:t>s.r</w:t>
      </w:r>
    </w:p>
    <w:p w:rsidR="00D7460D" w:rsidRPr="002462D1" w:rsidRDefault="00D7460D" w:rsidP="00D7460D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2462D1">
        <w:rPr>
          <w:rFonts w:ascii="Arial" w:hAnsi="Arial" w:cs="Arial"/>
          <w:b/>
          <w:bCs/>
          <w:color w:val="000000"/>
          <w:lang w:val="sr-Latn-ME"/>
        </w:rPr>
        <w:t>.</w:t>
      </w:r>
    </w:p>
    <w:p w:rsidR="00D7460D" w:rsidRPr="002462D1" w:rsidRDefault="00D7460D" w:rsidP="00D7460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D7460D" w:rsidRPr="002462D1" w:rsidRDefault="00D7460D" w:rsidP="00D7460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D7460D" w:rsidRPr="002462D1" w:rsidRDefault="00D7460D" w:rsidP="00D7460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D7460D" w:rsidRDefault="00D7460D" w:rsidP="00D7460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D7460D" w:rsidRPr="002462D1" w:rsidRDefault="00D7460D" w:rsidP="00D7460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D7460D" w:rsidRPr="002462D1" w:rsidRDefault="00D7460D" w:rsidP="00D7460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D7460D" w:rsidRPr="002462D1" w:rsidRDefault="00D7460D" w:rsidP="00D7460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D7460D" w:rsidRDefault="00D7460D" w:rsidP="000A1796">
      <w:pPr>
        <w:jc w:val="both"/>
        <w:rPr>
          <w:rFonts w:ascii="Arial" w:hAnsi="Arial" w:cs="Arial"/>
          <w:color w:val="000000"/>
          <w:lang w:val="sr-Latn-ME"/>
        </w:rPr>
      </w:pPr>
    </w:p>
    <w:p w:rsidR="00D7460D" w:rsidRDefault="00D7460D" w:rsidP="000A1796">
      <w:pPr>
        <w:jc w:val="both"/>
        <w:rPr>
          <w:rFonts w:ascii="Arial" w:hAnsi="Arial" w:cs="Arial"/>
          <w:color w:val="000000"/>
          <w:lang w:val="sr-Latn-ME"/>
        </w:rPr>
      </w:pPr>
    </w:p>
    <w:p w:rsidR="00D7460D" w:rsidRDefault="00D7460D" w:rsidP="000A1796">
      <w:pPr>
        <w:jc w:val="both"/>
        <w:rPr>
          <w:rFonts w:ascii="Arial" w:hAnsi="Arial" w:cs="Arial"/>
          <w:color w:val="000000"/>
          <w:lang w:val="sr-Latn-ME"/>
        </w:rPr>
      </w:pPr>
    </w:p>
    <w:p w:rsidR="00D7460D" w:rsidRPr="002462D1" w:rsidRDefault="00D7460D" w:rsidP="000A1796">
      <w:pPr>
        <w:jc w:val="both"/>
        <w:rPr>
          <w:rFonts w:ascii="Arial" w:hAnsi="Arial" w:cs="Arial"/>
          <w:color w:val="000000"/>
          <w:lang w:val="sr-Latn-ME"/>
        </w:rPr>
      </w:pPr>
    </w:p>
    <w:p w:rsidR="000A1796" w:rsidRPr="002462D1" w:rsidRDefault="000A1796" w:rsidP="000A1796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A1796" w:rsidRPr="002462D1" w:rsidRDefault="000A1FE9" w:rsidP="000A1FE9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568"/>
        <w:outlineLvl w:val="0"/>
        <w:rPr>
          <w:rFonts w:ascii="Arial" w:hAnsi="Arial"/>
          <w:b/>
          <w:iCs/>
          <w:sz w:val="28"/>
          <w:szCs w:val="32"/>
          <w:lang w:val="sr-Latn-ME"/>
        </w:rPr>
      </w:pPr>
      <w:bookmarkStart w:id="20" w:name="_Toc62730568"/>
      <w:r w:rsidRPr="000A1FE9">
        <w:rPr>
          <w:rFonts w:ascii="Arial" w:hAnsi="Arial"/>
          <w:b/>
          <w:i/>
          <w:sz w:val="28"/>
          <w:szCs w:val="32"/>
          <w:lang w:val="sr-Latn-ME"/>
        </w:rPr>
        <w:t>16</w:t>
      </w:r>
      <w:r>
        <w:rPr>
          <w:rFonts w:ascii="Arial" w:hAnsi="Arial"/>
          <w:b/>
          <w:sz w:val="28"/>
          <w:szCs w:val="32"/>
          <w:lang w:val="sr-Latn-ME"/>
        </w:rPr>
        <w:t>.</w:t>
      </w:r>
      <w:r w:rsidR="000A1796" w:rsidRPr="002462D1">
        <w:rPr>
          <w:rFonts w:ascii="Arial" w:hAnsi="Arial"/>
          <w:b/>
          <w:sz w:val="28"/>
          <w:szCs w:val="32"/>
          <w:lang w:val="sr-Latn-ME"/>
        </w:rPr>
        <w:t>UPUTSTVO O PRAVNOM SREDSTVU</w:t>
      </w:r>
      <w:bookmarkEnd w:id="20"/>
    </w:p>
    <w:p w:rsidR="000A1796" w:rsidRPr="002462D1" w:rsidRDefault="000A1796" w:rsidP="000A1796">
      <w:pPr>
        <w:tabs>
          <w:tab w:val="left" w:pos="5760"/>
        </w:tabs>
        <w:jc w:val="center"/>
        <w:rPr>
          <w:rFonts w:ascii="Arial" w:hAnsi="Arial" w:cs="Arial"/>
          <w:color w:val="000000"/>
          <w:lang w:val="sr-Latn-ME"/>
        </w:rPr>
      </w:pPr>
    </w:p>
    <w:p w:rsidR="000A1796" w:rsidRPr="00E3162A" w:rsidRDefault="000A1796" w:rsidP="000A1796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  <w:r w:rsidRPr="002462D1">
        <w:rPr>
          <w:rFonts w:ascii="Arial" w:hAnsi="Arial" w:cs="Arial"/>
          <w:color w:val="000000"/>
          <w:lang w:val="sr-Latn-ME"/>
        </w:rPr>
        <w:t>Privredni subjekat može da izjavi žalbu protiv ove tenderske dokument</w:t>
      </w:r>
      <w:r>
        <w:rPr>
          <w:rFonts w:ascii="Arial" w:hAnsi="Arial" w:cs="Arial"/>
          <w:color w:val="000000"/>
          <w:lang w:val="sr-Latn-ME"/>
        </w:rPr>
        <w:t>acije Komisiji za zaštitu prava</w:t>
      </w:r>
      <w:r>
        <w:rPr>
          <w:rFonts w:ascii="Arial" w:hAnsi="Arial" w:cs="Arial"/>
          <w:color w:val="000000"/>
        </w:rPr>
        <w:t>:</w:t>
      </w:r>
    </w:p>
    <w:p w:rsidR="000A1796" w:rsidRPr="00E3162A" w:rsidRDefault="000A1796" w:rsidP="000A1796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 w:rsidRPr="00E3162A">
        <w:rPr>
          <w:rFonts w:ascii="Arial" w:hAnsi="Arial" w:cs="Arial"/>
          <w:sz w:val="24"/>
          <w:szCs w:val="24"/>
        </w:rPr>
        <w:lastRenderedPageBreak/>
        <w:t xml:space="preserve">   1) u </w:t>
      </w:r>
      <w:proofErr w:type="spellStart"/>
      <w:r w:rsidRPr="00E3162A">
        <w:rPr>
          <w:rFonts w:ascii="Arial" w:hAnsi="Arial" w:cs="Arial"/>
          <w:sz w:val="24"/>
          <w:szCs w:val="24"/>
        </w:rPr>
        <w:t>roku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od 20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ako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E3162A">
        <w:rPr>
          <w:rFonts w:ascii="Arial" w:hAnsi="Arial" w:cs="Arial"/>
          <w:sz w:val="24"/>
          <w:szCs w:val="24"/>
        </w:rPr>
        <w:t>rok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prijava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kvalifikaciju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najmanje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30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>;</w:t>
      </w:r>
    </w:p>
    <w:p w:rsidR="000A1796" w:rsidRPr="00E3162A" w:rsidRDefault="000A1796" w:rsidP="000A1796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 w:rsidRPr="00E3162A">
        <w:rPr>
          <w:rFonts w:ascii="Arial" w:hAnsi="Arial" w:cs="Arial"/>
          <w:sz w:val="24"/>
          <w:szCs w:val="24"/>
        </w:rPr>
        <w:t xml:space="preserve">   2) u </w:t>
      </w:r>
      <w:proofErr w:type="spellStart"/>
      <w:r w:rsidRPr="00E3162A">
        <w:rPr>
          <w:rFonts w:ascii="Arial" w:hAnsi="Arial" w:cs="Arial"/>
          <w:sz w:val="24"/>
          <w:szCs w:val="24"/>
        </w:rPr>
        <w:t>roku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od </w:t>
      </w:r>
      <w:proofErr w:type="spellStart"/>
      <w:r w:rsidRPr="00E3162A">
        <w:rPr>
          <w:rFonts w:ascii="Arial" w:hAnsi="Arial" w:cs="Arial"/>
          <w:sz w:val="24"/>
          <w:szCs w:val="24"/>
        </w:rPr>
        <w:t>deset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ako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E3162A">
        <w:rPr>
          <w:rFonts w:ascii="Arial" w:hAnsi="Arial" w:cs="Arial"/>
          <w:sz w:val="24"/>
          <w:szCs w:val="24"/>
        </w:rPr>
        <w:t>rok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prijava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kvalifikaciju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najmanje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15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>;</w:t>
      </w:r>
    </w:p>
    <w:p w:rsidR="000A1796" w:rsidRPr="00E3162A" w:rsidRDefault="000A1796" w:rsidP="000A1796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 w:rsidRPr="00E3162A">
        <w:rPr>
          <w:rFonts w:ascii="Arial" w:hAnsi="Arial" w:cs="Arial"/>
          <w:sz w:val="24"/>
          <w:szCs w:val="24"/>
        </w:rPr>
        <w:t xml:space="preserve">   3) do </w:t>
      </w:r>
      <w:proofErr w:type="spellStart"/>
      <w:r w:rsidRPr="00E3162A">
        <w:rPr>
          <w:rFonts w:ascii="Arial" w:hAnsi="Arial" w:cs="Arial"/>
          <w:sz w:val="24"/>
          <w:szCs w:val="24"/>
        </w:rPr>
        <w:t>isteka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polovine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roka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prijava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kvalifikaciju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ako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E3162A">
        <w:rPr>
          <w:rFonts w:ascii="Arial" w:hAnsi="Arial" w:cs="Arial"/>
          <w:sz w:val="24"/>
          <w:szCs w:val="24"/>
        </w:rPr>
        <w:t>rok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prijava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kvalifikaciju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kraći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od 15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a u </w:t>
      </w:r>
      <w:proofErr w:type="spellStart"/>
      <w:r w:rsidRPr="00E3162A">
        <w:rPr>
          <w:rFonts w:ascii="Arial" w:hAnsi="Arial" w:cs="Arial"/>
          <w:sz w:val="24"/>
          <w:szCs w:val="24"/>
        </w:rPr>
        <w:t>slučaju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da je </w:t>
      </w:r>
      <w:proofErr w:type="spellStart"/>
      <w:r w:rsidRPr="00E3162A">
        <w:rPr>
          <w:rFonts w:ascii="Arial" w:hAnsi="Arial" w:cs="Arial"/>
          <w:sz w:val="24"/>
          <w:szCs w:val="24"/>
        </w:rPr>
        <w:t>posljednji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dan </w:t>
      </w:r>
      <w:proofErr w:type="spellStart"/>
      <w:r w:rsidRPr="00E3162A">
        <w:rPr>
          <w:rFonts w:ascii="Arial" w:hAnsi="Arial" w:cs="Arial"/>
          <w:sz w:val="24"/>
          <w:szCs w:val="24"/>
        </w:rPr>
        <w:t>roka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kraći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od 24 </w:t>
      </w:r>
      <w:proofErr w:type="spellStart"/>
      <w:r w:rsidRPr="00E3162A">
        <w:rPr>
          <w:rFonts w:ascii="Arial" w:hAnsi="Arial" w:cs="Arial"/>
          <w:sz w:val="24"/>
          <w:szCs w:val="24"/>
        </w:rPr>
        <w:t>časa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smatra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se da </w:t>
      </w:r>
      <w:proofErr w:type="spellStart"/>
      <w:r w:rsidRPr="00E3162A">
        <w:rPr>
          <w:rFonts w:ascii="Arial" w:hAnsi="Arial" w:cs="Arial"/>
          <w:sz w:val="24"/>
          <w:szCs w:val="24"/>
        </w:rPr>
        <w:t>rok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ističe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istekom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tog dana.</w:t>
      </w:r>
    </w:p>
    <w:p w:rsidR="000A1796" w:rsidRPr="002462D1" w:rsidRDefault="000A1796" w:rsidP="000A1796">
      <w:pPr>
        <w:tabs>
          <w:tab w:val="left" w:pos="5760"/>
        </w:tabs>
        <w:jc w:val="both"/>
        <w:rPr>
          <w:rFonts w:ascii="Arial" w:hAnsi="Arial" w:cs="Arial"/>
          <w:color w:val="000000"/>
          <w:lang w:val="sr-Latn-ME"/>
        </w:rPr>
      </w:pPr>
    </w:p>
    <w:p w:rsidR="000A1796" w:rsidRPr="002462D1" w:rsidRDefault="000A1796" w:rsidP="000A1796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Žalba se izjavljuje preko naručioca neposredno putem ESJN-a. Žalba koja nije podnesena na naprijed predviđeni način biće odbijena kao nedozvoljena.</w:t>
      </w:r>
    </w:p>
    <w:p w:rsidR="000A1796" w:rsidRPr="002462D1" w:rsidRDefault="000A1796" w:rsidP="000A1796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0A1796" w:rsidRPr="002462D1" w:rsidRDefault="000A1796" w:rsidP="000A1796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highlight w:val="yellow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0A1796" w:rsidRPr="002462D1" w:rsidRDefault="000A1796" w:rsidP="000A1796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0A1796" w:rsidRPr="002462D1" w:rsidRDefault="000A1796" w:rsidP="000A1796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:rsidR="000A1796" w:rsidRPr="002462D1" w:rsidRDefault="000A1796" w:rsidP="000A1796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0A1796" w:rsidRPr="002462D1" w:rsidRDefault="000A1796" w:rsidP="000A1796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7" w:history="1">
        <w:r w:rsidRPr="002462D1">
          <w:rPr>
            <w:rStyle w:val="Hyperlink"/>
            <w:rFonts w:ascii="Arial" w:hAnsi="Arial" w:cs="Arial"/>
            <w:lang w:val="sr-Latn-ME"/>
          </w:rPr>
          <w:t>http://www.kontrola-nabavki.me/</w:t>
        </w:r>
      </w:hyperlink>
      <w:r w:rsidRPr="002462D1">
        <w:rPr>
          <w:rFonts w:ascii="Arial" w:hAnsi="Arial" w:cs="Arial"/>
          <w:color w:val="000000"/>
          <w:lang w:val="sr-Latn-ME"/>
        </w:rPr>
        <w:t>.“.</w:t>
      </w:r>
    </w:p>
    <w:p w:rsidR="000A1796" w:rsidRPr="002462D1" w:rsidRDefault="000A1796" w:rsidP="000A1796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0A1796" w:rsidRPr="002462D1" w:rsidRDefault="000A1796" w:rsidP="000A1796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0A1796" w:rsidRPr="002462D1" w:rsidRDefault="000A1796" w:rsidP="000A1796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0A1796" w:rsidRPr="002462D1" w:rsidRDefault="000A1796" w:rsidP="000A1796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0A1796" w:rsidRPr="002462D1" w:rsidRDefault="000A1796" w:rsidP="000A1796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0A1796" w:rsidRPr="002462D1" w:rsidRDefault="000A1796" w:rsidP="000A1796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0A1796" w:rsidRPr="002462D1" w:rsidRDefault="000A1796" w:rsidP="000A1796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sectPr w:rsidR="000A1796" w:rsidRPr="002462D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93AA5" w:rsidRDefault="00893AA5" w:rsidP="000A1796">
      <w:r>
        <w:separator/>
      </w:r>
    </w:p>
  </w:endnote>
  <w:endnote w:type="continuationSeparator" w:id="0">
    <w:p w:rsidR="00893AA5" w:rsidRDefault="00893AA5" w:rsidP="000A17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93AA5" w:rsidRDefault="00893AA5" w:rsidP="000A1796">
      <w:r>
        <w:separator/>
      </w:r>
    </w:p>
  </w:footnote>
  <w:footnote w:type="continuationSeparator" w:id="0">
    <w:p w:rsidR="00893AA5" w:rsidRDefault="00893AA5" w:rsidP="000A1796">
      <w:r>
        <w:continuationSeparator/>
      </w:r>
    </w:p>
  </w:footnote>
  <w:footnote w:id="1">
    <w:p w:rsidR="000A1796" w:rsidRPr="007F2BA0" w:rsidRDefault="000A1796" w:rsidP="000A1796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:rsidR="000A1796" w:rsidRPr="007F2BA0" w:rsidRDefault="000A1796" w:rsidP="000A1796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:rsidR="000A1796" w:rsidRPr="007F2BA0" w:rsidRDefault="000A1796" w:rsidP="000A1796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:rsidR="000A1796" w:rsidRPr="007F2BA0" w:rsidRDefault="000A1796" w:rsidP="000A1796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Djelove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tenderske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:rsidR="000A1796" w:rsidRPr="00367536" w:rsidRDefault="000A1796" w:rsidP="000A1796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proofErr w:type="spellStart"/>
      <w:r w:rsidRPr="007F2BA0">
        <w:rPr>
          <w:rFonts w:ascii="Arial" w:hAnsi="Arial" w:cs="Arial"/>
          <w:sz w:val="14"/>
          <w:szCs w:val="16"/>
        </w:rPr>
        <w:t>uključujući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troškove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nagrade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moguća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obnavljanja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osnovu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6">
    <w:p w:rsidR="000A1796" w:rsidRPr="0083641C" w:rsidRDefault="000A1796" w:rsidP="000A1796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se ne predvidja zaključivanje okvirnog sporazuma cijelu sekciju brisati iz tenderske dokumentacije</w:t>
      </w:r>
    </w:p>
  </w:footnote>
  <w:footnote w:id="7">
    <w:p w:rsidR="00C44DA4" w:rsidRDefault="00C44DA4" w:rsidP="00C44DA4">
      <w:pPr>
        <w:pStyle w:val="FootnoteText"/>
        <w:rPr>
          <w:rFonts w:ascii="Arial" w:hAnsi="Arial" w:cs="Arial"/>
          <w:sz w:val="16"/>
          <w:szCs w:val="16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Garancija</w:t>
      </w:r>
      <w:proofErr w:type="spellEnd"/>
      <w:r>
        <w:rPr>
          <w:rFonts w:ascii="Arial" w:hAnsi="Arial" w:cs="Arial"/>
          <w:sz w:val="14"/>
          <w:szCs w:val="16"/>
        </w:rPr>
        <w:t xml:space="preserve"> se </w:t>
      </w:r>
      <w:proofErr w:type="spellStart"/>
      <w:r>
        <w:rPr>
          <w:rFonts w:ascii="Arial" w:hAnsi="Arial" w:cs="Arial"/>
          <w:sz w:val="14"/>
          <w:szCs w:val="16"/>
        </w:rPr>
        <w:t>određuje</w:t>
      </w:r>
      <w:proofErr w:type="spellEnd"/>
      <w:r>
        <w:rPr>
          <w:rFonts w:ascii="Arial" w:hAnsi="Arial" w:cs="Arial"/>
          <w:sz w:val="14"/>
          <w:szCs w:val="16"/>
        </w:rPr>
        <w:t xml:space="preserve"> u </w:t>
      </w:r>
      <w:proofErr w:type="spellStart"/>
      <w:r>
        <w:rPr>
          <w:rFonts w:ascii="Arial" w:hAnsi="Arial" w:cs="Arial"/>
          <w:sz w:val="14"/>
          <w:szCs w:val="16"/>
        </w:rPr>
        <w:t>iznosu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koji</w:t>
      </w:r>
      <w:proofErr w:type="spellEnd"/>
      <w:r>
        <w:rPr>
          <w:rFonts w:ascii="Arial" w:hAnsi="Arial" w:cs="Arial"/>
          <w:sz w:val="14"/>
          <w:szCs w:val="16"/>
        </w:rPr>
        <w:t xml:space="preserve"> ne </w:t>
      </w:r>
      <w:proofErr w:type="spellStart"/>
      <w:r>
        <w:rPr>
          <w:rFonts w:ascii="Arial" w:hAnsi="Arial" w:cs="Arial"/>
          <w:sz w:val="14"/>
          <w:szCs w:val="16"/>
        </w:rPr>
        <w:t>može</w:t>
      </w:r>
      <w:proofErr w:type="spellEnd"/>
      <w:r>
        <w:rPr>
          <w:rFonts w:ascii="Arial" w:hAnsi="Arial" w:cs="Arial"/>
          <w:sz w:val="14"/>
          <w:szCs w:val="16"/>
        </w:rPr>
        <w:t xml:space="preserve"> da </w:t>
      </w:r>
      <w:proofErr w:type="spellStart"/>
      <w:r>
        <w:rPr>
          <w:rFonts w:ascii="Arial" w:hAnsi="Arial" w:cs="Arial"/>
          <w:sz w:val="14"/>
          <w:szCs w:val="16"/>
        </w:rPr>
        <w:t>bude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veći</w:t>
      </w:r>
      <w:proofErr w:type="spellEnd"/>
      <w:r>
        <w:rPr>
          <w:rFonts w:ascii="Arial" w:hAnsi="Arial" w:cs="Arial"/>
          <w:sz w:val="14"/>
          <w:szCs w:val="16"/>
        </w:rPr>
        <w:t xml:space="preserve"> od 10% </w:t>
      </w:r>
      <w:proofErr w:type="spellStart"/>
      <w:r>
        <w:rPr>
          <w:rFonts w:ascii="Arial" w:hAnsi="Arial" w:cs="Arial"/>
          <w:sz w:val="14"/>
          <w:szCs w:val="16"/>
        </w:rPr>
        <w:t>vrijednosti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ugovora</w:t>
      </w:r>
      <w:proofErr w:type="spellEnd"/>
      <w:r>
        <w:rPr>
          <w:rFonts w:ascii="Arial" w:hAnsi="Arial" w:cs="Arial"/>
          <w:sz w:val="14"/>
          <w:szCs w:val="16"/>
        </w:rPr>
        <w:t>.</w:t>
      </w:r>
    </w:p>
  </w:footnote>
  <w:footnote w:id="8">
    <w:p w:rsidR="004F70AB" w:rsidRDefault="004F70AB" w:rsidP="004F70AB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>
        <w:rPr>
          <w:rStyle w:val="FootnoteReference"/>
          <w:rFonts w:ascii="Arial" w:hAnsi="Arial" w:cs="Arial"/>
          <w:sz w:val="14"/>
          <w:szCs w:val="14"/>
        </w:rPr>
        <w:footnoteRef/>
      </w:r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Ukoliko</w:t>
      </w:r>
      <w:proofErr w:type="spellEnd"/>
      <w:r>
        <w:rPr>
          <w:rFonts w:ascii="Arial" w:hAnsi="Arial" w:cs="Arial"/>
          <w:sz w:val="14"/>
          <w:szCs w:val="14"/>
        </w:rPr>
        <w:t xml:space="preserve"> je </w:t>
      </w:r>
      <w:proofErr w:type="spellStart"/>
      <w:r>
        <w:rPr>
          <w:rFonts w:ascii="Arial" w:hAnsi="Arial" w:cs="Arial"/>
          <w:sz w:val="14"/>
          <w:szCs w:val="14"/>
        </w:rPr>
        <w:t>predviđeno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zaključivanje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okvirnog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sporazuma</w:t>
      </w:r>
      <w:proofErr w:type="spellEnd"/>
      <w:r>
        <w:rPr>
          <w:rFonts w:ascii="Arial" w:hAnsi="Arial" w:cs="Arial"/>
          <w:sz w:val="14"/>
          <w:szCs w:val="14"/>
        </w:rPr>
        <w:t xml:space="preserve">, </w:t>
      </w:r>
      <w:proofErr w:type="spellStart"/>
      <w:r>
        <w:rPr>
          <w:rFonts w:ascii="Arial" w:hAnsi="Arial" w:cs="Arial"/>
          <w:sz w:val="14"/>
          <w:szCs w:val="14"/>
        </w:rPr>
        <w:t>garancija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ponude</w:t>
      </w:r>
      <w:proofErr w:type="spellEnd"/>
      <w:r>
        <w:rPr>
          <w:rFonts w:ascii="Arial" w:hAnsi="Arial" w:cs="Arial"/>
          <w:sz w:val="14"/>
          <w:szCs w:val="14"/>
        </w:rPr>
        <w:t xml:space="preserve"> se </w:t>
      </w:r>
      <w:proofErr w:type="spellStart"/>
      <w:r>
        <w:rPr>
          <w:rFonts w:ascii="Arial" w:hAnsi="Arial" w:cs="Arial"/>
          <w:sz w:val="14"/>
          <w:szCs w:val="14"/>
        </w:rPr>
        <w:t>dostavlja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na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iznos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procijenjene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vrijednosti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predmeta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javne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nabavke</w:t>
      </w:r>
      <w:proofErr w:type="spellEnd"/>
      <w:r>
        <w:rPr>
          <w:rFonts w:ascii="Arial" w:hAnsi="Arial" w:cs="Arial"/>
          <w:sz w:val="14"/>
          <w:szCs w:val="14"/>
        </w:rPr>
        <w:t xml:space="preserve"> za </w:t>
      </w:r>
      <w:proofErr w:type="spellStart"/>
      <w:r>
        <w:rPr>
          <w:rFonts w:ascii="Arial" w:hAnsi="Arial" w:cs="Arial"/>
          <w:sz w:val="14"/>
          <w:szCs w:val="14"/>
        </w:rPr>
        <w:t>vrijeme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trajanja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okvirnog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sporazuma</w:t>
      </w:r>
      <w:proofErr w:type="spellEnd"/>
    </w:p>
  </w:footnote>
  <w:footnote w:id="9">
    <w:p w:rsidR="000A1796" w:rsidRPr="002E211C" w:rsidRDefault="000A1796" w:rsidP="000A1796">
      <w:pPr>
        <w:pStyle w:val="FootnoteText"/>
        <w:jc w:val="both"/>
        <w:rPr>
          <w:rFonts w:ascii="Arial" w:hAnsi="Arial" w:cs="Arial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sz w:val="16"/>
          <w:szCs w:val="16"/>
        </w:rPr>
        <w:t>Ukoliko</w:t>
      </w:r>
      <w:proofErr w:type="spellEnd"/>
      <w:r w:rsidRPr="002E211C">
        <w:rPr>
          <w:rFonts w:ascii="Arial" w:hAnsi="Arial" w:cs="Arial"/>
          <w:sz w:val="16"/>
          <w:szCs w:val="16"/>
        </w:rPr>
        <w:t xml:space="preserve"> se ne </w:t>
      </w:r>
      <w:proofErr w:type="spellStart"/>
      <w:r w:rsidRPr="002E211C">
        <w:rPr>
          <w:rFonts w:ascii="Arial" w:hAnsi="Arial" w:cs="Arial"/>
          <w:sz w:val="16"/>
          <w:szCs w:val="16"/>
        </w:rPr>
        <w:t>predviđa</w:t>
      </w:r>
      <w:proofErr w:type="spellEnd"/>
      <w:r w:rsidRPr="002E211C">
        <w:rPr>
          <w:rFonts w:ascii="Arial" w:hAnsi="Arial" w:cs="Arial"/>
          <w:sz w:val="16"/>
          <w:szCs w:val="16"/>
        </w:rPr>
        <w:t xml:space="preserve"> </w:t>
      </w:r>
      <w:r w:rsidRPr="002E211C">
        <w:rPr>
          <w:rFonts w:ascii="Arial" w:hAnsi="Arial" w:cs="Arial"/>
          <w:sz w:val="16"/>
          <w:szCs w:val="16"/>
          <w:lang w:val="sr-Latn-ME"/>
        </w:rPr>
        <w:t>brisati iz tenderske dokumentacije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F2749D"/>
    <w:multiLevelType w:val="multilevel"/>
    <w:tmpl w:val="0F78D3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25C64DC3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928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363574F"/>
    <w:multiLevelType w:val="hybridMultilevel"/>
    <w:tmpl w:val="954289D6"/>
    <w:lvl w:ilvl="0" w:tplc="624C9978">
      <w:start w:val="1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61234FFF"/>
    <w:multiLevelType w:val="hybridMultilevel"/>
    <w:tmpl w:val="40649466"/>
    <w:lvl w:ilvl="0" w:tplc="624C9978">
      <w:start w:val="18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6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928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9D56461"/>
    <w:multiLevelType w:val="hybridMultilevel"/>
    <w:tmpl w:val="5756156E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8" w15:restartNumberingAfterBreak="0">
    <w:nsid w:val="6EAE6A37"/>
    <w:multiLevelType w:val="hybridMultilevel"/>
    <w:tmpl w:val="BD68F072"/>
    <w:lvl w:ilvl="0" w:tplc="6B0E556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1A0019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6"/>
  </w:num>
  <w:num w:numId="5">
    <w:abstractNumId w:val="8"/>
  </w:num>
  <w:num w:numId="6">
    <w:abstractNumId w:val="7"/>
  </w:num>
  <w:num w:numId="7">
    <w:abstractNumId w:val="4"/>
  </w:num>
  <w:num w:numId="8">
    <w:abstractNumId w:val="5"/>
  </w:num>
  <w:num w:numId="9">
    <w:abstractNumId w:val="2"/>
  </w:num>
  <w:num w:numId="1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A1796"/>
    <w:rsid w:val="00005A0F"/>
    <w:rsid w:val="00030198"/>
    <w:rsid w:val="00064061"/>
    <w:rsid w:val="000838DC"/>
    <w:rsid w:val="000A1796"/>
    <w:rsid w:val="000A1FE9"/>
    <w:rsid w:val="000B3BF4"/>
    <w:rsid w:val="000B6D00"/>
    <w:rsid w:val="000E5E13"/>
    <w:rsid w:val="001136AF"/>
    <w:rsid w:val="00133A1F"/>
    <w:rsid w:val="00166AC5"/>
    <w:rsid w:val="0018477D"/>
    <w:rsid w:val="00187820"/>
    <w:rsid w:val="0019020A"/>
    <w:rsid w:val="001A5122"/>
    <w:rsid w:val="001C3365"/>
    <w:rsid w:val="002038D6"/>
    <w:rsid w:val="0020473C"/>
    <w:rsid w:val="00217EC4"/>
    <w:rsid w:val="002456E8"/>
    <w:rsid w:val="00256282"/>
    <w:rsid w:val="00256E69"/>
    <w:rsid w:val="00262F4E"/>
    <w:rsid w:val="002A0C71"/>
    <w:rsid w:val="002C7F17"/>
    <w:rsid w:val="002E2055"/>
    <w:rsid w:val="002E295A"/>
    <w:rsid w:val="002E5501"/>
    <w:rsid w:val="002F6022"/>
    <w:rsid w:val="00302C0D"/>
    <w:rsid w:val="003062CE"/>
    <w:rsid w:val="00335FBE"/>
    <w:rsid w:val="0037133E"/>
    <w:rsid w:val="003B5BED"/>
    <w:rsid w:val="003B7460"/>
    <w:rsid w:val="003E52D2"/>
    <w:rsid w:val="003E74DA"/>
    <w:rsid w:val="004028D0"/>
    <w:rsid w:val="004239CE"/>
    <w:rsid w:val="00434244"/>
    <w:rsid w:val="00455E0E"/>
    <w:rsid w:val="00457359"/>
    <w:rsid w:val="0046288B"/>
    <w:rsid w:val="0048103C"/>
    <w:rsid w:val="004C7B2A"/>
    <w:rsid w:val="004D7B7D"/>
    <w:rsid w:val="004E5800"/>
    <w:rsid w:val="004F23A8"/>
    <w:rsid w:val="004F70AB"/>
    <w:rsid w:val="004F72AD"/>
    <w:rsid w:val="00530A86"/>
    <w:rsid w:val="00537BE4"/>
    <w:rsid w:val="00542C29"/>
    <w:rsid w:val="00545C7B"/>
    <w:rsid w:val="0055442F"/>
    <w:rsid w:val="00573FCB"/>
    <w:rsid w:val="005A3A27"/>
    <w:rsid w:val="005B06A5"/>
    <w:rsid w:val="005F3B0D"/>
    <w:rsid w:val="006243EE"/>
    <w:rsid w:val="00647878"/>
    <w:rsid w:val="006811A9"/>
    <w:rsid w:val="006A1361"/>
    <w:rsid w:val="006B0A53"/>
    <w:rsid w:val="006C5B63"/>
    <w:rsid w:val="006D02AD"/>
    <w:rsid w:val="006D3A30"/>
    <w:rsid w:val="006E653E"/>
    <w:rsid w:val="006E6891"/>
    <w:rsid w:val="00721BCE"/>
    <w:rsid w:val="00734C18"/>
    <w:rsid w:val="00734D73"/>
    <w:rsid w:val="00781B50"/>
    <w:rsid w:val="007B5D1B"/>
    <w:rsid w:val="007C1329"/>
    <w:rsid w:val="007F2F2C"/>
    <w:rsid w:val="00812637"/>
    <w:rsid w:val="00812CE8"/>
    <w:rsid w:val="00813EF9"/>
    <w:rsid w:val="00815608"/>
    <w:rsid w:val="00824F36"/>
    <w:rsid w:val="00825363"/>
    <w:rsid w:val="0083188B"/>
    <w:rsid w:val="008342A1"/>
    <w:rsid w:val="0084079F"/>
    <w:rsid w:val="00856D09"/>
    <w:rsid w:val="00875C40"/>
    <w:rsid w:val="00893AA5"/>
    <w:rsid w:val="008D19F7"/>
    <w:rsid w:val="008D5E21"/>
    <w:rsid w:val="008F0FA8"/>
    <w:rsid w:val="0092585A"/>
    <w:rsid w:val="00934522"/>
    <w:rsid w:val="00952518"/>
    <w:rsid w:val="0097538C"/>
    <w:rsid w:val="00990E0C"/>
    <w:rsid w:val="009A09BC"/>
    <w:rsid w:val="009A2088"/>
    <w:rsid w:val="009A340B"/>
    <w:rsid w:val="009C18C1"/>
    <w:rsid w:val="009E045F"/>
    <w:rsid w:val="00A433D1"/>
    <w:rsid w:val="00A514F9"/>
    <w:rsid w:val="00A60C4A"/>
    <w:rsid w:val="00A63BBC"/>
    <w:rsid w:val="00A707C9"/>
    <w:rsid w:val="00A97A1F"/>
    <w:rsid w:val="00AA52F7"/>
    <w:rsid w:val="00AD6181"/>
    <w:rsid w:val="00AE0D02"/>
    <w:rsid w:val="00B067D5"/>
    <w:rsid w:val="00B762CE"/>
    <w:rsid w:val="00BB5FDA"/>
    <w:rsid w:val="00BC2B4E"/>
    <w:rsid w:val="00C21293"/>
    <w:rsid w:val="00C44DA4"/>
    <w:rsid w:val="00C53C88"/>
    <w:rsid w:val="00CA76D2"/>
    <w:rsid w:val="00CF4C1A"/>
    <w:rsid w:val="00D038C1"/>
    <w:rsid w:val="00D24601"/>
    <w:rsid w:val="00D27BA7"/>
    <w:rsid w:val="00D4252E"/>
    <w:rsid w:val="00D607CC"/>
    <w:rsid w:val="00D7209A"/>
    <w:rsid w:val="00D7460D"/>
    <w:rsid w:val="00D76536"/>
    <w:rsid w:val="00D77B39"/>
    <w:rsid w:val="00DA5D6F"/>
    <w:rsid w:val="00DB0654"/>
    <w:rsid w:val="00DC2C6C"/>
    <w:rsid w:val="00DC59AD"/>
    <w:rsid w:val="00DC7B5F"/>
    <w:rsid w:val="00DD0190"/>
    <w:rsid w:val="00DD25AA"/>
    <w:rsid w:val="00DE1C2D"/>
    <w:rsid w:val="00DF0252"/>
    <w:rsid w:val="00E034D7"/>
    <w:rsid w:val="00E422A0"/>
    <w:rsid w:val="00E476CB"/>
    <w:rsid w:val="00E57BF0"/>
    <w:rsid w:val="00E85FF6"/>
    <w:rsid w:val="00EB3D14"/>
    <w:rsid w:val="00EB7F81"/>
    <w:rsid w:val="00ED7C0A"/>
    <w:rsid w:val="00EE269C"/>
    <w:rsid w:val="00EE71DF"/>
    <w:rsid w:val="00F01CDF"/>
    <w:rsid w:val="00F12409"/>
    <w:rsid w:val="00F12B44"/>
    <w:rsid w:val="00F151F3"/>
    <w:rsid w:val="00F43244"/>
    <w:rsid w:val="00F656FC"/>
    <w:rsid w:val="00F7489F"/>
    <w:rsid w:val="00FD0C20"/>
    <w:rsid w:val="00FE3F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831FD3"/>
  <w15:docId w15:val="{DCF972BE-BD38-4052-8CF5-AA6278565A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A17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0A1796"/>
    <w:rPr>
      <w:color w:val="0000FF"/>
      <w:u w:val="single"/>
    </w:rPr>
  </w:style>
  <w:style w:type="paragraph" w:customStyle="1" w:styleId="T30X">
    <w:name w:val="T30X"/>
    <w:basedOn w:val="Normal"/>
    <w:uiPriority w:val="99"/>
    <w:rsid w:val="000A1796"/>
    <w:pPr>
      <w:autoSpaceDE w:val="0"/>
      <w:autoSpaceDN w:val="0"/>
      <w:adjustRightInd w:val="0"/>
      <w:spacing w:before="60" w:after="60"/>
      <w:ind w:firstLine="283"/>
      <w:jc w:val="both"/>
    </w:pPr>
    <w:rPr>
      <w:color w:val="000000"/>
      <w:sz w:val="22"/>
      <w:szCs w:val="22"/>
    </w:rPr>
  </w:style>
  <w:style w:type="paragraph" w:styleId="FootnoteText">
    <w:name w:val="footnote text"/>
    <w:basedOn w:val="Normal"/>
    <w:link w:val="FootnoteTextChar"/>
    <w:uiPriority w:val="99"/>
    <w:unhideWhenUsed/>
    <w:rsid w:val="000A1796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0A1796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unhideWhenUsed/>
    <w:rsid w:val="000A1796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56D0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6D09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463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69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3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4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kontrola-nabavki.m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499</TotalTime>
  <Pages>12</Pages>
  <Words>2650</Words>
  <Characters>15105</Characters>
  <Application>Microsoft Office Word</Application>
  <DocSecurity>0</DocSecurity>
  <Lines>125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Bojana Sekulic</dc:creator>
  <cp:lastModifiedBy>Vesna Jcicmovic</cp:lastModifiedBy>
  <cp:revision>67</cp:revision>
  <cp:lastPrinted>2025-09-11T10:48:00Z</cp:lastPrinted>
  <dcterms:created xsi:type="dcterms:W3CDTF">2024-07-23T12:13:00Z</dcterms:created>
  <dcterms:modified xsi:type="dcterms:W3CDTF">2026-07-09T11:45:00Z</dcterms:modified>
</cp:coreProperties>
</file>