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16A" w:rsidRDefault="005B416A" w:rsidP="005B416A">
      <w:pPr>
        <w:pStyle w:val="obrazac"/>
        <w:rPr>
          <w:rFonts w:ascii="Tahoma" w:hAnsi="Tahoma" w:cs="Tahoma"/>
        </w:rPr>
      </w:pPr>
      <w:r>
        <w:rPr>
          <w:rFonts w:ascii="Tahoma" w:hAnsi="Tahoma" w:cs="Tahoma"/>
        </w:rPr>
        <w:t>Obrazac 4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5B416A" w:rsidRPr="000C2C73" w:rsidTr="00CB65C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Nar</w:t>
            </w:r>
            <w:r w:rsidR="00223300" w:rsidRPr="000C2C73">
              <w:rPr>
                <w:rFonts w:asciiTheme="minorHAnsi" w:eastAsia="Times New Roman" w:hAnsiTheme="minorHAnsi" w:cstheme="minorHAnsi"/>
              </w:rPr>
              <w:t>učilac: JU OŠ”Tucanje” Petnjica</w:t>
            </w:r>
            <w:r w:rsidR="001C4443">
              <w:rPr>
                <w:rFonts w:asciiTheme="minorHAnsi" w:eastAsia="Times New Roman" w:hAnsiTheme="minorHAnsi" w:cstheme="minorHAnsi"/>
              </w:rPr>
              <w:br/>
              <w:t>Broj: 02-332/26-785</w:t>
            </w:r>
            <w:r w:rsidR="00F35CBD" w:rsidRPr="000C2C73">
              <w:rPr>
                <w:rFonts w:asciiTheme="minorHAnsi" w:eastAsia="Times New Roman" w:hAnsiTheme="minorHAnsi" w:cstheme="minorHAnsi"/>
              </w:rPr>
              <w:br/>
              <w:t>Mjesto i datum: Tucanje, 8</w:t>
            </w:r>
            <w:r w:rsidR="00CB65C8" w:rsidRPr="000C2C73">
              <w:rPr>
                <w:rFonts w:asciiTheme="minorHAnsi" w:eastAsia="Times New Roman" w:hAnsiTheme="minorHAnsi" w:cstheme="minorHAnsi"/>
              </w:rPr>
              <w:t>.</w:t>
            </w:r>
            <w:r w:rsidR="00223300" w:rsidRPr="000C2C73">
              <w:rPr>
                <w:rFonts w:asciiTheme="minorHAnsi" w:eastAsia="Times New Roman" w:hAnsiTheme="minorHAnsi" w:cstheme="minorHAnsi"/>
              </w:rPr>
              <w:t>07.2026.</w:t>
            </w:r>
          </w:p>
          <w:p w:rsidR="005B416A" w:rsidRDefault="005B416A" w:rsidP="000C2C73">
            <w:pPr>
              <w:pStyle w:val="NormalWeb"/>
              <w:jc w:val="center"/>
              <w:rPr>
                <w:rFonts w:asciiTheme="minorHAnsi" w:hAnsiTheme="minorHAnsi" w:cstheme="minorHAnsi"/>
                <w:i/>
                <w:iCs/>
                <w:u w:val="single"/>
              </w:rPr>
            </w:pPr>
            <w:r w:rsidRPr="000C2C73">
              <w:rPr>
                <w:rFonts w:asciiTheme="minorHAnsi" w:hAnsiTheme="minorHAnsi" w:cstheme="minorHAnsi"/>
                <w:b/>
                <w:bCs/>
              </w:rPr>
              <w:t>ZAPISNIK</w:t>
            </w:r>
            <w:r w:rsidRPr="000C2C73">
              <w:rPr>
                <w:rFonts w:asciiTheme="minorHAnsi" w:hAnsiTheme="minorHAnsi" w:cstheme="minorHAnsi"/>
                <w:b/>
                <w:bCs/>
              </w:rPr>
              <w:br/>
              <w:t>O PREGLEDU, ISPRAVNOSTI I VREDNOVANjU PONUDA</w:t>
            </w:r>
            <w:r w:rsidRPr="000C2C73">
              <w:rPr>
                <w:rFonts w:asciiTheme="minorHAnsi" w:hAnsiTheme="minorHAnsi" w:cstheme="minorHAnsi"/>
                <w:b/>
                <w:bCs/>
              </w:rPr>
              <w:br/>
              <w:t xml:space="preserve">podnesenih po zahtjevu za </w:t>
            </w:r>
            <w:r w:rsidR="00223300" w:rsidRPr="000C2C73">
              <w:rPr>
                <w:rFonts w:asciiTheme="minorHAnsi" w:hAnsiTheme="minorHAnsi" w:cstheme="minorHAnsi"/>
                <w:b/>
                <w:bCs/>
              </w:rPr>
              <w:t>dostavljanje ponuda</w:t>
            </w:r>
            <w:r w:rsidR="00223300" w:rsidRPr="000C2C73">
              <w:rPr>
                <w:rFonts w:asciiTheme="minorHAnsi" w:hAnsiTheme="minorHAnsi" w:cstheme="minorHAnsi"/>
                <w:b/>
                <w:bCs/>
              </w:rPr>
              <w:br/>
              <w:t>šifra</w:t>
            </w:r>
            <w:r w:rsidR="00060EA4" w:rsidRPr="000C2C73">
              <w:rPr>
                <w:rFonts w:asciiTheme="minorHAnsi" w:hAnsiTheme="minorHAnsi" w:cstheme="minorHAnsi"/>
                <w:b/>
                <w:bCs/>
              </w:rPr>
              <w:t xml:space="preserve"> 116496</w:t>
            </w:r>
            <w:r w:rsidR="00223300" w:rsidRPr="000C2C73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C2C73">
              <w:rPr>
                <w:rFonts w:asciiTheme="minorHAnsi" w:hAnsiTheme="minorHAnsi" w:cstheme="minorHAnsi"/>
                <w:b/>
                <w:bCs/>
              </w:rPr>
              <w:t xml:space="preserve"> od</w:t>
            </w:r>
            <w:r w:rsidR="00060EA4" w:rsidRPr="000C2C73">
              <w:rPr>
                <w:rFonts w:asciiTheme="minorHAnsi" w:hAnsiTheme="minorHAnsi" w:cstheme="minorHAnsi"/>
                <w:b/>
                <w:bCs/>
              </w:rPr>
              <w:t xml:space="preserve">  2.06.2026. </w:t>
            </w:r>
            <w:r w:rsidRPr="000C2C73">
              <w:rPr>
                <w:rFonts w:asciiTheme="minorHAnsi" w:hAnsiTheme="minorHAnsi" w:cstheme="minorHAnsi"/>
                <w:b/>
                <w:bCs/>
              </w:rPr>
              <w:t>godine za nabavku</w:t>
            </w:r>
            <w:r w:rsidRPr="000C2C73">
              <w:rPr>
                <w:rFonts w:asciiTheme="minorHAnsi" w:hAnsiTheme="minorHAnsi" w:cstheme="minorHAnsi"/>
              </w:rPr>
              <w:t xml:space="preserve"> </w:t>
            </w:r>
            <w:r w:rsidRPr="000C2C73">
              <w:rPr>
                <w:rFonts w:asciiTheme="minorHAnsi" w:hAnsiTheme="minorHAnsi" w:cstheme="minorHAnsi"/>
                <w:i/>
                <w:iCs/>
                <w:u w:val="single"/>
              </w:rPr>
              <w:t>(</w:t>
            </w:r>
            <w:r w:rsidR="00223300" w:rsidRPr="000C2C73">
              <w:rPr>
                <w:rFonts w:asciiTheme="minorHAnsi" w:hAnsiTheme="minorHAnsi" w:cstheme="minorHAnsi"/>
                <w:i/>
                <w:iCs/>
                <w:u w:val="single"/>
              </w:rPr>
              <w:t>Adaptacija kotlarnice</w:t>
            </w:r>
            <w:r w:rsidRPr="000C2C73">
              <w:rPr>
                <w:rFonts w:asciiTheme="minorHAnsi" w:hAnsiTheme="minorHAnsi" w:cstheme="minorHAnsi"/>
                <w:i/>
                <w:iCs/>
                <w:u w:val="single"/>
              </w:rPr>
              <w:t>)</w:t>
            </w:r>
          </w:p>
          <w:p w:rsidR="000C2C73" w:rsidRDefault="000C2C73" w:rsidP="000C2C73">
            <w:pPr>
              <w:pStyle w:val="NormalWeb"/>
              <w:jc w:val="center"/>
              <w:rPr>
                <w:rFonts w:asciiTheme="minorHAnsi" w:hAnsiTheme="minorHAnsi" w:cstheme="minorHAnsi"/>
                <w:i/>
                <w:iCs/>
                <w:u w:val="single"/>
              </w:rPr>
            </w:pPr>
          </w:p>
          <w:p w:rsidR="000C2C73" w:rsidRPr="000C2C73" w:rsidRDefault="000C2C73" w:rsidP="000C2C73">
            <w:pPr>
              <w:pStyle w:val="NormalWeb"/>
              <w:jc w:val="center"/>
              <w:rPr>
                <w:rFonts w:asciiTheme="minorHAnsi" w:hAnsiTheme="minorHAnsi" w:cstheme="minorHAnsi"/>
              </w:rPr>
            </w:pPr>
          </w:p>
          <w:p w:rsidR="005B416A" w:rsidRPr="000C2C73" w:rsidRDefault="00FA547B" w:rsidP="00CB65C8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 xml:space="preserve"> K</w:t>
            </w:r>
            <w:r w:rsidR="005B416A" w:rsidRPr="000C2C73">
              <w:rPr>
                <w:rFonts w:asciiTheme="minorHAnsi" w:hAnsiTheme="minorHAnsi" w:cstheme="minorHAnsi"/>
              </w:rPr>
              <w:t xml:space="preserve">omisija za sprovođenje jednostavne </w:t>
            </w:r>
            <w:r w:rsidRPr="000C2C73">
              <w:rPr>
                <w:rFonts w:asciiTheme="minorHAnsi" w:hAnsiTheme="minorHAnsi" w:cstheme="minorHAnsi"/>
              </w:rPr>
              <w:t>nabavke</w:t>
            </w:r>
            <w:r w:rsidR="005B416A" w:rsidRPr="000C2C73">
              <w:rPr>
                <w:rFonts w:asciiTheme="minorHAnsi" w:hAnsiTheme="minorHAnsi" w:cstheme="minorHAnsi"/>
              </w:rPr>
              <w:t xml:space="preserve">, nakon izvršenog prijema pristupila/o je pregledu, ocjeni i vrednovanju ponuda. </w:t>
            </w:r>
            <w:r w:rsidR="00223300" w:rsidRPr="000C2C73">
              <w:rPr>
                <w:rFonts w:asciiTheme="minorHAnsi" w:hAnsiTheme="minorHAnsi" w:cstheme="minorHAnsi"/>
                <w:i/>
                <w:iCs/>
                <w:u w:val="single"/>
              </w:rPr>
              <w:t>(2.07.2026 godne u 16:00</w:t>
            </w:r>
            <w:r w:rsidR="005B416A" w:rsidRPr="000C2C73">
              <w:rPr>
                <w:rFonts w:asciiTheme="minorHAnsi" w:hAnsiTheme="minorHAnsi" w:cstheme="minorHAnsi"/>
                <w:i/>
                <w:iCs/>
                <w:u w:val="single"/>
              </w:rPr>
              <w:t>).</w:t>
            </w:r>
          </w:p>
          <w:p w:rsidR="005B416A" w:rsidRPr="000C2C73" w:rsidRDefault="005B416A" w:rsidP="00CB65C8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Po zahtjevu za dostavljanje ponuda pristigle su, po redosljedu prijema, u roku određenom zahtjevom, ponude sljedećih ponuđača:</w:t>
            </w:r>
          </w:p>
        </w:tc>
      </w:tr>
    </w:tbl>
    <w:p w:rsidR="005B416A" w:rsidRPr="000C2C73" w:rsidRDefault="005B416A" w:rsidP="005B416A">
      <w:pPr>
        <w:jc w:val="center"/>
        <w:rPr>
          <w:rFonts w:asciiTheme="minorHAnsi" w:eastAsia="Times New Roman" w:hAnsiTheme="minorHAnsi" w:cstheme="minorHAnsi"/>
          <w:vanish/>
        </w:rPr>
      </w:pP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74"/>
        <w:gridCol w:w="5636"/>
      </w:tblGrid>
      <w:tr w:rsidR="005B416A" w:rsidRPr="000C2C73" w:rsidTr="00CB65C8">
        <w:trPr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EAF6"/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  <w:b/>
                <w:bCs/>
              </w:rPr>
              <w:t>Šifra ponude:</w:t>
            </w:r>
            <w:r w:rsidR="00223300" w:rsidRPr="000C2C73">
              <w:rPr>
                <w:rFonts w:asciiTheme="minorHAnsi" w:eastAsia="Times New Roman" w:hAnsiTheme="minorHAnsi" w:cstheme="minorHAnsi"/>
                <w:b/>
                <w:bCs/>
              </w:rPr>
              <w:t xml:space="preserve"> 164909</w:t>
            </w:r>
          </w:p>
        </w:tc>
      </w:tr>
      <w:tr w:rsidR="005B416A" w:rsidRPr="000C2C73" w:rsidTr="00CB65C8">
        <w:trPr>
          <w:jc w:val="center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Datum i vrijeme podnošenja</w:t>
            </w:r>
          </w:p>
        </w:tc>
        <w:tc>
          <w:tcPr>
            <w:tcW w:w="3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23300" w:rsidRPr="000C2C73" w:rsidRDefault="005B416A" w:rsidP="00223300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 </w:t>
            </w:r>
            <w:r w:rsidR="00223300" w:rsidRPr="000C2C73">
              <w:rPr>
                <w:rFonts w:asciiTheme="minorHAnsi" w:eastAsia="Times New Roman" w:hAnsiTheme="minorHAnsi" w:cstheme="minorHAnsi"/>
              </w:rPr>
              <w:t>17.06.2026.</w:t>
            </w:r>
          </w:p>
          <w:p w:rsidR="005B416A" w:rsidRPr="000C2C73" w:rsidRDefault="00060EA4" w:rsidP="00223300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 xml:space="preserve"> </w:t>
            </w:r>
            <w:r w:rsidR="00223300" w:rsidRPr="000C2C73">
              <w:rPr>
                <w:rFonts w:asciiTheme="minorHAnsi" w:eastAsia="Times New Roman" w:hAnsiTheme="minorHAnsi" w:cstheme="minorHAnsi"/>
              </w:rPr>
              <w:t>21:47</w:t>
            </w:r>
          </w:p>
        </w:tc>
      </w:tr>
      <w:tr w:rsidR="005B416A" w:rsidRPr="000C2C73" w:rsidTr="00CB65C8">
        <w:trPr>
          <w:jc w:val="center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Naziv ponuđača</w:t>
            </w:r>
          </w:p>
        </w:tc>
        <w:tc>
          <w:tcPr>
            <w:tcW w:w="3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 </w:t>
            </w:r>
            <w:r w:rsidR="00223300" w:rsidRPr="000C2C73">
              <w:rPr>
                <w:rFonts w:asciiTheme="minorHAnsi" w:hAnsiTheme="minorHAnsi" w:cstheme="minorHAnsi"/>
                <w:b/>
                <w:bCs/>
              </w:rPr>
              <w:t>PRO ENERGO D.O.O. PODGORICA</w:t>
            </w:r>
          </w:p>
        </w:tc>
      </w:tr>
      <w:tr w:rsidR="005B416A" w:rsidRPr="000C2C73" w:rsidTr="00CB65C8">
        <w:trPr>
          <w:jc w:val="center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PIB</w:t>
            </w:r>
          </w:p>
        </w:tc>
        <w:tc>
          <w:tcPr>
            <w:tcW w:w="3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 </w:t>
            </w:r>
            <w:r w:rsidR="00060EA4" w:rsidRPr="000C2C73">
              <w:rPr>
                <w:rFonts w:asciiTheme="minorHAnsi" w:hAnsiTheme="minorHAnsi" w:cstheme="minorHAnsi"/>
              </w:rPr>
              <w:t>03579573</w:t>
            </w:r>
          </w:p>
        </w:tc>
      </w:tr>
      <w:tr w:rsidR="005B416A" w:rsidRPr="000C2C73" w:rsidTr="00CB65C8">
        <w:trPr>
          <w:jc w:val="center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Podnijeto kao</w:t>
            </w:r>
          </w:p>
        </w:tc>
        <w:tc>
          <w:tcPr>
            <w:tcW w:w="3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 </w:t>
            </w:r>
            <w:r w:rsidR="00223300" w:rsidRPr="000C2C73">
              <w:rPr>
                <w:rFonts w:asciiTheme="minorHAnsi" w:eastAsia="Times New Roman" w:hAnsiTheme="minorHAnsi" w:cstheme="minorHAnsi"/>
              </w:rPr>
              <w:t>Samostalna ponuda</w:t>
            </w:r>
          </w:p>
        </w:tc>
      </w:tr>
    </w:tbl>
    <w:p w:rsidR="005B416A" w:rsidRPr="000C2C73" w:rsidRDefault="005B416A" w:rsidP="005B416A">
      <w:pPr>
        <w:jc w:val="center"/>
        <w:rPr>
          <w:rFonts w:asciiTheme="minorHAnsi" w:eastAsia="Times New Roman" w:hAnsiTheme="minorHAnsi" w:cstheme="minorHAnsi"/>
          <w:vanish/>
        </w:rPr>
      </w:pP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74"/>
        <w:gridCol w:w="5636"/>
      </w:tblGrid>
      <w:tr w:rsidR="005B416A" w:rsidRPr="000C2C73" w:rsidTr="00CB65C8">
        <w:trPr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EAF6"/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  <w:b/>
                <w:bCs/>
              </w:rPr>
              <w:t>Šifra ponude:</w:t>
            </w:r>
            <w:r w:rsidR="00060EA4" w:rsidRPr="000C2C73">
              <w:rPr>
                <w:rFonts w:asciiTheme="minorHAnsi" w:eastAsia="Times New Roman" w:hAnsiTheme="minorHAnsi" w:cstheme="minorHAnsi"/>
                <w:b/>
                <w:bCs/>
              </w:rPr>
              <w:t>165743</w:t>
            </w:r>
          </w:p>
        </w:tc>
      </w:tr>
      <w:tr w:rsidR="005B416A" w:rsidRPr="000C2C73" w:rsidTr="00CB65C8">
        <w:trPr>
          <w:jc w:val="center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Datum i vrijeme podnošenja</w:t>
            </w:r>
          </w:p>
        </w:tc>
        <w:tc>
          <w:tcPr>
            <w:tcW w:w="3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60EA4" w:rsidRPr="000C2C73" w:rsidRDefault="005B416A" w:rsidP="00CB65C8">
            <w:pPr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 </w:t>
            </w:r>
            <w:r w:rsidR="00060EA4" w:rsidRPr="000C2C73">
              <w:rPr>
                <w:rFonts w:asciiTheme="minorHAnsi" w:hAnsiTheme="minorHAnsi" w:cstheme="minorHAnsi"/>
              </w:rPr>
              <w:t xml:space="preserve">18.6.2026 </w:t>
            </w:r>
          </w:p>
          <w:p w:rsidR="005B416A" w:rsidRPr="000C2C73" w:rsidRDefault="00060EA4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 xml:space="preserve">  9:44</w:t>
            </w:r>
          </w:p>
        </w:tc>
      </w:tr>
      <w:tr w:rsidR="005B416A" w:rsidRPr="000C2C73" w:rsidTr="00CB65C8">
        <w:trPr>
          <w:jc w:val="center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Naziv ponuđača</w:t>
            </w:r>
          </w:p>
        </w:tc>
        <w:tc>
          <w:tcPr>
            <w:tcW w:w="3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23300" w:rsidRPr="000C2C73" w:rsidRDefault="00223300" w:rsidP="00223300">
            <w:pPr>
              <w:jc w:val="both"/>
              <w:rPr>
                <w:rFonts w:asciiTheme="minorHAnsi" w:eastAsiaTheme="minorHAnsi" w:hAnsiTheme="minorHAnsi" w:cstheme="minorHAnsi"/>
                <w:b/>
                <w:bCs/>
                <w:kern w:val="2"/>
                <w:lang w:val="en-GB"/>
                <w14:ligatures w14:val="standardContextual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 </w:t>
            </w:r>
            <w:r w:rsidRPr="000C2C73">
              <w:rPr>
                <w:rFonts w:asciiTheme="minorHAnsi" w:eastAsiaTheme="minorHAnsi" w:hAnsiTheme="minorHAnsi" w:cstheme="minorHAnsi"/>
                <w:b/>
                <w:bCs/>
                <w:kern w:val="2"/>
                <w:lang w:val="en-GB"/>
                <w14:ligatures w14:val="standardContextual"/>
              </w:rPr>
              <w:t>D.O.O. MIKROMONT PLUS</w:t>
            </w:r>
          </w:p>
          <w:p w:rsidR="005B416A" w:rsidRPr="000C2C73" w:rsidRDefault="00223300" w:rsidP="00223300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Theme="minorHAnsi" w:hAnsiTheme="minorHAnsi" w:cstheme="minorHAnsi"/>
                <w:b/>
                <w:bCs/>
                <w:kern w:val="2"/>
                <w:lang w:val="en-GB"/>
                <w14:ligatures w14:val="standardContextual"/>
              </w:rPr>
              <w:t>ROŽAJE</w:t>
            </w:r>
          </w:p>
        </w:tc>
      </w:tr>
      <w:tr w:rsidR="005B416A" w:rsidRPr="000C2C73" w:rsidTr="00CB65C8">
        <w:trPr>
          <w:jc w:val="center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PIB</w:t>
            </w:r>
          </w:p>
        </w:tc>
        <w:tc>
          <w:tcPr>
            <w:tcW w:w="3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 </w:t>
            </w:r>
            <w:r w:rsidR="00060EA4" w:rsidRPr="000C2C73">
              <w:rPr>
                <w:rFonts w:asciiTheme="minorHAnsi" w:hAnsiTheme="minorHAnsi" w:cstheme="minorHAnsi"/>
              </w:rPr>
              <w:t>02832399</w:t>
            </w:r>
          </w:p>
        </w:tc>
      </w:tr>
      <w:tr w:rsidR="005B416A" w:rsidRPr="000C2C73" w:rsidTr="00CB65C8">
        <w:trPr>
          <w:jc w:val="center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Podnijeto kao</w:t>
            </w:r>
          </w:p>
        </w:tc>
        <w:tc>
          <w:tcPr>
            <w:tcW w:w="3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 </w:t>
            </w:r>
            <w:r w:rsidR="00223300" w:rsidRPr="000C2C73">
              <w:rPr>
                <w:rFonts w:asciiTheme="minorHAnsi" w:eastAsia="Times New Roman" w:hAnsiTheme="minorHAnsi" w:cstheme="minorHAnsi"/>
              </w:rPr>
              <w:t>Samostalna ponuda</w:t>
            </w:r>
          </w:p>
        </w:tc>
      </w:tr>
    </w:tbl>
    <w:p w:rsidR="005B416A" w:rsidRDefault="005B416A" w:rsidP="005B416A">
      <w:pPr>
        <w:pStyle w:val="1tekst"/>
        <w:rPr>
          <w:rFonts w:asciiTheme="minorHAnsi" w:hAnsiTheme="minorHAnsi" w:cstheme="minorHAnsi"/>
          <w:sz w:val="24"/>
          <w:szCs w:val="24"/>
        </w:rPr>
      </w:pPr>
    </w:p>
    <w:p w:rsidR="000C2C73" w:rsidRDefault="000C2C73" w:rsidP="005B416A">
      <w:pPr>
        <w:pStyle w:val="1tekst"/>
        <w:rPr>
          <w:rFonts w:asciiTheme="minorHAnsi" w:hAnsiTheme="minorHAnsi" w:cstheme="minorHAnsi"/>
          <w:sz w:val="24"/>
          <w:szCs w:val="24"/>
        </w:rPr>
      </w:pPr>
    </w:p>
    <w:p w:rsidR="000C2C73" w:rsidRDefault="000C2C73" w:rsidP="005B416A">
      <w:pPr>
        <w:pStyle w:val="1tekst"/>
        <w:rPr>
          <w:rFonts w:asciiTheme="minorHAnsi" w:hAnsiTheme="minorHAnsi" w:cstheme="minorHAnsi"/>
          <w:sz w:val="24"/>
          <w:szCs w:val="24"/>
        </w:rPr>
      </w:pPr>
    </w:p>
    <w:p w:rsidR="000C2C73" w:rsidRDefault="000C2C73" w:rsidP="005B416A">
      <w:pPr>
        <w:pStyle w:val="1tekst"/>
        <w:rPr>
          <w:rFonts w:asciiTheme="minorHAnsi" w:hAnsiTheme="minorHAnsi" w:cstheme="minorHAnsi"/>
          <w:sz w:val="24"/>
          <w:szCs w:val="24"/>
        </w:rPr>
      </w:pPr>
    </w:p>
    <w:p w:rsidR="000C2C73" w:rsidRPr="000C2C73" w:rsidRDefault="000C2C73" w:rsidP="005B416A">
      <w:pPr>
        <w:pStyle w:val="1tekst"/>
        <w:rPr>
          <w:rFonts w:asciiTheme="minorHAnsi" w:hAnsiTheme="minorHAnsi" w:cstheme="minorHAnsi"/>
          <w:sz w:val="24"/>
          <w:szCs w:val="24"/>
        </w:rPr>
      </w:pP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5B416A" w:rsidRPr="000C2C73" w:rsidTr="00CB65C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  <w:b/>
                <w:bCs/>
              </w:rPr>
              <w:lastRenderedPageBreak/>
              <w:t>Uslovi i zahtjevi predviđeni zahtjevom za dostavljanje ponuda</w:t>
            </w:r>
          </w:p>
        </w:tc>
      </w:tr>
    </w:tbl>
    <w:p w:rsidR="005B416A" w:rsidRPr="000C2C73" w:rsidRDefault="005B416A" w:rsidP="005B416A">
      <w:pPr>
        <w:jc w:val="center"/>
        <w:rPr>
          <w:rFonts w:asciiTheme="minorHAnsi" w:eastAsia="Times New Roman" w:hAnsiTheme="minorHAnsi" w:cstheme="minorHAnsi"/>
          <w:vanish/>
        </w:rPr>
      </w:pP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5B416A" w:rsidRPr="000C2C73" w:rsidTr="00CB65C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95C27" w:rsidRPr="006856AD" w:rsidRDefault="00995C27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Obavezni uslovi</w:t>
            </w:r>
          </w:p>
          <w:p w:rsidR="00B43F6B" w:rsidRPr="006856AD" w:rsidRDefault="00B43F6B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U postupku javne nabavke može da učestvuje samo privredni subjekat koji nije pravosnažno osuđivan i čiji izvršni direktor nije pravosnažno osuđivan za neko od krivičnih djela sa obilježjima: a) 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odnosu. Dokaz: uvjerenje, potvrda ili drugi akt nadležnog organa izdato na osnovu kaznene evidencije, u skladu sa propisima države u kojoj privredni subjekat ima sjedište, odnosno u kojoj ovlašćeno lice tog privrednog subjekta ima prebivalište, radi utvrđivanja ispunjenosti uslova iz člana 99 stav 1 tačka 1 Zakona o javnim nabavkama</w:t>
            </w: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</w:r>
          </w:p>
          <w:p w:rsidR="00995C27" w:rsidRPr="006856AD" w:rsidRDefault="00995C27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995C27" w:rsidRPr="006856AD" w:rsidRDefault="00995C27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995C27" w:rsidRPr="006856AD" w:rsidRDefault="00995C27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Obavezni uslovi</w:t>
            </w:r>
          </w:p>
          <w:p w:rsidR="00B43F6B" w:rsidRPr="006856AD" w:rsidRDefault="00B43F6B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U postupku javne nabavke može da učestvuje samo privredni subjekat koji je izmirio sve dospjele obaveze po osnovu poreza i doprinosa za penzijsko i zdravstveno osiguranje, o kojima evidenciju vodi organ uprave nadležan za naplatu poreskih prihoda, odnosno nadležni organ države u kojoj privredni subjekat ima sjedište. Dokaz: uvjerenje, potvrde ili drugi akt koji izdaje organ uprave nadležan za naplatu poreskih prihoda, odnosno nadležni organ države u kojoj privredni subjekat ima sjedište, radi utvrđivanja ispunjenosti uslova iz člana 99 stav 1 tačk</w:t>
            </w:r>
            <w:r w:rsidR="000C2C73"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a 2 ovog zakona.</w:t>
            </w:r>
            <w:r w:rsidR="000C2C73"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</w:r>
          </w:p>
          <w:p w:rsidR="00B405A8" w:rsidRPr="006856AD" w:rsidRDefault="00B405A8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B405A8" w:rsidRPr="006856AD" w:rsidRDefault="00B405A8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Uslovi za obavljanje djelatnosti</w:t>
            </w:r>
          </w:p>
          <w:p w:rsidR="00B405A8" w:rsidRPr="006856AD" w:rsidRDefault="00B43F6B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Privredni subjekat treba da je upisan u Centralni registar privrednih subjekata ili drugi odgovarajući registar u državi u kojoj privredni subjekat ima sjedište. Ispunjenost uslova za obavljanje djelatnosti dokazuje se dostavljanjem dokaza o registraciji u Centralnom registaru privrednih subjekata ili drugom odgovarajućem registaru sa podacima o ovlašćenom licu privrednog </w:t>
            </w:r>
            <w:proofErr w:type="gramStart"/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subjekta.(</w:t>
            </w:r>
            <w:proofErr w:type="gramEnd"/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u slućaju podnošenja zajedničke ponude dostavlja samo nosilac ponude)</w:t>
            </w: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</w:r>
          </w:p>
          <w:p w:rsidR="00B405A8" w:rsidRPr="006856AD" w:rsidRDefault="00B405A8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B405A8" w:rsidRPr="006856AD" w:rsidRDefault="00B405A8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B405A8" w:rsidRPr="006856AD" w:rsidRDefault="00B405A8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Drugi uslovi:</w:t>
            </w:r>
          </w:p>
          <w:p w:rsidR="00B43F6B" w:rsidRPr="006856AD" w:rsidRDefault="00B43F6B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Ponuđač čija ponuda bude izabrana kao najpovoljnija je dužan da uz potpisan ugovor o javnoj nabavci dostavi naručiocu: • garanciju za dobro izvršenje ugovora, za slučaj povrede ugovorenih obaveza u iznosu od 5% od vrijednosti </w:t>
            </w:r>
            <w:proofErr w:type="gramStart"/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ugovora.Garancija</w:t>
            </w:r>
            <w:proofErr w:type="gramEnd"/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za dobro izvršenje ugovora treba da važi 30 dana duže od ponuđenog roka izvršenja ugovora.Izvođač je dužan da osigura da je Garancija za dobro izvršenje ugovora valjana i na snazi sve do sačinjavanja pozitivnog izveštaja od strane nadzora. U slučaju prekoračenja roka izođenja radova, izvođač radova dužan je da prije isteka roka važenja, produži garanciju za dobro izvršenje ugovora.</w:t>
            </w: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</w:r>
          </w:p>
          <w:p w:rsidR="00B405A8" w:rsidRPr="006856AD" w:rsidRDefault="00B405A8" w:rsidP="00F744A1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B405A8" w:rsidRPr="006856AD" w:rsidRDefault="00B405A8" w:rsidP="00F744A1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B405A8" w:rsidRPr="006856AD" w:rsidRDefault="00B405A8" w:rsidP="00F744A1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F744A1" w:rsidRPr="006856AD" w:rsidRDefault="00B405A8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Stručna i tehnička sposobnost</w:t>
            </w:r>
          </w:p>
          <w:p w:rsidR="00B43F6B" w:rsidRPr="006856AD" w:rsidRDefault="00B43F6B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Privredni subjekat je dužan da posjeduje minimum stručnih i kadrovskih kapaciteta koji su potrebni za izvršenje ugovora, radi utvrđivanja ispunjenosti uslova iz člana 106 stav 1 tačka 2 Zakona o javnim nabavkama i to: Privredni subjekat je dužan da angažuje minimum 1 rukovodioca građenja i odgovornog inženjera građenja-mašinskog inženjera , koji će rukovoditi adaptacijom termotehničkih instalacija, a koji ima iskustvo i to minimum 3 reference rukovodioca na istim ili sličnim poslovima iz oblasti predmeta nabavke. Pod istim ili sličnim poslovima iz oblasti predmeta javne nabavke, podrazumijevaju se radovi na adaptaciji kotlarnice ili centralnog grijanja </w:t>
            </w:r>
            <w:proofErr w:type="gramStart"/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( zamjena</w:t>
            </w:r>
            <w:proofErr w:type="gramEnd"/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kotlova ili ugradnja novih kotlova koji kao energent koriste pelet ili loz ulje ili tečni naftni gas a snage veće od 90 kw ili adaptacija radijatorskog Sistema grijanja ili ugradnja novog radijatorskog sitema grijanja u objekte minimalne površine 700m2 ) vrijednosti pojedinačnog ugovora veće od 50.000,00 € sa PDV-om. U skladu sa članom 85 Zakona o izgradnji objekata, rukovodioc građenja koji rukovodi adaptacijom objekta u cjelini istovremeno može biti i odgovorni inženjer graženja za pojedine radove na adaptaciji objekta. Naručilac će u postupku provjere Izjave privrednog subjekta, radi utvrđivanja ispunjenosti navedenog uslova, tražiti sledeće dokaze: -dokaz o načinu angažovanja radne snage (prijava na osiguranje zaposlenog, ugovor o radu, sporazum o preuzimanju zaposlenog, ugovor o korišćenju sposobnosti drugog subjekta ili drugi akt u skladu sa zakonom); - -Potvrdu o članstvu u Inženjerskoj komori Crne Gore. Ponuđač je dužan da u ponudi imenuje ovlašćenog inženjera koji ima Licencu rukovodioca građenja i odgovornog inženjera građenja-mašinskog inženjera za obavljanje djelatnosti izrade tehničke dokumentacije i građenje objekata, (izdatu u skladu sa članovima 84,85,86 Zakona o izgradnji objekata, "</w:t>
            </w:r>
            <w:proofErr w:type="gramStart"/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Sl.list</w:t>
            </w:r>
            <w:proofErr w:type="gramEnd"/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Crne Gore" br.19/2025,92/25 i 160/25). Reference inženjera se dokazuju potvrdama izdatim od strane investitora odnosno pravnih lica o izvedenim radovima, tokom prethodnih godina ali ne duže od pet godina, računajući i godinu u kojoj je započet postupak javne nabavke, koje sadrže opis i vrijednost predmeta nabavke, vrijeme realizacije ugovora i konstataciju da je ugovor blagovremeno i kvalitetno izvršen.</w:t>
            </w:r>
            <w:r w:rsidR="000C2C73"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</w: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Rok važenja ponude:</w:t>
            </w:r>
          </w:p>
          <w:p w:rsidR="00B43F6B" w:rsidRPr="006856AD" w:rsidRDefault="00B43F6B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Rok važenja ponude: 90 dana od dana otvaranja ponuda.</w:t>
            </w: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</w: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Rok izvršenja ugovora:</w:t>
            </w:r>
          </w:p>
          <w:p w:rsidR="00B43F6B" w:rsidRPr="006856AD" w:rsidRDefault="00B43F6B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lastRenderedPageBreak/>
              <w:t>Rok izvođenja radova je po ponudi Izvođača, a ne smije biti kraći od 30 radnih dana niti duži od 45 radnih dana. Rok počinje teći od dana uvođenja izvođač</w:t>
            </w:r>
            <w:r w:rsidR="00F744A1"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a u posao.</w:t>
            </w:r>
            <w:r w:rsidR="00F744A1"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</w: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Mjesto izvršenja ugovora:</w:t>
            </w:r>
          </w:p>
          <w:p w:rsidR="00B43F6B" w:rsidRPr="006856AD" w:rsidRDefault="00B43F6B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Mjesto izvršenja ugovora je JU OŠ “Tucanje" Petnjica</w:t>
            </w: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</w: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Rok plaćanja:</w:t>
            </w:r>
          </w:p>
          <w:p w:rsidR="00B43F6B" w:rsidRPr="006856AD" w:rsidRDefault="00B43F6B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Rok plaćanja: 30 kalendarskih dana od dana prijema situacija ovjerenih od strane investitora</w:t>
            </w:r>
            <w:r w:rsidR="00F744A1"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i nadzornog organa</w:t>
            </w: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Način plaćanja</w:t>
            </w:r>
          </w:p>
          <w:p w:rsidR="00B43F6B" w:rsidRPr="006856AD" w:rsidRDefault="00B43F6B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Način pla</w:t>
            </w:r>
            <w:r w:rsidR="00F744A1"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ćanja - virmanski</w:t>
            </w:r>
            <w:r w:rsidR="00F744A1"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</w: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Uslovi plaćanja</w:t>
            </w:r>
          </w:p>
          <w:p w:rsidR="00B43F6B" w:rsidRPr="006856AD" w:rsidRDefault="00B43F6B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Izvođaču će se na žiro račun uplatiti po ovjerenim privremenim situacijama i okončanoj situaciji.</w:t>
            </w: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</w: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Garantni rok </w:t>
            </w:r>
          </w:p>
          <w:p w:rsidR="00B43F6B" w:rsidRPr="006856AD" w:rsidRDefault="00B43F6B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Izvođač garantuje za kvalitet izvedenih radova koji su predmet javne nabavke 24 mjeseca od dana puštanja u rad. Garantni rok počinje teći od dana dobijanja završnog izvještaja stručnog nadzora.</w:t>
            </w: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</w: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Način sprovođenja kontrole kvaliteta</w:t>
            </w:r>
          </w:p>
          <w:p w:rsidR="00F744A1" w:rsidRPr="006856AD" w:rsidRDefault="00B43F6B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Od strane privrednog društva angažovanog za vršenje nadzora.</w:t>
            </w: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</w: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Način obračuna troškova izvedenih radova</w:t>
            </w:r>
          </w:p>
          <w:p w:rsidR="00F744A1" w:rsidRPr="006856AD" w:rsidRDefault="00B43F6B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Po izvedenim količinama radova i jediničnim cijenama</w:t>
            </w: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Drugi uslovi</w:t>
            </w:r>
          </w:p>
          <w:p w:rsidR="00F744A1" w:rsidRPr="006856AD" w:rsidRDefault="00B43F6B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Izvođač je dužan da uz potpisan ugovor o javnoj nabavci dostavi naručiocu polisu osiguranja od profesionalne odgovornosti u iznosu od 50.000,00 eura sa rokom važenja za vrijeme trajanja ugovora, u skladu sa zakonom. U polisi osiguranja od profesionalne odgovornosti mora da se navede da da pokriva rizik odgovornosti za štetu prouzrokovanu licima, za štetu na objektima i za finansijski gubitak. Ako Izvođač ne preda Naručiocu polisu osiguranja od profesionalne odgovornosti ili je dostavi u roku koji je manji od traženog roka smatra se da je odustao od ponude i ovom slučaju Naručilac će aktivirati Garanciju ponude.</w:t>
            </w: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</w: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B43F6B" w:rsidRPr="006856AD" w:rsidRDefault="00B43F6B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Drugi uslovi</w:t>
            </w:r>
          </w:p>
          <w:p w:rsidR="00F744A1" w:rsidRPr="006856AD" w:rsidRDefault="00B43F6B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Ponuđači u Finansijskom dijelu ponude, u polju Odgovor, navode naziv Opisa predmeta nabavke (prekopiraju isti iz istoimene kolone) i Bitne karakterstike predmeta nabavke (za koje im sistem sam daje mogućnost da ih prekopiraju) osim u dijelu gdje se navodi riječ „ili </w:t>
            </w:r>
            <w:proofErr w:type="gramStart"/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ekvivalen“ nakon</w:t>
            </w:r>
            <w:proofErr w:type="gramEnd"/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navođenja robnog znaka, patenta, tipa ili proizvođača. Ponuđači mogu ponuditi proizvode i/ili opremu koji su ekvivalentni proizvodima i/ili opremi navedenim u specifikaciji predmeta javne nabavke, uz podnošenje dokaza o ekvivalentnosti (shodno članu 4 stav 1 tačka 7 i članu 88 Zakona o javnim nabavkama). U pozicijama u kojima su navedeni nazivi proizvoda i/ili proizvođača, ukoliko ponuđač ponudi ekvivalent traženom, u ponudi on mora precizno navesti naziv ekvivalenta, uz podnošenje dokaza o ekvivalentnosti (tehnička dokumentacija kojom dokazuje ekvivalentnost, odnosno iste ili bolje tehničke karakteristike ponuđenih roba od karakteristika zahtijevanih tehničkom specifikacijom). U slučaju da ponuđač nudi tačno precizirane proizvode i/ili opremu koji su navedeni u specifikaciji predmeta javne nabavke, ponuđač će izbrisati navode „ili ekvivalent </w:t>
            </w:r>
            <w:proofErr w:type="gramStart"/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“ i</w:t>
            </w:r>
            <w:proofErr w:type="gramEnd"/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ponudu pripremiti u skladu sa tehničkom specifikacijom i tenderskom dokumentacijom. Ekvivalent mora ispunjavati vrijednosne kriterijume minimalno istih vrijednosti kao onih datih u tenderskoj dokumentaciji.</w:t>
            </w: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</w: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Drugi uslovi</w:t>
            </w:r>
          </w:p>
          <w:p w:rsidR="00B43F6B" w:rsidRPr="006856AD" w:rsidRDefault="00B43F6B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Privredni subjekat je u obavezi da prije davanja ponude obiđe predmetnu lokaciju i utvrdi činjenično stanje, demontaže postojeće opreme i montaže nove opreme i da dobije potvrdu da je obišao lokaciju, koju treba da priloži prilikom davanja Ponude.</w:t>
            </w: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</w: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F744A1" w:rsidRPr="006856AD" w:rsidRDefault="00F744A1" w:rsidP="00F744A1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F744A1" w:rsidRPr="006856AD" w:rsidRDefault="00F744A1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Uslovi za obavljanje djelatnosti</w:t>
            </w:r>
          </w:p>
          <w:p w:rsidR="00B43F6B" w:rsidRPr="006856AD" w:rsidRDefault="00B43F6B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Licenca privrednog subjekata za izradu tehničke dokumentacije i izvođenje radova izdate od strane nadležnog organa, u skladu sa Zakonom o izgradnji objekata </w:t>
            </w:r>
            <w:proofErr w:type="gramStart"/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( u</w:t>
            </w:r>
            <w:proofErr w:type="gramEnd"/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skladu sa čl. 102,105 Zakona o uređenju prostora, </w:t>
            </w:r>
            <w:proofErr w:type="gramStart"/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čl.107,110,122</w:t>
            </w:r>
            <w:proofErr w:type="gramEnd"/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, 123,124 , Zakona o izgradnji objekata i "Sl.list Crne Gore", br.19/2025, 92/25 i 160/25).</w:t>
            </w: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</w:r>
          </w:p>
          <w:p w:rsidR="00995C27" w:rsidRPr="006856AD" w:rsidRDefault="00995C27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995C27" w:rsidRPr="006856AD" w:rsidRDefault="00995C27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B43F6B" w:rsidRPr="006856AD" w:rsidRDefault="00B43F6B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Obrazac 2</w:t>
            </w:r>
          </w:p>
          <w:p w:rsidR="005B416A" w:rsidRPr="006856AD" w:rsidRDefault="00B43F6B" w:rsidP="00B43F6B">
            <w:pPr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lastRenderedPageBreak/>
              <w:t>Izjava ponuđača kojom potvrđuje da ispunjava sve uslove utvrđene zahtjevom za dostavljanje ponuda jednosta</w:t>
            </w:r>
            <w:r w:rsidR="000C2C73"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>vne nabavke (Obrazac2)</w:t>
            </w:r>
            <w:r w:rsidR="000C2C73" w:rsidRPr="006856AD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</w:r>
          </w:p>
        </w:tc>
      </w:tr>
    </w:tbl>
    <w:p w:rsidR="005B416A" w:rsidRPr="000C2C73" w:rsidRDefault="005B416A" w:rsidP="005B416A">
      <w:pPr>
        <w:jc w:val="center"/>
        <w:rPr>
          <w:rFonts w:asciiTheme="minorHAnsi" w:eastAsia="Times New Roman" w:hAnsiTheme="minorHAnsi" w:cstheme="minorHAnsi"/>
          <w:vanish/>
        </w:rPr>
      </w:pP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5B416A" w:rsidRPr="000C2C73" w:rsidTr="00CB65C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  <w:b/>
                <w:bCs/>
              </w:rPr>
              <w:t>Izjava ponuđača o ispunjenosti uslova utvrđenih zahtjevom i nepostojanju sukoba interesa</w:t>
            </w:r>
          </w:p>
        </w:tc>
      </w:tr>
    </w:tbl>
    <w:p w:rsidR="005B416A" w:rsidRPr="000C2C73" w:rsidRDefault="005B416A" w:rsidP="005B416A">
      <w:pPr>
        <w:jc w:val="center"/>
        <w:rPr>
          <w:rFonts w:asciiTheme="minorHAnsi" w:eastAsia="Times New Roman" w:hAnsiTheme="minorHAnsi" w:cstheme="minorHAnsi"/>
          <w:vanish/>
        </w:rPr>
      </w:pP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364"/>
        <w:gridCol w:w="1972"/>
        <w:gridCol w:w="4074"/>
      </w:tblGrid>
      <w:tr w:rsidR="005B416A" w:rsidRPr="000C2C73" w:rsidTr="00CB65C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Pr="000C2C73" w:rsidRDefault="005B416A" w:rsidP="00CB65C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  <w:b/>
                <w:bCs/>
              </w:rPr>
              <w:t>Naziv ponuđača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Pr="000C2C73" w:rsidRDefault="005B416A" w:rsidP="00CB65C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  <w:b/>
                <w:bCs/>
              </w:rPr>
              <w:t>Dostavljena izjava (da/ne)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Pr="000C2C73" w:rsidRDefault="005B416A" w:rsidP="00CB65C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  <w:b/>
                <w:bCs/>
              </w:rPr>
              <w:t>Dostavljena izjava u skladu sa zahtjevom za dostavljanje ponuda (da/ne)</w:t>
            </w:r>
          </w:p>
        </w:tc>
      </w:tr>
      <w:tr w:rsidR="005B416A" w:rsidRPr="000C2C73" w:rsidTr="00CB65C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 </w:t>
            </w:r>
            <w:r w:rsidR="002C0826" w:rsidRPr="000C2C73">
              <w:rPr>
                <w:rFonts w:asciiTheme="minorHAnsi" w:eastAsia="Times New Roman" w:hAnsiTheme="minorHAnsi" w:cstheme="minorHAnsi"/>
              </w:rPr>
              <w:t>PRO ENERGO D.O.O. PODGORICA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 </w:t>
            </w:r>
            <w:r w:rsidR="002C0826" w:rsidRPr="000C2C73">
              <w:rPr>
                <w:rFonts w:asciiTheme="minorHAnsi" w:eastAsia="Times New Roman" w:hAnsiTheme="minorHAnsi" w:cstheme="minorHAnsi"/>
              </w:rPr>
              <w:t>da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Pr="000C2C73" w:rsidRDefault="000C2C73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D</w:t>
            </w:r>
            <w:r w:rsidR="002C0826" w:rsidRPr="000C2C73">
              <w:rPr>
                <w:rFonts w:asciiTheme="minorHAnsi" w:eastAsia="Times New Roman" w:hAnsiTheme="minorHAnsi" w:cstheme="minorHAnsi"/>
              </w:rPr>
              <w:t>a</w:t>
            </w:r>
          </w:p>
        </w:tc>
      </w:tr>
      <w:tr w:rsidR="005B416A" w:rsidRPr="000C2C73" w:rsidTr="00CB65C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0826" w:rsidRPr="000C2C73" w:rsidRDefault="005B416A" w:rsidP="002C0826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 </w:t>
            </w:r>
            <w:r w:rsidR="002C0826" w:rsidRPr="000C2C73">
              <w:rPr>
                <w:rFonts w:asciiTheme="minorHAnsi" w:eastAsia="Times New Roman" w:hAnsiTheme="minorHAnsi" w:cstheme="minorHAnsi"/>
              </w:rPr>
              <w:t>D.O.O. MIKROMONT PLUS</w:t>
            </w:r>
          </w:p>
          <w:p w:rsidR="005B416A" w:rsidRPr="000C2C73" w:rsidRDefault="002C0826" w:rsidP="002C0826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ROŽAJE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 </w:t>
            </w:r>
            <w:r w:rsidR="002C0826" w:rsidRPr="000C2C73">
              <w:rPr>
                <w:rFonts w:asciiTheme="minorHAnsi" w:eastAsia="Times New Roman" w:hAnsiTheme="minorHAnsi" w:cstheme="minorHAnsi"/>
              </w:rPr>
              <w:t>da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 </w:t>
            </w:r>
            <w:r w:rsidR="000C2C73" w:rsidRPr="000C2C73">
              <w:rPr>
                <w:rFonts w:asciiTheme="minorHAnsi" w:eastAsia="Times New Roman" w:hAnsiTheme="minorHAnsi" w:cstheme="minorHAnsi"/>
              </w:rPr>
              <w:t>D</w:t>
            </w:r>
            <w:r w:rsidR="002C0826" w:rsidRPr="000C2C73">
              <w:rPr>
                <w:rFonts w:asciiTheme="minorHAnsi" w:eastAsia="Times New Roman" w:hAnsiTheme="minorHAnsi" w:cstheme="minorHAnsi"/>
              </w:rPr>
              <w:t>a</w:t>
            </w:r>
          </w:p>
        </w:tc>
      </w:tr>
    </w:tbl>
    <w:p w:rsidR="005B416A" w:rsidRPr="000C2C73" w:rsidRDefault="005B416A" w:rsidP="005B416A">
      <w:pPr>
        <w:pStyle w:val="1tekst"/>
        <w:rPr>
          <w:rFonts w:asciiTheme="minorHAnsi" w:hAnsiTheme="minorHAnsi" w:cstheme="minorHAnsi"/>
          <w:sz w:val="24"/>
          <w:szCs w:val="24"/>
        </w:rPr>
      </w:pPr>
      <w:r w:rsidRPr="000C2C73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5B416A" w:rsidRPr="000C2C73" w:rsidTr="00CB65C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  <w:b/>
                <w:bCs/>
                <w:i/>
                <w:iCs/>
              </w:rPr>
              <w:t>Pregled i ocjena ponuda</w:t>
            </w:r>
          </w:p>
        </w:tc>
      </w:tr>
    </w:tbl>
    <w:p w:rsidR="005B416A" w:rsidRPr="000C2C73" w:rsidRDefault="005B416A" w:rsidP="005B416A">
      <w:pPr>
        <w:pStyle w:val="1tekst"/>
        <w:rPr>
          <w:rFonts w:asciiTheme="minorHAnsi" w:hAnsiTheme="minorHAnsi" w:cstheme="minorHAnsi"/>
          <w:sz w:val="24"/>
          <w:szCs w:val="24"/>
        </w:rPr>
      </w:pPr>
      <w:r w:rsidRPr="000C2C73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5B416A" w:rsidRPr="000C2C73" w:rsidTr="00CB65C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  <w:b/>
                <w:bCs/>
              </w:rPr>
              <w:t>- Ispravne ponude:</w:t>
            </w:r>
          </w:p>
          <w:p w:rsidR="007F066A" w:rsidRPr="000C2C73" w:rsidRDefault="005B416A" w:rsidP="007F066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 xml:space="preserve">1. </w:t>
            </w:r>
            <w:r w:rsidRPr="000C2C73">
              <w:rPr>
                <w:rFonts w:asciiTheme="minorHAnsi" w:hAnsiTheme="minorHAnsi" w:cstheme="minorHAnsi"/>
                <w:b/>
              </w:rPr>
              <w:t>(</w:t>
            </w:r>
            <w:r w:rsidR="002C0826" w:rsidRPr="000C2C73">
              <w:rPr>
                <w:rFonts w:asciiTheme="minorHAnsi" w:hAnsiTheme="minorHAnsi" w:cstheme="minorHAnsi"/>
                <w:b/>
              </w:rPr>
              <w:t>PRO ENERGO D.O.O. PODGORICA</w:t>
            </w:r>
            <w:r w:rsidRPr="000C2C73">
              <w:rPr>
                <w:rFonts w:asciiTheme="minorHAnsi" w:hAnsiTheme="minorHAnsi" w:cstheme="minorHAnsi"/>
              </w:rPr>
              <w:t>)</w:t>
            </w:r>
            <w:r w:rsidRPr="000C2C73">
              <w:rPr>
                <w:rFonts w:asciiTheme="minorHAnsi" w:hAnsiTheme="minorHAnsi" w:cstheme="minorHAnsi"/>
              </w:rPr>
              <w:br/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0C2C73">
              <w:rPr>
                <w:rFonts w:asciiTheme="minorHAnsi" w:hAnsiTheme="minorHAnsi" w:cstheme="minorHAnsi"/>
                <w:b/>
              </w:rPr>
              <w:t>Obavezni uslovi: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U postupku javne nabavke može da učestvuje samo privredni subjekat koji nije pravosnažno osuđivan i čiji izvršni direktor nije pravosnažno osuđivan za neko od krivičnih djela sa obilježjima: a) 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odnosu. Dokaz: uvjerenje, potvrda ili drugi akt nadležnog organa izdato na osnovu kaznene evidencije, u skladu sa propisima države u kojoj privredni subjekat ima sjedište, odnosno u kojoj ovlašćeno lice tog privrednog subjekta ima prebivalište, radi utvrđivanja ispunjenosti uslova iz člana 99 stav 1 tačka 1 Zakona o javnim nabavkama.</w:t>
            </w:r>
            <w:r w:rsidRPr="000C2C73">
              <w:rPr>
                <w:rFonts w:asciiTheme="minorHAnsi" w:hAnsiTheme="minorHAnsi" w:cstheme="minorHAnsi"/>
              </w:rPr>
              <w:tab/>
            </w:r>
          </w:p>
          <w:p w:rsidR="007F066A" w:rsidRPr="000C2C73" w:rsidRDefault="007F066A" w:rsidP="007F066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>Ponuđač je u CEJN-u unio u dijelu ODGOVOR/ NAPOMENA /</w:t>
            </w:r>
          </w:p>
          <w:p w:rsidR="007F066A" w:rsidRPr="000C2C73" w:rsidRDefault="007F066A" w:rsidP="007F066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</w:p>
          <w:p w:rsidR="007F066A" w:rsidRPr="000C2C73" w:rsidRDefault="007F066A" w:rsidP="007F066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hAnsiTheme="minorHAnsi" w:cstheme="minorHAnsi"/>
                <w:i/>
              </w:rPr>
              <w:t>Potvrđujemo izjavom privrednog subjekta datoj u prilogu.</w:t>
            </w:r>
          </w:p>
          <w:p w:rsidR="007F066A" w:rsidRPr="000C2C73" w:rsidRDefault="007F066A" w:rsidP="007F066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Ponuđač je u CEJN-u unio u dijelu ODGOVOR </w:t>
            </w:r>
          </w:p>
          <w:p w:rsidR="00E229B2" w:rsidRPr="000C2C73" w:rsidRDefault="00E229B2" w:rsidP="00E229B2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lastRenderedPageBreak/>
              <w:tab/>
            </w:r>
          </w:p>
          <w:p w:rsidR="007F066A" w:rsidRPr="000C2C73" w:rsidRDefault="00E229B2" w:rsidP="00E229B2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>20260614213259_Obrazac2 el..pdf</w:t>
            </w:r>
          </w:p>
          <w:p w:rsidR="0076012D" w:rsidRPr="000C2C73" w:rsidRDefault="0076012D" w:rsidP="00E229B2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</w:p>
          <w:p w:rsidR="0076012D" w:rsidRPr="000C2C73" w:rsidRDefault="0076012D" w:rsidP="0076012D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t xml:space="preserve">Pro Energo D.O.O.  Podgorica, dostavlja </w:t>
            </w:r>
          </w:p>
          <w:p w:rsidR="0076012D" w:rsidRPr="000C2C73" w:rsidRDefault="0076012D" w:rsidP="00995C27">
            <w:pPr>
              <w:jc w:val="center"/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t>IZJAVU</w:t>
            </w:r>
          </w:p>
          <w:p w:rsidR="0076012D" w:rsidRPr="000C2C73" w:rsidRDefault="0076012D" w:rsidP="0076012D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t>Kojom potvrđuje da u potpunosti ispunjava sve uslove utvrđene zahtjevom za dostavljanje</w:t>
            </w:r>
          </w:p>
          <w:p w:rsidR="0076012D" w:rsidRPr="000C2C73" w:rsidRDefault="0076012D" w:rsidP="0076012D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t>ponuda za jednostavne nabavke broj: 116496 od 02.06.2026. 12:00 za nabavku Radovi,</w:t>
            </w:r>
          </w:p>
          <w:p w:rsidR="0076012D" w:rsidRPr="000C2C73" w:rsidRDefault="0076012D" w:rsidP="0076012D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t>Adaptacija kotlarnice procijenjene vrijednosti 38.620,58 EUR.</w:t>
            </w:r>
          </w:p>
          <w:p w:rsidR="0076012D" w:rsidRPr="000C2C73" w:rsidRDefault="0076012D" w:rsidP="0076012D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t>U postupku jednostavne nabavke nijesam u sukobu interesa sa licima navedenim u</w:t>
            </w:r>
          </w:p>
          <w:p w:rsidR="0076012D" w:rsidRPr="000C2C73" w:rsidRDefault="0076012D" w:rsidP="0076012D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t>zahtjevu.</w:t>
            </w:r>
          </w:p>
          <w:p w:rsidR="0076012D" w:rsidRPr="000C2C73" w:rsidRDefault="0076012D" w:rsidP="0076012D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t>Ponuđač je saglasan da naručilac pribavi dokaze koji se odnose na ispunjenost obaveznih</w:t>
            </w:r>
          </w:p>
          <w:p w:rsidR="0076012D" w:rsidRPr="000C2C73" w:rsidRDefault="0076012D" w:rsidP="0076012D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>Izjava  elektronski potpisana od strane ovlašćenog lica – Denis Kriještorac /2025.06.14.   21:53:53</w:t>
            </w:r>
          </w:p>
          <w:p w:rsidR="00952647" w:rsidRPr="000C2C73" w:rsidRDefault="00952647" w:rsidP="0076012D">
            <w:pPr>
              <w:pStyle w:val="NormalWeb"/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0C2C73">
              <w:rPr>
                <w:rFonts w:asciiTheme="minorHAnsi" w:hAnsiTheme="minorHAnsi" w:cstheme="minorHAnsi"/>
                <w:b/>
              </w:rPr>
              <w:t>Obavezni uslovi: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U postupku javne nabavke može da učestvuje samo privredni subjekat koji je izmirio sve dospjele obaveze po osnovu poreza i doprinosa za penzijsko i zdravstveno osiguranje, o kojima evidenciju vodi organ uprave nadležan za naplatu poreskih prihoda, odnosno nadležni organ države u kojoj privredni subjekat ima sjedište. Dokaz: uvjerenje, potvrde ili drugi akt koji izdaje organ uprave nadležan za naplatu poreskih prihoda, odnosno nadležni organ države u kojoj privredni subjekat ima sjedište, radi utvrđivanja ispunjenosti uslova iz člana 99 stav 1 tačka 2 ovog zakona.</w:t>
            </w:r>
          </w:p>
          <w:p w:rsidR="00995C27" w:rsidRPr="000C2C73" w:rsidRDefault="00995C27" w:rsidP="00995C27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>Ponuđač je u CEJN-u unio u dijelu ODGOVOR/ NAPOMENA /</w:t>
            </w:r>
          </w:p>
          <w:p w:rsidR="00995C27" w:rsidRPr="000C2C73" w:rsidRDefault="00995C27" w:rsidP="00995C27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</w:p>
          <w:p w:rsidR="00995C27" w:rsidRPr="000C2C73" w:rsidRDefault="00995C27" w:rsidP="00995C27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hAnsiTheme="minorHAnsi" w:cstheme="minorHAnsi"/>
                <w:i/>
              </w:rPr>
              <w:t>Potvrđujemo izjavom privrednog subjekta datoj u prilogu.</w:t>
            </w:r>
          </w:p>
          <w:p w:rsidR="00995C27" w:rsidRPr="000C2C73" w:rsidRDefault="00995C27" w:rsidP="00995C27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Ponuđač je u CEJN-u unio u dijelu ODGOVOR </w:t>
            </w:r>
          </w:p>
          <w:p w:rsidR="00995C27" w:rsidRPr="000C2C73" w:rsidRDefault="00995C27" w:rsidP="00995C27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ab/>
            </w:r>
          </w:p>
          <w:p w:rsidR="00995C27" w:rsidRPr="000C2C73" w:rsidRDefault="00995C27" w:rsidP="00995C27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>20260614213259_Obrazac2 el..pdf</w:t>
            </w:r>
          </w:p>
          <w:p w:rsidR="00995C27" w:rsidRPr="000C2C73" w:rsidRDefault="00995C27" w:rsidP="00995C27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</w:p>
          <w:p w:rsidR="00995C27" w:rsidRPr="000C2C73" w:rsidRDefault="00995C27" w:rsidP="00995C27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t xml:space="preserve">Pro Energo D.O.O.  Podgorica, dostavlja </w:t>
            </w:r>
          </w:p>
          <w:p w:rsidR="00995C27" w:rsidRPr="000C2C73" w:rsidRDefault="00995C27" w:rsidP="00995C27">
            <w:pPr>
              <w:jc w:val="center"/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t>IZJAVU</w:t>
            </w:r>
          </w:p>
          <w:p w:rsidR="00995C27" w:rsidRPr="000C2C73" w:rsidRDefault="00995C27" w:rsidP="00995C27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lastRenderedPageBreak/>
              <w:t>Kojom potvrđuje da u potpunosti ispunjava sve uslove utvrđene zahtjevom za dostavljanje</w:t>
            </w:r>
          </w:p>
          <w:p w:rsidR="00995C27" w:rsidRPr="000C2C73" w:rsidRDefault="00995C27" w:rsidP="00995C27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t>ponuda za jednostavne nabavke broj: 116496 od 02.06.2026. 12:00 za nabavku Radovi,</w:t>
            </w:r>
          </w:p>
          <w:p w:rsidR="00995C27" w:rsidRPr="000C2C73" w:rsidRDefault="00995C27" w:rsidP="00995C27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t>Adaptacija kotlarnice procijenjene vrijednosti 38.620,58 EUR.</w:t>
            </w:r>
          </w:p>
          <w:p w:rsidR="00995C27" w:rsidRPr="000C2C73" w:rsidRDefault="00995C27" w:rsidP="00995C27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t>U postupku jednostavne nabavke nijesam u sukobu interesa sa licima navedenim u</w:t>
            </w:r>
          </w:p>
          <w:p w:rsidR="00995C27" w:rsidRPr="000C2C73" w:rsidRDefault="00995C27" w:rsidP="00995C27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t>zahtjevu.</w:t>
            </w:r>
          </w:p>
          <w:p w:rsidR="00995C27" w:rsidRPr="000C2C73" w:rsidRDefault="00995C27" w:rsidP="00995C27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t>Ponuđač je saglasan da naručilac pribavi dokaze koji se odnose na ispunjenost obaveznih</w:t>
            </w:r>
          </w:p>
          <w:p w:rsidR="00995C27" w:rsidRPr="000C2C73" w:rsidRDefault="00995C27" w:rsidP="00995C27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>Izjava  elektronski potpisana od strane ovlašćenog lica – Denis Kriještorac /2025.06.14.   21:53:53</w:t>
            </w:r>
          </w:p>
          <w:p w:rsidR="00995C27" w:rsidRPr="000C2C73" w:rsidRDefault="00995C27" w:rsidP="00995C27">
            <w:pPr>
              <w:pStyle w:val="NormalWeb"/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E229B2" w:rsidRPr="000C2C73" w:rsidRDefault="00995C27" w:rsidP="00E229B2">
            <w:pPr>
              <w:rPr>
                <w:rFonts w:asciiTheme="minorHAnsi" w:eastAsia="Times New Roman" w:hAnsiTheme="minorHAnsi" w:cstheme="minorHAnsi"/>
                <w:b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b/>
                <w:lang w:val="sr-Latn-ME"/>
              </w:rPr>
              <w:t>Uslovi za obavljanje djelatnosti</w:t>
            </w:r>
          </w:p>
          <w:p w:rsidR="00952647" w:rsidRPr="000C2C73" w:rsidRDefault="00952647" w:rsidP="00E229B2">
            <w:pPr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 xml:space="preserve">Privredni subjekat je upisan u Centralni registar privrednih subjekata ili drugi odgovarajući registar u državi u kojoj privredni subjekat ima sjedište. Ispunjenost uslova za obavljanje djelatnosti dokazuje se dostavljanjem dokaza o registraciji u Centralnom registaru privrednih subjekata ili drugom odgovarajućem registaru sa podacima o ovlašćenom licu privrednog </w:t>
            </w:r>
            <w:proofErr w:type="gramStart"/>
            <w:r w:rsidRPr="000C2C73">
              <w:rPr>
                <w:rFonts w:asciiTheme="minorHAnsi" w:hAnsiTheme="minorHAnsi" w:cstheme="minorHAnsi"/>
              </w:rPr>
              <w:t>subjekta.(</w:t>
            </w:r>
            <w:proofErr w:type="gramEnd"/>
            <w:r w:rsidRPr="000C2C73">
              <w:rPr>
                <w:rFonts w:asciiTheme="minorHAnsi" w:hAnsiTheme="minorHAnsi" w:cstheme="minorHAnsi"/>
              </w:rPr>
              <w:t>u slućaju podnošenja zajedničke ponude dostavlja samo nosilac ponude), što je dato u prilogu.</w:t>
            </w:r>
          </w:p>
          <w:p w:rsidR="00952647" w:rsidRPr="000C2C73" w:rsidRDefault="00952647" w:rsidP="00E229B2">
            <w:pPr>
              <w:rPr>
                <w:rFonts w:asciiTheme="minorHAnsi" w:hAnsiTheme="minorHAnsi" w:cstheme="minorHAnsi"/>
              </w:rPr>
            </w:pPr>
          </w:p>
          <w:p w:rsidR="009B2E81" w:rsidRPr="000C2C73" w:rsidRDefault="009B2E81" w:rsidP="009B2E81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>Ponuđač je u CEJN-u unio u dijelu ODGOVOR/ NAPOMENA /</w:t>
            </w:r>
          </w:p>
          <w:p w:rsidR="009B2E81" w:rsidRPr="000C2C73" w:rsidRDefault="009B2E81" w:rsidP="009B2E81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</w:p>
          <w:p w:rsidR="0072075F" w:rsidRPr="000C2C73" w:rsidRDefault="0072075F" w:rsidP="009B2E81">
            <w:pPr>
              <w:rPr>
                <w:rFonts w:asciiTheme="minorHAnsi" w:hAnsiTheme="minorHAnsi" w:cstheme="minorHAnsi"/>
                <w:i/>
              </w:rPr>
            </w:pPr>
            <w:r w:rsidRPr="000C2C73">
              <w:rPr>
                <w:rFonts w:asciiTheme="minorHAnsi" w:hAnsiTheme="minorHAnsi" w:cstheme="minorHAnsi"/>
                <w:i/>
              </w:rPr>
              <w:t xml:space="preserve">Privredni subjekat je upisan u Centralni registar privrednih subjekata ili drugi odgovarajući registar u državi u kojoj privredni subjekat ima sjedište. Ispunjenost uslova za obavljanje djelatnosti dokazuje se dostavljanjem dokaza o registraciji u Centralnom registaru privrednih subjekata ili drugom odgovarajućem registaru sa podacima o ovlašćenom licu privrednog </w:t>
            </w:r>
            <w:proofErr w:type="gramStart"/>
            <w:r w:rsidRPr="000C2C73">
              <w:rPr>
                <w:rFonts w:asciiTheme="minorHAnsi" w:hAnsiTheme="minorHAnsi" w:cstheme="minorHAnsi"/>
                <w:i/>
              </w:rPr>
              <w:t>subjekta.(</w:t>
            </w:r>
            <w:proofErr w:type="gramEnd"/>
            <w:r w:rsidRPr="000C2C73">
              <w:rPr>
                <w:rFonts w:asciiTheme="minorHAnsi" w:hAnsiTheme="minorHAnsi" w:cstheme="minorHAnsi"/>
                <w:i/>
              </w:rPr>
              <w:t>u slućaju podnošenja zajedničke ponude dostavlja samo nosilac ponude), što je dato u prilogu.</w:t>
            </w:r>
          </w:p>
          <w:p w:rsidR="0072075F" w:rsidRPr="000C2C73" w:rsidRDefault="0072075F" w:rsidP="009B2E81">
            <w:pPr>
              <w:rPr>
                <w:rFonts w:asciiTheme="minorHAnsi" w:hAnsiTheme="minorHAnsi" w:cstheme="minorHAnsi"/>
              </w:rPr>
            </w:pPr>
          </w:p>
          <w:p w:rsidR="009B2E81" w:rsidRPr="000C2C73" w:rsidRDefault="009B2E81" w:rsidP="009B2E81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Ponuđač je u CEJN-u unio u dijelu ODGOVOR </w:t>
            </w:r>
          </w:p>
          <w:p w:rsidR="009B2E81" w:rsidRPr="000C2C73" w:rsidRDefault="009B2E81" w:rsidP="009B2E81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ab/>
            </w:r>
          </w:p>
          <w:p w:rsidR="0072075F" w:rsidRPr="000C2C73" w:rsidRDefault="0072075F" w:rsidP="0072075F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ab/>
            </w:r>
          </w:p>
          <w:p w:rsidR="009B2E81" w:rsidRPr="000C2C73" w:rsidRDefault="0072075F" w:rsidP="0072075F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>Izvod iz CRPS-a.pdf</w:t>
            </w:r>
          </w:p>
          <w:p w:rsidR="00D95E06" w:rsidRPr="000C2C73" w:rsidRDefault="00D95E06" w:rsidP="0072075F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</w:p>
          <w:p w:rsidR="00D95E06" w:rsidRPr="000C2C73" w:rsidRDefault="00D95E06" w:rsidP="0072075F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 IZVOD IZ CENTRALNOG REGISTRA PRIVREDNIH SUBJEKATA UPRAVE PRIHODA I CARINA  - registarski broj 5-1159260/001 od 18.07.2023.god.   Izvod  uredno ovjeren  okruglim pečatom i potpisan od strane načelnice – za Sanja Bojanić</w:t>
            </w:r>
          </w:p>
          <w:p w:rsidR="007F066A" w:rsidRDefault="009B2E81" w:rsidP="007F066A">
            <w:pPr>
              <w:pStyle w:val="NormalWeb"/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lastRenderedPageBreak/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6856AD" w:rsidRDefault="006856AD" w:rsidP="007F066A">
            <w:pPr>
              <w:pStyle w:val="NormalWeb"/>
              <w:rPr>
                <w:rFonts w:asciiTheme="minorHAnsi" w:eastAsia="Times New Roman" w:hAnsiTheme="minorHAnsi" w:cstheme="minorHAnsi"/>
                <w:lang w:val="sr-Latn-ME"/>
              </w:rPr>
            </w:pPr>
          </w:p>
          <w:p w:rsidR="006856AD" w:rsidRPr="006856AD" w:rsidRDefault="006856AD" w:rsidP="007F066A">
            <w:pPr>
              <w:pStyle w:val="NormalWeb"/>
              <w:rPr>
                <w:rFonts w:asciiTheme="minorHAnsi" w:eastAsia="Times New Roman" w:hAnsiTheme="minorHAnsi" w:cstheme="minorHAnsi"/>
                <w:lang w:val="sr-Latn-ME"/>
              </w:rPr>
            </w:pP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0C2C73">
              <w:rPr>
                <w:rFonts w:asciiTheme="minorHAnsi" w:hAnsiTheme="minorHAnsi" w:cstheme="minorHAnsi"/>
                <w:b/>
              </w:rPr>
              <w:t>Drugi uslovi: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 xml:space="preserve">Ponuđač čija ponuda bude izabrana kao najpovoljnija je dužan da uz potpisan ugovor o javnoj nabavci dostavi naručiocu: • garanciju za dobro izvršenje ugovora, za slučaj povrede ugovorenih obaveza u iznosu od 5% od vrijednosti </w:t>
            </w:r>
            <w:proofErr w:type="gramStart"/>
            <w:r w:rsidRPr="000C2C73">
              <w:rPr>
                <w:rFonts w:asciiTheme="minorHAnsi" w:hAnsiTheme="minorHAnsi" w:cstheme="minorHAnsi"/>
              </w:rPr>
              <w:t>ugovora.Garancija</w:t>
            </w:r>
            <w:proofErr w:type="gramEnd"/>
            <w:r w:rsidRPr="000C2C73">
              <w:rPr>
                <w:rFonts w:asciiTheme="minorHAnsi" w:hAnsiTheme="minorHAnsi" w:cstheme="minorHAnsi"/>
              </w:rPr>
              <w:t xml:space="preserve"> za dobro izvršenje ugovora treba da važi 30 dana duže od ponuđenog roka izvršenja ugovora.Izvođač je dužan da osigura da je Garancija za dobro izvršenje ugovora valjana i na snazi sve do sačinjavanja pozitivnog izveštaja od strane nadzora. U slučaju prekoračenja roka izođenja radova, izvođač radova dužan je da prije isteka roka važenja, produži garanciju za dobro izvršenje ugovora.</w:t>
            </w:r>
          </w:p>
          <w:p w:rsidR="009B2E81" w:rsidRPr="000C2C73" w:rsidRDefault="009B2E81" w:rsidP="009B2E81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>Ponuđač je u CEJN-u unio u dijelu ODGOVOR/ NAPOMENA /</w:t>
            </w:r>
          </w:p>
          <w:p w:rsidR="009B2E81" w:rsidRPr="000C2C73" w:rsidRDefault="009B2E81" w:rsidP="009B2E81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</w:p>
          <w:p w:rsidR="00D95E06" w:rsidRPr="000C2C73" w:rsidRDefault="00D95E06" w:rsidP="009B2E81">
            <w:pPr>
              <w:rPr>
                <w:rFonts w:asciiTheme="minorHAnsi" w:hAnsiTheme="minorHAnsi" w:cstheme="minorHAnsi"/>
                <w:i/>
              </w:rPr>
            </w:pPr>
            <w:r w:rsidRPr="000C2C73">
              <w:rPr>
                <w:rFonts w:asciiTheme="minorHAnsi" w:hAnsiTheme="minorHAnsi" w:cstheme="minorHAnsi"/>
                <w:i/>
              </w:rPr>
              <w:t xml:space="preserve">Ponuđač čija ponuda bude izabrana kao najpovoljnija je dužan da uz potpisan ugovor o javnoj nabavci dostavi naručiocu: • garanciju za dobro izvršenje ugovora, za slučaj povrede ugovorenih obaveza u iznosu od 5% od vrijednosti </w:t>
            </w:r>
            <w:proofErr w:type="gramStart"/>
            <w:r w:rsidRPr="000C2C73">
              <w:rPr>
                <w:rFonts w:asciiTheme="minorHAnsi" w:hAnsiTheme="minorHAnsi" w:cstheme="minorHAnsi"/>
                <w:i/>
              </w:rPr>
              <w:t>ugovora.Garancija</w:t>
            </w:r>
            <w:proofErr w:type="gramEnd"/>
            <w:r w:rsidRPr="000C2C73">
              <w:rPr>
                <w:rFonts w:asciiTheme="minorHAnsi" w:hAnsiTheme="minorHAnsi" w:cstheme="minorHAnsi"/>
                <w:i/>
              </w:rPr>
              <w:t xml:space="preserve"> za dobro izvršenje ugovora treba da važi 30 dana duže od ponuđenog roka izvršenja ugovora.Izvođač je dužan da osigura da je Garancija za dobro izvršenje ugovora valjana i na snazi sve do sačinjavanja pozitivnog izveštaja od strane nadzora. U slučaju prekoračenja roka izođenja radova, izvođač radova dužan je da prije isteka roka važenja, produži garanciju za dobro izvršenje ugovora.</w:t>
            </w:r>
          </w:p>
          <w:p w:rsidR="00D95E06" w:rsidRPr="000C2C73" w:rsidRDefault="00D95E06" w:rsidP="009B2E81">
            <w:pPr>
              <w:rPr>
                <w:rFonts w:asciiTheme="minorHAnsi" w:hAnsiTheme="minorHAnsi" w:cstheme="minorHAnsi"/>
                <w:i/>
              </w:rPr>
            </w:pPr>
          </w:p>
          <w:p w:rsidR="009B2E81" w:rsidRPr="000C2C73" w:rsidRDefault="009B2E81" w:rsidP="009B2E81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Ponuđač je u CEJN-u unio u dijelu ODGOVOR </w:t>
            </w:r>
          </w:p>
          <w:p w:rsidR="009B2E81" w:rsidRPr="000C2C73" w:rsidRDefault="009B2E81" w:rsidP="009B2E81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ab/>
            </w:r>
          </w:p>
          <w:p w:rsidR="009B2E81" w:rsidRPr="000C2C73" w:rsidRDefault="009B2E81" w:rsidP="009B2E81">
            <w:pPr>
              <w:pStyle w:val="NormalWeb"/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</w:rPr>
            </w:pP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0C2C73">
              <w:rPr>
                <w:rFonts w:asciiTheme="minorHAnsi" w:hAnsiTheme="minorHAnsi" w:cstheme="minorHAnsi"/>
                <w:b/>
              </w:rPr>
              <w:t>Stručna I tehnička sposobnost: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lastRenderedPageBreak/>
              <w:t xml:space="preserve">Privredni subjekat je dužan da posjeduje minimum stručnih i kadrovskih kapaciteta koji su potrebni za izvršenje ugovora, radi utvrđivanja ispunjenosti uslova iz člana 106 stav 1 tačka 2 Zakona o javnim nabavkama i to: Privredni subjekat je dužan da angažuje minimum 1 rukovodioca građenja i odgovornog inženjera građenja-mašinskog inženjera , koji će rukovoditi adaptacijom termotehničkih instalacija, a koji ima iskustvo i to minimum 3 reference rukovodioca na istim ili sličnim poslovima iz oblasti predmeta nabavke. Pod istim ili sličnim poslovima iz oblasti predmeta javne nabavke, podrazumijevaju se radovi na adaptaciji kotlarnice ili centralnog grijanja </w:t>
            </w:r>
            <w:proofErr w:type="gramStart"/>
            <w:r w:rsidRPr="000C2C73">
              <w:rPr>
                <w:rFonts w:asciiTheme="minorHAnsi" w:hAnsiTheme="minorHAnsi" w:cstheme="minorHAnsi"/>
              </w:rPr>
              <w:t>( zamjena</w:t>
            </w:r>
            <w:proofErr w:type="gramEnd"/>
            <w:r w:rsidRPr="000C2C73">
              <w:rPr>
                <w:rFonts w:asciiTheme="minorHAnsi" w:hAnsiTheme="minorHAnsi" w:cstheme="minorHAnsi"/>
              </w:rPr>
              <w:t xml:space="preserve"> kotlova ili ugradnja novih kotlova koji kao energent koriste pelet ili loz ulje ili tečni naftni gas a snage veće od 90 kw ili adaptacija radijatorskog Sistema grijanja ili ugradnja novog radijatorskog sitema grijanja u objekte minimalne površine 700m2 ) vrijednosti pojedinačnog ugovora veće od 50.000,00 € sa PDV-om. U skladu sa članom 85 Zakona o izgradnji objekata, rukovodioc građenja koji rukovodi adaptacijom objekta u cjelini istovremeno može biti i odgovorni inženjer graženja za pojedine radove na adaptaciji objekta. Naručilac će u postupku provjere Izjave privrednog subjekta, radi utvrđivanja ispunjenosti navedenog uslova, tražiti sledeće dokaze: -dokaz o načinu angažovanja radne snage (prijava na osiguranje zaposlenog, ugovor o radu, sporazum o preuzimanju zaposlenog, ugovor o korišćenju sposobnosti drugog subjekta ili drugi akt u skladu sa zakonom); - -Potvrdu o članstvu u Inženjerskoj komori Crne Gore. Ponuđač je dužan da u ponudi imenuje ovlašćenog inženjera koji ima Licencu rukovodioca građenja i odgovornog inženjera građenja-mašinskog inženjera za obavljanje djelatnosti izrade tehničke dokumentacije i građenje objekata, (izdatu u skladu sa članovima 84,85,86 Zakona o izgradnji objekata, "</w:t>
            </w:r>
            <w:proofErr w:type="gramStart"/>
            <w:r w:rsidRPr="000C2C73">
              <w:rPr>
                <w:rFonts w:asciiTheme="minorHAnsi" w:hAnsiTheme="minorHAnsi" w:cstheme="minorHAnsi"/>
              </w:rPr>
              <w:t>Sl.list</w:t>
            </w:r>
            <w:proofErr w:type="gramEnd"/>
            <w:r w:rsidRPr="000C2C73">
              <w:rPr>
                <w:rFonts w:asciiTheme="minorHAnsi" w:hAnsiTheme="minorHAnsi" w:cstheme="minorHAnsi"/>
              </w:rPr>
              <w:t xml:space="preserve"> Crne Gore" br.19/2025,92/25 i 160/25). Reference inženjera se dokazuju potvrdama izdatim od strane investitora odnosno pravnih lica o izvedenim radovima, tokom prethodnih godina ali ne duže od pet godina, računajući i godinu u kojoj je započet postupak javne nabavke, koje sadrže opis i vrijednost predmeta nabavke, vrijeme realizacije ugovora i konstataciju da je ugovor blagovremeno i kvalitetno izvršen.</w:t>
            </w:r>
            <w:r w:rsidRPr="000C2C73">
              <w:rPr>
                <w:rFonts w:asciiTheme="minorHAnsi" w:hAnsiTheme="minorHAnsi" w:cstheme="minorHAnsi"/>
              </w:rPr>
              <w:tab/>
            </w:r>
          </w:p>
          <w:p w:rsidR="009B2E81" w:rsidRPr="000C2C73" w:rsidRDefault="009B2E81" w:rsidP="009B2E81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>Ponuđač je u CEJN-u unio u dijelu ODGOVOR/ NAPOMENA /</w:t>
            </w:r>
          </w:p>
          <w:p w:rsidR="00B0743C" w:rsidRPr="000C2C73" w:rsidRDefault="00B0743C" w:rsidP="009B2E81">
            <w:pPr>
              <w:rPr>
                <w:rFonts w:asciiTheme="minorHAnsi" w:hAnsiTheme="minorHAnsi" w:cstheme="minorHAnsi"/>
                <w:i/>
              </w:rPr>
            </w:pPr>
            <w:r w:rsidRPr="000C2C73">
              <w:rPr>
                <w:rFonts w:asciiTheme="minorHAnsi" w:hAnsiTheme="minorHAnsi" w:cstheme="minorHAnsi"/>
                <w:i/>
              </w:rPr>
              <w:t xml:space="preserve">Privredni subjekat je dužan da posjeduje minimum stručnih i kadrovskih kapaciteta koji su potrebni za izvršenje ugovora, radi utvrđivanja ispunjenosti uslova iz člana 106 stav 1 tačka 2 Zakona o javnim nabavkama i to: Privredni subjekat je dužan da angažuje minimum 1 rukovodioca građenja i odgovornog inženjera građenja-mašinskog inženjera , koji će rukovoditi adaptacijom termotehničkih instalacija, a koji ima iskustvo i to minimum 3 reference rukovodioca na istim ili sličnim poslovima iz oblasti predmeta nabavke. Pod istim ili sličnim poslovima iz oblasti predmeta javne nabavke, podrazumijevaju se radovi na adaptaciji kotlarnice ili centralnog grijanja </w:t>
            </w:r>
            <w:proofErr w:type="gramStart"/>
            <w:r w:rsidRPr="000C2C73">
              <w:rPr>
                <w:rFonts w:asciiTheme="minorHAnsi" w:hAnsiTheme="minorHAnsi" w:cstheme="minorHAnsi"/>
                <w:i/>
              </w:rPr>
              <w:t>( zamjena</w:t>
            </w:r>
            <w:proofErr w:type="gramEnd"/>
            <w:r w:rsidRPr="000C2C73">
              <w:rPr>
                <w:rFonts w:asciiTheme="minorHAnsi" w:hAnsiTheme="minorHAnsi" w:cstheme="minorHAnsi"/>
                <w:i/>
              </w:rPr>
              <w:t xml:space="preserve"> kotlova ili ugradnja novih kotlova koji kao energent koriste pelet ili loz ulje ili tečni naftni gas a snage veće od 90 kw ili adaptacija radijatorskog Sistema grijanja ili ugradnja novog radijatorskog sitema grijanja u objekte minimalne površine 700m2 ) vrijednosti pojedinačnog ugovora veće od 50.000,00 € sa PDV-om. U skladu sa </w:t>
            </w:r>
            <w:r w:rsidRPr="000C2C73">
              <w:rPr>
                <w:rFonts w:asciiTheme="minorHAnsi" w:hAnsiTheme="minorHAnsi" w:cstheme="minorHAnsi"/>
                <w:i/>
              </w:rPr>
              <w:lastRenderedPageBreak/>
              <w:t>članom 85 Zakona o izgradnji objekata, rukovodioc građenja koji rukovodi adaptacijom objekta u cjelini istovremeno može biti i odgovorni inženjer graženja za pojedine radove na adaptaciji objekta. Naručilac će u postupku provjere Izjave privrednog subjekta, radi utvrđivanja ispunjenosti navedenog uslova, tražiti sledeće dokaze: -dokaz o načinu angažovanja radne snage (prijava na osiguranje zaposlenog, ugovor o radu, sporazum o preuzimanju zaposlenog, ugovor o korišćenju sposobnosti drugog subjekta ili drugi akt u skladu sa zakonom); - -Potvrdu o članstvu u Inženjerskoj komori Crne Gore. Ponuđač je dužan da u ponudi imenuje ovlašćenog inženjera koji ima Licencu rukovodioca građenja i odgovornog inženjera građenja-mašinskog inženjera za obavljanje djelatnosti izrade tehničke dokumentacije i građenje objekata, (izdatu u skladu sa članovima 84,85,86 Zakona o izgradnji objekata, "</w:t>
            </w:r>
            <w:proofErr w:type="gramStart"/>
            <w:r w:rsidRPr="000C2C73">
              <w:rPr>
                <w:rFonts w:asciiTheme="minorHAnsi" w:hAnsiTheme="minorHAnsi" w:cstheme="minorHAnsi"/>
                <w:i/>
              </w:rPr>
              <w:t>Sl.list</w:t>
            </w:r>
            <w:proofErr w:type="gramEnd"/>
            <w:r w:rsidRPr="000C2C73">
              <w:rPr>
                <w:rFonts w:asciiTheme="minorHAnsi" w:hAnsiTheme="minorHAnsi" w:cstheme="minorHAnsi"/>
                <w:i/>
              </w:rPr>
              <w:t xml:space="preserve"> Crne Gore" br.19/2025,92/25 i 160/25). Reference inženjera se dokazuju potvrdama izdatim od strane investitora odnosno pravnih lica o izvedenim radovima, tokom prethodnih godina ali ne duže od pet godina, računajući i godinu u kojoj je započet postupak javne nabavke, koje sadrže opis i vrijednost predmeta nabavke, vrijeme realizacije ugovora i konstataciju da je ugovor blagovremeno i kvalitetno izvršen.</w:t>
            </w:r>
          </w:p>
          <w:p w:rsidR="00B0743C" w:rsidRPr="000C2C73" w:rsidRDefault="00B0743C" w:rsidP="009B2E81">
            <w:pPr>
              <w:rPr>
                <w:rFonts w:asciiTheme="minorHAnsi" w:hAnsiTheme="minorHAnsi" w:cstheme="minorHAnsi"/>
              </w:rPr>
            </w:pPr>
          </w:p>
          <w:p w:rsidR="009B2E81" w:rsidRPr="000C2C73" w:rsidRDefault="009B2E81" w:rsidP="009B2E81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Ponuđač je u CEJN-u unio u dijelu ODGOVOR </w:t>
            </w:r>
          </w:p>
          <w:p w:rsidR="009B2E81" w:rsidRPr="000C2C73" w:rsidRDefault="009B2E81" w:rsidP="009B2E81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ab/>
            </w:r>
          </w:p>
          <w:p w:rsidR="00B0743C" w:rsidRPr="000C2C73" w:rsidRDefault="00B0743C" w:rsidP="00B0743C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Licenca-ovlascenog-inzenjera-za-masinsku-djelatnost.pdf</w:t>
            </w:r>
          </w:p>
          <w:p w:rsidR="00B0743C" w:rsidRPr="000C2C73" w:rsidRDefault="00B0743C" w:rsidP="00B0743C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Licence-projektanata-i-izvodaca-radova.pdf</w:t>
            </w:r>
          </w:p>
          <w:p w:rsidR="00B0743C" w:rsidRPr="000C2C73" w:rsidRDefault="00B0743C" w:rsidP="00B0743C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Potvrda poslodavca o zaposlenju - Denis Kriještorac.pdf</w:t>
            </w:r>
          </w:p>
          <w:p w:rsidR="00B0743C" w:rsidRPr="000C2C73" w:rsidRDefault="00B0743C" w:rsidP="00B0743C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Potvrda-IKCG.pdf</w:t>
            </w:r>
          </w:p>
          <w:p w:rsidR="00B0743C" w:rsidRPr="000C2C73" w:rsidRDefault="00B0743C" w:rsidP="00B0743C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Radna knjizica-Denis Kriještorac.pdf</w:t>
            </w:r>
          </w:p>
          <w:p w:rsidR="00B0743C" w:rsidRPr="000C2C73" w:rsidRDefault="00B0743C" w:rsidP="00B0743C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Ugovor o radu.pdf</w:t>
            </w:r>
          </w:p>
          <w:p w:rsidR="00B0743C" w:rsidRPr="000C2C73" w:rsidRDefault="00B0743C" w:rsidP="00B0743C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Uvjerenje-</w:t>
            </w:r>
            <w:proofErr w:type="gramStart"/>
            <w:r w:rsidRPr="000C2C73">
              <w:rPr>
                <w:rFonts w:asciiTheme="minorHAnsi" w:eastAsia="Times New Roman" w:hAnsiTheme="minorHAnsi" w:cstheme="minorHAnsi"/>
              </w:rPr>
              <w:t>diploma</w:t>
            </w:r>
            <w:proofErr w:type="gramEnd"/>
            <w:r w:rsidRPr="000C2C73">
              <w:rPr>
                <w:rFonts w:asciiTheme="minorHAnsi" w:eastAsia="Times New Roman" w:hAnsiTheme="minorHAnsi" w:cstheme="minorHAnsi"/>
              </w:rPr>
              <w:t>-Denis Kriještorac.pdf</w:t>
            </w:r>
          </w:p>
          <w:p w:rsidR="00B0743C" w:rsidRPr="000C2C73" w:rsidRDefault="00B0743C" w:rsidP="00B0743C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5. Preporuka - OŠ Bratstvo i jedinstvo bukovica pljevlja.pdf</w:t>
            </w:r>
          </w:p>
          <w:p w:rsidR="00B0743C" w:rsidRPr="000C2C73" w:rsidRDefault="00B0743C" w:rsidP="00B0743C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4. Preporuka - OŠ Mojsije Stevanović manastir morača.pdf</w:t>
            </w:r>
          </w:p>
          <w:p w:rsidR="00B0743C" w:rsidRPr="000C2C73" w:rsidRDefault="00B0743C" w:rsidP="00B0743C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3. Preporuka - OŠ 21 maj Goduša - Bijelo Polje.pdf</w:t>
            </w:r>
          </w:p>
          <w:p w:rsidR="00B0743C" w:rsidRPr="000C2C73" w:rsidRDefault="00B0743C" w:rsidP="00B0743C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2. Preporuka - OŠ Trpezi Petnjica.pdf</w:t>
            </w:r>
          </w:p>
          <w:p w:rsidR="00B0743C" w:rsidRPr="000C2C73" w:rsidRDefault="00B0743C" w:rsidP="00B0743C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1. Preporuka - OŠ Savin Bor Petnjica.pdf</w:t>
            </w:r>
          </w:p>
          <w:p w:rsidR="00B0743C" w:rsidRPr="000C2C73" w:rsidRDefault="00B0743C" w:rsidP="00B0743C">
            <w:pPr>
              <w:rPr>
                <w:rFonts w:asciiTheme="minorHAnsi" w:eastAsia="Times New Roman" w:hAnsiTheme="minorHAnsi" w:cstheme="minorHAnsi"/>
              </w:rPr>
            </w:pPr>
          </w:p>
          <w:p w:rsidR="00B0743C" w:rsidRPr="000C2C73" w:rsidRDefault="00B0743C" w:rsidP="00B0743C">
            <w:pPr>
              <w:rPr>
                <w:rFonts w:asciiTheme="minorHAnsi" w:eastAsia="Calibri" w:hAnsiTheme="minorHAnsi" w:cstheme="minorHAnsi"/>
                <w:bCs/>
                <w:i/>
                <w:lang w:val="sr-Latn-ME"/>
              </w:rPr>
            </w:pPr>
            <w:r w:rsidRPr="000C2C73">
              <w:rPr>
                <w:rFonts w:asciiTheme="minorHAnsi" w:eastAsia="Calibri" w:hAnsiTheme="minorHAnsi" w:cstheme="minorHAnsi"/>
                <w:bCs/>
                <w:i/>
                <w:lang w:val="sr-Latn-ME"/>
              </w:rPr>
              <w:t>Licenca izdata od Ministarstva ekologije, prostornog planiranja i urbanizma broj: UPI 14-332/25-3857/2  od 13.10.2025.god. na ime Kriještorac Denis. Licenca uredno ovjerena okruglim pečatom i potpisana od strane ovlašćenog službenog lica – Petar Vučinić</w:t>
            </w:r>
          </w:p>
          <w:p w:rsidR="00B0743C" w:rsidRPr="000C2C73" w:rsidRDefault="00B0743C" w:rsidP="00B0743C">
            <w:pPr>
              <w:rPr>
                <w:rFonts w:asciiTheme="minorHAnsi" w:eastAsia="Calibri" w:hAnsiTheme="minorHAnsi" w:cstheme="minorHAnsi"/>
                <w:bCs/>
                <w:i/>
                <w:lang w:val="sr-Latn-ME"/>
              </w:rPr>
            </w:pPr>
          </w:p>
          <w:p w:rsidR="00B0743C" w:rsidRPr="000C2C73" w:rsidRDefault="00B0743C" w:rsidP="00B0743C">
            <w:pPr>
              <w:rPr>
                <w:rFonts w:asciiTheme="minorHAnsi" w:eastAsia="Calibri" w:hAnsiTheme="minorHAnsi" w:cstheme="minorHAnsi"/>
                <w:bCs/>
                <w:i/>
                <w:lang w:val="sr-Latn-ME"/>
              </w:rPr>
            </w:pPr>
            <w:r w:rsidRPr="000C2C73">
              <w:rPr>
                <w:rFonts w:asciiTheme="minorHAnsi" w:eastAsia="Calibri" w:hAnsiTheme="minorHAnsi" w:cstheme="minorHAnsi"/>
                <w:bCs/>
                <w:i/>
                <w:lang w:val="sr-Latn-ME"/>
              </w:rPr>
              <w:t>Licenca izdata od Ministarstva ekologije, prostornog planiranja i urbanizma,  broj: UPI 14-332/25-3890/2 od 09.10.2025.god. na ime privrednog društva „ PRO ENERGO“ PODGORICA. Licenca uredno ovjere</w:t>
            </w:r>
            <w:r w:rsidR="00DD7A65" w:rsidRPr="000C2C73">
              <w:rPr>
                <w:rFonts w:asciiTheme="minorHAnsi" w:eastAsia="Calibri" w:hAnsiTheme="minorHAnsi" w:cstheme="minorHAnsi"/>
                <w:bCs/>
                <w:i/>
                <w:lang w:val="sr-Latn-ME"/>
              </w:rPr>
              <w:t>na okruglim pečatom i potpisana</w:t>
            </w:r>
            <w:r w:rsidRPr="000C2C73">
              <w:rPr>
                <w:rFonts w:asciiTheme="minorHAnsi" w:eastAsia="Calibri" w:hAnsiTheme="minorHAnsi" w:cstheme="minorHAnsi"/>
                <w:bCs/>
                <w:i/>
                <w:lang w:val="sr-Latn-ME"/>
              </w:rPr>
              <w:t xml:space="preserve"> od strane ovlašćenog službenog lica – Petar Vučinić.</w:t>
            </w:r>
          </w:p>
          <w:p w:rsidR="00DD7A65" w:rsidRPr="000C2C73" w:rsidRDefault="00DD7A65" w:rsidP="00B0743C">
            <w:pPr>
              <w:rPr>
                <w:rFonts w:asciiTheme="minorHAnsi" w:eastAsia="Calibri" w:hAnsiTheme="minorHAnsi" w:cstheme="minorHAnsi"/>
                <w:bCs/>
                <w:i/>
                <w:lang w:val="sr-Latn-ME"/>
              </w:rPr>
            </w:pPr>
          </w:p>
          <w:p w:rsidR="00DD7A65" w:rsidRPr="000C2C73" w:rsidRDefault="00DD7A65" w:rsidP="00B0743C">
            <w:pPr>
              <w:rPr>
                <w:rFonts w:asciiTheme="minorHAnsi" w:eastAsia="Times New Roman" w:hAnsiTheme="minorHAnsi" w:cstheme="minorHAnsi"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i/>
              </w:rPr>
              <w:lastRenderedPageBreak/>
              <w:t xml:space="preserve">JPR </w:t>
            </w:r>
            <w:proofErr w:type="gramStart"/>
            <w:r w:rsidRPr="000C2C73">
              <w:rPr>
                <w:rFonts w:asciiTheme="minorHAnsi" w:eastAsia="Times New Roman" w:hAnsiTheme="minorHAnsi" w:cstheme="minorHAnsi"/>
                <w:i/>
              </w:rPr>
              <w:t>Obrazac  o</w:t>
            </w:r>
            <w:proofErr w:type="gramEnd"/>
            <w:r w:rsidRPr="000C2C73">
              <w:rPr>
                <w:rFonts w:asciiTheme="minorHAnsi" w:eastAsia="Times New Roman" w:hAnsiTheme="minorHAnsi" w:cstheme="minorHAnsi"/>
                <w:i/>
              </w:rPr>
              <w:t xml:space="preserve"> radnom angažmanu Kriještorac Denisa   u “PRO ENERGO “ D.O.O. od  11.07.2023.  </w:t>
            </w:r>
            <w:proofErr w:type="gramStart"/>
            <w:r w:rsidRPr="000C2C73">
              <w:rPr>
                <w:rFonts w:asciiTheme="minorHAnsi" w:eastAsia="Times New Roman" w:hAnsiTheme="minorHAnsi" w:cstheme="minorHAnsi"/>
                <w:i/>
              </w:rPr>
              <w:t>god.Obrazac</w:t>
            </w:r>
            <w:proofErr w:type="gramEnd"/>
            <w:r w:rsidRPr="000C2C73">
              <w:rPr>
                <w:rFonts w:asciiTheme="minorHAnsi" w:eastAsia="Times New Roman" w:hAnsiTheme="minorHAnsi" w:cstheme="minorHAnsi"/>
                <w:i/>
              </w:rPr>
              <w:t xml:space="preserve"> uredno ovjeren okruglim pečatom  i potpisan od strane službenika Poreske uprave – Svetlana  Savić.</w:t>
            </w:r>
          </w:p>
          <w:p w:rsidR="00DD7A65" w:rsidRPr="000C2C73" w:rsidRDefault="00DD7A65" w:rsidP="00B0743C">
            <w:pPr>
              <w:rPr>
                <w:rFonts w:asciiTheme="minorHAnsi" w:eastAsia="Times New Roman" w:hAnsiTheme="minorHAnsi" w:cstheme="minorHAnsi"/>
                <w:i/>
              </w:rPr>
            </w:pPr>
          </w:p>
          <w:p w:rsidR="00B75EA4" w:rsidRPr="000C2C73" w:rsidRDefault="00B75EA4" w:rsidP="00B75EA4">
            <w:pPr>
              <w:rPr>
                <w:rFonts w:asciiTheme="minorHAnsi" w:eastAsia="Times New Roman" w:hAnsiTheme="minorHAnsi" w:cstheme="minorHAnsi"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i/>
              </w:rPr>
              <w:t>Potvrda o članstvu u inženjerskoj komori izdata od Inženjerske komore Crne Gore na ime    Denis F. Kriještorac, broj: 05-</w:t>
            </w:r>
            <w:proofErr w:type="gramStart"/>
            <w:r w:rsidRPr="000C2C73">
              <w:rPr>
                <w:rFonts w:asciiTheme="minorHAnsi" w:eastAsia="Times New Roman" w:hAnsiTheme="minorHAnsi" w:cstheme="minorHAnsi"/>
                <w:i/>
              </w:rPr>
              <w:t>720  od</w:t>
            </w:r>
            <w:proofErr w:type="gramEnd"/>
            <w:r w:rsidRPr="000C2C73">
              <w:rPr>
                <w:rFonts w:asciiTheme="minorHAnsi" w:eastAsia="Times New Roman" w:hAnsiTheme="minorHAnsi" w:cstheme="minorHAnsi"/>
                <w:i/>
              </w:rPr>
              <w:t xml:space="preserve"> 29.01.2026.god.  </w:t>
            </w:r>
          </w:p>
          <w:p w:rsidR="00DD7A65" w:rsidRPr="000C2C73" w:rsidRDefault="00B75EA4" w:rsidP="00B75EA4">
            <w:pPr>
              <w:rPr>
                <w:rFonts w:asciiTheme="minorHAnsi" w:eastAsia="Times New Roman" w:hAnsiTheme="minorHAnsi" w:cstheme="minorHAnsi"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i/>
              </w:rPr>
              <w:t>Registarski broj: 5319. Potvrda uredno ovjerena okruglim pelčatom I potpisana od strane ovlašćenog lica Ljiljana Vulić.</w:t>
            </w:r>
          </w:p>
          <w:p w:rsidR="00C84FE2" w:rsidRPr="000C2C73" w:rsidRDefault="00B75EA4" w:rsidP="00B75EA4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>Radna knjižica  na ime Denis Kriještorac, reg.br. 44561/14.</w:t>
            </w:r>
          </w:p>
          <w:p w:rsidR="00C84FE2" w:rsidRPr="000C2C73" w:rsidRDefault="00C84FE2" w:rsidP="00B75EA4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>Ugovor o radu između „PRO ENERGO“ doo ( poslodavac) i Driještorac Denisa ( zaposleni. Ugovor uredno ovjeren i potpisan.</w:t>
            </w:r>
          </w:p>
          <w:p w:rsidR="003A27F3" w:rsidRPr="000C2C73" w:rsidRDefault="00B75EA4" w:rsidP="00B75EA4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>Uvjerenje  o završenim postdiplomskim specijalističkim akademskim studijama na im</w:t>
            </w:r>
            <w:r w:rsidR="00C84FE2"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>e Denis Kriještorac, br.103 / 20.07.2023</w:t>
            </w: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>.god. Uvjerenje izdato od strane Mašinskog fakulteta u Podgorici.</w:t>
            </w:r>
          </w:p>
          <w:p w:rsidR="003A27F3" w:rsidRPr="000C2C73" w:rsidRDefault="003A27F3" w:rsidP="003A27F3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>Potvrda o blagovremenom I kvalitetnom izvršenju Ugovora za izvođenje radova broj:01-426/25-198/1  od 15.09.2025.god.  izdata od JU OŠ „BRATSTVO I JEDINSTVO“ Bukovica Opština Pljevlja. Vrijednost radova – 161.919.18 EUR sa PDV- om. Takođe, potvrđeno je da je Denis Kriještorac, spec.sci.maš. obavljao funkciju ovlašćenog  inženjera koji je rukovodio izvođenjem radova  u cjelini. Potvrda  izdata pod brojem 01-633/25-271/1  od 05.12.2025.god. uredno ovjerena okruglim pečatom I potpisana od strane ovlašćenog l</w:t>
            </w:r>
            <w:r w:rsidR="00256708"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>ica Marko Stevan</w:t>
            </w: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ović– u potpisu. </w:t>
            </w:r>
          </w:p>
          <w:p w:rsidR="00256708" w:rsidRPr="000C2C73" w:rsidRDefault="00256708" w:rsidP="00256708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Potvrda o blagovremenom I kvalitetnom izvršenju Ugovora za izvođenje radova broj:02-426/23-381/1  od 04.10.2023.god.  izdata od JU OŠ „MOJSIJE STEVANOVIĆ“ Opština Kolašin. Vrijednost radova – 166.086,18 EUR. Takođe, potvrđeno je da je Denis Kriještorac, spec.sci.maš. obavljao funkciju ovlašćenog  inženjera koji je rukovodio izvođenjem radova  u cjelini. Potvrda  izdata pod brojem 250 od 3.09.2025.god. uredno ovjerena okruglim pečatom I potpisana od strane ovlašćenog lica Nikola Baković– u potpisu. </w:t>
            </w:r>
          </w:p>
          <w:p w:rsidR="00256708" w:rsidRPr="000C2C73" w:rsidRDefault="00256708" w:rsidP="003A27F3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>Potvrda o blagovremenom I kvalitetnom izvršenju Ugovora za izvođenje radova broj:02-100/24-289/1  od 07.10.2024.god.  izdata od JU OŠ „21.MAJ“Goduša, Bijelo Polje. Vrijednost radova – 174.490,35 EUR. Takođe, potvrđeno je da je Denis Kriještorac, spec.sci.maš. obavljao funkciju ovlašćenog  inženjera koji je rukovodio izvođenjem radova  u cjelini. Potvrda  izdata pod brojem 05-426/24-354   od 16.12.2024.god. uredno ovjerena okruglim pečatom I potpisana od strane ovlašćenog lica Ćemal Vreva– u potpisu.</w:t>
            </w:r>
          </w:p>
          <w:p w:rsidR="00256708" w:rsidRPr="000C2C73" w:rsidRDefault="00256708" w:rsidP="003A27F3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Potvrda o blagovremenom I kvalitetnom izvršenju Ugovora za izvođenje radova broj:02-426/24-110 od 28.05.2024.god.  izdata od JU OŠ „Trpezi“ Petnjica. Vrijednost </w:t>
            </w: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lastRenderedPageBreak/>
              <w:t>radova – 77.972,78 EUR. Takođe, potvrđeno je da je Denis Kriještorac, spec.sci.maš. obavljao funkciju ovlašćenog  inženjera koji je rukovodio izvođenjem radova  u cjelini. Potvrda  izdata pod brojem 02-603/24-176  od 12.08.2024.god. uredno ovjerena okruglim pečatom I potpisana od strane ovlašćenog lica Elvedin Mehović – u potpisu.</w:t>
            </w:r>
          </w:p>
          <w:p w:rsidR="003A27F3" w:rsidRPr="000C2C73" w:rsidRDefault="003A27F3" w:rsidP="003A27F3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Potvrda o blagovremenom I kvalitetnom izvršenju Ugovora za izvođenje radova broj:02-426/23-381/1  od 04.10.2023.god.  izdata od JU OŠ SAVIN BOR PETNJICA. Vrijednost radova – 51.799,25 EUR. Takođe, potvrđeno je da je Denis Kriještorac, spec.sci.maš. obavljao funkciju ovlašćenog  inženjera koji je rukovodio izvođenjem radova  u cjelini. Potvrda  izdata pod brojem 02-633/24-107/1  od 17.04.2024.god. uredno ovjerena okruglim pečatom I potpisana od strane ovlašćenog lica Aljko Rastoder– u potpisu. </w:t>
            </w:r>
          </w:p>
          <w:p w:rsidR="00B75EA4" w:rsidRPr="000C2C73" w:rsidRDefault="00B75EA4" w:rsidP="009B2E81">
            <w:pPr>
              <w:pStyle w:val="NormalWeb"/>
              <w:rPr>
                <w:rFonts w:asciiTheme="minorHAnsi" w:eastAsia="Times New Roman" w:hAnsiTheme="minorHAnsi" w:cstheme="minorHAnsi"/>
                <w:lang w:val="sr-Latn-ME"/>
              </w:rPr>
            </w:pPr>
          </w:p>
          <w:p w:rsidR="00E229B2" w:rsidRPr="006856AD" w:rsidRDefault="009B2E81" w:rsidP="00E229B2">
            <w:pPr>
              <w:pStyle w:val="NormalWeb"/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0C2C73">
              <w:rPr>
                <w:rFonts w:asciiTheme="minorHAnsi" w:hAnsiTheme="minorHAnsi" w:cstheme="minorHAnsi"/>
                <w:b/>
              </w:rPr>
              <w:t>Rok važenja ponude: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Rok važenja ponude: 90 dana od dana otvaranja ponuda.</w:t>
            </w:r>
          </w:p>
          <w:p w:rsidR="00E229B2" w:rsidRPr="000C2C73" w:rsidRDefault="00E229B2" w:rsidP="00E229B2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>Ponuđač je u CEJN-u unio u dijelu ODGOVOR/ NAPOMENA /</w:t>
            </w:r>
          </w:p>
          <w:p w:rsidR="00E229B2" w:rsidRPr="000C2C73" w:rsidRDefault="00E229B2" w:rsidP="00E229B2">
            <w:pPr>
              <w:rPr>
                <w:rFonts w:asciiTheme="minorHAnsi" w:eastAsia="Times New Roman" w:hAnsiTheme="minorHAnsi" w:cstheme="minorHAnsi"/>
                <w:lang w:val="sr-Latn-ME"/>
              </w:rPr>
            </w:pPr>
          </w:p>
          <w:p w:rsidR="004A48F4" w:rsidRPr="000C2C73" w:rsidRDefault="004A48F4" w:rsidP="00E229B2">
            <w:pPr>
              <w:rPr>
                <w:rFonts w:asciiTheme="minorHAnsi" w:hAnsiTheme="minorHAnsi" w:cstheme="minorHAnsi"/>
                <w:i/>
              </w:rPr>
            </w:pPr>
            <w:r w:rsidRPr="000C2C73">
              <w:rPr>
                <w:rFonts w:asciiTheme="minorHAnsi" w:hAnsiTheme="minorHAnsi" w:cstheme="minorHAnsi"/>
                <w:i/>
              </w:rPr>
              <w:t>Rok važenja ponude: 90 dana od dana otvaranja ponuda.</w:t>
            </w:r>
          </w:p>
          <w:p w:rsidR="004A48F4" w:rsidRPr="000C2C73" w:rsidRDefault="004A48F4" w:rsidP="00E229B2">
            <w:pPr>
              <w:rPr>
                <w:rFonts w:asciiTheme="minorHAnsi" w:hAnsiTheme="minorHAnsi" w:cstheme="minorHAnsi"/>
                <w:i/>
              </w:rPr>
            </w:pPr>
          </w:p>
          <w:p w:rsidR="00E229B2" w:rsidRPr="000C2C73" w:rsidRDefault="00E229B2" w:rsidP="00E229B2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 xml:space="preserve">Ponuđač je u CEJN-u unio u dijelu ODGOVOR </w:t>
            </w:r>
          </w:p>
          <w:p w:rsidR="00E229B2" w:rsidRPr="000C2C73" w:rsidRDefault="00E229B2" w:rsidP="00E229B2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ab/>
            </w:r>
          </w:p>
          <w:p w:rsidR="00E229B2" w:rsidRPr="000C2C73" w:rsidRDefault="00E229B2" w:rsidP="00E229B2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</w:rPr>
            </w:pP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0C2C73">
              <w:rPr>
                <w:rFonts w:asciiTheme="minorHAnsi" w:hAnsiTheme="minorHAnsi" w:cstheme="minorHAnsi"/>
                <w:b/>
              </w:rPr>
              <w:t>Rok izvršenja ugovora:</w:t>
            </w:r>
            <w:r w:rsidRPr="000C2C73">
              <w:rPr>
                <w:rFonts w:asciiTheme="minorHAnsi" w:hAnsiTheme="minorHAnsi" w:cstheme="minorHAnsi"/>
                <w:b/>
              </w:rPr>
              <w:tab/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Rok izvođenja radova je po ponudi Izvođača, a ne smije biti kraći od 30 radnih dana niti duži od 45 radnih dana. Rok počinje teći od dana uvođenja izvođača u posao.</w:t>
            </w:r>
          </w:p>
          <w:p w:rsidR="00E229B2" w:rsidRPr="000C2C73" w:rsidRDefault="00E229B2" w:rsidP="00E229B2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>Ponuđač je u CEJN-u unio u dijelu ODGOVOR/ NAPOMENA /</w:t>
            </w:r>
          </w:p>
          <w:p w:rsidR="00E229B2" w:rsidRPr="000C2C73" w:rsidRDefault="00E229B2" w:rsidP="00E229B2">
            <w:pPr>
              <w:rPr>
                <w:rFonts w:asciiTheme="minorHAnsi" w:eastAsia="Times New Roman" w:hAnsiTheme="minorHAnsi" w:cstheme="minorHAnsi"/>
                <w:lang w:val="sr-Latn-ME"/>
              </w:rPr>
            </w:pPr>
          </w:p>
          <w:p w:rsidR="004A48F4" w:rsidRPr="000C2C73" w:rsidRDefault="004A48F4" w:rsidP="00E229B2">
            <w:pPr>
              <w:rPr>
                <w:rFonts w:asciiTheme="minorHAnsi" w:hAnsiTheme="minorHAnsi" w:cstheme="minorHAnsi"/>
                <w:i/>
              </w:rPr>
            </w:pPr>
            <w:r w:rsidRPr="000C2C73">
              <w:rPr>
                <w:rFonts w:asciiTheme="minorHAnsi" w:hAnsiTheme="minorHAnsi" w:cstheme="minorHAnsi"/>
                <w:i/>
              </w:rPr>
              <w:t>Rok izvođenja radova je 30 radnih dana. Rok počinje teći od dana uvođenja izvođača u posao.</w:t>
            </w:r>
          </w:p>
          <w:p w:rsidR="00E229B2" w:rsidRPr="000C2C73" w:rsidRDefault="00E229B2" w:rsidP="00E229B2">
            <w:pPr>
              <w:rPr>
                <w:rFonts w:asciiTheme="minorHAnsi" w:eastAsia="Times New Roman" w:hAnsiTheme="minorHAnsi" w:cstheme="minorHAnsi"/>
                <w:lang w:val="sr-Latn-ME"/>
              </w:rPr>
            </w:pPr>
          </w:p>
          <w:p w:rsidR="00E229B2" w:rsidRPr="000C2C73" w:rsidRDefault="00E229B2" w:rsidP="00E229B2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 xml:space="preserve">Ponuđač je u CEJN-u unio u dijelu ODGOVOR </w:t>
            </w:r>
          </w:p>
          <w:p w:rsidR="00E229B2" w:rsidRPr="000C2C73" w:rsidRDefault="00E229B2" w:rsidP="00E229B2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ab/>
            </w:r>
          </w:p>
          <w:p w:rsidR="007F066A" w:rsidRPr="000C2C73" w:rsidRDefault="00E229B2" w:rsidP="007F066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0C2C73">
              <w:rPr>
                <w:rFonts w:asciiTheme="minorHAnsi" w:hAnsiTheme="minorHAnsi" w:cstheme="minorHAnsi"/>
                <w:b/>
              </w:rPr>
              <w:t>Mjesto izvršenja ugovora:</w:t>
            </w:r>
          </w:p>
          <w:p w:rsidR="007F066A" w:rsidRPr="000C2C73" w:rsidRDefault="004A48F4" w:rsidP="007F066A">
            <w:pPr>
              <w:pStyle w:val="NormalWeb"/>
              <w:rPr>
                <w:rFonts w:asciiTheme="minorHAnsi" w:hAnsiTheme="minorHAnsi" w:cstheme="minorHAnsi"/>
                <w:i/>
              </w:rPr>
            </w:pPr>
            <w:r w:rsidRPr="000C2C73">
              <w:rPr>
                <w:rFonts w:asciiTheme="minorHAnsi" w:hAnsiTheme="minorHAnsi" w:cstheme="minorHAnsi"/>
                <w:i/>
              </w:rPr>
              <w:t>Mjesto izvršenja ugovora je JU OŠ “Tucanje" Petnjica</w:t>
            </w:r>
            <w:r w:rsidR="007F066A" w:rsidRPr="000C2C73">
              <w:rPr>
                <w:rFonts w:asciiTheme="minorHAnsi" w:hAnsiTheme="minorHAnsi" w:cstheme="minorHAnsi"/>
                <w:i/>
              </w:rPr>
              <w:tab/>
            </w:r>
          </w:p>
          <w:p w:rsidR="00E229B2" w:rsidRPr="000C2C73" w:rsidRDefault="00E229B2" w:rsidP="00E229B2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>Ponuđač je u CEJN-u unio u dijelu ODGOVOR/ NAPOMENA /</w:t>
            </w:r>
          </w:p>
          <w:p w:rsidR="00E229B2" w:rsidRPr="000C2C73" w:rsidRDefault="00E229B2" w:rsidP="00E229B2">
            <w:pPr>
              <w:rPr>
                <w:rFonts w:asciiTheme="minorHAnsi" w:eastAsia="Times New Roman" w:hAnsiTheme="minorHAnsi" w:cstheme="minorHAnsi"/>
                <w:lang w:val="sr-Latn-ME"/>
              </w:rPr>
            </w:pPr>
          </w:p>
          <w:p w:rsidR="00E229B2" w:rsidRPr="000C2C73" w:rsidRDefault="00E229B2" w:rsidP="00E229B2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 xml:space="preserve">Ponuđač je u CEJN-u unio u dijelu ODGOVOR </w:t>
            </w:r>
          </w:p>
          <w:p w:rsidR="00E229B2" w:rsidRPr="000C2C73" w:rsidRDefault="00E229B2" w:rsidP="00E229B2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ab/>
            </w:r>
          </w:p>
          <w:p w:rsidR="00E229B2" w:rsidRPr="000C2C73" w:rsidRDefault="00E229B2" w:rsidP="00E229B2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</w:rPr>
            </w:pP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0C2C73">
              <w:rPr>
                <w:rFonts w:asciiTheme="minorHAnsi" w:hAnsiTheme="minorHAnsi" w:cstheme="minorHAnsi"/>
                <w:b/>
              </w:rPr>
              <w:t>Rok plaćanja: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Rok plaćanja: 30 kalendarskih dana od dana prijema situacija ovjerenih od strane investitora i nadzornog organa</w:t>
            </w:r>
            <w:r w:rsidRPr="000C2C73">
              <w:rPr>
                <w:rFonts w:asciiTheme="minorHAnsi" w:hAnsiTheme="minorHAnsi" w:cstheme="minorHAnsi"/>
              </w:rPr>
              <w:tab/>
            </w:r>
          </w:p>
          <w:p w:rsidR="00E229B2" w:rsidRPr="000C2C73" w:rsidRDefault="00E229B2" w:rsidP="00E229B2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>Ponuđač je u CEJN-u unio u dijelu ODGOVOR/ NAPOMENA /</w:t>
            </w:r>
          </w:p>
          <w:p w:rsidR="00E229B2" w:rsidRPr="000C2C73" w:rsidRDefault="00E229B2" w:rsidP="00E229B2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</w:p>
          <w:p w:rsidR="00ED14A8" w:rsidRPr="000C2C73" w:rsidRDefault="00ED14A8" w:rsidP="00E229B2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hAnsiTheme="minorHAnsi" w:cstheme="minorHAnsi"/>
                <w:i/>
              </w:rPr>
              <w:t>Rok plaćanja: 30 kalendarskih dana od dana prijema situacija ovjerenih od strane investitora i nadzornog organa</w:t>
            </w: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 </w:t>
            </w:r>
          </w:p>
          <w:p w:rsidR="00ED14A8" w:rsidRPr="000C2C73" w:rsidRDefault="00ED14A8" w:rsidP="00E229B2">
            <w:pPr>
              <w:rPr>
                <w:rFonts w:asciiTheme="minorHAnsi" w:eastAsia="Times New Roman" w:hAnsiTheme="minorHAnsi" w:cstheme="minorHAnsi"/>
                <w:lang w:val="sr-Latn-ME"/>
              </w:rPr>
            </w:pPr>
          </w:p>
          <w:p w:rsidR="00E229B2" w:rsidRPr="000C2C73" w:rsidRDefault="00E229B2" w:rsidP="00E229B2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 xml:space="preserve">Ponuđač je u CEJN-u unio u dijelu ODGOVOR </w:t>
            </w:r>
          </w:p>
          <w:p w:rsidR="00E229B2" w:rsidRPr="000C2C73" w:rsidRDefault="00E229B2" w:rsidP="00E229B2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ab/>
            </w:r>
          </w:p>
          <w:p w:rsidR="00E229B2" w:rsidRPr="000C2C73" w:rsidRDefault="00E229B2" w:rsidP="00E229B2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 xml:space="preserve">Komisija za sprovođenje otvorenog postupka, uvidom u ponudu dostavljenu po zahtjevu u postupku, cijeni da je ponuđač dostavio dokumentaciju u CEJN-u    u </w:t>
            </w: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lastRenderedPageBreak/>
              <w:t>skladu je sa Zahtjevom za dostavljanje ponuda te se uslov u dijelu dostavljanja i ispravnosti cijeni ispunjenim.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</w:rPr>
            </w:pP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0C2C73">
              <w:rPr>
                <w:rFonts w:asciiTheme="minorHAnsi" w:hAnsiTheme="minorHAnsi" w:cstheme="minorHAnsi"/>
                <w:b/>
              </w:rPr>
              <w:t>Način plaćanja: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Način plaćanja - virmanski</w:t>
            </w:r>
            <w:r w:rsidRPr="000C2C73">
              <w:rPr>
                <w:rFonts w:asciiTheme="minorHAnsi" w:hAnsiTheme="minorHAnsi" w:cstheme="minorHAnsi"/>
              </w:rPr>
              <w:tab/>
            </w:r>
          </w:p>
          <w:p w:rsidR="00E229B2" w:rsidRPr="000C2C73" w:rsidRDefault="00E229B2" w:rsidP="00E229B2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>Ponuđač je u CEJN-u unio u dijelu ODGOVOR/ NAPOMENA /</w:t>
            </w:r>
          </w:p>
          <w:p w:rsidR="00ED14A8" w:rsidRPr="000C2C73" w:rsidRDefault="00ED14A8" w:rsidP="00E229B2">
            <w:pPr>
              <w:rPr>
                <w:rFonts w:asciiTheme="minorHAnsi" w:hAnsiTheme="minorHAnsi" w:cstheme="minorHAnsi"/>
              </w:rPr>
            </w:pPr>
          </w:p>
          <w:p w:rsidR="00ED14A8" w:rsidRPr="000C2C73" w:rsidRDefault="00ED14A8" w:rsidP="00E229B2">
            <w:pPr>
              <w:rPr>
                <w:rFonts w:asciiTheme="minorHAnsi" w:hAnsiTheme="minorHAnsi" w:cstheme="minorHAnsi"/>
                <w:i/>
              </w:rPr>
            </w:pPr>
            <w:r w:rsidRPr="000C2C73">
              <w:rPr>
                <w:rFonts w:asciiTheme="minorHAnsi" w:hAnsiTheme="minorHAnsi" w:cstheme="minorHAnsi"/>
                <w:i/>
              </w:rPr>
              <w:t xml:space="preserve">Način plaćanja - virmanski </w:t>
            </w:r>
          </w:p>
          <w:p w:rsidR="00ED14A8" w:rsidRPr="000C2C73" w:rsidRDefault="00ED14A8" w:rsidP="00E229B2">
            <w:pPr>
              <w:rPr>
                <w:rFonts w:asciiTheme="minorHAnsi" w:eastAsia="Times New Roman" w:hAnsiTheme="minorHAnsi" w:cstheme="minorHAnsi"/>
                <w:lang w:val="sr-Latn-ME"/>
              </w:rPr>
            </w:pPr>
          </w:p>
          <w:p w:rsidR="00E229B2" w:rsidRPr="000C2C73" w:rsidRDefault="00E229B2" w:rsidP="00E229B2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 xml:space="preserve">Ponuđač je u CEJN-u unio u dijelu ODGOVOR </w:t>
            </w:r>
          </w:p>
          <w:p w:rsidR="00ED14A8" w:rsidRPr="000C2C73" w:rsidRDefault="00E229B2" w:rsidP="00ED14A8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ab/>
            </w:r>
          </w:p>
          <w:p w:rsidR="007F066A" w:rsidRPr="000C2C73" w:rsidRDefault="00E229B2" w:rsidP="00ED14A8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0C2C73">
              <w:rPr>
                <w:rFonts w:asciiTheme="minorHAnsi" w:hAnsiTheme="minorHAnsi" w:cstheme="minorHAnsi"/>
                <w:b/>
              </w:rPr>
              <w:t>Uslovi plaćanja: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Izvođaču će se na žiro račun uplatiti po ovjerenim privremenim situacijama i okončanoj situaciji.</w:t>
            </w:r>
          </w:p>
          <w:p w:rsidR="00E229B2" w:rsidRPr="000C2C73" w:rsidRDefault="00E229B2" w:rsidP="00E229B2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Ponuđač je u CEJN-u unio u dijelu ODGOVOR/ NAPOMENA /</w:t>
            </w:r>
          </w:p>
          <w:p w:rsidR="00E229B2" w:rsidRPr="000C2C73" w:rsidRDefault="00E229B2" w:rsidP="00E229B2">
            <w:pPr>
              <w:pStyle w:val="NormalWeb"/>
              <w:rPr>
                <w:rFonts w:asciiTheme="minorHAnsi" w:hAnsiTheme="minorHAnsi" w:cstheme="minorHAnsi"/>
                <w:i/>
              </w:rPr>
            </w:pPr>
          </w:p>
          <w:p w:rsidR="00E229B2" w:rsidRPr="000C2C73" w:rsidRDefault="00ED14A8" w:rsidP="00E229B2">
            <w:pPr>
              <w:pStyle w:val="NormalWeb"/>
              <w:rPr>
                <w:rFonts w:asciiTheme="minorHAnsi" w:hAnsiTheme="minorHAnsi" w:cstheme="minorHAnsi"/>
                <w:i/>
              </w:rPr>
            </w:pPr>
            <w:r w:rsidRPr="000C2C73">
              <w:rPr>
                <w:rFonts w:asciiTheme="minorHAnsi" w:hAnsiTheme="minorHAnsi" w:cstheme="minorHAnsi"/>
                <w:i/>
              </w:rPr>
              <w:t>Izvođaču će se na žiro račun uplatiti po ovjerenim privremenim situacijama i okončanoj situaciji.</w:t>
            </w:r>
          </w:p>
          <w:p w:rsidR="00E229B2" w:rsidRPr="000C2C73" w:rsidRDefault="00E229B2" w:rsidP="00E229B2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 xml:space="preserve">Ponuđač je u CEJN-u unio u dijelu ODGOVOR </w:t>
            </w:r>
          </w:p>
          <w:p w:rsidR="00E229B2" w:rsidRPr="000C2C73" w:rsidRDefault="00E229B2" w:rsidP="00E229B2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</w:rPr>
            </w:pP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</w:rPr>
            </w:pP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  <w:b/>
              </w:rPr>
              <w:lastRenderedPageBreak/>
              <w:t>Garantni rok</w:t>
            </w:r>
            <w:r w:rsidRPr="000C2C73">
              <w:rPr>
                <w:rFonts w:asciiTheme="minorHAnsi" w:hAnsiTheme="minorHAnsi" w:cstheme="minorHAnsi"/>
              </w:rPr>
              <w:t>: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 xml:space="preserve">Izvođač garantuje za kvalitet izvedenih radova koji su predmet javne nabavke 24 mjeseca od dana puštanja u </w:t>
            </w:r>
            <w:proofErr w:type="gramStart"/>
            <w:r w:rsidRPr="000C2C73">
              <w:rPr>
                <w:rFonts w:asciiTheme="minorHAnsi" w:hAnsiTheme="minorHAnsi" w:cstheme="minorHAnsi"/>
              </w:rPr>
              <w:t>rad.Garantni</w:t>
            </w:r>
            <w:proofErr w:type="gramEnd"/>
            <w:r w:rsidRPr="000C2C73">
              <w:rPr>
                <w:rFonts w:asciiTheme="minorHAnsi" w:hAnsiTheme="minorHAnsi" w:cstheme="minorHAnsi"/>
              </w:rPr>
              <w:t xml:space="preserve"> rok počinje teći od dana dobijanja završnog izvještaja stručnog nadzora.</w:t>
            </w:r>
          </w:p>
          <w:p w:rsidR="00E229B2" w:rsidRPr="000C2C73" w:rsidRDefault="00E229B2" w:rsidP="00E229B2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>Ponuđač je u CEJN-u unio u dijelu ODGOVOR/ NAPOMENA /</w:t>
            </w:r>
          </w:p>
          <w:p w:rsidR="00E229B2" w:rsidRPr="000C2C73" w:rsidRDefault="00E229B2" w:rsidP="00E229B2">
            <w:pPr>
              <w:rPr>
                <w:rFonts w:asciiTheme="minorHAnsi" w:eastAsia="Times New Roman" w:hAnsiTheme="minorHAnsi" w:cstheme="minorHAnsi"/>
                <w:lang w:val="sr-Latn-ME"/>
              </w:rPr>
            </w:pPr>
          </w:p>
          <w:p w:rsidR="00ED14A8" w:rsidRPr="000C2C73" w:rsidRDefault="00ED14A8" w:rsidP="00E229B2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hAnsiTheme="minorHAnsi" w:cstheme="minorHAnsi"/>
                <w:i/>
              </w:rPr>
              <w:t>Izvođač garantuje za kvalitet izvedenih radova koji su predmet javne nabavke 24 mjeseca od dana puštanja u rad. Garantni rok počinje teći od dana dobijanja završnog izvještaja stručnog nadzora.</w:t>
            </w: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 </w:t>
            </w:r>
          </w:p>
          <w:p w:rsidR="00ED14A8" w:rsidRPr="000C2C73" w:rsidRDefault="00ED14A8" w:rsidP="00E229B2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</w:p>
          <w:p w:rsidR="00E229B2" w:rsidRPr="000C2C73" w:rsidRDefault="00E229B2" w:rsidP="00E229B2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 xml:space="preserve">Ponuđač je u CEJN-u unio u dijelu ODGOVOR </w:t>
            </w:r>
          </w:p>
          <w:p w:rsidR="00E229B2" w:rsidRPr="000C2C73" w:rsidRDefault="00E229B2" w:rsidP="00ED14A8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ab/>
            </w:r>
          </w:p>
          <w:p w:rsidR="007F066A" w:rsidRPr="000C2C73" w:rsidRDefault="00E229B2" w:rsidP="007F066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  <w:r w:rsidR="007F066A" w:rsidRPr="000C2C73">
              <w:rPr>
                <w:rFonts w:asciiTheme="minorHAnsi" w:hAnsiTheme="minorHAnsi" w:cstheme="minorHAnsi"/>
                <w:b/>
              </w:rPr>
              <w:tab/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0C2C73">
              <w:rPr>
                <w:rFonts w:asciiTheme="minorHAnsi" w:hAnsiTheme="minorHAnsi" w:cstheme="minorHAnsi"/>
                <w:b/>
              </w:rPr>
              <w:t>Način sprovođenja kontrole kvaliteta: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Od strane privrednog društva angažovanog za vršenje nadzora.</w:t>
            </w:r>
          </w:p>
          <w:p w:rsidR="00E229B2" w:rsidRPr="000C2C73" w:rsidRDefault="00E229B2" w:rsidP="00E229B2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Ponuđač je u CEJN-u unio u dijelu ODGOVOR/ NAPOMENA /</w:t>
            </w:r>
          </w:p>
          <w:p w:rsidR="00E229B2" w:rsidRPr="000C2C73" w:rsidRDefault="00E229B2" w:rsidP="00E229B2">
            <w:pPr>
              <w:pStyle w:val="NormalWeb"/>
              <w:rPr>
                <w:rFonts w:asciiTheme="minorHAnsi" w:hAnsiTheme="minorHAnsi" w:cstheme="minorHAnsi"/>
              </w:rPr>
            </w:pPr>
          </w:p>
          <w:p w:rsidR="00E229B2" w:rsidRPr="000C2C73" w:rsidRDefault="00CB693A" w:rsidP="00E229B2">
            <w:pPr>
              <w:pStyle w:val="NormalWeb"/>
              <w:rPr>
                <w:rFonts w:asciiTheme="minorHAnsi" w:hAnsiTheme="minorHAnsi" w:cstheme="minorHAnsi"/>
                <w:i/>
              </w:rPr>
            </w:pPr>
            <w:r w:rsidRPr="000C2C73">
              <w:rPr>
                <w:rFonts w:asciiTheme="minorHAnsi" w:hAnsiTheme="minorHAnsi" w:cstheme="minorHAnsi"/>
                <w:i/>
              </w:rPr>
              <w:t>Od strane privrednog društva angažovanog za vršenje nadzora</w:t>
            </w:r>
            <w:r w:rsidR="00E229B2" w:rsidRPr="000C2C73">
              <w:rPr>
                <w:rFonts w:asciiTheme="minorHAnsi" w:hAnsiTheme="minorHAnsi" w:cstheme="minorHAnsi"/>
                <w:i/>
              </w:rPr>
              <w:t>.</w:t>
            </w:r>
          </w:p>
          <w:p w:rsidR="00E229B2" w:rsidRPr="000C2C73" w:rsidRDefault="00E229B2" w:rsidP="00E229B2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 xml:space="preserve">Ponuđač je u CEJN-u unio u dijelu ODGOVOR </w:t>
            </w:r>
          </w:p>
          <w:p w:rsidR="007F066A" w:rsidRPr="000C2C73" w:rsidRDefault="00E229B2" w:rsidP="00E229B2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0C2C73">
              <w:rPr>
                <w:rFonts w:asciiTheme="minorHAnsi" w:hAnsiTheme="minorHAnsi" w:cstheme="minorHAnsi"/>
                <w:b/>
              </w:rPr>
              <w:t>Način obračuna troškova izvedenih radova</w:t>
            </w:r>
          </w:p>
          <w:p w:rsidR="00CB693A" w:rsidRPr="000C2C73" w:rsidRDefault="00CB693A" w:rsidP="00E229B2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 xml:space="preserve">Po izvedenim količinama radova i jediničnim cijenama </w:t>
            </w:r>
          </w:p>
          <w:p w:rsidR="00E229B2" w:rsidRPr="000C2C73" w:rsidRDefault="00E229B2" w:rsidP="00E229B2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Ponuđač je u CEJN-u unio u dijelu ODGOVOR/ NAPOMENA /</w:t>
            </w:r>
          </w:p>
          <w:p w:rsidR="00CB693A" w:rsidRPr="000C2C73" w:rsidRDefault="00CB693A" w:rsidP="00E229B2">
            <w:pPr>
              <w:pStyle w:val="NormalWeb"/>
              <w:rPr>
                <w:rFonts w:asciiTheme="minorHAnsi" w:hAnsiTheme="minorHAnsi" w:cstheme="minorHAnsi"/>
                <w:i/>
              </w:rPr>
            </w:pPr>
            <w:r w:rsidRPr="000C2C73">
              <w:rPr>
                <w:rFonts w:asciiTheme="minorHAnsi" w:hAnsiTheme="minorHAnsi" w:cstheme="minorHAnsi"/>
                <w:i/>
              </w:rPr>
              <w:lastRenderedPageBreak/>
              <w:t>Po izvedenim količinama radova i jediničnim cijenama.</w:t>
            </w:r>
          </w:p>
          <w:p w:rsidR="00E229B2" w:rsidRPr="000C2C73" w:rsidRDefault="00E229B2" w:rsidP="00E229B2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 xml:space="preserve">Ponuđač je u CEJN-u unio u dijelu ODGOVOR </w:t>
            </w:r>
          </w:p>
          <w:p w:rsidR="007F066A" w:rsidRPr="000C2C73" w:rsidRDefault="00E229B2" w:rsidP="00E229B2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E229B2" w:rsidRPr="000C2C73" w:rsidRDefault="00E229B2" w:rsidP="00E229B2">
            <w:pPr>
              <w:pStyle w:val="NormalWeb"/>
              <w:rPr>
                <w:rFonts w:asciiTheme="minorHAnsi" w:hAnsiTheme="minorHAnsi" w:cstheme="minorHAnsi"/>
                <w:lang w:val="sr-Latn-ME"/>
              </w:rPr>
            </w:pPr>
            <w:r w:rsidRPr="000C2C73">
              <w:rPr>
                <w:rFonts w:asciiTheme="minorHAnsi" w:hAnsiTheme="minorHAnsi" w:cstheme="minorHAnsi"/>
                <w:lang w:val="sr-Latn-ME"/>
              </w:rPr>
              <w:t>Ponuđač je u CEJN-u unio u dijelu ODGOVOR/ NAPOMENA /</w:t>
            </w:r>
          </w:p>
          <w:p w:rsidR="00E229B2" w:rsidRPr="000C2C73" w:rsidRDefault="00E229B2" w:rsidP="00E229B2">
            <w:pPr>
              <w:pStyle w:val="NormalWeb"/>
              <w:rPr>
                <w:rFonts w:asciiTheme="minorHAnsi" w:hAnsiTheme="minorHAnsi" w:cstheme="minorHAnsi"/>
                <w:lang w:val="sr-Latn-ME"/>
              </w:rPr>
            </w:pPr>
          </w:p>
          <w:p w:rsidR="00E229B2" w:rsidRPr="000C2C73" w:rsidRDefault="00E229B2" w:rsidP="00E229B2">
            <w:pPr>
              <w:pStyle w:val="NormalWeb"/>
              <w:rPr>
                <w:rFonts w:asciiTheme="minorHAnsi" w:hAnsiTheme="minorHAnsi" w:cstheme="minorHAnsi"/>
                <w:lang w:val="sr-Latn-ME"/>
              </w:rPr>
            </w:pPr>
            <w:r w:rsidRPr="000C2C73">
              <w:rPr>
                <w:rFonts w:asciiTheme="minorHAnsi" w:hAnsiTheme="minorHAnsi" w:cstheme="minorHAnsi"/>
              </w:rPr>
              <w:t>Potvrđujemo izjavom privrednog subjekta datoj u prilogu.</w:t>
            </w:r>
          </w:p>
          <w:p w:rsidR="00E229B2" w:rsidRPr="000C2C73" w:rsidRDefault="00E229B2" w:rsidP="00E229B2">
            <w:pPr>
              <w:pStyle w:val="NormalWeb"/>
              <w:rPr>
                <w:rFonts w:asciiTheme="minorHAnsi" w:hAnsiTheme="minorHAnsi" w:cstheme="minorHAnsi"/>
                <w:lang w:val="sr-Latn-ME"/>
              </w:rPr>
            </w:pPr>
            <w:r w:rsidRPr="000C2C73">
              <w:rPr>
                <w:rFonts w:asciiTheme="minorHAnsi" w:hAnsiTheme="minorHAnsi" w:cstheme="minorHAnsi"/>
                <w:lang w:val="sr-Latn-ME"/>
              </w:rPr>
              <w:t xml:space="preserve">Ponuđač je u CEJN-u unio u dijelu ODGOVOR </w:t>
            </w:r>
          </w:p>
          <w:p w:rsidR="00E229B2" w:rsidRPr="000C2C73" w:rsidRDefault="00E229B2" w:rsidP="00E229B2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  <w:lang w:val="sr-Latn-ME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E229B2" w:rsidRPr="000C2C73" w:rsidRDefault="00E229B2" w:rsidP="00E229B2">
            <w:pPr>
              <w:pStyle w:val="NormalWeb"/>
              <w:rPr>
                <w:rFonts w:asciiTheme="minorHAnsi" w:hAnsiTheme="minorHAnsi" w:cstheme="minorHAnsi"/>
              </w:rPr>
            </w:pP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0C2C73">
              <w:rPr>
                <w:rFonts w:asciiTheme="minorHAnsi" w:hAnsiTheme="minorHAnsi" w:cstheme="minorHAnsi"/>
                <w:b/>
              </w:rPr>
              <w:t>Drugi uslovi: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Izvođač je dužan da uz potpisan ugovor o javnoj nabavci dostavi naručiocu polisu osiguranja od profesionalne odgovornosti u iznosu od 50.000,00 eura sa rokom važenja za vrijeme trajanja ugovora, u skladu sa zakonom. U polisi osiguranja od profesionalne odgovornosti mora da se navede da da pokriva rizik odgovornosti za štetu prouzrokovanu licima, za štetu na objektima i za finansijski gubitak. Ako Izvođač ne preda Naručiocu polisu osiguranja od profesionalne odgovornosti ili je dostavi u roku koji je manji od traženog roka smatra se da je odustao od ponude i ovom slučaju Naručilac će aktivirati Garanciju ponude.</w:t>
            </w:r>
            <w:r w:rsidRPr="000C2C73">
              <w:rPr>
                <w:rFonts w:asciiTheme="minorHAnsi" w:hAnsiTheme="minorHAnsi" w:cstheme="minorHAnsi"/>
              </w:rPr>
              <w:tab/>
            </w:r>
          </w:p>
          <w:p w:rsidR="0019185A" w:rsidRPr="000C2C73" w:rsidRDefault="0019185A" w:rsidP="0019185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Ponuđač je u CEJN-u unio u dijelu ODGOVOR/ NAPOMENA /</w:t>
            </w:r>
          </w:p>
          <w:p w:rsidR="00CB693A" w:rsidRPr="000C2C73" w:rsidRDefault="00CB693A" w:rsidP="0019185A">
            <w:pPr>
              <w:pStyle w:val="NormalWeb"/>
              <w:rPr>
                <w:rFonts w:asciiTheme="minorHAnsi" w:hAnsiTheme="minorHAnsi" w:cstheme="minorHAnsi"/>
                <w:i/>
              </w:rPr>
            </w:pPr>
            <w:r w:rsidRPr="000C2C73">
              <w:rPr>
                <w:rFonts w:asciiTheme="minorHAnsi" w:hAnsiTheme="minorHAnsi" w:cstheme="minorHAnsi"/>
                <w:i/>
              </w:rPr>
              <w:t xml:space="preserve">Izvođač je dužan da uz potpisan ugovor o javnoj nabavci dostavi naručiocu polisu osiguranja od profesionalne odgovornosti u iznosu od 50.000,00 eura sa rokom važenja za vrijeme trajanja ugovora, u skladu sa zakonom. U polisi osiguranja od profesionalne odgovornosti mora da se navede da da pokriva rizik odgovornosti za štetu prouzrokovanu licima, za štetu na objektima i za finansijski gubitak. Ako Izvođač ne preda Naručiocu polisu osiguranja od profesionalne odgovornosti ili je </w:t>
            </w:r>
            <w:r w:rsidRPr="000C2C73">
              <w:rPr>
                <w:rFonts w:asciiTheme="minorHAnsi" w:hAnsiTheme="minorHAnsi" w:cstheme="minorHAnsi"/>
                <w:i/>
              </w:rPr>
              <w:lastRenderedPageBreak/>
              <w:t>dostavi u roku koji je manji od traženog roka smatra se da je odustao od ponude i ovom slučaju Naručilac će aktivirati Garanciju ponude.</w:t>
            </w:r>
          </w:p>
          <w:p w:rsidR="0019185A" w:rsidRPr="000C2C73" w:rsidRDefault="00CB693A" w:rsidP="0019185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 xml:space="preserve"> </w:t>
            </w:r>
            <w:r w:rsidR="0019185A" w:rsidRPr="000C2C73">
              <w:rPr>
                <w:rFonts w:asciiTheme="minorHAnsi" w:hAnsiTheme="minorHAnsi" w:cstheme="minorHAnsi"/>
              </w:rPr>
              <w:t xml:space="preserve">Ponuđač je u CEJN-u unio u dijelu ODGOVOR </w:t>
            </w:r>
          </w:p>
          <w:p w:rsidR="0019185A" w:rsidRPr="000C2C73" w:rsidRDefault="0019185A" w:rsidP="00791215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ab/>
            </w:r>
          </w:p>
          <w:p w:rsidR="007F066A" w:rsidRPr="000C2C73" w:rsidRDefault="0019185A" w:rsidP="0019185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0C2C73">
              <w:rPr>
                <w:rFonts w:asciiTheme="minorHAnsi" w:hAnsiTheme="minorHAnsi" w:cstheme="minorHAnsi"/>
                <w:b/>
              </w:rPr>
              <w:t>Drugi uslovi: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 xml:space="preserve">Ponuđači u Finansijskom dijelu ponude, u polju Odgovor, navode naziv Opisa predmeta nabavke (prekopiraju isti iz istoimene kolone) i Bitne karakterstike predmeta nabavke (za koje im sistem sam daje mogućnost da ih prekopiraju) osim u dijelu gdje se navodi riječ „ili </w:t>
            </w:r>
            <w:proofErr w:type="gramStart"/>
            <w:r w:rsidRPr="000C2C73">
              <w:rPr>
                <w:rFonts w:asciiTheme="minorHAnsi" w:hAnsiTheme="minorHAnsi" w:cstheme="minorHAnsi"/>
              </w:rPr>
              <w:t>ekvivalen“ nakon</w:t>
            </w:r>
            <w:proofErr w:type="gramEnd"/>
            <w:r w:rsidRPr="000C2C73">
              <w:rPr>
                <w:rFonts w:asciiTheme="minorHAnsi" w:hAnsiTheme="minorHAnsi" w:cstheme="minorHAnsi"/>
              </w:rPr>
              <w:t xml:space="preserve"> navođenja robnog znaka, patenta, tipa ili proizvođača. Ponuđači mogu ponuditi proizvode i/ili opremu koji su ekvivalentni proizvodima i/ili opremi navedenim u specifikaciji predmeta javne nabavke, uz podnošenje dokaza o ekvivalentnosti (shodno članu 4 stav 1 tačka 7 i članu 88 Zakona o javnim nabavkama). U pozicijama u kojima su navedeni nazivi proizvoda i/ili proizvođača, ukoliko ponuđač ponudi ekvivalent traženom, u ponudi on mora precizno navesti naziv ekvivalenta, uz podnošenje dokaza o ekvivalentnosti (tehnička dokumentacija kojom dokazuje ekvivalentnost, odnosno iste ili bolje tehničke karakteristike ponuđenih roba od karakteristika zahtijevanih tehničkom specifikacijom). U slučaju da ponuđač nudi tačno precizirane proizvode i/ili opremu koji su navedeni u specifikaciji predmeta javne nabavke, ponuđač će izbrisati navode „ili ekvivalent </w:t>
            </w:r>
            <w:proofErr w:type="gramStart"/>
            <w:r w:rsidRPr="000C2C73">
              <w:rPr>
                <w:rFonts w:asciiTheme="minorHAnsi" w:hAnsiTheme="minorHAnsi" w:cstheme="minorHAnsi"/>
              </w:rPr>
              <w:t>“ i</w:t>
            </w:r>
            <w:proofErr w:type="gramEnd"/>
            <w:r w:rsidRPr="000C2C73">
              <w:rPr>
                <w:rFonts w:asciiTheme="minorHAnsi" w:hAnsiTheme="minorHAnsi" w:cstheme="minorHAnsi"/>
              </w:rPr>
              <w:t xml:space="preserve"> ponudu pripremiti u skladu sa tehničkom specifikacijom i tenderskom dokumentacijom. Ekvivalent mora ispunjavati vrijednosne kriterijume minimalno istih vrijednosti kao onih datih u tenderskoj dokumentaciji.</w:t>
            </w:r>
            <w:r w:rsidRPr="000C2C73">
              <w:rPr>
                <w:rFonts w:asciiTheme="minorHAnsi" w:hAnsiTheme="minorHAnsi" w:cstheme="minorHAnsi"/>
              </w:rPr>
              <w:tab/>
            </w:r>
          </w:p>
          <w:p w:rsidR="0019185A" w:rsidRPr="000C2C73" w:rsidRDefault="0019185A" w:rsidP="0019185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Ponuđač je u CEJN-u unio u dijelu ODGOVOR/ NAPOMENA /</w:t>
            </w:r>
          </w:p>
          <w:p w:rsidR="0019185A" w:rsidRPr="000C2C73" w:rsidRDefault="0019185A" w:rsidP="0019185A">
            <w:pPr>
              <w:pStyle w:val="NormalWeb"/>
              <w:rPr>
                <w:rFonts w:asciiTheme="minorHAnsi" w:hAnsiTheme="minorHAnsi" w:cstheme="minorHAnsi"/>
                <w:i/>
              </w:rPr>
            </w:pPr>
          </w:p>
          <w:p w:rsidR="00791215" w:rsidRPr="000C2C73" w:rsidRDefault="00791215" w:rsidP="0019185A">
            <w:pPr>
              <w:pStyle w:val="NormalWeb"/>
              <w:rPr>
                <w:rFonts w:asciiTheme="minorHAnsi" w:hAnsiTheme="minorHAnsi" w:cstheme="minorHAnsi"/>
                <w:i/>
              </w:rPr>
            </w:pPr>
            <w:r w:rsidRPr="000C2C73">
              <w:rPr>
                <w:rFonts w:asciiTheme="minorHAnsi" w:hAnsiTheme="minorHAnsi" w:cstheme="minorHAnsi"/>
                <w:i/>
              </w:rPr>
              <w:t xml:space="preserve">Ponuđači u Finansijskom dijelu ponude, u polju Odgovor, navode naziv Opisa predmeta nabavke (prekopiraju isti iz istoimene kolone) i Bitne karakterstike predmeta nabavke (za koje im sistem sam daje mogućnost da ih prekopiraju) osim u dijelu gdje se navodi riječ „ili </w:t>
            </w:r>
            <w:proofErr w:type="gramStart"/>
            <w:r w:rsidRPr="000C2C73">
              <w:rPr>
                <w:rFonts w:asciiTheme="minorHAnsi" w:hAnsiTheme="minorHAnsi" w:cstheme="minorHAnsi"/>
                <w:i/>
              </w:rPr>
              <w:t>ekvivalen“ nakon</w:t>
            </w:r>
            <w:proofErr w:type="gramEnd"/>
            <w:r w:rsidRPr="000C2C73">
              <w:rPr>
                <w:rFonts w:asciiTheme="minorHAnsi" w:hAnsiTheme="minorHAnsi" w:cstheme="minorHAnsi"/>
                <w:i/>
              </w:rPr>
              <w:t xml:space="preserve"> navođenja robnog znaka, patenta, tipa ili proizvođača. Ponuđači mogu ponuditi proizvode i/ili opremu koji su ekvivalentni proizvodima i/ili opremi navedenim u specifikaciji predmeta javne nabavke, uz podnošenje dokaza o ekvivalentnosti (shodno članu 4 stav 1 tačka 7 i članu 88 Zakona o javnim nabavkama). U pozicijama u kojima su navedeni nazivi </w:t>
            </w:r>
            <w:r w:rsidRPr="000C2C73">
              <w:rPr>
                <w:rFonts w:asciiTheme="minorHAnsi" w:hAnsiTheme="minorHAnsi" w:cstheme="minorHAnsi"/>
                <w:i/>
              </w:rPr>
              <w:lastRenderedPageBreak/>
              <w:t xml:space="preserve">proizvoda i/ili proizvođača, ukoliko ponuđač ponudi ekvivalent traženom, u ponudi on mora precizno navesti naziv ekvivalenta, uz podnošenje dokaza o ekvivalentnosti (tehnička dokumentacija kojom dokazuje ekvivalentnost, odnosno iste ili bolje tehničke karakteristike ponuđenih roba od karakteristika zahtijevanih tehničkom specifikacijom). U slučaju da ponuđač nudi tačno precizirane proizvode i/ili opremu koji su navedeni u specifikaciji predmeta javne nabavke, ponuđač će izbrisati navode „ili ekvivalent </w:t>
            </w:r>
            <w:proofErr w:type="gramStart"/>
            <w:r w:rsidRPr="000C2C73">
              <w:rPr>
                <w:rFonts w:asciiTheme="minorHAnsi" w:hAnsiTheme="minorHAnsi" w:cstheme="minorHAnsi"/>
                <w:i/>
              </w:rPr>
              <w:t>“ i</w:t>
            </w:r>
            <w:proofErr w:type="gramEnd"/>
            <w:r w:rsidRPr="000C2C73">
              <w:rPr>
                <w:rFonts w:asciiTheme="minorHAnsi" w:hAnsiTheme="minorHAnsi" w:cstheme="minorHAnsi"/>
                <w:i/>
              </w:rPr>
              <w:t xml:space="preserve"> ponudu pripremiti u skladu sa tehničkom specifikacijom i tenderskom dokumentacijom. Ekvivalent mora ispunjavati vrijednosne kriterijume minimalno istih vrijednosti kao onih datih u tenderskoj dokumentaciji.</w:t>
            </w:r>
          </w:p>
          <w:p w:rsidR="0019185A" w:rsidRPr="000C2C73" w:rsidRDefault="00791215" w:rsidP="0019185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 xml:space="preserve"> </w:t>
            </w:r>
            <w:r w:rsidR="0019185A" w:rsidRPr="000C2C73">
              <w:rPr>
                <w:rFonts w:asciiTheme="minorHAnsi" w:hAnsiTheme="minorHAnsi" w:cstheme="minorHAnsi"/>
              </w:rPr>
              <w:t xml:space="preserve">Ponuđač je u CEJN-u unio u dijelu ODGOVOR </w:t>
            </w:r>
          </w:p>
          <w:p w:rsidR="007F066A" w:rsidRPr="000C2C73" w:rsidRDefault="0019185A" w:rsidP="0019185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0C2C73">
              <w:rPr>
                <w:rFonts w:asciiTheme="minorHAnsi" w:hAnsiTheme="minorHAnsi" w:cstheme="minorHAnsi"/>
                <w:b/>
              </w:rPr>
              <w:t>Drugi uslovi:</w:t>
            </w: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Privredni subjekat je u obavezi da prije davanja ponude obiđe predmetnu lokaciju i utvrdi činjenično stanje, demontaže postojeće opreme i montaže nove opreme i da dobije potvrdu da je obišao lokaciju, koju treba da priloži prilikom davanja Ponude.</w:t>
            </w:r>
          </w:p>
          <w:p w:rsidR="0019185A" w:rsidRPr="000C2C73" w:rsidRDefault="0019185A" w:rsidP="0019185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Ponuđač je u CEJN-u unio u dijelu ODGOVOR/ NAPOMENA /</w:t>
            </w:r>
          </w:p>
          <w:p w:rsidR="004407DF" w:rsidRPr="000C2C73" w:rsidRDefault="004407DF" w:rsidP="0019185A">
            <w:pPr>
              <w:pStyle w:val="NormalWeb"/>
              <w:rPr>
                <w:rFonts w:asciiTheme="minorHAnsi" w:hAnsiTheme="minorHAnsi" w:cstheme="minorHAnsi"/>
              </w:rPr>
            </w:pPr>
          </w:p>
          <w:p w:rsidR="004407DF" w:rsidRPr="000C2C73" w:rsidRDefault="004407DF" w:rsidP="0019185A">
            <w:pPr>
              <w:pStyle w:val="NormalWeb"/>
              <w:rPr>
                <w:rFonts w:asciiTheme="minorHAnsi" w:hAnsiTheme="minorHAnsi" w:cstheme="minorHAnsi"/>
                <w:i/>
              </w:rPr>
            </w:pPr>
            <w:r w:rsidRPr="000C2C73">
              <w:rPr>
                <w:rFonts w:asciiTheme="minorHAnsi" w:hAnsiTheme="minorHAnsi" w:cstheme="minorHAnsi"/>
                <w:i/>
              </w:rPr>
              <w:t>Privredni subjekat je obišao lokaciju što potvrđujemo potvrdom u prilogu.</w:t>
            </w:r>
          </w:p>
          <w:p w:rsidR="004407DF" w:rsidRPr="000C2C73" w:rsidRDefault="0019185A" w:rsidP="004407DF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 xml:space="preserve">Ponuđač je u CEJN-u unio u dijelu ODGOVOR </w:t>
            </w:r>
          </w:p>
          <w:p w:rsidR="004407DF" w:rsidRPr="000C2C73" w:rsidRDefault="004407DF" w:rsidP="004407DF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Potvrda.pdf</w:t>
            </w:r>
          </w:p>
          <w:p w:rsidR="0019185A" w:rsidRPr="000C2C73" w:rsidRDefault="004407DF" w:rsidP="004407DF">
            <w:pPr>
              <w:pStyle w:val="NormalWeb"/>
              <w:rPr>
                <w:rFonts w:asciiTheme="minorHAnsi" w:hAnsiTheme="minorHAnsi" w:cstheme="minorHAnsi"/>
                <w:i/>
              </w:rPr>
            </w:pPr>
            <w:r w:rsidRPr="000C2C73">
              <w:rPr>
                <w:rFonts w:asciiTheme="minorHAnsi" w:hAnsiTheme="minorHAnsi" w:cstheme="minorHAnsi"/>
                <w:i/>
              </w:rPr>
              <w:t xml:space="preserve">Potvrda izdata od strane JU </w:t>
            </w:r>
            <w:proofErr w:type="gramStart"/>
            <w:r w:rsidRPr="000C2C73">
              <w:rPr>
                <w:rFonts w:asciiTheme="minorHAnsi" w:hAnsiTheme="minorHAnsi" w:cstheme="minorHAnsi"/>
                <w:i/>
              </w:rPr>
              <w:t>OŠ</w:t>
            </w:r>
            <w:r w:rsidR="00B033F4" w:rsidRPr="000C2C73">
              <w:rPr>
                <w:rFonts w:asciiTheme="minorHAnsi" w:hAnsiTheme="minorHAnsi" w:cstheme="minorHAnsi"/>
                <w:i/>
              </w:rPr>
              <w:t xml:space="preserve">  </w:t>
            </w:r>
            <w:r w:rsidRPr="000C2C73">
              <w:rPr>
                <w:rFonts w:asciiTheme="minorHAnsi" w:hAnsiTheme="minorHAnsi" w:cstheme="minorHAnsi"/>
                <w:i/>
              </w:rPr>
              <w:t>”</w:t>
            </w:r>
            <w:proofErr w:type="gramEnd"/>
            <w:r w:rsidRPr="000C2C73">
              <w:rPr>
                <w:rFonts w:asciiTheme="minorHAnsi" w:hAnsiTheme="minorHAnsi" w:cstheme="minorHAnsi"/>
                <w:i/>
              </w:rPr>
              <w:t>Tucanje” Opština Petnjica kojom se potvrđuje da je zainteresovani ponuđač PRO ENERGO doo</w:t>
            </w:r>
            <w:r w:rsidR="0019185A" w:rsidRPr="000C2C73">
              <w:rPr>
                <w:rFonts w:asciiTheme="minorHAnsi" w:hAnsiTheme="minorHAnsi" w:cstheme="minorHAnsi"/>
                <w:i/>
              </w:rPr>
              <w:tab/>
            </w:r>
            <w:r w:rsidRPr="000C2C73">
              <w:rPr>
                <w:rFonts w:asciiTheme="minorHAnsi" w:hAnsiTheme="minorHAnsi" w:cstheme="minorHAnsi"/>
                <w:i/>
              </w:rPr>
              <w:t xml:space="preserve">obišao predmetnu lokaciju dana 16.06.2026.godine. Potvrda broj </w:t>
            </w:r>
            <w:r w:rsidR="00B033F4" w:rsidRPr="000C2C73">
              <w:rPr>
                <w:rFonts w:asciiTheme="minorHAnsi" w:hAnsiTheme="minorHAnsi" w:cstheme="minorHAnsi"/>
                <w:i/>
              </w:rPr>
              <w:t>– 02-332/26-731 od 17.</w:t>
            </w:r>
            <w:proofErr w:type="gramStart"/>
            <w:r w:rsidR="00B033F4" w:rsidRPr="000C2C73">
              <w:rPr>
                <w:rFonts w:asciiTheme="minorHAnsi" w:hAnsiTheme="minorHAnsi" w:cstheme="minorHAnsi"/>
                <w:i/>
              </w:rPr>
              <w:t>06.2026.godine</w:t>
            </w:r>
            <w:proofErr w:type="gramEnd"/>
            <w:r w:rsidR="00B033F4" w:rsidRPr="000C2C73">
              <w:rPr>
                <w:rFonts w:asciiTheme="minorHAnsi" w:hAnsiTheme="minorHAnsi" w:cstheme="minorHAnsi"/>
                <w:i/>
              </w:rPr>
              <w:t>.</w:t>
            </w:r>
          </w:p>
          <w:p w:rsidR="007F066A" w:rsidRPr="000C2C73" w:rsidRDefault="0019185A" w:rsidP="0019185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6856AD" w:rsidRDefault="006856AD" w:rsidP="007F066A">
            <w:pPr>
              <w:pStyle w:val="NormalWeb"/>
              <w:rPr>
                <w:rFonts w:asciiTheme="minorHAnsi" w:hAnsiTheme="minorHAnsi" w:cstheme="minorHAnsi"/>
                <w:b/>
              </w:rPr>
            </w:pPr>
          </w:p>
          <w:p w:rsidR="007F066A" w:rsidRPr="000C2C73" w:rsidRDefault="007F066A" w:rsidP="007F066A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0C2C73">
              <w:rPr>
                <w:rFonts w:asciiTheme="minorHAnsi" w:hAnsiTheme="minorHAnsi" w:cstheme="minorHAnsi"/>
                <w:b/>
              </w:rPr>
              <w:lastRenderedPageBreak/>
              <w:t>Uslovi za obavljanje djelatnosti:</w:t>
            </w:r>
          </w:p>
          <w:p w:rsidR="00B033F4" w:rsidRPr="000C2C73" w:rsidRDefault="007F066A" w:rsidP="0019185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 xml:space="preserve">Licenca privrednog subjekata za izradu tehničke dokumentacije i izvođenje radova izdate od strane nadležnog organa, u skladu sa Zakonom o izgradnji objekata </w:t>
            </w:r>
            <w:proofErr w:type="gramStart"/>
            <w:r w:rsidRPr="000C2C73">
              <w:rPr>
                <w:rFonts w:asciiTheme="minorHAnsi" w:hAnsiTheme="minorHAnsi" w:cstheme="minorHAnsi"/>
              </w:rPr>
              <w:t>( u</w:t>
            </w:r>
            <w:proofErr w:type="gramEnd"/>
            <w:r w:rsidRPr="000C2C73">
              <w:rPr>
                <w:rFonts w:asciiTheme="minorHAnsi" w:hAnsiTheme="minorHAnsi" w:cstheme="minorHAnsi"/>
              </w:rPr>
              <w:t xml:space="preserve"> skladu sa čl. 102,105 Zakona o uređenju prostora, </w:t>
            </w:r>
            <w:proofErr w:type="gramStart"/>
            <w:r w:rsidRPr="000C2C73">
              <w:rPr>
                <w:rFonts w:asciiTheme="minorHAnsi" w:hAnsiTheme="minorHAnsi" w:cstheme="minorHAnsi"/>
              </w:rPr>
              <w:t>čl.107,110,122</w:t>
            </w:r>
            <w:proofErr w:type="gramEnd"/>
            <w:r w:rsidRPr="000C2C73">
              <w:rPr>
                <w:rFonts w:asciiTheme="minorHAnsi" w:hAnsiTheme="minorHAnsi" w:cstheme="minorHAnsi"/>
              </w:rPr>
              <w:t>, 123,124 , Zakona o izgradnji objekata i "Sl.list Crne Gore", br.19/2025, 92/25 i 160/25).</w:t>
            </w:r>
          </w:p>
          <w:p w:rsidR="0019185A" w:rsidRPr="000C2C73" w:rsidRDefault="0019185A" w:rsidP="0019185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Ponuđač je u CEJN-u unio u dijelu ODGOVOR/ NAPOMENA /</w:t>
            </w:r>
          </w:p>
          <w:p w:rsidR="00B033F4" w:rsidRPr="000C2C73" w:rsidRDefault="00B033F4" w:rsidP="0019185A">
            <w:pPr>
              <w:pStyle w:val="NormalWeb"/>
              <w:rPr>
                <w:rFonts w:asciiTheme="minorHAnsi" w:hAnsiTheme="minorHAnsi" w:cstheme="minorHAnsi"/>
                <w:i/>
              </w:rPr>
            </w:pPr>
            <w:r w:rsidRPr="000C2C73">
              <w:rPr>
                <w:rFonts w:asciiTheme="minorHAnsi" w:hAnsiTheme="minorHAnsi" w:cstheme="minorHAnsi"/>
                <w:i/>
              </w:rPr>
              <w:t xml:space="preserve">Licenca privrednog subjekata za izradu tehničke dokumentacije i izvođenje radova izdate od strane nadležnog organa, u skladu sa Zakonom o izgradnji objekata </w:t>
            </w:r>
            <w:proofErr w:type="gramStart"/>
            <w:r w:rsidRPr="000C2C73">
              <w:rPr>
                <w:rFonts w:asciiTheme="minorHAnsi" w:hAnsiTheme="minorHAnsi" w:cstheme="minorHAnsi"/>
                <w:i/>
              </w:rPr>
              <w:t>( u</w:t>
            </w:r>
            <w:proofErr w:type="gramEnd"/>
            <w:r w:rsidRPr="000C2C73">
              <w:rPr>
                <w:rFonts w:asciiTheme="minorHAnsi" w:hAnsiTheme="minorHAnsi" w:cstheme="minorHAnsi"/>
                <w:i/>
              </w:rPr>
              <w:t xml:space="preserve"> skladu sa čl. 102,105 Zakona o uređenju prostora, </w:t>
            </w:r>
            <w:proofErr w:type="gramStart"/>
            <w:r w:rsidRPr="000C2C73">
              <w:rPr>
                <w:rFonts w:asciiTheme="minorHAnsi" w:hAnsiTheme="minorHAnsi" w:cstheme="minorHAnsi"/>
                <w:i/>
              </w:rPr>
              <w:t>čl.107,110,122</w:t>
            </w:r>
            <w:proofErr w:type="gramEnd"/>
            <w:r w:rsidRPr="000C2C73">
              <w:rPr>
                <w:rFonts w:asciiTheme="minorHAnsi" w:hAnsiTheme="minorHAnsi" w:cstheme="minorHAnsi"/>
                <w:i/>
              </w:rPr>
              <w:t xml:space="preserve">, 123,124 , Zakona o izgradnji objekata i "Sl.list Crne Gore", br.19/2025, 92/25 i 160/25). </w:t>
            </w:r>
          </w:p>
          <w:p w:rsidR="0019185A" w:rsidRPr="000C2C73" w:rsidRDefault="0019185A" w:rsidP="0019185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 xml:space="preserve">Ponuđač je u CEJN-u unio u dijelu ODGOVOR </w:t>
            </w:r>
          </w:p>
          <w:p w:rsidR="00B033F4" w:rsidRPr="000C2C73" w:rsidRDefault="00B033F4" w:rsidP="0019185A">
            <w:pPr>
              <w:pStyle w:val="NormalWeb"/>
              <w:rPr>
                <w:rStyle w:val="link-text"/>
                <w:rFonts w:asciiTheme="minorHAnsi" w:hAnsiTheme="minorHAnsi" w:cstheme="minorHAnsi"/>
              </w:rPr>
            </w:pPr>
            <w:r w:rsidRPr="000C2C73">
              <w:rPr>
                <w:rStyle w:val="link-text"/>
                <w:rFonts w:asciiTheme="minorHAnsi" w:hAnsiTheme="minorHAnsi" w:cstheme="minorHAnsi"/>
              </w:rPr>
              <w:t>Licence-projektanata-i-izvodaca-radova.pdf</w:t>
            </w:r>
          </w:p>
          <w:p w:rsidR="00B033F4" w:rsidRPr="000C2C73" w:rsidRDefault="00B033F4" w:rsidP="00B033F4">
            <w:pPr>
              <w:rPr>
                <w:rFonts w:asciiTheme="minorHAnsi" w:eastAsia="Calibri" w:hAnsiTheme="minorHAnsi" w:cstheme="minorHAnsi"/>
                <w:bCs/>
                <w:i/>
                <w:lang w:val="sr-Latn-ME"/>
              </w:rPr>
            </w:pPr>
            <w:r w:rsidRPr="000C2C73">
              <w:rPr>
                <w:rFonts w:asciiTheme="minorHAnsi" w:eastAsia="Calibri" w:hAnsiTheme="minorHAnsi" w:cstheme="minorHAnsi"/>
                <w:bCs/>
                <w:i/>
                <w:lang w:val="sr-Latn-ME"/>
              </w:rPr>
              <w:t>Licenca izdata od Ministarstva ekologije, prostornog planiranja i urbanizma,  broj: UPI 14-332/25-3890/2 od 09.10.2025.god. na ime privrednog društva „ PRO ENERGO“ PODGORICA. Licenca uredno ovjerena okruglim pečatom i potpisana od strane ovlašćenog službenog lica – Petar Vučinić.</w:t>
            </w:r>
          </w:p>
          <w:p w:rsidR="0019185A" w:rsidRPr="000C2C73" w:rsidRDefault="0019185A" w:rsidP="0019185A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B033F4" w:rsidRPr="000C2C73" w:rsidRDefault="00B033F4" w:rsidP="00CB65C8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0C2C73">
              <w:rPr>
                <w:rFonts w:asciiTheme="minorHAnsi" w:hAnsiTheme="minorHAnsi" w:cstheme="minorHAnsi"/>
                <w:b/>
                <w:bCs/>
              </w:rPr>
              <w:t>Obrazac 2</w:t>
            </w:r>
          </w:p>
          <w:p w:rsidR="00B033F4" w:rsidRPr="000C2C73" w:rsidRDefault="00B033F4" w:rsidP="00CB65C8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Izjava ponuđača kojom potvrđuje da ispunjava sve uslove utvrđene zahtjevom za dostavljanje ponuda jednostavne nabavke (Obrazac2)</w:t>
            </w:r>
          </w:p>
          <w:p w:rsidR="00B033F4" w:rsidRPr="000C2C73" w:rsidRDefault="00B033F4" w:rsidP="00CB65C8">
            <w:pPr>
              <w:pStyle w:val="NormalWeb"/>
              <w:rPr>
                <w:rFonts w:asciiTheme="minorHAnsi" w:hAnsiTheme="minorHAnsi" w:cstheme="minorHAnsi"/>
                <w:bCs/>
              </w:rPr>
            </w:pPr>
            <w:r w:rsidRPr="000C2C73">
              <w:rPr>
                <w:rFonts w:asciiTheme="minorHAnsi" w:hAnsiTheme="minorHAnsi" w:cstheme="minorHAnsi"/>
                <w:bCs/>
              </w:rPr>
              <w:t>Ponuđač je u CEJN-u unio u dijelu ODGOVOR/ NAPOMENA /</w:t>
            </w:r>
          </w:p>
          <w:p w:rsidR="00B033F4" w:rsidRPr="000C2C73" w:rsidRDefault="00B033F4" w:rsidP="00CB65C8">
            <w:pPr>
              <w:pStyle w:val="NormalWeb"/>
              <w:rPr>
                <w:rFonts w:asciiTheme="minorHAnsi" w:hAnsiTheme="minorHAnsi" w:cstheme="minorHAnsi"/>
                <w:bCs/>
              </w:rPr>
            </w:pPr>
            <w:r w:rsidRPr="000C2C73">
              <w:rPr>
                <w:rFonts w:asciiTheme="minorHAnsi" w:hAnsiTheme="minorHAnsi" w:cstheme="minorHAnsi"/>
                <w:bCs/>
              </w:rPr>
              <w:t>Izjava ponuđača kojom potvrđuje da ispunjava sve uslove utvrđene zahtjevom za dostavljanje ponuda jednostavne nabavke (Obrazac2)</w:t>
            </w:r>
          </w:p>
          <w:p w:rsidR="004C3EE9" w:rsidRPr="000C2C73" w:rsidRDefault="004C3EE9" w:rsidP="004C3EE9">
            <w:pPr>
              <w:pStyle w:val="NormalWeb"/>
              <w:rPr>
                <w:rFonts w:asciiTheme="minorHAnsi" w:hAnsiTheme="minorHAnsi" w:cstheme="minorHAnsi"/>
                <w:bCs/>
              </w:rPr>
            </w:pPr>
            <w:r w:rsidRPr="000C2C73">
              <w:rPr>
                <w:rFonts w:asciiTheme="minorHAnsi" w:hAnsiTheme="minorHAnsi" w:cstheme="minorHAnsi"/>
                <w:bCs/>
              </w:rPr>
              <w:t>Ponuđač je u CEJN-u unio u dijelu ODGOVOR</w:t>
            </w:r>
          </w:p>
          <w:p w:rsidR="00B033F4" w:rsidRPr="000C2C73" w:rsidRDefault="004C3EE9" w:rsidP="004C3EE9">
            <w:pPr>
              <w:pStyle w:val="NormalWeb"/>
              <w:rPr>
                <w:rFonts w:asciiTheme="minorHAnsi" w:hAnsiTheme="minorHAnsi" w:cstheme="minorHAnsi"/>
                <w:bCs/>
              </w:rPr>
            </w:pPr>
            <w:r w:rsidRPr="000C2C73">
              <w:rPr>
                <w:rFonts w:asciiTheme="minorHAnsi" w:hAnsiTheme="minorHAnsi" w:cstheme="minorHAnsi"/>
                <w:bCs/>
              </w:rPr>
              <w:t xml:space="preserve">20260614213259_Obrazac2 </w:t>
            </w:r>
            <w:proofErr w:type="gramStart"/>
            <w:r w:rsidRPr="000C2C73">
              <w:rPr>
                <w:rFonts w:asciiTheme="minorHAnsi" w:hAnsiTheme="minorHAnsi" w:cstheme="minorHAnsi"/>
                <w:bCs/>
              </w:rPr>
              <w:t>el..</w:t>
            </w:r>
            <w:proofErr w:type="gramEnd"/>
            <w:r w:rsidRPr="000C2C73">
              <w:rPr>
                <w:rFonts w:asciiTheme="minorHAnsi" w:hAnsiTheme="minorHAnsi" w:cstheme="minorHAnsi"/>
                <w:bCs/>
              </w:rPr>
              <w:t>pdf</w:t>
            </w:r>
          </w:p>
          <w:p w:rsidR="004C3EE9" w:rsidRPr="000C2C73" w:rsidRDefault="004C3EE9" w:rsidP="004C3EE9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t xml:space="preserve">Pro Energo D.O.O.  Podgorica, dostavlja </w:t>
            </w:r>
          </w:p>
          <w:p w:rsidR="004C3EE9" w:rsidRPr="000C2C73" w:rsidRDefault="004C3EE9" w:rsidP="004C3EE9">
            <w:pPr>
              <w:jc w:val="center"/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t>IZJAVU</w:t>
            </w:r>
          </w:p>
          <w:p w:rsidR="004C3EE9" w:rsidRPr="000C2C73" w:rsidRDefault="004C3EE9" w:rsidP="004C3EE9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lastRenderedPageBreak/>
              <w:t>Kojom potvrđuje da u potpunosti ispunjava sve uslove utvrđene zahtjevom za dostavljanje</w:t>
            </w:r>
          </w:p>
          <w:p w:rsidR="004C3EE9" w:rsidRPr="000C2C73" w:rsidRDefault="004C3EE9" w:rsidP="004C3EE9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t>ponuda za jednostavne nabavke broj: 116496 od 02.06.2026. 12:00 za nabavku Radovi,</w:t>
            </w:r>
          </w:p>
          <w:p w:rsidR="004C3EE9" w:rsidRPr="000C2C73" w:rsidRDefault="004C3EE9" w:rsidP="004C3EE9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t>Adaptacija kotlarnice procijenjene vrijednosti 38.620,58 EUR.</w:t>
            </w:r>
          </w:p>
          <w:p w:rsidR="004C3EE9" w:rsidRPr="000C2C73" w:rsidRDefault="004C3EE9" w:rsidP="004C3EE9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t>U postupku jednostavne nabavke nijesam u sukobu interesa sa licima navedenim u</w:t>
            </w:r>
          </w:p>
          <w:p w:rsidR="004C3EE9" w:rsidRPr="000C2C73" w:rsidRDefault="004C3EE9" w:rsidP="004C3EE9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t>zahtjevu.</w:t>
            </w:r>
          </w:p>
          <w:p w:rsidR="004C3EE9" w:rsidRPr="000C2C73" w:rsidRDefault="004C3EE9" w:rsidP="004C3EE9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0C2C73">
              <w:rPr>
                <w:rFonts w:asciiTheme="minorHAnsi" w:eastAsia="Times New Roman" w:hAnsiTheme="minorHAnsi" w:cstheme="minorHAnsi"/>
                <w:bCs/>
                <w:i/>
              </w:rPr>
              <w:t>Ponuđač je saglasan da naručilac pribavi dokaze koji se odnose na ispunjenost obaveznih</w:t>
            </w:r>
          </w:p>
          <w:p w:rsidR="004C3EE9" w:rsidRPr="000C2C73" w:rsidRDefault="004C3EE9" w:rsidP="004C3EE9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>Izjava  elektronski potpisana od strane ovlašćenog lica – Denis Kriještorac /2025.06.14.   21:53:53</w:t>
            </w:r>
          </w:p>
          <w:p w:rsidR="004C3EE9" w:rsidRPr="000C2C73" w:rsidRDefault="004C3EE9" w:rsidP="004C3EE9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4C3EE9" w:rsidRPr="000C2C73" w:rsidRDefault="004C3EE9" w:rsidP="004C3EE9">
            <w:pPr>
              <w:tabs>
                <w:tab w:val="left" w:pos="426"/>
              </w:tabs>
              <w:rPr>
                <w:rFonts w:asciiTheme="minorHAnsi" w:hAnsiTheme="minorHAnsi" w:cstheme="minorHAnsi"/>
                <w:bCs/>
                <w:i/>
                <w:iCs/>
              </w:rPr>
            </w:pPr>
          </w:p>
          <w:p w:rsidR="004C3EE9" w:rsidRPr="000C2C73" w:rsidRDefault="004C3EE9" w:rsidP="004C3EE9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0C2C73">
              <w:rPr>
                <w:rFonts w:asciiTheme="minorHAnsi" w:hAnsiTheme="minorHAnsi" w:cstheme="minorHAnsi"/>
                <w:b/>
                <w:bCs/>
              </w:rPr>
              <w:t xml:space="preserve">Ponuda </w:t>
            </w:r>
            <w:bookmarkStart w:id="0" w:name="_Hlk161597094"/>
            <w:r w:rsidRPr="000C2C73">
              <w:rPr>
                <w:rFonts w:asciiTheme="minorHAnsi" w:hAnsiTheme="minorHAnsi" w:cstheme="minorHAnsi"/>
                <w:b/>
                <w:bCs/>
              </w:rPr>
              <w:t>"PRO ENERGO"</w:t>
            </w:r>
            <w:bookmarkEnd w:id="0"/>
            <w:r w:rsidRPr="000C2C73">
              <w:rPr>
                <w:rFonts w:asciiTheme="minorHAnsi" w:hAnsiTheme="minorHAnsi" w:cstheme="minorHAnsi"/>
                <w:b/>
                <w:bCs/>
              </w:rPr>
              <w:t xml:space="preserve">, s obzirom na iznijeto </w:t>
            </w:r>
            <w:proofErr w:type="gramStart"/>
            <w:r w:rsidRPr="000C2C73">
              <w:rPr>
                <w:rFonts w:asciiTheme="minorHAnsi" w:hAnsiTheme="minorHAnsi" w:cstheme="minorHAnsi"/>
                <w:b/>
                <w:bCs/>
              </w:rPr>
              <w:t>činjenično  stanje</w:t>
            </w:r>
            <w:proofErr w:type="gramEnd"/>
            <w:r w:rsidRPr="000C2C73">
              <w:rPr>
                <w:rFonts w:asciiTheme="minorHAnsi" w:hAnsiTheme="minorHAnsi" w:cstheme="minorHAnsi"/>
                <w:b/>
                <w:bCs/>
              </w:rPr>
              <w:t xml:space="preserve">, ispunjava sve uslove  I zahtjeve utvrđene zahtjevom za dostavljanje  ponuda  šifra # 116496 od 02.06.2026. god. i kao takva </w:t>
            </w:r>
            <w:proofErr w:type="gramStart"/>
            <w:r w:rsidRPr="000C2C73">
              <w:rPr>
                <w:rFonts w:asciiTheme="minorHAnsi" w:hAnsiTheme="minorHAnsi" w:cstheme="minorHAnsi"/>
                <w:b/>
                <w:bCs/>
              </w:rPr>
              <w:t>ocijenjena  kao</w:t>
            </w:r>
            <w:proofErr w:type="gramEnd"/>
            <w:r w:rsidRPr="000C2C73">
              <w:rPr>
                <w:rFonts w:asciiTheme="minorHAnsi" w:hAnsiTheme="minorHAnsi" w:cstheme="minorHAnsi"/>
                <w:b/>
                <w:bCs/>
              </w:rPr>
              <w:t xml:space="preserve"> ispravna ponuda.</w:t>
            </w:r>
          </w:p>
          <w:p w:rsidR="00B033F4" w:rsidRPr="000C2C73" w:rsidRDefault="00B033F4" w:rsidP="00CB65C8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</w:p>
          <w:p w:rsidR="005B416A" w:rsidRPr="000C2C73" w:rsidRDefault="005B416A" w:rsidP="00CB65C8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  <w:b/>
                <w:bCs/>
              </w:rPr>
              <w:t>- Neispravne ponude:</w:t>
            </w:r>
          </w:p>
          <w:p w:rsidR="00455B47" w:rsidRPr="006856AD" w:rsidRDefault="005B416A" w:rsidP="00455B47">
            <w:pPr>
              <w:pStyle w:val="NormalWeb"/>
              <w:rPr>
                <w:rFonts w:asciiTheme="minorHAnsi" w:eastAsia="Times New Roman" w:hAnsiTheme="minorHAnsi" w:cstheme="minorHAnsi"/>
                <w:b/>
                <w:i/>
              </w:rPr>
            </w:pPr>
            <w:r w:rsidRPr="006856AD">
              <w:rPr>
                <w:rFonts w:asciiTheme="minorHAnsi" w:hAnsiTheme="minorHAnsi" w:cstheme="minorHAnsi"/>
                <w:b/>
                <w:i/>
              </w:rPr>
              <w:t xml:space="preserve">1. </w:t>
            </w:r>
            <w:r w:rsidR="00455B47" w:rsidRPr="006856AD">
              <w:rPr>
                <w:rFonts w:asciiTheme="minorHAnsi" w:eastAsia="Times New Roman" w:hAnsiTheme="minorHAnsi" w:cstheme="minorHAnsi"/>
                <w:b/>
                <w:i/>
              </w:rPr>
              <w:t>Ponuđač d.o.o. Mikromont Plus Rožaje je dostavio samostalnu ponudu za nabavku Adaptacija kotlarnice. Ponuđač je dostavi</w:t>
            </w:r>
          </w:p>
          <w:p w:rsidR="00455B47" w:rsidRPr="006856AD" w:rsidRDefault="00455B47" w:rsidP="00455B47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i/>
              </w:rPr>
            </w:pPr>
            <w:r w:rsidRPr="006856AD">
              <w:rPr>
                <w:rFonts w:asciiTheme="minorHAnsi" w:eastAsia="Times New Roman" w:hAnsiTheme="minorHAnsi" w:cstheme="minorHAnsi"/>
                <w:b/>
                <w:i/>
              </w:rPr>
              <w:t>ponuđača kojom potvrđuje da ispunjava sve uslove utvrđenje zahtjevom za dostavljanje ponuda jednostavne nabavke (Obrazac2).</w:t>
            </w:r>
          </w:p>
          <w:p w:rsidR="00455B47" w:rsidRPr="006856AD" w:rsidRDefault="00455B47" w:rsidP="00455B47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i/>
              </w:rPr>
            </w:pPr>
            <w:r w:rsidRPr="006856AD">
              <w:rPr>
                <w:rFonts w:asciiTheme="minorHAnsi" w:eastAsia="Times New Roman" w:hAnsiTheme="minorHAnsi" w:cstheme="minorHAnsi"/>
                <w:b/>
                <w:i/>
              </w:rPr>
              <w:t xml:space="preserve">Ponuđač Mikromont Plus doo Rožaje a u cilju dokazivanja Uslova za učešće u postupku i zahtjeva u pogledu i načinu izvršenja predmeta nabavke-stručna i tehnička </w:t>
            </w:r>
            <w:proofErr w:type="gramStart"/>
            <w:r w:rsidRPr="006856AD">
              <w:rPr>
                <w:rFonts w:asciiTheme="minorHAnsi" w:eastAsia="Times New Roman" w:hAnsiTheme="minorHAnsi" w:cstheme="minorHAnsi"/>
                <w:b/>
                <w:i/>
              </w:rPr>
              <w:t>sposobnost ,</w:t>
            </w:r>
            <w:proofErr w:type="gramEnd"/>
            <w:r w:rsidRPr="006856AD">
              <w:rPr>
                <w:rFonts w:asciiTheme="minorHAnsi" w:eastAsia="Times New Roman" w:hAnsiTheme="minorHAnsi" w:cstheme="minorHAnsi"/>
                <w:b/>
                <w:i/>
              </w:rPr>
              <w:t xml:space="preserve"> pored ostalog dostavio i:</w:t>
            </w:r>
          </w:p>
          <w:p w:rsidR="00455B47" w:rsidRPr="006856AD" w:rsidRDefault="00455B47" w:rsidP="00455B47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i/>
              </w:rPr>
            </w:pPr>
            <w:r w:rsidRPr="006856AD">
              <w:rPr>
                <w:rFonts w:asciiTheme="minorHAnsi" w:eastAsia="Times New Roman" w:hAnsiTheme="minorHAnsi" w:cstheme="minorHAnsi"/>
                <w:b/>
                <w:i/>
              </w:rPr>
              <w:t xml:space="preserve">-Potvrda o izvedenim radovima Investitor/korisnik radova “Bambi Invest </w:t>
            </w:r>
            <w:proofErr w:type="gramStart"/>
            <w:r w:rsidRPr="006856AD">
              <w:rPr>
                <w:rFonts w:asciiTheme="minorHAnsi" w:eastAsia="Times New Roman" w:hAnsiTheme="minorHAnsi" w:cstheme="minorHAnsi"/>
                <w:b/>
                <w:i/>
              </w:rPr>
              <w:t>doo”Bijelo</w:t>
            </w:r>
            <w:proofErr w:type="gramEnd"/>
            <w:r w:rsidRPr="006856AD">
              <w:rPr>
                <w:rFonts w:asciiTheme="minorHAnsi" w:eastAsia="Times New Roman" w:hAnsiTheme="minorHAnsi" w:cstheme="minorHAnsi"/>
                <w:b/>
                <w:i/>
              </w:rPr>
              <w:t xml:space="preserve"> Polje, kojom se potvrđuje da je Faruk Agović dipl.inž.mašinstva učestvovao u realizaciji ugovora u svojstvu rukovodioca građenja. Broj i datum zaključenja ugovora br.51/2026 od 16.06.2026 godine, za početak i završetak radova je </w:t>
            </w:r>
            <w:proofErr w:type="gramStart"/>
            <w:r w:rsidRPr="006856AD">
              <w:rPr>
                <w:rFonts w:asciiTheme="minorHAnsi" w:eastAsia="Times New Roman" w:hAnsiTheme="minorHAnsi" w:cstheme="minorHAnsi"/>
                <w:b/>
                <w:i/>
              </w:rPr>
              <w:t>navedeno ,,Januar</w:t>
            </w:r>
            <w:proofErr w:type="gramEnd"/>
            <w:r w:rsidRPr="006856AD">
              <w:rPr>
                <w:rFonts w:asciiTheme="minorHAnsi" w:eastAsia="Times New Roman" w:hAnsiTheme="minorHAnsi" w:cstheme="minorHAnsi"/>
                <w:b/>
                <w:i/>
              </w:rPr>
              <w:t xml:space="preserve"> 2024-Decembar 2025 god.”</w:t>
            </w:r>
          </w:p>
          <w:p w:rsidR="00455B47" w:rsidRPr="006856AD" w:rsidRDefault="00455B47" w:rsidP="00455B47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i/>
              </w:rPr>
            </w:pPr>
            <w:r w:rsidRPr="006856AD">
              <w:rPr>
                <w:rFonts w:asciiTheme="minorHAnsi" w:eastAsia="Times New Roman" w:hAnsiTheme="minorHAnsi" w:cstheme="minorHAnsi"/>
                <w:b/>
                <w:i/>
              </w:rPr>
              <w:lastRenderedPageBreak/>
              <w:t xml:space="preserve">- Potvrda o izvedenim radovima Investitor/korisnik radova “AK Invest doo” Rožaje, kojom se potvrđuje da je Faruk Agović </w:t>
            </w:r>
            <w:proofErr w:type="gramStart"/>
            <w:r w:rsidRPr="006856AD">
              <w:rPr>
                <w:rFonts w:asciiTheme="minorHAnsi" w:eastAsia="Times New Roman" w:hAnsiTheme="minorHAnsi" w:cstheme="minorHAnsi"/>
                <w:b/>
                <w:i/>
              </w:rPr>
              <w:t>dipl.inž</w:t>
            </w:r>
            <w:proofErr w:type="gramEnd"/>
            <w:r w:rsidRPr="006856AD">
              <w:rPr>
                <w:rFonts w:asciiTheme="minorHAnsi" w:eastAsia="Times New Roman" w:hAnsiTheme="minorHAnsi" w:cstheme="minorHAnsi"/>
                <w:b/>
                <w:i/>
              </w:rPr>
              <w:t xml:space="preserve">.mašinstva učestvovao u realizaciji ugovora u svojstvu rukovodioca građenja. Broj i datum zaključenja ugovora br.04/2026 od 16.06.2026 godine, za početak i završetak radova je </w:t>
            </w:r>
            <w:proofErr w:type="gramStart"/>
            <w:r w:rsidRPr="006856AD">
              <w:rPr>
                <w:rFonts w:asciiTheme="minorHAnsi" w:eastAsia="Times New Roman" w:hAnsiTheme="minorHAnsi" w:cstheme="minorHAnsi"/>
                <w:b/>
                <w:i/>
              </w:rPr>
              <w:t>navedeno ,,Mart</w:t>
            </w:r>
            <w:proofErr w:type="gramEnd"/>
            <w:r w:rsidRPr="006856AD">
              <w:rPr>
                <w:rFonts w:asciiTheme="minorHAnsi" w:eastAsia="Times New Roman" w:hAnsiTheme="minorHAnsi" w:cstheme="minorHAnsi"/>
                <w:b/>
                <w:i/>
              </w:rPr>
              <w:t xml:space="preserve"> 2024 - Jul 2024 god.”</w:t>
            </w:r>
          </w:p>
          <w:p w:rsidR="00455B47" w:rsidRPr="006856AD" w:rsidRDefault="00455B47" w:rsidP="00455B47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i/>
              </w:rPr>
            </w:pPr>
            <w:r w:rsidRPr="006856AD">
              <w:rPr>
                <w:rFonts w:asciiTheme="minorHAnsi" w:eastAsia="Times New Roman" w:hAnsiTheme="minorHAnsi" w:cstheme="minorHAnsi"/>
                <w:b/>
                <w:i/>
              </w:rPr>
              <w:t>Na osnovu gore navedenog Komisija za sprovođenje postupka jednostavne nabavke nije mogla prihvatiti i ocijeniti kao ispravne potvrde -reference, rukovodioca građenja odnosno odgovornog inženjera građenja.</w:t>
            </w:r>
          </w:p>
          <w:p w:rsidR="00455B47" w:rsidRPr="006856AD" w:rsidRDefault="00455B47" w:rsidP="00455B47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i/>
              </w:rPr>
            </w:pPr>
            <w:r w:rsidRPr="006856AD">
              <w:rPr>
                <w:rFonts w:asciiTheme="minorHAnsi" w:eastAsia="Times New Roman" w:hAnsiTheme="minorHAnsi" w:cstheme="minorHAnsi"/>
                <w:b/>
                <w:i/>
              </w:rPr>
              <w:t>Takođe, ponuđač je u cilju dokazivanja stučne i tehničke sposobnosti ponuđača dostavio:Ministarstvo održivog razvoja i turizma ,Direktorat za inspekcijski nadzor i licenciranje, br.UPI 107/7-807/2 od 26.03.2018 godine, Rješenje na ime Faruk Agović dipl.inž.mašinstva -smjer termotehnika i termoenergetika, o izdavanju Licence za ovlašćenog inženjera za obavljanje djelatnosti izrade tehničke dokumentacije i građenje objekata, što je suprotno uslovu naručioca u pogledu stručne i tehničke sposobnosti kojim je zatraženo “Licenca rukovodioca građenja i odgovornog inženjera građenja-mašinskog inženjera za obavljanje djelatnosti izrade tehničke dokumentacije i građenje objekata, (izdatu u skladu sa članovima 84,85,86 Zakona o izgradnji objekata, "Sl.list Crne Gore" br.19/2025,92/25 i 160/25).</w:t>
            </w:r>
          </w:p>
          <w:p w:rsidR="00455B47" w:rsidRPr="006856AD" w:rsidRDefault="00455B47" w:rsidP="00455B47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i/>
              </w:rPr>
            </w:pPr>
            <w:r w:rsidRPr="006856AD">
              <w:rPr>
                <w:rFonts w:asciiTheme="minorHAnsi" w:eastAsia="Times New Roman" w:hAnsiTheme="minorHAnsi" w:cstheme="minorHAnsi"/>
                <w:b/>
                <w:i/>
              </w:rPr>
              <w:t>Pri ovakvom stanju stvari Komisija za sprovođenje postupka jednostavne nabavke je ocijenila da je ponuda ponuđača Mikromont Plus doo Rožaje neispravna, te se ponuda ovog ponuđača odbija u skladu sa članom 17 stav 1 tačka 1 Pravilnika o načinu sprovođenja jednostavnih nabavki.</w:t>
            </w:r>
          </w:p>
          <w:p w:rsidR="005B416A" w:rsidRPr="000C2C73" w:rsidRDefault="005B416A" w:rsidP="00455B47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</w:tbl>
    <w:p w:rsidR="005B416A" w:rsidRPr="000C2C73" w:rsidRDefault="005B416A" w:rsidP="005B416A">
      <w:pPr>
        <w:pStyle w:val="1tekst"/>
        <w:rPr>
          <w:rFonts w:asciiTheme="minorHAnsi" w:hAnsiTheme="minorHAnsi" w:cstheme="minorHAnsi"/>
          <w:sz w:val="24"/>
          <w:szCs w:val="24"/>
        </w:rPr>
      </w:pPr>
      <w:r w:rsidRPr="000C2C73">
        <w:rPr>
          <w:rFonts w:asciiTheme="minorHAnsi" w:hAnsiTheme="minorHAnsi" w:cstheme="minorHAnsi"/>
          <w:sz w:val="24"/>
          <w:szCs w:val="24"/>
        </w:rPr>
        <w:lastRenderedPageBreak/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5B416A" w:rsidRPr="000C2C73" w:rsidTr="00CB65C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  <w:b/>
                <w:bCs/>
                <w:i/>
                <w:iCs/>
              </w:rPr>
              <w:t>Vrednovanje ponuda</w:t>
            </w:r>
          </w:p>
        </w:tc>
      </w:tr>
    </w:tbl>
    <w:p w:rsidR="005B416A" w:rsidRPr="000C2C73" w:rsidRDefault="005B416A" w:rsidP="005B416A">
      <w:pPr>
        <w:pStyle w:val="1tekst"/>
        <w:rPr>
          <w:rFonts w:asciiTheme="minorHAnsi" w:hAnsiTheme="minorHAnsi" w:cstheme="minorHAnsi"/>
          <w:sz w:val="24"/>
          <w:szCs w:val="24"/>
        </w:rPr>
      </w:pPr>
      <w:r w:rsidRPr="000C2C73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5B416A" w:rsidRPr="000C2C73" w:rsidTr="00CB65C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416A" w:rsidRPr="000C2C73" w:rsidRDefault="001131A7" w:rsidP="00CB65C8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K</w:t>
            </w:r>
            <w:r w:rsidR="005B416A" w:rsidRPr="000C2C73">
              <w:rPr>
                <w:rFonts w:asciiTheme="minorHAnsi" w:hAnsiTheme="minorHAnsi" w:cstheme="minorHAnsi"/>
              </w:rPr>
              <w:t>omisija za sprovođenje jednostavne nabavke je izvršila/o vrednovanje ispravnih ponuda:</w:t>
            </w:r>
          </w:p>
          <w:p w:rsidR="005B416A" w:rsidRPr="000C2C73" w:rsidRDefault="005B416A" w:rsidP="00CB65C8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□po kriterijumu najniža ponuđena cijena i:</w:t>
            </w:r>
          </w:p>
          <w:p w:rsidR="005B416A" w:rsidRPr="000C2C73" w:rsidRDefault="002F73EF" w:rsidP="00CB65C8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 xml:space="preserve">1) Ponudi ponuđača (  </w:t>
            </w:r>
            <w:r w:rsidRPr="000C2C73">
              <w:rPr>
                <w:rFonts w:asciiTheme="minorHAnsi" w:hAnsiTheme="minorHAnsi" w:cstheme="minorHAnsi"/>
                <w:b/>
              </w:rPr>
              <w:t>PRO ENERGO D.O.O. PODGORICA</w:t>
            </w:r>
            <w:r w:rsidR="005B416A" w:rsidRPr="000C2C73">
              <w:rPr>
                <w:rFonts w:asciiTheme="minorHAnsi" w:hAnsiTheme="minorHAnsi" w:cstheme="minorHAnsi"/>
                <w:i/>
                <w:iCs/>
                <w:u w:val="single"/>
              </w:rPr>
              <w:t>)</w:t>
            </w:r>
            <w:r w:rsidR="005B416A" w:rsidRPr="000C2C73">
              <w:rPr>
                <w:rFonts w:asciiTheme="minorHAnsi" w:hAnsiTheme="minorHAnsi" w:cstheme="minorHAnsi"/>
              </w:rPr>
              <w:t xml:space="preserve"> za ponuđenu cijenu od </w:t>
            </w:r>
            <w:r w:rsidRPr="000C2C73">
              <w:rPr>
                <w:rFonts w:asciiTheme="minorHAnsi" w:hAnsiTheme="minorHAnsi" w:cstheme="minorHAnsi"/>
              </w:rPr>
              <w:t>29.368,006 EUR, dodijeljeno  100</w:t>
            </w:r>
            <w:r w:rsidR="005B416A" w:rsidRPr="000C2C73">
              <w:rPr>
                <w:rFonts w:asciiTheme="minorHAnsi" w:hAnsiTheme="minorHAnsi" w:cstheme="minorHAnsi"/>
              </w:rPr>
              <w:t xml:space="preserve"> boda/ova;</w:t>
            </w:r>
            <w:r w:rsidR="005B416A" w:rsidRPr="000C2C73">
              <w:rPr>
                <w:rFonts w:asciiTheme="minorHAnsi" w:hAnsiTheme="minorHAnsi" w:cstheme="minorHAnsi"/>
              </w:rPr>
              <w:br/>
            </w:r>
          </w:p>
          <w:p w:rsidR="005B416A" w:rsidRPr="000C2C73" w:rsidRDefault="005B416A" w:rsidP="00CB65C8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□ Kriterijum ekonomski najpovoljnija ponuda sa sljedećim podkriterijumima:</w:t>
            </w:r>
          </w:p>
          <w:p w:rsidR="005B416A" w:rsidRPr="000C2C73" w:rsidRDefault="005B416A" w:rsidP="00CB65C8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lastRenderedPageBreak/>
              <w:t>1 Ponudi ponuđača</w:t>
            </w:r>
            <w:r w:rsidR="00A14E99" w:rsidRPr="000C2C73">
              <w:rPr>
                <w:rFonts w:asciiTheme="minorHAnsi" w:hAnsiTheme="minorHAnsi" w:cstheme="minorHAnsi"/>
              </w:rPr>
              <w:t xml:space="preserve"> </w:t>
            </w:r>
            <w:r w:rsidR="00E47E7E" w:rsidRPr="000C2C73">
              <w:rPr>
                <w:rFonts w:asciiTheme="minorHAnsi" w:hAnsiTheme="minorHAnsi" w:cstheme="minorHAnsi"/>
              </w:rPr>
              <w:t xml:space="preserve"> </w:t>
            </w:r>
            <w:r w:rsidR="00A14E99" w:rsidRPr="000C2C73">
              <w:rPr>
                <w:rFonts w:asciiTheme="minorHAnsi" w:hAnsiTheme="minorHAnsi" w:cstheme="minorHAnsi"/>
              </w:rPr>
              <w:t xml:space="preserve">(  </w:t>
            </w:r>
            <w:r w:rsidR="00A14E99" w:rsidRPr="000C2C73">
              <w:rPr>
                <w:rFonts w:asciiTheme="minorHAnsi" w:hAnsiTheme="minorHAnsi" w:cstheme="minorHAnsi"/>
                <w:b/>
              </w:rPr>
              <w:t>PRO ENERGO D.O.O. PODGORICA</w:t>
            </w:r>
            <w:r w:rsidRPr="000C2C73">
              <w:rPr>
                <w:rFonts w:asciiTheme="minorHAnsi" w:hAnsiTheme="minorHAnsi" w:cstheme="minorHAnsi"/>
                <w:i/>
                <w:iCs/>
                <w:u w:val="single"/>
              </w:rPr>
              <w:t>)</w:t>
            </w:r>
            <w:r w:rsidR="00A14E99" w:rsidRPr="000C2C73">
              <w:rPr>
                <w:rFonts w:asciiTheme="minorHAnsi" w:hAnsiTheme="minorHAnsi" w:cstheme="minorHAnsi"/>
              </w:rPr>
              <w:t xml:space="preserve"> za</w:t>
            </w:r>
            <w:r w:rsidR="00A14E99" w:rsidRPr="000C2C73">
              <w:rPr>
                <w:rFonts w:asciiTheme="minorHAnsi" w:hAnsiTheme="minorHAnsi" w:cstheme="minorHAnsi"/>
              </w:rPr>
              <w:br/>
              <w:t>• parametar 1  cijena  broj 70 bodova</w:t>
            </w:r>
            <w:r w:rsidRPr="000C2C73">
              <w:rPr>
                <w:rFonts w:asciiTheme="minorHAnsi" w:hAnsiTheme="minorHAnsi" w:cstheme="minorHAnsi"/>
              </w:rPr>
              <w:br/>
            </w:r>
            <w:r w:rsidR="00A14E99" w:rsidRPr="000C2C73">
              <w:rPr>
                <w:rFonts w:asciiTheme="minorHAnsi" w:hAnsiTheme="minorHAnsi" w:cstheme="minorHAnsi"/>
              </w:rPr>
              <w:t xml:space="preserve">• parametar 2  broj </w:t>
            </w:r>
            <w:r w:rsidR="001131A7" w:rsidRPr="000C2C73">
              <w:rPr>
                <w:rFonts w:asciiTheme="minorHAnsi" w:hAnsiTheme="minorHAnsi" w:cstheme="minorHAnsi"/>
              </w:rPr>
              <w:t xml:space="preserve">10 </w:t>
            </w:r>
            <w:r w:rsidR="00A14E99" w:rsidRPr="000C2C73">
              <w:rPr>
                <w:rFonts w:asciiTheme="minorHAnsi" w:hAnsiTheme="minorHAnsi" w:cstheme="minorHAnsi"/>
              </w:rPr>
              <w:t>bodova</w:t>
            </w:r>
            <w:r w:rsidR="00A14E99" w:rsidRPr="000C2C73">
              <w:rPr>
                <w:rFonts w:asciiTheme="minorHAnsi" w:hAnsiTheme="minorHAnsi" w:cstheme="minorHAnsi"/>
              </w:rPr>
              <w:br/>
              <w:t>• parameter 3  20 bodova</w:t>
            </w:r>
          </w:p>
          <w:p w:rsidR="005B416A" w:rsidRPr="000C2C73" w:rsidRDefault="005B416A" w:rsidP="00CB65C8">
            <w:pPr>
              <w:pStyle w:val="NormalWeb"/>
              <w:rPr>
                <w:rFonts w:asciiTheme="minorHAnsi" w:hAnsiTheme="minorHAnsi" w:cstheme="minorHAnsi"/>
              </w:rPr>
            </w:pPr>
            <w:r w:rsidRPr="000C2C73">
              <w:rPr>
                <w:rFonts w:asciiTheme="minorHAnsi" w:hAnsiTheme="minorHAnsi" w:cstheme="minorHAnsi"/>
              </w:rPr>
              <w:t>Ukupno do</w:t>
            </w:r>
            <w:r w:rsidR="00A14E99" w:rsidRPr="000C2C73">
              <w:rPr>
                <w:rFonts w:asciiTheme="minorHAnsi" w:hAnsiTheme="minorHAnsi" w:cstheme="minorHAnsi"/>
              </w:rPr>
              <w:t>dijeljeno 100 bodova.</w:t>
            </w:r>
          </w:p>
          <w:p w:rsidR="007F066A" w:rsidRPr="000C2C73" w:rsidRDefault="007F066A" w:rsidP="007F066A">
            <w:pPr>
              <w:rPr>
                <w:rFonts w:asciiTheme="minorHAnsi" w:eastAsia="DengXian" w:hAnsiTheme="minorHAnsi" w:cstheme="minorHAnsi"/>
                <w:b/>
                <w:bCs/>
              </w:rPr>
            </w:pPr>
            <w:r w:rsidRPr="000C2C73">
              <w:rPr>
                <w:rFonts w:asciiTheme="minorHAnsi" w:eastAsia="DengXian" w:hAnsiTheme="minorHAnsi" w:cstheme="minorHAnsi"/>
                <w:b/>
                <w:bCs/>
              </w:rPr>
              <w:t>PONUĐAČ “PRO ENERGO” D.O.O. PODGORICA</w:t>
            </w:r>
          </w:p>
          <w:p w:rsidR="007F066A" w:rsidRPr="003106DF" w:rsidRDefault="007F066A" w:rsidP="007F066A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</w:pPr>
            <w:bookmarkStart w:id="1" w:name="_Hlk166420465"/>
            <w:r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>Original Uvjerenje od Ministarstva pravde / Odjeljenje za kaznenu i prekrša</w:t>
            </w:r>
            <w:r w:rsidR="001131A7"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>jnu evidenciju br. 0804-11128/26 od 26.06.2026</w:t>
            </w:r>
            <w:r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>. god. kojim se potvrđuje da u kaznenoj evidenciji ne postoje podaci o osuđivanosti  pravnog lica. Original uvjerenje uredno  ovjereno okruglim pečatom i potpisano od strane načelnice - Dijana Šćekić.</w:t>
            </w:r>
          </w:p>
          <w:p w:rsidR="007F066A" w:rsidRPr="003106DF" w:rsidRDefault="007F066A" w:rsidP="007F066A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</w:pPr>
            <w:r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>Original Uvjerenje od Ministarstva pravde / Odjeljenje za kaznenu i prekrša</w:t>
            </w:r>
            <w:r w:rsidR="001131A7"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>jnu evidenciju br. 0804-11129/26 od 06.06.2026</w:t>
            </w:r>
            <w:r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>. god. kojim se potvrđuje da u kaznenoj evidenciji ne postoje podaci o osuđivanosti   lica. Original uvjerenje uredno  ovjereno okruglim pečatom i potpisano od strane načelnice - Dijana Šćekić.</w:t>
            </w:r>
          </w:p>
          <w:p w:rsidR="001131A7" w:rsidRPr="003106DF" w:rsidRDefault="007F066A" w:rsidP="007F066A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</w:pPr>
            <w:r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 xml:space="preserve">IZVOD IZ CENTRALNOG REGISTRA PRIVREDNIH SUBJEKATA UPRAVE PRIHODA I CARINA  - registarski broj 5-1159260/001 od 11.07.2023.god. </w:t>
            </w:r>
            <w:r w:rsidR="001131A7"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 xml:space="preserve"> </w:t>
            </w:r>
          </w:p>
          <w:p w:rsidR="001131A7" w:rsidRPr="003106DF" w:rsidRDefault="001131A7" w:rsidP="001131A7">
            <w:pPr>
              <w:spacing w:after="160" w:line="259" w:lineRule="auto"/>
              <w:ind w:left="720"/>
              <w:contextualSpacing/>
              <w:jc w:val="both"/>
              <w:rPr>
                <w:rFonts w:asciiTheme="minorHAnsi" w:eastAsiaTheme="minorHAnsi" w:hAnsiTheme="minorHAnsi" w:cstheme="minorHAnsi"/>
                <w:color w:val="333333"/>
              </w:rPr>
            </w:pPr>
            <w:r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 xml:space="preserve"> </w:t>
            </w:r>
            <w:r w:rsidRPr="003106DF">
              <w:rPr>
                <w:rFonts w:asciiTheme="minorHAnsi" w:eastAsiaTheme="minorHAnsi" w:hAnsiTheme="minorHAnsi" w:cstheme="minorHAnsi"/>
                <w:color w:val="333333"/>
              </w:rPr>
              <w:t>Broj: 02/02-057/2026-139758/2   od 24.</w:t>
            </w:r>
            <w:proofErr w:type="gramStart"/>
            <w:r w:rsidRPr="003106DF">
              <w:rPr>
                <w:rFonts w:asciiTheme="minorHAnsi" w:eastAsiaTheme="minorHAnsi" w:hAnsiTheme="minorHAnsi" w:cstheme="minorHAnsi"/>
                <w:color w:val="333333"/>
              </w:rPr>
              <w:t>06.2026.godine</w:t>
            </w:r>
            <w:proofErr w:type="gramEnd"/>
          </w:p>
          <w:p w:rsidR="007F066A" w:rsidRPr="003106DF" w:rsidRDefault="001131A7" w:rsidP="001131A7">
            <w:pPr>
              <w:spacing w:after="160" w:line="259" w:lineRule="auto"/>
              <w:ind w:left="720"/>
              <w:contextualSpacing/>
              <w:jc w:val="both"/>
              <w:rPr>
                <w:rFonts w:asciiTheme="minorHAnsi" w:eastAsiaTheme="minorHAnsi" w:hAnsiTheme="minorHAnsi" w:cstheme="minorHAnsi"/>
                <w:color w:val="333333"/>
              </w:rPr>
            </w:pPr>
            <w:r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>Original  izvod</w:t>
            </w:r>
            <w:r w:rsidR="007F066A"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 xml:space="preserve"> uredno ovjeren  okruglim pečatom i potpisan od strane načelnice – za Sanja Bojanić</w:t>
            </w:r>
          </w:p>
          <w:p w:rsidR="007F066A" w:rsidRPr="000C2C73" w:rsidRDefault="007F066A" w:rsidP="007F066A">
            <w:pPr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b/>
                <w:bCs/>
                <w:iCs/>
                <w:lang w:val="sr-Latn-ME"/>
              </w:rPr>
            </w:pPr>
          </w:p>
          <w:p w:rsidR="007F066A" w:rsidRPr="003106DF" w:rsidRDefault="007F066A" w:rsidP="001131A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</w:rPr>
            </w:pPr>
            <w:r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 xml:space="preserve">- Uvjerenje izdato od Poreske uprave/ Područna jedinica Podgorica/ </w:t>
            </w:r>
            <w:r w:rsidR="001131A7" w:rsidRPr="003106DF">
              <w:rPr>
                <w:rFonts w:asciiTheme="minorHAnsi" w:eastAsiaTheme="minorHAnsi" w:hAnsiTheme="minorHAnsi" w:cstheme="minorHAnsi"/>
              </w:rPr>
              <w:t xml:space="preserve">Broj: UP UV 15/01-2-041/2026-53469/2 </w:t>
            </w:r>
            <w:r w:rsidR="001131A7"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>od 29.06.2026</w:t>
            </w:r>
            <w:r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>. god. kojim potvrđuju da je poreski obaveznik „ PRO ENERGO“ D.O.O. PODGORICA , PIB: 03579573 na dan izdavanja uvjerenja 24.07.2025.god. podnio poreske prijave i prema istim obračunao obaveze po osnovu :</w:t>
            </w:r>
          </w:p>
          <w:p w:rsidR="007F066A" w:rsidRPr="003106DF" w:rsidRDefault="007F066A" w:rsidP="007F066A">
            <w:pPr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</w:pPr>
          </w:p>
          <w:p w:rsidR="007F066A" w:rsidRPr="003106DF" w:rsidRDefault="007F066A" w:rsidP="007F066A">
            <w:pPr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</w:pPr>
            <w:r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>poreza i doprinosa iz i na</w:t>
            </w:r>
            <w:r w:rsidR="001131A7"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 xml:space="preserve"> lična primanja, zaključno sa 05/2026</w:t>
            </w:r>
            <w:r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 xml:space="preserve"> i po tom nema nema neizmirenih poreskih obaveza ,</w:t>
            </w:r>
          </w:p>
          <w:p w:rsidR="007F066A" w:rsidRPr="003106DF" w:rsidRDefault="007F066A" w:rsidP="007F066A">
            <w:pPr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</w:pPr>
          </w:p>
          <w:p w:rsidR="007F066A" w:rsidRPr="003106DF" w:rsidRDefault="007F066A" w:rsidP="007F066A">
            <w:pPr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</w:pPr>
            <w:r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>poreza na dobit</w:t>
            </w:r>
            <w:r w:rsidR="001131A7"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 xml:space="preserve"> pravnih lica, zaključno sa 2025</w:t>
            </w:r>
            <w:r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>.godinom i po tom osnovu nema neizirenih poreskih obaveza</w:t>
            </w:r>
          </w:p>
          <w:p w:rsidR="007F066A" w:rsidRPr="003106DF" w:rsidRDefault="007F066A" w:rsidP="007F066A">
            <w:pPr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</w:pPr>
            <w:r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>Poreza na dodatu</w:t>
            </w:r>
            <w:r w:rsidR="001131A7"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 xml:space="preserve"> vrijednost zaključno sa 05/2026</w:t>
            </w:r>
            <w:r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 xml:space="preserve"> i po tom osnovu nema neizmirenih poreskih obaveza.</w:t>
            </w:r>
          </w:p>
          <w:p w:rsidR="007F066A" w:rsidRPr="003106DF" w:rsidRDefault="007F066A" w:rsidP="007F066A">
            <w:pPr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</w:pPr>
            <w:r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>Original Uvjerenje uredno ovjereno okruglim pečatom I potpisano od stran</w:t>
            </w:r>
            <w:r w:rsidR="001131A7" w:rsidRPr="003106DF"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  <w:t>e Jasmina Skoko.</w:t>
            </w:r>
          </w:p>
          <w:p w:rsidR="007F066A" w:rsidRPr="003106DF" w:rsidRDefault="007F066A" w:rsidP="007F066A">
            <w:pPr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</w:pPr>
          </w:p>
          <w:p w:rsidR="007F066A" w:rsidRPr="003106DF" w:rsidRDefault="007F066A" w:rsidP="007F066A">
            <w:pPr>
              <w:ind w:left="720"/>
              <w:contextualSpacing/>
              <w:rPr>
                <w:rFonts w:asciiTheme="minorHAnsi" w:eastAsia="Calibri" w:hAnsiTheme="minorHAnsi" w:cstheme="minorHAnsi"/>
                <w:bCs/>
                <w:lang w:val="sr-Latn-ME"/>
              </w:rPr>
            </w:pPr>
            <w:r w:rsidRPr="003106DF">
              <w:rPr>
                <w:rFonts w:asciiTheme="minorHAnsi" w:eastAsia="Calibri" w:hAnsiTheme="minorHAnsi" w:cstheme="minorHAnsi"/>
                <w:bCs/>
                <w:lang w:val="sr-Latn-ME"/>
              </w:rPr>
              <w:t xml:space="preserve">Licenca izdata od </w:t>
            </w:r>
            <w:bookmarkStart w:id="2" w:name="_Hlk177283142"/>
            <w:r w:rsidRPr="003106DF">
              <w:rPr>
                <w:rFonts w:asciiTheme="minorHAnsi" w:eastAsia="Calibri" w:hAnsiTheme="minorHAnsi" w:cstheme="minorHAnsi"/>
                <w:bCs/>
                <w:lang w:val="sr-Latn-ME"/>
              </w:rPr>
              <w:t>Ministarstva ekologije, prostornog planiranja i urbanizma</w:t>
            </w:r>
            <w:bookmarkEnd w:id="2"/>
            <w:r w:rsidRPr="003106DF">
              <w:rPr>
                <w:rFonts w:asciiTheme="minorHAnsi" w:eastAsia="Calibri" w:hAnsiTheme="minorHAnsi" w:cstheme="minorHAnsi"/>
                <w:bCs/>
                <w:lang w:val="sr-Latn-ME"/>
              </w:rPr>
              <w:t>,  broj: UPI 14-332/23-993/2  od 24.07.2023.god. na ime privrednog društva „</w:t>
            </w:r>
            <w:r w:rsidRPr="000C2C73">
              <w:rPr>
                <w:rFonts w:asciiTheme="minorHAnsi" w:eastAsia="Calibri" w:hAnsiTheme="minorHAnsi" w:cstheme="minorHAnsi"/>
                <w:b/>
                <w:bCs/>
                <w:lang w:val="sr-Latn-ME"/>
              </w:rPr>
              <w:t xml:space="preserve"> </w:t>
            </w:r>
            <w:r w:rsidRPr="003106DF">
              <w:rPr>
                <w:rFonts w:asciiTheme="minorHAnsi" w:eastAsia="Calibri" w:hAnsiTheme="minorHAnsi" w:cstheme="minorHAnsi"/>
                <w:bCs/>
                <w:lang w:val="sr-Latn-ME"/>
              </w:rPr>
              <w:lastRenderedPageBreak/>
              <w:t xml:space="preserve">PRO ENERGO“ PODGORICA. Licenca uredno ovjerena okruglim pečatom i potpisanaa od strane ovlašćenog službenog lica – Petar Vučinić. </w:t>
            </w:r>
            <w:bookmarkStart w:id="3" w:name="_Hlk206620135"/>
            <w:r w:rsidRPr="003106DF">
              <w:rPr>
                <w:rFonts w:asciiTheme="minorHAnsi" w:eastAsia="Calibri" w:hAnsiTheme="minorHAnsi" w:cstheme="minorHAnsi"/>
                <w:bCs/>
                <w:lang w:val="sr-Latn-ME"/>
              </w:rPr>
              <w:t>Fotokopija dokumenta ovjerena okruglim pečatom</w:t>
            </w:r>
            <w:r w:rsidR="00BD7471" w:rsidRPr="003106DF">
              <w:rPr>
                <w:rFonts w:asciiTheme="minorHAnsi" w:eastAsia="Calibri" w:hAnsiTheme="minorHAnsi" w:cstheme="minorHAnsi"/>
                <w:bCs/>
                <w:lang w:val="sr-Latn-ME"/>
              </w:rPr>
              <w:t xml:space="preserve">   i potpisana kod notara- Vukčević Andrijana</w:t>
            </w:r>
            <w:r w:rsidRPr="003106DF">
              <w:rPr>
                <w:rFonts w:asciiTheme="minorHAnsi" w:eastAsia="Calibri" w:hAnsiTheme="minorHAnsi" w:cstheme="minorHAnsi"/>
                <w:bCs/>
                <w:lang w:val="sr-Latn-ME"/>
              </w:rPr>
              <w:t xml:space="preserve"> u</w:t>
            </w:r>
            <w:r w:rsidR="00BD7471" w:rsidRPr="003106DF">
              <w:rPr>
                <w:rFonts w:asciiTheme="minorHAnsi" w:eastAsia="Calibri" w:hAnsiTheme="minorHAnsi" w:cstheme="minorHAnsi"/>
                <w:bCs/>
                <w:lang w:val="sr-Latn-ME"/>
              </w:rPr>
              <w:t xml:space="preserve"> Podgorici, broj ovjere: 5548/26 od  01.07.2026</w:t>
            </w:r>
            <w:r w:rsidRPr="003106DF">
              <w:rPr>
                <w:rFonts w:asciiTheme="minorHAnsi" w:eastAsia="Calibri" w:hAnsiTheme="minorHAnsi" w:cstheme="minorHAnsi"/>
                <w:bCs/>
                <w:lang w:val="sr-Latn-ME"/>
              </w:rPr>
              <w:t>.</w:t>
            </w:r>
          </w:p>
          <w:bookmarkEnd w:id="3"/>
          <w:p w:rsidR="007F066A" w:rsidRPr="003106DF" w:rsidRDefault="007F066A" w:rsidP="007F066A">
            <w:pPr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</w:pPr>
          </w:p>
          <w:p w:rsidR="007F066A" w:rsidRPr="003106DF" w:rsidRDefault="007F066A" w:rsidP="007F066A">
            <w:pPr>
              <w:rPr>
                <w:rFonts w:asciiTheme="minorHAnsi" w:eastAsia="Times New Roman" w:hAnsiTheme="minorHAnsi" w:cstheme="minorHAnsi"/>
                <w:bCs/>
                <w:iCs/>
                <w:lang w:val="sr-Latn-ME"/>
              </w:rPr>
            </w:pPr>
          </w:p>
          <w:p w:rsidR="007F066A" w:rsidRPr="003106DF" w:rsidRDefault="007F066A" w:rsidP="007F066A">
            <w:pPr>
              <w:rPr>
                <w:rFonts w:asciiTheme="minorHAnsi" w:eastAsia="Calibri" w:hAnsiTheme="minorHAnsi" w:cstheme="minorHAnsi"/>
                <w:bCs/>
                <w:lang w:val="sr-Latn-ME"/>
              </w:rPr>
            </w:pPr>
            <w:r w:rsidRPr="003106DF">
              <w:rPr>
                <w:rFonts w:asciiTheme="minorHAnsi" w:eastAsia="Calibri" w:hAnsiTheme="minorHAnsi" w:cstheme="minorHAnsi"/>
                <w:bCs/>
                <w:lang w:val="sr-Latn-ME"/>
              </w:rPr>
              <w:t xml:space="preserve">Licenca izdata od Ministarstva ekologije, prostornog planiranja i urbanizma broj: UPI 14-332/23-485/2  od 12.05.2023.god. na ime Kriještorac Denis. Licenca uredno ovjerena okruglim pečatom i potpisana od strane ovlašćenog službenog lica – Petar Vučinić. </w:t>
            </w:r>
            <w:r w:rsidR="00BD7471" w:rsidRPr="003106DF">
              <w:rPr>
                <w:rFonts w:asciiTheme="minorHAnsi" w:eastAsia="Calibri" w:hAnsiTheme="minorHAnsi" w:cstheme="minorHAnsi"/>
                <w:bCs/>
                <w:lang w:val="sr-Latn-ME"/>
              </w:rPr>
              <w:t>Fotokopija dokumenta ovjerena okruglim pečatom   i potpisana kod notara- Vukčević Andrijana u Podgorici, broj ovjere: 5549/26 od  01.07.2026.</w:t>
            </w:r>
          </w:p>
          <w:p w:rsidR="00BD7471" w:rsidRPr="003106DF" w:rsidRDefault="00BD7471" w:rsidP="007F066A">
            <w:pPr>
              <w:rPr>
                <w:rFonts w:asciiTheme="minorHAnsi" w:eastAsia="Calibri" w:hAnsiTheme="minorHAnsi" w:cstheme="minorHAnsi"/>
                <w:bCs/>
                <w:lang w:val="sr-Latn-ME"/>
              </w:rPr>
            </w:pPr>
          </w:p>
          <w:p w:rsidR="00BD7471" w:rsidRPr="003106DF" w:rsidRDefault="007F066A" w:rsidP="00BD7471">
            <w:pPr>
              <w:rPr>
                <w:rFonts w:asciiTheme="minorHAnsi" w:eastAsia="Calibri" w:hAnsiTheme="minorHAnsi" w:cstheme="minorHAnsi"/>
                <w:bCs/>
                <w:lang w:val="sr-Latn-ME"/>
              </w:rPr>
            </w:pPr>
            <w:r w:rsidRPr="003106DF">
              <w:rPr>
                <w:rFonts w:asciiTheme="minorHAnsi" w:eastAsia="Calibri" w:hAnsiTheme="minorHAnsi" w:cstheme="minorHAnsi"/>
                <w:bCs/>
                <w:lang w:val="sr-Latn-ME"/>
              </w:rPr>
              <w:t xml:space="preserve">Uvjerenje  o završenim postdiplomskim specijalističkim akademskim studijama na ime Denis Kriještorac, br.103 / 03.07.2018.god. Uvjerenje izdato od strane Mašinskog fakulteta u Podgorici.  </w:t>
            </w:r>
            <w:r w:rsidR="00BD7471" w:rsidRPr="003106DF">
              <w:rPr>
                <w:rFonts w:asciiTheme="minorHAnsi" w:eastAsia="Calibri" w:hAnsiTheme="minorHAnsi" w:cstheme="minorHAnsi"/>
                <w:bCs/>
                <w:lang w:val="sr-Latn-ME"/>
              </w:rPr>
              <w:t>Fotokopija dokumenta ovjerena okruglim pečatom   i potpisana kod notara- Vukčević Andrijana u Podgorici, broj ovjere: 5546/26 od  01.07.2026.</w:t>
            </w:r>
          </w:p>
          <w:p w:rsidR="00BD7471" w:rsidRPr="003106DF" w:rsidRDefault="00BD7471" w:rsidP="00BD7471">
            <w:pPr>
              <w:rPr>
                <w:rFonts w:asciiTheme="minorHAnsi" w:eastAsia="Calibri" w:hAnsiTheme="minorHAnsi" w:cstheme="minorHAnsi"/>
                <w:bCs/>
                <w:lang w:val="sr-Latn-ME"/>
              </w:rPr>
            </w:pPr>
          </w:p>
          <w:p w:rsidR="007F066A" w:rsidRPr="003106DF" w:rsidRDefault="007F066A" w:rsidP="007F066A">
            <w:pPr>
              <w:ind w:left="720"/>
              <w:contextualSpacing/>
              <w:rPr>
                <w:rFonts w:asciiTheme="minorHAnsi" w:eastAsia="Calibri" w:hAnsiTheme="minorHAnsi" w:cstheme="minorHAnsi"/>
                <w:bCs/>
                <w:lang w:val="sr-Latn-ME"/>
              </w:rPr>
            </w:pPr>
          </w:p>
          <w:p w:rsidR="00BD7471" w:rsidRPr="003106DF" w:rsidRDefault="007F066A" w:rsidP="00BD7471">
            <w:pPr>
              <w:rPr>
                <w:rFonts w:asciiTheme="minorHAnsi" w:eastAsia="Calibri" w:hAnsiTheme="minorHAnsi" w:cstheme="minorHAnsi"/>
                <w:bCs/>
                <w:lang w:val="sr-Latn-ME"/>
              </w:rPr>
            </w:pPr>
            <w:r w:rsidRPr="003106DF">
              <w:rPr>
                <w:rFonts w:asciiTheme="minorHAnsi" w:eastAsia="Calibri" w:hAnsiTheme="minorHAnsi" w:cstheme="minorHAnsi"/>
                <w:bCs/>
                <w:lang w:val="sr-Latn-ME"/>
              </w:rPr>
              <w:t>JPR Obrazac  o radnom angažmanu Kriještorac Denisa   u “Pro energo “ D.O.O. od  11.07.2023.  god.Obrazac uredno ovjeren okruglim pečatom  i potpisan od strane službenika Poreske uprave – Svetlana  Savić</w:t>
            </w:r>
            <w:bookmarkStart w:id="4" w:name="_Hlk166420409"/>
            <w:r w:rsidR="00BD7471" w:rsidRPr="003106DF">
              <w:rPr>
                <w:rFonts w:asciiTheme="minorHAnsi" w:eastAsia="Calibri" w:hAnsiTheme="minorHAnsi" w:cstheme="minorHAnsi"/>
                <w:bCs/>
                <w:lang w:val="sr-Latn-ME"/>
              </w:rPr>
              <w:t xml:space="preserve"> Fotokopija dokumenta ovjerena okruglim pečatom   i potpisana kod notara- Vukčević Andrijana u Podgorici, broj ovjere: 5547/26 od  01.07.2026.</w:t>
            </w:r>
          </w:p>
          <w:p w:rsidR="00BD7471" w:rsidRPr="000C2C73" w:rsidRDefault="00BD7471" w:rsidP="00BD7471">
            <w:pPr>
              <w:rPr>
                <w:rFonts w:asciiTheme="minorHAnsi" w:eastAsia="Calibri" w:hAnsiTheme="minorHAnsi" w:cstheme="minorHAnsi"/>
                <w:b/>
                <w:bCs/>
                <w:lang w:val="sr-Latn-ME"/>
              </w:rPr>
            </w:pPr>
          </w:p>
          <w:p w:rsidR="00BD7471" w:rsidRPr="000C2C73" w:rsidRDefault="00BD7471" w:rsidP="00BD7471">
            <w:pPr>
              <w:rPr>
                <w:rFonts w:asciiTheme="minorHAnsi" w:eastAsia="Calibri" w:hAnsiTheme="minorHAnsi" w:cstheme="minorHAnsi"/>
                <w:bCs/>
                <w:lang w:val="sr-Latn-ME"/>
              </w:rPr>
            </w:pPr>
            <w:r w:rsidRPr="000C2C73">
              <w:rPr>
                <w:rFonts w:asciiTheme="minorHAnsi" w:eastAsia="Calibri" w:hAnsiTheme="minorHAnsi" w:cstheme="minorHAnsi"/>
                <w:bCs/>
                <w:lang w:val="sr-Latn-ME"/>
              </w:rPr>
              <w:t xml:space="preserve">Potvrda o članstvu u inženjerskoj komori izdata od Inženjerske komore Crne Gore na ime    Denis F. Kriještorac, broj: 05-720  od 29.01.2026.god.  </w:t>
            </w:r>
          </w:p>
          <w:p w:rsidR="00BD7471" w:rsidRPr="000C2C73" w:rsidRDefault="00BD7471" w:rsidP="00BD7471">
            <w:pPr>
              <w:rPr>
                <w:rFonts w:asciiTheme="minorHAnsi" w:eastAsia="Calibri" w:hAnsiTheme="minorHAnsi" w:cstheme="minorHAnsi"/>
                <w:bCs/>
                <w:lang w:val="sr-Latn-ME"/>
              </w:rPr>
            </w:pPr>
            <w:r w:rsidRPr="000C2C73">
              <w:rPr>
                <w:rFonts w:asciiTheme="minorHAnsi" w:eastAsia="Calibri" w:hAnsiTheme="minorHAnsi" w:cstheme="minorHAnsi"/>
                <w:bCs/>
                <w:lang w:val="sr-Latn-ME"/>
              </w:rPr>
              <w:t>Registarski broj: 5319. Potvrda uredno ovjerena okruglim pelčatom I potpisana od strane ovlašćenog lica Ljiljana Vulić.</w:t>
            </w:r>
          </w:p>
          <w:p w:rsidR="00BD7471" w:rsidRPr="000C2C73" w:rsidRDefault="00BD7471" w:rsidP="00BD7471">
            <w:pPr>
              <w:rPr>
                <w:rFonts w:asciiTheme="minorHAnsi" w:eastAsia="Calibri" w:hAnsiTheme="minorHAnsi" w:cstheme="minorHAnsi"/>
                <w:b/>
                <w:bCs/>
                <w:color w:val="FF0000"/>
                <w:lang w:val="sr-Latn-ME"/>
              </w:rPr>
            </w:pPr>
          </w:p>
          <w:p w:rsidR="000624FA" w:rsidRDefault="00BD7471" w:rsidP="000624FA">
            <w:pPr>
              <w:rPr>
                <w:rFonts w:asciiTheme="minorHAnsi" w:eastAsia="Calibri" w:hAnsiTheme="minorHAnsi" w:cstheme="minorHAnsi"/>
                <w:lang w:val="sr-Latn-RS"/>
              </w:rPr>
            </w:pPr>
            <w:r w:rsidRPr="003106DF">
              <w:rPr>
                <w:rFonts w:asciiTheme="minorHAnsi" w:eastAsia="Calibri" w:hAnsiTheme="minorHAnsi" w:cstheme="minorHAnsi"/>
                <w:bCs/>
                <w:lang w:val="sr-Latn-ME"/>
              </w:rPr>
              <w:t>Radna knjižica  na ime Denis Kriještorac, reg.br. 44561/14.</w:t>
            </w:r>
            <w:r w:rsidR="000624FA" w:rsidRPr="003106DF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  </w:t>
            </w:r>
            <w:r w:rsidR="000624FA" w:rsidRPr="003106DF">
              <w:rPr>
                <w:rFonts w:asciiTheme="minorHAnsi" w:eastAsia="Calibri" w:hAnsiTheme="minorHAnsi" w:cstheme="minorHAnsi"/>
                <w:lang w:val="sr-Latn-RS"/>
              </w:rPr>
              <w:t xml:space="preserve">Fotokopija  dokumenta  </w:t>
            </w:r>
            <w:r w:rsidR="000C2C73" w:rsidRPr="003106DF">
              <w:rPr>
                <w:rFonts w:asciiTheme="minorHAnsi" w:eastAsia="Calibri" w:hAnsiTheme="minorHAnsi" w:cstheme="minorHAnsi"/>
                <w:lang w:val="sr-Latn-RS"/>
              </w:rPr>
              <w:t>zavedena  brojem OV 5656/26  od 06</w:t>
            </w:r>
            <w:r w:rsidR="000624FA" w:rsidRPr="003106DF">
              <w:rPr>
                <w:rFonts w:asciiTheme="minorHAnsi" w:eastAsia="Calibri" w:hAnsiTheme="minorHAnsi" w:cstheme="minorHAnsi"/>
                <w:lang w:val="sr-Latn-RS"/>
              </w:rPr>
              <w:t>.07.2026., uredno ovjerena okruglim pečatom i potpisana od strane  notara  - Vukčević Andrijana</w:t>
            </w:r>
          </w:p>
          <w:p w:rsidR="001C4443" w:rsidRPr="003106DF" w:rsidRDefault="001C4443" w:rsidP="000624FA">
            <w:pPr>
              <w:rPr>
                <w:rFonts w:asciiTheme="minorHAnsi" w:eastAsia="Calibri" w:hAnsiTheme="minorHAnsi" w:cstheme="minorHAnsi"/>
                <w:lang w:val="sr-Latn-RS"/>
              </w:rPr>
            </w:pPr>
          </w:p>
          <w:p w:rsidR="001C4443" w:rsidRPr="001C4443" w:rsidRDefault="003106DF" w:rsidP="001C4443">
            <w:pPr>
              <w:rPr>
                <w:rFonts w:asciiTheme="minorHAnsi" w:eastAsia="Calibri" w:hAnsiTheme="minorHAnsi" w:cstheme="minorHAnsi"/>
                <w:lang w:val="sr-Latn-RS"/>
              </w:rPr>
            </w:pPr>
            <w:r w:rsidRPr="001C4443">
              <w:rPr>
                <w:rFonts w:asciiTheme="minorHAnsi" w:eastAsia="Times New Roman" w:hAnsiTheme="minorHAnsi" w:cstheme="minorHAnsi"/>
                <w:lang w:val="sr-Latn-ME"/>
              </w:rPr>
              <w:t>Ugovor o radu između „PRO ENERGO“ doo ( poslodavac) i Driještorac Denisa ( zaposleni. Ugovor uredno ovjeren i potpisan.</w:t>
            </w:r>
            <w:r w:rsidR="001C4443" w:rsidRPr="001C4443">
              <w:rPr>
                <w:rFonts w:asciiTheme="minorHAnsi" w:eastAsia="Calibri" w:hAnsiTheme="minorHAnsi" w:cstheme="minorHAnsi"/>
                <w:lang w:val="sr-Latn-RS"/>
              </w:rPr>
              <w:t xml:space="preserve"> Fotokopija  dokumenta  zavedena</w:t>
            </w:r>
            <w:r w:rsidR="001C4443">
              <w:rPr>
                <w:rFonts w:asciiTheme="minorHAnsi" w:eastAsia="Calibri" w:hAnsiTheme="minorHAnsi" w:cstheme="minorHAnsi"/>
                <w:lang w:val="sr-Latn-RS"/>
              </w:rPr>
              <w:t xml:space="preserve">  brojem OV 5550/26  od 01</w:t>
            </w:r>
            <w:r w:rsidR="001C4443" w:rsidRPr="001C4443">
              <w:rPr>
                <w:rFonts w:asciiTheme="minorHAnsi" w:eastAsia="Calibri" w:hAnsiTheme="minorHAnsi" w:cstheme="minorHAnsi"/>
                <w:lang w:val="sr-Latn-RS"/>
              </w:rPr>
              <w:t>.07.2026., uredno ovjerena okruglim pečatom i potpisana od strane  notara  - Vukčević Andrijana</w:t>
            </w:r>
          </w:p>
          <w:p w:rsidR="003106DF" w:rsidRPr="000C2C73" w:rsidRDefault="003106DF" w:rsidP="003106DF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</w:p>
          <w:p w:rsidR="000624FA" w:rsidRPr="003106DF" w:rsidRDefault="000624FA" w:rsidP="000624FA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</w:p>
          <w:p w:rsidR="00BD7471" w:rsidRPr="003106DF" w:rsidRDefault="00BD7471" w:rsidP="00BD7471">
            <w:pPr>
              <w:rPr>
                <w:rFonts w:asciiTheme="minorHAnsi" w:eastAsia="Calibri" w:hAnsiTheme="minorHAnsi" w:cstheme="minorHAnsi"/>
                <w:bCs/>
                <w:color w:val="FF0000"/>
                <w:lang w:val="sr-Latn-ME"/>
              </w:rPr>
            </w:pPr>
          </w:p>
          <w:bookmarkEnd w:id="4"/>
          <w:p w:rsidR="007F066A" w:rsidRPr="000C2C73" w:rsidRDefault="007F066A" w:rsidP="007F066A">
            <w:pPr>
              <w:ind w:left="720"/>
              <w:contextualSpacing/>
              <w:rPr>
                <w:rFonts w:asciiTheme="minorHAnsi" w:eastAsia="Calibri" w:hAnsiTheme="minorHAnsi" w:cstheme="minorHAnsi"/>
                <w:b/>
                <w:bCs/>
                <w:color w:val="FF0000"/>
                <w:lang w:val="sr-Latn-ME"/>
              </w:rPr>
            </w:pPr>
          </w:p>
          <w:p w:rsidR="007F066A" w:rsidRPr="000C2C73" w:rsidRDefault="007F066A" w:rsidP="007F066A">
            <w:pPr>
              <w:ind w:left="720"/>
              <w:contextualSpacing/>
              <w:rPr>
                <w:rFonts w:asciiTheme="minorHAnsi" w:eastAsia="Calibri" w:hAnsiTheme="minorHAnsi" w:cstheme="minorHAnsi"/>
                <w:b/>
                <w:bCs/>
                <w:lang w:val="sr-Latn-ME"/>
              </w:rPr>
            </w:pPr>
          </w:p>
          <w:p w:rsidR="000624FA" w:rsidRPr="000C2C73" w:rsidRDefault="00A3499D" w:rsidP="000624FA">
            <w:pPr>
              <w:ind w:left="720"/>
              <w:contextualSpacing/>
              <w:rPr>
                <w:rFonts w:asciiTheme="minorHAnsi" w:eastAsia="Calibri" w:hAnsiTheme="minorHAnsi" w:cstheme="minorHAnsi"/>
                <w:bCs/>
                <w:lang w:val="sr-Latn-ME"/>
              </w:rPr>
            </w:pPr>
            <w:r w:rsidRPr="000C2C73">
              <w:rPr>
                <w:rFonts w:asciiTheme="minorHAnsi" w:eastAsia="Calibri" w:hAnsiTheme="minorHAnsi" w:cstheme="minorHAnsi"/>
                <w:bCs/>
                <w:lang w:val="sr-Latn-ME"/>
              </w:rPr>
              <w:t>Potvrda o blagovremenom I kvalitetnom izvršenju Ugovora za izvođenje radova broj:01-426/25-198/1  od 15.09.2025.god.  izdata od JU OŠ „BRATSTVO I JEDINSTVO“ Bukovica Opština Pljevlja. Vrijednost radova – 161.919.18 EUR sa PDV- om. Takođe, potvrđeno je da je Denis Kriještorac, spec.sci.maš. obavljao funkciju ovlašćenog  inženjera koji je rukovodio izvođenjem radova  u cjelini. Potvrda  izdata pod brojem 01-633/25-271/1  od 05.12.2025.god. uredno ovjerena okruglim pečatom I potpisana od strane ovlašćenog lica Marko Stevanović– u potpisu</w:t>
            </w:r>
            <w:r w:rsidRPr="003106DF">
              <w:rPr>
                <w:rFonts w:asciiTheme="minorHAnsi" w:eastAsia="Calibri" w:hAnsiTheme="minorHAnsi" w:cstheme="minorHAnsi"/>
                <w:bCs/>
                <w:lang w:val="sr-Latn-ME"/>
              </w:rPr>
              <w:t xml:space="preserve">. </w:t>
            </w:r>
            <w:r w:rsidR="000624FA" w:rsidRPr="003106DF">
              <w:rPr>
                <w:rFonts w:asciiTheme="minorHAnsi" w:eastAsia="Calibri" w:hAnsiTheme="minorHAnsi" w:cstheme="minorHAnsi"/>
                <w:lang w:val="sr-Latn-RS"/>
              </w:rPr>
              <w:t>Fotokopija  dokumenta  zavedena  brojem OV 5545/26  od 01.07.2026., uredno ovjerena okruglim pečatom i potpisana od strane  notara  - Vukčević Andrijana</w:t>
            </w:r>
          </w:p>
          <w:p w:rsidR="000624FA" w:rsidRPr="000C2C73" w:rsidRDefault="000624FA" w:rsidP="003106DF">
            <w:pPr>
              <w:contextualSpacing/>
              <w:rPr>
                <w:rFonts w:asciiTheme="minorHAnsi" w:eastAsia="Calibri" w:hAnsiTheme="minorHAnsi" w:cstheme="minorHAnsi"/>
                <w:bCs/>
                <w:lang w:val="sr-Latn-ME"/>
              </w:rPr>
            </w:pPr>
          </w:p>
          <w:p w:rsidR="000624FA" w:rsidRPr="000C2C73" w:rsidRDefault="000624FA" w:rsidP="000624FA">
            <w:pPr>
              <w:rPr>
                <w:rFonts w:asciiTheme="minorHAnsi" w:eastAsia="Calibri" w:hAnsiTheme="minorHAnsi" w:cstheme="minorHAnsi"/>
                <w:bCs/>
                <w:lang w:val="sr-Latn-ME"/>
              </w:rPr>
            </w:pPr>
          </w:p>
          <w:p w:rsidR="000624FA" w:rsidRPr="003106DF" w:rsidRDefault="00A3499D" w:rsidP="000624FA">
            <w:pPr>
              <w:rPr>
                <w:rFonts w:asciiTheme="minorHAnsi" w:eastAsia="Calibri" w:hAnsiTheme="minorHAnsi" w:cstheme="minorHAnsi"/>
                <w:lang w:val="sr-Latn-RS"/>
              </w:rPr>
            </w:pPr>
            <w:r w:rsidRPr="000C2C73">
              <w:rPr>
                <w:rFonts w:asciiTheme="minorHAnsi" w:eastAsia="Calibri" w:hAnsiTheme="minorHAnsi" w:cstheme="minorHAnsi"/>
                <w:bCs/>
                <w:lang w:val="sr-Latn-ME"/>
              </w:rPr>
              <w:t>Potvrda o blagovremenom I kvalitetnom izvršenju Ugovora za izvođenje radova broj:02-426/23-381/1  od 04.10.2023.god.  izdata od JU OŠ „MOJSIJE STEVANOVIĆ“</w:t>
            </w: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>Opština Kolašin. Vrijednost radova – 166.086,18 EUR. Takođe, potvrđeno je da je Denis Kriještorac, spec.sci.maš. obavljao funkciju ovlašćenog  inž</w:t>
            </w:r>
            <w:r w:rsidRPr="003106DF">
              <w:rPr>
                <w:rFonts w:asciiTheme="minorHAnsi" w:eastAsia="Times New Roman" w:hAnsiTheme="minorHAnsi" w:cstheme="minorHAnsi"/>
                <w:i/>
                <w:lang w:val="sr-Latn-ME"/>
              </w:rPr>
              <w:t>enjera koji je rukovodio izvođenjem radova  u cjelini. Potvrda  izdata pod brojem 250 od 3.09.2025.god. uredno ovjerena okruglim pečatom I potpisana od strane ovlašćenog lica Nikol</w:t>
            </w:r>
            <w:r w:rsidR="000624FA" w:rsidRPr="003106DF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a Baković– u potpisu. </w:t>
            </w:r>
            <w:r w:rsidR="000624FA" w:rsidRPr="003106DF">
              <w:rPr>
                <w:rFonts w:asciiTheme="minorHAnsi" w:eastAsia="Calibri" w:hAnsiTheme="minorHAnsi" w:cstheme="minorHAnsi"/>
                <w:lang w:val="sr-Latn-RS"/>
              </w:rPr>
              <w:t>Fotokopija  dokumenta  zavedena  brojem OV 5541/26  od 01.07.2026., uredno ovjerena okruglim pečatom i potpisana od strane  notara  - Vukčević Andrijana</w:t>
            </w:r>
          </w:p>
          <w:p w:rsidR="000624FA" w:rsidRPr="003106DF" w:rsidRDefault="000624FA" w:rsidP="000624FA">
            <w:pPr>
              <w:contextualSpacing/>
              <w:rPr>
                <w:rFonts w:asciiTheme="minorHAnsi" w:eastAsia="Times New Roman" w:hAnsiTheme="minorHAnsi" w:cstheme="minorHAnsi"/>
                <w:i/>
                <w:lang w:val="sr-Latn-ME"/>
              </w:rPr>
            </w:pPr>
          </w:p>
          <w:p w:rsidR="000624FA" w:rsidRPr="000C2C73" w:rsidRDefault="000624FA" w:rsidP="000624FA">
            <w:pPr>
              <w:contextualSpacing/>
              <w:rPr>
                <w:rFonts w:asciiTheme="minorHAnsi" w:eastAsia="Calibri" w:hAnsiTheme="minorHAnsi" w:cstheme="minorHAnsi"/>
                <w:b/>
                <w:bCs/>
                <w:lang w:val="sr-Latn-ME"/>
              </w:rPr>
            </w:pPr>
          </w:p>
          <w:p w:rsidR="000624FA" w:rsidRPr="003106DF" w:rsidRDefault="00A3499D" w:rsidP="000624FA">
            <w:pPr>
              <w:rPr>
                <w:rFonts w:asciiTheme="minorHAnsi" w:eastAsia="Calibri" w:hAnsiTheme="minorHAnsi" w:cstheme="minorHAnsi"/>
                <w:lang w:val="sr-Latn-RS"/>
              </w:rPr>
            </w:pPr>
            <w:r w:rsidRPr="000C2C73">
              <w:rPr>
                <w:rFonts w:asciiTheme="minorHAnsi" w:eastAsia="Times New Roman" w:hAnsiTheme="minorHAnsi" w:cstheme="minorHAnsi"/>
                <w:i/>
                <w:lang w:val="sr-Latn-ME"/>
              </w:rPr>
              <w:t>Potvrda o blagovremenom I kvalitetnom izvršenju Ugovora za izvođenje radova broj:02-100/24-289/1  od 07.10.2024.god.  izdata od JU OŠ „21.MAJ“Goduša, Bijelo Polje. Vrijednost radova – 174.490,35 EUR. Takođe, potvrđeno je da je Denis Kriještorac, spec.sci.maš. obavljao funkciju ovlašćenog  inženjera koji je rukovodio izvođenjem radova  u cjelini. Potvrda  izdata pod brojem 05-426/24-354   od 16.12.2024.god. uredno ovjerena okruglim pečatom I potpisana od strane ovlašćenog lica Ćemal Vreva– u potpisu</w:t>
            </w:r>
            <w:r w:rsidRPr="003106DF">
              <w:rPr>
                <w:rFonts w:asciiTheme="minorHAnsi" w:eastAsia="Times New Roman" w:hAnsiTheme="minorHAnsi" w:cstheme="minorHAnsi"/>
                <w:i/>
                <w:lang w:val="sr-Latn-ME"/>
              </w:rPr>
              <w:t>.</w:t>
            </w:r>
            <w:r w:rsidR="003106DF" w:rsidRPr="003106DF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 </w:t>
            </w:r>
            <w:r w:rsidR="000624FA" w:rsidRPr="003106DF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 </w:t>
            </w:r>
            <w:r w:rsidR="000624FA" w:rsidRPr="003106DF">
              <w:rPr>
                <w:rFonts w:asciiTheme="minorHAnsi" w:eastAsia="Calibri" w:hAnsiTheme="minorHAnsi" w:cstheme="minorHAnsi"/>
                <w:lang w:val="sr-Latn-RS"/>
              </w:rPr>
              <w:t>Fotokopija  dokumenta  zavedena  brojem OV 5542/26  od 01.07.2026., uredno ovjerena okruglim pečatom i potpisana od strane  notara  - Vukčević Andrijana</w:t>
            </w:r>
          </w:p>
          <w:p w:rsidR="000624FA" w:rsidRPr="003106DF" w:rsidRDefault="000624FA" w:rsidP="000624FA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</w:p>
          <w:p w:rsidR="00A3499D" w:rsidRPr="003106DF" w:rsidRDefault="00A3499D" w:rsidP="00A3499D">
            <w:pPr>
              <w:pStyle w:val="NormalWeb"/>
              <w:rPr>
                <w:rFonts w:asciiTheme="minorHAnsi" w:eastAsia="Times New Roman" w:hAnsiTheme="minorHAnsi" w:cstheme="minorHAnsi"/>
                <w:lang w:val="sr-Latn-ME"/>
              </w:rPr>
            </w:pPr>
          </w:p>
          <w:p w:rsidR="000624FA" w:rsidRPr="003106DF" w:rsidRDefault="00A3499D" w:rsidP="000624FA">
            <w:pPr>
              <w:rPr>
                <w:rFonts w:asciiTheme="minorHAnsi" w:eastAsia="Calibri" w:hAnsiTheme="minorHAnsi" w:cstheme="minorHAnsi"/>
                <w:lang w:val="sr-Latn-RS"/>
              </w:rPr>
            </w:pPr>
            <w:r w:rsidRPr="003106DF">
              <w:rPr>
                <w:rFonts w:asciiTheme="minorHAnsi" w:eastAsia="Times New Roman" w:hAnsiTheme="minorHAnsi" w:cstheme="minorHAnsi"/>
                <w:lang w:val="sr-Latn-ME"/>
              </w:rPr>
              <w:t xml:space="preserve">Potvrda o blagovremenom I kvalitetnom izvršenju Ugovora za izvođenje radova broj:02-426/24-110 od 28.05.2024.god.  izdata od JU OŠ „Trpezi“ Petnjica. Vrijednost radova – 77.972,78 EUR. Takođe, potvrđeno je da je Denis Kriještorac, spec.sci.maš. </w:t>
            </w:r>
            <w:r w:rsidRPr="003106DF">
              <w:rPr>
                <w:rFonts w:asciiTheme="minorHAnsi" w:eastAsia="Times New Roman" w:hAnsiTheme="minorHAnsi" w:cstheme="minorHAnsi"/>
                <w:lang w:val="sr-Latn-ME"/>
              </w:rPr>
              <w:lastRenderedPageBreak/>
              <w:t>obavljao funkciju ovlašćenog  inženjera koji je ruko</w:t>
            </w:r>
            <w:r w:rsidR="000624FA" w:rsidRPr="003106DF">
              <w:rPr>
                <w:rFonts w:asciiTheme="minorHAnsi" w:eastAsia="Times New Roman" w:hAnsiTheme="minorHAnsi" w:cstheme="minorHAnsi"/>
                <w:lang w:val="sr-Latn-ME"/>
              </w:rPr>
              <w:t xml:space="preserve">. </w:t>
            </w:r>
            <w:r w:rsidR="000624FA" w:rsidRPr="003106DF">
              <w:rPr>
                <w:rFonts w:asciiTheme="minorHAnsi" w:eastAsia="Calibri" w:hAnsiTheme="minorHAnsi" w:cstheme="minorHAnsi"/>
                <w:lang w:val="sr-Latn-RS"/>
              </w:rPr>
              <w:t>Fotokopija  dokumenta  zavedena  brojem OV 5543/26  od 01.07.2026., uredno ovjerena okruglim pečatom i potpisana od strane  notara  - Vukčević Andrijana</w:t>
            </w:r>
          </w:p>
          <w:p w:rsidR="000624FA" w:rsidRPr="003106DF" w:rsidRDefault="000624FA" w:rsidP="000624FA">
            <w:pPr>
              <w:pStyle w:val="NormalWeb"/>
              <w:rPr>
                <w:rFonts w:asciiTheme="minorHAnsi" w:eastAsia="Times New Roman" w:hAnsiTheme="minorHAnsi" w:cstheme="minorHAnsi"/>
                <w:lang w:val="sr-Latn-ME"/>
              </w:rPr>
            </w:pPr>
          </w:p>
          <w:p w:rsidR="000624FA" w:rsidRPr="000C2C73" w:rsidRDefault="00A3499D" w:rsidP="00A3499D">
            <w:pPr>
              <w:pStyle w:val="NormalWeb"/>
              <w:rPr>
                <w:rFonts w:asciiTheme="minorHAnsi" w:eastAsia="Times New Roman" w:hAnsiTheme="minorHAnsi" w:cstheme="minorHAnsi"/>
                <w:lang w:val="sr-Latn-ME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>vodio izvođenjem radova  u cjelini. Potvrda  izdata pod brojem 02-603/24-176  od 12.08.2024.god. uredno ovjerena okruglim pečatom I potpisana od strane ovlašćenog lica Elvedin Mehović – u potpisu.</w:t>
            </w:r>
          </w:p>
          <w:p w:rsidR="007F066A" w:rsidRPr="003106DF" w:rsidRDefault="00A3499D" w:rsidP="007F066A">
            <w:pPr>
              <w:rPr>
                <w:rFonts w:asciiTheme="minorHAnsi" w:eastAsia="Calibri" w:hAnsiTheme="minorHAnsi" w:cstheme="minorHAnsi"/>
                <w:lang w:val="sr-Latn-RS"/>
              </w:rPr>
            </w:pPr>
            <w:r w:rsidRPr="000C2C73">
              <w:rPr>
                <w:rFonts w:asciiTheme="minorHAnsi" w:eastAsia="Times New Roman" w:hAnsiTheme="minorHAnsi" w:cstheme="minorHAnsi"/>
                <w:lang w:val="sr-Latn-ME"/>
              </w:rPr>
              <w:t xml:space="preserve">Potvrda o blagovremenom I kvalitetnom izvršenju Ugovora za izvođenje radova broj:02-426/23-381/1  od 04.10.2023.god.  izdata od JU OŠ SAVIN BOR PETNJICA. Vrijednost radova – 51.799,25 EUR. Takođe, potvrđeno je da je Denis Kriještorac, spec.sci.maš. obavljao funkciju ovlašćenog  inženjera koji je rukovodio izvođenjem radova  u cjelini. Potvrda  izdata pod brojem 02-633/24-107/1  od 17.04.2024.god. uredno ovjerena okruglim pečatom I potpisana od strane ovlašćenog lica Aljko Rastoder– u potpisu. </w:t>
            </w:r>
            <w:r w:rsidR="00CC2B19" w:rsidRPr="000C2C73">
              <w:rPr>
                <w:rFonts w:asciiTheme="minorHAnsi" w:eastAsia="Calibri" w:hAnsiTheme="minorHAnsi" w:cstheme="minorHAnsi"/>
                <w:lang w:val="sr-Latn-RS"/>
              </w:rPr>
              <w:t xml:space="preserve">Fotokopija  dokumenta  </w:t>
            </w:r>
            <w:r w:rsidR="000624FA" w:rsidRPr="000C2C73">
              <w:rPr>
                <w:rFonts w:asciiTheme="minorHAnsi" w:eastAsia="Calibri" w:hAnsiTheme="minorHAnsi" w:cstheme="minorHAnsi"/>
                <w:lang w:val="sr-Latn-RS"/>
              </w:rPr>
              <w:t>zavedena  brojem OV 5544/26  od 01.07.2026</w:t>
            </w:r>
            <w:r w:rsidR="00CC2B19" w:rsidRPr="000C2C73">
              <w:rPr>
                <w:rFonts w:asciiTheme="minorHAnsi" w:eastAsia="Calibri" w:hAnsiTheme="minorHAnsi" w:cstheme="minorHAnsi"/>
                <w:lang w:val="sr-Latn-RS"/>
              </w:rPr>
              <w:t>., uredno ovjerena okruglim pečatom i potpisana od strane  notara  - Vukčević Andrijana</w:t>
            </w:r>
            <w:bookmarkEnd w:id="1"/>
          </w:p>
          <w:p w:rsidR="005B416A" w:rsidRPr="000C2C73" w:rsidRDefault="005B416A" w:rsidP="00CB65C8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</w:tbl>
    <w:p w:rsidR="005B416A" w:rsidRPr="000C2C73" w:rsidRDefault="005B416A" w:rsidP="005B416A">
      <w:pPr>
        <w:pStyle w:val="1tekst"/>
        <w:rPr>
          <w:rFonts w:asciiTheme="minorHAnsi" w:hAnsiTheme="minorHAnsi" w:cstheme="minorHAnsi"/>
          <w:sz w:val="24"/>
          <w:szCs w:val="24"/>
        </w:rPr>
      </w:pPr>
      <w:r w:rsidRPr="000C2C73">
        <w:rPr>
          <w:rFonts w:asciiTheme="minorHAnsi" w:hAnsiTheme="minorHAnsi" w:cstheme="minorHAnsi"/>
          <w:sz w:val="24"/>
          <w:szCs w:val="24"/>
        </w:rPr>
        <w:lastRenderedPageBreak/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5B416A" w:rsidRPr="000C2C73" w:rsidTr="00CB65C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  <w:b/>
                <w:bCs/>
              </w:rPr>
              <w:t>Rang lista ponuda po silaznom redosljedu</w:t>
            </w:r>
          </w:p>
        </w:tc>
      </w:tr>
    </w:tbl>
    <w:p w:rsidR="005B416A" w:rsidRPr="000C2C73" w:rsidRDefault="005B416A" w:rsidP="005B416A">
      <w:pPr>
        <w:pStyle w:val="1tekst"/>
        <w:rPr>
          <w:rFonts w:asciiTheme="minorHAnsi" w:hAnsiTheme="minorHAnsi" w:cstheme="minorHAnsi"/>
          <w:sz w:val="24"/>
          <w:szCs w:val="24"/>
        </w:rPr>
      </w:pPr>
      <w:r w:rsidRPr="000C2C73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5B416A" w:rsidRPr="000C2C73" w:rsidTr="00CB65C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Na osnovu prosječnog broja bodova dodijeljenih ponudama po predviđenom kriterijumu utvrđena je sljedeća rang lista ponuda po silaznom redosljedu:</w:t>
            </w:r>
          </w:p>
        </w:tc>
      </w:tr>
    </w:tbl>
    <w:p w:rsidR="005B416A" w:rsidRPr="000C2C73" w:rsidRDefault="005B416A" w:rsidP="005B416A">
      <w:pPr>
        <w:jc w:val="center"/>
        <w:rPr>
          <w:rFonts w:asciiTheme="minorHAnsi" w:eastAsia="Times New Roman" w:hAnsiTheme="minorHAnsi" w:cstheme="minorHAnsi"/>
          <w:vanish/>
        </w:rPr>
      </w:pP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102"/>
        <w:gridCol w:w="2102"/>
        <w:gridCol w:w="2103"/>
        <w:gridCol w:w="2103"/>
      </w:tblGrid>
      <w:tr w:rsidR="005B416A" w:rsidRPr="000C2C73" w:rsidTr="00CB65C8">
        <w:trPr>
          <w:jc w:val="center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Pr="000C2C73" w:rsidRDefault="005B416A" w:rsidP="00CB65C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  <w:b/>
                <w:bCs/>
              </w:rPr>
              <w:t>r.b.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Pr="000C2C73" w:rsidRDefault="005B416A" w:rsidP="00CB65C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  <w:b/>
                <w:bCs/>
              </w:rPr>
              <w:t>Šifra ponude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Pr="000C2C73" w:rsidRDefault="005B416A" w:rsidP="00CB65C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  <w:b/>
                <w:bCs/>
              </w:rPr>
              <w:t>Naziv ponuđača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B416A" w:rsidRPr="000C2C73" w:rsidRDefault="005B416A" w:rsidP="00CB65C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  <w:b/>
                <w:bCs/>
              </w:rPr>
              <w:t>Ukupan broj bodova</w:t>
            </w:r>
          </w:p>
        </w:tc>
      </w:tr>
      <w:tr w:rsidR="005B416A" w:rsidRPr="000C2C73" w:rsidTr="00CB65C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Pr="000C2C73" w:rsidRDefault="00A14E99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 </w:t>
            </w:r>
            <w:r w:rsidR="00A14E99" w:rsidRPr="000C2C73">
              <w:rPr>
                <w:rFonts w:asciiTheme="minorHAnsi" w:eastAsia="Times New Roman" w:hAnsiTheme="minorHAnsi" w:cstheme="minorHAnsi"/>
              </w:rPr>
              <w:t>#164909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 </w:t>
            </w:r>
            <w:r w:rsidR="00A14E99" w:rsidRPr="000C2C73">
              <w:rPr>
                <w:rFonts w:asciiTheme="minorHAnsi" w:hAnsiTheme="minorHAnsi" w:cstheme="minorHAnsi"/>
              </w:rPr>
              <w:t xml:space="preserve"> </w:t>
            </w:r>
            <w:r w:rsidR="00A14E99" w:rsidRPr="000C2C73">
              <w:rPr>
                <w:rFonts w:asciiTheme="minorHAnsi" w:hAnsiTheme="minorHAnsi" w:cstheme="minorHAnsi"/>
                <w:b/>
              </w:rPr>
              <w:t>PRO ENERGO D.O.O. PODGORICA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B416A" w:rsidRPr="000C2C73" w:rsidRDefault="005B416A" w:rsidP="00CB65C8">
            <w:pPr>
              <w:rPr>
                <w:rFonts w:asciiTheme="minorHAnsi" w:eastAsia="Times New Roman" w:hAnsiTheme="minorHAnsi" w:cstheme="minorHAnsi"/>
              </w:rPr>
            </w:pPr>
            <w:r w:rsidRPr="000C2C73">
              <w:rPr>
                <w:rFonts w:asciiTheme="minorHAnsi" w:eastAsia="Times New Roman" w:hAnsiTheme="minorHAnsi" w:cstheme="minorHAnsi"/>
              </w:rPr>
              <w:t> </w:t>
            </w:r>
            <w:r w:rsidR="00A14E99" w:rsidRPr="000C2C73">
              <w:rPr>
                <w:rFonts w:asciiTheme="minorHAnsi" w:eastAsia="Times New Roman" w:hAnsiTheme="minorHAnsi" w:cstheme="minorHAnsi"/>
              </w:rPr>
              <w:t>100</w:t>
            </w:r>
          </w:p>
        </w:tc>
      </w:tr>
    </w:tbl>
    <w:p w:rsidR="005B416A" w:rsidRPr="000C2C73" w:rsidRDefault="005B416A" w:rsidP="005B416A">
      <w:pPr>
        <w:pStyle w:val="1tekst"/>
        <w:rPr>
          <w:rFonts w:asciiTheme="minorHAnsi" w:hAnsiTheme="minorHAnsi" w:cstheme="minorHAnsi"/>
          <w:sz w:val="24"/>
          <w:szCs w:val="24"/>
        </w:rPr>
      </w:pPr>
      <w:r w:rsidRPr="000C2C73">
        <w:rPr>
          <w:rFonts w:asciiTheme="minorHAnsi" w:hAnsiTheme="minorHAnsi" w:cstheme="minorHAnsi"/>
          <w:sz w:val="24"/>
          <w:szCs w:val="24"/>
        </w:rPr>
        <w:t> </w:t>
      </w:r>
    </w:p>
    <w:p w:rsidR="005B416A" w:rsidRDefault="005B416A" w:rsidP="005B416A">
      <w:pPr>
        <w:pStyle w:val="1tekst"/>
        <w:rPr>
          <w:rFonts w:asciiTheme="minorHAnsi" w:hAnsiTheme="minorHAnsi" w:cstheme="minorHAnsi"/>
          <w:sz w:val="24"/>
          <w:szCs w:val="24"/>
        </w:rPr>
      </w:pPr>
      <w:r w:rsidRPr="000C2C73">
        <w:rPr>
          <w:rFonts w:asciiTheme="minorHAnsi" w:hAnsiTheme="minorHAnsi" w:cstheme="minorHAnsi"/>
          <w:sz w:val="24"/>
          <w:szCs w:val="24"/>
        </w:rPr>
        <w:t> </w:t>
      </w:r>
    </w:p>
    <w:p w:rsidR="001C4443" w:rsidRDefault="001C4443" w:rsidP="005B416A">
      <w:pPr>
        <w:pStyle w:val="1tekst"/>
        <w:rPr>
          <w:rFonts w:asciiTheme="minorHAnsi" w:hAnsiTheme="minorHAnsi" w:cstheme="minorHAnsi"/>
          <w:sz w:val="24"/>
          <w:szCs w:val="24"/>
        </w:rPr>
      </w:pPr>
    </w:p>
    <w:p w:rsidR="001C4443" w:rsidRDefault="001C4443" w:rsidP="005B416A">
      <w:pPr>
        <w:pStyle w:val="1tekst"/>
        <w:rPr>
          <w:rFonts w:asciiTheme="minorHAnsi" w:hAnsiTheme="minorHAnsi" w:cstheme="minorHAnsi"/>
          <w:sz w:val="24"/>
          <w:szCs w:val="24"/>
        </w:rPr>
      </w:pPr>
    </w:p>
    <w:p w:rsidR="001C4443" w:rsidRDefault="001C4443" w:rsidP="005B416A">
      <w:pPr>
        <w:pStyle w:val="1tekst"/>
        <w:rPr>
          <w:rFonts w:asciiTheme="minorHAnsi" w:hAnsiTheme="minorHAnsi" w:cstheme="minorHAnsi"/>
          <w:sz w:val="24"/>
          <w:szCs w:val="24"/>
        </w:rPr>
      </w:pPr>
    </w:p>
    <w:p w:rsidR="001C4443" w:rsidRDefault="001C4443" w:rsidP="005B416A">
      <w:pPr>
        <w:pStyle w:val="1tekst"/>
        <w:rPr>
          <w:rFonts w:asciiTheme="minorHAnsi" w:hAnsiTheme="minorHAnsi" w:cstheme="minorHAnsi"/>
          <w:sz w:val="24"/>
          <w:szCs w:val="24"/>
        </w:rPr>
      </w:pPr>
    </w:p>
    <w:p w:rsidR="001C4443" w:rsidRDefault="001C4443" w:rsidP="005B416A">
      <w:pPr>
        <w:pStyle w:val="1tekst"/>
        <w:rPr>
          <w:rFonts w:asciiTheme="minorHAnsi" w:hAnsiTheme="minorHAnsi" w:cstheme="minorHAnsi"/>
          <w:sz w:val="24"/>
          <w:szCs w:val="24"/>
        </w:rPr>
      </w:pPr>
    </w:p>
    <w:p w:rsidR="001C4443" w:rsidRDefault="001C4443" w:rsidP="005B416A">
      <w:pPr>
        <w:pStyle w:val="1tekst"/>
        <w:rPr>
          <w:rFonts w:asciiTheme="minorHAnsi" w:hAnsiTheme="minorHAnsi" w:cstheme="minorHAnsi"/>
          <w:sz w:val="24"/>
          <w:szCs w:val="24"/>
        </w:rPr>
      </w:pPr>
    </w:p>
    <w:p w:rsidR="001C4443" w:rsidRDefault="001C4443" w:rsidP="005B416A">
      <w:pPr>
        <w:pStyle w:val="1tekst"/>
        <w:rPr>
          <w:rFonts w:asciiTheme="minorHAnsi" w:hAnsiTheme="minorHAnsi" w:cstheme="minorHAnsi"/>
          <w:sz w:val="24"/>
          <w:szCs w:val="24"/>
        </w:rPr>
      </w:pPr>
    </w:p>
    <w:p w:rsidR="001C4443" w:rsidRDefault="001C4443" w:rsidP="005B416A">
      <w:pPr>
        <w:pStyle w:val="1tekst"/>
        <w:rPr>
          <w:rFonts w:asciiTheme="minorHAnsi" w:hAnsiTheme="minorHAnsi" w:cstheme="minorHAnsi"/>
          <w:sz w:val="24"/>
          <w:szCs w:val="24"/>
        </w:rPr>
      </w:pPr>
    </w:p>
    <w:p w:rsidR="00C66583" w:rsidRPr="000C2C73" w:rsidRDefault="00C66583">
      <w:pPr>
        <w:rPr>
          <w:rFonts w:asciiTheme="minorHAnsi" w:hAnsiTheme="minorHAnsi" w:cstheme="minorHAnsi"/>
        </w:rPr>
      </w:pPr>
      <w:bookmarkStart w:id="5" w:name="_GoBack"/>
      <w:bookmarkEnd w:id="5"/>
    </w:p>
    <w:sectPr w:rsidR="00C66583" w:rsidRPr="000C2C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D39EA"/>
    <w:multiLevelType w:val="hybridMultilevel"/>
    <w:tmpl w:val="39E4372E"/>
    <w:lvl w:ilvl="0" w:tplc="CA20C7E6">
      <w:start w:val="7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DA65B3"/>
    <w:multiLevelType w:val="hybridMultilevel"/>
    <w:tmpl w:val="92E4D0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16A"/>
    <w:rsid w:val="0001782B"/>
    <w:rsid w:val="00060EA4"/>
    <w:rsid w:val="000624FA"/>
    <w:rsid w:val="000C2C73"/>
    <w:rsid w:val="0011239D"/>
    <w:rsid w:val="001131A7"/>
    <w:rsid w:val="001249B5"/>
    <w:rsid w:val="0019185A"/>
    <w:rsid w:val="001C4443"/>
    <w:rsid w:val="00223300"/>
    <w:rsid w:val="00256708"/>
    <w:rsid w:val="002C0826"/>
    <w:rsid w:val="002F73EF"/>
    <w:rsid w:val="003106DF"/>
    <w:rsid w:val="003A27F3"/>
    <w:rsid w:val="004407DF"/>
    <w:rsid w:val="00455B47"/>
    <w:rsid w:val="004A48F4"/>
    <w:rsid w:val="004C3EE9"/>
    <w:rsid w:val="005B0B08"/>
    <w:rsid w:val="005B416A"/>
    <w:rsid w:val="006856AD"/>
    <w:rsid w:val="0072075F"/>
    <w:rsid w:val="0076012D"/>
    <w:rsid w:val="00781BB6"/>
    <w:rsid w:val="00791215"/>
    <w:rsid w:val="007A137B"/>
    <w:rsid w:val="007F066A"/>
    <w:rsid w:val="008119F4"/>
    <w:rsid w:val="00952647"/>
    <w:rsid w:val="00995C27"/>
    <w:rsid w:val="009B2E81"/>
    <w:rsid w:val="00A14E99"/>
    <w:rsid w:val="00A3499D"/>
    <w:rsid w:val="00A74203"/>
    <w:rsid w:val="00B033F4"/>
    <w:rsid w:val="00B0743C"/>
    <w:rsid w:val="00B405A8"/>
    <w:rsid w:val="00B43F6B"/>
    <w:rsid w:val="00B75EA4"/>
    <w:rsid w:val="00BD7471"/>
    <w:rsid w:val="00C546E1"/>
    <w:rsid w:val="00C66583"/>
    <w:rsid w:val="00C84FE2"/>
    <w:rsid w:val="00CB65C8"/>
    <w:rsid w:val="00CB693A"/>
    <w:rsid w:val="00CC2B19"/>
    <w:rsid w:val="00D95E06"/>
    <w:rsid w:val="00DC1A33"/>
    <w:rsid w:val="00DD7A65"/>
    <w:rsid w:val="00E229B2"/>
    <w:rsid w:val="00E47E7E"/>
    <w:rsid w:val="00ED14A8"/>
    <w:rsid w:val="00F35CBD"/>
    <w:rsid w:val="00F744A1"/>
    <w:rsid w:val="00FA547B"/>
    <w:rsid w:val="00FA66C9"/>
    <w:rsid w:val="00FC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3BBCF"/>
  <w15:chartTrackingRefBased/>
  <w15:docId w15:val="{83CF47AA-CF58-4971-A4B9-212FB3966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C2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5B416A"/>
    <w:pPr>
      <w:ind w:left="150" w:right="150" w:firstLine="240"/>
      <w:jc w:val="both"/>
    </w:pPr>
    <w:rPr>
      <w:sz w:val="23"/>
      <w:szCs w:val="23"/>
    </w:rPr>
  </w:style>
  <w:style w:type="paragraph" w:customStyle="1" w:styleId="obrazac">
    <w:name w:val="obrazac"/>
    <w:basedOn w:val="Normal"/>
    <w:rsid w:val="005B416A"/>
    <w:pPr>
      <w:spacing w:before="100" w:beforeAutospacing="1" w:after="100" w:afterAutospacing="1"/>
      <w:jc w:val="right"/>
    </w:pPr>
    <w:rPr>
      <w:b/>
      <w:bCs/>
    </w:rPr>
  </w:style>
  <w:style w:type="paragraph" w:styleId="NormalWeb">
    <w:name w:val="Normal (Web)"/>
    <w:basedOn w:val="Normal"/>
    <w:uiPriority w:val="99"/>
    <w:unhideWhenUsed/>
    <w:rsid w:val="005B416A"/>
    <w:pPr>
      <w:spacing w:before="100" w:beforeAutospacing="1" w:after="100" w:afterAutospacing="1"/>
    </w:pPr>
  </w:style>
  <w:style w:type="character" w:customStyle="1" w:styleId="cpvdesc">
    <w:name w:val="cpvdesc"/>
    <w:basedOn w:val="DefaultParagraphFont"/>
    <w:rsid w:val="00223300"/>
  </w:style>
  <w:style w:type="character" w:styleId="FootnoteReference">
    <w:name w:val="footnote reference"/>
    <w:uiPriority w:val="99"/>
    <w:unhideWhenUsed/>
    <w:rsid w:val="007F066A"/>
    <w:rPr>
      <w:vertAlign w:val="superscript"/>
    </w:rPr>
  </w:style>
  <w:style w:type="character" w:customStyle="1" w:styleId="link-text">
    <w:name w:val="link-text"/>
    <w:basedOn w:val="DefaultParagraphFont"/>
    <w:rsid w:val="00B03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8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5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52ED6-E947-4586-8D72-213A9ABBD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7607</Words>
  <Characters>43363</Characters>
  <Application>Microsoft Office Word</Application>
  <DocSecurity>0</DocSecurity>
  <Lines>361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user</cp:lastModifiedBy>
  <cp:revision>2</cp:revision>
  <dcterms:created xsi:type="dcterms:W3CDTF">2026-07-08T08:37:00Z</dcterms:created>
  <dcterms:modified xsi:type="dcterms:W3CDTF">2026-07-08T08:37:00Z</dcterms:modified>
</cp:coreProperties>
</file>