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2E8E0" w14:textId="77777777" w:rsidR="00F94DD7" w:rsidRPr="00C20A7F" w:rsidRDefault="00F94DD7" w:rsidP="00F94DD7">
      <w:pPr>
        <w:jc w:val="right"/>
        <w:rPr>
          <w:rFonts w:ascii="Arial" w:hAnsi="Arial" w:cs="Arial"/>
          <w:b/>
          <w:color w:val="000000"/>
          <w:lang w:val="sr-Latn-ME"/>
        </w:rPr>
      </w:pPr>
      <w:r w:rsidRPr="00C20A7F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5AA3156F" w14:textId="3D7A2B40" w:rsidR="00AB7EC5" w:rsidRDefault="00AB7EC5" w:rsidP="00261782">
      <w:pPr>
        <w:jc w:val="both"/>
        <w:rPr>
          <w:rFonts w:ascii="Arial" w:hAnsi="Arial" w:cs="Arial"/>
          <w:color w:val="000000"/>
          <w:u w:val="single"/>
        </w:rPr>
      </w:pPr>
      <w:r w:rsidRPr="00AB7EC5">
        <w:rPr>
          <w:rFonts w:ascii="Arial" w:hAnsi="Arial" w:cs="Arial"/>
          <w:color w:val="000000"/>
          <w:u w:val="single"/>
        </w:rPr>
        <w:t xml:space="preserve">JU GIMNAZIJA PETAR I PETROVIĆ NJEGOŠ </w:t>
      </w:r>
    </w:p>
    <w:p w14:paraId="01F7EAD6" w14:textId="2D9299F7" w:rsidR="00261782" w:rsidRPr="00261782" w:rsidRDefault="00261782" w:rsidP="00261782">
      <w:pPr>
        <w:jc w:val="both"/>
        <w:rPr>
          <w:rFonts w:ascii="Arial" w:hAnsi="Arial" w:cs="Arial"/>
          <w:color w:val="000000"/>
          <w:u w:val="single"/>
        </w:rPr>
      </w:pPr>
      <w:proofErr w:type="spellStart"/>
      <w:r w:rsidRPr="00261782">
        <w:rPr>
          <w:rFonts w:ascii="Arial" w:hAnsi="Arial" w:cs="Arial"/>
          <w:color w:val="000000"/>
          <w:u w:val="single"/>
        </w:rPr>
        <w:t>Broj</w:t>
      </w:r>
      <w:proofErr w:type="spellEnd"/>
      <w:r w:rsidRPr="00261782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261782">
        <w:rPr>
          <w:rFonts w:ascii="Arial" w:hAnsi="Arial" w:cs="Arial"/>
          <w:color w:val="000000"/>
          <w:u w:val="single"/>
        </w:rPr>
        <w:t>iz</w:t>
      </w:r>
      <w:proofErr w:type="spellEnd"/>
      <w:r w:rsidRPr="00261782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261782">
        <w:rPr>
          <w:rFonts w:ascii="Arial" w:hAnsi="Arial" w:cs="Arial"/>
          <w:color w:val="000000"/>
          <w:u w:val="single"/>
        </w:rPr>
        <w:t>evidencije</w:t>
      </w:r>
      <w:proofErr w:type="spellEnd"/>
      <w:r w:rsidRPr="00261782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261782">
        <w:rPr>
          <w:rFonts w:ascii="Arial" w:hAnsi="Arial" w:cs="Arial"/>
          <w:color w:val="000000"/>
          <w:u w:val="single"/>
        </w:rPr>
        <w:t>postupaka</w:t>
      </w:r>
      <w:proofErr w:type="spellEnd"/>
      <w:r w:rsidRPr="00261782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261782">
        <w:rPr>
          <w:rFonts w:ascii="Arial" w:hAnsi="Arial" w:cs="Arial"/>
          <w:color w:val="000000"/>
          <w:u w:val="single"/>
        </w:rPr>
        <w:t>javnih</w:t>
      </w:r>
      <w:proofErr w:type="spellEnd"/>
      <w:r w:rsidRPr="00261782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261782">
        <w:rPr>
          <w:rFonts w:ascii="Arial" w:hAnsi="Arial" w:cs="Arial"/>
          <w:color w:val="000000"/>
          <w:u w:val="single"/>
        </w:rPr>
        <w:t>nabavki</w:t>
      </w:r>
      <w:proofErr w:type="spellEnd"/>
      <w:r w:rsidRPr="00261782">
        <w:rPr>
          <w:rFonts w:ascii="Arial" w:hAnsi="Arial" w:cs="Arial"/>
          <w:color w:val="000000"/>
          <w:u w:val="single"/>
        </w:rPr>
        <w:t xml:space="preserve">: </w:t>
      </w:r>
      <w:r>
        <w:rPr>
          <w:rFonts w:ascii="Arial" w:hAnsi="Arial" w:cs="Arial"/>
          <w:color w:val="000000"/>
          <w:u w:val="single"/>
        </w:rPr>
        <w:t>0</w:t>
      </w:r>
      <w:r w:rsidR="00BF3D81">
        <w:rPr>
          <w:rFonts w:ascii="Arial" w:hAnsi="Arial" w:cs="Arial"/>
          <w:color w:val="000000"/>
          <w:u w:val="single"/>
        </w:rPr>
        <w:t>3</w:t>
      </w:r>
      <w:r>
        <w:rPr>
          <w:rFonts w:ascii="Arial" w:hAnsi="Arial" w:cs="Arial"/>
          <w:color w:val="000000"/>
          <w:u w:val="single"/>
        </w:rPr>
        <w:t>/2</w:t>
      </w:r>
      <w:r w:rsidR="00B23495">
        <w:rPr>
          <w:rFonts w:ascii="Arial" w:hAnsi="Arial" w:cs="Arial"/>
          <w:color w:val="000000"/>
          <w:u w:val="single"/>
        </w:rPr>
        <w:t>6</w:t>
      </w:r>
    </w:p>
    <w:p w14:paraId="1EF8B3AA" w14:textId="78AF5C77" w:rsidR="00261782" w:rsidRPr="00261782" w:rsidRDefault="00261782" w:rsidP="00261782">
      <w:pPr>
        <w:jc w:val="both"/>
        <w:rPr>
          <w:rFonts w:ascii="Arial" w:hAnsi="Arial" w:cs="Arial"/>
          <w:color w:val="000000"/>
          <w:u w:val="single"/>
        </w:rPr>
      </w:pPr>
      <w:proofErr w:type="spellStart"/>
      <w:r w:rsidRPr="00261782">
        <w:rPr>
          <w:rFonts w:ascii="Arial" w:hAnsi="Arial" w:cs="Arial"/>
          <w:color w:val="000000"/>
          <w:u w:val="single"/>
        </w:rPr>
        <w:t>Redni</w:t>
      </w:r>
      <w:proofErr w:type="spellEnd"/>
      <w:r w:rsidRPr="00261782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261782">
        <w:rPr>
          <w:rFonts w:ascii="Arial" w:hAnsi="Arial" w:cs="Arial"/>
          <w:color w:val="000000"/>
          <w:u w:val="single"/>
        </w:rPr>
        <w:t>broj</w:t>
      </w:r>
      <w:proofErr w:type="spellEnd"/>
      <w:r w:rsidRPr="00261782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261782">
        <w:rPr>
          <w:rFonts w:ascii="Arial" w:hAnsi="Arial" w:cs="Arial"/>
          <w:color w:val="000000"/>
          <w:u w:val="single"/>
        </w:rPr>
        <w:t>iz</w:t>
      </w:r>
      <w:proofErr w:type="spellEnd"/>
      <w:r w:rsidRPr="00261782">
        <w:rPr>
          <w:rFonts w:ascii="Arial" w:hAnsi="Arial" w:cs="Arial"/>
          <w:color w:val="000000"/>
          <w:u w:val="single"/>
        </w:rPr>
        <w:t xml:space="preserve"> Plana </w:t>
      </w:r>
      <w:proofErr w:type="spellStart"/>
      <w:r w:rsidRPr="00261782">
        <w:rPr>
          <w:rFonts w:ascii="Arial" w:hAnsi="Arial" w:cs="Arial"/>
          <w:color w:val="000000"/>
          <w:u w:val="single"/>
        </w:rPr>
        <w:t>javnih</w:t>
      </w:r>
      <w:proofErr w:type="spellEnd"/>
      <w:r w:rsidRPr="00261782">
        <w:rPr>
          <w:rFonts w:ascii="Arial" w:hAnsi="Arial" w:cs="Arial"/>
          <w:color w:val="000000"/>
          <w:u w:val="single"/>
        </w:rPr>
        <w:t xml:space="preserve"> </w:t>
      </w:r>
      <w:proofErr w:type="spellStart"/>
      <w:proofErr w:type="gramStart"/>
      <w:r w:rsidRPr="00261782">
        <w:rPr>
          <w:rFonts w:ascii="Arial" w:hAnsi="Arial" w:cs="Arial"/>
          <w:color w:val="000000"/>
          <w:u w:val="single"/>
        </w:rPr>
        <w:t>nabavki</w:t>
      </w:r>
      <w:proofErr w:type="spellEnd"/>
      <w:r w:rsidRPr="00261782">
        <w:rPr>
          <w:rFonts w:ascii="Arial" w:hAnsi="Arial" w:cs="Arial"/>
          <w:color w:val="000000"/>
          <w:u w:val="single"/>
        </w:rPr>
        <w:t xml:space="preserve"> :</w:t>
      </w:r>
      <w:proofErr w:type="gramEnd"/>
      <w:r w:rsidRPr="00261782">
        <w:rPr>
          <w:rFonts w:ascii="Arial" w:hAnsi="Arial" w:cs="Arial"/>
          <w:color w:val="000000"/>
          <w:u w:val="single"/>
        </w:rPr>
        <w:t xml:space="preserve"> </w:t>
      </w:r>
      <w:r w:rsidR="006C133B">
        <w:rPr>
          <w:rFonts w:ascii="Arial" w:hAnsi="Arial" w:cs="Arial"/>
          <w:color w:val="000000"/>
          <w:u w:val="single"/>
        </w:rPr>
        <w:t>24</w:t>
      </w:r>
    </w:p>
    <w:p w14:paraId="36BA6AA4" w14:textId="0FB018B5" w:rsidR="00F94DD7" w:rsidRPr="00C20A7F" w:rsidRDefault="00261782" w:rsidP="00261782">
      <w:pPr>
        <w:jc w:val="both"/>
        <w:rPr>
          <w:rFonts w:ascii="Arial" w:hAnsi="Arial" w:cs="Arial"/>
          <w:b/>
          <w:bCs/>
          <w:color w:val="000000"/>
          <w:u w:val="single"/>
        </w:rPr>
      </w:pPr>
      <w:proofErr w:type="spellStart"/>
      <w:r w:rsidRPr="00261782">
        <w:rPr>
          <w:rFonts w:ascii="Arial" w:hAnsi="Arial" w:cs="Arial"/>
          <w:color w:val="000000"/>
          <w:u w:val="single"/>
        </w:rPr>
        <w:t>Mjesto</w:t>
      </w:r>
      <w:proofErr w:type="spellEnd"/>
      <w:r w:rsidRPr="00261782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261782">
        <w:rPr>
          <w:rFonts w:ascii="Arial" w:hAnsi="Arial" w:cs="Arial"/>
          <w:color w:val="000000"/>
          <w:u w:val="single"/>
        </w:rPr>
        <w:t>i</w:t>
      </w:r>
      <w:proofErr w:type="spellEnd"/>
      <w:r w:rsidRPr="00261782">
        <w:rPr>
          <w:rFonts w:ascii="Arial" w:hAnsi="Arial" w:cs="Arial"/>
          <w:color w:val="000000"/>
          <w:u w:val="single"/>
        </w:rPr>
        <w:t xml:space="preserve"> datum:</w:t>
      </w:r>
      <w:r w:rsidR="00802546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802546">
        <w:rPr>
          <w:rFonts w:ascii="Arial" w:hAnsi="Arial" w:cs="Arial"/>
          <w:color w:val="000000"/>
          <w:u w:val="single"/>
        </w:rPr>
        <w:t>Nikšić</w:t>
      </w:r>
      <w:proofErr w:type="spellEnd"/>
      <w:r w:rsidRPr="00261782">
        <w:rPr>
          <w:rFonts w:ascii="Arial" w:hAnsi="Arial" w:cs="Arial"/>
          <w:color w:val="000000"/>
          <w:u w:val="single"/>
        </w:rPr>
        <w:t xml:space="preserve">, </w:t>
      </w:r>
      <w:r w:rsidR="00BF3D81">
        <w:rPr>
          <w:rFonts w:ascii="Arial" w:hAnsi="Arial" w:cs="Arial"/>
          <w:color w:val="000000"/>
          <w:u w:val="single"/>
        </w:rPr>
        <w:t>06.07</w:t>
      </w:r>
      <w:r w:rsidR="00B23495">
        <w:rPr>
          <w:rFonts w:ascii="Arial" w:hAnsi="Arial" w:cs="Arial"/>
          <w:color w:val="000000"/>
          <w:u w:val="single"/>
        </w:rPr>
        <w:t>.2026</w:t>
      </w:r>
      <w:r w:rsidRPr="00261782">
        <w:rPr>
          <w:rFonts w:ascii="Arial" w:hAnsi="Arial" w:cs="Arial"/>
          <w:color w:val="000000"/>
          <w:u w:val="single"/>
        </w:rPr>
        <w:t xml:space="preserve">. </w:t>
      </w:r>
      <w:proofErr w:type="spellStart"/>
      <w:r w:rsidRPr="00261782">
        <w:rPr>
          <w:rFonts w:ascii="Arial" w:hAnsi="Arial" w:cs="Arial"/>
          <w:color w:val="000000"/>
          <w:u w:val="single"/>
        </w:rPr>
        <w:t>godine</w:t>
      </w:r>
      <w:proofErr w:type="spellEnd"/>
    </w:p>
    <w:p w14:paraId="2899F69D" w14:textId="77777777" w:rsidR="00F94DD7" w:rsidRPr="00C20A7F" w:rsidRDefault="00F94DD7" w:rsidP="00F94DD7">
      <w:pPr>
        <w:rPr>
          <w:rFonts w:ascii="Arial" w:hAnsi="Arial" w:cs="Arial"/>
          <w:lang w:val="sr-Latn-ME"/>
        </w:rPr>
      </w:pPr>
    </w:p>
    <w:p w14:paraId="3596A121" w14:textId="77777777" w:rsidR="00F94DD7" w:rsidRPr="00C20A7F" w:rsidRDefault="00F94DD7" w:rsidP="00F94DD7">
      <w:pPr>
        <w:rPr>
          <w:rFonts w:ascii="Arial" w:hAnsi="Arial" w:cs="Arial"/>
          <w:lang w:val="sr-Latn-ME"/>
        </w:rPr>
      </w:pPr>
    </w:p>
    <w:p w14:paraId="6EB03C63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</w:p>
    <w:p w14:paraId="7A099427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</w:p>
    <w:p w14:paraId="5C85957A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</w:p>
    <w:p w14:paraId="0BC44629" w14:textId="3905F50A" w:rsidR="003D24BE" w:rsidRPr="00C20A7F" w:rsidRDefault="003D24BE" w:rsidP="003D24BE">
      <w:pPr>
        <w:jc w:val="both"/>
        <w:rPr>
          <w:rFonts w:ascii="Arial" w:hAnsi="Arial" w:cs="Arial"/>
          <w:color w:val="000000"/>
          <w:u w:val="single"/>
        </w:rPr>
      </w:pPr>
      <w:r w:rsidRPr="00C20A7F">
        <w:rPr>
          <w:rFonts w:ascii="Arial" w:hAnsi="Arial" w:cs="Arial"/>
          <w:lang w:val="sr-Latn-ME"/>
        </w:rPr>
        <w:t xml:space="preserve">Na osnovu člana 53 stav 3 Zakona o javnim nabavkama („Službeni list CG“, br. 74/19 </w:t>
      </w:r>
      <w:r w:rsidR="00261782">
        <w:rPr>
          <w:rFonts w:ascii="Arial" w:hAnsi="Arial" w:cs="Arial"/>
          <w:lang w:val="sr-Latn-ME"/>
        </w:rPr>
        <w:t xml:space="preserve">i </w:t>
      </w:r>
      <w:r w:rsidRPr="00C20A7F">
        <w:rPr>
          <w:rFonts w:ascii="Arial" w:hAnsi="Arial" w:cs="Arial"/>
          <w:lang w:val="sr-Latn-ME"/>
        </w:rPr>
        <w:t xml:space="preserve">3/23) </w:t>
      </w:r>
      <w:r w:rsidR="00AB7EC5" w:rsidRPr="00AB7EC5">
        <w:rPr>
          <w:rFonts w:ascii="Arial" w:hAnsi="Arial" w:cs="Arial"/>
          <w:color w:val="000000"/>
          <w:u w:val="single"/>
        </w:rPr>
        <w:t>JU GIMNAZIJA PETAR I PETROVIĆ NJEGOŠ</w:t>
      </w:r>
      <w:r w:rsidR="00AB7EC5">
        <w:rPr>
          <w:rFonts w:ascii="Arial" w:hAnsi="Arial" w:cs="Arial"/>
          <w:color w:val="000000"/>
          <w:u w:val="single"/>
        </w:rPr>
        <w:t xml:space="preserve"> </w:t>
      </w:r>
      <w:r w:rsidRPr="00C20A7F">
        <w:rPr>
          <w:rFonts w:ascii="Arial" w:hAnsi="Arial" w:cs="Arial"/>
          <w:lang w:val="sr-Latn-ME"/>
        </w:rPr>
        <w:t>objavljuje</w:t>
      </w:r>
      <w:r w:rsidRPr="00C20A7F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03C44866" w14:textId="77777777" w:rsidR="003D24BE" w:rsidRPr="00C20A7F" w:rsidRDefault="003D24BE" w:rsidP="003D24B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C1A18B2" w14:textId="77777777" w:rsidR="003D24BE" w:rsidRPr="00C20A7F" w:rsidRDefault="003D24BE" w:rsidP="003D24B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0321B83" w14:textId="77777777" w:rsidR="003D24BE" w:rsidRPr="00C20A7F" w:rsidRDefault="003D24BE" w:rsidP="003D24B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D5648EF" w14:textId="77777777" w:rsidR="003D24BE" w:rsidRPr="00C20A7F" w:rsidRDefault="003D24BE" w:rsidP="003D24B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238B238" w14:textId="77777777" w:rsidR="003D24BE" w:rsidRPr="00C20A7F" w:rsidRDefault="003D24BE" w:rsidP="003D24B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419ED6E" w14:textId="77777777" w:rsidR="003D24BE" w:rsidRPr="00C20A7F" w:rsidRDefault="003D24BE" w:rsidP="003D24BE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C20A7F">
        <w:rPr>
          <w:rFonts w:ascii="Arial" w:hAnsi="Arial" w:cs="Arial"/>
          <w:b/>
          <w:bCs/>
          <w:color w:val="000000"/>
          <w:lang w:val="sr-Latn-ME"/>
        </w:rPr>
        <w:tab/>
      </w:r>
      <w:r w:rsidRPr="00C20A7F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41B65BB2" w14:textId="77777777" w:rsidR="003D24BE" w:rsidRPr="00C20A7F" w:rsidRDefault="003D24BE" w:rsidP="003D24BE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0BE88120" w14:textId="77777777" w:rsidR="003D24BE" w:rsidRPr="00C20A7F" w:rsidRDefault="003D24BE" w:rsidP="003D24B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C20A7F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71AE6AB6" w14:textId="77777777" w:rsidR="003D24BE" w:rsidRPr="00C20A7F" w:rsidRDefault="003D24BE" w:rsidP="003D24B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C20A7F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3F10E9D0" w14:textId="72E755F3" w:rsidR="00C9087C" w:rsidRDefault="00261782" w:rsidP="003D24B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ZA NABAVKU</w:t>
      </w:r>
      <w:r w:rsidR="00C9087C" w:rsidRPr="00D8381C">
        <w:rPr>
          <w:rFonts w:ascii="Arial" w:hAnsi="Arial" w:cs="Arial"/>
          <w:b/>
          <w:bCs/>
          <w:sz w:val="28"/>
          <w:szCs w:val="28"/>
        </w:rPr>
        <w:t xml:space="preserve"> R</w:t>
      </w:r>
      <w:r w:rsidR="006C133B">
        <w:rPr>
          <w:rFonts w:ascii="Arial" w:hAnsi="Arial" w:cs="Arial"/>
          <w:b/>
          <w:bCs/>
          <w:sz w:val="28"/>
          <w:szCs w:val="28"/>
        </w:rPr>
        <w:t>OBE</w:t>
      </w:r>
    </w:p>
    <w:p w14:paraId="0ADD2A62" w14:textId="549C72FE" w:rsidR="006C133B" w:rsidRDefault="00524105" w:rsidP="003D24BE">
      <w:pPr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 w:rsidRPr="00524105">
        <w:rPr>
          <w:rFonts w:ascii="Arial" w:hAnsi="Arial" w:cs="Arial"/>
          <w:b/>
          <w:bCs/>
          <w:sz w:val="28"/>
          <w:szCs w:val="28"/>
        </w:rPr>
        <w:t>Nabavka</w:t>
      </w:r>
      <w:proofErr w:type="spellEnd"/>
      <w:r w:rsidRPr="00524105">
        <w:rPr>
          <w:rFonts w:ascii="Arial" w:hAnsi="Arial" w:cs="Arial"/>
          <w:b/>
          <w:bCs/>
          <w:sz w:val="28"/>
          <w:szCs w:val="28"/>
        </w:rPr>
        <w:t xml:space="preserve"> IT </w:t>
      </w:r>
      <w:proofErr w:type="spellStart"/>
      <w:r w:rsidRPr="00524105">
        <w:rPr>
          <w:rFonts w:ascii="Arial" w:hAnsi="Arial" w:cs="Arial"/>
          <w:b/>
          <w:bCs/>
          <w:sz w:val="28"/>
          <w:szCs w:val="28"/>
        </w:rPr>
        <w:t>i</w:t>
      </w:r>
      <w:proofErr w:type="spellEnd"/>
      <w:r w:rsidRPr="00524105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24105">
        <w:rPr>
          <w:rFonts w:ascii="Arial" w:hAnsi="Arial" w:cs="Arial"/>
          <w:b/>
          <w:bCs/>
          <w:sz w:val="28"/>
          <w:szCs w:val="28"/>
        </w:rPr>
        <w:t>druge</w:t>
      </w:r>
      <w:proofErr w:type="spellEnd"/>
      <w:r w:rsidRPr="00524105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24105">
        <w:rPr>
          <w:rFonts w:ascii="Arial" w:hAnsi="Arial" w:cs="Arial"/>
          <w:b/>
          <w:bCs/>
          <w:sz w:val="28"/>
          <w:szCs w:val="28"/>
        </w:rPr>
        <w:t>opreme</w:t>
      </w:r>
      <w:proofErr w:type="spellEnd"/>
      <w:r w:rsidRPr="00524105">
        <w:rPr>
          <w:rFonts w:ascii="Arial" w:hAnsi="Arial" w:cs="Arial"/>
          <w:b/>
          <w:bCs/>
          <w:sz w:val="28"/>
          <w:szCs w:val="28"/>
        </w:rPr>
        <w:t xml:space="preserve"> za STEM kabinete</w:t>
      </w:r>
    </w:p>
    <w:p w14:paraId="0AC2B80C" w14:textId="039BCB91" w:rsidR="003D24BE" w:rsidRPr="00C20A7F" w:rsidRDefault="003D24BE" w:rsidP="003D24BE">
      <w:pPr>
        <w:jc w:val="center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(predmet javne nabavke)</w:t>
      </w:r>
    </w:p>
    <w:p w14:paraId="6B1B4F84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</w:p>
    <w:p w14:paraId="11C66CC6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Predmet nabavke se nabavlja:</w:t>
      </w:r>
    </w:p>
    <w:p w14:paraId="0447981D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706B9212" w14:textId="77777777" w:rsidR="00BF3D81" w:rsidRPr="00C20A7F" w:rsidRDefault="00BF3D81" w:rsidP="00BF3D81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Pr="00C20A7F">
        <w:rPr>
          <w:rFonts w:ascii="Arial" w:hAnsi="Arial" w:cs="Arial"/>
          <w:color w:val="000000"/>
          <w:lang w:val="sr-Latn-ME"/>
        </w:rPr>
        <w:t xml:space="preserve"> kao cjelina </w:t>
      </w:r>
    </w:p>
    <w:p w14:paraId="69CFA849" w14:textId="77777777" w:rsidR="00BF3D81" w:rsidRPr="00C20A7F" w:rsidRDefault="00BF3D81" w:rsidP="00BF3D81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A8"/>
      </w:r>
      <w:r w:rsidRPr="00C20A7F">
        <w:rPr>
          <w:rFonts w:ascii="Arial" w:hAnsi="Arial" w:cs="Arial"/>
          <w:color w:val="000000"/>
          <w:lang w:val="sr-Latn-ME"/>
        </w:rPr>
        <w:t xml:space="preserve"> po partijama</w:t>
      </w:r>
    </w:p>
    <w:p w14:paraId="4296BBB6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2BAC025F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00E3B468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3A8CAE9B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42134C52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7963CD30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04C39DC2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5F87BD91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75805650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577C37D1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53763766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79382229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7983847D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457EAA84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27607494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3A651773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53416DC5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101CF3FD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41C8E715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5355F6FB" w14:textId="77777777" w:rsidR="003D24BE" w:rsidRPr="00C20A7F" w:rsidRDefault="003D24BE" w:rsidP="003D24BE">
      <w:pPr>
        <w:rPr>
          <w:rFonts w:ascii="Arial" w:hAnsi="Arial" w:cs="Arial"/>
          <w:color w:val="000000"/>
          <w:lang w:val="sr-Latn-ME"/>
        </w:rPr>
      </w:pPr>
    </w:p>
    <w:p w14:paraId="23F0D9AC" w14:textId="77777777" w:rsidR="003D24BE" w:rsidRPr="00C20A7F" w:rsidRDefault="003D24BE" w:rsidP="003D24B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0" w:name="_Toc62730553"/>
      <w:r w:rsidRPr="00C20A7F">
        <w:rPr>
          <w:rFonts w:ascii="Arial" w:hAnsi="Arial" w:cs="Arial"/>
          <w:b/>
          <w:color w:val="000000"/>
          <w:szCs w:val="32"/>
          <w:lang w:val="sr-Latn-ME"/>
        </w:rPr>
        <w:lastRenderedPageBreak/>
        <w:t>POZIV ZA NADMETANJE</w:t>
      </w:r>
      <w:r w:rsidRPr="00C20A7F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C20A7F">
        <w:rPr>
          <w:rFonts w:ascii="Arial" w:hAnsi="Arial" w:cs="Arial"/>
          <w:b/>
          <w:color w:val="000000"/>
          <w:szCs w:val="32"/>
          <w:lang w:val="sr-Latn-ME"/>
        </w:rPr>
        <w:t xml:space="preserve"> </w:t>
      </w:r>
    </w:p>
    <w:p w14:paraId="69DB50D5" w14:textId="77777777" w:rsidR="003D24BE" w:rsidRPr="00C20A7F" w:rsidRDefault="00C20A7F" w:rsidP="00C20A7F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14:paraId="1DB8E1CF" w14:textId="77777777" w:rsidR="003D24BE" w:rsidRPr="00C20A7F" w:rsidRDefault="003D24BE" w:rsidP="003D24B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58BB814A" w14:textId="77777777" w:rsidR="003D24BE" w:rsidRPr="00C20A7F" w:rsidRDefault="003D24BE" w:rsidP="003D24B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2C5BCB7A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5899C7C2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1E913F69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C20A7F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453A6221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6BD374A9" w14:textId="77777777" w:rsidR="003D24BE" w:rsidRPr="00C20A7F" w:rsidRDefault="003D24BE" w:rsidP="003D24BE">
      <w:pPr>
        <w:numPr>
          <w:ilvl w:val="0"/>
          <w:numId w:val="15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2A2F6E15" w14:textId="77777777" w:rsidR="003D24BE" w:rsidRPr="00C20A7F" w:rsidRDefault="003D24BE" w:rsidP="003D24BE">
      <w:pPr>
        <w:numPr>
          <w:ilvl w:val="0"/>
          <w:numId w:val="15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89EEAAD" w14:textId="77777777" w:rsidR="003D24BE" w:rsidRPr="00C20A7F" w:rsidRDefault="003D24BE" w:rsidP="003D24BE">
      <w:pPr>
        <w:numPr>
          <w:ilvl w:val="0"/>
          <w:numId w:val="15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39DE0E4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5AC94FFC" w14:textId="77777777" w:rsidR="003D24BE" w:rsidRPr="00C20A7F" w:rsidRDefault="003D24BE" w:rsidP="003D24BE">
      <w:pPr>
        <w:numPr>
          <w:ilvl w:val="0"/>
          <w:numId w:val="1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780E697C" w14:textId="77777777" w:rsidR="003D24BE" w:rsidRPr="00C20A7F" w:rsidRDefault="003D24BE" w:rsidP="003D24BE">
      <w:pPr>
        <w:numPr>
          <w:ilvl w:val="0"/>
          <w:numId w:val="1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5BF1AC50" w14:textId="77777777" w:rsidR="003D24BE" w:rsidRPr="00C20A7F" w:rsidRDefault="003D24BE" w:rsidP="003D24BE">
      <w:pPr>
        <w:numPr>
          <w:ilvl w:val="0"/>
          <w:numId w:val="1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616C530D" w14:textId="77777777" w:rsidR="003D24BE" w:rsidRPr="00C20A7F" w:rsidRDefault="003D24BE" w:rsidP="003D24BE">
      <w:pPr>
        <w:numPr>
          <w:ilvl w:val="0"/>
          <w:numId w:val="1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13BAF956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06FC0308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0D0CF285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44C09D07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2C54DEAD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4EEF511D" w14:textId="77777777" w:rsidR="003D24BE" w:rsidRPr="00C20A7F" w:rsidRDefault="003D24BE" w:rsidP="003D24B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4E079D33" w14:textId="77777777" w:rsidR="003D24BE" w:rsidRPr="00C20A7F" w:rsidRDefault="003D24BE" w:rsidP="003D24BE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520906C" w14:textId="174BBD49" w:rsidR="003D24BE" w:rsidRPr="00EF5482" w:rsidRDefault="003D24BE" w:rsidP="003D24B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" w:name="_Toc62730554"/>
      <w:r w:rsidRPr="00C20A7F">
        <w:rPr>
          <w:rFonts w:ascii="Arial" w:hAnsi="Arial" w:cs="Arial"/>
          <w:b/>
          <w:color w:val="000000"/>
          <w:szCs w:val="32"/>
          <w:lang w:val="sr-Latn-ME"/>
        </w:rPr>
        <w:t>TEHNIČKA SPECIFIKACIJA PREDMETA JAVNE NABAVKE</w:t>
      </w:r>
      <w:r w:rsidRPr="00C20A7F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4D514298" w14:textId="77777777" w:rsidR="003D24BE" w:rsidRPr="00C20A7F" w:rsidRDefault="003D24BE" w:rsidP="003D24BE">
      <w:pPr>
        <w:numPr>
          <w:ilvl w:val="0"/>
          <w:numId w:val="6"/>
        </w:num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4174A65F" w14:textId="77777777" w:rsidR="003D24BE" w:rsidRPr="00C20A7F" w:rsidRDefault="003D24BE" w:rsidP="003D24BE">
      <w:pPr>
        <w:numPr>
          <w:ilvl w:val="0"/>
          <w:numId w:val="6"/>
        </w:num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331F6C98" w14:textId="77777777" w:rsidR="003D24BE" w:rsidRPr="00C20A7F" w:rsidRDefault="003D24BE" w:rsidP="003D24BE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795D424" w14:textId="77777777" w:rsidR="003D24BE" w:rsidRPr="00C20A7F" w:rsidRDefault="003D24BE" w:rsidP="003D24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2" w:name="_Toc62730555"/>
      <w:r w:rsidRPr="00C20A7F">
        <w:rPr>
          <w:rFonts w:ascii="Arial" w:hAnsi="Arial" w:cs="Arial"/>
          <w:b/>
          <w:color w:val="000000"/>
          <w:szCs w:val="32"/>
          <w:lang w:val="sr-Latn-ME"/>
        </w:rPr>
        <w:t>DODATNE INFORMACIJE O PREDMETU I POSTUPKU NABAVKE</w:t>
      </w:r>
      <w:r w:rsidRPr="00C20A7F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29F84983" w14:textId="77777777" w:rsidR="003D24BE" w:rsidRPr="00C20A7F" w:rsidRDefault="003D24BE" w:rsidP="003D24B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528F7AA" w14:textId="77777777" w:rsidR="003D24BE" w:rsidRPr="00C20A7F" w:rsidRDefault="003D24BE" w:rsidP="00C20A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 xml:space="preserve">Procijenjena vrijednost </w:t>
      </w:r>
      <w:proofErr w:type="spellStart"/>
      <w:r w:rsidRPr="00C20A7F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predmenta</w:t>
      </w:r>
      <w:proofErr w:type="spellEnd"/>
      <w:r w:rsidRPr="00C20A7F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 xml:space="preserve"> nabavke:</w:t>
      </w:r>
      <w:r w:rsidRPr="00C20A7F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144B7A7E" w14:textId="77777777" w:rsidR="00BF3D81" w:rsidRPr="00AD0CBB" w:rsidRDefault="00BF3D81" w:rsidP="00BF3D81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C20A7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C20A7F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 xml:space="preserve">Procijenjena </w:t>
      </w:r>
      <w:r w:rsidRPr="00AD0CBB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vrijednost predmeta nabavke bez zaključivanja okvirnog sporazuma</w:t>
      </w:r>
      <w:r w:rsidRPr="00AD0CBB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2EA6F197" w14:textId="3C49003D" w:rsidR="00BF3D81" w:rsidRPr="00AD0CBB" w:rsidRDefault="00BF3D81" w:rsidP="00BF3D81">
      <w:pPr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CS"/>
        </w:rPr>
      </w:pPr>
      <w:r w:rsidRPr="00AD0CBB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FE"/>
      </w:r>
      <w:r w:rsidRPr="00AD0CB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</w:t>
      </w:r>
      <w:r w:rsidRPr="002A44F5">
        <w:rPr>
          <w:rFonts w:ascii="Arial" w:eastAsia="Calibri" w:hAnsi="Arial" w:cs="Arial"/>
          <w:color w:val="000000"/>
          <w:lang w:val="sr-Latn-ME"/>
        </w:rPr>
        <w:t xml:space="preserve">cjeline je </w:t>
      </w:r>
      <w:r w:rsidRPr="00BF3D81">
        <w:rPr>
          <w:b/>
        </w:rPr>
        <w:t>10</w:t>
      </w:r>
      <w:r>
        <w:rPr>
          <w:b/>
        </w:rPr>
        <w:t>.</w:t>
      </w:r>
      <w:r w:rsidRPr="00BF3D81">
        <w:rPr>
          <w:b/>
        </w:rPr>
        <w:t>384,72</w:t>
      </w:r>
      <w:r>
        <w:rPr>
          <w:b/>
        </w:rPr>
        <w:t xml:space="preserve"> </w:t>
      </w:r>
      <w:r w:rsidRPr="004628A4">
        <w:rPr>
          <w:rFonts w:ascii="Arial" w:eastAsia="Calibri" w:hAnsi="Arial" w:cs="Arial"/>
          <w:b/>
          <w:color w:val="000000"/>
          <w:lang w:val="sr-Latn-CS"/>
        </w:rPr>
        <w:t>€</w:t>
      </w:r>
    </w:p>
    <w:p w14:paraId="558F0213" w14:textId="77777777" w:rsidR="00BF3D81" w:rsidRPr="00AD0CBB" w:rsidRDefault="00BF3D81" w:rsidP="00BF3D81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</w:p>
    <w:p w14:paraId="6A4F7308" w14:textId="77777777" w:rsidR="00BF3D81" w:rsidRPr="00C20A7F" w:rsidRDefault="00BF3D81" w:rsidP="00BF3D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C20A7F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04FCFBD6" w14:textId="77777777" w:rsidR="00BF3D81" w:rsidRDefault="00BF3D81" w:rsidP="00BF3D81">
      <w:pPr>
        <w:jc w:val="both"/>
        <w:rPr>
          <w:rFonts w:ascii="Arial" w:hAnsi="Arial" w:cs="Arial"/>
        </w:rPr>
      </w:pPr>
      <w:proofErr w:type="spellStart"/>
      <w:r w:rsidRPr="00067C2C">
        <w:rPr>
          <w:rFonts w:ascii="Arial" w:hAnsi="Arial" w:cs="Arial"/>
        </w:rPr>
        <w:t>Predmet</w:t>
      </w:r>
      <w:proofErr w:type="spellEnd"/>
      <w:r w:rsidRPr="00067C2C">
        <w:rPr>
          <w:rFonts w:ascii="Arial" w:hAnsi="Arial" w:cs="Arial"/>
        </w:rPr>
        <w:t xml:space="preserve"> </w:t>
      </w:r>
      <w:proofErr w:type="spellStart"/>
      <w:r w:rsidRPr="00067C2C">
        <w:rPr>
          <w:rFonts w:ascii="Arial" w:hAnsi="Arial" w:cs="Arial"/>
        </w:rPr>
        <w:t>javne</w:t>
      </w:r>
      <w:proofErr w:type="spellEnd"/>
      <w:r w:rsidRPr="00067C2C">
        <w:rPr>
          <w:rFonts w:ascii="Arial" w:hAnsi="Arial" w:cs="Arial"/>
        </w:rPr>
        <w:t xml:space="preserve"> </w:t>
      </w:r>
      <w:proofErr w:type="spellStart"/>
      <w:r w:rsidRPr="00067C2C">
        <w:rPr>
          <w:rFonts w:ascii="Arial" w:hAnsi="Arial" w:cs="Arial"/>
        </w:rPr>
        <w:t>nabavke</w:t>
      </w:r>
      <w:proofErr w:type="spellEnd"/>
      <w:r w:rsidRPr="00067C2C">
        <w:rPr>
          <w:rFonts w:ascii="Arial" w:hAnsi="Arial" w:cs="Arial"/>
        </w:rPr>
        <w:t xml:space="preserve"> </w:t>
      </w:r>
      <w:r w:rsidRPr="00067C2C">
        <w:rPr>
          <w:rFonts w:ascii="Arial" w:hAnsi="Arial" w:cs="Arial"/>
          <w:bCs/>
        </w:rPr>
        <w:t xml:space="preserve">u </w:t>
      </w:r>
      <w:proofErr w:type="spellStart"/>
      <w:r w:rsidRPr="00067C2C">
        <w:rPr>
          <w:rFonts w:ascii="Arial" w:hAnsi="Arial" w:cs="Arial"/>
          <w:bCs/>
        </w:rPr>
        <w:t>skladu</w:t>
      </w:r>
      <w:proofErr w:type="spellEnd"/>
      <w:r w:rsidRPr="00067C2C">
        <w:rPr>
          <w:rFonts w:ascii="Arial" w:hAnsi="Arial" w:cs="Arial"/>
          <w:bCs/>
        </w:rPr>
        <w:t xml:space="preserve"> </w:t>
      </w:r>
      <w:proofErr w:type="spellStart"/>
      <w:r w:rsidRPr="00067C2C">
        <w:rPr>
          <w:rFonts w:ascii="Arial" w:hAnsi="Arial" w:cs="Arial"/>
          <w:bCs/>
        </w:rPr>
        <w:t>sa</w:t>
      </w:r>
      <w:proofErr w:type="spellEnd"/>
      <w:r w:rsidRPr="00067C2C">
        <w:rPr>
          <w:rFonts w:ascii="Arial" w:hAnsi="Arial" w:cs="Arial"/>
          <w:bCs/>
        </w:rPr>
        <w:t xml:space="preserve"> </w:t>
      </w:r>
      <w:proofErr w:type="spellStart"/>
      <w:r w:rsidRPr="00067C2C">
        <w:rPr>
          <w:rFonts w:ascii="Arial" w:hAnsi="Arial" w:cs="Arial"/>
          <w:bCs/>
        </w:rPr>
        <w:t>načelom</w:t>
      </w:r>
      <w:proofErr w:type="spellEnd"/>
      <w:r w:rsidRPr="00067C2C">
        <w:rPr>
          <w:rFonts w:ascii="Arial" w:hAnsi="Arial" w:cs="Arial"/>
          <w:bCs/>
        </w:rPr>
        <w:t xml:space="preserve"> </w:t>
      </w:r>
      <w:proofErr w:type="spellStart"/>
      <w:r w:rsidRPr="00067C2C">
        <w:rPr>
          <w:rFonts w:ascii="Arial" w:hAnsi="Arial" w:cs="Arial"/>
          <w:bCs/>
        </w:rPr>
        <w:t>ekonomičnosti</w:t>
      </w:r>
      <w:proofErr w:type="spellEnd"/>
      <w:r w:rsidRPr="00067C2C">
        <w:rPr>
          <w:rFonts w:ascii="Arial" w:hAnsi="Arial" w:cs="Arial"/>
          <w:bCs/>
        </w:rPr>
        <w:t xml:space="preserve">, </w:t>
      </w:r>
      <w:proofErr w:type="spellStart"/>
      <w:r w:rsidRPr="00067C2C">
        <w:rPr>
          <w:rFonts w:ascii="Arial" w:hAnsi="Arial" w:cs="Arial"/>
          <w:bCs/>
        </w:rPr>
        <w:t>efikasnosti</w:t>
      </w:r>
      <w:proofErr w:type="spellEnd"/>
      <w:r w:rsidRPr="00067C2C">
        <w:rPr>
          <w:rFonts w:ascii="Arial" w:hAnsi="Arial" w:cs="Arial"/>
          <w:bCs/>
        </w:rPr>
        <w:t xml:space="preserve"> </w:t>
      </w:r>
      <w:proofErr w:type="spellStart"/>
      <w:r w:rsidRPr="00067C2C">
        <w:rPr>
          <w:rFonts w:ascii="Arial" w:hAnsi="Arial" w:cs="Arial"/>
          <w:bCs/>
        </w:rPr>
        <w:t>i</w:t>
      </w:r>
      <w:proofErr w:type="spellEnd"/>
      <w:r w:rsidRPr="00067C2C">
        <w:rPr>
          <w:rFonts w:ascii="Arial" w:hAnsi="Arial" w:cs="Arial"/>
          <w:bCs/>
        </w:rPr>
        <w:t xml:space="preserve"> </w:t>
      </w:r>
      <w:proofErr w:type="spellStart"/>
      <w:r w:rsidRPr="00067C2C">
        <w:rPr>
          <w:rFonts w:ascii="Arial" w:hAnsi="Arial" w:cs="Arial"/>
          <w:bCs/>
        </w:rPr>
        <w:t>efektivnosti</w:t>
      </w:r>
      <w:proofErr w:type="spellEnd"/>
      <w:r w:rsidRPr="00067C2C">
        <w:rPr>
          <w:rFonts w:ascii="Arial" w:hAnsi="Arial" w:cs="Arial"/>
          <w:bCs/>
        </w:rPr>
        <w:t xml:space="preserve"> </w:t>
      </w:r>
      <w:proofErr w:type="spellStart"/>
      <w:r w:rsidRPr="00067C2C">
        <w:rPr>
          <w:rFonts w:ascii="Arial" w:hAnsi="Arial" w:cs="Arial"/>
          <w:bCs/>
        </w:rPr>
        <w:t>upotrebe</w:t>
      </w:r>
      <w:proofErr w:type="spellEnd"/>
      <w:r w:rsidRPr="00067C2C">
        <w:rPr>
          <w:rFonts w:ascii="Arial" w:hAnsi="Arial" w:cs="Arial"/>
          <w:bCs/>
        </w:rPr>
        <w:t xml:space="preserve"> </w:t>
      </w:r>
      <w:proofErr w:type="spellStart"/>
      <w:r w:rsidRPr="00067C2C">
        <w:rPr>
          <w:rFonts w:ascii="Arial" w:hAnsi="Arial" w:cs="Arial"/>
          <w:bCs/>
        </w:rPr>
        <w:t>javnih</w:t>
      </w:r>
      <w:proofErr w:type="spellEnd"/>
      <w:r w:rsidRPr="00067C2C">
        <w:rPr>
          <w:rFonts w:ascii="Arial" w:hAnsi="Arial" w:cs="Arial"/>
          <w:bCs/>
        </w:rPr>
        <w:t xml:space="preserve"> </w:t>
      </w:r>
      <w:proofErr w:type="spellStart"/>
      <w:r w:rsidRPr="00067C2C">
        <w:rPr>
          <w:rFonts w:ascii="Arial" w:hAnsi="Arial" w:cs="Arial"/>
          <w:bCs/>
        </w:rPr>
        <w:t>sredstava</w:t>
      </w:r>
      <w:proofErr w:type="spellEnd"/>
      <w:r w:rsidRPr="00067C2C">
        <w:rPr>
          <w:rFonts w:ascii="Arial" w:hAnsi="Arial" w:cs="Arial"/>
          <w:bCs/>
        </w:rPr>
        <w:t xml:space="preserve">, </w:t>
      </w:r>
      <w:proofErr w:type="spellStart"/>
      <w:r>
        <w:rPr>
          <w:rFonts w:ascii="Arial" w:hAnsi="Arial" w:cs="Arial"/>
          <w:bCs/>
        </w:rPr>
        <w:t>i</w:t>
      </w:r>
      <w:proofErr w:type="spellEnd"/>
      <w:r>
        <w:rPr>
          <w:rFonts w:ascii="Arial" w:hAnsi="Arial" w:cs="Arial"/>
          <w:bCs/>
        </w:rPr>
        <w:t xml:space="preserve"> </w:t>
      </w:r>
      <w:r w:rsidRPr="00067C2C">
        <w:rPr>
          <w:rFonts w:ascii="Arial" w:hAnsi="Arial" w:cs="Arial"/>
          <w:bCs/>
        </w:rPr>
        <w:t xml:space="preserve">s </w:t>
      </w:r>
      <w:proofErr w:type="spellStart"/>
      <w:r w:rsidRPr="00067C2C">
        <w:rPr>
          <w:rFonts w:ascii="Arial" w:hAnsi="Arial" w:cs="Arial"/>
          <w:bCs/>
        </w:rPr>
        <w:t>obzirom</w:t>
      </w:r>
      <w:proofErr w:type="spellEnd"/>
      <w:r w:rsidRPr="00067C2C">
        <w:rPr>
          <w:rFonts w:ascii="Arial" w:hAnsi="Arial" w:cs="Arial"/>
          <w:bCs/>
        </w:rPr>
        <w:t xml:space="preserve"> </w:t>
      </w:r>
      <w:proofErr w:type="spellStart"/>
      <w:r w:rsidRPr="00067C2C">
        <w:rPr>
          <w:rFonts w:ascii="Arial" w:hAnsi="Arial" w:cs="Arial"/>
          <w:bCs/>
        </w:rPr>
        <w:t>na</w:t>
      </w:r>
      <w:proofErr w:type="spellEnd"/>
      <w:r w:rsidRPr="00067C2C">
        <w:rPr>
          <w:rFonts w:ascii="Arial" w:hAnsi="Arial" w:cs="Arial"/>
          <w:bCs/>
        </w:rPr>
        <w:t xml:space="preserve"> namjenu </w:t>
      </w:r>
      <w:r w:rsidRPr="00C20A7F">
        <w:rPr>
          <w:rFonts w:ascii="Arial" w:hAnsi="Arial" w:cs="Arial"/>
        </w:rPr>
        <w:t xml:space="preserve">ne </w:t>
      </w:r>
      <w:proofErr w:type="spellStart"/>
      <w:r w:rsidRPr="00C20A7F">
        <w:rPr>
          <w:rFonts w:ascii="Arial" w:hAnsi="Arial" w:cs="Arial"/>
        </w:rPr>
        <w:t>može</w:t>
      </w:r>
      <w:proofErr w:type="spellEnd"/>
      <w:r w:rsidRPr="00C20A7F">
        <w:rPr>
          <w:rFonts w:ascii="Arial" w:hAnsi="Arial" w:cs="Arial"/>
        </w:rPr>
        <w:t xml:space="preserve"> se </w:t>
      </w:r>
      <w:proofErr w:type="spellStart"/>
      <w:r w:rsidRPr="00C20A7F">
        <w:rPr>
          <w:rFonts w:ascii="Arial" w:hAnsi="Arial" w:cs="Arial"/>
        </w:rPr>
        <w:t>podijeliti</w:t>
      </w:r>
      <w:proofErr w:type="spellEnd"/>
      <w:r w:rsidRPr="00C20A7F">
        <w:rPr>
          <w:rFonts w:ascii="Arial" w:hAnsi="Arial" w:cs="Arial"/>
        </w:rPr>
        <w:t xml:space="preserve"> </w:t>
      </w:r>
      <w:proofErr w:type="spellStart"/>
      <w:r w:rsidRPr="00C20A7F">
        <w:rPr>
          <w:rFonts w:ascii="Arial" w:hAnsi="Arial" w:cs="Arial"/>
        </w:rPr>
        <w:t>na</w:t>
      </w:r>
      <w:proofErr w:type="spellEnd"/>
      <w:r w:rsidRPr="00C20A7F">
        <w:rPr>
          <w:rFonts w:ascii="Arial" w:hAnsi="Arial" w:cs="Arial"/>
        </w:rPr>
        <w:t xml:space="preserve"> </w:t>
      </w:r>
      <w:proofErr w:type="spellStart"/>
      <w:r w:rsidRPr="00C20A7F">
        <w:rPr>
          <w:rFonts w:ascii="Arial" w:hAnsi="Arial" w:cs="Arial"/>
        </w:rPr>
        <w:t>partije</w:t>
      </w:r>
      <w:proofErr w:type="spellEnd"/>
      <w:r w:rsidRPr="00C20A7F">
        <w:rPr>
          <w:rFonts w:ascii="Arial" w:hAnsi="Arial" w:cs="Arial"/>
        </w:rPr>
        <w:t>.</w:t>
      </w:r>
    </w:p>
    <w:p w14:paraId="7855F2DE" w14:textId="3FFBDC8E" w:rsidR="00BF3D81" w:rsidRPr="00C20A7F" w:rsidRDefault="00BF3D81" w:rsidP="00BF3D81">
      <w:pPr>
        <w:jc w:val="both"/>
        <w:rPr>
          <w:rFonts w:ascii="Arial" w:hAnsi="Arial" w:cs="Arial"/>
        </w:rPr>
      </w:pPr>
      <w:proofErr w:type="spellStart"/>
      <w:r w:rsidRPr="0067705C">
        <w:rPr>
          <w:rFonts w:ascii="Arial" w:hAnsi="Arial" w:cs="Arial"/>
        </w:rPr>
        <w:t>Realizacijom</w:t>
      </w:r>
      <w:proofErr w:type="spellEnd"/>
      <w:r w:rsidRPr="0067705C">
        <w:rPr>
          <w:rFonts w:ascii="Arial" w:hAnsi="Arial" w:cs="Arial"/>
        </w:rPr>
        <w:t xml:space="preserve"> </w:t>
      </w:r>
      <w:proofErr w:type="spellStart"/>
      <w:r w:rsidRPr="0067705C">
        <w:rPr>
          <w:rFonts w:ascii="Arial" w:hAnsi="Arial" w:cs="Arial"/>
        </w:rPr>
        <w:t>projekta</w:t>
      </w:r>
      <w:proofErr w:type="spellEnd"/>
      <w:r w:rsidRPr="0067705C">
        <w:rPr>
          <w:rFonts w:ascii="Arial" w:hAnsi="Arial" w:cs="Arial"/>
        </w:rPr>
        <w:t xml:space="preserve"> </w:t>
      </w:r>
      <w:proofErr w:type="spellStart"/>
      <w:r w:rsidRPr="0067705C">
        <w:rPr>
          <w:rFonts w:ascii="Arial" w:hAnsi="Arial" w:cs="Arial"/>
        </w:rPr>
        <w:t>škola</w:t>
      </w:r>
      <w:proofErr w:type="spellEnd"/>
      <w:r w:rsidRPr="0067705C">
        <w:rPr>
          <w:rFonts w:ascii="Arial" w:hAnsi="Arial" w:cs="Arial"/>
        </w:rPr>
        <w:t xml:space="preserve"> </w:t>
      </w:r>
      <w:proofErr w:type="spellStart"/>
      <w:r w:rsidRPr="0067705C">
        <w:rPr>
          <w:rFonts w:ascii="Arial" w:hAnsi="Arial" w:cs="Arial"/>
        </w:rPr>
        <w:t>dobija</w:t>
      </w:r>
      <w:proofErr w:type="spellEnd"/>
      <w:r w:rsidRPr="0067705C">
        <w:rPr>
          <w:rFonts w:ascii="Arial" w:hAnsi="Arial" w:cs="Arial"/>
        </w:rPr>
        <w:t xml:space="preserve"> </w:t>
      </w:r>
      <w:proofErr w:type="spellStart"/>
      <w:r w:rsidRPr="0067705C">
        <w:rPr>
          <w:rFonts w:ascii="Arial" w:hAnsi="Arial" w:cs="Arial"/>
        </w:rPr>
        <w:t>funkcionalne</w:t>
      </w:r>
      <w:proofErr w:type="spellEnd"/>
      <w:r w:rsidRPr="0067705C">
        <w:rPr>
          <w:rFonts w:ascii="Arial" w:hAnsi="Arial" w:cs="Arial"/>
        </w:rPr>
        <w:t xml:space="preserve"> </w:t>
      </w:r>
      <w:proofErr w:type="spellStart"/>
      <w:r w:rsidRPr="0067705C">
        <w:rPr>
          <w:rFonts w:ascii="Arial" w:hAnsi="Arial" w:cs="Arial"/>
        </w:rPr>
        <w:t>i</w:t>
      </w:r>
      <w:proofErr w:type="spellEnd"/>
      <w:r w:rsidRPr="0067705C">
        <w:rPr>
          <w:rFonts w:ascii="Arial" w:hAnsi="Arial" w:cs="Arial"/>
        </w:rPr>
        <w:t xml:space="preserve"> </w:t>
      </w:r>
      <w:proofErr w:type="spellStart"/>
      <w:r w:rsidRPr="0067705C">
        <w:rPr>
          <w:rFonts w:ascii="Arial" w:hAnsi="Arial" w:cs="Arial"/>
        </w:rPr>
        <w:t>savremeno</w:t>
      </w:r>
      <w:proofErr w:type="spellEnd"/>
      <w:r w:rsidRPr="0067705C">
        <w:rPr>
          <w:rFonts w:ascii="Arial" w:hAnsi="Arial" w:cs="Arial"/>
        </w:rPr>
        <w:t xml:space="preserve"> </w:t>
      </w:r>
      <w:proofErr w:type="spellStart"/>
      <w:r w:rsidRPr="0067705C">
        <w:rPr>
          <w:rFonts w:ascii="Arial" w:hAnsi="Arial" w:cs="Arial"/>
        </w:rPr>
        <w:t>opremljene</w:t>
      </w:r>
      <w:proofErr w:type="spellEnd"/>
      <w:r w:rsidRPr="0067705C">
        <w:rPr>
          <w:rFonts w:ascii="Arial" w:hAnsi="Arial" w:cs="Arial"/>
        </w:rPr>
        <w:t xml:space="preserve"> </w:t>
      </w:r>
      <w:proofErr w:type="spellStart"/>
      <w:r w:rsidRPr="0067705C">
        <w:rPr>
          <w:rFonts w:ascii="Arial" w:hAnsi="Arial" w:cs="Arial"/>
        </w:rPr>
        <w:t>kabinete</w:t>
      </w:r>
      <w:proofErr w:type="spellEnd"/>
      <w:r w:rsidRPr="0067705C">
        <w:rPr>
          <w:rFonts w:ascii="Arial" w:hAnsi="Arial" w:cs="Arial"/>
        </w:rPr>
        <w:t xml:space="preserve">. </w:t>
      </w:r>
    </w:p>
    <w:p w14:paraId="4DD7A0EA" w14:textId="77777777" w:rsidR="003D24BE" w:rsidRPr="00C20A7F" w:rsidRDefault="003D24BE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C20A7F">
        <w:rPr>
          <w:rFonts w:ascii="Arial" w:hAnsi="Arial" w:cs="Arial"/>
          <w:b/>
          <w:color w:val="000000"/>
          <w:lang w:val="sr-Latn-ME"/>
        </w:rPr>
        <w:lastRenderedPageBreak/>
        <w:t>ZAKLJUČIVANJE OKVIRNOG SPORAZUMA</w:t>
      </w:r>
      <w:r w:rsidRPr="00C20A7F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6445206D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4AF9D342" w14:textId="77777777" w:rsidR="003D24BE" w:rsidRPr="00C20A7F" w:rsidRDefault="003D24BE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Zaključiće se okvirni sporazum:</w:t>
      </w:r>
    </w:p>
    <w:p w14:paraId="6D2A66C3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0EB5343D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Pr="00C20A7F">
        <w:rPr>
          <w:rFonts w:ascii="Arial" w:hAnsi="Arial" w:cs="Arial"/>
          <w:color w:val="000000"/>
          <w:lang w:val="sr-Latn-ME"/>
        </w:rPr>
        <w:t xml:space="preserve"> ne</w:t>
      </w:r>
    </w:p>
    <w:p w14:paraId="58A1C321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A8"/>
      </w:r>
      <w:r w:rsidR="00C20A7F">
        <w:rPr>
          <w:rFonts w:ascii="Arial" w:hAnsi="Arial" w:cs="Arial"/>
          <w:color w:val="000000"/>
          <w:lang w:val="sr-Latn-ME"/>
        </w:rPr>
        <w:t xml:space="preserve"> da </w:t>
      </w:r>
    </w:p>
    <w:p w14:paraId="50C7A0F4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157693EC" w14:textId="77777777" w:rsidR="003D24BE" w:rsidRPr="00C20A7F" w:rsidRDefault="003D24BE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01159211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339134AC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649E818D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2FDCE61D" w14:textId="77777777" w:rsidR="003D24BE" w:rsidRPr="00C20A7F" w:rsidRDefault="003D24BE" w:rsidP="003D24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4874A746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</w:p>
    <w:p w14:paraId="3E41FFDF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lang w:val="sr-Latn-ME"/>
        </w:rPr>
        <w:t>Centralizovana nabavka se sprovodi za</w:t>
      </w:r>
      <w:r w:rsidRPr="00C20A7F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0501E6E1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</w:p>
    <w:p w14:paraId="3503098D" w14:textId="77777777" w:rsidR="003D24BE" w:rsidRPr="00C20A7F" w:rsidRDefault="003D24BE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20A7F">
        <w:rPr>
          <w:rFonts w:ascii="Arial" w:hAnsi="Arial" w:cs="Arial"/>
          <w:b/>
          <w:lang w:val="sr-Latn-ME"/>
        </w:rPr>
        <w:t>NAČIN SPROVOĐENJA ELEKTRONSKE AUKCIJE</w:t>
      </w:r>
    </w:p>
    <w:p w14:paraId="50922875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</w:p>
    <w:p w14:paraId="1227003A" w14:textId="77777777" w:rsidR="003D24BE" w:rsidRPr="00C20A7F" w:rsidRDefault="003D24BE" w:rsidP="003D24BE">
      <w:pPr>
        <w:jc w:val="both"/>
        <w:rPr>
          <w:rFonts w:ascii="Arial" w:hAnsi="Arial" w:cs="Arial"/>
          <w:color w:val="222A35"/>
          <w:lang w:val="sr-Latn-ME"/>
        </w:rPr>
      </w:pPr>
      <w:r w:rsidRPr="00C20A7F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C20A7F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C20A7F">
        <w:rPr>
          <w:rFonts w:ascii="Arial" w:hAnsi="Arial" w:cs="Arial"/>
          <w:color w:val="222A35"/>
          <w:lang w:val="sr-Latn-ME"/>
        </w:rPr>
        <w:t xml:space="preserve">. </w:t>
      </w:r>
    </w:p>
    <w:p w14:paraId="7D405DE0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Nije predviđeno</w:t>
      </w:r>
    </w:p>
    <w:p w14:paraId="295E4C0B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</w:p>
    <w:p w14:paraId="21980A9B" w14:textId="77777777" w:rsidR="003D24BE" w:rsidRPr="00C20A7F" w:rsidRDefault="003D24BE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20A7F">
        <w:rPr>
          <w:rFonts w:ascii="Arial" w:hAnsi="Arial" w:cs="Arial"/>
          <w:b/>
          <w:lang w:val="sr-Latn-ME"/>
        </w:rPr>
        <w:t>ELEKTRONSKI KATALOG</w:t>
      </w:r>
      <w:r w:rsidRPr="00C20A7F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60DB9028" w14:textId="77777777" w:rsidR="003D24BE" w:rsidRPr="00C20A7F" w:rsidRDefault="003D24BE" w:rsidP="003D24BE">
      <w:pPr>
        <w:jc w:val="both"/>
        <w:rPr>
          <w:rFonts w:ascii="Arial" w:hAnsi="Arial" w:cs="Arial"/>
          <w:color w:val="FF0000"/>
          <w:lang w:val="sr-Latn-ME"/>
        </w:rPr>
      </w:pPr>
    </w:p>
    <w:p w14:paraId="6236430B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C20A7F">
        <w:rPr>
          <w:rFonts w:ascii="Arial" w:hAnsi="Arial" w:cs="Arial"/>
          <w:color w:val="000000"/>
          <w:lang w:val="sr-Latn-ME"/>
        </w:rPr>
        <w:t>Nije predviđeno</w:t>
      </w:r>
    </w:p>
    <w:p w14:paraId="56B6E824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41F4A38A" w14:textId="77777777" w:rsidR="003D24BE" w:rsidRPr="00C20A7F" w:rsidRDefault="003D24BE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20A7F">
        <w:rPr>
          <w:rFonts w:ascii="Arial" w:hAnsi="Arial" w:cs="Arial"/>
          <w:b/>
          <w:lang w:val="sr-Latn-ME"/>
        </w:rPr>
        <w:t>PONUDA SA VARIJANTAMA</w:t>
      </w:r>
    </w:p>
    <w:p w14:paraId="6132C5A4" w14:textId="77777777" w:rsidR="003D24BE" w:rsidRPr="00C20A7F" w:rsidRDefault="003D24BE" w:rsidP="003D24B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3D4FC9E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Mogućnost podnošenja ponude sa varijantama</w:t>
      </w:r>
    </w:p>
    <w:p w14:paraId="4CEC23A5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Pr="00C20A7F">
        <w:rPr>
          <w:rFonts w:ascii="Arial" w:hAnsi="Arial" w:cs="Arial"/>
          <w:color w:val="000000"/>
          <w:lang w:val="sr-Latn-ME"/>
        </w:rPr>
        <w:t xml:space="preserve"> </w:t>
      </w:r>
      <w:r w:rsidRPr="00C20A7F">
        <w:rPr>
          <w:rFonts w:ascii="Arial" w:hAnsi="Arial" w:cs="Arial"/>
          <w:lang w:val="sr-Latn-ME"/>
        </w:rPr>
        <w:t>Varijante ponude nijesu dozvoljene i neće biti razmatrane.</w:t>
      </w:r>
    </w:p>
    <w:p w14:paraId="1A2060AA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A8"/>
      </w:r>
      <w:r w:rsidRPr="00C20A7F">
        <w:rPr>
          <w:rFonts w:ascii="Arial" w:hAnsi="Arial" w:cs="Arial"/>
          <w:lang w:val="sr-Latn-ME"/>
        </w:rPr>
        <w:t xml:space="preserve"> Varijante ponude su dozvoljene.</w:t>
      </w:r>
    </w:p>
    <w:p w14:paraId="67290690" w14:textId="77777777" w:rsidR="003D24BE" w:rsidRPr="00C20A7F" w:rsidRDefault="003D24BE" w:rsidP="003D24B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BEDB3FB" w14:textId="77777777" w:rsidR="003D24BE" w:rsidRPr="00C20A7F" w:rsidRDefault="003D24BE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C20A7F">
        <w:rPr>
          <w:rFonts w:ascii="Arial" w:hAnsi="Arial" w:cs="Arial"/>
          <w:b/>
          <w:lang w:val="sr-Latn-ME"/>
        </w:rPr>
        <w:t>REZERVISANA NABAVKA</w:t>
      </w:r>
    </w:p>
    <w:p w14:paraId="591E6CB7" w14:textId="77777777" w:rsidR="003D24BE" w:rsidRPr="00C20A7F" w:rsidRDefault="003D24BE" w:rsidP="003D24B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F3D7BB9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A8"/>
      </w:r>
      <w:r w:rsidRPr="00C20A7F">
        <w:rPr>
          <w:rFonts w:ascii="Arial" w:hAnsi="Arial" w:cs="Arial"/>
          <w:color w:val="000000"/>
          <w:lang w:val="sr-Latn-ME"/>
        </w:rPr>
        <w:t xml:space="preserve"> </w:t>
      </w:r>
      <w:r w:rsidRPr="00C20A7F">
        <w:rPr>
          <w:rFonts w:ascii="Arial" w:hAnsi="Arial" w:cs="Arial"/>
          <w:lang w:val="sr-Latn-ME"/>
        </w:rPr>
        <w:t>Da</w:t>
      </w:r>
    </w:p>
    <w:p w14:paraId="74C060D7" w14:textId="77777777" w:rsidR="003D24BE" w:rsidRPr="00C20A7F" w:rsidRDefault="0050009C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Pr="00C20A7F">
        <w:rPr>
          <w:rFonts w:ascii="Arial" w:hAnsi="Arial" w:cs="Arial"/>
          <w:color w:val="000000"/>
          <w:lang w:val="sr-Latn-ME"/>
        </w:rPr>
        <w:t xml:space="preserve"> Ne</w:t>
      </w:r>
    </w:p>
    <w:p w14:paraId="7FF7C503" w14:textId="4F06E8CE" w:rsidR="00DE237D" w:rsidRPr="00DE237D" w:rsidRDefault="003D24BE" w:rsidP="00D8381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3" w:name="_Toc62730556"/>
      <w:r w:rsidRPr="00C20A7F">
        <w:rPr>
          <w:rFonts w:ascii="Arial" w:hAnsi="Arial" w:cs="Arial"/>
          <w:b/>
          <w:szCs w:val="32"/>
          <w:lang w:val="sr-Latn-ME"/>
        </w:rPr>
        <w:t>NAČIN UTVRĐIVANJA EKVIVALENTNOSTI</w:t>
      </w:r>
      <w:bookmarkEnd w:id="3"/>
    </w:p>
    <w:p w14:paraId="318B0A0E" w14:textId="02E0E19D" w:rsidR="00DE237D" w:rsidRPr="00C20A7F" w:rsidRDefault="006C133B" w:rsidP="00D8381C">
      <w:pPr>
        <w:jc w:val="both"/>
        <w:rPr>
          <w:rFonts w:ascii="Arial" w:hAnsi="Arial" w:cs="Arial"/>
          <w:bCs/>
          <w:color w:val="000000"/>
          <w:lang w:val="sr-Latn-ME"/>
        </w:rPr>
      </w:pPr>
      <w:r w:rsidRPr="006C133B">
        <w:rPr>
          <w:rFonts w:ascii="Arial" w:hAnsi="Arial" w:cs="Arial"/>
          <w:bCs/>
          <w:color w:val="000000"/>
          <w:lang w:val="sr-Latn-ME"/>
        </w:rPr>
        <w:t xml:space="preserve">Način utvrđivanja </w:t>
      </w:r>
      <w:proofErr w:type="spellStart"/>
      <w:r w:rsidRPr="006C133B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6C133B">
        <w:rPr>
          <w:rFonts w:ascii="Arial" w:hAnsi="Arial" w:cs="Arial"/>
          <w:bCs/>
          <w:color w:val="000000"/>
          <w:lang w:val="sr-Latn-ME"/>
        </w:rPr>
        <w:t xml:space="preserve">: Ukoliko je u tehničkim specifikacijama za određenu stavku/e naveden robni znak, patent, tip ili proizvođač, uz naznaku “ili ekvivalentno”, ponuđač je dužan da u ponudi tačno navede koji robni znak, patent, tip ili proizvođača nudi. Dakle, u pozicijama u kojima su navedeni nazivi proizvoda i/ili proizvođača, ukoliko ponuđač ponudi ekvivalent traženom, u ponudi on mora precizno navesti naziv ekvivalenta, uz podnošenje dokaza o </w:t>
      </w:r>
      <w:proofErr w:type="spellStart"/>
      <w:r w:rsidRPr="006C133B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6C133B">
        <w:rPr>
          <w:rFonts w:ascii="Arial" w:hAnsi="Arial" w:cs="Arial"/>
          <w:bCs/>
          <w:color w:val="000000"/>
          <w:lang w:val="sr-Latn-ME"/>
        </w:rPr>
        <w:t xml:space="preserve"> (tehnička dokumentacija kojom </w:t>
      </w:r>
      <w:r w:rsidRPr="006C133B">
        <w:rPr>
          <w:rFonts w:ascii="Arial" w:hAnsi="Arial" w:cs="Arial"/>
          <w:bCs/>
          <w:color w:val="000000"/>
          <w:lang w:val="sr-Latn-ME"/>
        </w:rPr>
        <w:lastRenderedPageBreak/>
        <w:t xml:space="preserve">dokazuje </w:t>
      </w:r>
      <w:proofErr w:type="spellStart"/>
      <w:r w:rsidRPr="006C133B">
        <w:rPr>
          <w:rFonts w:ascii="Arial" w:hAnsi="Arial" w:cs="Arial"/>
          <w:bCs/>
          <w:color w:val="000000"/>
          <w:lang w:val="sr-Latn-ME"/>
        </w:rPr>
        <w:t>ekvivalentnost</w:t>
      </w:r>
      <w:proofErr w:type="spellEnd"/>
      <w:r w:rsidRPr="006C133B">
        <w:rPr>
          <w:rFonts w:ascii="Arial" w:hAnsi="Arial" w:cs="Arial"/>
          <w:bCs/>
          <w:color w:val="000000"/>
          <w:lang w:val="sr-Latn-ME"/>
        </w:rPr>
        <w:t xml:space="preserve">, odnosno iste ili bolje tehničke karakteristike ponuđenih roba od karakteristika zahtijevanih tehničkom specifikacijom). U slučaju da ponuđač nudi tačno precizirane proizvode i/ili opremu koji su navedeni u specifikaciji predmeta javne nabavke, ponuđač će izbrisati navode „ili ekvivalentno“ i ponudu pripremiti u skladu sa tehničkom specifikacijom i tenderskom dokumentacijom. U odnosu na zahtjeve za tehničke karakteristike ili specifikacije utvrđene tenderskom dokumentacijom ponuđači mogu ponuditi ekvivalentna rješenja zahtjevima iz standarda uz podnošenje dokaza o </w:t>
      </w:r>
      <w:proofErr w:type="spellStart"/>
      <w:r w:rsidRPr="006C133B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6C133B">
        <w:rPr>
          <w:rFonts w:ascii="Arial" w:hAnsi="Arial" w:cs="Arial"/>
          <w:bCs/>
          <w:color w:val="000000"/>
          <w:lang w:val="sr-Latn-ME"/>
        </w:rPr>
        <w:t xml:space="preserve">. Dokazi o </w:t>
      </w:r>
      <w:proofErr w:type="spellStart"/>
      <w:r w:rsidRPr="006C133B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6C133B">
        <w:rPr>
          <w:rFonts w:ascii="Arial" w:hAnsi="Arial" w:cs="Arial"/>
          <w:bCs/>
          <w:color w:val="000000"/>
          <w:lang w:val="sr-Latn-ME"/>
        </w:rPr>
        <w:t xml:space="preserve"> podrazumijevaju dostavu tehničke dokumentacije ekvivalentnog proizvoda koji se nudi izdatu od strane proizvođača, kojom se potvrđuje da ponuđeni proizvod ima iste ili bolje karakteristike od karakteristika proizvoda zahtijevanih tehničkom specifikacijom.</w:t>
      </w:r>
    </w:p>
    <w:p w14:paraId="60C3136B" w14:textId="611588BF" w:rsidR="00C20A7F" w:rsidRPr="00446721" w:rsidRDefault="003D24BE" w:rsidP="003D24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4" w:name="_Toc62730557"/>
      <w:r w:rsidRPr="00C20A7F">
        <w:rPr>
          <w:rFonts w:ascii="Arial" w:hAnsi="Arial" w:cs="Arial"/>
          <w:b/>
          <w:szCs w:val="32"/>
          <w:lang w:val="sr-Latn-ME"/>
        </w:rPr>
        <w:t>OSNOVI ZA OBAVEZNO ISKLJUČENJE IZ POSTUPKA JAVNE NABAVKE</w:t>
      </w:r>
      <w:bookmarkEnd w:id="4"/>
    </w:p>
    <w:p w14:paraId="36CCCBBC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69B0B94C" w14:textId="77777777" w:rsidR="003D24BE" w:rsidRPr="00C20A7F" w:rsidRDefault="003D24BE" w:rsidP="003D24BE">
      <w:pPr>
        <w:numPr>
          <w:ilvl w:val="0"/>
          <w:numId w:val="13"/>
        </w:numPr>
        <w:rPr>
          <w:rFonts w:ascii="Arial" w:hAnsi="Arial" w:cs="Arial"/>
          <w:lang w:val="sr-Latn-ME"/>
        </w:rPr>
      </w:pPr>
      <w:bookmarkStart w:id="5" w:name="_Toc62730558"/>
      <w:r w:rsidRPr="00C20A7F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3BC175D2" w14:textId="77777777" w:rsidR="003D24BE" w:rsidRPr="00C20A7F" w:rsidRDefault="003D24BE" w:rsidP="003D24BE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7D1D1A2" w14:textId="77777777" w:rsidR="003D24BE" w:rsidRPr="00C20A7F" w:rsidRDefault="003D24BE" w:rsidP="003D24BE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ne ispunjava uslov iz člana 99 ovog zakona;</w:t>
      </w:r>
    </w:p>
    <w:p w14:paraId="1763ED40" w14:textId="77777777" w:rsidR="003D24BE" w:rsidRPr="00C20A7F" w:rsidRDefault="003D24BE" w:rsidP="003D24BE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6F9168F8" w14:textId="77777777" w:rsidR="003D24BE" w:rsidRPr="00C20A7F" w:rsidRDefault="003D24BE" w:rsidP="003D24BE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3874DF31" w14:textId="77777777" w:rsidR="003D24BE" w:rsidRPr="00C20A7F" w:rsidRDefault="003D24BE" w:rsidP="003D24BE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76A32042" w14:textId="77777777" w:rsidR="003D24BE" w:rsidRPr="00C20A7F" w:rsidRDefault="003D24BE" w:rsidP="003D24BE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6B196C6D" w14:textId="77777777" w:rsidR="003D24BE" w:rsidRPr="00C20A7F" w:rsidRDefault="003D24BE" w:rsidP="003D24BE">
      <w:pPr>
        <w:numPr>
          <w:ilvl w:val="0"/>
          <w:numId w:val="13"/>
        </w:num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postoji drugi razlog propisan ovim zakonom.</w:t>
      </w:r>
    </w:p>
    <w:p w14:paraId="3A99EB78" w14:textId="68609E42" w:rsidR="003D24BE" w:rsidRPr="00EF5482" w:rsidRDefault="003D24BE" w:rsidP="00EF548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outlineLvl w:val="0"/>
        <w:rPr>
          <w:rFonts w:ascii="Arial" w:hAnsi="Arial" w:cs="Arial"/>
          <w:b/>
          <w:szCs w:val="32"/>
          <w:lang w:val="sr-Latn-ME"/>
        </w:rPr>
      </w:pPr>
      <w:r w:rsidRPr="00C20A7F">
        <w:rPr>
          <w:rFonts w:ascii="Arial" w:hAnsi="Arial" w:cs="Arial"/>
          <w:b/>
          <w:szCs w:val="32"/>
          <w:lang w:val="sr-Latn-ME"/>
        </w:rPr>
        <w:t>SREDSTVA FINANSIJSKOG OBEZBJEĐENJA UGOVORA O JAVNOJ NABAVCI</w:t>
      </w:r>
      <w:bookmarkEnd w:id="5"/>
    </w:p>
    <w:p w14:paraId="783FDCDA" w14:textId="77777777" w:rsidR="00D8381C" w:rsidRPr="00D8381C" w:rsidRDefault="00D8381C" w:rsidP="00D8381C">
      <w:pPr>
        <w:jc w:val="both"/>
        <w:rPr>
          <w:rFonts w:ascii="Arial" w:hAnsi="Arial" w:cs="Arial"/>
          <w:color w:val="000000"/>
          <w:lang w:val="sr-Latn-ME"/>
        </w:rPr>
      </w:pPr>
      <w:bookmarkStart w:id="6" w:name="_Toc62730559"/>
      <w:r w:rsidRPr="00D8381C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3C0A350" w14:textId="29BC992A" w:rsidR="00261782" w:rsidRDefault="00D8381C" w:rsidP="00261782">
      <w:pPr>
        <w:jc w:val="both"/>
        <w:rPr>
          <w:rFonts w:ascii="Arial" w:hAnsi="Arial" w:cs="Arial"/>
          <w:color w:val="000000"/>
          <w:lang w:val="sr-Latn-ME"/>
        </w:rPr>
      </w:pPr>
      <w:r w:rsidRPr="00D8381C">
        <w:rPr>
          <w:rFonts w:ascii="Arial" w:hAnsi="Arial" w:cs="Arial"/>
          <w:color w:val="000000"/>
          <w:lang w:val="sr-Latn-ME"/>
        </w:rPr>
        <w:t xml:space="preserve">• </w:t>
      </w:r>
      <w:r w:rsidR="00261782" w:rsidRPr="00261782">
        <w:rPr>
          <w:rFonts w:ascii="Arial" w:hAnsi="Arial" w:cs="Arial"/>
          <w:color w:val="000000"/>
          <w:lang w:val="sr-Latn-ME"/>
        </w:rPr>
        <w:t xml:space="preserve">garanciju za dobro izvršenje ugovora, za slučaj povrede ugovorenih obaveza u iznosu od 5 % od vrijednosti ugovora sa uračunatim PDV-om, ako je raskid ugovora nastao zbog neispunjenja ugovorenih obaveza nastalih činjenjem ili nečinjenjem ponuđača, sa rokom važnosti 30 (trideset) dana dužem od ugovorenog roka za izvršenje Ugovora. Ukoliko </w:t>
      </w:r>
      <w:r w:rsidR="006C133B">
        <w:rPr>
          <w:rFonts w:ascii="Arial" w:hAnsi="Arial" w:cs="Arial"/>
          <w:color w:val="000000"/>
          <w:lang w:val="sr-Latn-ME"/>
        </w:rPr>
        <w:t>Dobavljač</w:t>
      </w:r>
      <w:r w:rsidR="00261782" w:rsidRPr="00261782">
        <w:rPr>
          <w:rFonts w:ascii="Arial" w:hAnsi="Arial" w:cs="Arial"/>
          <w:color w:val="000000"/>
          <w:lang w:val="sr-Latn-ME"/>
        </w:rPr>
        <w:t xml:space="preserve"> ne preda Naručiocu Garanciju za dobro izvršenje ugovora u skladu sa odredbama prethodnog stava, smatra se da je odustao od ponude i ovom slučaju Naručilac će aktivirati Garanciju ponude. </w:t>
      </w:r>
    </w:p>
    <w:p w14:paraId="3A468A67" w14:textId="77777777" w:rsidR="00446721" w:rsidRDefault="00446721" w:rsidP="00DA0B4D">
      <w:pPr>
        <w:jc w:val="both"/>
        <w:rPr>
          <w:rFonts w:ascii="Arial" w:hAnsi="Arial" w:cs="Arial"/>
          <w:b/>
          <w:szCs w:val="32"/>
          <w:lang w:val="sr-Latn-ME"/>
        </w:rPr>
      </w:pPr>
    </w:p>
    <w:p w14:paraId="625D833B" w14:textId="122BED98" w:rsidR="003D24BE" w:rsidRPr="00C20A7F" w:rsidRDefault="003D24BE" w:rsidP="00DA0B4D">
      <w:pPr>
        <w:jc w:val="both"/>
        <w:rPr>
          <w:rFonts w:ascii="Arial" w:hAnsi="Arial" w:cs="Arial"/>
          <w:b/>
          <w:color w:val="000000"/>
          <w:szCs w:val="32"/>
          <w:lang w:val="sr-Latn-ME"/>
        </w:rPr>
      </w:pPr>
      <w:r w:rsidRPr="00C20A7F">
        <w:rPr>
          <w:rFonts w:ascii="Arial" w:hAnsi="Arial" w:cs="Arial"/>
          <w:b/>
          <w:szCs w:val="32"/>
          <w:lang w:val="sr-Latn-ME"/>
        </w:rPr>
        <w:t>METODOLOGIJA VREDNOVANJA PONUDA</w:t>
      </w:r>
      <w:bookmarkEnd w:id="6"/>
    </w:p>
    <w:p w14:paraId="388055B0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</w:p>
    <w:p w14:paraId="2E63FFF4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C20A7F">
        <w:rPr>
          <w:rFonts w:ascii="Arial" w:hAnsi="Arial" w:cs="Arial"/>
          <w:vertAlign w:val="superscript"/>
          <w:lang w:val="sr-Latn-ME"/>
        </w:rPr>
        <w:footnoteReference w:id="8"/>
      </w:r>
      <w:r w:rsidRPr="00C20A7F">
        <w:rPr>
          <w:rFonts w:ascii="Arial" w:hAnsi="Arial" w:cs="Arial"/>
          <w:lang w:val="sr-Latn-ME"/>
        </w:rPr>
        <w:t xml:space="preserve">: </w:t>
      </w:r>
    </w:p>
    <w:p w14:paraId="4D5F0443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A8"/>
      </w:r>
      <w:r w:rsidRPr="00C20A7F">
        <w:rPr>
          <w:rFonts w:ascii="Arial" w:hAnsi="Arial" w:cs="Arial"/>
          <w:color w:val="000000"/>
          <w:lang w:val="sr-Latn-ME"/>
        </w:rPr>
        <w:t xml:space="preserve"> </w:t>
      </w:r>
      <w:r w:rsidRPr="00C20A7F">
        <w:rPr>
          <w:rFonts w:ascii="Arial" w:hAnsi="Arial" w:cs="Arial"/>
          <w:lang w:val="sr-Latn-ME"/>
        </w:rPr>
        <w:t xml:space="preserve">cijena, </w:t>
      </w:r>
    </w:p>
    <w:p w14:paraId="51336943" w14:textId="77777777" w:rsidR="003D24BE" w:rsidRPr="00261782" w:rsidRDefault="00FB7299" w:rsidP="003D24BE">
      <w:pPr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lastRenderedPageBreak/>
        <w:sym w:font="Wingdings" w:char="F0FE"/>
      </w:r>
      <w:r w:rsidR="003D24BE" w:rsidRPr="00C20A7F">
        <w:rPr>
          <w:rFonts w:ascii="Arial" w:hAnsi="Arial" w:cs="Arial"/>
          <w:color w:val="000000"/>
          <w:lang w:val="sr-Latn-ME"/>
        </w:rPr>
        <w:t xml:space="preserve"> </w:t>
      </w:r>
      <w:r w:rsidR="003D24BE" w:rsidRPr="00261782">
        <w:rPr>
          <w:rFonts w:ascii="Arial" w:hAnsi="Arial" w:cs="Arial"/>
          <w:lang w:val="sr-Latn-ME"/>
        </w:rPr>
        <w:t xml:space="preserve">odnos cijene i kvaliteta </w:t>
      </w:r>
    </w:p>
    <w:p w14:paraId="66470E0F" w14:textId="5DA437E5" w:rsidR="003D24BE" w:rsidRPr="00261782" w:rsidRDefault="003D24BE" w:rsidP="003D24BE">
      <w:pPr>
        <w:rPr>
          <w:rFonts w:ascii="Arial" w:hAnsi="Arial" w:cs="Arial"/>
          <w:lang w:val="sr-Latn-ME"/>
        </w:rPr>
      </w:pPr>
      <w:r w:rsidRPr="00261782">
        <w:rPr>
          <w:rFonts w:ascii="Arial" w:hAnsi="Arial" w:cs="Arial"/>
          <w:color w:val="000000"/>
          <w:lang w:val="sr-Latn-ME"/>
        </w:rPr>
        <w:sym w:font="Wingdings" w:char="F0A8"/>
      </w:r>
      <w:r w:rsidRPr="00261782">
        <w:rPr>
          <w:rFonts w:ascii="Arial" w:hAnsi="Arial" w:cs="Arial"/>
          <w:color w:val="000000"/>
          <w:lang w:val="sr-Latn-ME"/>
        </w:rPr>
        <w:t xml:space="preserve"> </w:t>
      </w:r>
      <w:r w:rsidRPr="00261782">
        <w:rPr>
          <w:rFonts w:ascii="Arial" w:hAnsi="Arial" w:cs="Arial"/>
          <w:lang w:val="sr-Latn-ME"/>
        </w:rPr>
        <w:t>trošak životnog ciklusa.</w:t>
      </w:r>
    </w:p>
    <w:p w14:paraId="4EF352BB" w14:textId="77777777" w:rsidR="003D24BE" w:rsidRPr="00261782" w:rsidRDefault="003D24BE" w:rsidP="003D2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12C51A10" w14:textId="77777777" w:rsidR="00261782" w:rsidRPr="00261782" w:rsidRDefault="00261782" w:rsidP="00261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261782">
        <w:rPr>
          <w:rFonts w:ascii="Arial" w:hAnsi="Arial" w:cs="Arial"/>
          <w:color w:val="000000"/>
        </w:rPr>
        <w:t>Naručilac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će</w:t>
      </w:r>
      <w:proofErr w:type="spellEnd"/>
      <w:r w:rsidRPr="00261782">
        <w:rPr>
          <w:rFonts w:ascii="Arial" w:hAnsi="Arial" w:cs="Arial"/>
          <w:color w:val="000000"/>
        </w:rPr>
        <w:t xml:space="preserve"> u </w:t>
      </w:r>
      <w:proofErr w:type="spellStart"/>
      <w:r w:rsidRPr="00261782">
        <w:rPr>
          <w:rFonts w:ascii="Arial" w:hAnsi="Arial" w:cs="Arial"/>
          <w:color w:val="000000"/>
        </w:rPr>
        <w:t>postupku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javne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nabavke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izabrati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ekonomski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najpovoljniju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ponudu</w:t>
      </w:r>
      <w:proofErr w:type="spellEnd"/>
      <w:r w:rsidRPr="00261782">
        <w:rPr>
          <w:rFonts w:ascii="Arial" w:hAnsi="Arial" w:cs="Arial"/>
          <w:color w:val="000000"/>
        </w:rPr>
        <w:t xml:space="preserve">, </w:t>
      </w:r>
      <w:proofErr w:type="spellStart"/>
      <w:r w:rsidRPr="00261782">
        <w:rPr>
          <w:rFonts w:ascii="Arial" w:hAnsi="Arial" w:cs="Arial"/>
          <w:color w:val="000000"/>
        </w:rPr>
        <w:t>primjenom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pristupa</w:t>
      </w:r>
      <w:proofErr w:type="spellEnd"/>
      <w:r w:rsidRPr="00261782">
        <w:rPr>
          <w:rFonts w:ascii="Arial" w:hAnsi="Arial" w:cs="Arial"/>
          <w:color w:val="000000"/>
        </w:rPr>
        <w:t xml:space="preserve"> isplativosti, po </w:t>
      </w:r>
      <w:proofErr w:type="spellStart"/>
      <w:r w:rsidRPr="00261782">
        <w:rPr>
          <w:rFonts w:ascii="Arial" w:hAnsi="Arial" w:cs="Arial"/>
          <w:color w:val="000000"/>
        </w:rPr>
        <w:t>osnovu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261782">
        <w:rPr>
          <w:rFonts w:ascii="Arial" w:hAnsi="Arial" w:cs="Arial"/>
          <w:color w:val="000000"/>
        </w:rPr>
        <w:t>kriterijuma</w:t>
      </w:r>
      <w:proofErr w:type="spellEnd"/>
      <w:r w:rsidRPr="00261782">
        <w:rPr>
          <w:rFonts w:ascii="Arial" w:hAnsi="Arial" w:cs="Arial"/>
          <w:color w:val="000000"/>
        </w:rPr>
        <w:t xml:space="preserve"> :</w:t>
      </w:r>
      <w:proofErr w:type="gramEnd"/>
      <w:r w:rsidRPr="00261782">
        <w:rPr>
          <w:rFonts w:ascii="Arial" w:hAnsi="Arial" w:cs="Arial"/>
          <w:color w:val="000000"/>
        </w:rPr>
        <w:t xml:space="preserve"> </w:t>
      </w:r>
    </w:p>
    <w:p w14:paraId="2E859255" w14:textId="77777777" w:rsidR="00261782" w:rsidRPr="00261782" w:rsidRDefault="00261782" w:rsidP="00261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554B9B66" w14:textId="77777777" w:rsidR="00261782" w:rsidRPr="00261782" w:rsidRDefault="00261782" w:rsidP="00261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261782">
        <w:rPr>
          <w:rFonts w:ascii="Arial" w:hAnsi="Arial" w:cs="Arial"/>
          <w:color w:val="000000"/>
        </w:rPr>
        <w:t xml:space="preserve">• </w:t>
      </w:r>
      <w:proofErr w:type="spellStart"/>
      <w:r w:rsidRPr="00261782">
        <w:rPr>
          <w:rFonts w:ascii="Arial" w:hAnsi="Arial" w:cs="Arial"/>
          <w:color w:val="000000"/>
        </w:rPr>
        <w:t>odnos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cijene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i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kvaliteta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</w:p>
    <w:p w14:paraId="50956DB2" w14:textId="77777777" w:rsidR="00261782" w:rsidRPr="00261782" w:rsidRDefault="00261782" w:rsidP="00261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0F9E371C" w14:textId="77777777" w:rsidR="00261782" w:rsidRPr="00261782" w:rsidRDefault="00261782" w:rsidP="00261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261782">
        <w:rPr>
          <w:rFonts w:ascii="Arial" w:hAnsi="Arial" w:cs="Arial"/>
          <w:color w:val="000000"/>
        </w:rPr>
        <w:t xml:space="preserve">1. </w:t>
      </w:r>
      <w:proofErr w:type="spellStart"/>
      <w:r w:rsidRPr="00261782">
        <w:rPr>
          <w:rFonts w:ascii="Arial" w:hAnsi="Arial" w:cs="Arial"/>
          <w:color w:val="000000"/>
        </w:rPr>
        <w:t>Parametar</w:t>
      </w:r>
      <w:proofErr w:type="spellEnd"/>
      <w:r w:rsidRPr="00261782">
        <w:rPr>
          <w:rFonts w:ascii="Arial" w:hAnsi="Arial" w:cs="Arial"/>
          <w:color w:val="000000"/>
        </w:rPr>
        <w:t xml:space="preserve">: </w:t>
      </w:r>
      <w:proofErr w:type="spellStart"/>
      <w:r w:rsidRPr="00261782">
        <w:rPr>
          <w:rFonts w:ascii="Arial" w:hAnsi="Arial" w:cs="Arial"/>
          <w:color w:val="000000"/>
        </w:rPr>
        <w:t>Cijena</w:t>
      </w:r>
      <w:proofErr w:type="spellEnd"/>
      <w:r w:rsidRPr="00261782">
        <w:rPr>
          <w:rFonts w:ascii="Arial" w:hAnsi="Arial" w:cs="Arial"/>
          <w:color w:val="000000"/>
        </w:rPr>
        <w:t xml:space="preserve"> (C) ..................</w:t>
      </w:r>
      <w:proofErr w:type="spellStart"/>
      <w:r w:rsidRPr="00261782">
        <w:rPr>
          <w:rFonts w:ascii="Arial" w:hAnsi="Arial" w:cs="Arial"/>
          <w:color w:val="000000"/>
        </w:rPr>
        <w:t>maksimalan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broj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bodova</w:t>
      </w:r>
      <w:proofErr w:type="spellEnd"/>
      <w:r w:rsidRPr="00261782">
        <w:rPr>
          <w:rFonts w:ascii="Arial" w:hAnsi="Arial" w:cs="Arial"/>
          <w:color w:val="000000"/>
        </w:rPr>
        <w:t xml:space="preserve"> 90</w:t>
      </w:r>
    </w:p>
    <w:p w14:paraId="43B4E0CC" w14:textId="77777777" w:rsidR="00261782" w:rsidRPr="00261782" w:rsidRDefault="00261782" w:rsidP="00261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261782">
        <w:rPr>
          <w:rFonts w:ascii="Arial" w:hAnsi="Arial" w:cs="Arial"/>
          <w:color w:val="000000"/>
        </w:rPr>
        <w:t xml:space="preserve">2. </w:t>
      </w:r>
      <w:proofErr w:type="spellStart"/>
      <w:r w:rsidRPr="00261782">
        <w:rPr>
          <w:rFonts w:ascii="Arial" w:hAnsi="Arial" w:cs="Arial"/>
          <w:color w:val="000000"/>
        </w:rPr>
        <w:t>Parametar</w:t>
      </w:r>
      <w:proofErr w:type="spellEnd"/>
      <w:r w:rsidRPr="00261782">
        <w:rPr>
          <w:rFonts w:ascii="Arial" w:hAnsi="Arial" w:cs="Arial"/>
          <w:color w:val="000000"/>
        </w:rPr>
        <w:t xml:space="preserve">: </w:t>
      </w:r>
      <w:proofErr w:type="spellStart"/>
      <w:r w:rsidRPr="00261782">
        <w:rPr>
          <w:rFonts w:ascii="Arial" w:hAnsi="Arial" w:cs="Arial"/>
          <w:color w:val="000000"/>
        </w:rPr>
        <w:t>Kvalitet</w:t>
      </w:r>
      <w:proofErr w:type="spellEnd"/>
      <w:r w:rsidRPr="00261782">
        <w:rPr>
          <w:rFonts w:ascii="Arial" w:hAnsi="Arial" w:cs="Arial"/>
          <w:color w:val="000000"/>
        </w:rPr>
        <w:t xml:space="preserve"> (K) .................</w:t>
      </w:r>
      <w:proofErr w:type="spellStart"/>
      <w:r w:rsidRPr="00261782">
        <w:rPr>
          <w:rFonts w:ascii="Arial" w:hAnsi="Arial" w:cs="Arial"/>
          <w:color w:val="000000"/>
        </w:rPr>
        <w:t>maksimalan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broj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bodova</w:t>
      </w:r>
      <w:proofErr w:type="spellEnd"/>
      <w:r w:rsidRPr="00261782">
        <w:rPr>
          <w:rFonts w:ascii="Arial" w:hAnsi="Arial" w:cs="Arial"/>
          <w:color w:val="000000"/>
        </w:rPr>
        <w:t xml:space="preserve"> 10</w:t>
      </w:r>
    </w:p>
    <w:p w14:paraId="0D20D1B9" w14:textId="77777777" w:rsidR="00261782" w:rsidRPr="00261782" w:rsidRDefault="00261782" w:rsidP="00261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3F1A50FE" w14:textId="77777777" w:rsidR="00261782" w:rsidRPr="00261782" w:rsidRDefault="00261782" w:rsidP="00261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261782">
        <w:rPr>
          <w:rFonts w:ascii="Arial" w:hAnsi="Arial" w:cs="Arial"/>
          <w:color w:val="000000"/>
        </w:rPr>
        <w:t>Ukupan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broj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bodova</w:t>
      </w:r>
      <w:proofErr w:type="spellEnd"/>
      <w:r w:rsidRPr="00261782">
        <w:rPr>
          <w:rFonts w:ascii="Arial" w:hAnsi="Arial" w:cs="Arial"/>
          <w:color w:val="000000"/>
        </w:rPr>
        <w:t xml:space="preserve"> = </w:t>
      </w:r>
      <w:proofErr w:type="spellStart"/>
      <w:r w:rsidRPr="00261782">
        <w:rPr>
          <w:rFonts w:ascii="Arial" w:hAnsi="Arial" w:cs="Arial"/>
          <w:color w:val="000000"/>
        </w:rPr>
        <w:t>broj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bodova</w:t>
      </w:r>
      <w:proofErr w:type="spellEnd"/>
      <w:r w:rsidRPr="00261782">
        <w:rPr>
          <w:rFonts w:ascii="Arial" w:hAnsi="Arial" w:cs="Arial"/>
          <w:color w:val="000000"/>
        </w:rPr>
        <w:t xml:space="preserve"> za </w:t>
      </w:r>
      <w:proofErr w:type="spellStart"/>
      <w:r w:rsidRPr="00261782">
        <w:rPr>
          <w:rFonts w:ascii="Arial" w:hAnsi="Arial" w:cs="Arial"/>
          <w:color w:val="000000"/>
        </w:rPr>
        <w:t>ponuđenu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cijenu</w:t>
      </w:r>
      <w:proofErr w:type="spellEnd"/>
      <w:r w:rsidRPr="00261782">
        <w:rPr>
          <w:rFonts w:ascii="Arial" w:hAnsi="Arial" w:cs="Arial"/>
          <w:color w:val="000000"/>
        </w:rPr>
        <w:t xml:space="preserve"> (C) + </w:t>
      </w:r>
      <w:proofErr w:type="spellStart"/>
      <w:r w:rsidRPr="00261782">
        <w:rPr>
          <w:rFonts w:ascii="Arial" w:hAnsi="Arial" w:cs="Arial"/>
          <w:color w:val="000000"/>
        </w:rPr>
        <w:t>broj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bodova</w:t>
      </w:r>
      <w:proofErr w:type="spellEnd"/>
      <w:r w:rsidRPr="00261782">
        <w:rPr>
          <w:rFonts w:ascii="Arial" w:hAnsi="Arial" w:cs="Arial"/>
          <w:color w:val="000000"/>
        </w:rPr>
        <w:t xml:space="preserve"> za </w:t>
      </w:r>
      <w:proofErr w:type="spellStart"/>
      <w:r w:rsidRPr="00261782">
        <w:rPr>
          <w:rFonts w:ascii="Arial" w:hAnsi="Arial" w:cs="Arial"/>
          <w:color w:val="000000"/>
        </w:rPr>
        <w:t>kvalitet</w:t>
      </w:r>
      <w:proofErr w:type="spellEnd"/>
      <w:r w:rsidRPr="00261782">
        <w:rPr>
          <w:rFonts w:ascii="Arial" w:hAnsi="Arial" w:cs="Arial"/>
          <w:color w:val="000000"/>
        </w:rPr>
        <w:t xml:space="preserve"> (K)</w:t>
      </w:r>
    </w:p>
    <w:p w14:paraId="6FA1EF3F" w14:textId="77777777" w:rsidR="00261782" w:rsidRPr="00261782" w:rsidRDefault="00261782" w:rsidP="00261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32642EF6" w14:textId="77777777" w:rsidR="00261782" w:rsidRPr="00261782" w:rsidRDefault="00261782" w:rsidP="00261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261782">
        <w:rPr>
          <w:rFonts w:ascii="Arial" w:hAnsi="Arial" w:cs="Arial"/>
          <w:color w:val="000000"/>
        </w:rPr>
        <w:t xml:space="preserve">1.  </w:t>
      </w:r>
      <w:proofErr w:type="spellStart"/>
      <w:r w:rsidRPr="00261782">
        <w:rPr>
          <w:rFonts w:ascii="Arial" w:hAnsi="Arial" w:cs="Arial"/>
          <w:color w:val="000000"/>
        </w:rPr>
        <w:t>Ponuđena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cijena</w:t>
      </w:r>
      <w:proofErr w:type="spellEnd"/>
      <w:r w:rsidRPr="00261782">
        <w:rPr>
          <w:rFonts w:ascii="Arial" w:hAnsi="Arial" w:cs="Arial"/>
          <w:color w:val="000000"/>
        </w:rPr>
        <w:t xml:space="preserve"> (C=90 </w:t>
      </w:r>
      <w:proofErr w:type="spellStart"/>
      <w:r w:rsidRPr="00261782">
        <w:rPr>
          <w:rFonts w:ascii="Arial" w:hAnsi="Arial" w:cs="Arial"/>
          <w:color w:val="000000"/>
        </w:rPr>
        <w:t>bodova</w:t>
      </w:r>
      <w:proofErr w:type="spellEnd"/>
      <w:r w:rsidRPr="00261782">
        <w:rPr>
          <w:rFonts w:ascii="Arial" w:hAnsi="Arial" w:cs="Arial"/>
          <w:color w:val="000000"/>
        </w:rPr>
        <w:t>)</w:t>
      </w:r>
    </w:p>
    <w:p w14:paraId="486A5C92" w14:textId="77777777" w:rsidR="00261782" w:rsidRPr="00261782" w:rsidRDefault="00261782" w:rsidP="00261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336E38A3" w14:textId="77777777" w:rsidR="00261782" w:rsidRPr="00261782" w:rsidRDefault="00261782" w:rsidP="00261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261782">
        <w:rPr>
          <w:rFonts w:ascii="Arial" w:hAnsi="Arial" w:cs="Arial"/>
          <w:color w:val="000000"/>
        </w:rPr>
        <w:t>Podkriterijum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najniža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ponuđena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cijena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iskazuje</w:t>
      </w:r>
      <w:proofErr w:type="spellEnd"/>
      <w:r w:rsidRPr="00261782">
        <w:rPr>
          <w:rFonts w:ascii="Arial" w:hAnsi="Arial" w:cs="Arial"/>
          <w:color w:val="000000"/>
        </w:rPr>
        <w:t xml:space="preserve"> se </w:t>
      </w:r>
      <w:proofErr w:type="spellStart"/>
      <w:r w:rsidRPr="00261782">
        <w:rPr>
          <w:rFonts w:ascii="Arial" w:hAnsi="Arial" w:cs="Arial"/>
          <w:color w:val="000000"/>
        </w:rPr>
        <w:t>na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način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što</w:t>
      </w:r>
      <w:proofErr w:type="spellEnd"/>
      <w:r w:rsidRPr="00261782">
        <w:rPr>
          <w:rFonts w:ascii="Arial" w:hAnsi="Arial" w:cs="Arial"/>
          <w:color w:val="000000"/>
        </w:rPr>
        <w:t xml:space="preserve"> se </w:t>
      </w:r>
      <w:proofErr w:type="spellStart"/>
      <w:r w:rsidRPr="00261782">
        <w:rPr>
          <w:rFonts w:ascii="Arial" w:hAnsi="Arial" w:cs="Arial"/>
          <w:color w:val="000000"/>
        </w:rPr>
        <w:t>najniže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261782">
        <w:rPr>
          <w:rFonts w:ascii="Arial" w:hAnsi="Arial" w:cs="Arial"/>
          <w:color w:val="000000"/>
        </w:rPr>
        <w:t>ponuđena</w:t>
      </w:r>
      <w:proofErr w:type="spellEnd"/>
      <w:r w:rsidRPr="00261782">
        <w:rPr>
          <w:rFonts w:ascii="Arial" w:hAnsi="Arial" w:cs="Arial"/>
          <w:color w:val="000000"/>
        </w:rPr>
        <w:t xml:space="preserve">  </w:t>
      </w:r>
      <w:proofErr w:type="spellStart"/>
      <w:r w:rsidRPr="00261782">
        <w:rPr>
          <w:rFonts w:ascii="Arial" w:hAnsi="Arial" w:cs="Arial"/>
          <w:color w:val="000000"/>
        </w:rPr>
        <w:t>cijena</w:t>
      </w:r>
      <w:proofErr w:type="spellEnd"/>
      <w:proofErr w:type="gram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podijeli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sa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ponuđenom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cijenom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i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dobijeni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količnik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pomnoži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sa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brojem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bodova</w:t>
      </w:r>
      <w:proofErr w:type="spellEnd"/>
      <w:r w:rsidRPr="00261782">
        <w:rPr>
          <w:rFonts w:ascii="Arial" w:hAnsi="Arial" w:cs="Arial"/>
          <w:color w:val="000000"/>
        </w:rPr>
        <w:t xml:space="preserve"> (90 </w:t>
      </w:r>
      <w:proofErr w:type="spellStart"/>
      <w:r w:rsidRPr="00261782">
        <w:rPr>
          <w:rFonts w:ascii="Arial" w:hAnsi="Arial" w:cs="Arial"/>
          <w:color w:val="000000"/>
        </w:rPr>
        <w:t>bodova</w:t>
      </w:r>
      <w:proofErr w:type="spellEnd"/>
      <w:r w:rsidRPr="00261782">
        <w:rPr>
          <w:rFonts w:ascii="Arial" w:hAnsi="Arial" w:cs="Arial"/>
          <w:color w:val="000000"/>
        </w:rPr>
        <w:t xml:space="preserve">) </w:t>
      </w:r>
      <w:proofErr w:type="spellStart"/>
      <w:r w:rsidRPr="00261782">
        <w:rPr>
          <w:rFonts w:ascii="Arial" w:hAnsi="Arial" w:cs="Arial"/>
          <w:color w:val="000000"/>
        </w:rPr>
        <w:t>i</w:t>
      </w:r>
      <w:proofErr w:type="spellEnd"/>
      <w:r w:rsidRPr="00261782">
        <w:rPr>
          <w:rFonts w:ascii="Arial" w:hAnsi="Arial" w:cs="Arial"/>
          <w:color w:val="000000"/>
        </w:rPr>
        <w:t xml:space="preserve"> to po </w:t>
      </w:r>
      <w:proofErr w:type="spellStart"/>
      <w:r w:rsidRPr="00261782">
        <w:rPr>
          <w:rFonts w:ascii="Arial" w:hAnsi="Arial" w:cs="Arial"/>
          <w:color w:val="000000"/>
        </w:rPr>
        <w:t>formuli</w:t>
      </w:r>
      <w:proofErr w:type="spellEnd"/>
      <w:r w:rsidRPr="00261782">
        <w:rPr>
          <w:rFonts w:ascii="Arial" w:hAnsi="Arial" w:cs="Arial"/>
          <w:color w:val="000000"/>
        </w:rPr>
        <w:t xml:space="preserve">: </w:t>
      </w:r>
    </w:p>
    <w:p w14:paraId="267F98C3" w14:textId="77777777" w:rsidR="00261782" w:rsidRPr="00261782" w:rsidRDefault="00261782" w:rsidP="00261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081438A0" w14:textId="77777777" w:rsidR="00261782" w:rsidRPr="00261782" w:rsidRDefault="00261782" w:rsidP="00261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261782">
        <w:rPr>
          <w:rFonts w:ascii="Arial" w:hAnsi="Arial" w:cs="Arial"/>
          <w:color w:val="000000"/>
        </w:rPr>
        <w:t>C=(</w:t>
      </w:r>
      <w:proofErr w:type="spellStart"/>
      <w:r w:rsidRPr="00261782">
        <w:rPr>
          <w:rFonts w:ascii="Arial" w:hAnsi="Arial" w:cs="Arial"/>
          <w:color w:val="000000"/>
        </w:rPr>
        <w:t>Cmin</w:t>
      </w:r>
      <w:proofErr w:type="spellEnd"/>
      <w:r w:rsidRPr="00261782">
        <w:rPr>
          <w:rFonts w:ascii="Arial" w:hAnsi="Arial" w:cs="Arial"/>
          <w:color w:val="000000"/>
        </w:rPr>
        <w:t>/</w:t>
      </w:r>
      <w:proofErr w:type="gramStart"/>
      <w:r w:rsidRPr="00261782">
        <w:rPr>
          <w:rFonts w:ascii="Arial" w:hAnsi="Arial" w:cs="Arial"/>
          <w:color w:val="000000"/>
        </w:rPr>
        <w:t>Cp)x</w:t>
      </w:r>
      <w:proofErr w:type="gramEnd"/>
      <w:r w:rsidRPr="00261782">
        <w:rPr>
          <w:rFonts w:ascii="Arial" w:hAnsi="Arial" w:cs="Arial"/>
          <w:color w:val="000000"/>
        </w:rPr>
        <w:t xml:space="preserve"> 90</w:t>
      </w:r>
    </w:p>
    <w:p w14:paraId="0ACD060E" w14:textId="77777777" w:rsidR="00261782" w:rsidRPr="00261782" w:rsidRDefault="00261782" w:rsidP="00261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261782">
        <w:rPr>
          <w:rFonts w:ascii="Arial" w:hAnsi="Arial" w:cs="Arial"/>
          <w:color w:val="000000"/>
        </w:rPr>
        <w:t>Cmin-najniža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ponuđena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cijena</w:t>
      </w:r>
      <w:proofErr w:type="spellEnd"/>
      <w:r w:rsidRPr="00261782">
        <w:rPr>
          <w:rFonts w:ascii="Arial" w:hAnsi="Arial" w:cs="Arial"/>
          <w:color w:val="000000"/>
        </w:rPr>
        <w:t xml:space="preserve"> (bez PDV-a)</w:t>
      </w:r>
    </w:p>
    <w:p w14:paraId="766DF5D7" w14:textId="77777777" w:rsidR="00261782" w:rsidRPr="00261782" w:rsidRDefault="00261782" w:rsidP="00261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261782">
        <w:rPr>
          <w:rFonts w:ascii="Arial" w:hAnsi="Arial" w:cs="Arial"/>
          <w:color w:val="000000"/>
        </w:rPr>
        <w:t>Cp-</w:t>
      </w:r>
      <w:proofErr w:type="spellStart"/>
      <w:r w:rsidRPr="00261782">
        <w:rPr>
          <w:rFonts w:ascii="Arial" w:hAnsi="Arial" w:cs="Arial"/>
          <w:color w:val="000000"/>
        </w:rPr>
        <w:t>ponuđena</w:t>
      </w:r>
      <w:proofErr w:type="spellEnd"/>
      <w:r w:rsidRPr="00261782">
        <w:rPr>
          <w:rFonts w:ascii="Arial" w:hAnsi="Arial" w:cs="Arial"/>
          <w:color w:val="000000"/>
        </w:rPr>
        <w:t xml:space="preserve"> </w:t>
      </w:r>
      <w:proofErr w:type="spellStart"/>
      <w:r w:rsidRPr="00261782">
        <w:rPr>
          <w:rFonts w:ascii="Arial" w:hAnsi="Arial" w:cs="Arial"/>
          <w:color w:val="000000"/>
        </w:rPr>
        <w:t>cijena</w:t>
      </w:r>
      <w:proofErr w:type="spellEnd"/>
      <w:r w:rsidRPr="00261782">
        <w:rPr>
          <w:rFonts w:ascii="Arial" w:hAnsi="Arial" w:cs="Arial"/>
          <w:color w:val="000000"/>
        </w:rPr>
        <w:t xml:space="preserve"> (bez PDV-a)</w:t>
      </w:r>
    </w:p>
    <w:p w14:paraId="737D2021" w14:textId="77777777" w:rsidR="00261782" w:rsidRPr="00261782" w:rsidRDefault="00261782" w:rsidP="00261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38505651" w14:textId="2787670B" w:rsidR="003D24BE" w:rsidRPr="00261782" w:rsidRDefault="00261782" w:rsidP="006C13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 w:rsidRPr="00261782">
        <w:rPr>
          <w:rFonts w:ascii="Arial" w:hAnsi="Arial" w:cs="Arial"/>
          <w:color w:val="000000"/>
        </w:rPr>
        <w:t xml:space="preserve">2. </w:t>
      </w:r>
      <w:proofErr w:type="spellStart"/>
      <w:r w:rsidR="006C133B" w:rsidRPr="006C133B">
        <w:rPr>
          <w:rFonts w:ascii="Arial" w:hAnsi="Arial" w:cs="Arial"/>
          <w:color w:val="000000"/>
        </w:rPr>
        <w:t>Kvalitet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10 </w:t>
      </w:r>
      <w:proofErr w:type="spellStart"/>
      <w:r w:rsidR="006C133B" w:rsidRPr="006C133B">
        <w:rPr>
          <w:rFonts w:ascii="Arial" w:hAnsi="Arial" w:cs="Arial"/>
          <w:color w:val="000000"/>
        </w:rPr>
        <w:t>bodova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(K) - </w:t>
      </w:r>
      <w:proofErr w:type="spellStart"/>
      <w:r w:rsidR="006C133B" w:rsidRPr="006C133B">
        <w:rPr>
          <w:rFonts w:ascii="Arial" w:hAnsi="Arial" w:cs="Arial"/>
          <w:color w:val="000000"/>
        </w:rPr>
        <w:t>Rok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izvršenja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ugovora-isporuka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ugovorene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robe, </w:t>
      </w:r>
      <w:proofErr w:type="spellStart"/>
      <w:r w:rsidR="006C133B" w:rsidRPr="006C133B">
        <w:rPr>
          <w:rFonts w:ascii="Arial" w:hAnsi="Arial" w:cs="Arial"/>
          <w:color w:val="000000"/>
        </w:rPr>
        <w:t>vrednovaće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se </w:t>
      </w:r>
      <w:proofErr w:type="spellStart"/>
      <w:r w:rsidR="006C133B" w:rsidRPr="006C133B">
        <w:rPr>
          <w:rFonts w:ascii="Arial" w:hAnsi="Arial" w:cs="Arial"/>
          <w:color w:val="000000"/>
        </w:rPr>
        <w:t>na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sledeći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način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: max 10 </w:t>
      </w:r>
      <w:proofErr w:type="spellStart"/>
      <w:r w:rsidR="006C133B" w:rsidRPr="006C133B">
        <w:rPr>
          <w:rFonts w:ascii="Arial" w:hAnsi="Arial" w:cs="Arial"/>
          <w:color w:val="000000"/>
        </w:rPr>
        <w:t>bodova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primjenom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ovog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parametra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dobija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ponudjač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sa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najkraćim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rokom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izvršenja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ugovora-isporuke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ugovorene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robe, </w:t>
      </w:r>
      <w:proofErr w:type="gramStart"/>
      <w:r w:rsidR="006C133B" w:rsidRPr="006C133B">
        <w:rPr>
          <w:rFonts w:ascii="Arial" w:hAnsi="Arial" w:cs="Arial"/>
          <w:color w:val="000000"/>
        </w:rPr>
        <w:t>a</w:t>
      </w:r>
      <w:proofErr w:type="gram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ostali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ponudjači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dobijaju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proporcionalno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manji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broj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bodova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po </w:t>
      </w:r>
      <w:proofErr w:type="spellStart"/>
      <w:r w:rsidR="006C133B" w:rsidRPr="006C133B">
        <w:rPr>
          <w:rFonts w:ascii="Arial" w:hAnsi="Arial" w:cs="Arial"/>
          <w:color w:val="000000"/>
        </w:rPr>
        <w:t>formuli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: </w:t>
      </w:r>
      <w:proofErr w:type="spellStart"/>
      <w:r w:rsidR="006C133B" w:rsidRPr="006C133B">
        <w:rPr>
          <w:rFonts w:ascii="Arial" w:hAnsi="Arial" w:cs="Arial"/>
          <w:color w:val="000000"/>
        </w:rPr>
        <w:t>Broj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bodova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(K) =</w:t>
      </w:r>
      <w:proofErr w:type="spellStart"/>
      <w:r w:rsidR="006C133B" w:rsidRPr="006C133B">
        <w:rPr>
          <w:rFonts w:ascii="Arial" w:hAnsi="Arial" w:cs="Arial"/>
          <w:color w:val="000000"/>
        </w:rPr>
        <w:t>ponuđeni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rok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izvršenja</w:t>
      </w:r>
      <w:proofErr w:type="spellEnd"/>
      <w:r w:rsidR="006C133B" w:rsidRPr="006C133B">
        <w:rPr>
          <w:rFonts w:ascii="Arial" w:hAnsi="Arial" w:cs="Arial"/>
          <w:color w:val="000000"/>
        </w:rPr>
        <w:t>/</w:t>
      </w:r>
      <w:proofErr w:type="spellStart"/>
      <w:r w:rsidR="006C133B" w:rsidRPr="006C133B">
        <w:rPr>
          <w:rFonts w:ascii="Arial" w:hAnsi="Arial" w:cs="Arial"/>
          <w:color w:val="000000"/>
        </w:rPr>
        <w:t>najduži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ponudjeni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rok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izvršenja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ugovora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x 10. </w:t>
      </w:r>
      <w:proofErr w:type="spellStart"/>
      <w:proofErr w:type="gramStart"/>
      <w:r w:rsidR="006C133B" w:rsidRPr="006C133B">
        <w:rPr>
          <w:rFonts w:ascii="Arial" w:hAnsi="Arial" w:cs="Arial"/>
          <w:color w:val="000000"/>
        </w:rPr>
        <w:t>Napomena:ponudjačima</w:t>
      </w:r>
      <w:proofErr w:type="spellEnd"/>
      <w:proofErr w:type="gram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6C133B" w:rsidRPr="006C133B">
        <w:rPr>
          <w:rFonts w:ascii="Arial" w:hAnsi="Arial" w:cs="Arial"/>
          <w:color w:val="000000"/>
        </w:rPr>
        <w:t>će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se </w:t>
      </w:r>
      <w:proofErr w:type="spellStart"/>
      <w:r w:rsidR="006C133B" w:rsidRPr="006C133B">
        <w:rPr>
          <w:rFonts w:ascii="Arial" w:hAnsi="Arial" w:cs="Arial"/>
          <w:color w:val="000000"/>
        </w:rPr>
        <w:t>bodovati</w:t>
      </w:r>
      <w:proofErr w:type="spellEnd"/>
      <w:r w:rsidR="006C133B" w:rsidRPr="006C133B">
        <w:rPr>
          <w:rFonts w:ascii="Arial" w:hAnsi="Arial" w:cs="Arial"/>
          <w:color w:val="000000"/>
        </w:rPr>
        <w:t xml:space="preserve"> </w:t>
      </w:r>
      <w:proofErr w:type="spellStart"/>
      <w:r w:rsidR="00BF3D81" w:rsidRPr="00BF3D81">
        <w:rPr>
          <w:rFonts w:ascii="Arial" w:hAnsi="Arial" w:cs="Arial"/>
          <w:color w:val="000000"/>
        </w:rPr>
        <w:t>Rok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</w:t>
      </w:r>
      <w:proofErr w:type="spellStart"/>
      <w:r w:rsidR="00BF3D81" w:rsidRPr="00BF3D81">
        <w:rPr>
          <w:rFonts w:ascii="Arial" w:hAnsi="Arial" w:cs="Arial"/>
          <w:color w:val="000000"/>
        </w:rPr>
        <w:t>izvršenja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</w:t>
      </w:r>
      <w:proofErr w:type="spellStart"/>
      <w:r w:rsidR="00BF3D81" w:rsidRPr="00BF3D81">
        <w:rPr>
          <w:rFonts w:ascii="Arial" w:hAnsi="Arial" w:cs="Arial"/>
          <w:color w:val="000000"/>
        </w:rPr>
        <w:t>ugovora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koji ne </w:t>
      </w:r>
      <w:proofErr w:type="spellStart"/>
      <w:r w:rsidR="00BF3D81" w:rsidRPr="00BF3D81">
        <w:rPr>
          <w:rFonts w:ascii="Arial" w:hAnsi="Arial" w:cs="Arial"/>
          <w:color w:val="000000"/>
        </w:rPr>
        <w:t>može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</w:t>
      </w:r>
      <w:proofErr w:type="spellStart"/>
      <w:r w:rsidR="00BF3D81" w:rsidRPr="00BF3D81">
        <w:rPr>
          <w:rFonts w:ascii="Arial" w:hAnsi="Arial" w:cs="Arial"/>
          <w:color w:val="000000"/>
        </w:rPr>
        <w:t>biti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</w:t>
      </w:r>
      <w:proofErr w:type="spellStart"/>
      <w:r w:rsidR="00BF3D81" w:rsidRPr="00BF3D81">
        <w:rPr>
          <w:rFonts w:ascii="Arial" w:hAnsi="Arial" w:cs="Arial"/>
          <w:color w:val="000000"/>
        </w:rPr>
        <w:t>kraći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od </w:t>
      </w:r>
      <w:r w:rsidR="00BF3D81">
        <w:rPr>
          <w:rFonts w:ascii="Arial" w:hAnsi="Arial" w:cs="Arial"/>
          <w:color w:val="000000"/>
        </w:rPr>
        <w:t>5</w:t>
      </w:r>
      <w:r w:rsidR="00BF3D81" w:rsidRPr="00BF3D81">
        <w:rPr>
          <w:rFonts w:ascii="Arial" w:hAnsi="Arial" w:cs="Arial"/>
          <w:color w:val="000000"/>
        </w:rPr>
        <w:t xml:space="preserve">0 </w:t>
      </w:r>
      <w:proofErr w:type="spellStart"/>
      <w:r w:rsidR="00BF3D81" w:rsidRPr="00BF3D81">
        <w:rPr>
          <w:rFonts w:ascii="Arial" w:hAnsi="Arial" w:cs="Arial"/>
          <w:color w:val="000000"/>
        </w:rPr>
        <w:t>niti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 </w:t>
      </w:r>
      <w:proofErr w:type="spellStart"/>
      <w:r w:rsidR="00BF3D81" w:rsidRPr="00BF3D81">
        <w:rPr>
          <w:rFonts w:ascii="Arial" w:hAnsi="Arial" w:cs="Arial"/>
          <w:color w:val="000000"/>
        </w:rPr>
        <w:t>duža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od </w:t>
      </w:r>
      <w:r w:rsidR="00BF3D81">
        <w:rPr>
          <w:rFonts w:ascii="Arial" w:hAnsi="Arial" w:cs="Arial"/>
          <w:color w:val="000000"/>
        </w:rPr>
        <w:t>7</w:t>
      </w:r>
      <w:r w:rsidR="00BF3D81" w:rsidRPr="00BF3D81">
        <w:rPr>
          <w:rFonts w:ascii="Arial" w:hAnsi="Arial" w:cs="Arial"/>
          <w:color w:val="000000"/>
        </w:rPr>
        <w:t xml:space="preserve">0  dana od dana </w:t>
      </w:r>
      <w:proofErr w:type="spellStart"/>
      <w:r w:rsidR="00BF3D81" w:rsidRPr="00BF3D81">
        <w:rPr>
          <w:rFonts w:ascii="Arial" w:hAnsi="Arial" w:cs="Arial"/>
          <w:color w:val="000000"/>
        </w:rPr>
        <w:t>potpisivanja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</w:t>
      </w:r>
      <w:proofErr w:type="spellStart"/>
      <w:r w:rsidR="00BF3D81" w:rsidRPr="00BF3D81">
        <w:rPr>
          <w:rFonts w:ascii="Arial" w:hAnsi="Arial" w:cs="Arial"/>
          <w:color w:val="000000"/>
        </w:rPr>
        <w:t>ugovora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. </w:t>
      </w:r>
      <w:proofErr w:type="spellStart"/>
      <w:r w:rsidR="00BF3D81" w:rsidRPr="00BF3D81">
        <w:rPr>
          <w:rFonts w:ascii="Arial" w:hAnsi="Arial" w:cs="Arial"/>
          <w:color w:val="000000"/>
        </w:rPr>
        <w:t>Rok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</w:t>
      </w:r>
      <w:proofErr w:type="spellStart"/>
      <w:r w:rsidR="00BF3D81" w:rsidRPr="00BF3D81">
        <w:rPr>
          <w:rFonts w:ascii="Arial" w:hAnsi="Arial" w:cs="Arial"/>
          <w:color w:val="000000"/>
        </w:rPr>
        <w:t>izvršenja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</w:t>
      </w:r>
      <w:proofErr w:type="spellStart"/>
      <w:r w:rsidR="00BF3D81" w:rsidRPr="00BF3D81">
        <w:rPr>
          <w:rFonts w:ascii="Arial" w:hAnsi="Arial" w:cs="Arial"/>
          <w:color w:val="000000"/>
        </w:rPr>
        <w:t>ugovora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se </w:t>
      </w:r>
      <w:proofErr w:type="spellStart"/>
      <w:r w:rsidR="00BF3D81" w:rsidRPr="00BF3D81">
        <w:rPr>
          <w:rFonts w:ascii="Arial" w:hAnsi="Arial" w:cs="Arial"/>
          <w:color w:val="000000"/>
        </w:rPr>
        <w:t>iskazuje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u </w:t>
      </w:r>
      <w:proofErr w:type="spellStart"/>
      <w:r w:rsidR="00BF3D81" w:rsidRPr="00BF3D81">
        <w:rPr>
          <w:rFonts w:ascii="Arial" w:hAnsi="Arial" w:cs="Arial"/>
          <w:color w:val="000000"/>
        </w:rPr>
        <w:t>danima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</w:t>
      </w:r>
      <w:proofErr w:type="spellStart"/>
      <w:r w:rsidR="00BF3D81" w:rsidRPr="00BF3D81">
        <w:rPr>
          <w:rFonts w:ascii="Arial" w:hAnsi="Arial" w:cs="Arial"/>
          <w:color w:val="000000"/>
        </w:rPr>
        <w:t>i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</w:t>
      </w:r>
      <w:proofErr w:type="spellStart"/>
      <w:r w:rsidR="00BF3D81" w:rsidRPr="00BF3D81">
        <w:rPr>
          <w:rFonts w:ascii="Arial" w:hAnsi="Arial" w:cs="Arial"/>
          <w:color w:val="000000"/>
        </w:rPr>
        <w:t>počinje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</w:t>
      </w:r>
      <w:proofErr w:type="spellStart"/>
      <w:r w:rsidR="00BF3D81" w:rsidRPr="00BF3D81">
        <w:rPr>
          <w:rFonts w:ascii="Arial" w:hAnsi="Arial" w:cs="Arial"/>
          <w:color w:val="000000"/>
        </w:rPr>
        <w:t>teći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od dana </w:t>
      </w:r>
      <w:proofErr w:type="spellStart"/>
      <w:r w:rsidR="00BF3D81" w:rsidRPr="00BF3D81">
        <w:rPr>
          <w:rFonts w:ascii="Arial" w:hAnsi="Arial" w:cs="Arial"/>
          <w:color w:val="000000"/>
        </w:rPr>
        <w:t>obostranog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</w:t>
      </w:r>
      <w:proofErr w:type="spellStart"/>
      <w:r w:rsidR="00BF3D81" w:rsidRPr="00BF3D81">
        <w:rPr>
          <w:rFonts w:ascii="Arial" w:hAnsi="Arial" w:cs="Arial"/>
          <w:color w:val="000000"/>
        </w:rPr>
        <w:t>potpisivanja</w:t>
      </w:r>
      <w:proofErr w:type="spellEnd"/>
      <w:r w:rsidR="00BF3D81" w:rsidRPr="00BF3D81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BF3D81" w:rsidRPr="00BF3D81">
        <w:rPr>
          <w:rFonts w:ascii="Arial" w:hAnsi="Arial" w:cs="Arial"/>
          <w:color w:val="000000"/>
        </w:rPr>
        <w:t>ugovora</w:t>
      </w:r>
      <w:proofErr w:type="spellEnd"/>
      <w:r w:rsidR="00BF3D81" w:rsidRPr="00BF3D81">
        <w:rPr>
          <w:rFonts w:ascii="Arial" w:hAnsi="Arial" w:cs="Arial"/>
          <w:color w:val="000000"/>
        </w:rPr>
        <w:t>.</w:t>
      </w:r>
      <w:r w:rsidR="006C133B" w:rsidRPr="006C133B">
        <w:rPr>
          <w:rFonts w:ascii="Arial" w:hAnsi="Arial" w:cs="Arial"/>
          <w:color w:val="000000"/>
        </w:rPr>
        <w:t>.</w:t>
      </w:r>
      <w:proofErr w:type="gramEnd"/>
    </w:p>
    <w:p w14:paraId="7D0C3E1C" w14:textId="77777777" w:rsidR="003D24BE" w:rsidRPr="00261782" w:rsidRDefault="003D24BE" w:rsidP="00C20A7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outlineLvl w:val="0"/>
        <w:rPr>
          <w:rFonts w:ascii="Arial" w:hAnsi="Arial" w:cs="Arial"/>
          <w:b/>
          <w:szCs w:val="32"/>
          <w:lang w:val="sr-Latn-ME"/>
        </w:rPr>
      </w:pPr>
      <w:bookmarkStart w:id="7" w:name="_Toc62730560"/>
      <w:r w:rsidRPr="00261782">
        <w:rPr>
          <w:rFonts w:ascii="Arial" w:hAnsi="Arial" w:cs="Arial"/>
          <w:b/>
          <w:szCs w:val="32"/>
          <w:lang w:val="sr-Latn-ME"/>
        </w:rPr>
        <w:t>JEZIK PONUDE</w:t>
      </w:r>
      <w:bookmarkEnd w:id="7"/>
    </w:p>
    <w:p w14:paraId="59B7AC76" w14:textId="77777777" w:rsidR="003D24BE" w:rsidRPr="00261782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261782">
        <w:rPr>
          <w:rFonts w:ascii="Arial" w:hAnsi="Arial" w:cs="Arial"/>
          <w:color w:val="000000"/>
          <w:lang w:val="sr-Latn-ME"/>
        </w:rPr>
        <w:t>Ponuda se sačinjava na:</w:t>
      </w:r>
    </w:p>
    <w:p w14:paraId="5C176BA2" w14:textId="77777777" w:rsidR="003D24BE" w:rsidRPr="00C20A7F" w:rsidRDefault="00FB7299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="003D24BE" w:rsidRPr="00C20A7F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68A07124" w14:textId="2A25017A" w:rsidR="003D24BE" w:rsidRPr="00446721" w:rsidRDefault="003D24BE" w:rsidP="0044672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outlineLvl w:val="0"/>
        <w:rPr>
          <w:rFonts w:ascii="Arial" w:hAnsi="Arial" w:cs="Arial"/>
          <w:b/>
          <w:szCs w:val="32"/>
          <w:lang w:val="sr-Latn-ME"/>
        </w:rPr>
      </w:pPr>
      <w:bookmarkStart w:id="8" w:name="_Toc62730561"/>
      <w:r w:rsidRPr="00C20A7F">
        <w:rPr>
          <w:rFonts w:ascii="Arial" w:hAnsi="Arial" w:cs="Arial"/>
          <w:b/>
          <w:szCs w:val="32"/>
          <w:lang w:val="sr-Latn-ME"/>
        </w:rPr>
        <w:t>NAČIN, MJESTO I VRIJEME PODNOŠENJA PONUDA I OTVARANJA PONUDA</w:t>
      </w:r>
      <w:bookmarkEnd w:id="8"/>
    </w:p>
    <w:p w14:paraId="6E216B89" w14:textId="5FCB2E2C" w:rsidR="003D24BE" w:rsidRPr="006C70E4" w:rsidRDefault="003D24BE" w:rsidP="003D24BE">
      <w:pPr>
        <w:jc w:val="both"/>
        <w:rPr>
          <w:rFonts w:ascii="Arial" w:hAnsi="Arial" w:cs="Arial"/>
          <w:lang w:val="sr-Latn-ME"/>
        </w:rPr>
      </w:pPr>
      <w:r w:rsidRPr="002A7EF2">
        <w:rPr>
          <w:rFonts w:ascii="Arial" w:hAnsi="Arial" w:cs="Arial"/>
          <w:lang w:val="sr-Latn-ME"/>
        </w:rPr>
        <w:t>Ponude se podnose p</w:t>
      </w:r>
      <w:r w:rsidR="00FB7299" w:rsidRPr="002A7EF2">
        <w:rPr>
          <w:rFonts w:ascii="Arial" w:hAnsi="Arial" w:cs="Arial"/>
          <w:lang w:val="sr-Latn-ME"/>
        </w:rPr>
        <w:t xml:space="preserve">reko ESJN-a zaključno sa danom </w:t>
      </w:r>
      <w:r w:rsidRPr="002A7EF2">
        <w:rPr>
          <w:rFonts w:ascii="Arial" w:hAnsi="Arial" w:cs="Arial"/>
          <w:lang w:val="sr-Latn-ME"/>
        </w:rPr>
        <w:t xml:space="preserve"> </w:t>
      </w:r>
      <w:r w:rsidR="00BF3D81">
        <w:rPr>
          <w:rFonts w:ascii="Arial" w:hAnsi="Arial" w:cs="Arial"/>
          <w:lang w:val="sr-Latn-ME"/>
        </w:rPr>
        <w:t>22.07</w:t>
      </w:r>
      <w:r w:rsidR="00B23495">
        <w:rPr>
          <w:rFonts w:ascii="Arial" w:hAnsi="Arial" w:cs="Arial"/>
          <w:lang w:val="sr-Latn-ME"/>
        </w:rPr>
        <w:t>.2026</w:t>
      </w:r>
      <w:r w:rsidR="00FB7299" w:rsidRPr="00022A6F">
        <w:rPr>
          <w:rFonts w:ascii="Arial" w:hAnsi="Arial" w:cs="Arial"/>
          <w:color w:val="FF0000"/>
          <w:lang w:val="sr-Latn-ME"/>
        </w:rPr>
        <w:t xml:space="preserve">. </w:t>
      </w:r>
      <w:r w:rsidR="00FB7299" w:rsidRPr="006C70E4">
        <w:rPr>
          <w:rFonts w:ascii="Arial" w:hAnsi="Arial" w:cs="Arial"/>
          <w:lang w:val="sr-Latn-ME"/>
        </w:rPr>
        <w:t xml:space="preserve">godine do </w:t>
      </w:r>
      <w:r w:rsidR="002A7EF2" w:rsidRPr="006C70E4">
        <w:rPr>
          <w:rFonts w:ascii="Arial" w:hAnsi="Arial" w:cs="Arial"/>
          <w:lang w:val="sr-Latn-ME"/>
        </w:rPr>
        <w:t>1</w:t>
      </w:r>
      <w:r w:rsidR="006C133B">
        <w:rPr>
          <w:rFonts w:ascii="Arial" w:hAnsi="Arial" w:cs="Arial"/>
          <w:lang w:val="sr-Latn-ME"/>
        </w:rPr>
        <w:t>1</w:t>
      </w:r>
      <w:r w:rsidR="00FB7299" w:rsidRPr="006C70E4">
        <w:rPr>
          <w:rFonts w:ascii="Arial" w:hAnsi="Arial" w:cs="Arial"/>
          <w:lang w:val="sr-Latn-ME"/>
        </w:rPr>
        <w:t xml:space="preserve"> sati.</w:t>
      </w:r>
    </w:p>
    <w:p w14:paraId="13275178" w14:textId="30259F25" w:rsidR="008E1408" w:rsidRPr="006C70E4" w:rsidRDefault="008E1408" w:rsidP="008E1408">
      <w:pPr>
        <w:ind w:firstLine="283"/>
        <w:jc w:val="both"/>
        <w:rPr>
          <w:rFonts w:ascii="Arial" w:hAnsi="Arial" w:cs="Arial"/>
        </w:rPr>
      </w:pPr>
      <w:proofErr w:type="spellStart"/>
      <w:r w:rsidRPr="006C70E4">
        <w:rPr>
          <w:rFonts w:ascii="Arial" w:hAnsi="Arial" w:cs="Arial"/>
        </w:rPr>
        <w:t>Otvaranje</w:t>
      </w:r>
      <w:proofErr w:type="spellEnd"/>
      <w:r w:rsidRPr="006C70E4">
        <w:rPr>
          <w:rFonts w:ascii="Arial" w:hAnsi="Arial" w:cs="Arial"/>
        </w:rPr>
        <w:t xml:space="preserve"> </w:t>
      </w:r>
      <w:proofErr w:type="spellStart"/>
      <w:r w:rsidRPr="006C70E4">
        <w:rPr>
          <w:rFonts w:ascii="Arial" w:hAnsi="Arial" w:cs="Arial"/>
        </w:rPr>
        <w:t>ponuda</w:t>
      </w:r>
      <w:proofErr w:type="spellEnd"/>
      <w:r w:rsidRPr="006C70E4">
        <w:rPr>
          <w:rFonts w:ascii="Arial" w:hAnsi="Arial" w:cs="Arial"/>
        </w:rPr>
        <w:t xml:space="preserve"> </w:t>
      </w:r>
      <w:proofErr w:type="spellStart"/>
      <w:r w:rsidRPr="006C70E4">
        <w:rPr>
          <w:rFonts w:ascii="Arial" w:hAnsi="Arial" w:cs="Arial"/>
        </w:rPr>
        <w:t>održaće</w:t>
      </w:r>
      <w:proofErr w:type="spellEnd"/>
      <w:r w:rsidRPr="006C70E4">
        <w:rPr>
          <w:rFonts w:ascii="Arial" w:hAnsi="Arial" w:cs="Arial"/>
        </w:rPr>
        <w:t xml:space="preserve"> se </w:t>
      </w:r>
      <w:proofErr w:type="gramStart"/>
      <w:r w:rsidRPr="006C70E4">
        <w:rPr>
          <w:rFonts w:ascii="Arial" w:hAnsi="Arial" w:cs="Arial"/>
        </w:rPr>
        <w:t xml:space="preserve">dana  </w:t>
      </w:r>
      <w:r w:rsidR="00BF3D81">
        <w:rPr>
          <w:rFonts w:ascii="Arial" w:hAnsi="Arial" w:cs="Arial"/>
        </w:rPr>
        <w:t>22.07</w:t>
      </w:r>
      <w:r w:rsidRPr="006C70E4">
        <w:rPr>
          <w:rFonts w:ascii="Arial" w:hAnsi="Arial" w:cs="Arial"/>
        </w:rPr>
        <w:t>.</w:t>
      </w:r>
      <w:r w:rsidR="00B23495">
        <w:rPr>
          <w:rFonts w:ascii="Arial" w:hAnsi="Arial" w:cs="Arial"/>
        </w:rPr>
        <w:t>2026.</w:t>
      </w:r>
      <w:proofErr w:type="gramEnd"/>
      <w:r w:rsidRPr="006C70E4">
        <w:rPr>
          <w:rFonts w:ascii="Arial" w:hAnsi="Arial" w:cs="Arial"/>
        </w:rPr>
        <w:t xml:space="preserve"> </w:t>
      </w:r>
      <w:proofErr w:type="spellStart"/>
      <w:r w:rsidRPr="006C70E4">
        <w:rPr>
          <w:rFonts w:ascii="Arial" w:hAnsi="Arial" w:cs="Arial"/>
        </w:rPr>
        <w:t>godine</w:t>
      </w:r>
      <w:proofErr w:type="spellEnd"/>
      <w:r w:rsidRPr="006C70E4">
        <w:rPr>
          <w:rFonts w:ascii="Arial" w:hAnsi="Arial" w:cs="Arial"/>
        </w:rPr>
        <w:t xml:space="preserve"> u </w:t>
      </w:r>
      <w:r w:rsidR="002A7EF2" w:rsidRPr="006C70E4">
        <w:rPr>
          <w:rFonts w:ascii="Arial" w:hAnsi="Arial" w:cs="Arial"/>
        </w:rPr>
        <w:t>1</w:t>
      </w:r>
      <w:r w:rsidR="006C133B">
        <w:rPr>
          <w:rFonts w:ascii="Arial" w:hAnsi="Arial" w:cs="Arial"/>
        </w:rPr>
        <w:t>1</w:t>
      </w:r>
      <w:r w:rsidRPr="006C70E4">
        <w:rPr>
          <w:rFonts w:ascii="Arial" w:hAnsi="Arial" w:cs="Arial"/>
        </w:rPr>
        <w:t xml:space="preserve"> sati. </w:t>
      </w:r>
    </w:p>
    <w:p w14:paraId="666D353E" w14:textId="77777777" w:rsidR="008E1408" w:rsidRPr="002A7EF2" w:rsidRDefault="008E1408" w:rsidP="008E1408">
      <w:pPr>
        <w:pStyle w:val="T30X"/>
        <w:rPr>
          <w:rFonts w:ascii="Arial" w:hAnsi="Arial" w:cs="Arial"/>
          <w:color w:val="auto"/>
          <w:sz w:val="24"/>
          <w:szCs w:val="24"/>
        </w:rPr>
      </w:pPr>
      <w:proofErr w:type="spellStart"/>
      <w:r w:rsidRPr="006C70E4">
        <w:rPr>
          <w:rFonts w:ascii="Arial" w:hAnsi="Arial" w:cs="Arial"/>
          <w:color w:val="auto"/>
          <w:sz w:val="24"/>
          <w:szCs w:val="24"/>
        </w:rPr>
        <w:t>Izjava</w:t>
      </w:r>
      <w:proofErr w:type="spellEnd"/>
      <w:r w:rsidRPr="006C70E4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6C70E4">
        <w:rPr>
          <w:rFonts w:ascii="Arial" w:hAnsi="Arial" w:cs="Arial"/>
          <w:color w:val="auto"/>
          <w:sz w:val="24"/>
          <w:szCs w:val="24"/>
        </w:rPr>
        <w:t>privrednog</w:t>
      </w:r>
      <w:proofErr w:type="spellEnd"/>
      <w:r w:rsidRPr="006C70E4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6C70E4">
        <w:rPr>
          <w:rFonts w:ascii="Arial" w:hAnsi="Arial" w:cs="Arial"/>
          <w:color w:val="auto"/>
          <w:sz w:val="24"/>
          <w:szCs w:val="24"/>
        </w:rPr>
        <w:t>subjekta</w:t>
      </w:r>
      <w:proofErr w:type="spellEnd"/>
      <w:r w:rsidRPr="006C70E4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6C70E4">
        <w:rPr>
          <w:rFonts w:ascii="Arial" w:hAnsi="Arial" w:cs="Arial"/>
          <w:color w:val="auto"/>
          <w:sz w:val="24"/>
          <w:szCs w:val="24"/>
        </w:rPr>
        <w:t>i</w:t>
      </w:r>
      <w:proofErr w:type="spellEnd"/>
      <w:r w:rsidRPr="006C70E4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6C70E4">
        <w:rPr>
          <w:rFonts w:ascii="Arial" w:hAnsi="Arial" w:cs="Arial"/>
          <w:color w:val="auto"/>
          <w:sz w:val="24"/>
          <w:szCs w:val="24"/>
        </w:rPr>
        <w:t>garancija</w:t>
      </w:r>
      <w:proofErr w:type="spellEnd"/>
      <w:r w:rsidRPr="006C70E4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6C70E4">
        <w:rPr>
          <w:rFonts w:ascii="Arial" w:hAnsi="Arial" w:cs="Arial"/>
          <w:color w:val="auto"/>
          <w:sz w:val="24"/>
          <w:szCs w:val="24"/>
        </w:rPr>
        <w:t>ponude</w:t>
      </w:r>
      <w:proofErr w:type="spellEnd"/>
      <w:r w:rsidRPr="006C70E4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6C70E4">
        <w:rPr>
          <w:rFonts w:ascii="Arial" w:hAnsi="Arial" w:cs="Arial"/>
          <w:color w:val="auto"/>
          <w:sz w:val="24"/>
          <w:szCs w:val="24"/>
        </w:rPr>
        <w:t>podnose</w:t>
      </w:r>
      <w:proofErr w:type="spellEnd"/>
      <w:r w:rsidRPr="006C70E4">
        <w:rPr>
          <w:rFonts w:ascii="Arial" w:hAnsi="Arial" w:cs="Arial"/>
          <w:color w:val="auto"/>
          <w:sz w:val="24"/>
          <w:szCs w:val="24"/>
        </w:rPr>
        <w:t xml:space="preserve"> se u </w:t>
      </w:r>
      <w:proofErr w:type="spellStart"/>
      <w:r w:rsidRPr="006C70E4">
        <w:rPr>
          <w:rFonts w:ascii="Arial" w:hAnsi="Arial" w:cs="Arial"/>
          <w:color w:val="auto"/>
          <w:sz w:val="24"/>
          <w:szCs w:val="24"/>
        </w:rPr>
        <w:t>elektronskom</w:t>
      </w:r>
      <w:proofErr w:type="spellEnd"/>
      <w:r w:rsidRPr="006C70E4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2A7EF2">
        <w:rPr>
          <w:rFonts w:ascii="Arial" w:hAnsi="Arial" w:cs="Arial"/>
          <w:color w:val="auto"/>
          <w:sz w:val="24"/>
          <w:szCs w:val="24"/>
        </w:rPr>
        <w:t>obliku</w:t>
      </w:r>
      <w:proofErr w:type="spellEnd"/>
      <w:r w:rsidRPr="002A7EF2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2A7EF2">
        <w:rPr>
          <w:rFonts w:ascii="Arial" w:hAnsi="Arial" w:cs="Arial"/>
          <w:color w:val="auto"/>
          <w:sz w:val="24"/>
          <w:szCs w:val="24"/>
        </w:rPr>
        <w:t>putem</w:t>
      </w:r>
      <w:proofErr w:type="spellEnd"/>
      <w:r w:rsidRPr="002A7EF2">
        <w:rPr>
          <w:rFonts w:ascii="Arial" w:hAnsi="Arial" w:cs="Arial"/>
          <w:color w:val="auto"/>
          <w:sz w:val="24"/>
          <w:szCs w:val="24"/>
        </w:rPr>
        <w:t xml:space="preserve"> ESJN.</w:t>
      </w:r>
    </w:p>
    <w:p w14:paraId="06A084C3" w14:textId="77777777" w:rsidR="008E1408" w:rsidRPr="00C20A7F" w:rsidRDefault="008E1408" w:rsidP="008E1408">
      <w:pPr>
        <w:pStyle w:val="T30X"/>
        <w:rPr>
          <w:rFonts w:ascii="Arial" w:hAnsi="Arial" w:cs="Arial"/>
          <w:sz w:val="24"/>
          <w:szCs w:val="24"/>
        </w:rPr>
      </w:pPr>
      <w:proofErr w:type="spellStart"/>
      <w:r w:rsidRPr="00C20A7F">
        <w:rPr>
          <w:rFonts w:ascii="Arial" w:hAnsi="Arial" w:cs="Arial"/>
          <w:sz w:val="24"/>
          <w:szCs w:val="24"/>
        </w:rPr>
        <w:t>Izuzetno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ponuđač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C20A7F">
        <w:rPr>
          <w:rFonts w:ascii="Arial" w:hAnsi="Arial" w:cs="Arial"/>
          <w:sz w:val="24"/>
          <w:szCs w:val="24"/>
        </w:rPr>
        <w:t>može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C20A7F">
        <w:rPr>
          <w:rFonts w:ascii="Arial" w:hAnsi="Arial" w:cs="Arial"/>
          <w:sz w:val="24"/>
          <w:szCs w:val="24"/>
        </w:rPr>
        <w:t>garanciju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podnese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C20A7F">
        <w:rPr>
          <w:rFonts w:ascii="Arial" w:hAnsi="Arial" w:cs="Arial"/>
          <w:sz w:val="24"/>
          <w:szCs w:val="24"/>
        </w:rPr>
        <w:t>elektronskom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obliku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dužan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da </w:t>
      </w:r>
      <w:proofErr w:type="spellStart"/>
      <w:r w:rsidRPr="00C20A7F">
        <w:rPr>
          <w:rFonts w:ascii="Arial" w:hAnsi="Arial" w:cs="Arial"/>
          <w:sz w:val="24"/>
          <w:szCs w:val="24"/>
        </w:rPr>
        <w:t>putem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ESJN </w:t>
      </w:r>
      <w:proofErr w:type="spellStart"/>
      <w:r w:rsidRPr="00C20A7F">
        <w:rPr>
          <w:rFonts w:ascii="Arial" w:hAnsi="Arial" w:cs="Arial"/>
          <w:sz w:val="24"/>
          <w:szCs w:val="24"/>
        </w:rPr>
        <w:t>dostavi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kopiju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garancije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a da original </w:t>
      </w:r>
      <w:proofErr w:type="spellStart"/>
      <w:r w:rsidRPr="00C20A7F">
        <w:rPr>
          <w:rFonts w:ascii="Arial" w:hAnsi="Arial" w:cs="Arial"/>
          <w:sz w:val="24"/>
          <w:szCs w:val="24"/>
        </w:rPr>
        <w:t>garancije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uruči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naručiocu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neposredno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putem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pošte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preporučenom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pošiljkom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najkasnije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isteka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roka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>:</w:t>
      </w:r>
    </w:p>
    <w:p w14:paraId="4994C2F3" w14:textId="2A102918" w:rsidR="00942177" w:rsidRPr="00942177" w:rsidRDefault="008E1408" w:rsidP="00942177">
      <w:pPr>
        <w:pStyle w:val="Pasussalistom"/>
        <w:numPr>
          <w:ilvl w:val="0"/>
          <w:numId w:val="17"/>
        </w:numPr>
        <w:spacing w:before="96"/>
        <w:jc w:val="both"/>
        <w:rPr>
          <w:rFonts w:ascii="Arial" w:hAnsi="Arial" w:cs="Arial"/>
          <w:color w:val="000000"/>
          <w:lang w:val="pl-PL"/>
        </w:rPr>
      </w:pPr>
      <w:r w:rsidRPr="00C20A7F">
        <w:rPr>
          <w:rFonts w:ascii="Arial" w:hAnsi="Arial" w:cs="Arial"/>
          <w:color w:val="000000"/>
          <w:lang w:val="pl-PL"/>
        </w:rPr>
        <w:lastRenderedPageBreak/>
        <w:t xml:space="preserve">neposrednom predajom na arhivi naručioca na adresi </w:t>
      </w:r>
      <w:r w:rsidR="00942177">
        <w:rPr>
          <w:rFonts w:ascii="Arial" w:hAnsi="Arial" w:cs="Arial"/>
          <w:color w:val="000000"/>
          <w:lang w:val="pl-PL"/>
        </w:rPr>
        <w:t xml:space="preserve">: </w:t>
      </w:r>
      <w:r w:rsidR="00AB7EC5" w:rsidRPr="00AB7EC5">
        <w:rPr>
          <w:rFonts w:ascii="Arial" w:hAnsi="Arial" w:cs="Arial"/>
          <w:color w:val="000000"/>
          <w:lang w:val="pl-PL"/>
        </w:rPr>
        <w:t>JU GIMNAZIJA PETAR I PETROVIĆ NJEGOŠ, Lazara Đurovića bb , 81410 Danilovgrad</w:t>
      </w:r>
      <w:r w:rsidR="00942177" w:rsidRPr="00942177">
        <w:rPr>
          <w:rFonts w:ascii="Arial" w:hAnsi="Arial" w:cs="Arial"/>
          <w:color w:val="000000"/>
          <w:lang w:val="pl-PL"/>
        </w:rPr>
        <w:t>;</w:t>
      </w:r>
    </w:p>
    <w:p w14:paraId="633C1C14" w14:textId="1E0AC6A0" w:rsidR="008E1408" w:rsidRPr="00C20A7F" w:rsidRDefault="008E1408" w:rsidP="00C20A7F">
      <w:pPr>
        <w:pStyle w:val="Pasussalistom"/>
        <w:numPr>
          <w:ilvl w:val="0"/>
          <w:numId w:val="17"/>
        </w:numPr>
        <w:spacing w:before="96"/>
        <w:contextualSpacing w:val="0"/>
        <w:jc w:val="both"/>
        <w:rPr>
          <w:rFonts w:ascii="Arial" w:hAnsi="Arial" w:cs="Arial"/>
          <w:color w:val="000000"/>
          <w:lang w:val="pl-PL"/>
        </w:rPr>
      </w:pPr>
      <w:r w:rsidRPr="00C20A7F">
        <w:rPr>
          <w:rFonts w:ascii="Arial" w:hAnsi="Arial" w:cs="Arial"/>
          <w:color w:val="000000"/>
          <w:lang w:val="pl-PL"/>
        </w:rPr>
        <w:t>preporučenom pošiljkom sa povratnicom na adresi</w:t>
      </w:r>
      <w:r w:rsidR="00DE237D">
        <w:rPr>
          <w:rFonts w:ascii="Arial" w:hAnsi="Arial" w:cs="Arial"/>
          <w:color w:val="000000"/>
          <w:lang w:val="pl-PL"/>
        </w:rPr>
        <w:t xml:space="preserve">: </w:t>
      </w:r>
      <w:r w:rsidR="00AB7EC5" w:rsidRPr="00AB7EC5">
        <w:rPr>
          <w:rFonts w:ascii="Arial" w:hAnsi="Arial" w:cs="Arial"/>
          <w:color w:val="000000"/>
          <w:lang w:val="pl-PL"/>
        </w:rPr>
        <w:t>JU GIMNAZIJA PETAR I PETROVIĆ NJEGOŠ, Lazara Đurovića bb , 81410 Danilovgrad</w:t>
      </w:r>
      <w:r w:rsidRPr="00C20A7F">
        <w:rPr>
          <w:rFonts w:ascii="Arial" w:hAnsi="Arial" w:cs="Arial"/>
          <w:color w:val="000000"/>
          <w:lang w:val="pl-PL"/>
        </w:rPr>
        <w:t>.</w:t>
      </w:r>
    </w:p>
    <w:p w14:paraId="7D6FFA3B" w14:textId="68B6768A" w:rsidR="008E1408" w:rsidRPr="00C20A7F" w:rsidRDefault="008E1408" w:rsidP="00446721">
      <w:pPr>
        <w:pStyle w:val="T30X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Original </w:t>
      </w:r>
      <w:proofErr w:type="spellStart"/>
      <w:r w:rsidRPr="00C20A7F">
        <w:rPr>
          <w:rFonts w:ascii="Arial" w:hAnsi="Arial" w:cs="Arial"/>
          <w:sz w:val="24"/>
          <w:szCs w:val="24"/>
        </w:rPr>
        <w:t>garancije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C20A7F">
        <w:rPr>
          <w:rFonts w:ascii="Arial" w:hAnsi="Arial" w:cs="Arial"/>
          <w:sz w:val="24"/>
          <w:szCs w:val="24"/>
        </w:rPr>
        <w:t>pisanom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obliku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se u </w:t>
      </w:r>
      <w:proofErr w:type="spellStart"/>
      <w:r w:rsidRPr="00C20A7F">
        <w:rPr>
          <w:rFonts w:ascii="Arial" w:hAnsi="Arial" w:cs="Arial"/>
          <w:sz w:val="24"/>
          <w:szCs w:val="24"/>
        </w:rPr>
        <w:t>koverti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na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kojoj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C20A7F">
        <w:rPr>
          <w:rFonts w:ascii="Arial" w:hAnsi="Arial" w:cs="Arial"/>
          <w:sz w:val="24"/>
          <w:szCs w:val="24"/>
        </w:rPr>
        <w:t>navodi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C20A7F">
        <w:rPr>
          <w:rFonts w:ascii="Arial" w:hAnsi="Arial" w:cs="Arial"/>
          <w:sz w:val="24"/>
          <w:szCs w:val="24"/>
        </w:rPr>
        <w:t>naziv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sjedište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naručioca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broj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koju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C20A7F">
        <w:rPr>
          <w:rFonts w:ascii="Arial" w:hAnsi="Arial" w:cs="Arial"/>
          <w:sz w:val="24"/>
          <w:szCs w:val="24"/>
        </w:rPr>
        <w:t>podnosi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garancija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naziv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sjedište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adresa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ponuđača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naznake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"</w:t>
      </w:r>
      <w:proofErr w:type="spellStart"/>
      <w:r w:rsidRPr="00C20A7F">
        <w:rPr>
          <w:rFonts w:ascii="Arial" w:hAnsi="Arial" w:cs="Arial"/>
          <w:sz w:val="24"/>
          <w:szCs w:val="24"/>
        </w:rPr>
        <w:t>garancija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"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"ne </w:t>
      </w:r>
      <w:proofErr w:type="spellStart"/>
      <w:r w:rsidRPr="00C20A7F">
        <w:rPr>
          <w:rFonts w:ascii="Arial" w:hAnsi="Arial" w:cs="Arial"/>
          <w:sz w:val="24"/>
          <w:szCs w:val="24"/>
        </w:rPr>
        <w:t>otvaraj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roka za </w:t>
      </w:r>
      <w:proofErr w:type="spellStart"/>
      <w:r w:rsidRPr="00C20A7F">
        <w:rPr>
          <w:rFonts w:ascii="Arial" w:hAnsi="Arial" w:cs="Arial"/>
          <w:sz w:val="24"/>
          <w:szCs w:val="24"/>
        </w:rPr>
        <w:t>otvaranje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>".</w:t>
      </w:r>
    </w:p>
    <w:p w14:paraId="4BDF99E7" w14:textId="77777777" w:rsidR="008E1408" w:rsidRPr="00C20A7F" w:rsidRDefault="008E1408" w:rsidP="008E1408">
      <w:pPr>
        <w:pStyle w:val="T30X"/>
        <w:rPr>
          <w:rFonts w:ascii="Arial" w:hAnsi="Arial" w:cs="Arial"/>
          <w:sz w:val="24"/>
          <w:szCs w:val="24"/>
        </w:rPr>
      </w:pPr>
      <w:proofErr w:type="spellStart"/>
      <w:r w:rsidRPr="00C20A7F">
        <w:rPr>
          <w:rFonts w:ascii="Arial" w:hAnsi="Arial" w:cs="Arial"/>
          <w:sz w:val="24"/>
          <w:szCs w:val="24"/>
        </w:rPr>
        <w:t>Dokazi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člana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120 </w:t>
      </w:r>
      <w:proofErr w:type="spellStart"/>
      <w:r w:rsidRPr="00C20A7F">
        <w:rPr>
          <w:rFonts w:ascii="Arial" w:hAnsi="Arial" w:cs="Arial"/>
          <w:sz w:val="24"/>
          <w:szCs w:val="24"/>
        </w:rPr>
        <w:t>stav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16 </w:t>
      </w:r>
      <w:proofErr w:type="spellStart"/>
      <w:r w:rsidRPr="00C20A7F">
        <w:rPr>
          <w:rFonts w:ascii="Arial" w:hAnsi="Arial" w:cs="Arial"/>
          <w:sz w:val="24"/>
          <w:szCs w:val="24"/>
        </w:rPr>
        <w:t>tač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. 3, 4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20A7F">
        <w:rPr>
          <w:rFonts w:ascii="Arial" w:hAnsi="Arial" w:cs="Arial"/>
          <w:sz w:val="24"/>
          <w:szCs w:val="24"/>
        </w:rPr>
        <w:t xml:space="preserve">5  </w:t>
      </w:r>
      <w:proofErr w:type="spellStart"/>
      <w:r w:rsidRPr="00C20A7F">
        <w:rPr>
          <w:rFonts w:ascii="Arial" w:hAnsi="Arial" w:cs="Arial"/>
          <w:sz w:val="24"/>
          <w:szCs w:val="24"/>
        </w:rPr>
        <w:t>Zakona</w:t>
      </w:r>
      <w:proofErr w:type="spellEnd"/>
      <w:proofErr w:type="gramEnd"/>
      <w:r w:rsidRPr="00C20A7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20A7F">
        <w:rPr>
          <w:rFonts w:ascii="Arial" w:hAnsi="Arial" w:cs="Arial"/>
          <w:sz w:val="24"/>
          <w:szCs w:val="24"/>
        </w:rPr>
        <w:t>javnim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nabavkama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podnose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C20A7F">
        <w:rPr>
          <w:rFonts w:ascii="Arial" w:hAnsi="Arial" w:cs="Arial"/>
          <w:sz w:val="24"/>
          <w:szCs w:val="24"/>
        </w:rPr>
        <w:t>putem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ESJN u </w:t>
      </w:r>
      <w:proofErr w:type="spellStart"/>
      <w:r w:rsidRPr="00C20A7F">
        <w:rPr>
          <w:rFonts w:ascii="Arial" w:hAnsi="Arial" w:cs="Arial"/>
          <w:sz w:val="24"/>
          <w:szCs w:val="24"/>
        </w:rPr>
        <w:t>elektronskom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obliku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kao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skenirana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kopija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originala</w:t>
      </w:r>
      <w:proofErr w:type="spellEnd"/>
      <w:r w:rsidRPr="00C20A7F">
        <w:rPr>
          <w:rFonts w:ascii="Arial" w:hAnsi="Arial" w:cs="Arial"/>
          <w:sz w:val="24"/>
          <w:szCs w:val="24"/>
        </w:rPr>
        <w:t>.</w:t>
      </w:r>
    </w:p>
    <w:p w14:paraId="5C1FFF1E" w14:textId="77777777" w:rsidR="008E1408" w:rsidRPr="00C20A7F" w:rsidRDefault="008E1408" w:rsidP="008E1408">
      <w:pPr>
        <w:jc w:val="both"/>
        <w:rPr>
          <w:rFonts w:ascii="Arial" w:hAnsi="Arial" w:cs="Arial"/>
          <w:color w:val="000000"/>
        </w:rPr>
      </w:pPr>
    </w:p>
    <w:p w14:paraId="3D188318" w14:textId="3AEE8871" w:rsidR="003D24BE" w:rsidRPr="00446721" w:rsidRDefault="008E1408" w:rsidP="00446721">
      <w:pPr>
        <w:tabs>
          <w:tab w:val="left" w:pos="1230"/>
        </w:tabs>
        <w:jc w:val="both"/>
        <w:rPr>
          <w:rFonts w:ascii="Arial" w:hAnsi="Arial" w:cs="Arial"/>
          <w:b/>
          <w:szCs w:val="32"/>
          <w:lang w:val="sr-Latn-ME"/>
        </w:rPr>
      </w:pPr>
      <w:r w:rsidRPr="00C20A7F">
        <w:rPr>
          <w:rFonts w:ascii="Arial" w:hAnsi="Arial" w:cs="Arial"/>
          <w:color w:val="000000"/>
        </w:rPr>
        <w:t xml:space="preserve">    </w:t>
      </w:r>
      <w:bookmarkStart w:id="9" w:name="_Toc62730562"/>
      <w:r w:rsidR="003D24BE" w:rsidRPr="00C20A7F">
        <w:rPr>
          <w:rFonts w:ascii="Arial" w:hAnsi="Arial" w:cs="Arial"/>
          <w:b/>
          <w:szCs w:val="32"/>
          <w:lang w:val="sr-Latn-ME"/>
        </w:rPr>
        <w:t>USLOVI ZA AKTIVIRANJE GARANCIJE PONUDE</w:t>
      </w:r>
      <w:r w:rsidR="003D24BE" w:rsidRPr="00C20A7F">
        <w:rPr>
          <w:rFonts w:ascii="Arial" w:hAnsi="Arial" w:cs="Arial"/>
          <w:b/>
          <w:szCs w:val="32"/>
          <w:vertAlign w:val="superscript"/>
          <w:lang w:val="sr-Latn-ME"/>
        </w:rPr>
        <w:footnoteReference w:id="9"/>
      </w:r>
      <w:bookmarkEnd w:id="9"/>
    </w:p>
    <w:p w14:paraId="706A067C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 xml:space="preserve">Garancija ponude će se aktivirati ako ponuđač: </w:t>
      </w:r>
    </w:p>
    <w:p w14:paraId="2E87A9ED" w14:textId="77777777" w:rsidR="003D24BE" w:rsidRPr="00C20A7F" w:rsidRDefault="003D24BE" w:rsidP="003D24BE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C20A7F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258EABB6" w14:textId="77777777" w:rsidR="003D24BE" w:rsidRPr="00C20A7F" w:rsidRDefault="003D24BE" w:rsidP="00C20A7F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C20A7F">
        <w:rPr>
          <w:rFonts w:ascii="Arial" w:hAnsi="Arial" w:cs="Arial"/>
          <w:sz w:val="24"/>
          <w:szCs w:val="24"/>
          <w:lang w:val="sr-Latn-ME"/>
        </w:rPr>
        <w:t xml:space="preserve"> 2) odbije da zaključi ugovor o javno</w:t>
      </w:r>
      <w:r w:rsidR="00C20A7F">
        <w:rPr>
          <w:rFonts w:ascii="Arial" w:hAnsi="Arial" w:cs="Arial"/>
          <w:sz w:val="24"/>
          <w:szCs w:val="24"/>
          <w:lang w:val="sr-Latn-ME"/>
        </w:rPr>
        <w:t>j nabavci ili okvirni sporazum.</w:t>
      </w:r>
    </w:p>
    <w:p w14:paraId="50A29134" w14:textId="5EA2D7F2" w:rsidR="003D24BE" w:rsidRPr="00EF5482" w:rsidRDefault="003D24BE" w:rsidP="00EF548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outlineLvl w:val="0"/>
        <w:rPr>
          <w:rFonts w:ascii="Arial" w:hAnsi="Arial" w:cs="Arial"/>
          <w:b/>
          <w:szCs w:val="32"/>
          <w:lang w:val="sr-Latn-ME"/>
        </w:rPr>
      </w:pPr>
      <w:bookmarkStart w:id="10" w:name="_Toc62730563"/>
      <w:r w:rsidRPr="00C20A7F">
        <w:rPr>
          <w:rFonts w:ascii="Arial" w:hAnsi="Arial" w:cs="Arial"/>
          <w:b/>
          <w:szCs w:val="32"/>
          <w:lang w:val="sr-Latn-ME"/>
        </w:rPr>
        <w:t>TAJNOST PODATAKA</w:t>
      </w:r>
      <w:bookmarkEnd w:id="10"/>
    </w:p>
    <w:p w14:paraId="07A96B82" w14:textId="77777777" w:rsidR="003D24BE" w:rsidRPr="00C20A7F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Tenderska dok</w:t>
      </w:r>
      <w:r w:rsidR="00C20A7F">
        <w:rPr>
          <w:rFonts w:ascii="Arial" w:hAnsi="Arial" w:cs="Arial"/>
          <w:color w:val="000000"/>
          <w:lang w:val="sr-Latn-ME"/>
        </w:rPr>
        <w:t>umentacija sadrži tajne podatke</w:t>
      </w:r>
    </w:p>
    <w:p w14:paraId="2B401216" w14:textId="6E0F8895" w:rsidR="003D24BE" w:rsidRPr="00872340" w:rsidRDefault="008E1408" w:rsidP="00872340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="003D24BE" w:rsidRPr="00C20A7F">
        <w:rPr>
          <w:rFonts w:ascii="Arial" w:hAnsi="Arial" w:cs="Arial"/>
          <w:color w:val="000000"/>
          <w:lang w:val="sr-Latn-ME"/>
        </w:rPr>
        <w:t xml:space="preserve"> ne</w:t>
      </w:r>
    </w:p>
    <w:p w14:paraId="5402B201" w14:textId="77777777" w:rsidR="003D24BE" w:rsidRPr="00C20A7F" w:rsidRDefault="003D24BE" w:rsidP="003D24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outlineLvl w:val="0"/>
        <w:rPr>
          <w:rFonts w:ascii="Arial" w:hAnsi="Arial" w:cs="Arial"/>
          <w:b/>
          <w:szCs w:val="32"/>
          <w:lang w:val="sr-Latn-ME"/>
        </w:rPr>
      </w:pPr>
      <w:bookmarkStart w:id="11" w:name="_Toc62730564"/>
      <w:r w:rsidRPr="00C20A7F">
        <w:rPr>
          <w:rFonts w:ascii="Arial" w:hAnsi="Arial" w:cs="Arial"/>
          <w:b/>
          <w:szCs w:val="32"/>
          <w:lang w:val="sr-Latn-ME"/>
        </w:rPr>
        <w:t>UPUTSTVO ZA SAČINJAVANJE PONUDE</w:t>
      </w:r>
      <w:bookmarkEnd w:id="11"/>
    </w:p>
    <w:p w14:paraId="0673AC4E" w14:textId="77777777" w:rsidR="003D24BE" w:rsidRPr="00C20A7F" w:rsidRDefault="003D24BE" w:rsidP="003D24BE">
      <w:pPr>
        <w:rPr>
          <w:rFonts w:ascii="Arial" w:hAnsi="Arial" w:cs="Arial"/>
          <w:lang w:val="sr-Latn-ME"/>
        </w:rPr>
      </w:pPr>
    </w:p>
    <w:p w14:paraId="1EA5DAF2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BCD28A4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89CF44B" w14:textId="77777777" w:rsidR="003D24BE" w:rsidRPr="00C20A7F" w:rsidRDefault="003D24BE" w:rsidP="003D24B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C20A7F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C20A7F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6854BD7B" w14:textId="77777777" w:rsidR="003D24BE" w:rsidRPr="00C20A7F" w:rsidRDefault="003D24BE" w:rsidP="003D24B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B1EBA7" w14:textId="270CDF5F" w:rsidR="003D24BE" w:rsidRPr="00EF5482" w:rsidRDefault="003D24BE" w:rsidP="003D24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2" w:name="_Toc62730565"/>
      <w:r w:rsidRPr="00C20A7F">
        <w:rPr>
          <w:rFonts w:ascii="Arial" w:hAnsi="Arial" w:cs="Arial"/>
          <w:b/>
          <w:szCs w:val="32"/>
          <w:lang w:val="sr-Latn-ME"/>
        </w:rPr>
        <w:t>NAČIN ZAKLJUČIVANJA I IZMJENE UGOVORA O JAVNOJ NABAVCI</w:t>
      </w:r>
      <w:bookmarkEnd w:id="12"/>
    </w:p>
    <w:p w14:paraId="350470C7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06675851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</w:p>
    <w:p w14:paraId="45B3BC9E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Ugovor o javnoj nabavci mora da bude u skladu sa uslovima utvrđenim tenderskom dokumentacijom, izabranom ponudom i odlukom o izboru najpovoljnije ponude, osim u pogledu iskazivanja PDV-a.</w:t>
      </w:r>
    </w:p>
    <w:p w14:paraId="1B57E526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</w:p>
    <w:p w14:paraId="15FE9DED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 xml:space="preserve">Ugovor između naručioca i ponuđača čija je ponuda izabrana kao najpovoljnija, pored uslova koji su propisani ovom tenderskom dokumentacijom, će sadržati i sljedeće: </w:t>
      </w:r>
    </w:p>
    <w:p w14:paraId="63FD4CA3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</w:p>
    <w:p w14:paraId="0771E442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 xml:space="preserve">Ukupno ugovorena vrijednost bez PDV – a:                        _____________€ </w:t>
      </w:r>
    </w:p>
    <w:p w14:paraId="374E5FB0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lastRenderedPageBreak/>
        <w:t>Iznos PDV - a:                                                                       _____________€</w:t>
      </w:r>
    </w:p>
    <w:p w14:paraId="54B9C71E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Ukupno ugovorena vrijednost sa PDV - om iznosi:             _____________€.</w:t>
      </w:r>
    </w:p>
    <w:p w14:paraId="76189E1D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( slovima: __________________)</w:t>
      </w:r>
    </w:p>
    <w:p w14:paraId="2976C508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Ugovorne strane su saglasne da će NARUČILAC isplatiti virmanski ugovorenu cijenu 30 dana nakon potpisivanja zapisnika o primo predaji robe i uredno dostavljene fakture. Isplata se vrši sa računa NARUČIOCA.</w:t>
      </w:r>
    </w:p>
    <w:p w14:paraId="4C719F8B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U cijenu su uključeni troškovi ambalaže prikladne za drumski prevoz, troškovi prevoza i osiguranje prilikom transporta.</w:t>
      </w:r>
    </w:p>
    <w:p w14:paraId="3E0276F5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Rok izvršenja ugovora je ________ dana od obostranog potpisivanja ugovora.</w:t>
      </w:r>
    </w:p>
    <w:p w14:paraId="7F9A5836" w14:textId="01FEE721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Mjesto izvšenja ugovora je JU GIMNAZIJA PETAR I PETROVIĆ NJEGOŠ.</w:t>
      </w:r>
    </w:p>
    <w:p w14:paraId="5F370D32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Primopredaja i puštanje u rad: Primopredaja podrazumijeva isporuku i montažu (instalaciju) uređaja i sve specifikovane dodatne opreme, provjeru rada - testiranje, kalibraciju svih djelova uređaja, testiranje dodatne opreme u skladu sa zahtjevom, tehničkom specifikacijom iz Tenderske dokumentacije i u skladu sa ponudom izabranog ponuđača. Takođe, primopredaja obuhvata primopredaju svih garancija, prateće dokumentacije i izvršenu obuku za rada na isporučenim uređajima na lokaciji Naručioca, što se sve dokumentacije Zapisnikom o primopredaji.</w:t>
      </w:r>
    </w:p>
    <w:p w14:paraId="5E02217C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Garancija kvaliteta: Dobavljač mora da garantuje da je predmet nabavke nov i neupotreljivan i da nema nikakvih materijalnih i pravnih nedostataka. Kompletni uređaji moraju biti osigurana od oštećenja u periodu isporuke do primopredaje. Dobavljač garantuje Naručiocu za kvalitet robe, kao i da će roba koju isporučuje u svemu odgovarati karakteristikama navedenim u zahtjevu ili tehničkoj specifikaciji. Prilikom isporuke, Dobavljač će biti u obavezi da dostavi Naručiocu proizvođačke deklaracije i tehničku dokumentaciju koji moraju biti na crnogorskom jeziku, odnosno drugom jeziku u službenoj upotrebi u Crnoj Gori, kao i garantne listove za isporučenu robu.</w:t>
      </w:r>
    </w:p>
    <w:p w14:paraId="12CB8896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Garantni rok  za robu koja istu posjeduje: __________mjeseci uz obezbijeđen servis u garantnom i vangarantnom roku i teče od dana prijema robe od strane Naručioca. Garantni rok počinje teći od dana potpisivanja Zapisnika o primopredaji robe, pri čemu ovaj period mora biti pokriven proizvođačkom garancijom i ista mora biti dostavljena prilikom primopredaje uređaja. Garancija podrazumijeva isporuku i zamjenu svih neispravnih djelova. Za svaki dan nefunkcionalnosti uređaja u garantnom roku garancija se produžava.</w:t>
      </w:r>
    </w:p>
    <w:p w14:paraId="2543A39B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 xml:space="preserve">Način sprovođenja kontrole kvaliteta: Ovlašćeno/a lice/a Naručioca za prijem robe će u mjestu isporuke izvršiti kvalitativan i količinski prijem robe, što će se potvrditi potpisivanjem otpremnice, od strane ovlašćenih lica Naručioca i Dobavljača, kao i Zapisnika o primopredaji robe. Naručilac će za prijem robe formirati Komisiju u roku od tri dana od dana zaključivanja ugovora o javnoj nabavci. Komisija će prilikom prijema robe vršiti kontrolu da li isporučena roba odgovara bitnim karakteristikama koje su definisani specifikacijom predmeta nabavke i ponudom dobavljača. Ukoliko se ustanovi da je isporučena roba u svemu u skladu sa bitnim karakteristikama predmeta nabavke definisanim specifikacijom i ponudom dobavljača, kao i da se isporučuje kompletna i sa kompletnom dokumentacijom (ovjereni garantni listovi, uputstvo za rukovanje i pravilnu upotrebu i osnovno održavanje, na crnogorskom jeziku i drugom jeziku koji je u službenoj upotrebi u Crnoj Gori, u skladu sa Ustavom i zakonom i deklaracije od strane proizvođača), sačinjava se Zapisnik o primopredaji robe, koji potpisuju Komisija Naručioca i ovlašćeno/a lice/a dobavljača. U suprotnom, ukoliko se ispostavi da isporučena roba ne odgovara traženim karakteristikama definisanim tehničkom specifikacijom i da se ista ne isporučuje sa kompletnom dokumentacijom, dobavljač će biti dužan da istu o svom trošku vrati i zamijeni robom ugovorenog kvaliteta, odnosno da dostavi prateću dokumentaciju (ovjereni garantni listovi, uputstvo </w:t>
      </w:r>
      <w:r w:rsidRPr="006C133B">
        <w:rPr>
          <w:rFonts w:ascii="Arial" w:hAnsi="Arial" w:cs="Arial"/>
          <w:color w:val="000000"/>
          <w:lang w:val="sl-SI"/>
        </w:rPr>
        <w:lastRenderedPageBreak/>
        <w:t>za rukovanje i pravilnu upotrebu i osnovno održavanje, na crnogorskom jeziku i drugom jeziku koji je u službenoj upotrebi u Crnoj Gori, u skladu sa Ustavom i zakonom i deklaracije od strane proizvođača), u roku od 30 dana od dana sačinjavanja Zapisnika o reklamaciji.</w:t>
      </w:r>
    </w:p>
    <w:p w14:paraId="2EE8453B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</w:p>
    <w:p w14:paraId="1FB4ACB2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Ugovor  se može raskinuti sporazumno ili po zahtjevu jedne od strana ugovora, ako su nastupili bitni razlozi za raskid ugovora.</w:t>
      </w:r>
    </w:p>
    <w:p w14:paraId="7151EE58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Ugovor se raskida pismenom izjavom, koja se dostavlja drugoj ugovornoj strani. U izjavi mora biti naznačeno po kom osnovu se ugovor raskida.</w:t>
      </w:r>
    </w:p>
    <w:p w14:paraId="6F31A352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Naručilac je dužan da raskine ugovor o javnoj nabavci naročito ako:</w:t>
      </w:r>
    </w:p>
    <w:p w14:paraId="5E537CA5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 xml:space="preserve">   1) nastupe okolnosti koje za posljedicu imaju bitnu izmjenu ugovora koja iziskuje sprovođenje novog postupka javne nabavke;</w:t>
      </w:r>
    </w:p>
    <w:p w14:paraId="43E1A985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 xml:space="preserve">   2) nastupi neki razlog koji predstavlja osnov za obavezno isključenje iz člana 108 ovog zakona ili iz člana 110 ovog zakona, koji je predviđen tenderskom dokumentacijom.</w:t>
      </w:r>
    </w:p>
    <w:p w14:paraId="43313C84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Bitnom izmjenom ugovora iz stava 1 tačka 1 ovog člana smatra se izmjena prirode ugovora u materijalnom smislu u odnosu na ugovor koji je prvobitno zaključen ako je ispunjen jedan ili više sljedećih uslova:</w:t>
      </w:r>
    </w:p>
    <w:p w14:paraId="52EB6EB1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 xml:space="preserve">   1) 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14:paraId="2D0254DE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 xml:space="preserve">   2) izmjenom se mijenja privredna ravnoteža ugovora u korist privrednog subjekta sa kojim je zaključen ugovor na način koji nije predviđen prvobitnim ugovorom;</w:t>
      </w:r>
    </w:p>
    <w:p w14:paraId="4D7E96F3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 xml:space="preserve">   3) izmjenom se značajno povećava obim ugovora;</w:t>
      </w:r>
    </w:p>
    <w:p w14:paraId="0C71BB00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 xml:space="preserve">   4) promjena privrednog subjekta sa kojim je zaključen ugovor o javnoj nabavci, osim u slučaju iz člana 151 stav 1 tačka 4 ovog zakona;</w:t>
      </w:r>
    </w:p>
    <w:p w14:paraId="021FB6DC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 xml:space="preserve">   5) ako ponuđač ne izvršava ugovorene obaveze i u drugim slučajevima utvrđenim tenderskom dokumentacijom u skladu sa zakonom.</w:t>
      </w:r>
    </w:p>
    <w:p w14:paraId="15B6D0D2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U slučaju raskida ugovora naručilac je dužan da obavještenje o raskidu ugovora objavi na ESJN u roku od deset dana od dana raskida ugovora.</w:t>
      </w:r>
    </w:p>
    <w:p w14:paraId="2175B2EE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- Ako strane ugovora sporazumno raskinu ugovor, sporazumom o raskidu ugovora utvrđuju se međusobna prava i obaveze koje proističu iz raskida ugovora</w:t>
      </w:r>
    </w:p>
    <w:p w14:paraId="3B5E0624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211E56F7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 xml:space="preserve">Ugovor o javnoj nabavci koji je zaključen uz kršenje antikorupcijskog pravila iz člana 38 Zakona o javnim nabavkama Crne Gore, ništav je. </w:t>
      </w:r>
    </w:p>
    <w:p w14:paraId="23FB0AF0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Za sve što nije predviđeno ovim Ugovorom primjenjuju se odredbe Zakona o obligacionim odnosima i drugih pozitivnih propisa.</w:t>
      </w:r>
    </w:p>
    <w:p w14:paraId="70DF5E6B" w14:textId="77777777" w:rsidR="006C133B" w:rsidRPr="006C133B" w:rsidRDefault="006C133B" w:rsidP="006C133B">
      <w:pPr>
        <w:jc w:val="both"/>
        <w:rPr>
          <w:rFonts w:ascii="Arial" w:hAnsi="Arial" w:cs="Arial"/>
          <w:color w:val="000000"/>
          <w:lang w:val="sl-SI"/>
        </w:rPr>
      </w:pPr>
      <w:r w:rsidRPr="006C133B">
        <w:rPr>
          <w:rFonts w:ascii="Arial" w:hAnsi="Arial" w:cs="Arial"/>
          <w:color w:val="000000"/>
          <w:lang w:val="sl-SI"/>
        </w:rPr>
        <w:t>Ugovorne strane su saglasne da eventualne sporove povodom ovog Ugovora rješavaju sporazumom. U protivnom, ugovara se nadležnost Privrednog suda u Podgorici.</w:t>
      </w:r>
    </w:p>
    <w:p w14:paraId="65D3803A" w14:textId="443628C8" w:rsidR="00FE55F3" w:rsidRPr="00C20A7F" w:rsidRDefault="006C133B" w:rsidP="006C133B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6C133B">
        <w:rPr>
          <w:rFonts w:ascii="Arial" w:hAnsi="Arial" w:cs="Arial"/>
          <w:color w:val="000000"/>
          <w:lang w:val="sl-SI"/>
        </w:rPr>
        <w:t>Ugovor o javnoj nabavci tokom njegovog trajanja može da se izmijeni bez sprovođenja novog postupka javne nabavke u skladu sa članom 151 Zakona o javnim nabavkama.</w:t>
      </w:r>
    </w:p>
    <w:p w14:paraId="1CC805C5" w14:textId="77777777" w:rsidR="003D24BE" w:rsidRPr="00C20A7F" w:rsidRDefault="003D24BE" w:rsidP="003D24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3" w:name="_Toc62730566"/>
      <w:r w:rsidRPr="00C20A7F">
        <w:rPr>
          <w:rFonts w:ascii="Arial" w:hAnsi="Arial" w:cs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4092240B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</w:p>
    <w:p w14:paraId="417D8CCB" w14:textId="77777777" w:rsidR="003D24BE" w:rsidRPr="00C20A7F" w:rsidRDefault="003D24BE" w:rsidP="003D24BE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lastRenderedPageBreak/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88F1693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</w:p>
    <w:p w14:paraId="7461BC2C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647CDBB8" w14:textId="77777777" w:rsidR="003D24BE" w:rsidRPr="00C20A7F" w:rsidRDefault="003D24BE" w:rsidP="003D24BE">
      <w:pPr>
        <w:jc w:val="both"/>
        <w:rPr>
          <w:rFonts w:ascii="Arial" w:hAnsi="Arial" w:cs="Arial"/>
          <w:lang w:val="sr-Latn-ME"/>
        </w:rPr>
      </w:pPr>
    </w:p>
    <w:p w14:paraId="52F54F50" w14:textId="3A49EA44" w:rsidR="00EF5482" w:rsidRDefault="003D24BE" w:rsidP="003D24BE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0AD0B6B" w14:textId="74735F45" w:rsidR="007549B7" w:rsidRDefault="007549B7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091ADAB9" w14:textId="2328B20F" w:rsidR="007549B7" w:rsidRDefault="007549B7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6B43A072" w14:textId="62364CE4" w:rsidR="007549B7" w:rsidRDefault="007549B7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5830A7B6" w14:textId="339C6A00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129B5BFE" w14:textId="5FC39F47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6EC258D5" w14:textId="49492021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15626709" w14:textId="21FEE9D7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4B5DAB08" w14:textId="1AFF0E17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45CC44AC" w14:textId="13A4C6B1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33672023" w14:textId="3AE185CE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78D709AC" w14:textId="478C53CC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6D778396" w14:textId="428098A6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5A6CFF54" w14:textId="4C710202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2666F2DA" w14:textId="7DE057E7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2299421D" w14:textId="3A649394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3F7E6E3B" w14:textId="3751EB9D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5CC8C378" w14:textId="3FEF04B5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4F947649" w14:textId="4C8E7717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107B8699" w14:textId="56096E07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42CEF170" w14:textId="1BEE227E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19AE0F65" w14:textId="721F4ED6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36204B53" w14:textId="3CE10FC3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21267A97" w14:textId="02A969FE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3853F124" w14:textId="48BC565B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7C49C935" w14:textId="272648B1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02BF87D8" w14:textId="5EC1DA7C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4DE7AEF9" w14:textId="7C889E27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20282665" w14:textId="12DFD477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2FE68D62" w14:textId="767934F5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22F193CA" w14:textId="6852A78F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45F30E70" w14:textId="5717645D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37723AC6" w14:textId="0062AE9B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64D120DC" w14:textId="1E6AA5CA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7C670069" w14:textId="1BF4D9CE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1B54636B" w14:textId="0AF9759F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1F2217D3" w14:textId="5C8F370A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7D3F701E" w14:textId="4F25E4A8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7BC1CD88" w14:textId="42B1F5DD" w:rsidR="00524105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4031F813" w14:textId="77777777" w:rsidR="00524105" w:rsidRPr="00C20A7F" w:rsidRDefault="00524105" w:rsidP="003D24BE">
      <w:pPr>
        <w:jc w:val="both"/>
        <w:rPr>
          <w:rFonts w:ascii="Arial" w:hAnsi="Arial" w:cs="Arial"/>
          <w:color w:val="000000"/>
          <w:lang w:val="sr-Latn-ME"/>
        </w:rPr>
      </w:pPr>
    </w:p>
    <w:p w14:paraId="63CBAFF9" w14:textId="77777777" w:rsidR="003D24BE" w:rsidRPr="0043444D" w:rsidRDefault="002046D4" w:rsidP="002046D4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 w:cs="Arial"/>
          <w:color w:val="000000"/>
          <w:lang w:val="sr-Latn-ME"/>
        </w:rPr>
        <w:lastRenderedPageBreak/>
        <w:t>13.</w:t>
      </w:r>
      <w:r w:rsidR="003D24BE" w:rsidRPr="00C20A7F">
        <w:rPr>
          <w:rFonts w:ascii="Arial" w:hAnsi="Arial" w:cs="Arial"/>
          <w:b/>
          <w:szCs w:val="32"/>
          <w:lang w:val="sr-Latn-ME"/>
        </w:rPr>
        <w:t xml:space="preserve"> IZJAVA NARUČIOCA O NEPOSTOJANJU SUKOBA INTERESA</w:t>
      </w:r>
      <w:bookmarkEnd w:id="14"/>
      <w:bookmarkEnd w:id="15"/>
      <w:bookmarkEnd w:id="16"/>
    </w:p>
    <w:p w14:paraId="7F07615A" w14:textId="29AB0430" w:rsidR="003D24BE" w:rsidRPr="00C20A7F" w:rsidRDefault="00524105" w:rsidP="003D24B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noProof/>
        </w:rPr>
        <w:drawing>
          <wp:inline distT="0" distB="0" distL="0" distR="0" wp14:anchorId="20CC656E" wp14:editId="5C2130F7">
            <wp:extent cx="5760720" cy="8114030"/>
            <wp:effectExtent l="0" t="0" r="0" b="127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71A49" w14:textId="74E14298" w:rsidR="00941859" w:rsidRPr="00C20A7F" w:rsidRDefault="00941859" w:rsidP="003D24B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40B82BF" w14:textId="74E1ED86" w:rsidR="003D24BE" w:rsidRPr="002046D4" w:rsidRDefault="003D24BE" w:rsidP="002046D4">
      <w:pPr>
        <w:pStyle w:val="Pasussalistom"/>
        <w:keepNext/>
        <w:keepLines/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sz w:val="28"/>
          <w:szCs w:val="32"/>
          <w:lang w:val="sr-Latn-ME"/>
        </w:rPr>
      </w:pPr>
      <w:bookmarkStart w:id="17" w:name="_Toc62730568"/>
      <w:r w:rsidRPr="002046D4">
        <w:rPr>
          <w:rFonts w:ascii="Arial" w:hAnsi="Arial" w:cs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38A3A6F0" w14:textId="77777777" w:rsidR="003D24BE" w:rsidRPr="00C20A7F" w:rsidRDefault="003D24BE" w:rsidP="003D24BE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79481EF3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C20A7F">
        <w:rPr>
          <w:rFonts w:ascii="Arial" w:hAnsi="Arial" w:cs="Arial"/>
          <w:color w:val="000000"/>
        </w:rPr>
        <w:t>:</w:t>
      </w:r>
    </w:p>
    <w:p w14:paraId="5ED84158" w14:textId="77777777" w:rsidR="003D24BE" w:rsidRPr="00C20A7F" w:rsidRDefault="003D24BE" w:rsidP="003D24B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294FAA8E" w14:textId="77777777" w:rsidR="003D24BE" w:rsidRPr="00C20A7F" w:rsidRDefault="003D24BE" w:rsidP="003D24B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C20A7F">
        <w:rPr>
          <w:rFonts w:ascii="Arial" w:hAnsi="Arial" w:cs="Arial"/>
          <w:sz w:val="24"/>
          <w:szCs w:val="24"/>
        </w:rPr>
        <w:t>deset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704EDE67" w14:textId="77777777" w:rsidR="003D24BE" w:rsidRPr="00C20A7F" w:rsidRDefault="003D24BE" w:rsidP="003D24B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C20A7F">
        <w:rPr>
          <w:rFonts w:ascii="Arial" w:hAnsi="Arial" w:cs="Arial"/>
          <w:sz w:val="24"/>
          <w:szCs w:val="24"/>
        </w:rPr>
        <w:t>isteka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polovine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roka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C20A7F">
        <w:rPr>
          <w:rFonts w:ascii="Arial" w:hAnsi="Arial" w:cs="Arial"/>
          <w:sz w:val="24"/>
          <w:szCs w:val="24"/>
        </w:rPr>
        <w:t>slučaju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C20A7F">
        <w:rPr>
          <w:rFonts w:ascii="Arial" w:hAnsi="Arial" w:cs="Arial"/>
          <w:sz w:val="24"/>
          <w:szCs w:val="24"/>
        </w:rPr>
        <w:t>posljednji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 roka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C20A7F">
        <w:rPr>
          <w:rFonts w:ascii="Arial" w:hAnsi="Arial" w:cs="Arial"/>
          <w:sz w:val="24"/>
          <w:szCs w:val="24"/>
        </w:rPr>
        <w:t>časa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smatra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ističe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istekom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tog dana.</w:t>
      </w:r>
    </w:p>
    <w:p w14:paraId="1CB706F0" w14:textId="77777777" w:rsidR="003D24BE" w:rsidRPr="00C20A7F" w:rsidRDefault="003D24BE" w:rsidP="003D24B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3491DFDB" w14:textId="77777777" w:rsidR="003D24BE" w:rsidRPr="00C20A7F" w:rsidRDefault="003D24BE" w:rsidP="003D24B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B45B703" w14:textId="77777777" w:rsidR="003D24BE" w:rsidRPr="00C20A7F" w:rsidRDefault="003D24BE" w:rsidP="003D24B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C8AE1DB" w14:textId="77777777" w:rsidR="003D24BE" w:rsidRPr="00C20A7F" w:rsidRDefault="003D24BE" w:rsidP="003D24B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C20A7F">
        <w:rPr>
          <w:rFonts w:ascii="Arial" w:hAnsi="Arial" w:cs="Arial"/>
          <w:color w:val="000000"/>
          <w:lang w:val="sr-Latn-ME"/>
        </w:rPr>
        <w:t>žiro</w:t>
      </w:r>
      <w:proofErr w:type="spellEnd"/>
      <w:r w:rsidRPr="00C20A7F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17075A64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0235AEA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7637968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E355FAC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20A7F">
          <w:rPr>
            <w:rStyle w:val="Hiperveza"/>
            <w:rFonts w:ascii="Arial" w:hAnsi="Arial" w:cs="Arial"/>
            <w:lang w:val="sr-Latn-ME"/>
          </w:rPr>
          <w:t>http://www.kontrola-nabavki.me/</w:t>
        </w:r>
      </w:hyperlink>
      <w:r w:rsidRPr="00C20A7F">
        <w:rPr>
          <w:rFonts w:ascii="Arial" w:hAnsi="Arial" w:cs="Arial"/>
          <w:color w:val="000000"/>
          <w:lang w:val="sr-Latn-ME"/>
        </w:rPr>
        <w:t>.“.</w:t>
      </w:r>
    </w:p>
    <w:p w14:paraId="60A441F8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883A3EF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34BD54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B4FE727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363A062" w14:textId="77777777" w:rsidR="003D24BE" w:rsidRPr="00C20A7F" w:rsidRDefault="003D24BE" w:rsidP="003D24B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00C8195" w14:textId="77777777" w:rsidR="00A912CC" w:rsidRPr="00C20A7F" w:rsidRDefault="00A912CC" w:rsidP="003D24BE">
      <w:pPr>
        <w:rPr>
          <w:rFonts w:ascii="Arial" w:hAnsi="Arial" w:cs="Arial"/>
        </w:rPr>
      </w:pPr>
    </w:p>
    <w:sectPr w:rsidR="00A912CC" w:rsidRPr="00C20A7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7C17C" w14:textId="77777777" w:rsidR="005A665B" w:rsidRDefault="005A665B" w:rsidP="00F94DD7">
      <w:r>
        <w:separator/>
      </w:r>
    </w:p>
  </w:endnote>
  <w:endnote w:type="continuationSeparator" w:id="0">
    <w:p w14:paraId="49569CD3" w14:textId="77777777" w:rsidR="005A665B" w:rsidRDefault="005A665B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569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458D3" w14:textId="675ED03C" w:rsidR="000D340E" w:rsidRDefault="0043444D" w:rsidP="00EF5482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5482">
          <w:rPr>
            <w:noProof/>
          </w:rPr>
          <w:t>14</w:t>
        </w:r>
        <w:r>
          <w:rPr>
            <w:noProof/>
          </w:rPr>
          <w:fldChar w:fldCharType="end"/>
        </w:r>
        <w:r w:rsidR="00EF5482">
          <w:rPr>
            <w:noProof/>
          </w:rPr>
          <w:t xml:space="preserve"> od 1</w:t>
        </w:r>
        <w:r w:rsidR="002046D4">
          <w:rPr>
            <w:noProof/>
          </w:rPr>
          <w:t>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5A4DA" w14:textId="77777777" w:rsidR="005A665B" w:rsidRDefault="005A665B" w:rsidP="00F94DD7">
      <w:r>
        <w:separator/>
      </w:r>
    </w:p>
  </w:footnote>
  <w:footnote w:type="continuationSeparator" w:id="0">
    <w:p w14:paraId="6AEBB43B" w14:textId="77777777" w:rsidR="005A665B" w:rsidRDefault="005A665B" w:rsidP="00F94DD7">
      <w:r>
        <w:continuationSeparator/>
      </w:r>
    </w:p>
  </w:footnote>
  <w:footnote w:id="1">
    <w:p w14:paraId="2713C795" w14:textId="77777777" w:rsidR="003D24BE" w:rsidRPr="007F2BA0" w:rsidRDefault="003D24BE" w:rsidP="003D24BE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CDC6483" w14:textId="77777777" w:rsidR="003D24BE" w:rsidRPr="007F2BA0" w:rsidRDefault="003D24BE" w:rsidP="003D24BE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slučaju podjele predmeta nabavke po partijama i zaključivanja okvirnog sporazuma, podaci o procijenjenoj vrijednosti dati su i u dodatnim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;</w:t>
      </w:r>
    </w:p>
  </w:footnote>
  <w:footnote w:id="3">
    <w:p w14:paraId="6E08D712" w14:textId="77777777" w:rsidR="003D24BE" w:rsidRPr="007F2BA0" w:rsidRDefault="003D24BE" w:rsidP="003D24BE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642FB371" w14:textId="77777777" w:rsidR="003D24BE" w:rsidRPr="007F2BA0" w:rsidRDefault="003D24BE" w:rsidP="003D24BE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- 16. naručilac sačinjava u formi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14:paraId="1503D117" w14:textId="77777777" w:rsidR="003D24BE" w:rsidRPr="00367536" w:rsidRDefault="003D24BE" w:rsidP="003D24B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4531C59" w14:textId="77777777" w:rsidR="00BF3D81" w:rsidRPr="007F2BA0" w:rsidRDefault="00BF3D81" w:rsidP="00BF3D81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je predmet nabavke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na partije ovaj dio brisati</w:t>
      </w:r>
    </w:p>
  </w:footnote>
  <w:footnote w:id="7">
    <w:p w14:paraId="19D0B925" w14:textId="77777777" w:rsidR="003D24BE" w:rsidRPr="0083641C" w:rsidRDefault="003D24BE" w:rsidP="003D24B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se ne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zaključivanje okvirnog sporazuma cijelu sekciju brisati iz tenderske dokumentacije</w:t>
      </w:r>
    </w:p>
  </w:footnote>
  <w:footnote w:id="8">
    <w:p w14:paraId="775B6E4B" w14:textId="77777777" w:rsidR="003D24BE" w:rsidRPr="007F2BA0" w:rsidRDefault="003D24BE" w:rsidP="003D24BE">
      <w:pPr>
        <w:pStyle w:val="Tekstfusnote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09A339BF" w14:textId="77777777" w:rsidR="003D24BE" w:rsidRPr="007F2BA0" w:rsidRDefault="003D24BE" w:rsidP="003D24BE">
      <w:pPr>
        <w:pStyle w:val="Tekstfusnote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vrijeme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412A1"/>
    <w:multiLevelType w:val="hybridMultilevel"/>
    <w:tmpl w:val="17C4FBF6"/>
    <w:lvl w:ilvl="0" w:tplc="86BA2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CB4CCE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3" w15:restartNumberingAfterBreak="0">
    <w:nsid w:val="12AB6D93"/>
    <w:multiLevelType w:val="hybridMultilevel"/>
    <w:tmpl w:val="95E01B78"/>
    <w:lvl w:ilvl="0" w:tplc="FA8A1ACE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F406163"/>
    <w:multiLevelType w:val="hybridMultilevel"/>
    <w:tmpl w:val="D79629A8"/>
    <w:lvl w:ilvl="0" w:tplc="45F2AEA0">
      <w:start w:val="14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54762"/>
    <w:multiLevelType w:val="hybridMultilevel"/>
    <w:tmpl w:val="E5963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6B1D72F2"/>
    <w:multiLevelType w:val="hybridMultilevel"/>
    <w:tmpl w:val="F35E085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9"/>
  </w:num>
  <w:num w:numId="5">
    <w:abstractNumId w:val="0"/>
  </w:num>
  <w:num w:numId="6">
    <w:abstractNumId w:val="14"/>
  </w:num>
  <w:num w:numId="7">
    <w:abstractNumId w:val="7"/>
  </w:num>
  <w:num w:numId="8">
    <w:abstractNumId w:val="4"/>
  </w:num>
  <w:num w:numId="9">
    <w:abstractNumId w:val="3"/>
  </w:num>
  <w:num w:numId="10">
    <w:abstractNumId w:val="1"/>
  </w:num>
  <w:num w:numId="11">
    <w:abstractNumId w:val="8"/>
  </w:num>
  <w:num w:numId="12">
    <w:abstractNumId w:val="19"/>
  </w:num>
  <w:num w:numId="13">
    <w:abstractNumId w:val="18"/>
  </w:num>
  <w:num w:numId="14">
    <w:abstractNumId w:val="16"/>
  </w:num>
  <w:num w:numId="15">
    <w:abstractNumId w:val="11"/>
  </w:num>
  <w:num w:numId="16">
    <w:abstractNumId w:val="12"/>
  </w:num>
  <w:num w:numId="17">
    <w:abstractNumId w:val="15"/>
  </w:num>
  <w:num w:numId="18">
    <w:abstractNumId w:val="13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22A6F"/>
    <w:rsid w:val="000D340E"/>
    <w:rsid w:val="001149BF"/>
    <w:rsid w:val="00185378"/>
    <w:rsid w:val="001C66BB"/>
    <w:rsid w:val="001C699F"/>
    <w:rsid w:val="001E66AA"/>
    <w:rsid w:val="002046D4"/>
    <w:rsid w:val="00261782"/>
    <w:rsid w:val="002A7EF2"/>
    <w:rsid w:val="002C0D9D"/>
    <w:rsid w:val="002F6A10"/>
    <w:rsid w:val="00322B85"/>
    <w:rsid w:val="00333625"/>
    <w:rsid w:val="00362D2A"/>
    <w:rsid w:val="00364052"/>
    <w:rsid w:val="003D24BE"/>
    <w:rsid w:val="003E0EA4"/>
    <w:rsid w:val="00425112"/>
    <w:rsid w:val="0043444D"/>
    <w:rsid w:val="00446721"/>
    <w:rsid w:val="004A29D0"/>
    <w:rsid w:val="0050009C"/>
    <w:rsid w:val="00502BE9"/>
    <w:rsid w:val="00524105"/>
    <w:rsid w:val="0056315F"/>
    <w:rsid w:val="005A665B"/>
    <w:rsid w:val="005B20EE"/>
    <w:rsid w:val="005F0734"/>
    <w:rsid w:val="00616055"/>
    <w:rsid w:val="006916BA"/>
    <w:rsid w:val="006B0E48"/>
    <w:rsid w:val="006B2419"/>
    <w:rsid w:val="006C133B"/>
    <w:rsid w:val="006C70E4"/>
    <w:rsid w:val="007549B7"/>
    <w:rsid w:val="0076348D"/>
    <w:rsid w:val="007B3997"/>
    <w:rsid w:val="00802546"/>
    <w:rsid w:val="0082783A"/>
    <w:rsid w:val="00872340"/>
    <w:rsid w:val="00886F03"/>
    <w:rsid w:val="008C1587"/>
    <w:rsid w:val="008D5475"/>
    <w:rsid w:val="008E1408"/>
    <w:rsid w:val="008E4304"/>
    <w:rsid w:val="008F44FB"/>
    <w:rsid w:val="009152D9"/>
    <w:rsid w:val="00941859"/>
    <w:rsid w:val="00942177"/>
    <w:rsid w:val="00944483"/>
    <w:rsid w:val="00985F82"/>
    <w:rsid w:val="00A431B7"/>
    <w:rsid w:val="00A766A0"/>
    <w:rsid w:val="00A912CC"/>
    <w:rsid w:val="00AB7EC5"/>
    <w:rsid w:val="00AD0CBB"/>
    <w:rsid w:val="00AF61A6"/>
    <w:rsid w:val="00B22673"/>
    <w:rsid w:val="00B23495"/>
    <w:rsid w:val="00B9793D"/>
    <w:rsid w:val="00BF0B69"/>
    <w:rsid w:val="00BF3D81"/>
    <w:rsid w:val="00BF4ACC"/>
    <w:rsid w:val="00C00869"/>
    <w:rsid w:val="00C20A7F"/>
    <w:rsid w:val="00C47A47"/>
    <w:rsid w:val="00C9087C"/>
    <w:rsid w:val="00CD6692"/>
    <w:rsid w:val="00CE0833"/>
    <w:rsid w:val="00D0625B"/>
    <w:rsid w:val="00D41BD8"/>
    <w:rsid w:val="00D46B0D"/>
    <w:rsid w:val="00D579C3"/>
    <w:rsid w:val="00D64AE4"/>
    <w:rsid w:val="00D8381C"/>
    <w:rsid w:val="00DA0B4D"/>
    <w:rsid w:val="00DA4AF0"/>
    <w:rsid w:val="00DB19DF"/>
    <w:rsid w:val="00DE237D"/>
    <w:rsid w:val="00DF0318"/>
    <w:rsid w:val="00E42183"/>
    <w:rsid w:val="00E4383F"/>
    <w:rsid w:val="00EB1450"/>
    <w:rsid w:val="00ED3324"/>
    <w:rsid w:val="00EF5482"/>
    <w:rsid w:val="00F43575"/>
    <w:rsid w:val="00F530DA"/>
    <w:rsid w:val="00F533CE"/>
    <w:rsid w:val="00F60F19"/>
    <w:rsid w:val="00F8149A"/>
    <w:rsid w:val="00F93091"/>
    <w:rsid w:val="00F94DD7"/>
    <w:rsid w:val="00FB7299"/>
    <w:rsid w:val="00FC7E3D"/>
    <w:rsid w:val="00FE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8FC8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56315F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8F44FB"/>
    <w:pPr>
      <w:ind w:left="720"/>
      <w:contextualSpacing/>
    </w:p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8F44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loteksta2">
    <w:name w:val="Body Text 2"/>
    <w:basedOn w:val="Normal"/>
    <w:link w:val="Teloteksta2Char"/>
    <w:uiPriority w:val="99"/>
    <w:rsid w:val="0056315F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56315F"/>
    <w:rPr>
      <w:rFonts w:ascii="Calibri" w:eastAsia="Calibri" w:hAnsi="Calibri" w:cs="Calibri"/>
      <w:lang w:val="en-US"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56315F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customStyle="1" w:styleId="T30X">
    <w:name w:val="T30X"/>
    <w:basedOn w:val="Normal"/>
    <w:uiPriority w:val="99"/>
    <w:rsid w:val="003D24B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tab-header">
    <w:name w:val="tab-header"/>
    <w:basedOn w:val="Podrazumevanifontpasusa"/>
    <w:rsid w:val="00C20A7F"/>
  </w:style>
  <w:style w:type="character" w:customStyle="1" w:styleId="bold">
    <w:name w:val="bold"/>
    <w:rsid w:val="001149BF"/>
  </w:style>
  <w:style w:type="character" w:customStyle="1" w:styleId="markedcontent">
    <w:name w:val="markedcontent"/>
    <w:basedOn w:val="Podrazumevanifontpasusa"/>
    <w:rsid w:val="00CD6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2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3017</Words>
  <Characters>17199</Characters>
  <Application>Microsoft Office Word</Application>
  <DocSecurity>0</DocSecurity>
  <Lines>143</Lines>
  <Paragraphs>40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2026-07-06T04:34:00Z</dcterms:created>
  <dcterms:modified xsi:type="dcterms:W3CDTF">2026-07-06T04:34:00Z</dcterms:modified>
</cp:coreProperties>
</file>