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EEF55" w14:textId="1B2E94B6" w:rsidR="008B2CBA" w:rsidRPr="00710DAC" w:rsidRDefault="006F7106" w:rsidP="00992571">
      <w:pPr>
        <w:pStyle w:val="Title"/>
        <w:jc w:val="center"/>
        <w:rPr>
          <w:rFonts w:ascii="Times New Roman" w:hAnsi="Times New Roman" w:cs="Times New Roman"/>
          <w:b/>
          <w:sz w:val="28"/>
          <w:szCs w:val="28"/>
        </w:rPr>
      </w:pPr>
      <w:r w:rsidRPr="00710DAC">
        <w:rPr>
          <w:rFonts w:ascii="Times New Roman" w:hAnsi="Times New Roman" w:cs="Times New Roman"/>
          <w:b/>
          <w:sz w:val="28"/>
          <w:szCs w:val="28"/>
        </w:rPr>
        <w:t>PROJEKTNI ZADATAK</w:t>
      </w:r>
    </w:p>
    <w:p w14:paraId="455B9547" w14:textId="5940F516" w:rsidR="00B12D86" w:rsidRDefault="006F7106" w:rsidP="00992571">
      <w:pPr>
        <w:pStyle w:val="Title"/>
        <w:jc w:val="center"/>
        <w:rPr>
          <w:rFonts w:ascii="Times New Roman" w:hAnsi="Times New Roman" w:cs="Times New Roman"/>
          <w:b/>
          <w:sz w:val="28"/>
          <w:szCs w:val="28"/>
        </w:rPr>
      </w:pPr>
      <w:r w:rsidRPr="00710DAC">
        <w:rPr>
          <w:rFonts w:ascii="Times New Roman" w:hAnsi="Times New Roman" w:cs="Times New Roman"/>
          <w:b/>
          <w:sz w:val="28"/>
          <w:szCs w:val="28"/>
        </w:rPr>
        <w:t>Za</w:t>
      </w:r>
      <w:r w:rsidR="00CB6FB6">
        <w:rPr>
          <w:rFonts w:ascii="Times New Roman" w:hAnsi="Times New Roman" w:cs="Times New Roman"/>
          <w:b/>
          <w:sz w:val="28"/>
          <w:szCs w:val="28"/>
        </w:rPr>
        <w:t xml:space="preserve"> godišnje</w:t>
      </w:r>
      <w:r w:rsidRPr="00710DAC">
        <w:rPr>
          <w:rFonts w:ascii="Times New Roman" w:hAnsi="Times New Roman" w:cs="Times New Roman"/>
          <w:b/>
          <w:sz w:val="28"/>
          <w:szCs w:val="28"/>
        </w:rPr>
        <w:t xml:space="preserve"> </w:t>
      </w:r>
      <w:r w:rsidR="00AB72EB">
        <w:rPr>
          <w:rFonts w:ascii="Times New Roman" w:hAnsi="Times New Roman" w:cs="Times New Roman"/>
          <w:b/>
          <w:sz w:val="28"/>
          <w:szCs w:val="28"/>
        </w:rPr>
        <w:t>održavanje</w:t>
      </w:r>
      <w:r w:rsidR="005376B9" w:rsidRPr="00710DAC">
        <w:rPr>
          <w:rFonts w:ascii="Times New Roman" w:hAnsi="Times New Roman" w:cs="Times New Roman"/>
          <w:b/>
          <w:sz w:val="28"/>
          <w:szCs w:val="28"/>
        </w:rPr>
        <w:t xml:space="preserve"> </w:t>
      </w:r>
      <w:r w:rsidR="00CB6FB6">
        <w:rPr>
          <w:rFonts w:ascii="Times New Roman" w:hAnsi="Times New Roman" w:cs="Times New Roman"/>
          <w:b/>
          <w:sz w:val="28"/>
          <w:szCs w:val="28"/>
        </w:rPr>
        <w:t xml:space="preserve">komunalnog </w:t>
      </w:r>
      <w:r w:rsidRPr="00710DAC">
        <w:rPr>
          <w:rFonts w:ascii="Times New Roman" w:hAnsi="Times New Roman" w:cs="Times New Roman"/>
          <w:b/>
          <w:sz w:val="28"/>
          <w:szCs w:val="28"/>
        </w:rPr>
        <w:t>vodovodnog</w:t>
      </w:r>
      <w:r w:rsidR="00CB6FB6">
        <w:rPr>
          <w:rFonts w:ascii="Times New Roman" w:hAnsi="Times New Roman" w:cs="Times New Roman"/>
          <w:b/>
          <w:sz w:val="28"/>
          <w:szCs w:val="28"/>
        </w:rPr>
        <w:t xml:space="preserve"> informacionog sis</w:t>
      </w:r>
      <w:r w:rsidRPr="00710DAC">
        <w:rPr>
          <w:rFonts w:ascii="Times New Roman" w:hAnsi="Times New Roman" w:cs="Times New Roman"/>
          <w:b/>
          <w:sz w:val="28"/>
          <w:szCs w:val="28"/>
        </w:rPr>
        <w:t>tema</w:t>
      </w:r>
    </w:p>
    <w:p w14:paraId="0431DF61" w14:textId="1EBAA464" w:rsidR="00B12D86" w:rsidRPr="00B12D86" w:rsidRDefault="00357C12" w:rsidP="00B12D86">
      <w:pPr>
        <w:pStyle w:val="Title"/>
        <w:jc w:val="center"/>
        <w:rPr>
          <w:rFonts w:ascii="Times New Roman" w:hAnsi="Times New Roman" w:cs="Times New Roman"/>
          <w:b/>
          <w:sz w:val="28"/>
          <w:szCs w:val="28"/>
        </w:rPr>
      </w:pPr>
      <w:r>
        <w:rPr>
          <w:rFonts w:ascii="Times New Roman" w:hAnsi="Times New Roman" w:cs="Times New Roman"/>
          <w:b/>
          <w:sz w:val="28"/>
          <w:szCs w:val="28"/>
        </w:rPr>
        <w:t>n</w:t>
      </w:r>
      <w:r w:rsidR="006F7106" w:rsidRPr="00710DAC">
        <w:rPr>
          <w:rFonts w:ascii="Times New Roman" w:hAnsi="Times New Roman" w:cs="Times New Roman"/>
          <w:b/>
          <w:sz w:val="28"/>
          <w:szCs w:val="28"/>
        </w:rPr>
        <w:t>a teritorij</w:t>
      </w:r>
      <w:r w:rsidR="00AB72EB">
        <w:rPr>
          <w:rFonts w:ascii="Times New Roman" w:hAnsi="Times New Roman" w:cs="Times New Roman"/>
          <w:b/>
          <w:sz w:val="28"/>
          <w:szCs w:val="28"/>
        </w:rPr>
        <w:t>i</w:t>
      </w:r>
      <w:r w:rsidR="00D834CB" w:rsidRPr="00710DAC">
        <w:rPr>
          <w:rFonts w:ascii="Times New Roman" w:hAnsi="Times New Roman" w:cs="Times New Roman"/>
          <w:b/>
          <w:sz w:val="28"/>
          <w:szCs w:val="28"/>
        </w:rPr>
        <w:t xml:space="preserve"> </w:t>
      </w:r>
      <w:r w:rsidR="00FF6B88" w:rsidRPr="00710DAC">
        <w:rPr>
          <w:rFonts w:ascii="Times New Roman" w:hAnsi="Times New Roman" w:cs="Times New Roman"/>
          <w:b/>
          <w:sz w:val="28"/>
          <w:szCs w:val="28"/>
        </w:rPr>
        <w:t>opštin</w:t>
      </w:r>
      <w:r w:rsidR="00AB72EB">
        <w:rPr>
          <w:rFonts w:ascii="Times New Roman" w:hAnsi="Times New Roman" w:cs="Times New Roman"/>
          <w:b/>
          <w:sz w:val="28"/>
          <w:szCs w:val="28"/>
        </w:rPr>
        <w:t>e</w:t>
      </w:r>
      <w:r w:rsidR="000B6E4A" w:rsidRPr="00710DAC">
        <w:rPr>
          <w:rFonts w:ascii="Times New Roman" w:hAnsi="Times New Roman" w:cs="Times New Roman"/>
          <w:b/>
          <w:sz w:val="28"/>
          <w:szCs w:val="28"/>
        </w:rPr>
        <w:t xml:space="preserve"> </w:t>
      </w:r>
      <w:r w:rsidR="006F7106" w:rsidRPr="00710DAC">
        <w:rPr>
          <w:rFonts w:ascii="Times New Roman" w:hAnsi="Times New Roman" w:cs="Times New Roman"/>
          <w:b/>
          <w:sz w:val="28"/>
          <w:szCs w:val="28"/>
        </w:rPr>
        <w:t>Herceg Novi</w:t>
      </w:r>
      <w:r w:rsidR="006F1456" w:rsidRPr="00710DAC">
        <w:rPr>
          <w:rFonts w:ascii="Times New Roman" w:hAnsi="Times New Roman" w:cs="Times New Roman"/>
          <w:b/>
          <w:sz w:val="28"/>
          <w:szCs w:val="28"/>
        </w:rPr>
        <w:t xml:space="preserve">, </w:t>
      </w:r>
      <w:r w:rsidR="006F7106" w:rsidRPr="00710DAC">
        <w:rPr>
          <w:rFonts w:ascii="Times New Roman" w:hAnsi="Times New Roman" w:cs="Times New Roman"/>
          <w:b/>
          <w:sz w:val="28"/>
          <w:szCs w:val="28"/>
        </w:rPr>
        <w:t>Crna Gora</w:t>
      </w:r>
      <w:r w:rsidR="00B12D86">
        <w:rPr>
          <w:rFonts w:ascii="Times New Roman" w:hAnsi="Times New Roman" w:cs="Times New Roman"/>
          <w:b/>
          <w:sz w:val="28"/>
          <w:szCs w:val="28"/>
        </w:rPr>
        <w:t xml:space="preserve"> </w:t>
      </w:r>
    </w:p>
    <w:p w14:paraId="48E30E6F" w14:textId="77777777" w:rsidR="000172FB" w:rsidRPr="004E64AC" w:rsidRDefault="000172FB" w:rsidP="000172FB">
      <w:pPr>
        <w:rPr>
          <w:lang w:val="sr-Latn-ME"/>
        </w:rPr>
      </w:pPr>
    </w:p>
    <w:p w14:paraId="22712B12" w14:textId="77777777" w:rsidR="000172FB" w:rsidRPr="00710DAC" w:rsidRDefault="000172FB" w:rsidP="000172FB"/>
    <w:p w14:paraId="237F6D6A" w14:textId="4B464C07" w:rsidR="00CE05FF" w:rsidRPr="00710DAC" w:rsidRDefault="00D77746" w:rsidP="00B93106">
      <w:pPr>
        <w:jc w:val="both"/>
        <w:rPr>
          <w:rFonts w:eastAsiaTheme="majorEastAsia" w:cs="Times New Roman"/>
          <w:b/>
          <w:spacing w:val="-10"/>
          <w:kern w:val="28"/>
          <w:szCs w:val="24"/>
        </w:rPr>
      </w:pPr>
      <w:r w:rsidRPr="00710DAC">
        <w:rPr>
          <w:rFonts w:eastAsiaTheme="majorEastAsia" w:cs="Times New Roman"/>
          <w:b/>
          <w:spacing w:val="-10"/>
          <w:kern w:val="28"/>
          <w:szCs w:val="24"/>
        </w:rPr>
        <w:t xml:space="preserve"> </w:t>
      </w:r>
      <w:r w:rsidR="00CA15EA">
        <w:rPr>
          <w:rFonts w:eastAsiaTheme="majorEastAsia" w:cs="Times New Roman"/>
          <w:b/>
          <w:spacing w:val="-10"/>
          <w:kern w:val="28"/>
          <w:szCs w:val="24"/>
        </w:rPr>
        <w:t xml:space="preserve">           </w:t>
      </w:r>
      <w:r w:rsidR="00FF6B88" w:rsidRPr="00710DAC">
        <w:rPr>
          <w:noProof/>
          <w:lang w:val="en-US"/>
        </w:rPr>
        <w:drawing>
          <wp:inline distT="0" distB="0" distL="0" distR="0" wp14:anchorId="5C2D1A2B" wp14:editId="298E9EF4">
            <wp:extent cx="5403850" cy="4235450"/>
            <wp:effectExtent l="0" t="0" r="6350" b="0"/>
            <wp:docPr id="1438309109" name="Picture 1" descr="Грб Херцег Новог — Википедиј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рб Херцег Новог — Википедиј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850" cy="4235450"/>
                    </a:xfrm>
                    <a:prstGeom prst="rect">
                      <a:avLst/>
                    </a:prstGeom>
                    <a:noFill/>
                    <a:ln>
                      <a:noFill/>
                    </a:ln>
                  </pic:spPr>
                </pic:pic>
              </a:graphicData>
            </a:graphic>
          </wp:inline>
        </w:drawing>
      </w:r>
    </w:p>
    <w:p w14:paraId="6A953DBE" w14:textId="77777777" w:rsidR="00CE05FF" w:rsidRPr="00710DAC" w:rsidRDefault="00CE05FF" w:rsidP="00B93106">
      <w:pPr>
        <w:jc w:val="both"/>
        <w:rPr>
          <w:rFonts w:eastAsiaTheme="majorEastAsia" w:cs="Times New Roman"/>
          <w:b/>
          <w:spacing w:val="-10"/>
          <w:kern w:val="28"/>
          <w:szCs w:val="24"/>
        </w:rPr>
      </w:pPr>
    </w:p>
    <w:p w14:paraId="7A6E91BD" w14:textId="77777777" w:rsidR="00CE05FF" w:rsidRPr="00710DAC" w:rsidRDefault="00CE05FF" w:rsidP="00B93106">
      <w:pPr>
        <w:jc w:val="both"/>
        <w:rPr>
          <w:rFonts w:eastAsiaTheme="majorEastAsia" w:cs="Times New Roman"/>
          <w:b/>
          <w:spacing w:val="-10"/>
          <w:kern w:val="28"/>
          <w:szCs w:val="24"/>
          <w:highlight w:val="yellow"/>
        </w:rPr>
      </w:pPr>
    </w:p>
    <w:p w14:paraId="7ED9F931" w14:textId="77777777" w:rsidR="00456712" w:rsidRPr="00710DAC" w:rsidRDefault="00456712" w:rsidP="00B93106">
      <w:pPr>
        <w:jc w:val="both"/>
        <w:rPr>
          <w:rFonts w:eastAsiaTheme="majorEastAsia" w:cs="Times New Roman"/>
          <w:b/>
          <w:spacing w:val="-10"/>
          <w:kern w:val="28"/>
          <w:szCs w:val="24"/>
        </w:rPr>
      </w:pPr>
    </w:p>
    <w:p w14:paraId="0B39BE9F" w14:textId="77777777" w:rsidR="002444CA" w:rsidRPr="00710DAC" w:rsidRDefault="002444CA" w:rsidP="00B93106">
      <w:pPr>
        <w:jc w:val="both"/>
        <w:rPr>
          <w:rFonts w:eastAsiaTheme="majorEastAsia" w:cs="Times New Roman"/>
          <w:b/>
          <w:spacing w:val="-10"/>
          <w:kern w:val="28"/>
          <w:szCs w:val="24"/>
        </w:rPr>
      </w:pPr>
    </w:p>
    <w:p w14:paraId="23DA7962" w14:textId="3E852F97" w:rsidR="000172FB" w:rsidRPr="00710DAC" w:rsidRDefault="00884769" w:rsidP="00884769">
      <w:pPr>
        <w:tabs>
          <w:tab w:val="left" w:pos="3120"/>
        </w:tabs>
        <w:jc w:val="both"/>
        <w:rPr>
          <w:rFonts w:eastAsiaTheme="majorEastAsia" w:cs="Times New Roman"/>
          <w:b/>
          <w:spacing w:val="-10"/>
          <w:kern w:val="28"/>
          <w:szCs w:val="24"/>
        </w:rPr>
      </w:pPr>
      <w:r w:rsidRPr="00710DAC">
        <w:rPr>
          <w:rFonts w:eastAsiaTheme="majorEastAsia" w:cs="Times New Roman"/>
          <w:b/>
          <w:spacing w:val="-10"/>
          <w:kern w:val="28"/>
          <w:szCs w:val="24"/>
        </w:rPr>
        <w:tab/>
      </w:r>
    </w:p>
    <w:p w14:paraId="431BE92E" w14:textId="77777777" w:rsidR="000172FB" w:rsidRPr="00710DAC" w:rsidRDefault="000172FB" w:rsidP="00B93106">
      <w:pPr>
        <w:jc w:val="both"/>
        <w:rPr>
          <w:rFonts w:eastAsiaTheme="majorEastAsia" w:cs="Times New Roman"/>
          <w:b/>
          <w:spacing w:val="-10"/>
          <w:kern w:val="28"/>
          <w:szCs w:val="24"/>
        </w:rPr>
      </w:pPr>
    </w:p>
    <w:p w14:paraId="029C07F5" w14:textId="77777777" w:rsidR="000172FB" w:rsidRPr="00710DAC" w:rsidRDefault="000172FB" w:rsidP="00B93106">
      <w:pPr>
        <w:jc w:val="both"/>
        <w:rPr>
          <w:rFonts w:eastAsiaTheme="majorEastAsia" w:cs="Times New Roman"/>
          <w:b/>
          <w:spacing w:val="-10"/>
          <w:kern w:val="28"/>
          <w:szCs w:val="24"/>
        </w:rPr>
      </w:pPr>
    </w:p>
    <w:p w14:paraId="4F4ADCDF" w14:textId="49A31B65" w:rsidR="00ED48FC" w:rsidRPr="00710DAC" w:rsidRDefault="001F6022" w:rsidP="00992571">
      <w:pPr>
        <w:jc w:val="center"/>
        <w:rPr>
          <w:rFonts w:eastAsiaTheme="majorEastAsia" w:cs="Times New Roman"/>
          <w:b/>
          <w:spacing w:val="-10"/>
          <w:kern w:val="28"/>
          <w:szCs w:val="24"/>
          <w:highlight w:val="yellow"/>
        </w:rPr>
      </w:pPr>
      <w:r>
        <w:rPr>
          <w:rFonts w:eastAsiaTheme="majorEastAsia" w:cs="Times New Roman"/>
          <w:b/>
          <w:spacing w:val="-10"/>
          <w:kern w:val="28"/>
          <w:szCs w:val="24"/>
        </w:rPr>
        <w:t>mart</w:t>
      </w:r>
      <w:r w:rsidR="00B4003A" w:rsidRPr="00710DAC">
        <w:rPr>
          <w:rFonts w:eastAsiaTheme="majorEastAsia" w:cs="Times New Roman"/>
          <w:b/>
          <w:spacing w:val="-10"/>
          <w:kern w:val="28"/>
          <w:szCs w:val="24"/>
        </w:rPr>
        <w:t>, 202</w:t>
      </w:r>
      <w:r>
        <w:rPr>
          <w:rFonts w:eastAsiaTheme="majorEastAsia" w:cs="Times New Roman"/>
          <w:b/>
          <w:spacing w:val="-10"/>
          <w:kern w:val="28"/>
          <w:szCs w:val="24"/>
        </w:rPr>
        <w:t>6.</w:t>
      </w:r>
      <w:r w:rsidR="00ED48FC" w:rsidRPr="00710DAC">
        <w:rPr>
          <w:rFonts w:eastAsiaTheme="majorEastAsia" w:cs="Times New Roman"/>
          <w:b/>
          <w:spacing w:val="-10"/>
          <w:kern w:val="28"/>
          <w:szCs w:val="24"/>
          <w:highlight w:val="yellow"/>
        </w:rPr>
        <w:br w:type="page"/>
      </w:r>
    </w:p>
    <w:p w14:paraId="06082444" w14:textId="77777777" w:rsidR="00ED48FC" w:rsidRPr="00710DAC" w:rsidRDefault="00ED48FC" w:rsidP="00B93106">
      <w:pPr>
        <w:jc w:val="both"/>
        <w:rPr>
          <w:rFonts w:cs="Times New Roman"/>
          <w:szCs w:val="24"/>
          <w:highlight w:val="yellow"/>
        </w:rPr>
      </w:pPr>
    </w:p>
    <w:sdt>
      <w:sdtPr>
        <w:rPr>
          <w:rFonts w:eastAsiaTheme="minorHAnsi" w:cs="Times New Roman"/>
          <w:color w:val="auto"/>
          <w:sz w:val="24"/>
          <w:szCs w:val="24"/>
          <w:lang w:val="sr-Latn-RS"/>
        </w:rPr>
        <w:id w:val="-1816791636"/>
        <w:docPartObj>
          <w:docPartGallery w:val="Table of Contents"/>
          <w:docPartUnique/>
        </w:docPartObj>
      </w:sdtPr>
      <w:sdtEndPr>
        <w:rPr>
          <w:b/>
          <w:bCs/>
        </w:rPr>
      </w:sdtEndPr>
      <w:sdtContent>
        <w:p w14:paraId="01640299" w14:textId="2A66AD8D" w:rsidR="005C7020" w:rsidRPr="00710DAC" w:rsidRDefault="004E64AC" w:rsidP="00B93106">
          <w:pPr>
            <w:pStyle w:val="TOCHeading"/>
            <w:jc w:val="both"/>
            <w:rPr>
              <w:rFonts w:cs="Times New Roman"/>
              <w:color w:val="auto"/>
              <w:szCs w:val="28"/>
              <w:lang w:val="sr-Latn-RS"/>
            </w:rPr>
          </w:pPr>
          <w:r>
            <w:rPr>
              <w:rFonts w:cs="Times New Roman"/>
              <w:color w:val="auto"/>
              <w:szCs w:val="28"/>
              <w:lang w:val="sr-Latn-RS"/>
            </w:rPr>
            <w:t>Sadržaj:</w:t>
          </w:r>
        </w:p>
        <w:p w14:paraId="22D46625" w14:textId="7313329A" w:rsidR="00824A6C" w:rsidRDefault="005C7020">
          <w:pPr>
            <w:pStyle w:val="TOC1"/>
            <w:tabs>
              <w:tab w:val="left" w:pos="440"/>
              <w:tab w:val="right" w:leader="dot" w:pos="9923"/>
            </w:tabs>
            <w:rPr>
              <w:rFonts w:asciiTheme="minorHAnsi" w:eastAsiaTheme="minorEastAsia" w:hAnsiTheme="minorHAnsi"/>
              <w:noProof/>
              <w:sz w:val="22"/>
              <w:lang w:val="en-US"/>
            </w:rPr>
          </w:pPr>
          <w:r w:rsidRPr="00710DAC">
            <w:rPr>
              <w:rFonts w:cs="Times New Roman"/>
              <w:bCs/>
              <w:szCs w:val="24"/>
            </w:rPr>
            <w:fldChar w:fldCharType="begin"/>
          </w:r>
          <w:r w:rsidRPr="00710DAC">
            <w:rPr>
              <w:rFonts w:cs="Times New Roman"/>
              <w:bCs/>
              <w:szCs w:val="24"/>
            </w:rPr>
            <w:instrText xml:space="preserve"> TOC \o "1-3" \h \z \u </w:instrText>
          </w:r>
          <w:r w:rsidRPr="00710DAC">
            <w:rPr>
              <w:rFonts w:cs="Times New Roman"/>
              <w:bCs/>
              <w:szCs w:val="24"/>
            </w:rPr>
            <w:fldChar w:fldCharType="separate"/>
          </w:r>
          <w:hyperlink w:anchor="_Toc225598022" w:history="1">
            <w:r w:rsidR="00824A6C" w:rsidRPr="004C03FC">
              <w:rPr>
                <w:rStyle w:val="Hyperlink"/>
                <w:noProof/>
              </w:rPr>
              <w:t>1.</w:t>
            </w:r>
            <w:r w:rsidR="00824A6C">
              <w:rPr>
                <w:rFonts w:asciiTheme="minorHAnsi" w:eastAsiaTheme="minorEastAsia" w:hAnsiTheme="minorHAnsi"/>
                <w:noProof/>
                <w:sz w:val="22"/>
                <w:lang w:val="en-US"/>
              </w:rPr>
              <w:tab/>
            </w:r>
            <w:r w:rsidR="00824A6C" w:rsidRPr="004C03FC">
              <w:rPr>
                <w:rStyle w:val="Hyperlink"/>
                <w:noProof/>
              </w:rPr>
              <w:t>UVOD</w:t>
            </w:r>
            <w:r w:rsidR="00824A6C">
              <w:rPr>
                <w:noProof/>
                <w:webHidden/>
              </w:rPr>
              <w:tab/>
            </w:r>
            <w:r w:rsidR="00824A6C">
              <w:rPr>
                <w:noProof/>
                <w:webHidden/>
              </w:rPr>
              <w:fldChar w:fldCharType="begin"/>
            </w:r>
            <w:r w:rsidR="00824A6C">
              <w:rPr>
                <w:noProof/>
                <w:webHidden/>
              </w:rPr>
              <w:instrText xml:space="preserve"> PAGEREF _Toc225598022 \h </w:instrText>
            </w:r>
            <w:r w:rsidR="00824A6C">
              <w:rPr>
                <w:noProof/>
                <w:webHidden/>
              </w:rPr>
            </w:r>
            <w:r w:rsidR="00824A6C">
              <w:rPr>
                <w:noProof/>
                <w:webHidden/>
              </w:rPr>
              <w:fldChar w:fldCharType="separate"/>
            </w:r>
            <w:r w:rsidR="00824A6C">
              <w:rPr>
                <w:noProof/>
                <w:webHidden/>
              </w:rPr>
              <w:t>3</w:t>
            </w:r>
            <w:r w:rsidR="00824A6C">
              <w:rPr>
                <w:noProof/>
                <w:webHidden/>
              </w:rPr>
              <w:fldChar w:fldCharType="end"/>
            </w:r>
          </w:hyperlink>
        </w:p>
        <w:p w14:paraId="495F6E2F" w14:textId="3F1EC11C" w:rsidR="00824A6C" w:rsidRDefault="00824A6C">
          <w:pPr>
            <w:pStyle w:val="TOC1"/>
            <w:tabs>
              <w:tab w:val="left" w:pos="440"/>
              <w:tab w:val="right" w:leader="dot" w:pos="9923"/>
            </w:tabs>
            <w:rPr>
              <w:rFonts w:asciiTheme="minorHAnsi" w:eastAsiaTheme="minorEastAsia" w:hAnsiTheme="minorHAnsi"/>
              <w:noProof/>
              <w:sz w:val="22"/>
              <w:lang w:val="en-US"/>
            </w:rPr>
          </w:pPr>
          <w:hyperlink w:anchor="_Toc225598023" w:history="1">
            <w:r w:rsidRPr="004C03FC">
              <w:rPr>
                <w:rStyle w:val="Hyperlink"/>
                <w:rFonts w:cs="Times New Roman"/>
                <w:noProof/>
              </w:rPr>
              <w:t>2.</w:t>
            </w:r>
            <w:r>
              <w:rPr>
                <w:rFonts w:asciiTheme="minorHAnsi" w:eastAsiaTheme="minorEastAsia" w:hAnsiTheme="minorHAnsi"/>
                <w:noProof/>
                <w:sz w:val="22"/>
                <w:lang w:val="en-US"/>
              </w:rPr>
              <w:tab/>
            </w:r>
            <w:r w:rsidRPr="004C03FC">
              <w:rPr>
                <w:rStyle w:val="Hyperlink"/>
                <w:rFonts w:cs="Times New Roman"/>
                <w:noProof/>
              </w:rPr>
              <w:t>VODOVODNI SISTEM HERCEG NOVI</w:t>
            </w:r>
            <w:r>
              <w:rPr>
                <w:noProof/>
                <w:webHidden/>
              </w:rPr>
              <w:tab/>
            </w:r>
            <w:r>
              <w:rPr>
                <w:noProof/>
                <w:webHidden/>
              </w:rPr>
              <w:fldChar w:fldCharType="begin"/>
            </w:r>
            <w:r>
              <w:rPr>
                <w:noProof/>
                <w:webHidden/>
              </w:rPr>
              <w:instrText xml:space="preserve"> PAGEREF _Toc225598023 \h </w:instrText>
            </w:r>
            <w:r>
              <w:rPr>
                <w:noProof/>
                <w:webHidden/>
              </w:rPr>
            </w:r>
            <w:r>
              <w:rPr>
                <w:noProof/>
                <w:webHidden/>
              </w:rPr>
              <w:fldChar w:fldCharType="separate"/>
            </w:r>
            <w:r>
              <w:rPr>
                <w:noProof/>
                <w:webHidden/>
              </w:rPr>
              <w:t>4</w:t>
            </w:r>
            <w:r>
              <w:rPr>
                <w:noProof/>
                <w:webHidden/>
              </w:rPr>
              <w:fldChar w:fldCharType="end"/>
            </w:r>
          </w:hyperlink>
        </w:p>
        <w:p w14:paraId="6D12EB9F" w14:textId="640FF1F2" w:rsidR="00824A6C" w:rsidRDefault="00824A6C">
          <w:pPr>
            <w:pStyle w:val="TOC1"/>
            <w:tabs>
              <w:tab w:val="left" w:pos="440"/>
              <w:tab w:val="right" w:leader="dot" w:pos="9923"/>
            </w:tabs>
            <w:rPr>
              <w:rFonts w:asciiTheme="minorHAnsi" w:eastAsiaTheme="minorEastAsia" w:hAnsiTheme="minorHAnsi"/>
              <w:noProof/>
              <w:sz w:val="22"/>
              <w:lang w:val="en-US"/>
            </w:rPr>
          </w:pPr>
          <w:hyperlink w:anchor="_Toc225598024" w:history="1">
            <w:r w:rsidRPr="004C03FC">
              <w:rPr>
                <w:rStyle w:val="Hyperlink"/>
                <w:noProof/>
              </w:rPr>
              <w:t>3.</w:t>
            </w:r>
            <w:r>
              <w:rPr>
                <w:rFonts w:asciiTheme="minorHAnsi" w:eastAsiaTheme="minorEastAsia" w:hAnsiTheme="minorHAnsi"/>
                <w:noProof/>
                <w:sz w:val="22"/>
                <w:lang w:val="en-US"/>
              </w:rPr>
              <w:tab/>
            </w:r>
            <w:r w:rsidRPr="004C03FC">
              <w:rPr>
                <w:rStyle w:val="Hyperlink"/>
                <w:noProof/>
              </w:rPr>
              <w:t>CILJEVI PROJEKTA</w:t>
            </w:r>
            <w:r>
              <w:rPr>
                <w:noProof/>
                <w:webHidden/>
              </w:rPr>
              <w:tab/>
            </w:r>
            <w:r>
              <w:rPr>
                <w:noProof/>
                <w:webHidden/>
              </w:rPr>
              <w:fldChar w:fldCharType="begin"/>
            </w:r>
            <w:r>
              <w:rPr>
                <w:noProof/>
                <w:webHidden/>
              </w:rPr>
              <w:instrText xml:space="preserve"> PAGEREF _Toc225598024 \h </w:instrText>
            </w:r>
            <w:r>
              <w:rPr>
                <w:noProof/>
                <w:webHidden/>
              </w:rPr>
            </w:r>
            <w:r>
              <w:rPr>
                <w:noProof/>
                <w:webHidden/>
              </w:rPr>
              <w:fldChar w:fldCharType="separate"/>
            </w:r>
            <w:r>
              <w:rPr>
                <w:noProof/>
                <w:webHidden/>
              </w:rPr>
              <w:t>7</w:t>
            </w:r>
            <w:r>
              <w:rPr>
                <w:noProof/>
                <w:webHidden/>
              </w:rPr>
              <w:fldChar w:fldCharType="end"/>
            </w:r>
          </w:hyperlink>
        </w:p>
        <w:p w14:paraId="09E617D8" w14:textId="45E3C7B9"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25" w:history="1">
            <w:r w:rsidRPr="004C03FC">
              <w:rPr>
                <w:rStyle w:val="Hyperlink"/>
                <w:noProof/>
              </w:rPr>
              <w:t>3.1.</w:t>
            </w:r>
            <w:r>
              <w:rPr>
                <w:rFonts w:asciiTheme="minorHAnsi" w:eastAsiaTheme="minorEastAsia" w:hAnsiTheme="minorHAnsi"/>
                <w:noProof/>
                <w:sz w:val="22"/>
                <w:lang w:val="en-US"/>
              </w:rPr>
              <w:tab/>
            </w:r>
            <w:r w:rsidRPr="004C03FC">
              <w:rPr>
                <w:rStyle w:val="Hyperlink"/>
                <w:noProof/>
              </w:rPr>
              <w:t>Opšti cilj</w:t>
            </w:r>
            <w:r>
              <w:rPr>
                <w:noProof/>
                <w:webHidden/>
              </w:rPr>
              <w:tab/>
            </w:r>
            <w:r>
              <w:rPr>
                <w:noProof/>
                <w:webHidden/>
              </w:rPr>
              <w:fldChar w:fldCharType="begin"/>
            </w:r>
            <w:r>
              <w:rPr>
                <w:noProof/>
                <w:webHidden/>
              </w:rPr>
              <w:instrText xml:space="preserve"> PAGEREF _Toc225598025 \h </w:instrText>
            </w:r>
            <w:r>
              <w:rPr>
                <w:noProof/>
                <w:webHidden/>
              </w:rPr>
            </w:r>
            <w:r>
              <w:rPr>
                <w:noProof/>
                <w:webHidden/>
              </w:rPr>
              <w:fldChar w:fldCharType="separate"/>
            </w:r>
            <w:r>
              <w:rPr>
                <w:noProof/>
                <w:webHidden/>
              </w:rPr>
              <w:t>7</w:t>
            </w:r>
            <w:r>
              <w:rPr>
                <w:noProof/>
                <w:webHidden/>
              </w:rPr>
              <w:fldChar w:fldCharType="end"/>
            </w:r>
          </w:hyperlink>
        </w:p>
        <w:p w14:paraId="5B2D6E4B" w14:textId="64E4981A"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26" w:history="1">
            <w:r w:rsidRPr="004C03FC">
              <w:rPr>
                <w:rStyle w:val="Hyperlink"/>
                <w:noProof/>
              </w:rPr>
              <w:t>3.2.</w:t>
            </w:r>
            <w:r>
              <w:rPr>
                <w:rFonts w:asciiTheme="minorHAnsi" w:eastAsiaTheme="minorEastAsia" w:hAnsiTheme="minorHAnsi"/>
                <w:noProof/>
                <w:sz w:val="22"/>
                <w:lang w:val="en-US"/>
              </w:rPr>
              <w:tab/>
            </w:r>
            <w:r w:rsidRPr="004C03FC">
              <w:rPr>
                <w:rStyle w:val="Hyperlink"/>
                <w:noProof/>
              </w:rPr>
              <w:t>Primarni cilj</w:t>
            </w:r>
            <w:r>
              <w:rPr>
                <w:noProof/>
                <w:webHidden/>
              </w:rPr>
              <w:tab/>
            </w:r>
            <w:r>
              <w:rPr>
                <w:noProof/>
                <w:webHidden/>
              </w:rPr>
              <w:fldChar w:fldCharType="begin"/>
            </w:r>
            <w:r>
              <w:rPr>
                <w:noProof/>
                <w:webHidden/>
              </w:rPr>
              <w:instrText xml:space="preserve"> PAGEREF _Toc225598026 \h </w:instrText>
            </w:r>
            <w:r>
              <w:rPr>
                <w:noProof/>
                <w:webHidden/>
              </w:rPr>
            </w:r>
            <w:r>
              <w:rPr>
                <w:noProof/>
                <w:webHidden/>
              </w:rPr>
              <w:fldChar w:fldCharType="separate"/>
            </w:r>
            <w:r>
              <w:rPr>
                <w:noProof/>
                <w:webHidden/>
              </w:rPr>
              <w:t>7</w:t>
            </w:r>
            <w:r>
              <w:rPr>
                <w:noProof/>
                <w:webHidden/>
              </w:rPr>
              <w:fldChar w:fldCharType="end"/>
            </w:r>
          </w:hyperlink>
        </w:p>
        <w:p w14:paraId="78ED0F41" w14:textId="56442ED4" w:rsidR="00824A6C" w:rsidRDefault="00824A6C">
          <w:pPr>
            <w:pStyle w:val="TOC1"/>
            <w:tabs>
              <w:tab w:val="left" w:pos="440"/>
              <w:tab w:val="right" w:leader="dot" w:pos="9923"/>
            </w:tabs>
            <w:rPr>
              <w:rFonts w:asciiTheme="minorHAnsi" w:eastAsiaTheme="minorEastAsia" w:hAnsiTheme="minorHAnsi"/>
              <w:noProof/>
              <w:sz w:val="22"/>
              <w:lang w:val="en-US"/>
            </w:rPr>
          </w:pPr>
          <w:hyperlink w:anchor="_Toc225598027" w:history="1">
            <w:r w:rsidRPr="004C03FC">
              <w:rPr>
                <w:rStyle w:val="Hyperlink"/>
                <w:noProof/>
              </w:rPr>
              <w:t>4.</w:t>
            </w:r>
            <w:r>
              <w:rPr>
                <w:rFonts w:asciiTheme="minorHAnsi" w:eastAsiaTheme="minorEastAsia" w:hAnsiTheme="minorHAnsi"/>
                <w:noProof/>
                <w:sz w:val="22"/>
                <w:lang w:val="en-US"/>
              </w:rPr>
              <w:tab/>
            </w:r>
            <w:r w:rsidRPr="004C03FC">
              <w:rPr>
                <w:rStyle w:val="Hyperlink"/>
                <w:noProof/>
              </w:rPr>
              <w:t>RIZICI</w:t>
            </w:r>
            <w:r>
              <w:rPr>
                <w:noProof/>
                <w:webHidden/>
              </w:rPr>
              <w:tab/>
            </w:r>
            <w:r>
              <w:rPr>
                <w:noProof/>
                <w:webHidden/>
              </w:rPr>
              <w:fldChar w:fldCharType="begin"/>
            </w:r>
            <w:r>
              <w:rPr>
                <w:noProof/>
                <w:webHidden/>
              </w:rPr>
              <w:instrText xml:space="preserve"> PAGEREF _Toc225598027 \h </w:instrText>
            </w:r>
            <w:r>
              <w:rPr>
                <w:noProof/>
                <w:webHidden/>
              </w:rPr>
            </w:r>
            <w:r>
              <w:rPr>
                <w:noProof/>
                <w:webHidden/>
              </w:rPr>
              <w:fldChar w:fldCharType="separate"/>
            </w:r>
            <w:r>
              <w:rPr>
                <w:noProof/>
                <w:webHidden/>
              </w:rPr>
              <w:t>7</w:t>
            </w:r>
            <w:r>
              <w:rPr>
                <w:noProof/>
                <w:webHidden/>
              </w:rPr>
              <w:fldChar w:fldCharType="end"/>
            </w:r>
          </w:hyperlink>
        </w:p>
        <w:p w14:paraId="396F32EA" w14:textId="7EAD71F3" w:rsidR="00824A6C" w:rsidRDefault="00824A6C">
          <w:pPr>
            <w:pStyle w:val="TOC1"/>
            <w:tabs>
              <w:tab w:val="left" w:pos="440"/>
              <w:tab w:val="right" w:leader="dot" w:pos="9923"/>
            </w:tabs>
            <w:rPr>
              <w:rFonts w:asciiTheme="minorHAnsi" w:eastAsiaTheme="minorEastAsia" w:hAnsiTheme="minorHAnsi"/>
              <w:noProof/>
              <w:sz w:val="22"/>
              <w:lang w:val="en-US"/>
            </w:rPr>
          </w:pPr>
          <w:hyperlink w:anchor="_Toc225598028" w:history="1">
            <w:r w:rsidRPr="004C03FC">
              <w:rPr>
                <w:rStyle w:val="Hyperlink"/>
                <w:rFonts w:cs="Times New Roman"/>
                <w:noProof/>
              </w:rPr>
              <w:t>5.</w:t>
            </w:r>
            <w:r>
              <w:rPr>
                <w:rFonts w:asciiTheme="minorHAnsi" w:eastAsiaTheme="minorEastAsia" w:hAnsiTheme="minorHAnsi"/>
                <w:noProof/>
                <w:sz w:val="22"/>
                <w:lang w:val="en-US"/>
              </w:rPr>
              <w:tab/>
            </w:r>
            <w:r w:rsidRPr="004C03FC">
              <w:rPr>
                <w:rStyle w:val="Hyperlink"/>
                <w:noProof/>
              </w:rPr>
              <w:t>PODLOGE ZA IZRADU</w:t>
            </w:r>
            <w:r>
              <w:rPr>
                <w:noProof/>
                <w:webHidden/>
              </w:rPr>
              <w:tab/>
            </w:r>
            <w:r>
              <w:rPr>
                <w:noProof/>
                <w:webHidden/>
              </w:rPr>
              <w:fldChar w:fldCharType="begin"/>
            </w:r>
            <w:r>
              <w:rPr>
                <w:noProof/>
                <w:webHidden/>
              </w:rPr>
              <w:instrText xml:space="preserve"> PAGEREF _Toc225598028 \h </w:instrText>
            </w:r>
            <w:r>
              <w:rPr>
                <w:noProof/>
                <w:webHidden/>
              </w:rPr>
            </w:r>
            <w:r>
              <w:rPr>
                <w:noProof/>
                <w:webHidden/>
              </w:rPr>
              <w:fldChar w:fldCharType="separate"/>
            </w:r>
            <w:r>
              <w:rPr>
                <w:noProof/>
                <w:webHidden/>
              </w:rPr>
              <w:t>8</w:t>
            </w:r>
            <w:r>
              <w:rPr>
                <w:noProof/>
                <w:webHidden/>
              </w:rPr>
              <w:fldChar w:fldCharType="end"/>
            </w:r>
          </w:hyperlink>
        </w:p>
        <w:p w14:paraId="7A01100C" w14:textId="40015B2E"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29" w:history="1">
            <w:r w:rsidRPr="004C03FC">
              <w:rPr>
                <w:rStyle w:val="Hyperlink"/>
                <w:noProof/>
              </w:rPr>
              <w:t>5.1.</w:t>
            </w:r>
            <w:r>
              <w:rPr>
                <w:rFonts w:asciiTheme="minorHAnsi" w:eastAsiaTheme="minorEastAsia" w:hAnsiTheme="minorHAnsi"/>
                <w:noProof/>
                <w:sz w:val="22"/>
                <w:lang w:val="en-US"/>
              </w:rPr>
              <w:tab/>
            </w:r>
            <w:r w:rsidRPr="004C03FC">
              <w:rPr>
                <w:rStyle w:val="Hyperlink"/>
                <w:noProof/>
              </w:rPr>
              <w:t>Planska i urbanistička dokumentacija</w:t>
            </w:r>
            <w:r>
              <w:rPr>
                <w:noProof/>
                <w:webHidden/>
              </w:rPr>
              <w:tab/>
            </w:r>
            <w:r>
              <w:rPr>
                <w:noProof/>
                <w:webHidden/>
              </w:rPr>
              <w:fldChar w:fldCharType="begin"/>
            </w:r>
            <w:r>
              <w:rPr>
                <w:noProof/>
                <w:webHidden/>
              </w:rPr>
              <w:instrText xml:space="preserve"> PAGEREF _Toc225598029 \h </w:instrText>
            </w:r>
            <w:r>
              <w:rPr>
                <w:noProof/>
                <w:webHidden/>
              </w:rPr>
            </w:r>
            <w:r>
              <w:rPr>
                <w:noProof/>
                <w:webHidden/>
              </w:rPr>
              <w:fldChar w:fldCharType="separate"/>
            </w:r>
            <w:r>
              <w:rPr>
                <w:noProof/>
                <w:webHidden/>
              </w:rPr>
              <w:t>8</w:t>
            </w:r>
            <w:r>
              <w:rPr>
                <w:noProof/>
                <w:webHidden/>
              </w:rPr>
              <w:fldChar w:fldCharType="end"/>
            </w:r>
          </w:hyperlink>
        </w:p>
        <w:p w14:paraId="15D1A2C9" w14:textId="6D7DC99C"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30" w:history="1">
            <w:r w:rsidRPr="004C03FC">
              <w:rPr>
                <w:rStyle w:val="Hyperlink"/>
                <w:noProof/>
              </w:rPr>
              <w:t>5.2.</w:t>
            </w:r>
            <w:r>
              <w:rPr>
                <w:rFonts w:asciiTheme="minorHAnsi" w:eastAsiaTheme="minorEastAsia" w:hAnsiTheme="minorHAnsi"/>
                <w:noProof/>
                <w:sz w:val="22"/>
                <w:lang w:val="en-US"/>
              </w:rPr>
              <w:tab/>
            </w:r>
            <w:r w:rsidRPr="004C03FC">
              <w:rPr>
                <w:rStyle w:val="Hyperlink"/>
                <w:noProof/>
              </w:rPr>
              <w:t>Katastarske podloge (katastar nepokretnosti, katastar podzemnih instalacija)</w:t>
            </w:r>
            <w:r>
              <w:rPr>
                <w:noProof/>
                <w:webHidden/>
              </w:rPr>
              <w:tab/>
            </w:r>
            <w:r>
              <w:rPr>
                <w:noProof/>
                <w:webHidden/>
              </w:rPr>
              <w:fldChar w:fldCharType="begin"/>
            </w:r>
            <w:r>
              <w:rPr>
                <w:noProof/>
                <w:webHidden/>
              </w:rPr>
              <w:instrText xml:space="preserve"> PAGEREF _Toc225598030 \h </w:instrText>
            </w:r>
            <w:r>
              <w:rPr>
                <w:noProof/>
                <w:webHidden/>
              </w:rPr>
            </w:r>
            <w:r>
              <w:rPr>
                <w:noProof/>
                <w:webHidden/>
              </w:rPr>
              <w:fldChar w:fldCharType="separate"/>
            </w:r>
            <w:r>
              <w:rPr>
                <w:noProof/>
                <w:webHidden/>
              </w:rPr>
              <w:t>8</w:t>
            </w:r>
            <w:r>
              <w:rPr>
                <w:noProof/>
                <w:webHidden/>
              </w:rPr>
              <w:fldChar w:fldCharType="end"/>
            </w:r>
          </w:hyperlink>
        </w:p>
        <w:p w14:paraId="265EA767" w14:textId="7C48B363"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31" w:history="1">
            <w:r w:rsidRPr="004C03FC">
              <w:rPr>
                <w:rStyle w:val="Hyperlink"/>
                <w:noProof/>
              </w:rPr>
              <w:t>5.3.</w:t>
            </w:r>
            <w:r>
              <w:rPr>
                <w:rFonts w:asciiTheme="minorHAnsi" w:eastAsiaTheme="minorEastAsia" w:hAnsiTheme="minorHAnsi"/>
                <w:noProof/>
                <w:sz w:val="22"/>
                <w:lang w:val="en-US"/>
              </w:rPr>
              <w:tab/>
            </w:r>
            <w:r w:rsidRPr="004C03FC">
              <w:rPr>
                <w:rStyle w:val="Hyperlink"/>
                <w:noProof/>
              </w:rPr>
              <w:t>Postojeća tehnička dokumentacija</w:t>
            </w:r>
            <w:r>
              <w:rPr>
                <w:noProof/>
                <w:webHidden/>
              </w:rPr>
              <w:tab/>
            </w:r>
            <w:r>
              <w:rPr>
                <w:noProof/>
                <w:webHidden/>
              </w:rPr>
              <w:fldChar w:fldCharType="begin"/>
            </w:r>
            <w:r>
              <w:rPr>
                <w:noProof/>
                <w:webHidden/>
              </w:rPr>
              <w:instrText xml:space="preserve"> PAGEREF _Toc225598031 \h </w:instrText>
            </w:r>
            <w:r>
              <w:rPr>
                <w:noProof/>
                <w:webHidden/>
              </w:rPr>
            </w:r>
            <w:r>
              <w:rPr>
                <w:noProof/>
                <w:webHidden/>
              </w:rPr>
              <w:fldChar w:fldCharType="separate"/>
            </w:r>
            <w:r>
              <w:rPr>
                <w:noProof/>
                <w:webHidden/>
              </w:rPr>
              <w:t>8</w:t>
            </w:r>
            <w:r>
              <w:rPr>
                <w:noProof/>
                <w:webHidden/>
              </w:rPr>
              <w:fldChar w:fldCharType="end"/>
            </w:r>
          </w:hyperlink>
        </w:p>
        <w:p w14:paraId="1848DE9B" w14:textId="364FDDB8"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32" w:history="1">
            <w:r w:rsidRPr="004C03FC">
              <w:rPr>
                <w:rStyle w:val="Hyperlink"/>
                <w:noProof/>
              </w:rPr>
              <w:t>5.4.</w:t>
            </w:r>
            <w:r>
              <w:rPr>
                <w:rFonts w:asciiTheme="minorHAnsi" w:eastAsiaTheme="minorEastAsia" w:hAnsiTheme="minorHAnsi"/>
                <w:noProof/>
                <w:sz w:val="22"/>
                <w:lang w:val="en-US"/>
              </w:rPr>
              <w:tab/>
            </w:r>
            <w:r w:rsidRPr="004C03FC">
              <w:rPr>
                <w:rStyle w:val="Hyperlink"/>
                <w:noProof/>
              </w:rPr>
              <w:t>Ostala dokumentacija</w:t>
            </w:r>
            <w:r>
              <w:rPr>
                <w:noProof/>
                <w:webHidden/>
              </w:rPr>
              <w:tab/>
            </w:r>
            <w:r>
              <w:rPr>
                <w:noProof/>
                <w:webHidden/>
              </w:rPr>
              <w:fldChar w:fldCharType="begin"/>
            </w:r>
            <w:r>
              <w:rPr>
                <w:noProof/>
                <w:webHidden/>
              </w:rPr>
              <w:instrText xml:space="preserve"> PAGEREF _Toc225598032 \h </w:instrText>
            </w:r>
            <w:r>
              <w:rPr>
                <w:noProof/>
                <w:webHidden/>
              </w:rPr>
            </w:r>
            <w:r>
              <w:rPr>
                <w:noProof/>
                <w:webHidden/>
              </w:rPr>
              <w:fldChar w:fldCharType="separate"/>
            </w:r>
            <w:r>
              <w:rPr>
                <w:noProof/>
                <w:webHidden/>
              </w:rPr>
              <w:t>8</w:t>
            </w:r>
            <w:r>
              <w:rPr>
                <w:noProof/>
                <w:webHidden/>
              </w:rPr>
              <w:fldChar w:fldCharType="end"/>
            </w:r>
          </w:hyperlink>
        </w:p>
        <w:p w14:paraId="3E909F06" w14:textId="6E48F73C" w:rsidR="00824A6C" w:rsidRDefault="00824A6C">
          <w:pPr>
            <w:pStyle w:val="TOC1"/>
            <w:tabs>
              <w:tab w:val="left" w:pos="440"/>
              <w:tab w:val="right" w:leader="dot" w:pos="9923"/>
            </w:tabs>
            <w:rPr>
              <w:rFonts w:asciiTheme="minorHAnsi" w:eastAsiaTheme="minorEastAsia" w:hAnsiTheme="minorHAnsi"/>
              <w:noProof/>
              <w:sz w:val="22"/>
              <w:lang w:val="en-US"/>
            </w:rPr>
          </w:pPr>
          <w:hyperlink w:anchor="_Toc225598033" w:history="1">
            <w:r w:rsidRPr="004C03FC">
              <w:rPr>
                <w:rStyle w:val="Hyperlink"/>
                <w:noProof/>
              </w:rPr>
              <w:t>6.</w:t>
            </w:r>
            <w:r>
              <w:rPr>
                <w:rFonts w:asciiTheme="minorHAnsi" w:eastAsiaTheme="minorEastAsia" w:hAnsiTheme="minorHAnsi"/>
                <w:noProof/>
                <w:sz w:val="22"/>
                <w:lang w:val="en-US"/>
              </w:rPr>
              <w:tab/>
            </w:r>
            <w:r w:rsidRPr="004C03FC">
              <w:rPr>
                <w:rStyle w:val="Hyperlink"/>
                <w:noProof/>
              </w:rPr>
              <w:t>PROGRAM RADOVA</w:t>
            </w:r>
            <w:r>
              <w:rPr>
                <w:noProof/>
                <w:webHidden/>
              </w:rPr>
              <w:tab/>
            </w:r>
            <w:r>
              <w:rPr>
                <w:noProof/>
                <w:webHidden/>
              </w:rPr>
              <w:fldChar w:fldCharType="begin"/>
            </w:r>
            <w:r>
              <w:rPr>
                <w:noProof/>
                <w:webHidden/>
              </w:rPr>
              <w:instrText xml:space="preserve"> PAGEREF _Toc225598033 \h </w:instrText>
            </w:r>
            <w:r>
              <w:rPr>
                <w:noProof/>
                <w:webHidden/>
              </w:rPr>
            </w:r>
            <w:r>
              <w:rPr>
                <w:noProof/>
                <w:webHidden/>
              </w:rPr>
              <w:fldChar w:fldCharType="separate"/>
            </w:r>
            <w:r>
              <w:rPr>
                <w:noProof/>
                <w:webHidden/>
              </w:rPr>
              <w:t>9</w:t>
            </w:r>
            <w:r>
              <w:rPr>
                <w:noProof/>
                <w:webHidden/>
              </w:rPr>
              <w:fldChar w:fldCharType="end"/>
            </w:r>
          </w:hyperlink>
        </w:p>
        <w:p w14:paraId="4D31844B" w14:textId="5B4C044E"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34" w:history="1">
            <w:r w:rsidRPr="004C03FC">
              <w:rPr>
                <w:rStyle w:val="Hyperlink"/>
                <w:noProof/>
              </w:rPr>
              <w:t>6.1.</w:t>
            </w:r>
            <w:r>
              <w:rPr>
                <w:rFonts w:asciiTheme="minorHAnsi" w:eastAsiaTheme="minorEastAsia" w:hAnsiTheme="minorHAnsi"/>
                <w:noProof/>
                <w:sz w:val="22"/>
                <w:lang w:val="en-US"/>
              </w:rPr>
              <w:tab/>
            </w:r>
            <w:r w:rsidRPr="004C03FC">
              <w:rPr>
                <w:rStyle w:val="Hyperlink"/>
                <w:noProof/>
              </w:rPr>
              <w:t>Geodetski radovi i snimanje</w:t>
            </w:r>
            <w:r>
              <w:rPr>
                <w:noProof/>
                <w:webHidden/>
              </w:rPr>
              <w:tab/>
            </w:r>
            <w:r>
              <w:rPr>
                <w:noProof/>
                <w:webHidden/>
              </w:rPr>
              <w:fldChar w:fldCharType="begin"/>
            </w:r>
            <w:r>
              <w:rPr>
                <w:noProof/>
                <w:webHidden/>
              </w:rPr>
              <w:instrText xml:space="preserve"> PAGEREF _Toc225598034 \h </w:instrText>
            </w:r>
            <w:r>
              <w:rPr>
                <w:noProof/>
                <w:webHidden/>
              </w:rPr>
            </w:r>
            <w:r>
              <w:rPr>
                <w:noProof/>
                <w:webHidden/>
              </w:rPr>
              <w:fldChar w:fldCharType="separate"/>
            </w:r>
            <w:r>
              <w:rPr>
                <w:noProof/>
                <w:webHidden/>
              </w:rPr>
              <w:t>9</w:t>
            </w:r>
            <w:r>
              <w:rPr>
                <w:noProof/>
                <w:webHidden/>
              </w:rPr>
              <w:fldChar w:fldCharType="end"/>
            </w:r>
          </w:hyperlink>
        </w:p>
        <w:p w14:paraId="7FAD0649" w14:textId="06FFB856"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35" w:history="1">
            <w:r w:rsidRPr="004C03FC">
              <w:rPr>
                <w:rStyle w:val="Hyperlink"/>
                <w:noProof/>
              </w:rPr>
              <w:t>6.2.</w:t>
            </w:r>
            <w:r>
              <w:rPr>
                <w:rFonts w:asciiTheme="minorHAnsi" w:eastAsiaTheme="minorEastAsia" w:hAnsiTheme="minorHAnsi"/>
                <w:noProof/>
                <w:sz w:val="22"/>
                <w:lang w:val="en-US"/>
              </w:rPr>
              <w:tab/>
            </w:r>
            <w:r w:rsidRPr="004C03FC">
              <w:rPr>
                <w:rStyle w:val="Hyperlink"/>
                <w:noProof/>
              </w:rPr>
              <w:t>Ažiriranje GIS I BIM baze podataka</w:t>
            </w:r>
            <w:r>
              <w:rPr>
                <w:noProof/>
                <w:webHidden/>
              </w:rPr>
              <w:tab/>
            </w:r>
            <w:r>
              <w:rPr>
                <w:noProof/>
                <w:webHidden/>
              </w:rPr>
              <w:fldChar w:fldCharType="begin"/>
            </w:r>
            <w:r>
              <w:rPr>
                <w:noProof/>
                <w:webHidden/>
              </w:rPr>
              <w:instrText xml:space="preserve"> PAGEREF _Toc225598035 \h </w:instrText>
            </w:r>
            <w:r>
              <w:rPr>
                <w:noProof/>
                <w:webHidden/>
              </w:rPr>
            </w:r>
            <w:r>
              <w:rPr>
                <w:noProof/>
                <w:webHidden/>
              </w:rPr>
              <w:fldChar w:fldCharType="separate"/>
            </w:r>
            <w:r>
              <w:rPr>
                <w:noProof/>
                <w:webHidden/>
              </w:rPr>
              <w:t>10</w:t>
            </w:r>
            <w:r>
              <w:rPr>
                <w:noProof/>
                <w:webHidden/>
              </w:rPr>
              <w:fldChar w:fldCharType="end"/>
            </w:r>
          </w:hyperlink>
        </w:p>
        <w:p w14:paraId="2BD724F1" w14:textId="51C82020"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36" w:history="1">
            <w:r w:rsidRPr="004C03FC">
              <w:rPr>
                <w:rStyle w:val="Hyperlink"/>
                <w:noProof/>
              </w:rPr>
              <w:t>6.3.</w:t>
            </w:r>
            <w:r>
              <w:rPr>
                <w:rFonts w:asciiTheme="minorHAnsi" w:eastAsiaTheme="minorEastAsia" w:hAnsiTheme="minorHAnsi"/>
                <w:noProof/>
                <w:sz w:val="22"/>
                <w:lang w:val="en-US"/>
              </w:rPr>
              <w:tab/>
            </w:r>
            <w:r w:rsidRPr="004C03FC">
              <w:rPr>
                <w:rStyle w:val="Hyperlink"/>
                <w:noProof/>
              </w:rPr>
              <w:t>Ažuriranje i održavanje WEB GIS portala</w:t>
            </w:r>
            <w:r>
              <w:rPr>
                <w:noProof/>
                <w:webHidden/>
              </w:rPr>
              <w:tab/>
            </w:r>
            <w:r>
              <w:rPr>
                <w:noProof/>
                <w:webHidden/>
              </w:rPr>
              <w:fldChar w:fldCharType="begin"/>
            </w:r>
            <w:r>
              <w:rPr>
                <w:noProof/>
                <w:webHidden/>
              </w:rPr>
              <w:instrText xml:space="preserve"> PAGEREF _Toc225598036 \h </w:instrText>
            </w:r>
            <w:r>
              <w:rPr>
                <w:noProof/>
                <w:webHidden/>
              </w:rPr>
            </w:r>
            <w:r>
              <w:rPr>
                <w:noProof/>
                <w:webHidden/>
              </w:rPr>
              <w:fldChar w:fldCharType="separate"/>
            </w:r>
            <w:r>
              <w:rPr>
                <w:noProof/>
                <w:webHidden/>
              </w:rPr>
              <w:t>10</w:t>
            </w:r>
            <w:r>
              <w:rPr>
                <w:noProof/>
                <w:webHidden/>
              </w:rPr>
              <w:fldChar w:fldCharType="end"/>
            </w:r>
          </w:hyperlink>
        </w:p>
        <w:p w14:paraId="77B1064B" w14:textId="5B442A8E"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37" w:history="1">
            <w:r w:rsidRPr="004C03FC">
              <w:rPr>
                <w:rStyle w:val="Hyperlink"/>
                <w:noProof/>
              </w:rPr>
              <w:t>6.4.</w:t>
            </w:r>
            <w:r>
              <w:rPr>
                <w:rFonts w:asciiTheme="minorHAnsi" w:eastAsiaTheme="minorEastAsia" w:hAnsiTheme="minorHAnsi"/>
                <w:noProof/>
                <w:sz w:val="22"/>
                <w:lang w:val="en-US"/>
              </w:rPr>
              <w:tab/>
            </w:r>
            <w:r w:rsidRPr="004C03FC">
              <w:rPr>
                <w:rStyle w:val="Hyperlink"/>
                <w:noProof/>
              </w:rPr>
              <w:t>Izrada prateće dokumentacije</w:t>
            </w:r>
            <w:r>
              <w:rPr>
                <w:noProof/>
                <w:webHidden/>
              </w:rPr>
              <w:tab/>
            </w:r>
            <w:r>
              <w:rPr>
                <w:noProof/>
                <w:webHidden/>
              </w:rPr>
              <w:fldChar w:fldCharType="begin"/>
            </w:r>
            <w:r>
              <w:rPr>
                <w:noProof/>
                <w:webHidden/>
              </w:rPr>
              <w:instrText xml:space="preserve"> PAGEREF _Toc225598037 \h </w:instrText>
            </w:r>
            <w:r>
              <w:rPr>
                <w:noProof/>
                <w:webHidden/>
              </w:rPr>
            </w:r>
            <w:r>
              <w:rPr>
                <w:noProof/>
                <w:webHidden/>
              </w:rPr>
              <w:fldChar w:fldCharType="separate"/>
            </w:r>
            <w:r>
              <w:rPr>
                <w:noProof/>
                <w:webHidden/>
              </w:rPr>
              <w:t>10</w:t>
            </w:r>
            <w:r>
              <w:rPr>
                <w:noProof/>
                <w:webHidden/>
              </w:rPr>
              <w:fldChar w:fldCharType="end"/>
            </w:r>
          </w:hyperlink>
        </w:p>
        <w:p w14:paraId="5D4B55CB" w14:textId="618C65F6" w:rsidR="00824A6C" w:rsidRDefault="00824A6C">
          <w:pPr>
            <w:pStyle w:val="TOC1"/>
            <w:tabs>
              <w:tab w:val="left" w:pos="440"/>
              <w:tab w:val="right" w:leader="dot" w:pos="9923"/>
            </w:tabs>
            <w:rPr>
              <w:rFonts w:asciiTheme="minorHAnsi" w:eastAsiaTheme="minorEastAsia" w:hAnsiTheme="minorHAnsi"/>
              <w:noProof/>
              <w:sz w:val="22"/>
              <w:lang w:val="en-US"/>
            </w:rPr>
          </w:pPr>
          <w:hyperlink w:anchor="_Toc225598038" w:history="1">
            <w:r w:rsidRPr="004C03FC">
              <w:rPr>
                <w:rStyle w:val="Hyperlink"/>
                <w:noProof/>
              </w:rPr>
              <w:t>7.</w:t>
            </w:r>
            <w:r>
              <w:rPr>
                <w:rFonts w:asciiTheme="minorHAnsi" w:eastAsiaTheme="minorEastAsia" w:hAnsiTheme="minorHAnsi"/>
                <w:noProof/>
                <w:sz w:val="22"/>
                <w:lang w:val="en-US"/>
              </w:rPr>
              <w:tab/>
            </w:r>
            <w:r w:rsidRPr="004C03FC">
              <w:rPr>
                <w:rStyle w:val="Hyperlink"/>
                <w:noProof/>
              </w:rPr>
              <w:t>PREDMET USLUGA</w:t>
            </w:r>
            <w:r>
              <w:rPr>
                <w:noProof/>
                <w:webHidden/>
              </w:rPr>
              <w:tab/>
            </w:r>
            <w:r>
              <w:rPr>
                <w:noProof/>
                <w:webHidden/>
              </w:rPr>
              <w:fldChar w:fldCharType="begin"/>
            </w:r>
            <w:r>
              <w:rPr>
                <w:noProof/>
                <w:webHidden/>
              </w:rPr>
              <w:instrText xml:space="preserve"> PAGEREF _Toc225598038 \h </w:instrText>
            </w:r>
            <w:r>
              <w:rPr>
                <w:noProof/>
                <w:webHidden/>
              </w:rPr>
            </w:r>
            <w:r>
              <w:rPr>
                <w:noProof/>
                <w:webHidden/>
              </w:rPr>
              <w:fldChar w:fldCharType="separate"/>
            </w:r>
            <w:r>
              <w:rPr>
                <w:noProof/>
                <w:webHidden/>
              </w:rPr>
              <w:t>10</w:t>
            </w:r>
            <w:r>
              <w:rPr>
                <w:noProof/>
                <w:webHidden/>
              </w:rPr>
              <w:fldChar w:fldCharType="end"/>
            </w:r>
          </w:hyperlink>
        </w:p>
        <w:p w14:paraId="2E2731FA" w14:textId="012079B4"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39" w:history="1">
            <w:r w:rsidRPr="004C03FC">
              <w:rPr>
                <w:rStyle w:val="Hyperlink"/>
                <w:noProof/>
              </w:rPr>
              <w:t>7.1.</w:t>
            </w:r>
            <w:r>
              <w:rPr>
                <w:rFonts w:asciiTheme="minorHAnsi" w:eastAsiaTheme="minorEastAsia" w:hAnsiTheme="minorHAnsi"/>
                <w:noProof/>
                <w:sz w:val="22"/>
                <w:lang w:val="en-US"/>
              </w:rPr>
              <w:tab/>
            </w:r>
            <w:r w:rsidRPr="004C03FC">
              <w:rPr>
                <w:rStyle w:val="Hyperlink"/>
                <w:noProof/>
              </w:rPr>
              <w:t>Prikupljanje kategorizacija i obrada podataka.</w:t>
            </w:r>
            <w:r>
              <w:rPr>
                <w:noProof/>
                <w:webHidden/>
              </w:rPr>
              <w:tab/>
            </w:r>
            <w:r>
              <w:rPr>
                <w:noProof/>
                <w:webHidden/>
              </w:rPr>
              <w:fldChar w:fldCharType="begin"/>
            </w:r>
            <w:r>
              <w:rPr>
                <w:noProof/>
                <w:webHidden/>
              </w:rPr>
              <w:instrText xml:space="preserve"> PAGEREF _Toc225598039 \h </w:instrText>
            </w:r>
            <w:r>
              <w:rPr>
                <w:noProof/>
                <w:webHidden/>
              </w:rPr>
            </w:r>
            <w:r>
              <w:rPr>
                <w:noProof/>
                <w:webHidden/>
              </w:rPr>
              <w:fldChar w:fldCharType="separate"/>
            </w:r>
            <w:r>
              <w:rPr>
                <w:noProof/>
                <w:webHidden/>
              </w:rPr>
              <w:t>12</w:t>
            </w:r>
            <w:r>
              <w:rPr>
                <w:noProof/>
                <w:webHidden/>
              </w:rPr>
              <w:fldChar w:fldCharType="end"/>
            </w:r>
          </w:hyperlink>
        </w:p>
        <w:p w14:paraId="30B50682" w14:textId="0F076213"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40" w:history="1">
            <w:r w:rsidRPr="004C03FC">
              <w:rPr>
                <w:rStyle w:val="Hyperlink"/>
                <w:noProof/>
              </w:rPr>
              <w:t>7.2.</w:t>
            </w:r>
            <w:r>
              <w:rPr>
                <w:rFonts w:asciiTheme="minorHAnsi" w:eastAsiaTheme="minorEastAsia" w:hAnsiTheme="minorHAnsi"/>
                <w:noProof/>
                <w:sz w:val="22"/>
                <w:lang w:val="en-US"/>
              </w:rPr>
              <w:tab/>
            </w:r>
            <w:r w:rsidRPr="004C03FC">
              <w:rPr>
                <w:rStyle w:val="Hyperlink"/>
                <w:noProof/>
              </w:rPr>
              <w:t>Geodetsko snimanje vodovodnog sistema</w:t>
            </w:r>
            <w:r>
              <w:rPr>
                <w:noProof/>
                <w:webHidden/>
              </w:rPr>
              <w:tab/>
            </w:r>
            <w:r>
              <w:rPr>
                <w:noProof/>
                <w:webHidden/>
              </w:rPr>
              <w:fldChar w:fldCharType="begin"/>
            </w:r>
            <w:r>
              <w:rPr>
                <w:noProof/>
                <w:webHidden/>
              </w:rPr>
              <w:instrText xml:space="preserve"> PAGEREF _Toc225598040 \h </w:instrText>
            </w:r>
            <w:r>
              <w:rPr>
                <w:noProof/>
                <w:webHidden/>
              </w:rPr>
            </w:r>
            <w:r>
              <w:rPr>
                <w:noProof/>
                <w:webHidden/>
              </w:rPr>
              <w:fldChar w:fldCharType="separate"/>
            </w:r>
            <w:r>
              <w:rPr>
                <w:noProof/>
                <w:webHidden/>
              </w:rPr>
              <w:t>12</w:t>
            </w:r>
            <w:r>
              <w:rPr>
                <w:noProof/>
                <w:webHidden/>
              </w:rPr>
              <w:fldChar w:fldCharType="end"/>
            </w:r>
          </w:hyperlink>
        </w:p>
        <w:p w14:paraId="2BC77608" w14:textId="293E7F03"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41" w:history="1">
            <w:r w:rsidRPr="004C03FC">
              <w:rPr>
                <w:rStyle w:val="Hyperlink"/>
                <w:noProof/>
              </w:rPr>
              <w:t>7.3.</w:t>
            </w:r>
            <w:r>
              <w:rPr>
                <w:rFonts w:asciiTheme="minorHAnsi" w:eastAsiaTheme="minorEastAsia" w:hAnsiTheme="minorHAnsi"/>
                <w:noProof/>
                <w:sz w:val="22"/>
                <w:lang w:val="en-US"/>
              </w:rPr>
              <w:tab/>
            </w:r>
            <w:r w:rsidRPr="004C03FC">
              <w:rPr>
                <w:rStyle w:val="Hyperlink"/>
                <w:noProof/>
              </w:rPr>
              <w:t>Ažuriranje GIS registra</w:t>
            </w:r>
            <w:r>
              <w:rPr>
                <w:noProof/>
                <w:webHidden/>
              </w:rPr>
              <w:tab/>
            </w:r>
            <w:r>
              <w:rPr>
                <w:noProof/>
                <w:webHidden/>
              </w:rPr>
              <w:fldChar w:fldCharType="begin"/>
            </w:r>
            <w:r>
              <w:rPr>
                <w:noProof/>
                <w:webHidden/>
              </w:rPr>
              <w:instrText xml:space="preserve"> PAGEREF _Toc225598041 \h </w:instrText>
            </w:r>
            <w:r>
              <w:rPr>
                <w:noProof/>
                <w:webHidden/>
              </w:rPr>
            </w:r>
            <w:r>
              <w:rPr>
                <w:noProof/>
                <w:webHidden/>
              </w:rPr>
              <w:fldChar w:fldCharType="separate"/>
            </w:r>
            <w:r>
              <w:rPr>
                <w:noProof/>
                <w:webHidden/>
              </w:rPr>
              <w:t>13</w:t>
            </w:r>
            <w:r>
              <w:rPr>
                <w:noProof/>
                <w:webHidden/>
              </w:rPr>
              <w:fldChar w:fldCharType="end"/>
            </w:r>
          </w:hyperlink>
        </w:p>
        <w:p w14:paraId="1E07CB5A" w14:textId="2C799967"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42" w:history="1">
            <w:r w:rsidRPr="004C03FC">
              <w:rPr>
                <w:rStyle w:val="Hyperlink"/>
                <w:noProof/>
              </w:rPr>
              <w:t>7.4.</w:t>
            </w:r>
            <w:r>
              <w:rPr>
                <w:rFonts w:asciiTheme="minorHAnsi" w:eastAsiaTheme="minorEastAsia" w:hAnsiTheme="minorHAnsi"/>
                <w:noProof/>
                <w:sz w:val="22"/>
                <w:lang w:val="en-US"/>
              </w:rPr>
              <w:tab/>
            </w:r>
            <w:r w:rsidRPr="004C03FC">
              <w:rPr>
                <w:rStyle w:val="Hyperlink"/>
                <w:noProof/>
              </w:rPr>
              <w:t>Ažuriranje web portala</w:t>
            </w:r>
            <w:r>
              <w:rPr>
                <w:noProof/>
                <w:webHidden/>
              </w:rPr>
              <w:tab/>
            </w:r>
            <w:r>
              <w:rPr>
                <w:noProof/>
                <w:webHidden/>
              </w:rPr>
              <w:fldChar w:fldCharType="begin"/>
            </w:r>
            <w:r>
              <w:rPr>
                <w:noProof/>
                <w:webHidden/>
              </w:rPr>
              <w:instrText xml:space="preserve"> PAGEREF _Toc225598042 \h </w:instrText>
            </w:r>
            <w:r>
              <w:rPr>
                <w:noProof/>
                <w:webHidden/>
              </w:rPr>
            </w:r>
            <w:r>
              <w:rPr>
                <w:noProof/>
                <w:webHidden/>
              </w:rPr>
              <w:fldChar w:fldCharType="separate"/>
            </w:r>
            <w:r>
              <w:rPr>
                <w:noProof/>
                <w:webHidden/>
              </w:rPr>
              <w:t>13</w:t>
            </w:r>
            <w:r>
              <w:rPr>
                <w:noProof/>
                <w:webHidden/>
              </w:rPr>
              <w:fldChar w:fldCharType="end"/>
            </w:r>
          </w:hyperlink>
        </w:p>
        <w:p w14:paraId="2C11093F" w14:textId="30869CE6"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43" w:history="1">
            <w:r w:rsidRPr="004C03FC">
              <w:rPr>
                <w:rStyle w:val="Hyperlink"/>
                <w:noProof/>
              </w:rPr>
              <w:t>7.5.</w:t>
            </w:r>
            <w:r>
              <w:rPr>
                <w:rFonts w:asciiTheme="minorHAnsi" w:eastAsiaTheme="minorEastAsia" w:hAnsiTheme="minorHAnsi"/>
                <w:noProof/>
                <w:sz w:val="22"/>
                <w:lang w:val="en-US"/>
              </w:rPr>
              <w:tab/>
            </w:r>
            <w:r w:rsidRPr="004C03FC">
              <w:rPr>
                <w:rStyle w:val="Hyperlink"/>
                <w:noProof/>
              </w:rPr>
              <w:t>Izrada monografa dosnimljenih objekata</w:t>
            </w:r>
            <w:r>
              <w:rPr>
                <w:noProof/>
                <w:webHidden/>
              </w:rPr>
              <w:tab/>
            </w:r>
            <w:r>
              <w:rPr>
                <w:noProof/>
                <w:webHidden/>
              </w:rPr>
              <w:fldChar w:fldCharType="begin"/>
            </w:r>
            <w:r>
              <w:rPr>
                <w:noProof/>
                <w:webHidden/>
              </w:rPr>
              <w:instrText xml:space="preserve"> PAGEREF _Toc225598043 \h </w:instrText>
            </w:r>
            <w:r>
              <w:rPr>
                <w:noProof/>
                <w:webHidden/>
              </w:rPr>
            </w:r>
            <w:r>
              <w:rPr>
                <w:noProof/>
                <w:webHidden/>
              </w:rPr>
              <w:fldChar w:fldCharType="separate"/>
            </w:r>
            <w:r>
              <w:rPr>
                <w:noProof/>
                <w:webHidden/>
              </w:rPr>
              <w:t>13</w:t>
            </w:r>
            <w:r>
              <w:rPr>
                <w:noProof/>
                <w:webHidden/>
              </w:rPr>
              <w:fldChar w:fldCharType="end"/>
            </w:r>
          </w:hyperlink>
        </w:p>
        <w:p w14:paraId="249C8FA7" w14:textId="1AC40107" w:rsidR="00824A6C" w:rsidRDefault="00824A6C">
          <w:pPr>
            <w:pStyle w:val="TOC2"/>
            <w:tabs>
              <w:tab w:val="left" w:pos="880"/>
              <w:tab w:val="right" w:leader="dot" w:pos="9923"/>
            </w:tabs>
            <w:rPr>
              <w:rFonts w:asciiTheme="minorHAnsi" w:eastAsiaTheme="minorEastAsia" w:hAnsiTheme="minorHAnsi"/>
              <w:noProof/>
              <w:sz w:val="22"/>
              <w:lang w:val="en-US"/>
            </w:rPr>
          </w:pPr>
          <w:hyperlink w:anchor="_Toc225598044" w:history="1">
            <w:r w:rsidRPr="004C03FC">
              <w:rPr>
                <w:rStyle w:val="Hyperlink"/>
                <w:noProof/>
              </w:rPr>
              <w:t>7.6.</w:t>
            </w:r>
            <w:r>
              <w:rPr>
                <w:rFonts w:asciiTheme="minorHAnsi" w:eastAsiaTheme="minorEastAsia" w:hAnsiTheme="minorHAnsi"/>
                <w:noProof/>
                <w:sz w:val="22"/>
                <w:lang w:val="en-US"/>
              </w:rPr>
              <w:tab/>
            </w:r>
            <w:r w:rsidRPr="004C03FC">
              <w:rPr>
                <w:rStyle w:val="Hyperlink"/>
                <w:noProof/>
              </w:rPr>
              <w:t>Izrada izveštaja o stanju infrastrukture, hidraulici, kvarovima i gubicima na sistemu</w:t>
            </w:r>
            <w:r>
              <w:rPr>
                <w:noProof/>
                <w:webHidden/>
              </w:rPr>
              <w:tab/>
            </w:r>
            <w:r>
              <w:rPr>
                <w:noProof/>
                <w:webHidden/>
              </w:rPr>
              <w:fldChar w:fldCharType="begin"/>
            </w:r>
            <w:r>
              <w:rPr>
                <w:noProof/>
                <w:webHidden/>
              </w:rPr>
              <w:instrText xml:space="preserve"> PAGEREF _Toc225598044 \h </w:instrText>
            </w:r>
            <w:r>
              <w:rPr>
                <w:noProof/>
                <w:webHidden/>
              </w:rPr>
            </w:r>
            <w:r>
              <w:rPr>
                <w:noProof/>
                <w:webHidden/>
              </w:rPr>
              <w:fldChar w:fldCharType="separate"/>
            </w:r>
            <w:r>
              <w:rPr>
                <w:noProof/>
                <w:webHidden/>
              </w:rPr>
              <w:t>14</w:t>
            </w:r>
            <w:r>
              <w:rPr>
                <w:noProof/>
                <w:webHidden/>
              </w:rPr>
              <w:fldChar w:fldCharType="end"/>
            </w:r>
          </w:hyperlink>
        </w:p>
        <w:p w14:paraId="253FC460" w14:textId="555C75B2" w:rsidR="00824A6C" w:rsidRDefault="00824A6C">
          <w:pPr>
            <w:pStyle w:val="TOC1"/>
            <w:tabs>
              <w:tab w:val="left" w:pos="440"/>
              <w:tab w:val="right" w:leader="dot" w:pos="9923"/>
            </w:tabs>
            <w:rPr>
              <w:rFonts w:asciiTheme="minorHAnsi" w:eastAsiaTheme="minorEastAsia" w:hAnsiTheme="minorHAnsi"/>
              <w:noProof/>
              <w:sz w:val="22"/>
              <w:lang w:val="en-US"/>
            </w:rPr>
          </w:pPr>
          <w:hyperlink w:anchor="_Toc225598045" w:history="1">
            <w:r w:rsidRPr="004C03FC">
              <w:rPr>
                <w:rStyle w:val="Hyperlink"/>
                <w:noProof/>
              </w:rPr>
              <w:t>8.</w:t>
            </w:r>
            <w:r>
              <w:rPr>
                <w:rFonts w:asciiTheme="minorHAnsi" w:eastAsiaTheme="minorEastAsia" w:hAnsiTheme="minorHAnsi"/>
                <w:noProof/>
                <w:sz w:val="22"/>
                <w:lang w:val="en-US"/>
              </w:rPr>
              <w:tab/>
            </w:r>
            <w:r w:rsidRPr="004C03FC">
              <w:rPr>
                <w:rStyle w:val="Hyperlink"/>
                <w:noProof/>
              </w:rPr>
              <w:t>METODOLOGIJA ZA IZRADU DOKUMENTACIJE</w:t>
            </w:r>
            <w:r>
              <w:rPr>
                <w:noProof/>
                <w:webHidden/>
              </w:rPr>
              <w:tab/>
            </w:r>
            <w:r>
              <w:rPr>
                <w:noProof/>
                <w:webHidden/>
              </w:rPr>
              <w:fldChar w:fldCharType="begin"/>
            </w:r>
            <w:r>
              <w:rPr>
                <w:noProof/>
                <w:webHidden/>
              </w:rPr>
              <w:instrText xml:space="preserve"> PAGEREF _Toc225598045 \h </w:instrText>
            </w:r>
            <w:r>
              <w:rPr>
                <w:noProof/>
                <w:webHidden/>
              </w:rPr>
            </w:r>
            <w:r>
              <w:rPr>
                <w:noProof/>
                <w:webHidden/>
              </w:rPr>
              <w:fldChar w:fldCharType="separate"/>
            </w:r>
            <w:r>
              <w:rPr>
                <w:noProof/>
                <w:webHidden/>
              </w:rPr>
              <w:t>16</w:t>
            </w:r>
            <w:r>
              <w:rPr>
                <w:noProof/>
                <w:webHidden/>
              </w:rPr>
              <w:fldChar w:fldCharType="end"/>
            </w:r>
          </w:hyperlink>
        </w:p>
        <w:p w14:paraId="1A5D4E06" w14:textId="30665DBF" w:rsidR="00824A6C" w:rsidRDefault="00824A6C">
          <w:pPr>
            <w:pStyle w:val="TOC1"/>
            <w:tabs>
              <w:tab w:val="left" w:pos="440"/>
              <w:tab w:val="right" w:leader="dot" w:pos="9923"/>
            </w:tabs>
            <w:rPr>
              <w:rFonts w:asciiTheme="minorHAnsi" w:eastAsiaTheme="minorEastAsia" w:hAnsiTheme="minorHAnsi"/>
              <w:noProof/>
              <w:sz w:val="22"/>
              <w:lang w:val="en-US"/>
            </w:rPr>
          </w:pPr>
          <w:hyperlink w:anchor="_Toc225598046" w:history="1">
            <w:r w:rsidRPr="004C03FC">
              <w:rPr>
                <w:rStyle w:val="Hyperlink"/>
                <w:noProof/>
              </w:rPr>
              <w:t>9.</w:t>
            </w:r>
            <w:r>
              <w:rPr>
                <w:rFonts w:asciiTheme="minorHAnsi" w:eastAsiaTheme="minorEastAsia" w:hAnsiTheme="minorHAnsi"/>
                <w:noProof/>
                <w:sz w:val="22"/>
                <w:lang w:val="en-US"/>
              </w:rPr>
              <w:tab/>
            </w:r>
            <w:r w:rsidRPr="004C03FC">
              <w:rPr>
                <w:rStyle w:val="Hyperlink"/>
                <w:noProof/>
              </w:rPr>
              <w:t>DOSTAVLjANjE DOKUMENTACIJE</w:t>
            </w:r>
            <w:r>
              <w:rPr>
                <w:noProof/>
                <w:webHidden/>
              </w:rPr>
              <w:tab/>
            </w:r>
            <w:r>
              <w:rPr>
                <w:noProof/>
                <w:webHidden/>
              </w:rPr>
              <w:fldChar w:fldCharType="begin"/>
            </w:r>
            <w:r>
              <w:rPr>
                <w:noProof/>
                <w:webHidden/>
              </w:rPr>
              <w:instrText xml:space="preserve"> PAGEREF _Toc225598046 \h </w:instrText>
            </w:r>
            <w:r>
              <w:rPr>
                <w:noProof/>
                <w:webHidden/>
              </w:rPr>
            </w:r>
            <w:r>
              <w:rPr>
                <w:noProof/>
                <w:webHidden/>
              </w:rPr>
              <w:fldChar w:fldCharType="separate"/>
            </w:r>
            <w:r>
              <w:rPr>
                <w:noProof/>
                <w:webHidden/>
              </w:rPr>
              <w:t>16</w:t>
            </w:r>
            <w:r>
              <w:rPr>
                <w:noProof/>
                <w:webHidden/>
              </w:rPr>
              <w:fldChar w:fldCharType="end"/>
            </w:r>
          </w:hyperlink>
        </w:p>
        <w:p w14:paraId="4D78B3AE" w14:textId="08870A09" w:rsidR="005C7020" w:rsidRPr="00710DAC" w:rsidRDefault="005C7020" w:rsidP="00B93106">
          <w:pPr>
            <w:jc w:val="both"/>
            <w:rPr>
              <w:rFonts w:cs="Times New Roman"/>
              <w:szCs w:val="24"/>
            </w:rPr>
          </w:pPr>
          <w:r w:rsidRPr="00710DAC">
            <w:rPr>
              <w:rFonts w:cs="Times New Roman"/>
              <w:bCs/>
              <w:szCs w:val="24"/>
            </w:rPr>
            <w:fldChar w:fldCharType="end"/>
          </w:r>
        </w:p>
      </w:sdtContent>
    </w:sdt>
    <w:p w14:paraId="2A91F5A0" w14:textId="77777777" w:rsidR="00CA2D30" w:rsidRPr="00710DAC" w:rsidRDefault="00CA2D30" w:rsidP="00B93106">
      <w:pPr>
        <w:jc w:val="both"/>
        <w:rPr>
          <w:rFonts w:cs="Times New Roman"/>
          <w:szCs w:val="24"/>
        </w:rPr>
      </w:pPr>
      <w:r w:rsidRPr="00710DAC">
        <w:rPr>
          <w:rFonts w:cs="Times New Roman"/>
          <w:szCs w:val="24"/>
        </w:rPr>
        <w:br w:type="page"/>
      </w:r>
    </w:p>
    <w:p w14:paraId="661473C8" w14:textId="54BBC892" w:rsidR="00213534" w:rsidRPr="00710DAC" w:rsidRDefault="006F7106" w:rsidP="00992571">
      <w:pPr>
        <w:pStyle w:val="Heading1"/>
        <w:rPr>
          <w:lang w:val="sr-Latn-RS"/>
        </w:rPr>
      </w:pPr>
      <w:bookmarkStart w:id="0" w:name="_Toc225598022"/>
      <w:r w:rsidRPr="00710DAC">
        <w:rPr>
          <w:lang w:val="sr-Latn-RS"/>
        </w:rPr>
        <w:lastRenderedPageBreak/>
        <w:t>U</w:t>
      </w:r>
      <w:r w:rsidR="00AB72EB">
        <w:rPr>
          <w:lang w:val="sr-Latn-RS"/>
        </w:rPr>
        <w:t>VOD</w:t>
      </w:r>
      <w:bookmarkEnd w:id="0"/>
    </w:p>
    <w:p w14:paraId="561629FA" w14:textId="62DDAD91" w:rsidR="009F0AFD" w:rsidRPr="00710DAC" w:rsidRDefault="006F145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Opština Herceg Novi nalazi se u Bokokotorskom zalivu, na krajnjem sjeverozapadnom dijelu Crnogorskog primorja, između 18º25′ - 18º42′ istočne geografske dužine i 42º24′ - 42º32′ sjeverne geografske širine i prostire se na površini od 235 km2, veoma složene morfologije, praktično od nivoa mora, kota 0,00 do 1895 mnm.</w:t>
      </w:r>
      <w:r w:rsidR="00AC5357" w:rsidRPr="00710DAC">
        <w:rPr>
          <w:rFonts w:cs="Times New Roman"/>
          <w:szCs w:val="24"/>
        </w:rPr>
        <w:t xml:space="preserve"> </w:t>
      </w:r>
      <w:r w:rsidRPr="00710DAC">
        <w:rPr>
          <w:rFonts w:eastAsia="ArialNarrow" w:cs="Times New Roman"/>
          <w:szCs w:val="24"/>
        </w:rPr>
        <w:t xml:space="preserve"> Herceg Novi je opština u graničnom području pa je njena granica zapravo i državna prema Republici Hrvatskoj I Republici Bosni i Hercegovini, odnosno, Republici Srpskoj. Sjeveroistočnu granicu čini joj visoki masiv Orjena (Orjen pripada i opštinama Trebinje, Nikšić i Kotor, ali je najvisočiji vrh Veliki Kabao 1895 m/mnm u hercegnovskoj opštini), sjeverozapadna granica na Sitnici (prevoj od 970 mnm) jeste međunarodna (granični prelaz) prema Republici Bosni i Hercegovini, (odnosno Republici Srpskoj); na zapadu, morskom granicom kroz ulaz u zaliv prekod Turskog rta, potom, hrbatom poluostrva Kobila, graniči se sa Republikom Hrvatskom i područjem Konavala, dok se na južnoj</w:t>
      </w:r>
      <w:r w:rsidR="00C36F4A">
        <w:rPr>
          <w:rFonts w:eastAsia="ArialNarrow" w:cs="Times New Roman"/>
          <w:szCs w:val="24"/>
        </w:rPr>
        <w:t xml:space="preserve"> </w:t>
      </w:r>
      <w:r w:rsidRPr="00710DAC">
        <w:rPr>
          <w:rFonts w:eastAsia="ArialNarrow" w:cs="Times New Roman"/>
          <w:szCs w:val="24"/>
        </w:rPr>
        <w:t>strani nalazi topaljski ili hercegnovski zaliv, kao akvatički prostor koji opštinu dijeli od poluostva Luštica, koje dijelom pripada hercegnovskoj opštini. Poluostvo Luštica pripada hercegnovskoj i tivatskoj opštini, u administrativnom smislu, što je unekoliko diktiralo i razvoj infrastrukture. Specifične, prirodno-geografske karakteristike, posebno razuđen reljef i dramatična konfiguracija terena (ocjena iz PPO 2008.) sa dominantnim brdsko-planinskim ambijentom naglašenog južno-jadranskog i bokokotorskog identiteta</w:t>
      </w:r>
      <w:r w:rsidR="00C36F4A">
        <w:rPr>
          <w:rFonts w:eastAsia="ArialNarrow" w:cs="Times New Roman"/>
          <w:szCs w:val="24"/>
        </w:rPr>
        <w:t xml:space="preserve"> </w:t>
      </w:r>
      <w:r w:rsidRPr="00710DAC">
        <w:rPr>
          <w:rFonts w:eastAsia="ArialNarrow" w:cs="Times New Roman"/>
          <w:szCs w:val="24"/>
        </w:rPr>
        <w:t>u kombinaciji sa morskim zalivom neposredno vrše uticaj na razvoj hercegnovskog područja. Razuđeni reljef sa velikim nagibima terena nad relativno uskim priobalnim pojasom karakterišu relativno prostrani pojasevi na višim nadmorskim visinama i sa ograničenim mogućnostima naseljavanja ljudi i razvijanje njihovih aktivnosti. Složenost reljefa je osnovna karakteristika ovog prostora.</w:t>
      </w:r>
    </w:p>
    <w:p w14:paraId="2B119C41" w14:textId="622156A8" w:rsidR="00992571" w:rsidRPr="00710DAC" w:rsidRDefault="00992571" w:rsidP="00CA15EA">
      <w:pPr>
        <w:autoSpaceDE w:val="0"/>
        <w:autoSpaceDN w:val="0"/>
        <w:adjustRightInd w:val="0"/>
        <w:spacing w:after="0" w:line="240" w:lineRule="auto"/>
        <w:jc w:val="center"/>
        <w:rPr>
          <w:rFonts w:eastAsia="ArialNarrow" w:cs="Times New Roman"/>
          <w:szCs w:val="24"/>
        </w:rPr>
      </w:pPr>
      <w:r w:rsidRPr="00710DAC">
        <w:rPr>
          <w:rFonts w:eastAsia="ArialNarrow" w:cs="Times New Roman"/>
          <w:noProof/>
          <w:szCs w:val="24"/>
          <w:lang w:val="en-US"/>
        </w:rPr>
        <w:drawing>
          <wp:inline distT="0" distB="0" distL="0" distR="0" wp14:anchorId="5260B122" wp14:editId="190A04D3">
            <wp:extent cx="4404012" cy="2930236"/>
            <wp:effectExtent l="0" t="0" r="0" b="3810"/>
            <wp:docPr id="266450498" name="Picture 1" descr="A map of a mountain with water and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50498" name="Picture 1" descr="A map of a mountain with water and mountains&#10;&#10;Description automatically generated"/>
                    <pic:cNvPicPr/>
                  </pic:nvPicPr>
                  <pic:blipFill>
                    <a:blip r:embed="rId9"/>
                    <a:stretch>
                      <a:fillRect/>
                    </a:stretch>
                  </pic:blipFill>
                  <pic:spPr>
                    <a:xfrm>
                      <a:off x="0" y="0"/>
                      <a:ext cx="4509167" cy="3000201"/>
                    </a:xfrm>
                    <a:prstGeom prst="rect">
                      <a:avLst/>
                    </a:prstGeom>
                  </pic:spPr>
                </pic:pic>
              </a:graphicData>
            </a:graphic>
          </wp:inline>
        </w:drawing>
      </w:r>
    </w:p>
    <w:p w14:paraId="4717084C" w14:textId="66B93727" w:rsidR="00213534" w:rsidRPr="00710DAC" w:rsidRDefault="00213534" w:rsidP="00B93106">
      <w:pPr>
        <w:autoSpaceDE w:val="0"/>
        <w:autoSpaceDN w:val="0"/>
        <w:adjustRightInd w:val="0"/>
        <w:spacing w:after="0" w:line="240" w:lineRule="auto"/>
        <w:jc w:val="both"/>
      </w:pPr>
    </w:p>
    <w:p w14:paraId="21342F0F" w14:textId="1DC548B6" w:rsidR="00213534" w:rsidRPr="00710DAC" w:rsidRDefault="006F145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Prema popisu provedenom 2011. godine, u 27 naselja opštine Herceg Novi bilo je 11.130 domaćinstava sa ukupno 30.860 stanovnika. Poređenjem dva posljednja popisna ciklusa, za desetak godina, opština Herceg Novi je umanjila svoju populaciju za oko 10%.</w:t>
      </w:r>
    </w:p>
    <w:p w14:paraId="1DD7FB18" w14:textId="35D5B717" w:rsidR="006F1456" w:rsidRPr="00710DAC" w:rsidRDefault="006F145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Herceg Novi je grad u stagnaciji, i o tome govore podaci o broju stanovnika. Prema izvedenim procjenama, od 2011. došlo je do smanjenja stope rasta u gradskim naseljima posmatrano zbirno, a pojedinačno u svim, osim u Igalu, gdje je stopa povećana. Po planskim dokumentima se već računa da je veličina domaćinstva 3 člana. To je postojeća zakonitost smanjivanja veličine prosječnog domaćinstva a za koje nema nagovještaja da će se promijeniti u skorijoj</w:t>
      </w:r>
      <w:r w:rsidR="00837544">
        <w:rPr>
          <w:rFonts w:eastAsia="ArialNarrow" w:cs="Times New Roman"/>
          <w:szCs w:val="24"/>
          <w:lang w:val="sr-Cyrl-RS"/>
        </w:rPr>
        <w:t xml:space="preserve"> </w:t>
      </w:r>
      <w:r w:rsidRPr="00710DAC">
        <w:rPr>
          <w:rFonts w:eastAsia="ArialNarrow" w:cs="Times New Roman"/>
          <w:szCs w:val="24"/>
        </w:rPr>
        <w:t>budućnosti, obzirom da je prirast manji od proste reprodukcije stanovništva. U veličinskoj strukturi domaćinstava postepeno će se povećavati učešće dvočlanih i jednočlanih domaćinstava. Porastom broja stanovnika i razvojem privrednih i društvenih aktivnosti ostvarivan je trend stanogradnje na području većeg djela opštine Herceg Novog.</w:t>
      </w:r>
    </w:p>
    <w:p w14:paraId="03F1F032" w14:textId="4474F4C8" w:rsidR="006F1456" w:rsidRPr="00710DAC" w:rsidRDefault="006F145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99% stanova gradskog područja ima priključak na vodovod, dok je procenat priključenosti seoskog područja 90% od ukupnog broja stanova na tom području.</w:t>
      </w:r>
    </w:p>
    <w:p w14:paraId="4FC5E9B8" w14:textId="6E4918E8" w:rsidR="006F1456" w:rsidRPr="00710DAC" w:rsidRDefault="006F145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lastRenderedPageBreak/>
        <w:t>Što se načina snabdijevanja tiče, gotovo 94% stanova ima priključak na javni vodovod, 5,64% je priključeno na sopstveni vodovod (hidrofor ili slično), a tek manje od 0,40% je riješeno individualnim snabdijevanjem.</w:t>
      </w:r>
    </w:p>
    <w:p w14:paraId="510B57F5" w14:textId="132F0CD6" w:rsidR="00213534" w:rsidRPr="00710DAC" w:rsidRDefault="00AB72EB" w:rsidP="00B93106">
      <w:pPr>
        <w:pStyle w:val="Heading1"/>
        <w:jc w:val="both"/>
        <w:rPr>
          <w:rFonts w:cs="Times New Roman"/>
          <w:color w:val="auto"/>
          <w:sz w:val="24"/>
          <w:szCs w:val="24"/>
          <w:lang w:val="sr-Latn-RS"/>
        </w:rPr>
      </w:pPr>
      <w:bookmarkStart w:id="1" w:name="_Toc225598023"/>
      <w:r w:rsidRPr="00710DAC">
        <w:rPr>
          <w:rFonts w:cs="Times New Roman"/>
          <w:color w:val="auto"/>
          <w:sz w:val="24"/>
          <w:szCs w:val="24"/>
          <w:lang w:val="sr-Latn-RS"/>
        </w:rPr>
        <w:t>VODOVODNI SISTEM HERCEG NOVI</w:t>
      </w:r>
      <w:bookmarkEnd w:id="1"/>
    </w:p>
    <w:p w14:paraId="31E7F362" w14:textId="686D5450"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Snabdijevanje vodom opštine Herceg Novi čini složen, gravitaciono – potisni sistem sa rasporedom rezervoara i distributivnom mrežom u više visinskih zona. U planskom smislu sistem je razvijen u tri visinske zone (idejno rješenje razvijeno po GUP-u 1989.i podržano u planovima nižeg reda). Međutim, u realnom stanju postoji pet visinskih zona (koje su razvijane stihijski, kao lokacijska rješenja korištenjem buster stanica za povećanje pritisaka u mreži). Frontovi planskih, visinskih zona, nisu tačno definisani, što znači da nije razgraničeno zoniranje. Složena morfološko-geološka struktura i konfiguracija terena, s jedne strane, a sporadično i haotično, sa druge, razvijanje naseljenih područja, učinili su da je sistem prostorno neravnomjerno razvijan. Uglavnom, visočija područja opštine iznad 300 mnm nisu pokrivena sistemom javnog snabdijevanja, kao ni poluostrvo Luštica.</w:t>
      </w:r>
    </w:p>
    <w:p w14:paraId="33C2D8FD" w14:textId="77777777" w:rsidR="006F7106" w:rsidRPr="00710DAC" w:rsidRDefault="006F7106" w:rsidP="00B93106">
      <w:pPr>
        <w:autoSpaceDE w:val="0"/>
        <w:autoSpaceDN w:val="0"/>
        <w:adjustRightInd w:val="0"/>
        <w:spacing w:after="0" w:line="240" w:lineRule="auto"/>
        <w:jc w:val="both"/>
        <w:rPr>
          <w:rFonts w:eastAsia="ArialNarrow" w:cs="Times New Roman"/>
          <w:szCs w:val="24"/>
        </w:rPr>
      </w:pPr>
    </w:p>
    <w:p w14:paraId="3104F092" w14:textId="6A85D039" w:rsidR="009F0AFD" w:rsidRPr="00710DAC" w:rsidRDefault="009F0AFD" w:rsidP="00837544">
      <w:pPr>
        <w:autoSpaceDE w:val="0"/>
        <w:autoSpaceDN w:val="0"/>
        <w:adjustRightInd w:val="0"/>
        <w:spacing w:after="0" w:line="240" w:lineRule="auto"/>
        <w:jc w:val="center"/>
        <w:rPr>
          <w:rFonts w:eastAsia="ArialNarrow" w:cs="Times New Roman"/>
          <w:szCs w:val="24"/>
        </w:rPr>
      </w:pPr>
      <w:r w:rsidRPr="00710DAC">
        <w:rPr>
          <w:rFonts w:cs="Times New Roman"/>
          <w:noProof/>
          <w:szCs w:val="24"/>
          <w:lang w:val="en-US"/>
        </w:rPr>
        <w:drawing>
          <wp:inline distT="0" distB="0" distL="0" distR="0" wp14:anchorId="2A91FA9E" wp14:editId="51470040">
            <wp:extent cx="4990437" cy="3596640"/>
            <wp:effectExtent l="0" t="0" r="1270" b="3810"/>
            <wp:docPr id="649288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616" cy="3632804"/>
                    </a:xfrm>
                    <a:prstGeom prst="rect">
                      <a:avLst/>
                    </a:prstGeom>
                    <a:noFill/>
                    <a:ln>
                      <a:noFill/>
                    </a:ln>
                  </pic:spPr>
                </pic:pic>
              </a:graphicData>
            </a:graphic>
          </wp:inline>
        </w:drawing>
      </w:r>
    </w:p>
    <w:p w14:paraId="43798778" w14:textId="22B02142" w:rsidR="009F0AFD" w:rsidRPr="00710DAC" w:rsidRDefault="009F0AFD" w:rsidP="00B93106">
      <w:pPr>
        <w:autoSpaceDE w:val="0"/>
        <w:autoSpaceDN w:val="0"/>
        <w:adjustRightInd w:val="0"/>
        <w:spacing w:after="0" w:line="240" w:lineRule="auto"/>
        <w:jc w:val="both"/>
        <w:rPr>
          <w:color w:val="A6A6A6" w:themeColor="background1" w:themeShade="A6"/>
          <w:sz w:val="22"/>
          <w:szCs w:val="20"/>
        </w:rPr>
      </w:pPr>
      <w:r w:rsidRPr="00710DAC">
        <w:rPr>
          <w:color w:val="A6A6A6" w:themeColor="background1" w:themeShade="A6"/>
          <w:sz w:val="22"/>
          <w:szCs w:val="20"/>
        </w:rPr>
        <w:t>Slika 1 Postojece stanje vodovodnog sistema Herceg Novi</w:t>
      </w:r>
    </w:p>
    <w:p w14:paraId="74C2B6F8" w14:textId="77777777" w:rsidR="009F0AFD" w:rsidRPr="00710DAC" w:rsidRDefault="009F0AFD" w:rsidP="00B93106">
      <w:pPr>
        <w:autoSpaceDE w:val="0"/>
        <w:autoSpaceDN w:val="0"/>
        <w:adjustRightInd w:val="0"/>
        <w:spacing w:after="0" w:line="240" w:lineRule="auto"/>
        <w:jc w:val="both"/>
        <w:rPr>
          <w:rFonts w:eastAsia="ArialNarrow" w:cs="Times New Roman"/>
          <w:szCs w:val="24"/>
        </w:rPr>
      </w:pPr>
    </w:p>
    <w:p w14:paraId="2AACAA2D" w14:textId="4FBAE459"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Raspored rezervoara diktira visinske zone i razvoj distributivne mreže u tri (nezvanično četiri i</w:t>
      </w:r>
      <w:r w:rsidR="00C36F4A">
        <w:rPr>
          <w:rFonts w:eastAsia="ArialNarrow" w:cs="Times New Roman"/>
          <w:szCs w:val="24"/>
        </w:rPr>
        <w:t xml:space="preserve"> više</w:t>
      </w:r>
      <w:r w:rsidRPr="00710DAC">
        <w:rPr>
          <w:rFonts w:eastAsia="ArialNarrow" w:cs="Times New Roman"/>
          <w:szCs w:val="24"/>
        </w:rPr>
        <w:t>) visinske zone, za potez:</w:t>
      </w:r>
    </w:p>
    <w:p w14:paraId="25D66BA0" w14:textId="77777777" w:rsidR="006F7106" w:rsidRPr="00710DAC" w:rsidRDefault="006F7106" w:rsidP="00B93106">
      <w:pPr>
        <w:autoSpaceDE w:val="0"/>
        <w:autoSpaceDN w:val="0"/>
        <w:adjustRightInd w:val="0"/>
        <w:spacing w:after="0" w:line="240" w:lineRule="auto"/>
        <w:jc w:val="both"/>
        <w:rPr>
          <w:rFonts w:eastAsia="ArialNarrow" w:cs="Times New Roman"/>
          <w:szCs w:val="24"/>
        </w:rPr>
      </w:pPr>
    </w:p>
    <w:p w14:paraId="2C8860F6" w14:textId="2D7AF366" w:rsidR="006F7106" w:rsidRPr="00710DAC" w:rsidRDefault="006F7106" w:rsidP="00DC4F50">
      <w:pPr>
        <w:autoSpaceDE w:val="0"/>
        <w:autoSpaceDN w:val="0"/>
        <w:adjustRightInd w:val="0"/>
        <w:spacing w:after="0" w:line="240" w:lineRule="auto"/>
        <w:ind w:firstLine="720"/>
        <w:jc w:val="both"/>
        <w:rPr>
          <w:rFonts w:eastAsia="ArialNarrow" w:cs="Times New Roman"/>
          <w:szCs w:val="24"/>
        </w:rPr>
      </w:pPr>
      <w:r w:rsidRPr="00710DAC">
        <w:rPr>
          <w:rFonts w:eastAsia="ArialNarrow" w:cs="Times New Roman"/>
          <w:szCs w:val="24"/>
        </w:rPr>
        <w:t xml:space="preserve">I: </w:t>
      </w:r>
      <w:r w:rsidR="00DC4F50">
        <w:rPr>
          <w:rFonts w:eastAsia="ArialNarrow" w:cs="Times New Roman"/>
          <w:szCs w:val="24"/>
        </w:rPr>
        <w:tab/>
      </w:r>
      <w:r w:rsidRPr="00710DAC">
        <w:rPr>
          <w:rFonts w:eastAsia="ArialNarrow" w:cs="Times New Roman"/>
          <w:szCs w:val="24"/>
        </w:rPr>
        <w:t>0,00 – 60,00 (Igalo-Meljine),</w:t>
      </w:r>
    </w:p>
    <w:p w14:paraId="06FC87A0" w14:textId="60D85A88" w:rsidR="006F7106" w:rsidRPr="00710DAC" w:rsidRDefault="006F7106" w:rsidP="00DC4F50">
      <w:pPr>
        <w:autoSpaceDE w:val="0"/>
        <w:autoSpaceDN w:val="0"/>
        <w:adjustRightInd w:val="0"/>
        <w:spacing w:after="0" w:line="240" w:lineRule="auto"/>
        <w:ind w:firstLine="720"/>
        <w:jc w:val="both"/>
        <w:rPr>
          <w:rFonts w:eastAsia="ArialNarrow" w:cs="Times New Roman"/>
          <w:szCs w:val="24"/>
        </w:rPr>
      </w:pPr>
      <w:r w:rsidRPr="00710DAC">
        <w:rPr>
          <w:rFonts w:eastAsia="ArialNarrow" w:cs="Times New Roman"/>
          <w:szCs w:val="24"/>
        </w:rPr>
        <w:t xml:space="preserve">II: </w:t>
      </w:r>
      <w:r w:rsidR="00DC4F50">
        <w:rPr>
          <w:rFonts w:eastAsia="ArialNarrow" w:cs="Times New Roman"/>
          <w:szCs w:val="24"/>
        </w:rPr>
        <w:tab/>
      </w:r>
      <w:r w:rsidRPr="00710DAC">
        <w:rPr>
          <w:rFonts w:eastAsia="ArialNarrow" w:cs="Times New Roman"/>
          <w:szCs w:val="24"/>
        </w:rPr>
        <w:t>60,00 – 110,00</w:t>
      </w:r>
      <w:r w:rsidR="00D16A17" w:rsidRPr="00710DAC">
        <w:rPr>
          <w:rFonts w:eastAsia="ArialNarrow" w:cs="Times New Roman"/>
          <w:szCs w:val="24"/>
        </w:rPr>
        <w:t xml:space="preserve"> mnm.</w:t>
      </w:r>
    </w:p>
    <w:p w14:paraId="09FC0BAE" w14:textId="6716025F" w:rsidR="006F7106" w:rsidRPr="00710DAC" w:rsidRDefault="006F7106" w:rsidP="00DC4F50">
      <w:pPr>
        <w:autoSpaceDE w:val="0"/>
        <w:autoSpaceDN w:val="0"/>
        <w:adjustRightInd w:val="0"/>
        <w:spacing w:after="0" w:line="240" w:lineRule="auto"/>
        <w:ind w:firstLine="720"/>
        <w:jc w:val="both"/>
        <w:rPr>
          <w:rFonts w:eastAsia="ArialNarrow" w:cs="Times New Roman"/>
          <w:szCs w:val="24"/>
        </w:rPr>
      </w:pPr>
      <w:r w:rsidRPr="00710DAC">
        <w:rPr>
          <w:rFonts w:eastAsia="ArialNarrow" w:cs="Times New Roman"/>
          <w:szCs w:val="24"/>
        </w:rPr>
        <w:t xml:space="preserve">III: </w:t>
      </w:r>
      <w:r w:rsidR="00DC4F50">
        <w:rPr>
          <w:rFonts w:eastAsia="ArialNarrow" w:cs="Times New Roman"/>
          <w:szCs w:val="24"/>
        </w:rPr>
        <w:tab/>
      </w:r>
      <w:r w:rsidRPr="00710DAC">
        <w:rPr>
          <w:rFonts w:eastAsia="ArialNarrow" w:cs="Times New Roman"/>
          <w:szCs w:val="24"/>
        </w:rPr>
        <w:t>110,00 – 240,00 mnm.</w:t>
      </w:r>
    </w:p>
    <w:p w14:paraId="44B0D140" w14:textId="77777777" w:rsidR="006F7106" w:rsidRPr="00710DAC" w:rsidRDefault="006F7106" w:rsidP="00B93106">
      <w:pPr>
        <w:autoSpaceDE w:val="0"/>
        <w:autoSpaceDN w:val="0"/>
        <w:adjustRightInd w:val="0"/>
        <w:spacing w:after="0" w:line="240" w:lineRule="auto"/>
        <w:jc w:val="both"/>
        <w:rPr>
          <w:rFonts w:eastAsia="ArialNarrow" w:cs="Times New Roman"/>
          <w:szCs w:val="24"/>
        </w:rPr>
      </w:pPr>
    </w:p>
    <w:p w14:paraId="4B134D44" w14:textId="77777777" w:rsidR="00837544"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 xml:space="preserve">Vodovodni sistem u opštini Herceg Novi se proteže od zapada prema istoku tj. od Debelog Brijega, odnosno granice sa Republikom Hrvatskom do naselja Kamenari koje se graniči sa opštinom Kotor snabdijevajući vodom potrošače u šest visinskih zona od kote 0 – 360 mnm. U sastavu distribucionog sistema su izvorišta, pumpne i prepumpne stanice, hidroforske stanice, rezervoari i cjevovodi. </w:t>
      </w:r>
    </w:p>
    <w:p w14:paraId="049AAA8D" w14:textId="77777777" w:rsidR="00837544" w:rsidRDefault="00837544" w:rsidP="00B93106">
      <w:pPr>
        <w:autoSpaceDE w:val="0"/>
        <w:autoSpaceDN w:val="0"/>
        <w:adjustRightInd w:val="0"/>
        <w:spacing w:after="0" w:line="240" w:lineRule="auto"/>
        <w:jc w:val="both"/>
        <w:rPr>
          <w:rFonts w:eastAsia="ArialNarrow" w:cs="Times New Roman"/>
          <w:szCs w:val="24"/>
        </w:rPr>
      </w:pPr>
    </w:p>
    <w:p w14:paraId="1C75A021" w14:textId="77777777" w:rsidR="00CA15EA" w:rsidRDefault="00CA15EA" w:rsidP="00B93106">
      <w:pPr>
        <w:autoSpaceDE w:val="0"/>
        <w:autoSpaceDN w:val="0"/>
        <w:adjustRightInd w:val="0"/>
        <w:spacing w:after="0" w:line="240" w:lineRule="auto"/>
        <w:jc w:val="both"/>
        <w:rPr>
          <w:rFonts w:eastAsia="ArialNarrow" w:cs="Times New Roman"/>
          <w:szCs w:val="24"/>
        </w:rPr>
      </w:pPr>
    </w:p>
    <w:p w14:paraId="235CDFE8" w14:textId="77777777" w:rsidR="00CA15EA" w:rsidRDefault="00CA15EA" w:rsidP="00B93106">
      <w:pPr>
        <w:autoSpaceDE w:val="0"/>
        <w:autoSpaceDN w:val="0"/>
        <w:adjustRightInd w:val="0"/>
        <w:spacing w:after="0" w:line="240" w:lineRule="auto"/>
        <w:jc w:val="both"/>
        <w:rPr>
          <w:rFonts w:eastAsia="ArialNarrow" w:cs="Times New Roman"/>
          <w:szCs w:val="24"/>
        </w:rPr>
      </w:pPr>
    </w:p>
    <w:p w14:paraId="096F9506" w14:textId="77777777" w:rsidR="00CA15EA" w:rsidRDefault="00CA15EA" w:rsidP="00B93106">
      <w:pPr>
        <w:autoSpaceDE w:val="0"/>
        <w:autoSpaceDN w:val="0"/>
        <w:adjustRightInd w:val="0"/>
        <w:spacing w:after="0" w:line="240" w:lineRule="auto"/>
        <w:jc w:val="both"/>
        <w:rPr>
          <w:rFonts w:eastAsia="ArialNarrow" w:cs="Times New Roman"/>
          <w:szCs w:val="24"/>
        </w:rPr>
      </w:pPr>
    </w:p>
    <w:p w14:paraId="28AA6C5D" w14:textId="41EF03BF"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lastRenderedPageBreak/>
        <w:t>Vodovodni sistem se napaja iz dva izvorišta:</w:t>
      </w:r>
    </w:p>
    <w:p w14:paraId="24E30A97" w14:textId="77777777" w:rsidR="006F7106" w:rsidRPr="00710DAC" w:rsidRDefault="006F7106" w:rsidP="00B93106">
      <w:pPr>
        <w:autoSpaceDE w:val="0"/>
        <w:autoSpaceDN w:val="0"/>
        <w:adjustRightInd w:val="0"/>
        <w:spacing w:after="0" w:line="240" w:lineRule="auto"/>
        <w:jc w:val="both"/>
        <w:rPr>
          <w:rFonts w:eastAsia="ArialNarrow" w:cs="Times New Roman"/>
          <w:szCs w:val="24"/>
        </w:rPr>
      </w:pPr>
    </w:p>
    <w:p w14:paraId="2D0BF943" w14:textId="7EE4A6E1" w:rsidR="006F7106" w:rsidRPr="00710DAC" w:rsidRDefault="006F7106" w:rsidP="00B93106">
      <w:pPr>
        <w:autoSpaceDE w:val="0"/>
        <w:autoSpaceDN w:val="0"/>
        <w:adjustRightInd w:val="0"/>
        <w:spacing w:after="0" w:line="240" w:lineRule="auto"/>
        <w:jc w:val="both"/>
        <w:rPr>
          <w:rFonts w:eastAsia="ArialNarrow" w:cs="Times New Roman"/>
          <w:b/>
          <w:bCs/>
          <w:szCs w:val="24"/>
        </w:rPr>
      </w:pPr>
      <w:r w:rsidRPr="00710DAC">
        <w:rPr>
          <w:rFonts w:eastAsia="ArialNarrow" w:cs="Times New Roman"/>
          <w:b/>
          <w:bCs/>
          <w:szCs w:val="24"/>
        </w:rPr>
        <w:t>1. Akumulacija na rijeci Trebišnjici (Bilećko jezero)</w:t>
      </w:r>
    </w:p>
    <w:p w14:paraId="3F665223" w14:textId="77777777"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Iz ove akumulacije, u Bosni i Hercegovini, voda ide graviraciono sa kote 295 mnm, tunelom dugačkim 16,6 km,</w:t>
      </w:r>
    </w:p>
    <w:p w14:paraId="49692740" w14:textId="77777777"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 xml:space="preserve">do prekidne komore Plat (Republika Hrvatska), a iz prekidne komore nastavlja gravitaciono, čeličnim cjevovodom DN600 dužine oko 30 km (od kojih je 22 km kroz republiku Hrvatsku) do filterskog postrojenja Mojdež koje se nalazi na brdu iznad Sutorinskog polja na koti 150 mnm. Sa ove kote se veći dio rezrvoara vodovodnog sistema snabdijeva gravitacionim putem, dok se rezervoari na visočijim kotama pune preko prepumpnih pumpnih stanica. S obzirom na stabilan dotok od 350 – 400 l/s tokom cijele godine (izuzimajući dvadesetak dana u junu mjesecu kada se vrši sanacija hidrotehničkog tunela) ovo izvorište je u periodu od 6-7 mjeseci tokom godine dovoljno za snabdijevanje cjelokupnog vodovodnog sistema uz eventualne male dodatne količine sa izvorišta Opačica. </w:t>
      </w:r>
    </w:p>
    <w:p w14:paraId="25AB4C47" w14:textId="77777777" w:rsidR="006F7106" w:rsidRPr="00710DAC" w:rsidRDefault="006F7106" w:rsidP="00B93106">
      <w:pPr>
        <w:autoSpaceDE w:val="0"/>
        <w:autoSpaceDN w:val="0"/>
        <w:adjustRightInd w:val="0"/>
        <w:spacing w:after="0" w:line="240" w:lineRule="auto"/>
        <w:jc w:val="both"/>
        <w:rPr>
          <w:rFonts w:eastAsia="ArialNarrow" w:cs="Times New Roman"/>
          <w:szCs w:val="24"/>
        </w:rPr>
      </w:pPr>
    </w:p>
    <w:p w14:paraId="4CD5998F" w14:textId="62139E43" w:rsidR="006F7106" w:rsidRPr="00710DAC" w:rsidRDefault="006F7106" w:rsidP="00B93106">
      <w:pPr>
        <w:autoSpaceDE w:val="0"/>
        <w:autoSpaceDN w:val="0"/>
        <w:adjustRightInd w:val="0"/>
        <w:spacing w:after="0" w:line="240" w:lineRule="auto"/>
        <w:jc w:val="both"/>
        <w:rPr>
          <w:rFonts w:eastAsia="ArialNarrow" w:cs="Times New Roman"/>
          <w:b/>
          <w:bCs/>
          <w:szCs w:val="24"/>
        </w:rPr>
      </w:pPr>
      <w:r w:rsidRPr="00710DAC">
        <w:rPr>
          <w:rFonts w:eastAsia="ArialNarrow" w:cs="Times New Roman"/>
          <w:b/>
          <w:bCs/>
          <w:szCs w:val="24"/>
        </w:rPr>
        <w:t>2. Opačica – izvorište u Kutskom polju kod Zelenike</w:t>
      </w:r>
    </w:p>
    <w:p w14:paraId="129A120C" w14:textId="2B825DB2"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Izvorište „Opačica“ je locirano u sjeveroistočnom dijelu Kutskog polja u blizini naselja Zelenika. Formiran je u krečnjacima gornje krede, a izlazni otvor se nalazi na koti oko10 mnm. Izvorište „Opačica“ predstavlja izvorsku pećinu sa razgranatom mrežom podzemnih kanala. Voda sa izvorišta „Opačica“ zahvata se preko četiri bušena bunara dubine do oko 23 m, i crpi pomoću četiri potopna pumpna agregata, snage po 90 kW i kapaciteta po 40 l/s, odnosno ukupno instalisana snaga pumpnih agregata je 360 kW, a maksimalni kapacitet je 160 l/s.</w:t>
      </w:r>
    </w:p>
    <w:p w14:paraId="61F555DF" w14:textId="42EAC99D"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Iz ova dva izvorišta napaja se vodovodni sistem Herceg Novog koga čini oko 204 km distributivnog cjevovoda profila od DN50 do DN600, zatim 19 rezervoara ukupnog kapaciteta od 12.500 m³ rezervoarskog prostora. U sistemu se, pored jedne pumpne stanice na izvorištu Opačica, nalazi i 6 prepumpnih stanica za napajanje rezervoara u višim zonama. Napajanje manjih grupa potrošača u visokim zonama riješeno je ugradnjom 19 hidroforskih stanica – sistema za podizanje pritiska. Preko ovog kompleksnog vodovodnog sistema napaja se 21.485 potrošača od kojih se 20.022 nalazi u kategoriji domaćinstava, a 1.463 potrošača u kategoriji privrede. Sa filterskog postrojenja Mojdež veći broj rezervoara vodovodnog sistema Herceg Novi se puni gravitaciono zahvaljujući tome što je ovo postrojenje smješteno na koti 150 mnm, a samo nekoliko rezervoara koji se nalaze na višim kotama, kao sto su: rezervoar Španjola, rezervoar Bajer II, rezervoar Podi, rezervoar Sušćepan i rezervoar Žvije se napajaju preko prepumpnih stanica. U periodu od oktobra do mjeseca maja kapacitet ovog postrojenja je dovoljan za snabdijevanje praktično cijelog vodovodnog sistema sa povremenim, malim dodatnim, količinama vode sa izvorišta</w:t>
      </w:r>
    </w:p>
    <w:p w14:paraId="4FFBB0C5" w14:textId="32C7320D"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Opačica (u kraćim intervalima). Tokom ljetnjeg perioda izvorište Opačica se intenzivno koristi za napajanje potrošača duž hercegnovske rivijere od Meljina do Kamenara.</w:t>
      </w:r>
    </w:p>
    <w:p w14:paraId="35EE7B0A" w14:textId="2ACF5E4B" w:rsidR="006F7106" w:rsidRPr="00710DAC"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Postoji jedna specifičnost za hercegnovski vodovodni sistem, a vezana je za period sanacije hidrotehničkog tunela i redovnog godišnjeg remonta turbina na Platu u Republici Hrvatskoj, kada se filtersko postrojenje ne napaja vodom iz Bilećkog jezera. Ovi radovi se obično obavljaju početkom juna mjeseca i traju dvadesetak dana. Tada se cijeli vodovodni sistem snabdijeva samo iz lokalnog izvorišta Opačica, što predstavlja veliki problem za vodosnabdijevanje jer su raspoložive količine vode iz Opačice nedovoljne da zadovolje potrebe svih potrošača, iako izvorište u tom periodu radi punim kapacitetom, takođe i konfiguracija samog sistema je nepovoljna jer nije projektovana za taj način rada, što predstavlja dodatni problem, pa su potrošači u tom periodu podvrgnuti restriktivnom načinu snabdijevanja,</w:t>
      </w:r>
    </w:p>
    <w:p w14:paraId="391C0411" w14:textId="0072EE50" w:rsidR="00CA15EA" w:rsidRPr="00BA516A" w:rsidRDefault="006F7106" w:rsidP="00B93106">
      <w:pPr>
        <w:autoSpaceDE w:val="0"/>
        <w:autoSpaceDN w:val="0"/>
        <w:adjustRightInd w:val="0"/>
        <w:spacing w:after="0" w:line="240" w:lineRule="auto"/>
        <w:jc w:val="both"/>
        <w:rPr>
          <w:rFonts w:eastAsia="ArialNarrow" w:cs="Times New Roman"/>
          <w:szCs w:val="24"/>
        </w:rPr>
      </w:pPr>
      <w:r w:rsidRPr="00710DAC">
        <w:rPr>
          <w:rFonts w:eastAsia="ArialNarrow" w:cs="Times New Roman"/>
          <w:szCs w:val="24"/>
        </w:rPr>
        <w:t>odnosno dobijaju vodu dva puta, po dva sata, u toku dana. Zbog čestih manipulacija ventilima u ovom periodu restriktivnog snabdijevanja neminovno se javljaju hirdaulički udari, koji imaju za posljedicu učestalije kvarove</w:t>
      </w:r>
      <w:r w:rsidR="00D16A17" w:rsidRPr="00710DAC">
        <w:rPr>
          <w:rFonts w:eastAsia="ArialNarrow" w:cs="Times New Roman"/>
          <w:szCs w:val="24"/>
        </w:rPr>
        <w:t xml:space="preserve"> </w:t>
      </w:r>
      <w:r w:rsidRPr="00710DAC">
        <w:rPr>
          <w:rFonts w:eastAsia="ArialNarrow" w:cs="Times New Roman"/>
          <w:szCs w:val="24"/>
        </w:rPr>
        <w:t>na cjevovodima. Dakle na početku turističke sezone hercegnovski vodovod se redovno suočava sa dva značajna problema – jedan je povećani broj kvarova na cjevovodima, a drugi je značajno iscrpljeno izvorište Opačica usljed njegovog maksimalnog korišćenja u periodu sanacije hidrotehničkog tunela.</w:t>
      </w:r>
    </w:p>
    <w:p w14:paraId="605DAE23" w14:textId="77777777" w:rsidR="00BA516A" w:rsidRDefault="00BA516A" w:rsidP="00E707B4">
      <w:pPr>
        <w:autoSpaceDE w:val="0"/>
        <w:autoSpaceDN w:val="0"/>
        <w:adjustRightInd w:val="0"/>
        <w:spacing w:after="0" w:line="240" w:lineRule="auto"/>
        <w:jc w:val="both"/>
        <w:rPr>
          <w:rFonts w:cs="Times New Roman"/>
          <w:szCs w:val="24"/>
        </w:rPr>
      </w:pPr>
    </w:p>
    <w:p w14:paraId="5D9E4DAB" w14:textId="542D13CE" w:rsidR="00E707B4" w:rsidRPr="001F6022" w:rsidRDefault="00E707B4" w:rsidP="00E707B4">
      <w:pPr>
        <w:autoSpaceDE w:val="0"/>
        <w:autoSpaceDN w:val="0"/>
        <w:adjustRightInd w:val="0"/>
        <w:spacing w:after="0" w:line="240" w:lineRule="auto"/>
        <w:jc w:val="both"/>
        <w:rPr>
          <w:rFonts w:cs="Times New Roman"/>
          <w:szCs w:val="24"/>
        </w:rPr>
      </w:pPr>
      <w:r w:rsidRPr="001F6022">
        <w:rPr>
          <w:rFonts w:cs="Times New Roman"/>
          <w:szCs w:val="24"/>
        </w:rPr>
        <w:lastRenderedPageBreak/>
        <w:t>Projekat modernizacije vodovodne infrastrukture opštine Herceg Novi predstavlja sveobuhvatan proces transformacije tradicionalnog upravljanja u savremeni, digitalizovani sistem zasnovan na preciznim podacima i naprednim tehnologijama. Kroz prethodne faze, fokus je bio na stvaranju čvrste informacione osnove, uspostavljanju kontrole nad gubicima i strateškom planiranju razvoja.</w:t>
      </w:r>
    </w:p>
    <w:p w14:paraId="1D169368" w14:textId="77777777" w:rsidR="00E707B4" w:rsidRPr="001F6022" w:rsidRDefault="00E707B4" w:rsidP="00E707B4">
      <w:pPr>
        <w:autoSpaceDE w:val="0"/>
        <w:autoSpaceDN w:val="0"/>
        <w:adjustRightInd w:val="0"/>
        <w:spacing w:after="0" w:line="240" w:lineRule="auto"/>
        <w:jc w:val="both"/>
        <w:rPr>
          <w:rFonts w:cs="Times New Roman"/>
          <w:szCs w:val="24"/>
        </w:rPr>
      </w:pPr>
    </w:p>
    <w:p w14:paraId="3BE91E25" w14:textId="35BC8E4A" w:rsidR="00CA15EA" w:rsidRPr="001F6022" w:rsidRDefault="00E707B4" w:rsidP="00B93106">
      <w:pPr>
        <w:autoSpaceDE w:val="0"/>
        <w:autoSpaceDN w:val="0"/>
        <w:adjustRightInd w:val="0"/>
        <w:spacing w:after="0" w:line="240" w:lineRule="auto"/>
        <w:jc w:val="both"/>
        <w:rPr>
          <w:rFonts w:cs="Times New Roman"/>
          <w:szCs w:val="24"/>
        </w:rPr>
      </w:pPr>
      <w:r w:rsidRPr="001F6022">
        <w:rPr>
          <w:rFonts w:cs="Times New Roman"/>
          <w:szCs w:val="24"/>
        </w:rPr>
        <w:t xml:space="preserve">Dosadašnje aktivnosti su obuhvatile potpunu digitalizaciju mreže, formiranje GIS-a i hidrauličkih modela, </w:t>
      </w:r>
      <w:r w:rsidR="00CB6FB6">
        <w:rPr>
          <w:rFonts w:cs="Times New Roman"/>
          <w:szCs w:val="24"/>
        </w:rPr>
        <w:t xml:space="preserve">upravljanje bilanskima voda </w:t>
      </w:r>
      <w:r w:rsidRPr="001F6022">
        <w:rPr>
          <w:rFonts w:cs="Times New Roman"/>
          <w:szCs w:val="24"/>
        </w:rPr>
        <w:t>(DMA zone)</w:t>
      </w:r>
      <w:r w:rsidR="00CB6FB6">
        <w:rPr>
          <w:rFonts w:cs="Times New Roman"/>
          <w:szCs w:val="24"/>
        </w:rPr>
        <w:t xml:space="preserve">, </w:t>
      </w:r>
      <w:r w:rsidR="00CB6FB6" w:rsidRPr="001F6022">
        <w:rPr>
          <w:rFonts w:cs="Times New Roman"/>
          <w:szCs w:val="24"/>
        </w:rPr>
        <w:t>kao i uvođenje pametnih sistema za monitoring</w:t>
      </w:r>
      <w:r w:rsidRPr="001F6022">
        <w:rPr>
          <w:rFonts w:cs="Times New Roman"/>
          <w:szCs w:val="24"/>
        </w:rPr>
        <w:t xml:space="preserve">. Realizacijom ovih faza, Vodovod Herceg Novi je postavio temelje za dugoročno održivo upravljanje </w:t>
      </w:r>
      <w:r w:rsidR="00CB6FB6">
        <w:rPr>
          <w:rFonts w:cs="Times New Roman"/>
          <w:szCs w:val="24"/>
        </w:rPr>
        <w:t xml:space="preserve">svojom imovinom na najkvaliteniji način. U prethodnom periodu radilo se i na razvoju informacionih modula za upravljanje </w:t>
      </w:r>
      <w:r w:rsidRPr="001F6022">
        <w:rPr>
          <w:rFonts w:cs="Times New Roman"/>
          <w:szCs w:val="24"/>
        </w:rPr>
        <w:t>imovinom u skladu sa međunarodnim standardima</w:t>
      </w:r>
      <w:r w:rsidR="00CB6FB6">
        <w:rPr>
          <w:rFonts w:cs="Times New Roman"/>
          <w:szCs w:val="24"/>
        </w:rPr>
        <w:t xml:space="preserve"> i zakonima Republike Crne Gore</w:t>
      </w:r>
      <w:r w:rsidRPr="001F6022">
        <w:rPr>
          <w:rFonts w:cs="Times New Roman"/>
          <w:szCs w:val="24"/>
        </w:rPr>
        <w:t>.</w:t>
      </w:r>
      <w:r w:rsidR="00CB6FB6">
        <w:rPr>
          <w:rFonts w:cs="Times New Roman"/>
          <w:szCs w:val="24"/>
        </w:rPr>
        <w:t xml:space="preserve"> Sve gore navedene aktivnosti integralno su vršene u nekoliko faza čiji su rezultati prikazani u narednom delu.</w:t>
      </w:r>
    </w:p>
    <w:p w14:paraId="19B780FF" w14:textId="77777777" w:rsidR="00CA15EA" w:rsidRPr="001F6022" w:rsidRDefault="00CA15EA" w:rsidP="00B93106">
      <w:pPr>
        <w:autoSpaceDE w:val="0"/>
        <w:autoSpaceDN w:val="0"/>
        <w:adjustRightInd w:val="0"/>
        <w:spacing w:after="0" w:line="240" w:lineRule="auto"/>
        <w:jc w:val="both"/>
        <w:rPr>
          <w:rFonts w:cs="Times New Roman"/>
          <w:szCs w:val="24"/>
        </w:rPr>
      </w:pPr>
    </w:p>
    <w:p w14:paraId="0793B07C" w14:textId="6E82E865" w:rsidR="00DC4F50" w:rsidRPr="001F6022" w:rsidRDefault="00DC4F50" w:rsidP="00DC4F50">
      <w:pPr>
        <w:pStyle w:val="ListParagraph"/>
        <w:numPr>
          <w:ilvl w:val="0"/>
          <w:numId w:val="4"/>
        </w:numPr>
        <w:autoSpaceDE w:val="0"/>
        <w:autoSpaceDN w:val="0"/>
        <w:adjustRightInd w:val="0"/>
        <w:spacing w:after="0" w:line="240" w:lineRule="auto"/>
        <w:rPr>
          <w:rFonts w:ascii="Times New Roman" w:hAnsi="Times New Roman"/>
          <w:szCs w:val="24"/>
        </w:rPr>
      </w:pPr>
      <w:r w:rsidRPr="001F6022">
        <w:rPr>
          <w:rFonts w:ascii="Times New Roman" w:hAnsi="Times New Roman"/>
          <w:b/>
          <w:bCs/>
          <w:szCs w:val="24"/>
        </w:rPr>
        <w:t>FAZA I –</w:t>
      </w:r>
      <w:r w:rsidRPr="001F6022">
        <w:rPr>
          <w:rFonts w:ascii="Times New Roman" w:hAnsi="Times New Roman"/>
          <w:szCs w:val="24"/>
        </w:rPr>
        <w:t xml:space="preserve"> </w:t>
      </w:r>
      <w:r w:rsidR="00BD5530" w:rsidRPr="001F6022">
        <w:rPr>
          <w:rFonts w:ascii="Times New Roman" w:hAnsi="Times New Roman"/>
          <w:szCs w:val="24"/>
        </w:rPr>
        <w:t>Izrada</w:t>
      </w:r>
      <w:r w:rsidRPr="001F6022">
        <w:rPr>
          <w:rFonts w:ascii="Times New Roman" w:hAnsi="Times New Roman"/>
          <w:szCs w:val="24"/>
        </w:rPr>
        <w:t xml:space="preserve"> Geo-Informacionog sistema postojećeg vodovodnog sistema na dijelu teritorije opštine Herceg Novi, Crna Gora (Rivijera RZ Zmijice – Kamenari)</w:t>
      </w:r>
    </w:p>
    <w:p w14:paraId="378D19AF" w14:textId="77777777" w:rsidR="00DC4F50" w:rsidRPr="001F6022" w:rsidRDefault="00DC4F50" w:rsidP="00DC4F50">
      <w:pPr>
        <w:pStyle w:val="ListParagraph"/>
        <w:autoSpaceDE w:val="0"/>
        <w:autoSpaceDN w:val="0"/>
        <w:adjustRightInd w:val="0"/>
        <w:spacing w:after="0" w:line="240" w:lineRule="auto"/>
        <w:ind w:left="1440"/>
        <w:rPr>
          <w:rFonts w:ascii="Times New Roman" w:hAnsi="Times New Roman"/>
          <w:szCs w:val="24"/>
        </w:rPr>
      </w:pPr>
    </w:p>
    <w:p w14:paraId="449CD8D0" w14:textId="291869AD" w:rsidR="00DC4F50" w:rsidRPr="001F6022" w:rsidRDefault="00DC4F50" w:rsidP="00CB6FB6">
      <w:pPr>
        <w:pStyle w:val="ListParagraph"/>
        <w:numPr>
          <w:ilvl w:val="1"/>
          <w:numId w:val="52"/>
        </w:numPr>
        <w:autoSpaceDE w:val="0"/>
        <w:autoSpaceDN w:val="0"/>
        <w:adjustRightInd w:val="0"/>
        <w:spacing w:after="0" w:line="240" w:lineRule="auto"/>
        <w:rPr>
          <w:rFonts w:ascii="Times New Roman" w:hAnsi="Times New Roman"/>
          <w:szCs w:val="24"/>
        </w:rPr>
      </w:pPr>
      <w:r w:rsidRPr="001F6022">
        <w:rPr>
          <w:rFonts w:ascii="Times New Roman" w:hAnsi="Times New Roman"/>
          <w:szCs w:val="24"/>
        </w:rPr>
        <w:t>Snimanje, mapiranje</w:t>
      </w:r>
      <w:r w:rsidR="00CB6FB6">
        <w:rPr>
          <w:rFonts w:ascii="Times New Roman" w:hAnsi="Times New Roman"/>
          <w:szCs w:val="24"/>
        </w:rPr>
        <w:t xml:space="preserve"> dele </w:t>
      </w:r>
      <w:r w:rsidRPr="001F6022">
        <w:rPr>
          <w:rFonts w:ascii="Times New Roman" w:hAnsi="Times New Roman"/>
          <w:szCs w:val="24"/>
        </w:rPr>
        <w:t>vodovodne mreže i pratećih objekata na trasi</w:t>
      </w:r>
      <w:r w:rsidR="00CB6FB6">
        <w:rPr>
          <w:rFonts w:ascii="Times New Roman" w:hAnsi="Times New Roman"/>
          <w:szCs w:val="24"/>
        </w:rPr>
        <w:t xml:space="preserve"> u dužini od 70km</w:t>
      </w:r>
    </w:p>
    <w:p w14:paraId="1396CEC6" w14:textId="77777777" w:rsidR="00DC4F50" w:rsidRPr="001F6022" w:rsidRDefault="00DC4F50" w:rsidP="00CB6FB6">
      <w:pPr>
        <w:pStyle w:val="ListParagraph"/>
        <w:numPr>
          <w:ilvl w:val="1"/>
          <w:numId w:val="52"/>
        </w:numPr>
        <w:autoSpaceDE w:val="0"/>
        <w:autoSpaceDN w:val="0"/>
        <w:adjustRightInd w:val="0"/>
        <w:spacing w:after="0" w:line="240" w:lineRule="auto"/>
        <w:rPr>
          <w:rFonts w:ascii="Times New Roman" w:hAnsi="Times New Roman"/>
          <w:szCs w:val="24"/>
        </w:rPr>
      </w:pPr>
      <w:r w:rsidRPr="001F6022">
        <w:rPr>
          <w:rFonts w:ascii="Times New Roman" w:hAnsi="Times New Roman"/>
          <w:szCs w:val="24"/>
        </w:rPr>
        <w:t>Registar postojećeg stanja dela vodovodnog sistema naselja Herceg Nov</w:t>
      </w:r>
    </w:p>
    <w:p w14:paraId="2E1B5CD1" w14:textId="7E9A5964" w:rsidR="00DC4F50" w:rsidRPr="001F6022" w:rsidRDefault="00DC4F50" w:rsidP="00CB6FB6">
      <w:pPr>
        <w:pStyle w:val="ListParagraph"/>
        <w:numPr>
          <w:ilvl w:val="1"/>
          <w:numId w:val="52"/>
        </w:numPr>
        <w:autoSpaceDE w:val="0"/>
        <w:autoSpaceDN w:val="0"/>
        <w:adjustRightInd w:val="0"/>
        <w:spacing w:after="0" w:line="240" w:lineRule="auto"/>
        <w:rPr>
          <w:rStyle w:val="Emphasis"/>
          <w:i w:val="0"/>
          <w:iCs w:val="0"/>
          <w:szCs w:val="24"/>
        </w:rPr>
      </w:pPr>
      <w:r w:rsidRPr="001F6022">
        <w:rPr>
          <w:rFonts w:ascii="Times New Roman" w:hAnsi="Times New Roman"/>
          <w:szCs w:val="24"/>
        </w:rPr>
        <w:t>Izveštaj o stanju postojećeg sistema u vidu studije.</w:t>
      </w:r>
    </w:p>
    <w:p w14:paraId="4D644BDD" w14:textId="77777777" w:rsidR="00DC4F50" w:rsidRPr="001F6022" w:rsidRDefault="00DC4F50" w:rsidP="00DC4F50">
      <w:pPr>
        <w:pStyle w:val="ListParagraph"/>
        <w:autoSpaceDE w:val="0"/>
        <w:autoSpaceDN w:val="0"/>
        <w:adjustRightInd w:val="0"/>
        <w:spacing w:after="0" w:line="240" w:lineRule="auto"/>
        <w:ind w:left="1440"/>
        <w:rPr>
          <w:rStyle w:val="Emphasis"/>
          <w:i w:val="0"/>
          <w:iCs w:val="0"/>
          <w:szCs w:val="24"/>
        </w:rPr>
      </w:pPr>
    </w:p>
    <w:p w14:paraId="083927F6" w14:textId="56261690" w:rsidR="00DC4F50" w:rsidRPr="001F6022" w:rsidRDefault="00DC4F50" w:rsidP="00DC4F50">
      <w:pPr>
        <w:pStyle w:val="ListParagraph"/>
        <w:numPr>
          <w:ilvl w:val="0"/>
          <w:numId w:val="4"/>
        </w:numPr>
        <w:rPr>
          <w:rStyle w:val="Emphasis"/>
          <w:b/>
          <w:bCs/>
          <w:i w:val="0"/>
          <w:iCs w:val="0"/>
        </w:rPr>
      </w:pPr>
      <w:r w:rsidRPr="001F6022">
        <w:rPr>
          <w:rStyle w:val="Emphasis"/>
          <w:b/>
          <w:bCs/>
          <w:i w:val="0"/>
          <w:iCs w:val="0"/>
        </w:rPr>
        <w:t xml:space="preserve">FAZA II – </w:t>
      </w:r>
      <w:r w:rsidR="00BD5530" w:rsidRPr="001F6022">
        <w:rPr>
          <w:rStyle w:val="Emphasis"/>
          <w:i w:val="0"/>
          <w:iCs w:val="0"/>
        </w:rPr>
        <w:t xml:space="preserve">Podrška u uspostavljanju daljinskog upravljanja potrošnjom vode i otkrivanju gubitaka, Herceg Novi - Crna Gora </w:t>
      </w:r>
    </w:p>
    <w:p w14:paraId="57D77770" w14:textId="1D40A5F4" w:rsidR="00BD5530" w:rsidRPr="001F6022" w:rsidRDefault="00CB6FB6" w:rsidP="00CB6FB6">
      <w:pPr>
        <w:pStyle w:val="ListParagraph"/>
        <w:numPr>
          <w:ilvl w:val="1"/>
          <w:numId w:val="52"/>
        </w:numPr>
        <w:autoSpaceDE w:val="0"/>
        <w:autoSpaceDN w:val="0"/>
        <w:adjustRightInd w:val="0"/>
        <w:spacing w:after="0" w:line="240" w:lineRule="auto"/>
      </w:pPr>
      <w:r>
        <w:rPr>
          <w:rFonts w:ascii="Times New Roman" w:hAnsi="Times New Roman"/>
          <w:szCs w:val="24"/>
        </w:rPr>
        <w:t>Dodatno s</w:t>
      </w:r>
      <w:r w:rsidR="00BD5530" w:rsidRPr="001F6022">
        <w:rPr>
          <w:rFonts w:ascii="Times New Roman" w:hAnsi="Times New Roman"/>
          <w:szCs w:val="24"/>
        </w:rPr>
        <w:t>nimanje, mapiranje</w:t>
      </w:r>
      <w:r>
        <w:rPr>
          <w:rFonts w:ascii="Times New Roman" w:hAnsi="Times New Roman"/>
          <w:szCs w:val="24"/>
        </w:rPr>
        <w:t xml:space="preserve"> dela </w:t>
      </w:r>
      <w:r w:rsidR="00BD5530" w:rsidRPr="001F6022">
        <w:rPr>
          <w:rFonts w:ascii="Times New Roman" w:hAnsi="Times New Roman"/>
          <w:szCs w:val="24"/>
        </w:rPr>
        <w:t>vodovodne mreže i pratećih objekata na trasi</w:t>
      </w:r>
      <w:r>
        <w:rPr>
          <w:rFonts w:ascii="Times New Roman" w:hAnsi="Times New Roman"/>
          <w:szCs w:val="24"/>
        </w:rPr>
        <w:t xml:space="preserve"> u dužini od 80km, (ukupno 150km)</w:t>
      </w:r>
    </w:p>
    <w:p w14:paraId="5012CC7A" w14:textId="6EF7350E" w:rsidR="00BD5530" w:rsidRPr="001F6022" w:rsidRDefault="00BD5530" w:rsidP="00CB6FB6">
      <w:pPr>
        <w:pStyle w:val="ListParagraph"/>
        <w:numPr>
          <w:ilvl w:val="1"/>
          <w:numId w:val="52"/>
        </w:numPr>
        <w:autoSpaceDE w:val="0"/>
        <w:autoSpaceDN w:val="0"/>
        <w:adjustRightInd w:val="0"/>
        <w:spacing w:after="0" w:line="240" w:lineRule="auto"/>
        <w:rPr>
          <w:rFonts w:ascii="Times New Roman" w:hAnsi="Times New Roman"/>
          <w:szCs w:val="24"/>
        </w:rPr>
      </w:pPr>
      <w:r w:rsidRPr="001F6022">
        <w:rPr>
          <w:rFonts w:ascii="Times New Roman" w:hAnsi="Times New Roman"/>
          <w:szCs w:val="24"/>
        </w:rPr>
        <w:t>Uspostavljanje DMA zona i daljinsko praćenje potrošnje vode, kao i uspostavljanje monitoring centra radi praćenja svih parametara sistema i detekcije gubitaka.</w:t>
      </w:r>
    </w:p>
    <w:p w14:paraId="0B029795" w14:textId="155337C2" w:rsidR="00BD5530" w:rsidRPr="001F6022" w:rsidRDefault="00BD5530" w:rsidP="00CB6FB6">
      <w:pPr>
        <w:pStyle w:val="ListParagraph"/>
        <w:numPr>
          <w:ilvl w:val="1"/>
          <w:numId w:val="52"/>
        </w:numPr>
        <w:autoSpaceDE w:val="0"/>
        <w:autoSpaceDN w:val="0"/>
        <w:adjustRightInd w:val="0"/>
        <w:spacing w:after="0" w:line="240" w:lineRule="auto"/>
        <w:rPr>
          <w:rFonts w:ascii="Times New Roman" w:hAnsi="Times New Roman"/>
          <w:szCs w:val="24"/>
        </w:rPr>
      </w:pPr>
      <w:r w:rsidRPr="001F6022">
        <w:rPr>
          <w:rFonts w:ascii="Times New Roman" w:hAnsi="Times New Roman"/>
          <w:szCs w:val="24"/>
        </w:rPr>
        <w:t>Georeferenciranje mjernih m</w:t>
      </w:r>
      <w:r w:rsidR="00BA516A">
        <w:rPr>
          <w:rFonts w:ascii="Times New Roman" w:hAnsi="Times New Roman"/>
          <w:szCs w:val="24"/>
        </w:rPr>
        <w:t>j</w:t>
      </w:r>
      <w:r w:rsidRPr="001F6022">
        <w:rPr>
          <w:rFonts w:ascii="Times New Roman" w:hAnsi="Times New Roman"/>
          <w:szCs w:val="24"/>
        </w:rPr>
        <w:t>esta i geodetsko snimanje i mapiranje glavnih cevovoda vodovodne mreže uz izradu hidrauličkog modela vodovodnog sistema (novo snimane obuhvata 80 km mreže).</w:t>
      </w:r>
    </w:p>
    <w:p w14:paraId="62F21464" w14:textId="36EC90C2" w:rsidR="00BD5530" w:rsidRPr="001F6022" w:rsidRDefault="00BD5530" w:rsidP="00CB6FB6">
      <w:pPr>
        <w:pStyle w:val="ListParagraph"/>
        <w:numPr>
          <w:ilvl w:val="1"/>
          <w:numId w:val="52"/>
        </w:numPr>
        <w:autoSpaceDE w:val="0"/>
        <w:autoSpaceDN w:val="0"/>
        <w:adjustRightInd w:val="0"/>
        <w:spacing w:after="0" w:line="240" w:lineRule="auto"/>
        <w:rPr>
          <w:rFonts w:ascii="Times New Roman" w:hAnsi="Times New Roman"/>
          <w:szCs w:val="24"/>
        </w:rPr>
      </w:pPr>
      <w:r w:rsidRPr="001F6022">
        <w:rPr>
          <w:rFonts w:ascii="Times New Roman" w:hAnsi="Times New Roman"/>
          <w:szCs w:val="24"/>
        </w:rPr>
        <w:t xml:space="preserve">Kreiranje WEB GIS </w:t>
      </w:r>
      <w:r w:rsidR="00CB6FB6">
        <w:rPr>
          <w:rFonts w:ascii="Times New Roman" w:hAnsi="Times New Roman"/>
          <w:szCs w:val="24"/>
        </w:rPr>
        <w:t>aplikacije</w:t>
      </w:r>
      <w:r w:rsidRPr="001F6022">
        <w:rPr>
          <w:rFonts w:ascii="Times New Roman" w:hAnsi="Times New Roman"/>
          <w:szCs w:val="24"/>
        </w:rPr>
        <w:t xml:space="preserve"> sa prikazom sistema vodosnabdevanja i umrežavanjem postojećih platformi za praćenje kvarova (radnih naloga), povezivanjem sa softverom za izradu hidrauličkih modela, integracijom sa postojećim sistemom daljinskog nadzora vodovodnog sistema, kao i formiranjem baze korisnika (vodomera) i povezivanjem sa sistemom za očitavanje potrošnje.</w:t>
      </w:r>
    </w:p>
    <w:p w14:paraId="22F5C941" w14:textId="061447C0" w:rsidR="00DC4F50" w:rsidRPr="001F6022" w:rsidRDefault="00DC4F50" w:rsidP="00CB6FB6">
      <w:pPr>
        <w:pStyle w:val="ListParagraph"/>
        <w:numPr>
          <w:ilvl w:val="1"/>
          <w:numId w:val="52"/>
        </w:numPr>
        <w:autoSpaceDE w:val="0"/>
        <w:autoSpaceDN w:val="0"/>
        <w:adjustRightInd w:val="0"/>
        <w:spacing w:after="0" w:line="240" w:lineRule="auto"/>
        <w:rPr>
          <w:rFonts w:ascii="Times New Roman" w:hAnsi="Times New Roman"/>
          <w:szCs w:val="24"/>
        </w:rPr>
      </w:pPr>
      <w:r w:rsidRPr="001F6022">
        <w:rPr>
          <w:rFonts w:ascii="Times New Roman" w:hAnsi="Times New Roman"/>
          <w:szCs w:val="24"/>
        </w:rPr>
        <w:t>Kalibrisan matematički model i usvojen zajednički hidraulički model za optimizaciju sistema vodosnabd</w:t>
      </w:r>
      <w:r w:rsidR="00174B59" w:rsidRPr="001F6022">
        <w:rPr>
          <w:rFonts w:ascii="Times New Roman" w:hAnsi="Times New Roman"/>
          <w:szCs w:val="24"/>
        </w:rPr>
        <w:t>ij</w:t>
      </w:r>
      <w:r w:rsidRPr="001F6022">
        <w:rPr>
          <w:rFonts w:ascii="Times New Roman" w:hAnsi="Times New Roman"/>
          <w:szCs w:val="24"/>
        </w:rPr>
        <w:t>evanja;</w:t>
      </w:r>
    </w:p>
    <w:p w14:paraId="7DACCF19" w14:textId="77777777" w:rsidR="00DC4F50" w:rsidRPr="001F6022" w:rsidRDefault="00DC4F50" w:rsidP="00DC4F50">
      <w:pPr>
        <w:pStyle w:val="ListParagraph"/>
        <w:rPr>
          <w:rStyle w:val="Emphasis"/>
          <w:i w:val="0"/>
          <w:iCs w:val="0"/>
        </w:rPr>
      </w:pPr>
    </w:p>
    <w:p w14:paraId="2DA3BD95" w14:textId="11220C59" w:rsidR="00DC4F50" w:rsidRPr="001F6022" w:rsidRDefault="00DC4F50" w:rsidP="00DC4F50">
      <w:pPr>
        <w:pStyle w:val="ListParagraph"/>
        <w:numPr>
          <w:ilvl w:val="0"/>
          <w:numId w:val="4"/>
        </w:numPr>
        <w:rPr>
          <w:rStyle w:val="Emphasis"/>
          <w:i w:val="0"/>
          <w:iCs w:val="0"/>
        </w:rPr>
      </w:pPr>
      <w:r w:rsidRPr="001F6022">
        <w:rPr>
          <w:rStyle w:val="Emphasis"/>
          <w:b/>
          <w:bCs/>
          <w:i w:val="0"/>
          <w:iCs w:val="0"/>
        </w:rPr>
        <w:t xml:space="preserve">FAZA III </w:t>
      </w:r>
      <w:r w:rsidR="00BD5530" w:rsidRPr="001F6022">
        <w:rPr>
          <w:rStyle w:val="Emphasis"/>
          <w:b/>
          <w:bCs/>
          <w:i w:val="0"/>
          <w:iCs w:val="0"/>
        </w:rPr>
        <w:t>–</w:t>
      </w:r>
      <w:r w:rsidRPr="001F6022">
        <w:rPr>
          <w:rStyle w:val="Emphasis"/>
          <w:i w:val="0"/>
          <w:iCs w:val="0"/>
        </w:rPr>
        <w:t xml:space="preserve"> Master</w:t>
      </w:r>
      <w:r w:rsidR="00BD5530" w:rsidRPr="001F6022">
        <w:rPr>
          <w:rStyle w:val="Emphasis"/>
          <w:i w:val="0"/>
          <w:iCs w:val="0"/>
        </w:rPr>
        <w:t xml:space="preserve"> </w:t>
      </w:r>
      <w:r w:rsidRPr="001F6022">
        <w:rPr>
          <w:rStyle w:val="Emphasis"/>
          <w:i w:val="0"/>
          <w:iCs w:val="0"/>
        </w:rPr>
        <w:t>plan razvoja vodovodnog sistema Herceg Novi</w:t>
      </w:r>
    </w:p>
    <w:p w14:paraId="31125170" w14:textId="32CF8577" w:rsidR="00BD5530" w:rsidRPr="001F6022" w:rsidRDefault="00CB6FB6" w:rsidP="00CB6FB6">
      <w:pPr>
        <w:pStyle w:val="ListParagraph"/>
        <w:numPr>
          <w:ilvl w:val="1"/>
          <w:numId w:val="52"/>
        </w:numPr>
        <w:autoSpaceDE w:val="0"/>
        <w:autoSpaceDN w:val="0"/>
        <w:adjustRightInd w:val="0"/>
        <w:spacing w:after="0" w:line="240" w:lineRule="auto"/>
        <w:rPr>
          <w:rStyle w:val="Emphasis"/>
          <w:i w:val="0"/>
          <w:iCs w:val="0"/>
          <w:szCs w:val="24"/>
        </w:rPr>
      </w:pPr>
      <w:r>
        <w:rPr>
          <w:rFonts w:ascii="Times New Roman" w:hAnsi="Times New Roman"/>
          <w:szCs w:val="24"/>
        </w:rPr>
        <w:t>Dodatno s</w:t>
      </w:r>
      <w:r w:rsidR="00BD5530" w:rsidRPr="001F6022">
        <w:rPr>
          <w:rFonts w:ascii="Times New Roman" w:hAnsi="Times New Roman"/>
          <w:szCs w:val="24"/>
        </w:rPr>
        <w:t>nimanje, mapiranje vodovodne mreže i pratećih objekata na trasi</w:t>
      </w:r>
      <w:r>
        <w:rPr>
          <w:rFonts w:ascii="Times New Roman" w:hAnsi="Times New Roman"/>
          <w:szCs w:val="24"/>
        </w:rPr>
        <w:t xml:space="preserve"> u dužini od 80km (ukupno 230 km)</w:t>
      </w:r>
    </w:p>
    <w:p w14:paraId="6817693A" w14:textId="474B5BEC" w:rsidR="00DC4F50" w:rsidRPr="001F6022" w:rsidRDefault="00DC4F50" w:rsidP="00CB6FB6">
      <w:pPr>
        <w:pStyle w:val="ListParagraph"/>
        <w:numPr>
          <w:ilvl w:val="1"/>
          <w:numId w:val="52"/>
        </w:numPr>
        <w:rPr>
          <w:rStyle w:val="Emphasis"/>
          <w:i w:val="0"/>
          <w:iCs w:val="0"/>
        </w:rPr>
      </w:pPr>
      <w:r w:rsidRPr="001F6022">
        <w:rPr>
          <w:rStyle w:val="Emphasis"/>
          <w:i w:val="0"/>
          <w:iCs w:val="0"/>
        </w:rPr>
        <w:t>Izrada Master Plana sa studijom izvodljivosti za razvoj sistema vodosnabd</w:t>
      </w:r>
      <w:r w:rsidR="00174B59" w:rsidRPr="001F6022">
        <w:rPr>
          <w:rStyle w:val="Emphasis"/>
          <w:i w:val="0"/>
          <w:iCs w:val="0"/>
        </w:rPr>
        <w:t>ij</w:t>
      </w:r>
      <w:r w:rsidRPr="001F6022">
        <w:rPr>
          <w:rStyle w:val="Emphasis"/>
          <w:i w:val="0"/>
          <w:iCs w:val="0"/>
        </w:rPr>
        <w:t>evanja opštine Herceg Novi</w:t>
      </w:r>
    </w:p>
    <w:p w14:paraId="140F63F2" w14:textId="77777777" w:rsidR="00DC4F50" w:rsidRPr="001F6022" w:rsidRDefault="00DC4F50" w:rsidP="00DC4F50">
      <w:pPr>
        <w:pStyle w:val="ListParagraph"/>
        <w:rPr>
          <w:rStyle w:val="Emphasis"/>
          <w:i w:val="0"/>
          <w:iCs w:val="0"/>
        </w:rPr>
      </w:pPr>
    </w:p>
    <w:p w14:paraId="23D74218" w14:textId="3B54D8E2" w:rsidR="00DC4F50" w:rsidRPr="001F6022" w:rsidRDefault="00DC4F50" w:rsidP="00DC4F50">
      <w:pPr>
        <w:pStyle w:val="ListParagraph"/>
        <w:numPr>
          <w:ilvl w:val="0"/>
          <w:numId w:val="4"/>
        </w:numPr>
        <w:rPr>
          <w:rStyle w:val="Emphasis"/>
          <w:i w:val="0"/>
          <w:iCs w:val="0"/>
        </w:rPr>
      </w:pPr>
      <w:r w:rsidRPr="001F6022">
        <w:rPr>
          <w:rStyle w:val="Emphasis"/>
          <w:b/>
          <w:bCs/>
          <w:i w:val="0"/>
          <w:iCs w:val="0"/>
        </w:rPr>
        <w:t>FAZA IV -</w:t>
      </w:r>
      <w:r w:rsidRPr="001F6022">
        <w:rPr>
          <w:rStyle w:val="Emphasis"/>
          <w:i w:val="0"/>
          <w:iCs w:val="0"/>
        </w:rPr>
        <w:t xml:space="preserve"> Izrada GeoInformacionog sistema postojećeg vodovodnog sistema na delu teritorije opštine Herceg Novi, Crna Gora (preostali objekti, novoizgrađeni cjevovodi i Luštica) sa izradom kompletne baze podataka i izvještajem o integrisanom upravljanju imovinom za sve 4 faze projekta</w:t>
      </w:r>
    </w:p>
    <w:p w14:paraId="6CF40AE9" w14:textId="12B28709" w:rsidR="00DC4F50" w:rsidRPr="001F6022" w:rsidRDefault="00BD5530" w:rsidP="00CB6FB6">
      <w:pPr>
        <w:pStyle w:val="ListParagraph"/>
        <w:numPr>
          <w:ilvl w:val="1"/>
          <w:numId w:val="52"/>
        </w:numPr>
        <w:rPr>
          <w:rFonts w:ascii="Times New Roman" w:hAnsi="Times New Roman"/>
          <w:szCs w:val="24"/>
        </w:rPr>
      </w:pPr>
      <w:r w:rsidRPr="001F6022">
        <w:rPr>
          <w:rFonts w:ascii="Times New Roman" w:hAnsi="Times New Roman"/>
          <w:szCs w:val="24"/>
        </w:rPr>
        <w:t xml:space="preserve">Izrada Strategije razvoja ViK Herceg Novi od 2025 do </w:t>
      </w:r>
      <w:r w:rsidRPr="00CB6FB6">
        <w:rPr>
          <w:rFonts w:ascii="Times New Roman" w:hAnsi="Times New Roman"/>
          <w:color w:val="EE0000"/>
          <w:szCs w:val="24"/>
        </w:rPr>
        <w:t>20</w:t>
      </w:r>
      <w:r w:rsidR="00CB6FB6" w:rsidRPr="00CB6FB6">
        <w:rPr>
          <w:rFonts w:ascii="Times New Roman" w:hAnsi="Times New Roman"/>
          <w:color w:val="EE0000"/>
          <w:szCs w:val="24"/>
        </w:rPr>
        <w:t>3</w:t>
      </w:r>
      <w:r w:rsidRPr="00CB6FB6">
        <w:rPr>
          <w:rFonts w:ascii="Times New Roman" w:hAnsi="Times New Roman"/>
          <w:color w:val="EE0000"/>
          <w:szCs w:val="24"/>
        </w:rPr>
        <w:t>3</w:t>
      </w:r>
      <w:r w:rsidRPr="001F6022">
        <w:rPr>
          <w:rFonts w:ascii="Times New Roman" w:hAnsi="Times New Roman"/>
          <w:szCs w:val="24"/>
        </w:rPr>
        <w:t>. godine</w:t>
      </w:r>
    </w:p>
    <w:p w14:paraId="647E3B41" w14:textId="401641A8" w:rsidR="00BD5530" w:rsidRPr="001F6022" w:rsidRDefault="00BD5530" w:rsidP="00CB6FB6">
      <w:pPr>
        <w:pStyle w:val="ListParagraph"/>
        <w:numPr>
          <w:ilvl w:val="1"/>
          <w:numId w:val="52"/>
        </w:numPr>
        <w:rPr>
          <w:rFonts w:ascii="Times New Roman" w:hAnsi="Times New Roman"/>
          <w:szCs w:val="24"/>
        </w:rPr>
      </w:pPr>
      <w:r w:rsidRPr="001F6022">
        <w:rPr>
          <w:rFonts w:ascii="Times New Roman" w:hAnsi="Times New Roman"/>
          <w:szCs w:val="24"/>
        </w:rPr>
        <w:t xml:space="preserve">Geodetski radovi i snimanje  GIS i BIM mapiranje i obrada geodetskih radova (snimanje i mapiranje preostalih nadzemnih objekti vezanih za vodosnabdijevanje) </w:t>
      </w:r>
    </w:p>
    <w:p w14:paraId="3A96473D" w14:textId="30E1B242" w:rsidR="00BD5530" w:rsidRPr="001F6022" w:rsidRDefault="00BD5530" w:rsidP="00CB6FB6">
      <w:pPr>
        <w:pStyle w:val="ListParagraph"/>
        <w:numPr>
          <w:ilvl w:val="1"/>
          <w:numId w:val="52"/>
        </w:numPr>
        <w:rPr>
          <w:rFonts w:ascii="Times New Roman" w:hAnsi="Times New Roman"/>
          <w:szCs w:val="24"/>
        </w:rPr>
      </w:pPr>
      <w:r w:rsidRPr="001F6022">
        <w:rPr>
          <w:rFonts w:ascii="Times New Roman" w:hAnsi="Times New Roman"/>
          <w:szCs w:val="24"/>
        </w:rPr>
        <w:lastRenderedPageBreak/>
        <w:t>Izrada IUI sa akcionim planom  (registar za upravljanje imovinom ViK-imovina vezana za vodosnabdijevanje i upravljanje preduzećem). Akcioni plan vezan za upravljanje imovinom u svrsi vodosnabdijevanja.</w:t>
      </w:r>
    </w:p>
    <w:p w14:paraId="559503A3" w14:textId="77777777" w:rsidR="00CB6FB6" w:rsidRPr="00CB6FB6" w:rsidRDefault="00BD5530" w:rsidP="00CB6FB6">
      <w:pPr>
        <w:pStyle w:val="ListParagraph"/>
        <w:numPr>
          <w:ilvl w:val="1"/>
          <w:numId w:val="52"/>
        </w:numPr>
        <w:rPr>
          <w:szCs w:val="24"/>
        </w:rPr>
      </w:pPr>
      <w:r w:rsidRPr="001F6022">
        <w:rPr>
          <w:rFonts w:ascii="Times New Roman" w:hAnsi="Times New Roman"/>
          <w:szCs w:val="24"/>
        </w:rPr>
        <w:t>Izrada smjernica za implementaciju ISO 55001:2024 standarda (sistem upravljanja imovinom)</w:t>
      </w:r>
    </w:p>
    <w:p w14:paraId="5FF99875" w14:textId="77777777" w:rsidR="00CB6FB6" w:rsidRDefault="00CB6FB6" w:rsidP="00CB6FB6">
      <w:pPr>
        <w:rPr>
          <w:szCs w:val="24"/>
        </w:rPr>
      </w:pPr>
    </w:p>
    <w:p w14:paraId="61BFE531" w14:textId="77777777" w:rsidR="00CB6FB6" w:rsidRDefault="00CB6FB6" w:rsidP="00CB6FB6">
      <w:pPr>
        <w:rPr>
          <w:szCs w:val="24"/>
        </w:rPr>
      </w:pPr>
      <w:r>
        <w:rPr>
          <w:szCs w:val="24"/>
        </w:rPr>
        <w:t>Kroz ove 4 faze uspešno su izvršene ključne aktivnosti koje su uspostavili temelje Komunalnog Vododvodnog Informacionog Sistema (KVIS) i to:</w:t>
      </w:r>
    </w:p>
    <w:p w14:paraId="4E67915C" w14:textId="0FC081F1" w:rsidR="00CB6FB6" w:rsidRDefault="00CB6FB6" w:rsidP="00CB6FB6">
      <w:pPr>
        <w:pStyle w:val="ListParagraph"/>
        <w:numPr>
          <w:ilvl w:val="1"/>
          <w:numId w:val="52"/>
        </w:numPr>
        <w:rPr>
          <w:rFonts w:ascii="Times New Roman" w:hAnsi="Times New Roman"/>
          <w:szCs w:val="24"/>
        </w:rPr>
      </w:pPr>
      <w:r>
        <w:rPr>
          <w:rFonts w:ascii="Times New Roman" w:hAnsi="Times New Roman"/>
          <w:szCs w:val="24"/>
        </w:rPr>
        <w:t>Izvršeno je geodetsko snimanje i mapiranje u skladu sa predefinisanom strukturom podataka celovitog vodovodnog sistema zaključno sa 2025 godinom koji obuhvata dužinu od 230 km, u okviru koga je uspostavljen i registar objekata.</w:t>
      </w:r>
    </w:p>
    <w:p w14:paraId="7A820E0F" w14:textId="328FDB6C" w:rsidR="00CB6FB6" w:rsidRDefault="00CB6FB6" w:rsidP="00CB6FB6">
      <w:pPr>
        <w:pStyle w:val="ListParagraph"/>
        <w:numPr>
          <w:ilvl w:val="1"/>
          <w:numId w:val="52"/>
        </w:numPr>
        <w:rPr>
          <w:rFonts w:ascii="Times New Roman" w:hAnsi="Times New Roman"/>
          <w:szCs w:val="24"/>
        </w:rPr>
      </w:pPr>
      <w:r>
        <w:rPr>
          <w:rFonts w:ascii="Times New Roman" w:hAnsi="Times New Roman"/>
          <w:szCs w:val="24"/>
        </w:rPr>
        <w:t>Izvršeno je mapiranje i digitalizacija svih ključnih objekata po principu digitalnog blizanca u skladu sa BIM standardom.</w:t>
      </w:r>
    </w:p>
    <w:p w14:paraId="0CC28E8C" w14:textId="7D552FF2" w:rsidR="00CB6FB6" w:rsidRDefault="00CB6FB6" w:rsidP="00CB6FB6">
      <w:pPr>
        <w:pStyle w:val="ListParagraph"/>
        <w:numPr>
          <w:ilvl w:val="1"/>
          <w:numId w:val="52"/>
        </w:numPr>
        <w:rPr>
          <w:rFonts w:ascii="Times New Roman" w:hAnsi="Times New Roman"/>
          <w:szCs w:val="24"/>
        </w:rPr>
      </w:pPr>
      <w:r>
        <w:rPr>
          <w:rFonts w:ascii="Times New Roman" w:hAnsi="Times New Roman"/>
          <w:szCs w:val="24"/>
        </w:rPr>
        <w:t xml:space="preserve">Izvršeno je bilansiranje i uspostavljanje </w:t>
      </w:r>
      <w:r w:rsidR="00124B15">
        <w:rPr>
          <w:rFonts w:ascii="Times New Roman" w:hAnsi="Times New Roman"/>
          <w:szCs w:val="24"/>
        </w:rPr>
        <w:t>DMA zona kao osnova za kvalitetno upravljanje: noćnom potrošnjom, pritiskom, bilansom voda.</w:t>
      </w:r>
    </w:p>
    <w:p w14:paraId="26D80057" w14:textId="10F09DE0" w:rsidR="00124B15" w:rsidRDefault="00124B15" w:rsidP="00CB6FB6">
      <w:pPr>
        <w:pStyle w:val="ListParagraph"/>
        <w:numPr>
          <w:ilvl w:val="1"/>
          <w:numId w:val="52"/>
        </w:numPr>
        <w:rPr>
          <w:rFonts w:ascii="Times New Roman" w:hAnsi="Times New Roman"/>
          <w:szCs w:val="24"/>
        </w:rPr>
      </w:pPr>
      <w:r>
        <w:rPr>
          <w:rFonts w:ascii="Times New Roman" w:hAnsi="Times New Roman"/>
          <w:szCs w:val="24"/>
        </w:rPr>
        <w:t>Izvršeno je formiranje matematičkog i hidrauličkog modela za celoviti vodovodni sistem</w:t>
      </w:r>
    </w:p>
    <w:p w14:paraId="6F07BD6C" w14:textId="73B09D54" w:rsidR="00124B15" w:rsidRDefault="00124B15" w:rsidP="00CB6FB6">
      <w:pPr>
        <w:pStyle w:val="ListParagraph"/>
        <w:numPr>
          <w:ilvl w:val="1"/>
          <w:numId w:val="52"/>
        </w:numPr>
        <w:rPr>
          <w:rFonts w:ascii="Times New Roman" w:hAnsi="Times New Roman"/>
          <w:szCs w:val="24"/>
        </w:rPr>
      </w:pPr>
      <w:r>
        <w:rPr>
          <w:rFonts w:ascii="Times New Roman" w:hAnsi="Times New Roman"/>
          <w:szCs w:val="24"/>
        </w:rPr>
        <w:t>Izvršena je kalibracija i uspostavljanjo matematičko stanje pritisaka i potrošnje u mreži.</w:t>
      </w:r>
    </w:p>
    <w:p w14:paraId="1AF05751" w14:textId="13C783A6" w:rsidR="00124B15" w:rsidRDefault="00124B15" w:rsidP="00CB6FB6">
      <w:pPr>
        <w:pStyle w:val="ListParagraph"/>
        <w:numPr>
          <w:ilvl w:val="1"/>
          <w:numId w:val="52"/>
        </w:numPr>
        <w:rPr>
          <w:rFonts w:ascii="Times New Roman" w:hAnsi="Times New Roman"/>
          <w:szCs w:val="24"/>
        </w:rPr>
      </w:pPr>
      <w:r>
        <w:rPr>
          <w:rFonts w:ascii="Times New Roman" w:hAnsi="Times New Roman"/>
          <w:szCs w:val="24"/>
        </w:rPr>
        <w:t>Izvršena je analiza i mapiranje i kategorizacija dela potrošača i korisnika vodovodnog sistema Herceg Novi</w:t>
      </w:r>
    </w:p>
    <w:p w14:paraId="1F4D264F" w14:textId="36F5593C" w:rsidR="00124B15" w:rsidRDefault="00124B15" w:rsidP="00CB6FB6">
      <w:pPr>
        <w:pStyle w:val="ListParagraph"/>
        <w:numPr>
          <w:ilvl w:val="1"/>
          <w:numId w:val="52"/>
        </w:numPr>
        <w:rPr>
          <w:rFonts w:ascii="Times New Roman" w:hAnsi="Times New Roman"/>
          <w:szCs w:val="24"/>
        </w:rPr>
      </w:pPr>
      <w:r>
        <w:rPr>
          <w:rFonts w:ascii="Times New Roman" w:hAnsi="Times New Roman"/>
          <w:szCs w:val="24"/>
        </w:rPr>
        <w:t>Izvršena je inicijalna analiza gubitaka u vodovodnom sistemu Herceg Novi</w:t>
      </w:r>
    </w:p>
    <w:p w14:paraId="226D5DA9" w14:textId="25E43E6E" w:rsidR="00124B15" w:rsidRDefault="00124B15" w:rsidP="00124B15">
      <w:pPr>
        <w:pStyle w:val="ListParagraph"/>
        <w:numPr>
          <w:ilvl w:val="1"/>
          <w:numId w:val="52"/>
        </w:numPr>
        <w:rPr>
          <w:rStyle w:val="Emphasis"/>
          <w:i w:val="0"/>
          <w:iCs w:val="0"/>
        </w:rPr>
      </w:pPr>
      <w:r>
        <w:rPr>
          <w:rStyle w:val="Emphasis"/>
          <w:i w:val="0"/>
          <w:iCs w:val="0"/>
        </w:rPr>
        <w:t>Izrađen je</w:t>
      </w:r>
      <w:r w:rsidRPr="001F6022">
        <w:rPr>
          <w:rStyle w:val="Emphasis"/>
          <w:i w:val="0"/>
          <w:iCs w:val="0"/>
        </w:rPr>
        <w:t xml:space="preserve"> Master Plana sa studijom izvodljivosti za razvoj sistema vodosnabdijevanja opštine Herceg Novi</w:t>
      </w:r>
      <w:r>
        <w:rPr>
          <w:rStyle w:val="Emphasis"/>
          <w:i w:val="0"/>
          <w:iCs w:val="0"/>
        </w:rPr>
        <w:t xml:space="preserve"> sa predlogom kratkoročnih i dugoročnih mera</w:t>
      </w:r>
    </w:p>
    <w:p w14:paraId="7A1A2913" w14:textId="58416DAA" w:rsidR="00CB6FB6" w:rsidRDefault="00124B15" w:rsidP="00CB6FB6">
      <w:pPr>
        <w:pStyle w:val="ListParagraph"/>
        <w:numPr>
          <w:ilvl w:val="1"/>
          <w:numId w:val="52"/>
        </w:numPr>
        <w:rPr>
          <w:rFonts w:ascii="Times New Roman" w:hAnsi="Times New Roman"/>
          <w:szCs w:val="24"/>
        </w:rPr>
      </w:pPr>
      <w:r>
        <w:rPr>
          <w:rFonts w:ascii="Times New Roman" w:hAnsi="Times New Roman"/>
          <w:szCs w:val="24"/>
        </w:rPr>
        <w:t>Izrađene su</w:t>
      </w:r>
      <w:r w:rsidR="00CB6FB6" w:rsidRPr="001F6022">
        <w:rPr>
          <w:rFonts w:ascii="Times New Roman" w:hAnsi="Times New Roman"/>
          <w:szCs w:val="24"/>
        </w:rPr>
        <w:t xml:space="preserve"> smjernic</w:t>
      </w:r>
      <w:r>
        <w:rPr>
          <w:rFonts w:ascii="Times New Roman" w:hAnsi="Times New Roman"/>
          <w:szCs w:val="24"/>
        </w:rPr>
        <w:t>e</w:t>
      </w:r>
      <w:r w:rsidR="00CB6FB6" w:rsidRPr="001F6022">
        <w:rPr>
          <w:rFonts w:ascii="Times New Roman" w:hAnsi="Times New Roman"/>
          <w:szCs w:val="24"/>
        </w:rPr>
        <w:t xml:space="preserve"> za implementaciju ISO 55001:2024 standarda (sistem upravljanja imovinom)</w:t>
      </w:r>
    </w:p>
    <w:p w14:paraId="5D0FE341" w14:textId="531FED80" w:rsidR="00124B15" w:rsidRDefault="00124B15" w:rsidP="00124B15">
      <w:pPr>
        <w:pStyle w:val="ListParagraph"/>
        <w:rPr>
          <w:rFonts w:ascii="Times New Roman" w:hAnsi="Times New Roman"/>
          <w:szCs w:val="24"/>
        </w:rPr>
      </w:pPr>
      <w:r>
        <w:rPr>
          <w:rFonts w:ascii="Times New Roman" w:hAnsi="Times New Roman"/>
          <w:szCs w:val="24"/>
        </w:rPr>
        <w:t xml:space="preserve">Za potrebe integrisanog razvoja sistema izrađeno je </w:t>
      </w:r>
      <w:r w:rsidRPr="001F6022">
        <w:rPr>
          <w:rFonts w:ascii="Times New Roman" w:hAnsi="Times New Roman"/>
          <w:szCs w:val="24"/>
        </w:rPr>
        <w:t xml:space="preserve">EB GIS </w:t>
      </w:r>
      <w:r>
        <w:rPr>
          <w:rFonts w:ascii="Times New Roman" w:hAnsi="Times New Roman"/>
          <w:szCs w:val="24"/>
        </w:rPr>
        <w:t>aplikativno rešenje koje omogućava:</w:t>
      </w:r>
    </w:p>
    <w:p w14:paraId="3394F54A" w14:textId="77777777" w:rsidR="00124B15" w:rsidRDefault="00124B15" w:rsidP="00124B15">
      <w:pPr>
        <w:pStyle w:val="ListParagraph"/>
        <w:numPr>
          <w:ilvl w:val="0"/>
          <w:numId w:val="53"/>
        </w:numPr>
        <w:rPr>
          <w:rFonts w:ascii="Times New Roman" w:hAnsi="Times New Roman"/>
          <w:szCs w:val="24"/>
        </w:rPr>
      </w:pPr>
      <w:r w:rsidRPr="001F6022">
        <w:rPr>
          <w:rFonts w:ascii="Times New Roman" w:hAnsi="Times New Roman"/>
          <w:szCs w:val="24"/>
        </w:rPr>
        <w:t>prikazom sistema vodosnabdevanja</w:t>
      </w:r>
    </w:p>
    <w:p w14:paraId="3A36CBDD" w14:textId="77777777" w:rsidR="00124B15" w:rsidRDefault="00124B15" w:rsidP="00124B15">
      <w:pPr>
        <w:pStyle w:val="ListParagraph"/>
        <w:numPr>
          <w:ilvl w:val="0"/>
          <w:numId w:val="53"/>
        </w:numPr>
        <w:rPr>
          <w:rFonts w:ascii="Times New Roman" w:hAnsi="Times New Roman"/>
          <w:szCs w:val="24"/>
        </w:rPr>
      </w:pPr>
      <w:r w:rsidRPr="001F6022">
        <w:rPr>
          <w:rFonts w:ascii="Times New Roman" w:hAnsi="Times New Roman"/>
          <w:szCs w:val="24"/>
        </w:rPr>
        <w:t xml:space="preserve">umrežavanjem postojećih platformi za praćenje kvarova (radnih naloga), </w:t>
      </w:r>
    </w:p>
    <w:p w14:paraId="02069215" w14:textId="77777777" w:rsidR="00124B15" w:rsidRDefault="00124B15" w:rsidP="00124B15">
      <w:pPr>
        <w:pStyle w:val="ListParagraph"/>
        <w:numPr>
          <w:ilvl w:val="0"/>
          <w:numId w:val="53"/>
        </w:numPr>
        <w:rPr>
          <w:rFonts w:ascii="Times New Roman" w:hAnsi="Times New Roman"/>
          <w:szCs w:val="24"/>
        </w:rPr>
      </w:pPr>
      <w:r w:rsidRPr="001F6022">
        <w:rPr>
          <w:rFonts w:ascii="Times New Roman" w:hAnsi="Times New Roman"/>
          <w:szCs w:val="24"/>
        </w:rPr>
        <w:t xml:space="preserve">povezivanje sa softverom za izradu hidrauličkih modela, </w:t>
      </w:r>
    </w:p>
    <w:p w14:paraId="57A6BEC3" w14:textId="77777777" w:rsidR="00E20611" w:rsidRDefault="00124B15" w:rsidP="00124B15">
      <w:pPr>
        <w:pStyle w:val="ListParagraph"/>
        <w:numPr>
          <w:ilvl w:val="0"/>
          <w:numId w:val="53"/>
        </w:numPr>
        <w:rPr>
          <w:rFonts w:ascii="Times New Roman" w:hAnsi="Times New Roman"/>
          <w:szCs w:val="24"/>
        </w:rPr>
      </w:pPr>
      <w:r w:rsidRPr="001F6022">
        <w:rPr>
          <w:rFonts w:ascii="Times New Roman" w:hAnsi="Times New Roman"/>
          <w:szCs w:val="24"/>
        </w:rPr>
        <w:t>integracij</w:t>
      </w:r>
      <w:r w:rsidR="00E20611">
        <w:rPr>
          <w:rFonts w:ascii="Times New Roman" w:hAnsi="Times New Roman"/>
          <w:szCs w:val="24"/>
        </w:rPr>
        <w:t xml:space="preserve">u </w:t>
      </w:r>
      <w:r w:rsidRPr="001F6022">
        <w:rPr>
          <w:rFonts w:ascii="Times New Roman" w:hAnsi="Times New Roman"/>
          <w:szCs w:val="24"/>
        </w:rPr>
        <w:t xml:space="preserve">sa postojećim sistemom daljinskog nadzora vodovodnog sistema, </w:t>
      </w:r>
    </w:p>
    <w:p w14:paraId="21C3308D" w14:textId="2B2D4172" w:rsidR="00E20611" w:rsidRDefault="00E20611" w:rsidP="00124B15">
      <w:pPr>
        <w:pStyle w:val="ListParagraph"/>
        <w:numPr>
          <w:ilvl w:val="0"/>
          <w:numId w:val="53"/>
        </w:numPr>
        <w:rPr>
          <w:rFonts w:ascii="Times New Roman" w:hAnsi="Times New Roman"/>
          <w:szCs w:val="24"/>
        </w:rPr>
      </w:pPr>
      <w:r>
        <w:rPr>
          <w:rFonts w:ascii="Times New Roman" w:hAnsi="Times New Roman"/>
          <w:szCs w:val="24"/>
        </w:rPr>
        <w:t xml:space="preserve">prikaz i praćenje </w:t>
      </w:r>
      <w:r w:rsidR="00124B15" w:rsidRPr="001F6022">
        <w:rPr>
          <w:rFonts w:ascii="Times New Roman" w:hAnsi="Times New Roman"/>
          <w:szCs w:val="24"/>
        </w:rPr>
        <w:t>baze korisnika (vodomera)</w:t>
      </w:r>
    </w:p>
    <w:p w14:paraId="14649951" w14:textId="18B6395C" w:rsidR="00124B15" w:rsidRPr="00CB6FB6" w:rsidRDefault="00124B15" w:rsidP="00124B15">
      <w:pPr>
        <w:pStyle w:val="ListParagraph"/>
        <w:numPr>
          <w:ilvl w:val="0"/>
          <w:numId w:val="53"/>
        </w:numPr>
        <w:rPr>
          <w:rFonts w:ascii="Times New Roman" w:hAnsi="Times New Roman"/>
          <w:szCs w:val="24"/>
        </w:rPr>
      </w:pPr>
      <w:r w:rsidRPr="001F6022">
        <w:rPr>
          <w:rFonts w:ascii="Times New Roman" w:hAnsi="Times New Roman"/>
          <w:szCs w:val="24"/>
        </w:rPr>
        <w:t>povezivanjem sa sistemom za očitavanje potrošnje.</w:t>
      </w:r>
    </w:p>
    <w:p w14:paraId="2B5BE633" w14:textId="6FFD4152" w:rsidR="00D16A17" w:rsidRPr="00CB6FB6" w:rsidRDefault="00045C9F" w:rsidP="00CB6FB6">
      <w:pPr>
        <w:pStyle w:val="ListParagraph"/>
        <w:numPr>
          <w:ilvl w:val="1"/>
          <w:numId w:val="52"/>
        </w:numPr>
        <w:rPr>
          <w:rFonts w:ascii="Times New Roman" w:hAnsi="Times New Roman"/>
          <w:szCs w:val="24"/>
        </w:rPr>
      </w:pPr>
      <w:r w:rsidRPr="00CB6FB6">
        <w:rPr>
          <w:rFonts w:ascii="Times New Roman" w:hAnsi="Times New Roman"/>
          <w:szCs w:val="24"/>
        </w:rPr>
        <w:br w:type="page"/>
      </w:r>
    </w:p>
    <w:p w14:paraId="641039DD" w14:textId="5ABE6286" w:rsidR="00D16A17" w:rsidRPr="00710DAC" w:rsidRDefault="00D16A17" w:rsidP="00D16A17">
      <w:pPr>
        <w:pStyle w:val="Heading1"/>
        <w:rPr>
          <w:lang w:val="sr-Latn-RS"/>
        </w:rPr>
      </w:pPr>
      <w:bookmarkStart w:id="2" w:name="_Toc225598024"/>
      <w:r w:rsidRPr="00710DAC">
        <w:rPr>
          <w:lang w:val="sr-Latn-RS"/>
        </w:rPr>
        <w:lastRenderedPageBreak/>
        <w:t>CIL</w:t>
      </w:r>
      <w:r w:rsidR="00AB72EB">
        <w:rPr>
          <w:lang w:val="sr-Latn-RS"/>
        </w:rPr>
        <w:t>J</w:t>
      </w:r>
      <w:r w:rsidRPr="00710DAC">
        <w:rPr>
          <w:lang w:val="sr-Latn-RS"/>
        </w:rPr>
        <w:t xml:space="preserve">EVI </w:t>
      </w:r>
      <w:r w:rsidR="00AB72EB">
        <w:rPr>
          <w:lang w:val="sr-Latn-RS"/>
        </w:rPr>
        <w:t>PROJEKTA</w:t>
      </w:r>
      <w:bookmarkEnd w:id="2"/>
    </w:p>
    <w:p w14:paraId="071089A0" w14:textId="78DEAEBF" w:rsidR="00543D4F" w:rsidRPr="00543D4F" w:rsidRDefault="00D16A17" w:rsidP="00543D4F">
      <w:pPr>
        <w:pStyle w:val="Heading2"/>
      </w:pPr>
      <w:bookmarkStart w:id="3" w:name="_Toc225598025"/>
      <w:r w:rsidRPr="00543D4F">
        <w:t>Opšti cilj</w:t>
      </w:r>
      <w:bookmarkEnd w:id="3"/>
    </w:p>
    <w:p w14:paraId="434EB473" w14:textId="77777777" w:rsidR="00543D4F" w:rsidRDefault="00543D4F" w:rsidP="00543D4F">
      <w:pPr>
        <w:pStyle w:val="ListParagraph"/>
        <w:rPr>
          <w:rFonts w:ascii="Times New Roman" w:hAnsi="Times New Roman"/>
          <w:szCs w:val="24"/>
        </w:rPr>
      </w:pPr>
    </w:p>
    <w:p w14:paraId="6349098C" w14:textId="11E2C28F" w:rsidR="00D16A17" w:rsidRPr="00543D4F" w:rsidRDefault="00CA15EA" w:rsidP="00CA15EA">
      <w:pPr>
        <w:pStyle w:val="ListParagraph"/>
        <w:numPr>
          <w:ilvl w:val="0"/>
          <w:numId w:val="2"/>
        </w:numPr>
        <w:rPr>
          <w:rFonts w:ascii="Times New Roman" w:hAnsi="Times New Roman"/>
          <w:szCs w:val="24"/>
        </w:rPr>
      </w:pPr>
      <w:r w:rsidRPr="00543D4F">
        <w:rPr>
          <w:rFonts w:ascii="Times New Roman" w:hAnsi="Times New Roman"/>
          <w:szCs w:val="24"/>
        </w:rPr>
        <w:t xml:space="preserve">Održavanje postojećeg Geo-informacionog sistema i </w:t>
      </w:r>
      <w:r w:rsidR="00FF6B88" w:rsidRPr="00543D4F">
        <w:rPr>
          <w:rFonts w:ascii="Times New Roman" w:hAnsi="Times New Roman"/>
          <w:szCs w:val="24"/>
        </w:rPr>
        <w:t xml:space="preserve">geoinformacionog </w:t>
      </w:r>
      <w:r w:rsidR="00D16A17" w:rsidRPr="00543D4F">
        <w:rPr>
          <w:rFonts w:ascii="Times New Roman" w:hAnsi="Times New Roman"/>
          <w:szCs w:val="24"/>
        </w:rPr>
        <w:t>registra</w:t>
      </w:r>
      <w:r w:rsidR="00C676D0" w:rsidRPr="00543D4F">
        <w:rPr>
          <w:rFonts w:ascii="Times New Roman" w:hAnsi="Times New Roman"/>
          <w:szCs w:val="24"/>
        </w:rPr>
        <w:t xml:space="preserve"> na</w:t>
      </w:r>
      <w:r w:rsidR="00992571" w:rsidRPr="00543D4F">
        <w:rPr>
          <w:rFonts w:ascii="Times New Roman" w:hAnsi="Times New Roman"/>
          <w:szCs w:val="24"/>
        </w:rPr>
        <w:t xml:space="preserve"> dela </w:t>
      </w:r>
      <w:r w:rsidR="00C676D0" w:rsidRPr="00543D4F">
        <w:rPr>
          <w:rFonts w:ascii="Times New Roman" w:hAnsi="Times New Roman"/>
          <w:szCs w:val="24"/>
        </w:rPr>
        <w:t>teritorije</w:t>
      </w:r>
      <w:r w:rsidR="00992571" w:rsidRPr="00543D4F">
        <w:rPr>
          <w:rFonts w:ascii="Times New Roman" w:hAnsi="Times New Roman"/>
          <w:szCs w:val="24"/>
        </w:rPr>
        <w:t xml:space="preserve"> opštine Herceg Novi</w:t>
      </w:r>
      <w:r w:rsidR="00DE0767" w:rsidRPr="00543D4F">
        <w:rPr>
          <w:rFonts w:ascii="Times New Roman" w:hAnsi="Times New Roman"/>
          <w:szCs w:val="24"/>
        </w:rPr>
        <w:t>.</w:t>
      </w:r>
    </w:p>
    <w:p w14:paraId="3C60504E" w14:textId="190330F3" w:rsidR="00D16A17" w:rsidRPr="00693049" w:rsidRDefault="00D16A17" w:rsidP="00D16A17">
      <w:pPr>
        <w:pStyle w:val="Heading2"/>
        <w:numPr>
          <w:ilvl w:val="0"/>
          <w:numId w:val="0"/>
        </w:numPr>
        <w:ind w:left="792" w:hanging="432"/>
        <w:rPr>
          <w:lang w:val="sr-Latn-RS"/>
        </w:rPr>
      </w:pPr>
      <w:bookmarkStart w:id="4" w:name="_Toc225598026"/>
      <w:r w:rsidRPr="00693049">
        <w:rPr>
          <w:lang w:val="sr-Latn-RS"/>
        </w:rPr>
        <w:t>3.2.</w:t>
      </w:r>
      <w:r w:rsidRPr="00693049">
        <w:rPr>
          <w:lang w:val="sr-Latn-RS"/>
        </w:rPr>
        <w:tab/>
        <w:t>Primarni cilj</w:t>
      </w:r>
      <w:bookmarkEnd w:id="4"/>
      <w:r w:rsidRPr="00693049">
        <w:rPr>
          <w:lang w:val="sr-Latn-RS"/>
        </w:rPr>
        <w:t xml:space="preserve"> </w:t>
      </w:r>
    </w:p>
    <w:p w14:paraId="5537D303" w14:textId="77777777" w:rsidR="00955D95" w:rsidRPr="00693049" w:rsidRDefault="00955D95" w:rsidP="00693049">
      <w:pPr>
        <w:pStyle w:val="ListParagraph"/>
        <w:rPr>
          <w:rFonts w:ascii="Times New Roman" w:hAnsi="Times New Roman"/>
          <w:szCs w:val="24"/>
        </w:rPr>
      </w:pPr>
    </w:p>
    <w:p w14:paraId="31CA15FE" w14:textId="7A03BDB4" w:rsidR="00955D95" w:rsidRPr="001F6022" w:rsidRDefault="00955D95" w:rsidP="00955D95">
      <w:pPr>
        <w:pStyle w:val="ListParagraph"/>
        <w:numPr>
          <w:ilvl w:val="0"/>
          <w:numId w:val="2"/>
        </w:numPr>
        <w:rPr>
          <w:rFonts w:ascii="Times New Roman" w:hAnsi="Times New Roman"/>
          <w:szCs w:val="24"/>
        </w:rPr>
      </w:pPr>
      <w:r w:rsidRPr="00693049">
        <w:rPr>
          <w:rFonts w:ascii="Times New Roman" w:hAnsi="Times New Roman"/>
          <w:szCs w:val="24"/>
        </w:rPr>
        <w:t xml:space="preserve">Geodetsko snimanje </w:t>
      </w:r>
      <w:r w:rsidRPr="001F6022">
        <w:rPr>
          <w:rFonts w:ascii="Times New Roman" w:hAnsi="Times New Roman"/>
          <w:szCs w:val="24"/>
        </w:rPr>
        <w:t>vodovodne mreže i objekata koje nisu obrađeni kroz prethodne faze i to</w:t>
      </w:r>
      <w:r w:rsidR="00693049" w:rsidRPr="001F6022">
        <w:rPr>
          <w:rFonts w:ascii="Times New Roman" w:hAnsi="Times New Roman"/>
          <w:szCs w:val="24"/>
        </w:rPr>
        <w:t>:</w:t>
      </w:r>
      <w:r w:rsidRPr="001F6022">
        <w:rPr>
          <w:rFonts w:ascii="Times New Roman" w:hAnsi="Times New Roman"/>
          <w:szCs w:val="24"/>
        </w:rPr>
        <w:t xml:space="preserve"> </w:t>
      </w:r>
    </w:p>
    <w:p w14:paraId="1B8F5F5C" w14:textId="7FC1409A" w:rsidR="00693049" w:rsidRPr="001F6022" w:rsidRDefault="00E707B4" w:rsidP="00693049">
      <w:pPr>
        <w:pStyle w:val="ListParagraph"/>
        <w:numPr>
          <w:ilvl w:val="1"/>
          <w:numId w:val="2"/>
        </w:numPr>
        <w:rPr>
          <w:rFonts w:ascii="Times New Roman" w:hAnsi="Times New Roman"/>
          <w:szCs w:val="24"/>
        </w:rPr>
      </w:pPr>
      <w:r w:rsidRPr="001F6022">
        <w:rPr>
          <w:rFonts w:ascii="Times New Roman" w:hAnsi="Times New Roman"/>
          <w:szCs w:val="24"/>
        </w:rPr>
        <w:t xml:space="preserve">do </w:t>
      </w:r>
      <w:r w:rsidR="00B12D86" w:rsidRPr="001F6022">
        <w:rPr>
          <w:rFonts w:ascii="Times New Roman" w:hAnsi="Times New Roman"/>
          <w:szCs w:val="24"/>
        </w:rPr>
        <w:t>50</w:t>
      </w:r>
      <w:r w:rsidR="00693049" w:rsidRPr="001F6022">
        <w:rPr>
          <w:rFonts w:ascii="Times New Roman" w:hAnsi="Times New Roman"/>
          <w:szCs w:val="24"/>
        </w:rPr>
        <w:t xml:space="preserve"> km vodovodne mreže</w:t>
      </w:r>
      <w:r w:rsidRPr="001F6022">
        <w:rPr>
          <w:rFonts w:ascii="Times New Roman" w:hAnsi="Times New Roman"/>
          <w:szCs w:val="24"/>
        </w:rPr>
        <w:t xml:space="preserve"> godišenje</w:t>
      </w:r>
      <w:r w:rsidR="00B12D86" w:rsidRPr="001F6022">
        <w:rPr>
          <w:rFonts w:ascii="Times New Roman" w:hAnsi="Times New Roman"/>
          <w:szCs w:val="24"/>
        </w:rPr>
        <w:t xml:space="preserve"> sa pratećim objektima</w:t>
      </w:r>
      <w:r w:rsidR="00C01E39" w:rsidRPr="001F6022">
        <w:rPr>
          <w:rFonts w:ascii="Times New Roman" w:hAnsi="Times New Roman"/>
          <w:szCs w:val="24"/>
        </w:rPr>
        <w:t>,</w:t>
      </w:r>
    </w:p>
    <w:p w14:paraId="54FD0375" w14:textId="33D8514D" w:rsidR="00693049" w:rsidRPr="001F6022" w:rsidRDefault="00E707B4" w:rsidP="00693049">
      <w:pPr>
        <w:pStyle w:val="ListParagraph"/>
        <w:numPr>
          <w:ilvl w:val="1"/>
          <w:numId w:val="2"/>
        </w:numPr>
        <w:rPr>
          <w:rFonts w:ascii="Times New Roman" w:hAnsi="Times New Roman"/>
          <w:szCs w:val="24"/>
        </w:rPr>
      </w:pPr>
      <w:r w:rsidRPr="001F6022">
        <w:rPr>
          <w:rFonts w:ascii="Times New Roman" w:hAnsi="Times New Roman"/>
          <w:szCs w:val="24"/>
        </w:rPr>
        <w:t xml:space="preserve">do 100 </w:t>
      </w:r>
      <w:r w:rsidR="00693049" w:rsidRPr="001F6022">
        <w:rPr>
          <w:rFonts w:ascii="Times New Roman" w:hAnsi="Times New Roman"/>
          <w:szCs w:val="24"/>
        </w:rPr>
        <w:t>m</w:t>
      </w:r>
      <w:r w:rsidR="00174B59" w:rsidRPr="001F6022">
        <w:rPr>
          <w:rFonts w:ascii="Times New Roman" w:hAnsi="Times New Roman"/>
          <w:szCs w:val="24"/>
        </w:rPr>
        <w:t>j</w:t>
      </w:r>
      <w:r w:rsidR="00693049" w:rsidRPr="001F6022">
        <w:rPr>
          <w:rFonts w:ascii="Times New Roman" w:hAnsi="Times New Roman"/>
          <w:szCs w:val="24"/>
        </w:rPr>
        <w:t>erača protoka</w:t>
      </w:r>
      <w:r w:rsidR="00B12D86" w:rsidRPr="001F6022">
        <w:rPr>
          <w:rFonts w:ascii="Times New Roman" w:hAnsi="Times New Roman"/>
          <w:szCs w:val="24"/>
        </w:rPr>
        <w:t xml:space="preserve"> godišnje</w:t>
      </w:r>
      <w:r w:rsidR="00C01E39" w:rsidRPr="001F6022">
        <w:rPr>
          <w:rFonts w:ascii="Times New Roman" w:hAnsi="Times New Roman"/>
          <w:szCs w:val="24"/>
        </w:rPr>
        <w:t>,</w:t>
      </w:r>
    </w:p>
    <w:p w14:paraId="65506041" w14:textId="0CB3CC78" w:rsidR="00693049" w:rsidRPr="001F6022" w:rsidRDefault="00E707B4" w:rsidP="00693049">
      <w:pPr>
        <w:pStyle w:val="ListParagraph"/>
        <w:numPr>
          <w:ilvl w:val="1"/>
          <w:numId w:val="2"/>
        </w:numPr>
        <w:rPr>
          <w:rFonts w:ascii="Times New Roman" w:hAnsi="Times New Roman"/>
          <w:szCs w:val="24"/>
        </w:rPr>
      </w:pPr>
      <w:r w:rsidRPr="001F6022">
        <w:rPr>
          <w:rFonts w:ascii="Times New Roman" w:hAnsi="Times New Roman"/>
          <w:szCs w:val="24"/>
        </w:rPr>
        <w:t>do 100</w:t>
      </w:r>
      <w:r w:rsidR="00693049" w:rsidRPr="001F6022">
        <w:rPr>
          <w:rFonts w:ascii="Times New Roman" w:hAnsi="Times New Roman"/>
          <w:szCs w:val="24"/>
        </w:rPr>
        <w:t xml:space="preserve"> m</w:t>
      </w:r>
      <w:r w:rsidR="00174B59" w:rsidRPr="001F6022">
        <w:rPr>
          <w:rFonts w:ascii="Times New Roman" w:hAnsi="Times New Roman"/>
          <w:szCs w:val="24"/>
        </w:rPr>
        <w:t>j</w:t>
      </w:r>
      <w:r w:rsidR="00693049" w:rsidRPr="001F6022">
        <w:rPr>
          <w:rFonts w:ascii="Times New Roman" w:hAnsi="Times New Roman"/>
          <w:szCs w:val="24"/>
        </w:rPr>
        <w:t>erača pritiska</w:t>
      </w:r>
      <w:r w:rsidR="00B12D86" w:rsidRPr="001F6022">
        <w:rPr>
          <w:rFonts w:ascii="Times New Roman" w:hAnsi="Times New Roman"/>
          <w:szCs w:val="24"/>
        </w:rPr>
        <w:t xml:space="preserve"> godišnje</w:t>
      </w:r>
      <w:r w:rsidR="00C01E39" w:rsidRPr="001F6022">
        <w:rPr>
          <w:rFonts w:ascii="Times New Roman" w:hAnsi="Times New Roman"/>
          <w:szCs w:val="24"/>
        </w:rPr>
        <w:t>.</w:t>
      </w:r>
    </w:p>
    <w:p w14:paraId="2315BDFB" w14:textId="601E5E77" w:rsidR="00955D95" w:rsidRPr="00693049" w:rsidRDefault="00955D95" w:rsidP="00693049">
      <w:pPr>
        <w:pStyle w:val="ListParagraph"/>
        <w:rPr>
          <w:rFonts w:ascii="Times New Roman" w:hAnsi="Times New Roman"/>
          <w:szCs w:val="24"/>
        </w:rPr>
      </w:pPr>
    </w:p>
    <w:p w14:paraId="5A315473" w14:textId="6F691286" w:rsidR="00DC4F50" w:rsidRPr="00DC4F50" w:rsidRDefault="00693049" w:rsidP="00955D95">
      <w:pPr>
        <w:pStyle w:val="ListParagraph"/>
        <w:numPr>
          <w:ilvl w:val="0"/>
          <w:numId w:val="2"/>
        </w:numPr>
        <w:rPr>
          <w:rFonts w:ascii="Times New Roman" w:hAnsi="Times New Roman"/>
          <w:szCs w:val="24"/>
        </w:rPr>
      </w:pPr>
      <w:r w:rsidRPr="00693049">
        <w:rPr>
          <w:rFonts w:ascii="Times New Roman" w:hAnsi="Times New Roman"/>
          <w:szCs w:val="24"/>
        </w:rPr>
        <w:t>Ažuriranje baze podataka, odnosno registra vodovodne mreže (izmena i dopuna baze – geometrijski i atriburno)</w:t>
      </w:r>
      <w:r w:rsidR="00C01E39">
        <w:rPr>
          <w:rFonts w:ascii="Times New Roman" w:hAnsi="Times New Roman"/>
          <w:szCs w:val="24"/>
        </w:rPr>
        <w:t>.</w:t>
      </w:r>
    </w:p>
    <w:p w14:paraId="29E0FC15" w14:textId="77777777" w:rsidR="008E3EAB" w:rsidRDefault="008E3EAB" w:rsidP="00693049">
      <w:pPr>
        <w:pStyle w:val="ListParagraph"/>
        <w:rPr>
          <w:rFonts w:ascii="Times New Roman" w:hAnsi="Times New Roman"/>
          <w:szCs w:val="24"/>
        </w:rPr>
      </w:pPr>
    </w:p>
    <w:p w14:paraId="12DEFFB9" w14:textId="6752D487" w:rsidR="005C616E" w:rsidRDefault="005C616E" w:rsidP="00693049">
      <w:pPr>
        <w:pStyle w:val="ListParagraph"/>
        <w:numPr>
          <w:ilvl w:val="0"/>
          <w:numId w:val="2"/>
        </w:numPr>
        <w:rPr>
          <w:rFonts w:ascii="Times New Roman" w:hAnsi="Times New Roman"/>
          <w:szCs w:val="24"/>
        </w:rPr>
      </w:pPr>
      <w:r>
        <w:rPr>
          <w:rFonts w:ascii="Times New Roman" w:hAnsi="Times New Roman"/>
          <w:szCs w:val="24"/>
        </w:rPr>
        <w:t>Održavanje</w:t>
      </w:r>
      <w:r w:rsidR="001F6022">
        <w:rPr>
          <w:rFonts w:ascii="Times New Roman" w:hAnsi="Times New Roman"/>
          <w:szCs w:val="24"/>
        </w:rPr>
        <w:t xml:space="preserve"> i </w:t>
      </w:r>
      <w:r w:rsidR="006213F2">
        <w:rPr>
          <w:rFonts w:ascii="Times New Roman" w:hAnsi="Times New Roman"/>
          <w:szCs w:val="24"/>
        </w:rPr>
        <w:t>ažuriranje</w:t>
      </w:r>
      <w:r>
        <w:rPr>
          <w:rFonts w:ascii="Times New Roman" w:hAnsi="Times New Roman"/>
          <w:szCs w:val="24"/>
        </w:rPr>
        <w:t xml:space="preserve"> WEB portala</w:t>
      </w:r>
    </w:p>
    <w:p w14:paraId="100510A9" w14:textId="77777777" w:rsidR="005C616E" w:rsidRPr="005C616E" w:rsidRDefault="005C616E" w:rsidP="005C616E">
      <w:pPr>
        <w:pStyle w:val="ListParagraph"/>
        <w:rPr>
          <w:rFonts w:ascii="Times New Roman" w:hAnsi="Times New Roman"/>
          <w:szCs w:val="24"/>
        </w:rPr>
      </w:pPr>
    </w:p>
    <w:p w14:paraId="49C14A29" w14:textId="61A86FBD" w:rsidR="00B12D86" w:rsidRPr="00BA516A" w:rsidRDefault="00693049" w:rsidP="00BA516A">
      <w:pPr>
        <w:pStyle w:val="ListParagraph"/>
        <w:numPr>
          <w:ilvl w:val="0"/>
          <w:numId w:val="2"/>
        </w:numPr>
        <w:rPr>
          <w:rFonts w:ascii="Times New Roman" w:hAnsi="Times New Roman"/>
          <w:szCs w:val="24"/>
        </w:rPr>
      </w:pPr>
      <w:r w:rsidRPr="00693049">
        <w:rPr>
          <w:rFonts w:ascii="Times New Roman" w:hAnsi="Times New Roman"/>
          <w:szCs w:val="24"/>
        </w:rPr>
        <w:t>Održ</w:t>
      </w:r>
      <w:r>
        <w:rPr>
          <w:rFonts w:ascii="Times New Roman" w:hAnsi="Times New Roman"/>
          <w:szCs w:val="24"/>
        </w:rPr>
        <w:t>a</w:t>
      </w:r>
      <w:r w:rsidRPr="00693049">
        <w:rPr>
          <w:rFonts w:ascii="Times New Roman" w:hAnsi="Times New Roman"/>
          <w:szCs w:val="24"/>
        </w:rPr>
        <w:t>vanje baze za upravljanje imovinom (geometrijski i atributno)</w:t>
      </w:r>
      <w:r>
        <w:rPr>
          <w:rFonts w:ascii="Times New Roman" w:hAnsi="Times New Roman"/>
          <w:szCs w:val="24"/>
        </w:rPr>
        <w:t xml:space="preserve"> </w:t>
      </w:r>
      <w:r w:rsidR="00A61D4D">
        <w:rPr>
          <w:rFonts w:ascii="Times New Roman" w:hAnsi="Times New Roman"/>
          <w:szCs w:val="24"/>
        </w:rPr>
        <w:t>sa izradom pratećeg Izveštaja</w:t>
      </w:r>
      <w:r w:rsidR="00C01E39">
        <w:rPr>
          <w:rFonts w:ascii="Times New Roman" w:hAnsi="Times New Roman"/>
          <w:szCs w:val="24"/>
        </w:rPr>
        <w:t>.</w:t>
      </w:r>
    </w:p>
    <w:p w14:paraId="2907DDF7" w14:textId="77777777" w:rsidR="00A61D4D" w:rsidRDefault="00A61D4D" w:rsidP="00A61D4D">
      <w:pPr>
        <w:pStyle w:val="ListParagraph"/>
        <w:rPr>
          <w:rFonts w:ascii="Times New Roman" w:hAnsi="Times New Roman"/>
          <w:szCs w:val="24"/>
        </w:rPr>
      </w:pPr>
    </w:p>
    <w:p w14:paraId="28B032E6" w14:textId="16E6A2FF" w:rsidR="00955D95" w:rsidRPr="00693049" w:rsidRDefault="00955D95" w:rsidP="00955D95">
      <w:pPr>
        <w:pStyle w:val="ListParagraph"/>
        <w:numPr>
          <w:ilvl w:val="0"/>
          <w:numId w:val="2"/>
        </w:numPr>
        <w:rPr>
          <w:rFonts w:ascii="Times New Roman" w:hAnsi="Times New Roman"/>
          <w:szCs w:val="24"/>
        </w:rPr>
      </w:pPr>
      <w:r w:rsidRPr="00693049">
        <w:rPr>
          <w:rFonts w:ascii="Times New Roman" w:hAnsi="Times New Roman"/>
          <w:szCs w:val="24"/>
        </w:rPr>
        <w:t>Azuriranje baze potrošača nakon izvršene verifikacije položaja svih vodom</w:t>
      </w:r>
      <w:r w:rsidR="00174B59">
        <w:rPr>
          <w:rFonts w:ascii="Times New Roman" w:hAnsi="Times New Roman"/>
          <w:szCs w:val="24"/>
        </w:rPr>
        <w:t>j</w:t>
      </w:r>
      <w:r w:rsidRPr="00693049">
        <w:rPr>
          <w:rFonts w:ascii="Times New Roman" w:hAnsi="Times New Roman"/>
          <w:szCs w:val="24"/>
        </w:rPr>
        <w:t>era</w:t>
      </w:r>
    </w:p>
    <w:p w14:paraId="2C843AE9" w14:textId="77777777" w:rsidR="00955D95" w:rsidRPr="00693049" w:rsidRDefault="00955D95" w:rsidP="00955D95">
      <w:pPr>
        <w:pStyle w:val="ListParagraph"/>
        <w:rPr>
          <w:rFonts w:ascii="Times New Roman" w:hAnsi="Times New Roman"/>
          <w:szCs w:val="24"/>
        </w:rPr>
      </w:pPr>
    </w:p>
    <w:p w14:paraId="2A79A0A3" w14:textId="62F1E94B" w:rsidR="00955D95" w:rsidRDefault="00955D95" w:rsidP="00955D95">
      <w:pPr>
        <w:pStyle w:val="ListParagraph"/>
        <w:numPr>
          <w:ilvl w:val="0"/>
          <w:numId w:val="2"/>
        </w:numPr>
        <w:rPr>
          <w:rFonts w:ascii="Times New Roman" w:hAnsi="Times New Roman"/>
          <w:szCs w:val="24"/>
        </w:rPr>
      </w:pPr>
      <w:r w:rsidRPr="00693049">
        <w:rPr>
          <w:rFonts w:ascii="Times New Roman" w:hAnsi="Times New Roman"/>
          <w:szCs w:val="24"/>
        </w:rPr>
        <w:t>Ažuriranje baze podataka m</w:t>
      </w:r>
      <w:r w:rsidR="00174B59">
        <w:rPr>
          <w:rFonts w:ascii="Times New Roman" w:hAnsi="Times New Roman"/>
          <w:szCs w:val="24"/>
        </w:rPr>
        <w:t>j</w:t>
      </w:r>
      <w:r w:rsidRPr="00693049">
        <w:rPr>
          <w:rFonts w:ascii="Times New Roman" w:hAnsi="Times New Roman"/>
          <w:szCs w:val="24"/>
        </w:rPr>
        <w:t>ern</w:t>
      </w:r>
      <w:r w:rsidR="008E3EAB">
        <w:rPr>
          <w:rFonts w:ascii="Times New Roman" w:hAnsi="Times New Roman"/>
          <w:szCs w:val="24"/>
        </w:rPr>
        <w:t>e opreme</w:t>
      </w:r>
      <w:r w:rsidRPr="00693049">
        <w:rPr>
          <w:rFonts w:ascii="Times New Roman" w:hAnsi="Times New Roman"/>
          <w:szCs w:val="24"/>
        </w:rPr>
        <w:t xml:space="preserve"> (m</w:t>
      </w:r>
      <w:r w:rsidR="00174B59">
        <w:rPr>
          <w:rFonts w:ascii="Times New Roman" w:hAnsi="Times New Roman"/>
          <w:szCs w:val="24"/>
        </w:rPr>
        <w:t>j</w:t>
      </w:r>
      <w:r w:rsidRPr="00693049">
        <w:rPr>
          <w:rFonts w:ascii="Times New Roman" w:hAnsi="Times New Roman"/>
          <w:szCs w:val="24"/>
        </w:rPr>
        <w:t>erača protoka i pritisaka) nakon izvršene instalacije u mreži.</w:t>
      </w:r>
    </w:p>
    <w:p w14:paraId="2AB8B56B" w14:textId="77777777" w:rsidR="00BA516A" w:rsidRPr="00BA516A" w:rsidRDefault="00BA516A" w:rsidP="00BA516A">
      <w:pPr>
        <w:pStyle w:val="ListParagraph"/>
        <w:rPr>
          <w:rFonts w:ascii="Times New Roman" w:hAnsi="Times New Roman"/>
          <w:szCs w:val="24"/>
        </w:rPr>
      </w:pPr>
    </w:p>
    <w:p w14:paraId="797C344B" w14:textId="77777777" w:rsidR="00BA516A" w:rsidRPr="00C01E39" w:rsidRDefault="00BA516A" w:rsidP="00BA516A">
      <w:pPr>
        <w:pStyle w:val="ListParagraph"/>
        <w:numPr>
          <w:ilvl w:val="0"/>
          <w:numId w:val="2"/>
        </w:numPr>
        <w:rPr>
          <w:rFonts w:ascii="Times New Roman" w:hAnsi="Times New Roman"/>
          <w:szCs w:val="24"/>
        </w:rPr>
      </w:pPr>
      <w:r w:rsidRPr="00693049">
        <w:rPr>
          <w:rFonts w:ascii="Times New Roman" w:hAnsi="Times New Roman"/>
          <w:szCs w:val="24"/>
        </w:rPr>
        <w:t xml:space="preserve">Usluge obrade hidrauličkog modela nakon izmena, dopuna i planskih analiza, sa dostavljanjem izveštaja o rezultatima </w:t>
      </w:r>
      <w:r>
        <w:rPr>
          <w:rFonts w:ascii="Times New Roman" w:hAnsi="Times New Roman"/>
          <w:szCs w:val="24"/>
        </w:rPr>
        <w:t xml:space="preserve">hidrauličkog </w:t>
      </w:r>
      <w:r w:rsidRPr="00693049">
        <w:rPr>
          <w:rFonts w:ascii="Times New Roman" w:hAnsi="Times New Roman"/>
          <w:szCs w:val="24"/>
        </w:rPr>
        <w:t xml:space="preserve">modela, kao i verifikacija kalibracije podataka tokom </w:t>
      </w:r>
      <w:r w:rsidRPr="00C01E39">
        <w:rPr>
          <w:rFonts w:ascii="Times New Roman" w:hAnsi="Times New Roman"/>
          <w:szCs w:val="24"/>
        </w:rPr>
        <w:t>ugovorenog perioda.</w:t>
      </w:r>
    </w:p>
    <w:p w14:paraId="2CEF1CA8" w14:textId="77777777" w:rsidR="00BA516A" w:rsidRPr="00C01E39" w:rsidRDefault="00BA516A" w:rsidP="00BA516A">
      <w:pPr>
        <w:pStyle w:val="ListParagraph"/>
        <w:rPr>
          <w:rFonts w:ascii="Times New Roman" w:hAnsi="Times New Roman"/>
          <w:szCs w:val="24"/>
        </w:rPr>
      </w:pPr>
    </w:p>
    <w:p w14:paraId="6C2B12CC" w14:textId="54CAA6AE" w:rsidR="00BA516A" w:rsidRPr="00C01E39" w:rsidRDefault="00BA516A" w:rsidP="00BA516A">
      <w:pPr>
        <w:pStyle w:val="ListParagraph"/>
        <w:numPr>
          <w:ilvl w:val="0"/>
          <w:numId w:val="2"/>
        </w:numPr>
        <w:rPr>
          <w:rFonts w:ascii="Times New Roman" w:hAnsi="Times New Roman"/>
          <w:szCs w:val="24"/>
        </w:rPr>
      </w:pPr>
      <w:r w:rsidRPr="00C01E39">
        <w:rPr>
          <w:rFonts w:ascii="Times New Roman" w:hAnsi="Times New Roman"/>
          <w:szCs w:val="24"/>
        </w:rPr>
        <w:t>Izrada različitih izveštaja o stanju infrastrukture vodovodnog sistema, gubicima i kvarovima na mreži tokom ugovorenog perioda</w:t>
      </w:r>
      <w:r>
        <w:rPr>
          <w:rFonts w:ascii="Times New Roman" w:hAnsi="Times New Roman"/>
          <w:szCs w:val="24"/>
        </w:rPr>
        <w:t>, na kvatalnom i godi</w:t>
      </w:r>
      <w:r>
        <w:rPr>
          <w:rFonts w:ascii="Times New Roman" w:hAnsi="Times New Roman"/>
          <w:szCs w:val="24"/>
          <w:lang w:val="en-US"/>
        </w:rPr>
        <w:t>šnjem nivou</w:t>
      </w:r>
    </w:p>
    <w:p w14:paraId="313256A9" w14:textId="45E62926" w:rsidR="00693049" w:rsidRDefault="00693049">
      <w:pPr>
        <w:rPr>
          <w:rFonts w:eastAsiaTheme="majorEastAsia" w:cstheme="majorBidi"/>
          <w:b/>
          <w:color w:val="222A35" w:themeColor="text2" w:themeShade="80"/>
          <w:sz w:val="28"/>
          <w:szCs w:val="32"/>
        </w:rPr>
      </w:pPr>
    </w:p>
    <w:p w14:paraId="58370E6B" w14:textId="76C2FB5F" w:rsidR="00DE0767" w:rsidRPr="00710DAC" w:rsidRDefault="00DE0767" w:rsidP="00DE0767">
      <w:pPr>
        <w:pStyle w:val="Heading1"/>
        <w:rPr>
          <w:lang w:val="sr-Latn-RS"/>
        </w:rPr>
      </w:pPr>
      <w:bookmarkStart w:id="5" w:name="_Toc225598027"/>
      <w:r w:rsidRPr="00710DAC">
        <w:rPr>
          <w:lang w:val="sr-Latn-RS"/>
        </w:rPr>
        <w:t>RIZICI</w:t>
      </w:r>
      <w:bookmarkEnd w:id="5"/>
    </w:p>
    <w:p w14:paraId="1AA51A11" w14:textId="530124BA" w:rsidR="00DE0767" w:rsidRPr="00710DAC" w:rsidRDefault="009B25A4" w:rsidP="00DE0767">
      <w:r w:rsidRPr="00710DAC">
        <w:t>Identifikovani su sl</w:t>
      </w:r>
      <w:r w:rsidR="00174B59">
        <w:t>j</w:t>
      </w:r>
      <w:r w:rsidRPr="00710DAC">
        <w:t>edeći rizici za realizaciju predmetne usluge:</w:t>
      </w:r>
    </w:p>
    <w:p w14:paraId="3593792D" w14:textId="27B1E6E1" w:rsidR="009B25A4" w:rsidRPr="00710DAC" w:rsidRDefault="00543D4F" w:rsidP="009B25A4">
      <w:pPr>
        <w:pStyle w:val="ListParagraph"/>
        <w:numPr>
          <w:ilvl w:val="0"/>
          <w:numId w:val="2"/>
        </w:numPr>
        <w:rPr>
          <w:rFonts w:ascii="Times New Roman" w:hAnsi="Times New Roman"/>
          <w:szCs w:val="24"/>
        </w:rPr>
      </w:pPr>
      <w:r>
        <w:rPr>
          <w:rFonts w:ascii="Times New Roman" w:hAnsi="Times New Roman"/>
          <w:szCs w:val="24"/>
        </w:rPr>
        <w:t>Izvršilac</w:t>
      </w:r>
      <w:r w:rsidR="009B25A4" w:rsidRPr="00710DAC">
        <w:rPr>
          <w:rFonts w:ascii="Times New Roman" w:hAnsi="Times New Roman"/>
          <w:szCs w:val="24"/>
        </w:rPr>
        <w:t xml:space="preserve"> nailazi na poteškoće u prikuplјanju i dobijanju relevantnih podloga i informacija od organa vlasti i drugih zainteresovanih strana;</w:t>
      </w:r>
    </w:p>
    <w:p w14:paraId="52B4590F" w14:textId="79EA119E" w:rsidR="00DE0767" w:rsidRPr="00710DAC" w:rsidRDefault="009B25A4" w:rsidP="009B25A4">
      <w:pPr>
        <w:pStyle w:val="ListParagraph"/>
        <w:numPr>
          <w:ilvl w:val="0"/>
          <w:numId w:val="2"/>
        </w:numPr>
        <w:rPr>
          <w:rFonts w:ascii="Times New Roman" w:hAnsi="Times New Roman"/>
          <w:szCs w:val="24"/>
        </w:rPr>
      </w:pPr>
      <w:r w:rsidRPr="00710DAC">
        <w:rPr>
          <w:rFonts w:ascii="Times New Roman" w:hAnsi="Times New Roman"/>
          <w:szCs w:val="24"/>
        </w:rPr>
        <w:t>Kašnjenja u realizaciji zadatka uzrokovana nedostatkom/netačnosti podloga/informacija;</w:t>
      </w:r>
    </w:p>
    <w:p w14:paraId="54E9DD8A" w14:textId="44110E7E" w:rsidR="009B25A4" w:rsidRPr="00710DAC" w:rsidRDefault="009B25A4" w:rsidP="009B25A4">
      <w:pPr>
        <w:pStyle w:val="ListParagraph"/>
        <w:numPr>
          <w:ilvl w:val="0"/>
          <w:numId w:val="2"/>
        </w:numPr>
        <w:rPr>
          <w:rFonts w:ascii="Times New Roman" w:hAnsi="Times New Roman"/>
          <w:szCs w:val="24"/>
        </w:rPr>
      </w:pPr>
      <w:r w:rsidRPr="00710DAC">
        <w:rPr>
          <w:rFonts w:ascii="Times New Roman" w:hAnsi="Times New Roman"/>
          <w:szCs w:val="24"/>
        </w:rPr>
        <w:t>Kašnjenje u dostavljanju podloga;</w:t>
      </w:r>
    </w:p>
    <w:p w14:paraId="3324443B" w14:textId="75A784B5" w:rsidR="009B25A4" w:rsidRPr="00710DAC" w:rsidRDefault="009B25A4" w:rsidP="009B25A4">
      <w:pPr>
        <w:pStyle w:val="ListParagraph"/>
        <w:numPr>
          <w:ilvl w:val="0"/>
          <w:numId w:val="2"/>
        </w:numPr>
        <w:rPr>
          <w:rFonts w:ascii="Times New Roman" w:hAnsi="Times New Roman"/>
          <w:szCs w:val="24"/>
        </w:rPr>
      </w:pPr>
      <w:r w:rsidRPr="00710DAC">
        <w:rPr>
          <w:rFonts w:ascii="Times New Roman" w:hAnsi="Times New Roman"/>
          <w:szCs w:val="24"/>
        </w:rPr>
        <w:t>Kašnjenja u odobravanju izveštaja, što dovodi do kašnjenja u realizaciji zadatka;</w:t>
      </w:r>
    </w:p>
    <w:p w14:paraId="640B26AC" w14:textId="1F5A313F" w:rsidR="009B25A4" w:rsidRPr="00710DAC" w:rsidRDefault="009B25A4" w:rsidP="009B25A4">
      <w:pPr>
        <w:pStyle w:val="ListParagraph"/>
        <w:numPr>
          <w:ilvl w:val="0"/>
          <w:numId w:val="2"/>
        </w:numPr>
        <w:rPr>
          <w:rFonts w:ascii="Times New Roman" w:hAnsi="Times New Roman"/>
          <w:szCs w:val="24"/>
        </w:rPr>
      </w:pPr>
      <w:r w:rsidRPr="00710DAC">
        <w:rPr>
          <w:rFonts w:ascii="Times New Roman" w:hAnsi="Times New Roman"/>
          <w:szCs w:val="24"/>
        </w:rPr>
        <w:t>Nedostatak bliske saradnje između svih zainteresovanih strana uklјučenih u Projekat;</w:t>
      </w:r>
    </w:p>
    <w:p w14:paraId="0EC2B07F" w14:textId="00BA3499" w:rsidR="009B25A4" w:rsidRPr="00710DAC" w:rsidRDefault="009B25A4" w:rsidP="009B25A4">
      <w:pPr>
        <w:pStyle w:val="ListParagraph"/>
        <w:numPr>
          <w:ilvl w:val="0"/>
          <w:numId w:val="2"/>
        </w:numPr>
        <w:rPr>
          <w:rFonts w:ascii="Times New Roman" w:hAnsi="Times New Roman"/>
          <w:szCs w:val="24"/>
        </w:rPr>
      </w:pPr>
      <w:r w:rsidRPr="00710DAC">
        <w:rPr>
          <w:rFonts w:ascii="Times New Roman" w:hAnsi="Times New Roman"/>
          <w:szCs w:val="24"/>
        </w:rPr>
        <w:t>Nedostatak političke volјe za promovisanje Projekta i zadatka;</w:t>
      </w:r>
    </w:p>
    <w:p w14:paraId="0FD3D852" w14:textId="77777777" w:rsidR="00DE0767" w:rsidRPr="00710DAC" w:rsidRDefault="00E45C6B" w:rsidP="00B809D7">
      <w:pPr>
        <w:pStyle w:val="Heading1"/>
        <w:jc w:val="both"/>
        <w:rPr>
          <w:rFonts w:cs="Times New Roman"/>
          <w:szCs w:val="24"/>
          <w:lang w:val="sr-Latn-RS"/>
        </w:rPr>
      </w:pPr>
      <w:bookmarkStart w:id="6" w:name="_Toc225598028"/>
      <w:bookmarkStart w:id="7" w:name="_Toc513297143"/>
      <w:r w:rsidRPr="00710DAC">
        <w:rPr>
          <w:lang w:val="sr-Latn-RS"/>
        </w:rPr>
        <w:lastRenderedPageBreak/>
        <w:t>PODLOGE ZA IZRADU</w:t>
      </w:r>
      <w:bookmarkEnd w:id="6"/>
    </w:p>
    <w:p w14:paraId="1EEE258E" w14:textId="3CCC1CD3" w:rsidR="00E45C6B" w:rsidRPr="00710DAC" w:rsidRDefault="00E45C6B" w:rsidP="00DE0767">
      <w:r w:rsidRPr="00710DAC">
        <w:t>U nastavku teksta dato je stanje raspoložive dokumentacije i podloga</w:t>
      </w:r>
      <w:r w:rsidR="00E20611">
        <w:t xml:space="preserve"> koje su od značaja za sprovođenje aktivnosti po ovom projektnom zadatku</w:t>
      </w:r>
      <w:r w:rsidRPr="00710DAC">
        <w:t>:</w:t>
      </w:r>
    </w:p>
    <w:p w14:paraId="37748826" w14:textId="58F81104" w:rsidR="00E45C6B" w:rsidRPr="00710DAC" w:rsidRDefault="00E45C6B" w:rsidP="00DE0767">
      <w:pPr>
        <w:pStyle w:val="Heading2"/>
        <w:rPr>
          <w:lang w:val="sr-Latn-RS"/>
        </w:rPr>
      </w:pPr>
      <w:bookmarkStart w:id="8" w:name="_Toc162532638"/>
      <w:bookmarkStart w:id="9" w:name="_Toc164352745"/>
      <w:bookmarkStart w:id="10" w:name="_Toc225598031"/>
      <w:bookmarkEnd w:id="7"/>
      <w:bookmarkEnd w:id="8"/>
      <w:bookmarkEnd w:id="9"/>
      <w:r w:rsidRPr="00710DAC">
        <w:rPr>
          <w:lang w:val="sr-Latn-RS"/>
        </w:rPr>
        <w:t>Postojeća tehnička dokumentacija</w:t>
      </w:r>
      <w:bookmarkEnd w:id="10"/>
    </w:p>
    <w:p w14:paraId="0C97E064" w14:textId="61549BEF" w:rsidR="00E45C6B" w:rsidRPr="00710DAC" w:rsidRDefault="00E45C6B" w:rsidP="00E45C6B">
      <w:pPr>
        <w:jc w:val="both"/>
        <w:rPr>
          <w:rFonts w:cs="Times New Roman"/>
          <w:szCs w:val="24"/>
        </w:rPr>
      </w:pPr>
      <w:r w:rsidRPr="00710DAC">
        <w:rPr>
          <w:rFonts w:cs="Times New Roman"/>
          <w:szCs w:val="24"/>
        </w:rPr>
        <w:t>Potrebno je da Naručilac dostavi Izvršiocu svu raspoloživu tehničku dokumentaciju koja je od značaja za izradu predmetn</w:t>
      </w:r>
      <w:r w:rsidR="003D5E12" w:rsidRPr="00710DAC">
        <w:rPr>
          <w:rFonts w:cs="Times New Roman"/>
          <w:szCs w:val="24"/>
        </w:rPr>
        <w:t xml:space="preserve">og </w:t>
      </w:r>
      <w:r w:rsidR="00E20611">
        <w:rPr>
          <w:rFonts w:cs="Times New Roman"/>
          <w:szCs w:val="24"/>
        </w:rPr>
        <w:t>posla a</w:t>
      </w:r>
      <w:r w:rsidRPr="00710DAC">
        <w:rPr>
          <w:rFonts w:cs="Times New Roman"/>
          <w:szCs w:val="24"/>
        </w:rPr>
        <w:t xml:space="preserve"> koja se odnosi na projekte vodovodne mreže ili objekat</w:t>
      </w:r>
      <w:r w:rsidR="00E20611">
        <w:rPr>
          <w:rFonts w:cs="Times New Roman"/>
          <w:szCs w:val="24"/>
        </w:rPr>
        <w:t>e</w:t>
      </w:r>
      <w:r w:rsidRPr="00710DAC">
        <w:rPr>
          <w:rFonts w:cs="Times New Roman"/>
          <w:szCs w:val="24"/>
        </w:rPr>
        <w:t xml:space="preserve"> u vodovodu</w:t>
      </w:r>
      <w:r w:rsidR="009B25A4" w:rsidRPr="00710DAC">
        <w:rPr>
          <w:rFonts w:cs="Times New Roman"/>
          <w:szCs w:val="24"/>
        </w:rPr>
        <w:t>, kao i podatke o hidrauličkim karakteristikama sistema.</w:t>
      </w:r>
    </w:p>
    <w:p w14:paraId="398813DA" w14:textId="68E99B67" w:rsidR="00E45C6B" w:rsidRPr="00710DAC" w:rsidRDefault="00E45C6B" w:rsidP="00E45C6B">
      <w:pPr>
        <w:pStyle w:val="Heading2"/>
        <w:rPr>
          <w:lang w:val="sr-Latn-RS"/>
        </w:rPr>
      </w:pPr>
      <w:bookmarkStart w:id="11" w:name="_Toc225598032"/>
      <w:r w:rsidRPr="00710DAC">
        <w:rPr>
          <w:lang w:val="sr-Latn-RS"/>
        </w:rPr>
        <w:t>Ostala dokumentacija</w:t>
      </w:r>
      <w:bookmarkEnd w:id="11"/>
    </w:p>
    <w:p w14:paraId="346E5C86" w14:textId="013AFAB8" w:rsidR="00E45C6B" w:rsidRPr="00710DAC" w:rsidRDefault="00E45C6B" w:rsidP="00E45C6B">
      <w:pPr>
        <w:jc w:val="both"/>
        <w:rPr>
          <w:rFonts w:cs="Times New Roman"/>
          <w:szCs w:val="24"/>
        </w:rPr>
      </w:pPr>
      <w:r w:rsidRPr="00710DAC">
        <w:rPr>
          <w:rFonts w:cs="Times New Roman"/>
          <w:szCs w:val="24"/>
        </w:rPr>
        <w:t xml:space="preserve">Za potrebe obrade podataka za </w:t>
      </w:r>
      <w:r w:rsidR="00E20611">
        <w:rPr>
          <w:rFonts w:cs="Times New Roman"/>
          <w:szCs w:val="24"/>
        </w:rPr>
        <w:t>ažuriranje sistema</w:t>
      </w:r>
      <w:r w:rsidRPr="00710DAC">
        <w:rPr>
          <w:rFonts w:cs="Times New Roman"/>
          <w:szCs w:val="24"/>
        </w:rPr>
        <w:t xml:space="preserve"> neophodno je da Naručilac stavi na raspolaganje Izvršiocu sl</w:t>
      </w:r>
      <w:r w:rsidR="00174B59">
        <w:rPr>
          <w:rFonts w:cs="Times New Roman"/>
          <w:szCs w:val="24"/>
        </w:rPr>
        <w:t>j</w:t>
      </w:r>
      <w:r w:rsidRPr="00710DAC">
        <w:rPr>
          <w:rFonts w:cs="Times New Roman"/>
          <w:szCs w:val="24"/>
        </w:rPr>
        <w:t>edeće Podloge:</w:t>
      </w:r>
    </w:p>
    <w:p w14:paraId="08E061B7" w14:textId="104D2D43" w:rsidR="00E45C6B" w:rsidRPr="00710DAC" w:rsidRDefault="00E45C6B" w:rsidP="004762BA">
      <w:pPr>
        <w:pStyle w:val="ListParagraph"/>
        <w:numPr>
          <w:ilvl w:val="0"/>
          <w:numId w:val="3"/>
        </w:numPr>
        <w:rPr>
          <w:rStyle w:val="Emphasis"/>
          <w:i w:val="0"/>
          <w:iCs w:val="0"/>
        </w:rPr>
      </w:pPr>
      <w:r w:rsidRPr="00710DAC">
        <w:rPr>
          <w:rStyle w:val="Emphasis"/>
          <w:i w:val="0"/>
          <w:iCs w:val="0"/>
        </w:rPr>
        <w:t>podatke o postojećoj vodovodnoj mreži i objektima (položaj, karakteristike, stanje, kvarovi, kvalitet vode, podatke o korisnicima) u vidu formulara ili na neki drugi najbolje dostupan način</w:t>
      </w:r>
    </w:p>
    <w:p w14:paraId="23116593" w14:textId="1EFE93D6" w:rsidR="00E45C6B" w:rsidRPr="00710DAC" w:rsidRDefault="00E45C6B" w:rsidP="004762BA">
      <w:pPr>
        <w:pStyle w:val="ListParagraph"/>
        <w:numPr>
          <w:ilvl w:val="0"/>
          <w:numId w:val="3"/>
        </w:numPr>
        <w:rPr>
          <w:rStyle w:val="Emphasis"/>
          <w:i w:val="0"/>
          <w:iCs w:val="0"/>
        </w:rPr>
      </w:pPr>
      <w:r w:rsidRPr="00710DAC">
        <w:rPr>
          <w:rStyle w:val="Emphasis"/>
          <w:i w:val="0"/>
          <w:iCs w:val="0"/>
        </w:rPr>
        <w:t>podatke o dozvolama i aktima u skladu sa Zakonom o planiranju</w:t>
      </w:r>
      <w:r w:rsidR="00884769" w:rsidRPr="00710DAC">
        <w:rPr>
          <w:rStyle w:val="Emphasis"/>
          <w:i w:val="0"/>
          <w:iCs w:val="0"/>
        </w:rPr>
        <w:t xml:space="preserve"> prostora</w:t>
      </w:r>
      <w:r w:rsidRPr="00710DAC">
        <w:rPr>
          <w:rStyle w:val="Emphasis"/>
          <w:i w:val="0"/>
          <w:iCs w:val="0"/>
        </w:rPr>
        <w:t xml:space="preserve"> i izgradnji</w:t>
      </w:r>
      <w:r w:rsidR="00884769" w:rsidRPr="00710DAC">
        <w:rPr>
          <w:rStyle w:val="Emphasis"/>
          <w:i w:val="0"/>
          <w:iCs w:val="0"/>
        </w:rPr>
        <w:t xml:space="preserve"> objekata</w:t>
      </w:r>
      <w:r w:rsidRPr="00710DAC">
        <w:rPr>
          <w:rStyle w:val="Emphasis"/>
          <w:i w:val="0"/>
          <w:iCs w:val="0"/>
        </w:rPr>
        <w:t>, Zakonom o vodama i drugim relevantnim zakonima i podzakonskim aktima,</w:t>
      </w:r>
    </w:p>
    <w:p w14:paraId="6D7285CD" w14:textId="543075A5" w:rsidR="00E45C6B" w:rsidRPr="00710DAC" w:rsidRDefault="00E45C6B" w:rsidP="004762BA">
      <w:pPr>
        <w:pStyle w:val="ListParagraph"/>
        <w:numPr>
          <w:ilvl w:val="0"/>
          <w:numId w:val="4"/>
        </w:numPr>
        <w:rPr>
          <w:rStyle w:val="Emphasis"/>
          <w:i w:val="0"/>
          <w:iCs w:val="0"/>
        </w:rPr>
      </w:pPr>
      <w:r w:rsidRPr="00710DAC">
        <w:rPr>
          <w:rStyle w:val="Emphasis"/>
          <w:i w:val="0"/>
          <w:iCs w:val="0"/>
        </w:rPr>
        <w:t>podatke o imovinsko pravnim odnosima nad objektima sistema,</w:t>
      </w:r>
    </w:p>
    <w:p w14:paraId="74A1BB81" w14:textId="2F4881AF" w:rsidR="00992571" w:rsidRPr="00710DAC" w:rsidRDefault="00992571" w:rsidP="004762BA">
      <w:pPr>
        <w:pStyle w:val="ListParagraph"/>
        <w:numPr>
          <w:ilvl w:val="0"/>
          <w:numId w:val="4"/>
        </w:numPr>
        <w:rPr>
          <w:rStyle w:val="Emphasis"/>
          <w:i w:val="0"/>
          <w:iCs w:val="0"/>
        </w:rPr>
      </w:pPr>
      <w:r w:rsidRPr="00710DAC">
        <w:rPr>
          <w:rStyle w:val="Emphasis"/>
          <w:i w:val="0"/>
          <w:iCs w:val="0"/>
        </w:rPr>
        <w:t>postojeću projektno tehničku dokumentaciju,</w:t>
      </w:r>
    </w:p>
    <w:p w14:paraId="5D83FBA9" w14:textId="37D94547" w:rsidR="00E45C6B" w:rsidRDefault="00E45C6B" w:rsidP="004762BA">
      <w:pPr>
        <w:pStyle w:val="ListParagraph"/>
        <w:numPr>
          <w:ilvl w:val="0"/>
          <w:numId w:val="4"/>
        </w:numPr>
        <w:rPr>
          <w:rStyle w:val="Emphasis"/>
          <w:i w:val="0"/>
          <w:iCs w:val="0"/>
        </w:rPr>
      </w:pPr>
      <w:r w:rsidRPr="00710DAC">
        <w:rPr>
          <w:rStyle w:val="Emphasis"/>
          <w:i w:val="0"/>
          <w:iCs w:val="0"/>
        </w:rPr>
        <w:t>podatke o načinu rada sistema i njegovim specifičnostima</w:t>
      </w:r>
    </w:p>
    <w:p w14:paraId="22AC1621" w14:textId="34018F77" w:rsidR="00E20611" w:rsidRDefault="00E20611" w:rsidP="00E20611">
      <w:pPr>
        <w:pStyle w:val="ListParagraph"/>
        <w:numPr>
          <w:ilvl w:val="0"/>
          <w:numId w:val="4"/>
        </w:numPr>
        <w:rPr>
          <w:rStyle w:val="Emphasis"/>
          <w:i w:val="0"/>
          <w:iCs w:val="0"/>
        </w:rPr>
      </w:pPr>
      <w:r>
        <w:rPr>
          <w:rStyle w:val="Emphasis"/>
          <w:i w:val="0"/>
          <w:iCs w:val="0"/>
        </w:rPr>
        <w:t>podatke o kvarovima na mreži</w:t>
      </w:r>
    </w:p>
    <w:p w14:paraId="3079D886" w14:textId="1D14743B" w:rsidR="00E20611" w:rsidRDefault="00E20611" w:rsidP="00E20611">
      <w:pPr>
        <w:pStyle w:val="ListParagraph"/>
        <w:numPr>
          <w:ilvl w:val="0"/>
          <w:numId w:val="4"/>
        </w:numPr>
        <w:rPr>
          <w:rStyle w:val="Emphasis"/>
          <w:i w:val="0"/>
          <w:iCs w:val="0"/>
        </w:rPr>
      </w:pPr>
      <w:r>
        <w:rPr>
          <w:rStyle w:val="Emphasis"/>
          <w:i w:val="0"/>
          <w:iCs w:val="0"/>
        </w:rPr>
        <w:t>podatke o investicionim aktivnostima (Izgradnja, Rekonstrukcija, Sanacija)</w:t>
      </w:r>
    </w:p>
    <w:p w14:paraId="1DE8AD65" w14:textId="17DD4F3B" w:rsidR="00E20611" w:rsidRPr="00E20611" w:rsidRDefault="00E20611" w:rsidP="00E20611">
      <w:pPr>
        <w:pStyle w:val="ListParagraph"/>
        <w:numPr>
          <w:ilvl w:val="0"/>
          <w:numId w:val="4"/>
        </w:numPr>
        <w:rPr>
          <w:rStyle w:val="Emphasis"/>
          <w:i w:val="0"/>
          <w:iCs w:val="0"/>
        </w:rPr>
      </w:pPr>
      <w:r>
        <w:rPr>
          <w:rStyle w:val="Emphasis"/>
          <w:i w:val="0"/>
          <w:iCs w:val="0"/>
        </w:rPr>
        <w:t>podatke o tekućem održavanju ili zameni pojedinih delova sistema</w:t>
      </w:r>
    </w:p>
    <w:p w14:paraId="2B5A7BB4" w14:textId="28B5D1B4" w:rsidR="00E45C6B" w:rsidRPr="00710DAC" w:rsidRDefault="00E45C6B" w:rsidP="004762BA">
      <w:pPr>
        <w:pStyle w:val="ListParagraph"/>
        <w:numPr>
          <w:ilvl w:val="0"/>
          <w:numId w:val="4"/>
        </w:numPr>
        <w:rPr>
          <w:rStyle w:val="Emphasis"/>
          <w:i w:val="0"/>
          <w:iCs w:val="0"/>
        </w:rPr>
      </w:pPr>
      <w:r w:rsidRPr="00710DAC">
        <w:rPr>
          <w:rStyle w:val="Emphasis"/>
          <w:i w:val="0"/>
          <w:iCs w:val="0"/>
        </w:rPr>
        <w:t>podatke o načinu praćenja i upravljanja sistemom</w:t>
      </w:r>
    </w:p>
    <w:p w14:paraId="49488527" w14:textId="78B790E3" w:rsidR="00E45C6B" w:rsidRPr="00710DAC" w:rsidRDefault="00E45C6B" w:rsidP="004762BA">
      <w:pPr>
        <w:pStyle w:val="ListParagraph"/>
        <w:numPr>
          <w:ilvl w:val="0"/>
          <w:numId w:val="4"/>
        </w:numPr>
        <w:rPr>
          <w:rStyle w:val="Emphasis"/>
          <w:i w:val="0"/>
          <w:iCs w:val="0"/>
        </w:rPr>
      </w:pPr>
      <w:r w:rsidRPr="00710DAC">
        <w:rPr>
          <w:rStyle w:val="Emphasis"/>
          <w:i w:val="0"/>
          <w:iCs w:val="0"/>
        </w:rPr>
        <w:t>podatke o korisnicima vode i potrošnji</w:t>
      </w:r>
      <w:r w:rsidR="00884769" w:rsidRPr="00710DAC">
        <w:rPr>
          <w:rStyle w:val="Emphasis"/>
          <w:i w:val="0"/>
          <w:iCs w:val="0"/>
        </w:rPr>
        <w:t xml:space="preserve"> (vodomerima</w:t>
      </w:r>
      <w:r w:rsidR="00DC4F50">
        <w:rPr>
          <w:rStyle w:val="Emphasis"/>
          <w:i w:val="0"/>
          <w:iCs w:val="0"/>
        </w:rPr>
        <w:t>)</w:t>
      </w:r>
      <w:r w:rsidRPr="00710DAC">
        <w:rPr>
          <w:rStyle w:val="Emphasis"/>
          <w:i w:val="0"/>
          <w:iCs w:val="0"/>
        </w:rPr>
        <w:t>.</w:t>
      </w:r>
    </w:p>
    <w:p w14:paraId="7E28FE0F" w14:textId="77777777" w:rsidR="00E45C6B" w:rsidRPr="00710DAC" w:rsidRDefault="00E45C6B" w:rsidP="00E45C6B">
      <w:pPr>
        <w:jc w:val="both"/>
        <w:rPr>
          <w:rFonts w:cs="Times New Roman"/>
          <w:szCs w:val="24"/>
        </w:rPr>
      </w:pPr>
      <w:r w:rsidRPr="00710DAC">
        <w:rPr>
          <w:rFonts w:cs="Times New Roman"/>
          <w:szCs w:val="24"/>
        </w:rPr>
        <w:t>Sve podloge Naručilac će staviti na raspolaganje Izvršiocu u najbolje dostupnom formatu i obliku. Sve predmetne podatke Naručilac će staviti na raspolaganje Izvršiocu bez naknade.</w:t>
      </w:r>
    </w:p>
    <w:p w14:paraId="59861FEC" w14:textId="0F12B65A" w:rsidR="002D0745" w:rsidRPr="00837544" w:rsidRDefault="00E45C6B" w:rsidP="00837544">
      <w:pPr>
        <w:jc w:val="both"/>
        <w:rPr>
          <w:rFonts w:cs="Times New Roman"/>
          <w:szCs w:val="24"/>
        </w:rPr>
      </w:pPr>
      <w:r w:rsidRPr="00710DAC">
        <w:rPr>
          <w:rFonts w:cs="Times New Roman"/>
          <w:szCs w:val="24"/>
        </w:rPr>
        <w:t>Pored dostupne tehničke građe i podloga za potrebe izrade registra vodovodne mreže Izvršiocu će biti dostavljeni evidencioni formulari o stanju vodovodne mreže i objekata. Evidencione formulare popunjava predstavnik Naručioca, i dostavlja Izvršiocu overene za potrebe izrade registra i bez naknade.</w:t>
      </w:r>
      <w:r w:rsidR="002D0745" w:rsidRPr="00710DAC">
        <w:br w:type="page"/>
      </w:r>
    </w:p>
    <w:p w14:paraId="39CD4629" w14:textId="789D63C8" w:rsidR="00330CEF" w:rsidRDefault="00330CEF" w:rsidP="00AF5882">
      <w:pPr>
        <w:pStyle w:val="Heading1"/>
        <w:rPr>
          <w:lang w:val="sr-Latn-RS"/>
        </w:rPr>
      </w:pPr>
      <w:bookmarkStart w:id="12" w:name="_Toc225598033"/>
      <w:r w:rsidRPr="00710DAC">
        <w:rPr>
          <w:lang w:val="sr-Latn-RS"/>
        </w:rPr>
        <w:lastRenderedPageBreak/>
        <w:t xml:space="preserve">PROGRAM </w:t>
      </w:r>
      <w:bookmarkEnd w:id="12"/>
      <w:r w:rsidR="004478B0">
        <w:rPr>
          <w:lang w:val="sr-Latn-RS"/>
        </w:rPr>
        <w:t>USLUGA</w:t>
      </w:r>
    </w:p>
    <w:p w14:paraId="22B5A9D7" w14:textId="77777777" w:rsidR="00E20611" w:rsidRDefault="00E20611" w:rsidP="00E20611"/>
    <w:p w14:paraId="1CD6BD9F" w14:textId="24CD7048" w:rsidR="00E20611" w:rsidRPr="00E20611" w:rsidRDefault="00E20611" w:rsidP="00E20611">
      <w:r>
        <w:t xml:space="preserve">Sve nove aktivnosti na mapiranju i snjimanju vodovnog sistema potrebno je izvršiti u okviru aktivnosti koje garantuju </w:t>
      </w:r>
      <w:r w:rsidR="006213F2">
        <w:t>kompatibilnost principa i načina obrade podataka kao i tačnosti i nivoa informacija istih. U nastavku se definiše očekivan način snimanja prikupljanja i ovrade podataka kao i princip njihovog skladištenja i korišćenja.</w:t>
      </w:r>
    </w:p>
    <w:p w14:paraId="71D711FB" w14:textId="09061227" w:rsidR="00884084" w:rsidRPr="00AD3425" w:rsidRDefault="00884084" w:rsidP="00884084">
      <w:pPr>
        <w:pStyle w:val="Heading2"/>
        <w:rPr>
          <w:lang w:val="sr-Latn-RS"/>
        </w:rPr>
      </w:pPr>
      <w:bookmarkStart w:id="13" w:name="_Toc182164501"/>
      <w:bookmarkStart w:id="14" w:name="_Toc225598034"/>
      <w:r w:rsidRPr="00AD3425">
        <w:rPr>
          <w:lang w:val="sr-Latn-RS"/>
        </w:rPr>
        <w:t>G</w:t>
      </w:r>
      <w:r>
        <w:rPr>
          <w:lang w:val="sr-Latn-RS"/>
        </w:rPr>
        <w:t>eodetsk</w:t>
      </w:r>
      <w:r w:rsidR="0096045F">
        <w:rPr>
          <w:lang w:val="sr-Latn-RS"/>
        </w:rPr>
        <w:t xml:space="preserve">o </w:t>
      </w:r>
      <w:r>
        <w:rPr>
          <w:lang w:val="sr-Latn-RS"/>
        </w:rPr>
        <w:t>snimanje</w:t>
      </w:r>
      <w:bookmarkEnd w:id="13"/>
      <w:bookmarkEnd w:id="14"/>
      <w:r w:rsidR="004478B0">
        <w:rPr>
          <w:lang w:val="sr-Latn-RS"/>
        </w:rPr>
        <w:t xml:space="preserve"> </w:t>
      </w:r>
      <w:r w:rsidR="0096045F">
        <w:rPr>
          <w:lang w:val="sr-Latn-RS"/>
        </w:rPr>
        <w:t xml:space="preserve">i provera </w:t>
      </w:r>
      <w:r w:rsidR="004478B0">
        <w:rPr>
          <w:lang w:val="sr-Latn-RS"/>
        </w:rPr>
        <w:t>vodovodne mreže</w:t>
      </w:r>
    </w:p>
    <w:p w14:paraId="2FBB5A4D" w14:textId="0AC813FC" w:rsidR="00330CEF" w:rsidRPr="00710DAC" w:rsidRDefault="00330CEF" w:rsidP="00330CEF">
      <w:pPr>
        <w:jc w:val="both"/>
        <w:rPr>
          <w:rFonts w:cs="Times New Roman"/>
          <w:szCs w:val="24"/>
        </w:rPr>
      </w:pPr>
      <w:r w:rsidRPr="008E3EAB">
        <w:rPr>
          <w:rFonts w:cs="Times New Roman"/>
          <w:szCs w:val="24"/>
        </w:rPr>
        <w:t>Potrebno je izvršiti geodetska snimanja</w:t>
      </w:r>
      <w:r w:rsidR="003D5E12" w:rsidRPr="008E3EAB">
        <w:rPr>
          <w:rFonts w:cs="Times New Roman"/>
          <w:szCs w:val="24"/>
        </w:rPr>
        <w:t xml:space="preserve"> objekata</w:t>
      </w:r>
      <w:r w:rsidRPr="008E3EAB">
        <w:rPr>
          <w:rFonts w:cs="Times New Roman"/>
          <w:szCs w:val="24"/>
        </w:rPr>
        <w:t xml:space="preserve"> vodovodne mreže sa obradom i kartiranjem u formatu koji je </w:t>
      </w:r>
      <w:r w:rsidR="008E3EAB" w:rsidRPr="008E3EAB">
        <w:rPr>
          <w:rFonts w:cs="Times New Roman"/>
          <w:szCs w:val="24"/>
        </w:rPr>
        <w:t>u kompatibilan sa postojećim</w:t>
      </w:r>
      <w:r w:rsidRPr="008E3EAB">
        <w:rPr>
          <w:rFonts w:cs="Times New Roman"/>
          <w:szCs w:val="24"/>
        </w:rPr>
        <w:t xml:space="preserve"> Registr</w:t>
      </w:r>
      <w:r w:rsidR="008E3EAB" w:rsidRPr="008E3EAB">
        <w:rPr>
          <w:rFonts w:cs="Times New Roman"/>
          <w:szCs w:val="24"/>
        </w:rPr>
        <w:t>om</w:t>
      </w:r>
      <w:r w:rsidRPr="008E3EAB">
        <w:rPr>
          <w:rFonts w:cs="Times New Roman"/>
          <w:szCs w:val="24"/>
        </w:rPr>
        <w:t xml:space="preserve"> vodovodnog sistema</w:t>
      </w:r>
      <w:r w:rsidR="00673E6B" w:rsidRPr="008E3EAB">
        <w:rPr>
          <w:rFonts w:cs="Times New Roman"/>
          <w:szCs w:val="24"/>
        </w:rPr>
        <w:t>.</w:t>
      </w:r>
      <w:r w:rsidRPr="00710DAC">
        <w:rPr>
          <w:rFonts w:cs="Times New Roman"/>
          <w:szCs w:val="24"/>
        </w:rPr>
        <w:t xml:space="preserve">  </w:t>
      </w:r>
    </w:p>
    <w:p w14:paraId="41841044" w14:textId="7F4D1F79" w:rsidR="00330CEF" w:rsidRPr="00710DAC" w:rsidRDefault="003D5E12" w:rsidP="00330CEF">
      <w:pPr>
        <w:jc w:val="both"/>
        <w:rPr>
          <w:rFonts w:cs="Times New Roman"/>
          <w:szCs w:val="24"/>
        </w:rPr>
      </w:pPr>
      <w:r w:rsidRPr="00710DAC">
        <w:rPr>
          <w:rFonts w:cs="Times New Roman"/>
          <w:szCs w:val="24"/>
        </w:rPr>
        <w:t>S</w:t>
      </w:r>
      <w:r w:rsidR="00330CEF" w:rsidRPr="00710DAC">
        <w:rPr>
          <w:rFonts w:cs="Times New Roman"/>
          <w:szCs w:val="24"/>
        </w:rPr>
        <w:t xml:space="preserve">nimanjem postojećih </w:t>
      </w:r>
      <w:r w:rsidRPr="00710DAC">
        <w:rPr>
          <w:rFonts w:cs="Times New Roman"/>
          <w:szCs w:val="24"/>
        </w:rPr>
        <w:t xml:space="preserve">objekata na vodovodnoj mreži </w:t>
      </w:r>
      <w:r w:rsidR="00330CEF" w:rsidRPr="00710DAC">
        <w:rPr>
          <w:rFonts w:cs="Times New Roman"/>
          <w:szCs w:val="24"/>
        </w:rPr>
        <w:t>potrebno je utvrditi, ispitati, obeležiti na terenu i geodetski snimiti:</w:t>
      </w:r>
    </w:p>
    <w:p w14:paraId="0270E7CF" w14:textId="1BB539B8" w:rsidR="00330CEF" w:rsidRPr="00710DAC" w:rsidRDefault="00330CEF" w:rsidP="004762BA">
      <w:pPr>
        <w:pStyle w:val="ListParagraph"/>
        <w:numPr>
          <w:ilvl w:val="0"/>
          <w:numId w:val="10"/>
        </w:numPr>
        <w:rPr>
          <w:rStyle w:val="Emphasis"/>
          <w:i w:val="0"/>
          <w:iCs w:val="0"/>
        </w:rPr>
      </w:pPr>
      <w:r w:rsidRPr="00710DAC">
        <w:rPr>
          <w:rStyle w:val="Emphasis"/>
          <w:i w:val="0"/>
          <w:iCs w:val="0"/>
        </w:rPr>
        <w:t>Tačan položaj i</w:t>
      </w:r>
      <w:r w:rsidR="003D5E12" w:rsidRPr="00710DAC">
        <w:rPr>
          <w:rStyle w:val="Emphasis"/>
          <w:i w:val="0"/>
          <w:iCs w:val="0"/>
        </w:rPr>
        <w:t xml:space="preserve"> dimenzije šahtova i nadzemnih objekata na mreži;</w:t>
      </w:r>
    </w:p>
    <w:p w14:paraId="4079A147" w14:textId="70DB2946" w:rsidR="00330CEF" w:rsidRPr="00710DAC" w:rsidRDefault="00330CEF" w:rsidP="003D5E12">
      <w:pPr>
        <w:pStyle w:val="ListParagraph"/>
        <w:numPr>
          <w:ilvl w:val="0"/>
          <w:numId w:val="10"/>
        </w:numPr>
        <w:spacing w:before="240"/>
        <w:rPr>
          <w:rStyle w:val="Emphasis"/>
          <w:i w:val="0"/>
          <w:iCs w:val="0"/>
        </w:rPr>
      </w:pPr>
      <w:r w:rsidRPr="00710DAC">
        <w:rPr>
          <w:rStyle w:val="Emphasis"/>
          <w:i w:val="0"/>
          <w:iCs w:val="0"/>
        </w:rPr>
        <w:t>Pripadajuće elemente i prateće sadržaje infrastrukture (</w:t>
      </w:r>
      <w:r w:rsidR="003D5E12" w:rsidRPr="00710DAC">
        <w:rPr>
          <w:rStyle w:val="Emphasis"/>
          <w:i w:val="0"/>
          <w:iCs w:val="0"/>
        </w:rPr>
        <w:t>fazonski komadi, vodovodna armatura itd</w:t>
      </w:r>
      <w:r w:rsidRPr="00710DAC">
        <w:rPr>
          <w:rStyle w:val="Emphasis"/>
          <w:i w:val="0"/>
          <w:iCs w:val="0"/>
        </w:rPr>
        <w:t>.);</w:t>
      </w:r>
    </w:p>
    <w:p w14:paraId="152CF9AA" w14:textId="348EBCE8" w:rsidR="00330CEF" w:rsidRPr="00710DAC" w:rsidRDefault="00330CEF" w:rsidP="004762BA">
      <w:pPr>
        <w:pStyle w:val="ListParagraph"/>
        <w:numPr>
          <w:ilvl w:val="0"/>
          <w:numId w:val="10"/>
        </w:numPr>
        <w:rPr>
          <w:rStyle w:val="Emphasis"/>
          <w:i w:val="0"/>
          <w:iCs w:val="0"/>
        </w:rPr>
      </w:pPr>
      <w:r w:rsidRPr="00710DAC">
        <w:rPr>
          <w:rStyle w:val="Emphasis"/>
          <w:i w:val="0"/>
          <w:iCs w:val="0"/>
        </w:rPr>
        <w:t>Pozicije i m</w:t>
      </w:r>
      <w:r w:rsidR="00BA516A">
        <w:rPr>
          <w:rStyle w:val="Emphasis"/>
          <w:i w:val="0"/>
          <w:iCs w:val="0"/>
        </w:rPr>
        <w:t>j</w:t>
      </w:r>
      <w:r w:rsidRPr="00710DAC">
        <w:rPr>
          <w:rStyle w:val="Emphasis"/>
          <w:i w:val="0"/>
          <w:iCs w:val="0"/>
        </w:rPr>
        <w:t>esta menjanja pravca c</w:t>
      </w:r>
      <w:r w:rsidR="00400464">
        <w:rPr>
          <w:rStyle w:val="Emphasis"/>
          <w:i w:val="0"/>
          <w:iCs w:val="0"/>
        </w:rPr>
        <w:t>j</w:t>
      </w:r>
      <w:r w:rsidRPr="00710DAC">
        <w:rPr>
          <w:rStyle w:val="Emphasis"/>
          <w:i w:val="0"/>
          <w:iCs w:val="0"/>
        </w:rPr>
        <w:t>evovoda;</w:t>
      </w:r>
    </w:p>
    <w:p w14:paraId="7972A334" w14:textId="42AB32C3" w:rsidR="00330CEF" w:rsidRPr="00710DAC" w:rsidRDefault="00330CEF" w:rsidP="004762BA">
      <w:pPr>
        <w:pStyle w:val="ListParagraph"/>
        <w:numPr>
          <w:ilvl w:val="0"/>
          <w:numId w:val="10"/>
        </w:numPr>
        <w:rPr>
          <w:rStyle w:val="Emphasis"/>
          <w:i w:val="0"/>
          <w:iCs w:val="0"/>
        </w:rPr>
      </w:pPr>
      <w:r w:rsidRPr="00710DAC">
        <w:rPr>
          <w:rStyle w:val="Emphasis"/>
          <w:i w:val="0"/>
          <w:iCs w:val="0"/>
        </w:rPr>
        <w:t>Dubinu u odnosu na teren;</w:t>
      </w:r>
    </w:p>
    <w:p w14:paraId="76803947" w14:textId="0C7EDF7C" w:rsidR="00330CEF" w:rsidRPr="00710DAC" w:rsidRDefault="00330CEF" w:rsidP="00330CEF">
      <w:pPr>
        <w:jc w:val="both"/>
        <w:rPr>
          <w:rFonts w:cs="Times New Roman"/>
          <w:szCs w:val="24"/>
        </w:rPr>
      </w:pPr>
      <w:r w:rsidRPr="00710DAC">
        <w:rPr>
          <w:rFonts w:cs="Times New Roman"/>
          <w:szCs w:val="24"/>
        </w:rPr>
        <w:t>Snimljene instalacije potrebno je iskartirati i prikazati u GIS-u po svojoj strukturi i dimenzijama.</w:t>
      </w:r>
      <w:r w:rsidRPr="001F6022">
        <w:rPr>
          <w:rFonts w:cs="Times New Roman"/>
          <w:szCs w:val="24"/>
        </w:rPr>
        <w:t>U okviru ovih radova potrebno je predvideti snimanje</w:t>
      </w:r>
      <w:r w:rsidR="00C01E39" w:rsidRPr="001F6022">
        <w:rPr>
          <w:rFonts w:cs="Times New Roman"/>
          <w:szCs w:val="24"/>
        </w:rPr>
        <w:t xml:space="preserve"> mreže</w:t>
      </w:r>
      <w:r w:rsidRPr="001F6022">
        <w:rPr>
          <w:rFonts w:cs="Times New Roman"/>
          <w:szCs w:val="24"/>
        </w:rPr>
        <w:t xml:space="preserve"> </w:t>
      </w:r>
      <w:r w:rsidR="00C01E39" w:rsidRPr="001F6022">
        <w:rPr>
          <w:rFonts w:cs="Times New Roman"/>
          <w:szCs w:val="24"/>
        </w:rPr>
        <w:t xml:space="preserve">i </w:t>
      </w:r>
      <w:r w:rsidR="003D5E12" w:rsidRPr="001F6022">
        <w:rPr>
          <w:rFonts w:cs="Times New Roman"/>
          <w:szCs w:val="24"/>
        </w:rPr>
        <w:t xml:space="preserve">objekata </w:t>
      </w:r>
      <w:r w:rsidRPr="001F6022">
        <w:rPr>
          <w:rFonts w:cs="Times New Roman"/>
          <w:szCs w:val="24"/>
        </w:rPr>
        <w:t xml:space="preserve">na </w:t>
      </w:r>
      <w:r w:rsidR="003D5E12" w:rsidRPr="001F6022">
        <w:rPr>
          <w:rFonts w:cs="Times New Roman"/>
          <w:szCs w:val="24"/>
        </w:rPr>
        <w:t xml:space="preserve">mreži u </w:t>
      </w:r>
      <w:r w:rsidRPr="001F6022">
        <w:rPr>
          <w:rFonts w:cs="Times New Roman"/>
          <w:szCs w:val="24"/>
        </w:rPr>
        <w:t xml:space="preserve">dužini </w:t>
      </w:r>
      <w:r w:rsidR="00527D2D" w:rsidRPr="001F6022">
        <w:rPr>
          <w:rFonts w:cs="Times New Roman"/>
          <w:szCs w:val="24"/>
        </w:rPr>
        <w:t>do</w:t>
      </w:r>
      <w:r w:rsidRPr="001F6022">
        <w:rPr>
          <w:rFonts w:cs="Times New Roman"/>
          <w:szCs w:val="24"/>
        </w:rPr>
        <w:t xml:space="preserve"> </w:t>
      </w:r>
      <w:r w:rsidR="00B12D86" w:rsidRPr="001F6022">
        <w:rPr>
          <w:rFonts w:cs="Times New Roman"/>
          <w:szCs w:val="24"/>
        </w:rPr>
        <w:t>50</w:t>
      </w:r>
      <w:r w:rsidRPr="001F6022">
        <w:rPr>
          <w:rFonts w:cs="Times New Roman"/>
          <w:szCs w:val="24"/>
        </w:rPr>
        <w:t xml:space="preserve"> km</w:t>
      </w:r>
      <w:r w:rsidR="00B12D86" w:rsidRPr="001F6022">
        <w:rPr>
          <w:rFonts w:cs="Times New Roman"/>
          <w:szCs w:val="24"/>
        </w:rPr>
        <w:t xml:space="preserve"> godišnje</w:t>
      </w:r>
      <w:r w:rsidR="00C01E39" w:rsidRPr="001F6022">
        <w:rPr>
          <w:rFonts w:cs="Times New Roman"/>
          <w:szCs w:val="24"/>
        </w:rPr>
        <w:t xml:space="preserve"> u toku trajanja ugovora</w:t>
      </w:r>
      <w:r w:rsidRPr="001F6022">
        <w:rPr>
          <w:rFonts w:cs="Times New Roman"/>
          <w:szCs w:val="24"/>
        </w:rPr>
        <w:t xml:space="preserve">. Tačne trase </w:t>
      </w:r>
      <w:r w:rsidR="00527D2D" w:rsidRPr="001F6022">
        <w:rPr>
          <w:rFonts w:cs="Times New Roman"/>
          <w:szCs w:val="24"/>
        </w:rPr>
        <w:t xml:space="preserve">duž </w:t>
      </w:r>
      <w:r w:rsidRPr="001F6022">
        <w:rPr>
          <w:rFonts w:cs="Times New Roman"/>
          <w:szCs w:val="24"/>
        </w:rPr>
        <w:t>koj</w:t>
      </w:r>
      <w:r w:rsidR="00527D2D" w:rsidRPr="001F6022">
        <w:rPr>
          <w:rFonts w:cs="Times New Roman"/>
          <w:szCs w:val="24"/>
        </w:rPr>
        <w:t>ih</w:t>
      </w:r>
      <w:r w:rsidRPr="001F6022">
        <w:rPr>
          <w:rFonts w:cs="Times New Roman"/>
          <w:szCs w:val="24"/>
        </w:rPr>
        <w:t xml:space="preserve"> je nepohodno snimiti</w:t>
      </w:r>
      <w:r w:rsidR="00527D2D" w:rsidRPr="001F6022">
        <w:rPr>
          <w:rFonts w:cs="Times New Roman"/>
          <w:szCs w:val="24"/>
        </w:rPr>
        <w:t xml:space="preserve"> objekte</w:t>
      </w:r>
      <w:r w:rsidRPr="001F6022">
        <w:rPr>
          <w:rFonts w:cs="Times New Roman"/>
          <w:szCs w:val="24"/>
        </w:rPr>
        <w:t xml:space="preserve">, utvrditi </w:t>
      </w:r>
      <w:r w:rsidR="00174B59" w:rsidRPr="001F6022">
        <w:rPr>
          <w:rFonts w:cs="Times New Roman"/>
          <w:szCs w:val="24"/>
        </w:rPr>
        <w:t>poslije</w:t>
      </w:r>
      <w:r w:rsidRPr="001F6022">
        <w:rPr>
          <w:rFonts w:cs="Times New Roman"/>
          <w:szCs w:val="24"/>
        </w:rPr>
        <w:t xml:space="preserve"> analize postojećih podloga koje Naručilac ima obavezu da dostavi Izvršiocu nakon zaključenja ugovora.</w:t>
      </w:r>
      <w:r w:rsidRPr="00710DAC">
        <w:rPr>
          <w:rFonts w:cs="Times New Roman"/>
          <w:szCs w:val="24"/>
        </w:rPr>
        <w:t xml:space="preserve"> </w:t>
      </w:r>
    </w:p>
    <w:p w14:paraId="7391259E" w14:textId="0C73267E" w:rsidR="00330CEF" w:rsidRPr="00710DAC" w:rsidRDefault="00330CEF" w:rsidP="00330CEF">
      <w:pPr>
        <w:jc w:val="both"/>
        <w:rPr>
          <w:rFonts w:cs="Times New Roman"/>
          <w:szCs w:val="24"/>
        </w:rPr>
      </w:pPr>
      <w:r w:rsidRPr="00710DAC">
        <w:rPr>
          <w:rFonts w:cs="Times New Roman"/>
          <w:szCs w:val="24"/>
        </w:rPr>
        <w:t>Utvrđen</w:t>
      </w:r>
      <w:r w:rsidR="00527D2D" w:rsidRPr="00710DAC">
        <w:rPr>
          <w:rFonts w:cs="Times New Roman"/>
          <w:szCs w:val="24"/>
        </w:rPr>
        <w:t>e</w:t>
      </w:r>
      <w:r w:rsidRPr="00710DAC">
        <w:rPr>
          <w:rFonts w:cs="Times New Roman"/>
          <w:szCs w:val="24"/>
        </w:rPr>
        <w:t xml:space="preserve"> </w:t>
      </w:r>
      <w:r w:rsidR="00527D2D" w:rsidRPr="00710DAC">
        <w:rPr>
          <w:rFonts w:cs="Times New Roman"/>
          <w:szCs w:val="24"/>
        </w:rPr>
        <w:t>položaje objekata na mreži</w:t>
      </w:r>
      <w:r w:rsidRPr="00710DAC">
        <w:rPr>
          <w:rFonts w:cs="Times New Roman"/>
          <w:szCs w:val="24"/>
        </w:rPr>
        <w:t xml:space="preserve"> potrebno je snimiti sa geodetskim m</w:t>
      </w:r>
      <w:r w:rsidR="00174B59">
        <w:rPr>
          <w:rFonts w:cs="Times New Roman"/>
          <w:szCs w:val="24"/>
        </w:rPr>
        <w:t>j</w:t>
      </w:r>
      <w:r w:rsidRPr="00710DAC">
        <w:rPr>
          <w:rFonts w:cs="Times New Roman"/>
          <w:szCs w:val="24"/>
        </w:rPr>
        <w:t>ernim uređajem za tehničko snimanje detalja, totalnom stanicom ili GPS uređajem, rektifikovanim i licenciranim za precizne geodetske radove.</w:t>
      </w:r>
    </w:p>
    <w:p w14:paraId="77D47521" w14:textId="7E66DF37" w:rsidR="00E8775B" w:rsidRPr="00710DAC" w:rsidRDefault="00E8775B" w:rsidP="00330CEF">
      <w:pPr>
        <w:jc w:val="both"/>
        <w:rPr>
          <w:rFonts w:cs="Times New Roman"/>
          <w:szCs w:val="24"/>
        </w:rPr>
      </w:pPr>
      <w:r w:rsidRPr="00710DAC">
        <w:rPr>
          <w:rFonts w:cs="Times New Roman"/>
          <w:szCs w:val="24"/>
        </w:rPr>
        <w:t xml:space="preserve">Minimalna visinksa i prostorna apsolutna tačnost snimanja je ± 3cm. </w:t>
      </w:r>
      <w:r w:rsidR="00755BF7" w:rsidRPr="00710DAC">
        <w:rPr>
          <w:rFonts w:cs="Times New Roman"/>
          <w:szCs w:val="24"/>
        </w:rPr>
        <w:t>Investitor je u obavezi da omogući asistenciju konsultantskom timu prilikom ulaska u objekte sistema kao i prilikom otvaranja nepristupačnih objekata. Nepristupačnim objektima se smatraju objekti koji su: blindirani, preasfaltirani, zapunjeni nanosom, po</w:t>
      </w:r>
      <w:r w:rsidR="00141D12" w:rsidRPr="00710DAC">
        <w:rPr>
          <w:rFonts w:cs="Times New Roman"/>
          <w:szCs w:val="24"/>
        </w:rPr>
        <w:t>plavljeni. Obaveza Izvršioca je da se pismenim putem obrati investitoru sa zaht</w:t>
      </w:r>
      <w:r w:rsidR="00174B59">
        <w:rPr>
          <w:rFonts w:cs="Times New Roman"/>
          <w:szCs w:val="24"/>
        </w:rPr>
        <w:t>j</w:t>
      </w:r>
      <w:r w:rsidR="00141D12" w:rsidRPr="00710DAC">
        <w:rPr>
          <w:rFonts w:cs="Times New Roman"/>
          <w:szCs w:val="24"/>
        </w:rPr>
        <w:t>evom za pristup svim nepristupačnim objektima. Obaveza Investitora je da omogući pristup u roku od 5 radnih dana od dana dobijanja zaht</w:t>
      </w:r>
      <w:r w:rsidR="00174B59">
        <w:rPr>
          <w:rFonts w:cs="Times New Roman"/>
          <w:szCs w:val="24"/>
        </w:rPr>
        <w:t>j</w:t>
      </w:r>
      <w:r w:rsidR="00141D12" w:rsidRPr="00710DAC">
        <w:rPr>
          <w:rFonts w:cs="Times New Roman"/>
          <w:szCs w:val="24"/>
        </w:rPr>
        <w:t>eva od strane Izvršioca.</w:t>
      </w:r>
      <w:r w:rsidR="00755BF7" w:rsidRPr="00710DAC">
        <w:rPr>
          <w:rFonts w:cs="Times New Roman"/>
          <w:szCs w:val="24"/>
        </w:rPr>
        <w:t xml:space="preserve"> </w:t>
      </w:r>
    </w:p>
    <w:p w14:paraId="5814EACE" w14:textId="5C262CBB" w:rsidR="0077596F" w:rsidRPr="00710DAC" w:rsidRDefault="00330CEF" w:rsidP="00527D2D">
      <w:pPr>
        <w:jc w:val="both"/>
        <w:rPr>
          <w:rFonts w:cs="Times New Roman"/>
          <w:szCs w:val="24"/>
        </w:rPr>
      </w:pPr>
      <w:r w:rsidRPr="00710DAC">
        <w:rPr>
          <w:rFonts w:cs="Times New Roman"/>
          <w:szCs w:val="24"/>
        </w:rPr>
        <w:t>Izvršilac je u obavezi da izvrši gore naveden</w:t>
      </w:r>
      <w:r w:rsidR="0077596F" w:rsidRPr="00710DAC">
        <w:rPr>
          <w:rFonts w:cs="Times New Roman"/>
          <w:szCs w:val="24"/>
        </w:rPr>
        <w:t>e radove i za potrebe formiranja registra dostavi:</w:t>
      </w:r>
    </w:p>
    <w:p w14:paraId="19715243" w14:textId="0296AA4C" w:rsidR="0077596F" w:rsidRPr="00710DAC" w:rsidRDefault="0077596F" w:rsidP="0077596F">
      <w:pPr>
        <w:pStyle w:val="ListParagraph"/>
        <w:numPr>
          <w:ilvl w:val="0"/>
          <w:numId w:val="6"/>
        </w:numPr>
        <w:rPr>
          <w:rFonts w:ascii="Times New Roman" w:hAnsi="Times New Roman"/>
        </w:rPr>
      </w:pPr>
      <w:r w:rsidRPr="00710DAC">
        <w:rPr>
          <w:rStyle w:val="Emphasis"/>
          <w:i w:val="0"/>
          <w:iCs w:val="0"/>
        </w:rPr>
        <w:t>snimljene x, y, z koordinate svih šahtnih objekata (</w:t>
      </w:r>
      <w:r w:rsidRPr="00710DAC">
        <w:rPr>
          <w:rFonts w:ascii="Times New Roman" w:hAnsi="Times New Roman"/>
          <w:szCs w:val="24"/>
        </w:rPr>
        <w:t>kota poklopca, kota dna – kinete, kota c</w:t>
      </w:r>
      <w:r w:rsidR="00400464">
        <w:rPr>
          <w:rFonts w:ascii="Times New Roman" w:hAnsi="Times New Roman"/>
          <w:szCs w:val="24"/>
        </w:rPr>
        <w:t>j</w:t>
      </w:r>
      <w:r w:rsidRPr="00710DAC">
        <w:rPr>
          <w:rFonts w:ascii="Times New Roman" w:hAnsi="Times New Roman"/>
          <w:szCs w:val="24"/>
        </w:rPr>
        <w:t>evovoda)</w:t>
      </w:r>
      <w:r w:rsidR="00C37194" w:rsidRPr="00710DAC">
        <w:rPr>
          <w:rFonts w:ascii="Times New Roman" w:hAnsi="Times New Roman"/>
          <w:szCs w:val="24"/>
        </w:rPr>
        <w:t>;</w:t>
      </w:r>
    </w:p>
    <w:p w14:paraId="25D6D853" w14:textId="690FC514" w:rsidR="00330CEF" w:rsidRPr="00710DAC" w:rsidRDefault="0077596F" w:rsidP="00330CEF">
      <w:pPr>
        <w:pStyle w:val="ListParagraph"/>
        <w:numPr>
          <w:ilvl w:val="0"/>
          <w:numId w:val="6"/>
        </w:numPr>
        <w:rPr>
          <w:rFonts w:ascii="Times New Roman" w:hAnsi="Times New Roman"/>
          <w:szCs w:val="24"/>
        </w:rPr>
      </w:pPr>
      <w:r w:rsidRPr="00710DAC">
        <w:rPr>
          <w:rFonts w:ascii="Times New Roman" w:hAnsi="Times New Roman"/>
          <w:szCs w:val="24"/>
        </w:rPr>
        <w:t>geodetska skica objekata sa naznačenim prečnicima, materijalima c</w:t>
      </w:r>
      <w:r w:rsidR="00400464">
        <w:rPr>
          <w:rFonts w:ascii="Times New Roman" w:hAnsi="Times New Roman"/>
          <w:szCs w:val="24"/>
        </w:rPr>
        <w:t>j</w:t>
      </w:r>
      <w:r w:rsidRPr="00710DAC">
        <w:rPr>
          <w:rFonts w:ascii="Times New Roman" w:hAnsi="Times New Roman"/>
          <w:szCs w:val="24"/>
        </w:rPr>
        <w:t>evovoda, položajima fazonskih komada, vodovodne armature itd</w:t>
      </w:r>
      <w:r w:rsidR="00C37194" w:rsidRPr="00710DAC">
        <w:rPr>
          <w:rFonts w:ascii="Times New Roman" w:hAnsi="Times New Roman"/>
          <w:szCs w:val="24"/>
        </w:rPr>
        <w:t>.</w:t>
      </w:r>
    </w:p>
    <w:p w14:paraId="3E35A43F" w14:textId="77777777" w:rsidR="00330CEF" w:rsidRPr="00710DAC" w:rsidRDefault="00330CEF" w:rsidP="00330CEF">
      <w:pPr>
        <w:jc w:val="both"/>
        <w:rPr>
          <w:rFonts w:cs="Times New Roman"/>
          <w:b/>
          <w:bCs/>
          <w:i/>
          <w:iCs/>
          <w:szCs w:val="24"/>
          <w:u w:val="single"/>
        </w:rPr>
      </w:pPr>
      <w:r w:rsidRPr="00710DAC">
        <w:rPr>
          <w:rFonts w:cs="Times New Roman"/>
          <w:b/>
          <w:bCs/>
          <w:i/>
          <w:iCs/>
          <w:szCs w:val="24"/>
          <w:u w:val="single"/>
        </w:rPr>
        <w:t>Obaveze Naručioca:</w:t>
      </w:r>
    </w:p>
    <w:p w14:paraId="2AEAD24A" w14:textId="50E74EC5" w:rsidR="00330CEF" w:rsidRPr="00710DAC" w:rsidRDefault="00330CEF" w:rsidP="004762BA">
      <w:pPr>
        <w:pStyle w:val="ListParagraph"/>
        <w:numPr>
          <w:ilvl w:val="0"/>
          <w:numId w:val="5"/>
        </w:numPr>
        <w:rPr>
          <w:rStyle w:val="Emphasis"/>
          <w:i w:val="0"/>
          <w:iCs w:val="0"/>
        </w:rPr>
      </w:pPr>
      <w:r w:rsidRPr="00710DAC">
        <w:rPr>
          <w:rStyle w:val="Emphasis"/>
          <w:i w:val="0"/>
          <w:iCs w:val="0"/>
        </w:rPr>
        <w:t>Da omogući slobodan i neometan pristup lokaciji za radove;</w:t>
      </w:r>
    </w:p>
    <w:p w14:paraId="0D922CB7" w14:textId="41D2912D" w:rsidR="00330CEF" w:rsidRPr="00710DAC" w:rsidRDefault="00330CEF" w:rsidP="004762BA">
      <w:pPr>
        <w:pStyle w:val="ListParagraph"/>
        <w:numPr>
          <w:ilvl w:val="0"/>
          <w:numId w:val="5"/>
        </w:numPr>
        <w:rPr>
          <w:rStyle w:val="Emphasis"/>
          <w:i w:val="0"/>
          <w:iCs w:val="0"/>
        </w:rPr>
      </w:pPr>
      <w:r w:rsidRPr="00710DAC">
        <w:rPr>
          <w:rStyle w:val="Emphasis"/>
          <w:i w:val="0"/>
          <w:iCs w:val="0"/>
        </w:rPr>
        <w:t>Da omogući asistenciju geodetskoj ekipi koja će se odnositi na otvaranje šahtnih poklopaca i čišćenje šahtova u cilju sprovođenja snimanja,</w:t>
      </w:r>
    </w:p>
    <w:p w14:paraId="3BCA1510" w14:textId="7683A804" w:rsidR="00330CEF" w:rsidRPr="00710DAC" w:rsidRDefault="00330CEF" w:rsidP="004762BA">
      <w:pPr>
        <w:pStyle w:val="ListParagraph"/>
        <w:numPr>
          <w:ilvl w:val="0"/>
          <w:numId w:val="5"/>
        </w:numPr>
        <w:rPr>
          <w:rStyle w:val="Emphasis"/>
          <w:i w:val="0"/>
          <w:iCs w:val="0"/>
        </w:rPr>
      </w:pPr>
      <w:r w:rsidRPr="00710DAC">
        <w:rPr>
          <w:rStyle w:val="Emphasis"/>
          <w:i w:val="0"/>
          <w:iCs w:val="0"/>
        </w:rPr>
        <w:t xml:space="preserve">Da dostavi na uvid plansku, projektnu i drugu dokumentaciju (skice, </w:t>
      </w:r>
      <w:r w:rsidR="00884769" w:rsidRPr="00710DAC">
        <w:rPr>
          <w:rStyle w:val="Emphasis"/>
          <w:i w:val="0"/>
          <w:iCs w:val="0"/>
        </w:rPr>
        <w:t xml:space="preserve">hidrauličku šemu, </w:t>
      </w:r>
      <w:r w:rsidRPr="00710DAC">
        <w:rPr>
          <w:rStyle w:val="Emphasis"/>
          <w:i w:val="0"/>
          <w:iCs w:val="0"/>
        </w:rPr>
        <w:t>crteže i sl.) koja je od interesa za bliže utvrđivanje pravaca prostiranja c</w:t>
      </w:r>
      <w:r w:rsidR="00400464">
        <w:rPr>
          <w:rStyle w:val="Emphasis"/>
          <w:i w:val="0"/>
          <w:iCs w:val="0"/>
        </w:rPr>
        <w:t>j</w:t>
      </w:r>
      <w:r w:rsidRPr="00710DAC">
        <w:rPr>
          <w:rStyle w:val="Emphasis"/>
          <w:i w:val="0"/>
          <w:iCs w:val="0"/>
        </w:rPr>
        <w:t>evovoda;</w:t>
      </w:r>
    </w:p>
    <w:p w14:paraId="5296E393" w14:textId="6BCAC5B7" w:rsidR="00330CEF" w:rsidRPr="00710DAC" w:rsidRDefault="00330CEF" w:rsidP="004762BA">
      <w:pPr>
        <w:pStyle w:val="ListParagraph"/>
        <w:numPr>
          <w:ilvl w:val="0"/>
          <w:numId w:val="5"/>
        </w:numPr>
        <w:rPr>
          <w:rStyle w:val="Emphasis"/>
          <w:i w:val="0"/>
          <w:iCs w:val="0"/>
        </w:rPr>
      </w:pPr>
      <w:r w:rsidRPr="00710DAC">
        <w:rPr>
          <w:rStyle w:val="Emphasis"/>
          <w:i w:val="0"/>
          <w:iCs w:val="0"/>
        </w:rPr>
        <w:lastRenderedPageBreak/>
        <w:t>Da po potrebi obez</w:t>
      </w:r>
      <w:r w:rsidR="00174B59">
        <w:rPr>
          <w:szCs w:val="24"/>
        </w:rPr>
        <w:t>ij</w:t>
      </w:r>
      <w:r w:rsidRPr="00710DAC">
        <w:rPr>
          <w:rStyle w:val="Emphasis"/>
          <w:i w:val="0"/>
          <w:iCs w:val="0"/>
        </w:rPr>
        <w:t>bedi lice iz vodovoda i kanalizacije koje može na terenu pokazati pravce prostiranja c</w:t>
      </w:r>
      <w:r w:rsidR="00400464">
        <w:rPr>
          <w:rStyle w:val="Emphasis"/>
          <w:i w:val="0"/>
          <w:iCs w:val="0"/>
        </w:rPr>
        <w:t>j</w:t>
      </w:r>
      <w:r w:rsidRPr="00710DAC">
        <w:rPr>
          <w:rStyle w:val="Emphasis"/>
          <w:i w:val="0"/>
          <w:iCs w:val="0"/>
        </w:rPr>
        <w:t>evovoda;</w:t>
      </w:r>
    </w:p>
    <w:p w14:paraId="0F7D1C0A" w14:textId="77777777" w:rsidR="00884084" w:rsidRPr="00EB1397" w:rsidRDefault="00330CEF" w:rsidP="008654DB">
      <w:pPr>
        <w:pStyle w:val="ListParagraph"/>
        <w:numPr>
          <w:ilvl w:val="0"/>
          <w:numId w:val="5"/>
        </w:numPr>
        <w:rPr>
          <w:rStyle w:val="Emphasis"/>
          <w:rFonts w:ascii="Arial" w:eastAsiaTheme="majorEastAsia" w:hAnsi="Arial"/>
          <w:b/>
          <w:i w:val="0"/>
          <w:iCs w:val="0"/>
          <w:szCs w:val="24"/>
        </w:rPr>
      </w:pPr>
      <w:r w:rsidRPr="00710DAC">
        <w:rPr>
          <w:rStyle w:val="Emphasis"/>
          <w:i w:val="0"/>
          <w:iCs w:val="0"/>
        </w:rPr>
        <w:t>Da definiše količinu i prioritete na izvođenju radova u slučaju faznog izvođenja radova zbog nemogućnosti obezb</w:t>
      </w:r>
      <w:r w:rsidR="00174B59">
        <w:rPr>
          <w:szCs w:val="24"/>
        </w:rPr>
        <w:t>ij</w:t>
      </w:r>
      <w:r w:rsidRPr="00710DAC">
        <w:rPr>
          <w:rStyle w:val="Emphasis"/>
          <w:i w:val="0"/>
          <w:iCs w:val="0"/>
        </w:rPr>
        <w:t>eđivanja ukupnih sredstava i sličnih problema.</w:t>
      </w:r>
    </w:p>
    <w:p w14:paraId="42638A63" w14:textId="77777777" w:rsidR="00EB1397" w:rsidRDefault="00EB1397" w:rsidP="00EB1397">
      <w:pPr>
        <w:rPr>
          <w:rStyle w:val="Emphasis"/>
          <w:rFonts w:ascii="Arial" w:eastAsiaTheme="majorEastAsia" w:hAnsi="Arial"/>
          <w:b/>
          <w:i w:val="0"/>
          <w:iCs w:val="0"/>
          <w:szCs w:val="24"/>
        </w:rPr>
      </w:pPr>
    </w:p>
    <w:p w14:paraId="6DBC61AA" w14:textId="6229C3C6" w:rsidR="007B7FAF" w:rsidRPr="00824A6C" w:rsidRDefault="007B7FAF" w:rsidP="00884084">
      <w:pPr>
        <w:pStyle w:val="Heading2"/>
        <w:rPr>
          <w:lang w:val="sr-Latn-RS"/>
        </w:rPr>
      </w:pPr>
      <w:bookmarkStart w:id="15" w:name="_Toc182164502"/>
      <w:bookmarkStart w:id="16" w:name="_Toc225598035"/>
      <w:r>
        <w:rPr>
          <w:lang w:val="sr-Latn-RS"/>
        </w:rPr>
        <w:t xml:space="preserve">Ažiriranje </w:t>
      </w:r>
      <w:r w:rsidR="00884084" w:rsidRPr="00AD3425">
        <w:rPr>
          <w:lang w:val="sr-Latn-RS"/>
        </w:rPr>
        <w:t xml:space="preserve">GIS I BIM </w:t>
      </w:r>
      <w:bookmarkEnd w:id="15"/>
      <w:r>
        <w:rPr>
          <w:lang w:val="sr-Latn-RS"/>
        </w:rPr>
        <w:t>baze podataka</w:t>
      </w:r>
      <w:bookmarkEnd w:id="16"/>
      <w:r w:rsidR="004478B0">
        <w:rPr>
          <w:lang w:val="sr-Latn-RS"/>
        </w:rPr>
        <w:t xml:space="preserve"> vodovodnog sistema</w:t>
      </w:r>
    </w:p>
    <w:p w14:paraId="7FB18E0B" w14:textId="3923A63F" w:rsidR="00884084" w:rsidRDefault="00884084" w:rsidP="00884084">
      <w:r w:rsidRPr="00AD3425">
        <w:t>Geodetski snimljenu mrežu i objekte potrebno je obraditi na način da budu kompatibilni sa postojećim informacionim sistemom i bazama podataka Naručioca.</w:t>
      </w:r>
    </w:p>
    <w:p w14:paraId="401EBC12" w14:textId="77485F03" w:rsidR="007B7FAF" w:rsidRPr="00824A6C" w:rsidRDefault="007B7FAF" w:rsidP="007B7FAF">
      <w:pPr>
        <w:pStyle w:val="Heading2"/>
        <w:rPr>
          <w:lang w:val="sr-Latn-RS"/>
        </w:rPr>
      </w:pPr>
      <w:bookmarkStart w:id="17" w:name="_Toc225598036"/>
      <w:r w:rsidRPr="007B7FAF">
        <w:rPr>
          <w:lang w:val="sr-Latn-RS"/>
        </w:rPr>
        <w:t xml:space="preserve">Ažuriranje i održavanje WEB GIS </w:t>
      </w:r>
      <w:bookmarkEnd w:id="17"/>
      <w:r w:rsidR="000D179E">
        <w:rPr>
          <w:lang w:val="sr-Latn-RS"/>
        </w:rPr>
        <w:t>aplikacije</w:t>
      </w:r>
      <w:r w:rsidR="004478B0">
        <w:rPr>
          <w:lang w:val="sr-Latn-RS"/>
        </w:rPr>
        <w:t xml:space="preserve"> </w:t>
      </w:r>
    </w:p>
    <w:p w14:paraId="21DC7B55" w14:textId="5C737143" w:rsidR="00EF25C3" w:rsidRPr="009126E1" w:rsidRDefault="00EF25C3" w:rsidP="00EF25C3">
      <w:pPr>
        <w:jc w:val="both"/>
      </w:pPr>
      <w:r>
        <w:t>Ažuriranje i održavanje</w:t>
      </w:r>
      <w:r w:rsidRPr="009126E1">
        <w:t xml:space="preserve"> web GIS portala potrebno je implementirati </w:t>
      </w:r>
      <w:r>
        <w:t xml:space="preserve">kroz postojeće rešenje koje se koristi u okviru od strane Naručioca i koje je </w:t>
      </w:r>
      <w:r w:rsidRPr="009126E1">
        <w:t>zasnovano na savremenoj GIS tehnologiji sri ArcGIS</w:t>
      </w:r>
      <w:r>
        <w:t xml:space="preserve">. Ovo rešenje </w:t>
      </w:r>
      <w:r w:rsidRPr="009126E1">
        <w:t xml:space="preserve">omogućava vođenje ažurnog registra postojećeg stanja vodovodne mreže, uz brze izjveštaje za menadžment i javnost, predstavlja  polazište za razvoj infrastrukturnih sistema i stvaranje osnove za upravljanje sistemom u realnom vremenu. </w:t>
      </w:r>
      <w:r>
        <w:t>Unapređenje i ažuriranje r</w:t>
      </w:r>
      <w:r w:rsidRPr="009126E1">
        <w:t>ešenja treba da podr</w:t>
      </w:r>
      <w:r>
        <w:t>ži</w:t>
      </w:r>
      <w:r w:rsidRPr="009126E1">
        <w:t xml:space="preserve"> rad u višekorisničkom Cloud okruženju i pristup sa svih vrsta uređaja – dekstop i laptop računari, tableti, mobilni telefoni.</w:t>
      </w:r>
    </w:p>
    <w:p w14:paraId="0B8AADFB" w14:textId="77777777" w:rsidR="00EF25C3" w:rsidRDefault="00EF25C3" w:rsidP="00EF25C3">
      <w:r w:rsidRPr="001F6022">
        <w:t xml:space="preserve">Sve izmene nastale ažuriranjem i proširenjem geoprostorne baze podataka potrebno je prikazati i </w:t>
      </w:r>
      <w:r>
        <w:t>u web GIS aplikacijama na Smart Portal platformi – modulu za unos podataka (GDi Ensemble for Water Utilities) i werb GIS pregledniku</w:t>
      </w:r>
      <w:r w:rsidRPr="001F6022">
        <w:t>.</w:t>
      </w:r>
    </w:p>
    <w:p w14:paraId="62411E45" w14:textId="77777777" w:rsidR="00EF25C3" w:rsidRDefault="00EF25C3" w:rsidP="00EF25C3">
      <w:r>
        <w:t>Kada je u pitanju održavanje aplikacija, potrebno je da bude obuhvaćeno sledeće:</w:t>
      </w:r>
    </w:p>
    <w:p w14:paraId="77331DB9" w14:textId="77777777" w:rsidR="00EF25C3" w:rsidRDefault="00EF25C3" w:rsidP="00EF25C3">
      <w:pPr>
        <w:pStyle w:val="ListParagraph"/>
        <w:numPr>
          <w:ilvl w:val="0"/>
          <w:numId w:val="5"/>
        </w:numPr>
        <w:rPr>
          <w:rStyle w:val="Emphasis"/>
          <w:i w:val="0"/>
          <w:iCs w:val="0"/>
        </w:rPr>
      </w:pPr>
      <w:r w:rsidRPr="00D974D3">
        <w:rPr>
          <w:rStyle w:val="Emphasis"/>
          <w:i w:val="0"/>
          <w:iCs w:val="0"/>
        </w:rPr>
        <w:t>Održavanje</w:t>
      </w:r>
      <w:r>
        <w:rPr>
          <w:rStyle w:val="Emphasis"/>
          <w:i w:val="0"/>
          <w:iCs w:val="0"/>
        </w:rPr>
        <w:t xml:space="preserve"> svih</w:t>
      </w:r>
      <w:r w:rsidRPr="00D974D3">
        <w:rPr>
          <w:rStyle w:val="Emphasis"/>
          <w:i w:val="0"/>
          <w:iCs w:val="0"/>
        </w:rPr>
        <w:t xml:space="preserve"> </w:t>
      </w:r>
      <w:r>
        <w:rPr>
          <w:rStyle w:val="Emphasis"/>
          <w:i w:val="0"/>
          <w:iCs w:val="0"/>
        </w:rPr>
        <w:t>postojećih specijalizovanih funkcionalnosti i integracija sa drugim sistemima – radni nalozi, SCADA merenja, očitavanje vodomera;</w:t>
      </w:r>
    </w:p>
    <w:p w14:paraId="7F08282E" w14:textId="77777777" w:rsidR="00EF25C3" w:rsidRDefault="00EF25C3" w:rsidP="00EF25C3">
      <w:pPr>
        <w:pStyle w:val="ListParagraph"/>
        <w:numPr>
          <w:ilvl w:val="0"/>
          <w:numId w:val="5"/>
        </w:numPr>
        <w:rPr>
          <w:rStyle w:val="Emphasis"/>
          <w:i w:val="0"/>
          <w:iCs w:val="0"/>
        </w:rPr>
      </w:pPr>
      <w:r>
        <w:rPr>
          <w:rStyle w:val="Emphasis"/>
          <w:i w:val="0"/>
          <w:iCs w:val="0"/>
        </w:rPr>
        <w:t>Praćenje performansi platforme kako bi se obezbedila dostupnost svih servisa;</w:t>
      </w:r>
    </w:p>
    <w:p w14:paraId="76FA7527" w14:textId="77777777" w:rsidR="00EF25C3" w:rsidRDefault="00EF25C3" w:rsidP="00EF25C3">
      <w:pPr>
        <w:pStyle w:val="ListParagraph"/>
        <w:numPr>
          <w:ilvl w:val="0"/>
          <w:numId w:val="5"/>
        </w:numPr>
        <w:rPr>
          <w:rStyle w:val="Emphasis"/>
          <w:i w:val="0"/>
          <w:iCs w:val="0"/>
        </w:rPr>
      </w:pPr>
      <w:r>
        <w:rPr>
          <w:rStyle w:val="Emphasis"/>
          <w:i w:val="0"/>
          <w:iCs w:val="0"/>
        </w:rPr>
        <w:t>Rešavanje servisnih zahteva (operativni korisnički zahtevi koji su po pravilu jednostavni i ne podrazumevaju promenu funkcionalnosti);</w:t>
      </w:r>
    </w:p>
    <w:p w14:paraId="016D5088" w14:textId="77777777" w:rsidR="00EF25C3" w:rsidRDefault="00EF25C3" w:rsidP="00EF25C3">
      <w:pPr>
        <w:pStyle w:val="ListParagraph"/>
        <w:numPr>
          <w:ilvl w:val="0"/>
          <w:numId w:val="5"/>
        </w:numPr>
        <w:rPr>
          <w:rStyle w:val="Emphasis"/>
          <w:i w:val="0"/>
          <w:iCs w:val="0"/>
        </w:rPr>
      </w:pPr>
      <w:r>
        <w:rPr>
          <w:rStyle w:val="Emphasis"/>
          <w:i w:val="0"/>
          <w:iCs w:val="0"/>
        </w:rPr>
        <w:t>Pomoć u korišćenju aplikacija.</w:t>
      </w:r>
    </w:p>
    <w:p w14:paraId="0AD01A6A" w14:textId="32D6D856" w:rsidR="007B7FAF" w:rsidRPr="00824A6C" w:rsidRDefault="004478B0" w:rsidP="00884084">
      <w:pPr>
        <w:pStyle w:val="Heading2"/>
        <w:rPr>
          <w:lang w:val="sr-Latn-RS"/>
        </w:rPr>
      </w:pPr>
      <w:bookmarkStart w:id="18" w:name="_Toc225598037"/>
      <w:r>
        <w:rPr>
          <w:lang w:val="sr-Latn-RS"/>
        </w:rPr>
        <w:t>I</w:t>
      </w:r>
      <w:r w:rsidR="007B7FAF" w:rsidRPr="007B7FAF">
        <w:rPr>
          <w:lang w:val="sr-Latn-RS"/>
        </w:rPr>
        <w:t xml:space="preserve">zrada </w:t>
      </w:r>
      <w:r w:rsidR="007B7FAF">
        <w:rPr>
          <w:lang w:val="sr-Latn-RS"/>
        </w:rPr>
        <w:t>prateće dokumentacije</w:t>
      </w:r>
      <w:bookmarkEnd w:id="18"/>
      <w:r>
        <w:rPr>
          <w:lang w:val="sr-Latn-RS"/>
        </w:rPr>
        <w:t xml:space="preserve">  i izveštavanje</w:t>
      </w:r>
    </w:p>
    <w:p w14:paraId="3127AE78" w14:textId="2C32D2AB" w:rsidR="004478B0" w:rsidRDefault="004478B0" w:rsidP="004478B0">
      <w:pPr>
        <w:spacing w:line="240" w:lineRule="auto"/>
        <w:jc w:val="both"/>
      </w:pPr>
      <w:r>
        <w:t>Nakon niza tehničkih aktivnosti kao i kroz ažuriranje postojećih aplikacija potrebno je u saradnji sa Naručiocem pripremiti i dostaviti s</w:t>
      </w:r>
      <w:r w:rsidR="007B7FAF" w:rsidRPr="007B7FAF">
        <w:t>et kvartalnih i godišnjih izveštaja o stanju infrastrukture</w:t>
      </w:r>
      <w:r w:rsidR="007B7FAF">
        <w:t>, hidrauličkim karakteristikama, kvarovima i</w:t>
      </w:r>
      <w:r w:rsidR="007B7FAF" w:rsidRPr="007B7FAF">
        <w:t xml:space="preserve"> gubicima</w:t>
      </w:r>
      <w:r>
        <w:t xml:space="preserve">. Svo navedeno inzveštavanje </w:t>
      </w:r>
      <w:r w:rsidR="00357F75">
        <w:t xml:space="preserve">potrebno je omogućiti kroz </w:t>
      </w:r>
      <w:r>
        <w:t xml:space="preserve">digitalnu </w:t>
      </w:r>
      <w:r w:rsidR="00357F75">
        <w:t xml:space="preserve">platformu </w:t>
      </w:r>
      <w:r>
        <w:t>a ujedno i dostaviti u vidu dokumenata. U okviru ovog projektnog zadatka potrebno je razviti i pripremiti sledeće izveštaje.</w:t>
      </w:r>
    </w:p>
    <w:p w14:paraId="734DCAFF" w14:textId="5C8B6105" w:rsidR="004478B0" w:rsidRDefault="004478B0" w:rsidP="004478B0">
      <w:pPr>
        <w:pStyle w:val="ListParagraph"/>
        <w:numPr>
          <w:ilvl w:val="0"/>
          <w:numId w:val="5"/>
        </w:numPr>
        <w:rPr>
          <w:rStyle w:val="Emphasis"/>
          <w:i w:val="0"/>
          <w:iCs w:val="0"/>
        </w:rPr>
      </w:pPr>
      <w:r w:rsidRPr="004478B0">
        <w:rPr>
          <w:rStyle w:val="Emphasis"/>
          <w:i w:val="0"/>
          <w:iCs w:val="0"/>
        </w:rPr>
        <w:t>Izveštaj o stanju infrastrukture</w:t>
      </w:r>
    </w:p>
    <w:p w14:paraId="54245538" w14:textId="74EC7A69" w:rsidR="00C65239" w:rsidRPr="004478B0" w:rsidRDefault="00C65239" w:rsidP="004478B0">
      <w:pPr>
        <w:pStyle w:val="ListParagraph"/>
        <w:numPr>
          <w:ilvl w:val="0"/>
          <w:numId w:val="5"/>
        </w:numPr>
        <w:rPr>
          <w:rStyle w:val="Emphasis"/>
          <w:i w:val="0"/>
          <w:iCs w:val="0"/>
        </w:rPr>
      </w:pPr>
      <w:r>
        <w:rPr>
          <w:rStyle w:val="Emphasis"/>
          <w:i w:val="0"/>
          <w:iCs w:val="0"/>
        </w:rPr>
        <w:t>Izveštaj o korisnicima i potrošnji vode</w:t>
      </w:r>
    </w:p>
    <w:p w14:paraId="1A3F6950" w14:textId="73FEB29F" w:rsidR="00EB1397" w:rsidRDefault="004478B0" w:rsidP="004478B0">
      <w:pPr>
        <w:pStyle w:val="ListParagraph"/>
        <w:numPr>
          <w:ilvl w:val="0"/>
          <w:numId w:val="5"/>
        </w:numPr>
        <w:rPr>
          <w:rStyle w:val="Emphasis"/>
          <w:i w:val="0"/>
          <w:iCs w:val="0"/>
        </w:rPr>
      </w:pPr>
      <w:r w:rsidRPr="004478B0">
        <w:rPr>
          <w:rStyle w:val="Emphasis"/>
          <w:i w:val="0"/>
          <w:iCs w:val="0"/>
        </w:rPr>
        <w:t>Iz</w:t>
      </w:r>
      <w:r>
        <w:rPr>
          <w:rStyle w:val="Emphasis"/>
          <w:i w:val="0"/>
          <w:iCs w:val="0"/>
        </w:rPr>
        <w:t>veštaj o hidrauličkim karakteristikama sistema</w:t>
      </w:r>
    </w:p>
    <w:p w14:paraId="5503EF9F" w14:textId="7BA6081A" w:rsidR="004478B0" w:rsidRDefault="004478B0" w:rsidP="004478B0">
      <w:pPr>
        <w:pStyle w:val="ListParagraph"/>
        <w:numPr>
          <w:ilvl w:val="0"/>
          <w:numId w:val="5"/>
        </w:numPr>
        <w:rPr>
          <w:rStyle w:val="Emphasis"/>
          <w:i w:val="0"/>
          <w:iCs w:val="0"/>
        </w:rPr>
      </w:pPr>
      <w:r>
        <w:rPr>
          <w:rStyle w:val="Emphasis"/>
          <w:i w:val="0"/>
          <w:iCs w:val="0"/>
        </w:rPr>
        <w:t>Izveštaj o gubicima na mreži</w:t>
      </w:r>
    </w:p>
    <w:p w14:paraId="10692F10" w14:textId="7A68E5DD" w:rsidR="004478B0" w:rsidRDefault="004478B0" w:rsidP="004478B0">
      <w:pPr>
        <w:pStyle w:val="ListParagraph"/>
        <w:numPr>
          <w:ilvl w:val="0"/>
          <w:numId w:val="5"/>
        </w:numPr>
        <w:rPr>
          <w:rStyle w:val="Emphasis"/>
          <w:i w:val="0"/>
          <w:iCs w:val="0"/>
        </w:rPr>
      </w:pPr>
      <w:r>
        <w:rPr>
          <w:rStyle w:val="Emphasis"/>
          <w:i w:val="0"/>
          <w:iCs w:val="0"/>
        </w:rPr>
        <w:t>Izveštaj o kvarovima na sistemu</w:t>
      </w:r>
    </w:p>
    <w:p w14:paraId="3CFD71EE" w14:textId="7607B54F" w:rsidR="004478B0" w:rsidRDefault="004478B0" w:rsidP="004478B0">
      <w:pPr>
        <w:pStyle w:val="ListParagraph"/>
        <w:numPr>
          <w:ilvl w:val="0"/>
          <w:numId w:val="5"/>
        </w:numPr>
        <w:rPr>
          <w:rStyle w:val="Emphasis"/>
          <w:i w:val="0"/>
          <w:iCs w:val="0"/>
        </w:rPr>
      </w:pPr>
      <w:r>
        <w:rPr>
          <w:rStyle w:val="Emphasis"/>
          <w:i w:val="0"/>
          <w:iCs w:val="0"/>
        </w:rPr>
        <w:t>Izveštaj o upravljanju imovinom</w:t>
      </w:r>
    </w:p>
    <w:p w14:paraId="1C9EA6F3" w14:textId="6BBF83CF" w:rsidR="00C65239" w:rsidRPr="004478B0" w:rsidRDefault="00C65239" w:rsidP="004478B0">
      <w:pPr>
        <w:pStyle w:val="ListParagraph"/>
        <w:numPr>
          <w:ilvl w:val="0"/>
          <w:numId w:val="5"/>
        </w:numPr>
        <w:rPr>
          <w:rStyle w:val="Emphasis"/>
          <w:i w:val="0"/>
          <w:iCs w:val="0"/>
        </w:rPr>
      </w:pPr>
      <w:r>
        <w:rPr>
          <w:rStyle w:val="Emphasis"/>
          <w:i w:val="0"/>
          <w:iCs w:val="0"/>
        </w:rPr>
        <w:t>Završni godišnji izveštaj</w:t>
      </w:r>
    </w:p>
    <w:p w14:paraId="19E08F0A" w14:textId="49965F3D" w:rsidR="00752FCF" w:rsidRPr="001F6022" w:rsidRDefault="00752FCF" w:rsidP="001F6022">
      <w:pPr>
        <w:pStyle w:val="Heading1"/>
        <w:rPr>
          <w:lang w:val="sr-Latn-RS"/>
        </w:rPr>
      </w:pPr>
      <w:bookmarkStart w:id="19" w:name="_Toc225598038"/>
      <w:r w:rsidRPr="00710DAC">
        <w:rPr>
          <w:lang w:val="sr-Latn-RS"/>
        </w:rPr>
        <w:t xml:space="preserve">PREDMET </w:t>
      </w:r>
      <w:r w:rsidR="003D3E8D" w:rsidRPr="00710DAC">
        <w:rPr>
          <w:lang w:val="sr-Latn-RS"/>
        </w:rPr>
        <w:t>USLUGA</w:t>
      </w:r>
      <w:bookmarkEnd w:id="19"/>
    </w:p>
    <w:p w14:paraId="7FEDF5B1" w14:textId="3A4790C7" w:rsidR="00A61D4D" w:rsidRDefault="00A61D4D" w:rsidP="00A61D4D">
      <w:pPr>
        <w:spacing w:line="240" w:lineRule="auto"/>
        <w:jc w:val="both"/>
      </w:pPr>
      <w:r>
        <w:t>Predmet ovog ugovora obuhvata stručne usluge na daljem razvoju, preciznom geodetskom snimanju i kontinuiranom ažuriranju baze podataka vodovodnog sistema opštine Herceg Novi</w:t>
      </w:r>
      <w:r w:rsidR="000D179E">
        <w:t xml:space="preserve"> kao i na ažuriranju i </w:t>
      </w:r>
      <w:r w:rsidR="000D179E">
        <w:lastRenderedPageBreak/>
        <w:t>održavanju aplikativnog rešenja</w:t>
      </w:r>
      <w:r>
        <w:t>. Ova faza primarno je fokusirana na upravljanje promjenama u prostoru i verifikaciju podataka na terenu</w:t>
      </w:r>
      <w:r w:rsidR="000D179E">
        <w:t xml:space="preserve"> kao i na formiranju standardizovanih izveštaja za praćenje sveobuhvatnog poslovnog procesa.</w:t>
      </w:r>
    </w:p>
    <w:p w14:paraId="4B2C9C9D" w14:textId="7B3AE61C" w:rsidR="00A61D4D" w:rsidRDefault="00A61D4D" w:rsidP="00A61D4D">
      <w:pPr>
        <w:spacing w:line="240" w:lineRule="auto"/>
        <w:jc w:val="both"/>
      </w:pPr>
      <w:r>
        <w:t>U fokusu je integracija novoizgrađenih djelova sistema, sa posebnim akcentom na poluostrvo Luštica, kao i geodetsko snimanje rekonstruisanih dionica. Usluga podrazumijeva mapiranje do 50 km mreže godišnje, čime se osigurava da digitalni blizanac sistema prati stvarno stanje na terenu.</w:t>
      </w:r>
    </w:p>
    <w:p w14:paraId="1D973E0C" w14:textId="416F3A3B" w:rsidR="00A61D4D" w:rsidRDefault="00A61D4D" w:rsidP="00A61D4D">
      <w:pPr>
        <w:spacing w:line="240" w:lineRule="auto"/>
        <w:jc w:val="both"/>
      </w:pPr>
      <w:r>
        <w:t>Predmet ugovora je i potpuna verifikacija mjerne opreme. To uključuje integraciju i ažuriranje baze za mjerače protoka i pritiska, čija je instalacija planirana u toku 2026. godine, čime se postiže potpuna kontrola nad mjernim mjesta u sistemu.</w:t>
      </w:r>
    </w:p>
    <w:p w14:paraId="46DC2928" w14:textId="77777777" w:rsidR="00A61D4D" w:rsidRDefault="00A61D4D" w:rsidP="00A61D4D">
      <w:pPr>
        <w:spacing w:line="240" w:lineRule="auto"/>
        <w:jc w:val="both"/>
      </w:pPr>
      <w:r>
        <w:t xml:space="preserve">Usluga obuhvata </w:t>
      </w:r>
      <w:r w:rsidRPr="00E27854">
        <w:t>redovnu obradu i re-kalibraciju hidrauličkog modela nakon svake fizičke izmjene na mreži. Kako bi se osiguralo kvalitetno donošenje odluka, definisana je dinamika dostavljanja rezultata kroz:</w:t>
      </w:r>
    </w:p>
    <w:p w14:paraId="1858E0AA" w14:textId="66CC0754" w:rsidR="00A61D4D" w:rsidRPr="00E27854" w:rsidRDefault="00A61D4D" w:rsidP="00A61D4D">
      <w:pPr>
        <w:pStyle w:val="ListParagraph"/>
        <w:numPr>
          <w:ilvl w:val="0"/>
          <w:numId w:val="46"/>
        </w:numPr>
        <w:spacing w:line="240" w:lineRule="auto"/>
        <w:rPr>
          <w:rFonts w:ascii="Times New Roman" w:eastAsiaTheme="minorHAnsi" w:hAnsi="Times New Roman" w:cstheme="minorBidi"/>
          <w:szCs w:val="22"/>
        </w:rPr>
      </w:pPr>
      <w:r w:rsidRPr="00E27854">
        <w:rPr>
          <w:rFonts w:ascii="Times New Roman" w:eastAsiaTheme="minorHAnsi" w:hAnsi="Times New Roman" w:cstheme="minorBidi"/>
          <w:szCs w:val="22"/>
        </w:rPr>
        <w:t>Kvartalne izvještaje (4 godišnje): Fokusirani na operativne parametre i detekciju odstupanja.</w:t>
      </w:r>
    </w:p>
    <w:p w14:paraId="24AF9A6C" w14:textId="22E0569A" w:rsidR="00A61D4D" w:rsidRPr="00E27854" w:rsidRDefault="00A61D4D" w:rsidP="00E27854">
      <w:pPr>
        <w:pStyle w:val="ListParagraph"/>
        <w:numPr>
          <w:ilvl w:val="0"/>
          <w:numId w:val="46"/>
        </w:numPr>
        <w:spacing w:line="240" w:lineRule="auto"/>
        <w:rPr>
          <w:rFonts w:ascii="Times New Roman" w:eastAsiaTheme="minorHAnsi" w:hAnsi="Times New Roman" w:cstheme="minorBidi"/>
          <w:szCs w:val="22"/>
        </w:rPr>
      </w:pPr>
      <w:r w:rsidRPr="00E27854">
        <w:rPr>
          <w:rFonts w:ascii="Times New Roman" w:eastAsiaTheme="minorHAnsi" w:hAnsi="Times New Roman" w:cstheme="minorBidi"/>
          <w:szCs w:val="22"/>
        </w:rPr>
        <w:t>Godišnji izvještaj (1 godišnje): Sveobuhvatna analiza performansi sistema, gubitaka i strateških preporuka.</w:t>
      </w:r>
    </w:p>
    <w:p w14:paraId="3C859ECF" w14:textId="373C35A3" w:rsidR="00A61D4D" w:rsidRDefault="00A61D4D" w:rsidP="00752FCF">
      <w:pPr>
        <w:spacing w:line="240" w:lineRule="auto"/>
        <w:jc w:val="both"/>
      </w:pPr>
      <w:r>
        <w:t>Održavanje geometrijske i atributne tačnosti baze podataka za upravljanje imovinom, u skladu sa smjernicama ISO 55001. Ovo podrazumijeva da svaka promjena na terenu (materijal cijevi, godina ugradnje, kvarovi) bude momentalno vidljiva u registru, čime se omogućava precizan proračun amortizacije i planiranje budućih investicija.</w:t>
      </w:r>
    </w:p>
    <w:p w14:paraId="3949FAD5" w14:textId="3A8B11BC" w:rsidR="00BA516A" w:rsidRDefault="0063086F" w:rsidP="007B7FAF">
      <w:pPr>
        <w:spacing w:line="240" w:lineRule="auto"/>
        <w:jc w:val="both"/>
      </w:pPr>
      <w:r w:rsidRPr="00710DAC">
        <w:t xml:space="preserve">Za predmetni vodovod </w:t>
      </w:r>
      <w:r w:rsidR="00E27854">
        <w:t xml:space="preserve">koji se odnosi na geodetsko dosnimavanja i ažuriranje </w:t>
      </w:r>
      <w:r w:rsidRPr="00710DAC">
        <w:t xml:space="preserve">potrebno je </w:t>
      </w:r>
      <w:r w:rsidR="00E27854">
        <w:t xml:space="preserve">usaglasiti sa postojećom </w:t>
      </w:r>
      <w:r w:rsidRPr="00710DAC">
        <w:t>geoprostorn</w:t>
      </w:r>
      <w:r w:rsidR="00E27854">
        <w:t>om</w:t>
      </w:r>
      <w:r w:rsidRPr="00710DAC">
        <w:t xml:space="preserve"> baz</w:t>
      </w:r>
      <w:r w:rsidR="00E27854">
        <w:t>om</w:t>
      </w:r>
      <w:r w:rsidRPr="00710DAC">
        <w:t xml:space="preserve"> podataka o svim delovima sistema (c</w:t>
      </w:r>
      <w:r w:rsidR="00400464">
        <w:t>j</w:t>
      </w:r>
      <w:r w:rsidRPr="00710DAC">
        <w:t>evovodi, objekti, potrošači)</w:t>
      </w:r>
      <w:r w:rsidR="00E27854">
        <w:t xml:space="preserve">, a </w:t>
      </w:r>
      <w:r w:rsidRPr="00710DAC">
        <w:t xml:space="preserve"> koji je kompatibilan sa hidrauličkim modelom tečenja vode u prstenastim mrežama pod pritiskom kao i sa modelima baza podataka namenjenih za upravljanje imovinom i projektnim menadžmentom.</w:t>
      </w:r>
    </w:p>
    <w:p w14:paraId="1EBF4B28" w14:textId="4FF3066A" w:rsidR="00BA516A" w:rsidRPr="00BA516A" w:rsidRDefault="00BA516A" w:rsidP="00BA516A">
      <w:pPr>
        <w:jc w:val="both"/>
      </w:pPr>
      <w:r w:rsidRPr="00BA516A">
        <w:t>U cilju osiguranja visokog kvaliteta podataka i kontinuiteta u upravljanju vodovodnim sistemom, proces rada u ovoj fazi odvija se kroz definisan kvartalni i godišnji ciklus saradnje između Naručioca i Izvršioca.</w:t>
      </w:r>
    </w:p>
    <w:p w14:paraId="6BEAD3FC" w14:textId="1BA7E32F" w:rsidR="00BA516A" w:rsidRPr="00BA516A" w:rsidRDefault="00BA516A" w:rsidP="00BA516A">
      <w:pPr>
        <w:jc w:val="both"/>
      </w:pPr>
      <w:r w:rsidRPr="00BA516A">
        <w:rPr>
          <w:b/>
          <w:bCs/>
        </w:rPr>
        <w:t>Definisanje obuhvata i priprema podataka</w:t>
      </w:r>
      <w:r w:rsidR="00824A6C">
        <w:rPr>
          <w:b/>
          <w:bCs/>
        </w:rPr>
        <w:t xml:space="preserve"> - </w:t>
      </w:r>
      <w:r w:rsidRPr="00BA516A">
        <w:t>Na početku svakog obračunskog kvartala, Naručilac dostavlja Izvršiocu precizan projektni zadatak za taj period. Ovaj dokument obuhvata:</w:t>
      </w:r>
    </w:p>
    <w:p w14:paraId="09E44E66" w14:textId="059070E2" w:rsidR="00BA516A" w:rsidRPr="00BA516A" w:rsidRDefault="00BA516A" w:rsidP="00BA516A">
      <w:pPr>
        <w:pStyle w:val="ListParagraph"/>
        <w:numPr>
          <w:ilvl w:val="0"/>
          <w:numId w:val="46"/>
        </w:numPr>
        <w:rPr>
          <w:rFonts w:ascii="Times New Roman" w:hAnsi="Times New Roman"/>
        </w:rPr>
      </w:pPr>
      <w:r w:rsidRPr="00BA516A">
        <w:rPr>
          <w:rFonts w:ascii="Times New Roman" w:hAnsi="Times New Roman"/>
        </w:rPr>
        <w:t>Specifikaciju dionica za snimanje (novogradnja ili rekonstrukcija postojećih cjevovoda) sa definisanom dužinom i trasom.</w:t>
      </w:r>
    </w:p>
    <w:p w14:paraId="387A90E5" w14:textId="77777777" w:rsidR="00BA516A" w:rsidRPr="00BA516A" w:rsidRDefault="00BA516A" w:rsidP="00BA516A">
      <w:pPr>
        <w:pStyle w:val="ListParagraph"/>
        <w:numPr>
          <w:ilvl w:val="0"/>
          <w:numId w:val="46"/>
        </w:numPr>
        <w:rPr>
          <w:rFonts w:ascii="Times New Roman" w:hAnsi="Times New Roman"/>
        </w:rPr>
      </w:pPr>
      <w:r w:rsidRPr="00BA516A">
        <w:rPr>
          <w:rFonts w:ascii="Times New Roman" w:hAnsi="Times New Roman"/>
        </w:rPr>
        <w:t>Spisak nove mjerne opreme (mjerači protoka i pritiska) čija je implementacija u toku ili je završena, radi njihove integracije u sistem.</w:t>
      </w:r>
    </w:p>
    <w:p w14:paraId="18EC638F" w14:textId="3B17A64A" w:rsidR="00BA516A" w:rsidRPr="00BA516A" w:rsidRDefault="00BA516A" w:rsidP="00BA516A">
      <w:pPr>
        <w:pStyle w:val="ListParagraph"/>
        <w:numPr>
          <w:ilvl w:val="0"/>
          <w:numId w:val="46"/>
        </w:numPr>
        <w:rPr>
          <w:rFonts w:ascii="Times New Roman" w:hAnsi="Times New Roman"/>
        </w:rPr>
      </w:pPr>
      <w:r w:rsidRPr="00BA516A">
        <w:rPr>
          <w:rFonts w:ascii="Times New Roman" w:hAnsi="Times New Roman"/>
        </w:rPr>
        <w:t>Podatke o svim izmjenama na mreži koje utiču na geometriju ili funkcionalnost sistema.</w:t>
      </w:r>
    </w:p>
    <w:p w14:paraId="6C1CF9CD" w14:textId="77777777" w:rsidR="00824A6C" w:rsidRDefault="00824A6C" w:rsidP="00BA516A">
      <w:pPr>
        <w:jc w:val="both"/>
        <w:rPr>
          <w:b/>
          <w:bCs/>
        </w:rPr>
      </w:pPr>
    </w:p>
    <w:p w14:paraId="5F85BB92" w14:textId="21FFC45D" w:rsidR="00BA516A" w:rsidRPr="00BA516A" w:rsidRDefault="00BA516A" w:rsidP="00BA516A">
      <w:pPr>
        <w:jc w:val="both"/>
      </w:pPr>
      <w:r w:rsidRPr="00BA516A">
        <w:rPr>
          <w:b/>
          <w:bCs/>
        </w:rPr>
        <w:t>Terenski radovi, obrada podataka i digitalizacija</w:t>
      </w:r>
      <w:r w:rsidR="00824A6C">
        <w:rPr>
          <w:b/>
          <w:bCs/>
        </w:rPr>
        <w:t xml:space="preserve"> - </w:t>
      </w:r>
      <w:r w:rsidRPr="00BA516A">
        <w:t>Nakon prijema instrukcija, Izvršilac pristupa geodetskom snimanju i mapiranju objekata na terenu. Prikupljeni podaci se procesuiraju i unose u centralnu bazu podataka, što direktno generiše ažuriranje na tri ključna nivoa:</w:t>
      </w:r>
    </w:p>
    <w:p w14:paraId="5E1AF28C" w14:textId="2571C5C0" w:rsidR="00BA516A" w:rsidRPr="00BA516A" w:rsidRDefault="00BA516A" w:rsidP="00BA516A">
      <w:pPr>
        <w:pStyle w:val="ListParagraph"/>
        <w:numPr>
          <w:ilvl w:val="0"/>
          <w:numId w:val="46"/>
        </w:numPr>
        <w:rPr>
          <w:rFonts w:ascii="Times New Roman" w:hAnsi="Times New Roman"/>
        </w:rPr>
      </w:pPr>
      <w:r w:rsidRPr="00BA516A">
        <w:rPr>
          <w:rFonts w:ascii="Times New Roman" w:hAnsi="Times New Roman"/>
        </w:rPr>
        <w:t>Lokalni GIS registar: Ažuriranje tehničke baze podataka (atributi i geometrija).</w:t>
      </w:r>
    </w:p>
    <w:p w14:paraId="542E4E81" w14:textId="19BC0F2A" w:rsidR="00BA516A" w:rsidRPr="00BA516A" w:rsidRDefault="00BA516A" w:rsidP="00BA516A">
      <w:pPr>
        <w:pStyle w:val="ListParagraph"/>
        <w:numPr>
          <w:ilvl w:val="0"/>
          <w:numId w:val="46"/>
        </w:numPr>
        <w:rPr>
          <w:rFonts w:ascii="Times New Roman" w:hAnsi="Times New Roman"/>
        </w:rPr>
      </w:pPr>
      <w:r w:rsidRPr="00BA516A">
        <w:rPr>
          <w:rFonts w:ascii="Times New Roman" w:hAnsi="Times New Roman"/>
        </w:rPr>
        <w:t>Web GIS portal: Trenutna vidljivost promjena za sve ovlašćene korisnike sistema.</w:t>
      </w:r>
    </w:p>
    <w:p w14:paraId="09805B08" w14:textId="04D2C0CB" w:rsidR="00824A6C" w:rsidRPr="00824A6C" w:rsidRDefault="00BA516A" w:rsidP="00BA516A">
      <w:pPr>
        <w:pStyle w:val="ListParagraph"/>
        <w:numPr>
          <w:ilvl w:val="0"/>
          <w:numId w:val="46"/>
        </w:numPr>
        <w:rPr>
          <w:rFonts w:ascii="Times New Roman" w:hAnsi="Times New Roman"/>
        </w:rPr>
      </w:pPr>
      <w:r w:rsidRPr="00BA516A">
        <w:rPr>
          <w:rFonts w:ascii="Times New Roman" w:hAnsi="Times New Roman"/>
        </w:rPr>
        <w:t>Hidraulički model: Inkorporiranje novih dionica i mjernih mjesta u matematički model radi simulacije realnog stanja.</w:t>
      </w:r>
    </w:p>
    <w:p w14:paraId="022FB727" w14:textId="77777777" w:rsidR="00824A6C" w:rsidRDefault="00824A6C" w:rsidP="00BA516A">
      <w:pPr>
        <w:jc w:val="both"/>
        <w:rPr>
          <w:b/>
          <w:bCs/>
        </w:rPr>
      </w:pPr>
    </w:p>
    <w:p w14:paraId="4C80B966" w14:textId="2EA81B65" w:rsidR="00BA516A" w:rsidRPr="00BA516A" w:rsidRDefault="00BA516A" w:rsidP="00BA516A">
      <w:pPr>
        <w:jc w:val="both"/>
      </w:pPr>
      <w:r w:rsidRPr="00BA516A">
        <w:rPr>
          <w:b/>
          <w:bCs/>
        </w:rPr>
        <w:lastRenderedPageBreak/>
        <w:t>Operativni podaci i komunikacija sa sistemom</w:t>
      </w:r>
      <w:r w:rsidR="00824A6C">
        <w:rPr>
          <w:b/>
          <w:bCs/>
        </w:rPr>
        <w:t xml:space="preserve"> - </w:t>
      </w:r>
      <w:r w:rsidRPr="00BA516A">
        <w:t>Za potrebe precizne kalibracije modela i analize gubitaka, Naručilac je u obavezi da redovno dostavlja podatke o protocima, pritiscima i očitanim stanjima na vodomjerima. Takođe, neophodno je dostavljanje evidencije o intervencijama na mreži (manipulacija ventilima, isključenje pumpi ili rezervoara usled kvarova).</w:t>
      </w:r>
    </w:p>
    <w:p w14:paraId="40F76AED" w14:textId="733410C1" w:rsidR="00BA516A" w:rsidRPr="00BA516A" w:rsidRDefault="00BA516A" w:rsidP="00BA516A">
      <w:pPr>
        <w:jc w:val="both"/>
      </w:pPr>
      <w:r w:rsidRPr="00BA516A">
        <w:t>Tehnička preporuka: Radi automatizacije procesa i smanjenja mogućnosti ljudske greške, preporučuje se da Naručilac obezbijedi Izvršiocu direktnu komunikaciju sa serverom mjerne opreme. Ovo omogućava automatizovan prenos podataka u realnom vremenu (SCADA/IoT integracija).</w:t>
      </w:r>
    </w:p>
    <w:p w14:paraId="2E464066" w14:textId="77777777" w:rsidR="00824A6C" w:rsidRDefault="00824A6C" w:rsidP="00BA516A">
      <w:pPr>
        <w:jc w:val="both"/>
        <w:rPr>
          <w:b/>
          <w:bCs/>
        </w:rPr>
      </w:pPr>
    </w:p>
    <w:p w14:paraId="58C10799" w14:textId="7B921540" w:rsidR="00BA516A" w:rsidRPr="00BA516A" w:rsidRDefault="00BA516A" w:rsidP="00BA516A">
      <w:pPr>
        <w:jc w:val="both"/>
      </w:pPr>
      <w:r w:rsidRPr="00BA516A">
        <w:rPr>
          <w:b/>
          <w:bCs/>
        </w:rPr>
        <w:t>Analiza, verifikacija i izvještavanje</w:t>
      </w:r>
      <w:r w:rsidR="00824A6C">
        <w:rPr>
          <w:b/>
          <w:bCs/>
        </w:rPr>
        <w:t xml:space="preserve"> - </w:t>
      </w:r>
      <w:r w:rsidRPr="00BA516A">
        <w:t>Nakon implementacije svih podataka, Izvršilac vrši detaljnu analizu stanja i izrađuje stručne izvještaje o stanju infrastrukture, gubicima i operativnoj efikasnosti. Dinamika predaje dokumentacije je strogo definisana:</w:t>
      </w:r>
    </w:p>
    <w:p w14:paraId="33F7CD08" w14:textId="69A3546F" w:rsidR="00BA516A" w:rsidRPr="00BA516A" w:rsidRDefault="00BA516A" w:rsidP="00BA516A">
      <w:pPr>
        <w:pStyle w:val="ListParagraph"/>
        <w:numPr>
          <w:ilvl w:val="0"/>
          <w:numId w:val="46"/>
        </w:numPr>
        <w:rPr>
          <w:rFonts w:ascii="Times New Roman" w:hAnsi="Times New Roman"/>
        </w:rPr>
      </w:pPr>
      <w:r w:rsidRPr="00BA516A">
        <w:rPr>
          <w:rFonts w:ascii="Times New Roman" w:hAnsi="Times New Roman"/>
        </w:rPr>
        <w:t xml:space="preserve">Kvartalni izvještaji: Izvršilac je dužan dostaviti izvještaj </w:t>
      </w:r>
      <w:r w:rsidRPr="00BA516A">
        <w:rPr>
          <w:rFonts w:ascii="Times New Roman" w:hAnsi="Times New Roman"/>
          <w:b/>
          <w:bCs/>
        </w:rPr>
        <w:t>u roku od 20 dana od završetka kvartala</w:t>
      </w:r>
      <w:r w:rsidRPr="00BA516A">
        <w:rPr>
          <w:rFonts w:ascii="Times New Roman" w:hAnsi="Times New Roman"/>
        </w:rPr>
        <w:t>. Ovi izvještaji fokusirani su na tekuće promjene i operativnu stabilnost.</w:t>
      </w:r>
    </w:p>
    <w:p w14:paraId="621FAC9A" w14:textId="0F0A322B" w:rsidR="001F6022" w:rsidRDefault="00BA516A" w:rsidP="00BA516A">
      <w:pPr>
        <w:pStyle w:val="ListParagraph"/>
        <w:numPr>
          <w:ilvl w:val="0"/>
          <w:numId w:val="46"/>
        </w:numPr>
        <w:rPr>
          <w:b/>
          <w:bCs/>
        </w:rPr>
      </w:pPr>
      <w:r w:rsidRPr="00BA516A">
        <w:rPr>
          <w:rFonts w:ascii="Times New Roman" w:hAnsi="Times New Roman"/>
        </w:rPr>
        <w:t xml:space="preserve">Godišnji izvještaj: Sveobuhvatna analiza sa strateškim preporukama dostavlja se </w:t>
      </w:r>
      <w:r w:rsidRPr="00BA516A">
        <w:rPr>
          <w:rFonts w:ascii="Times New Roman" w:hAnsi="Times New Roman"/>
          <w:b/>
          <w:bCs/>
        </w:rPr>
        <w:t>u roku od 30 dana od isteka kalendarske godine.</w:t>
      </w:r>
    </w:p>
    <w:p w14:paraId="1533607C" w14:textId="6F0925BF" w:rsidR="007B7FAF" w:rsidRDefault="007B7FAF" w:rsidP="007B7FAF">
      <w:pPr>
        <w:pStyle w:val="ListParagraph"/>
        <w:rPr>
          <w:b/>
          <w:bCs/>
        </w:rPr>
      </w:pPr>
    </w:p>
    <w:p w14:paraId="0178808C" w14:textId="77777777" w:rsidR="00824A6C" w:rsidRDefault="00824A6C">
      <w:pPr>
        <w:rPr>
          <w:rFonts w:eastAsiaTheme="majorEastAsia" w:cstheme="majorBidi"/>
          <w:b/>
          <w:szCs w:val="32"/>
        </w:rPr>
      </w:pPr>
      <w:r>
        <w:br w:type="page"/>
      </w:r>
    </w:p>
    <w:p w14:paraId="06F3EE5A" w14:textId="243ADE8D" w:rsidR="00E3067B" w:rsidRPr="001F6022" w:rsidRDefault="00DE0767" w:rsidP="00884769">
      <w:pPr>
        <w:pStyle w:val="Heading2"/>
        <w:rPr>
          <w:color w:val="auto"/>
          <w:lang w:val="sr-Latn-RS"/>
        </w:rPr>
      </w:pPr>
      <w:bookmarkStart w:id="20" w:name="_Toc225598039"/>
      <w:r w:rsidRPr="009126E1">
        <w:rPr>
          <w:color w:val="auto"/>
          <w:lang w:val="sr-Latn-RS"/>
        </w:rPr>
        <w:lastRenderedPageBreak/>
        <w:t>Prikupljanje kategorizacija i obrada podataka.</w:t>
      </w:r>
      <w:bookmarkEnd w:id="20"/>
    </w:p>
    <w:p w14:paraId="74A8651C" w14:textId="6024D8FE" w:rsidR="00884769" w:rsidRPr="00710DAC" w:rsidRDefault="00E3067B" w:rsidP="00E3067B">
      <w:pPr>
        <w:jc w:val="both"/>
      </w:pPr>
      <w:r w:rsidRPr="00710DAC">
        <w:t>Obaveza Naručioca je da u skladu sa poglavljem 5 dostavi izvršiocu sve raspoložive podloge. U okviru ove aktivnosti obaveza Izvršioca je da izvrši sistematizaciju podataka koja podrazumeva: prikupljanje, kategorizaciju, ocenu tačnosti i obradu podataka na način i u obliku koji je neophodan za dalju primenu u okviru registra. Ukoliko su podaci nedovoljne tačnosti obaveza Izvršioca je da Naručiocu ukaže na rizike koji mogu biti posledica lošeg kvaliteta podataka.</w:t>
      </w:r>
    </w:p>
    <w:p w14:paraId="702C659B" w14:textId="1E4D7D06" w:rsidR="001B4E3E" w:rsidRPr="00710DAC" w:rsidRDefault="00E3067B" w:rsidP="00E3067B">
      <w:pPr>
        <w:jc w:val="both"/>
      </w:pPr>
      <w:r w:rsidRPr="00710DAC">
        <w:t>Grafičku obradu Objekata, Šahtova, C</w:t>
      </w:r>
      <w:r w:rsidR="00400464">
        <w:t>j</w:t>
      </w:r>
      <w:r w:rsidRPr="00710DAC">
        <w:t>evi i Potrošača  potrebno je izvršiti kroz (2D) dvodimenzionalnu ortogonalnu projekciju u zvaničnom geografskom koordinatnom sistemu Crne Gore kompatibilnu sa GIS-om.</w:t>
      </w:r>
    </w:p>
    <w:p w14:paraId="15B2B629" w14:textId="1DC21F48" w:rsidR="00E3067B" w:rsidRPr="00710DAC" w:rsidRDefault="00E3067B" w:rsidP="00E3067B">
      <w:pPr>
        <w:jc w:val="both"/>
      </w:pPr>
      <w:r w:rsidRPr="00710DAC">
        <w:t xml:space="preserve">Grafičku obradu Rezervoara, Crpnih stanica i PPV potrebno je izvršiti kroz (3D) trodimenzionalnu geoprostornu projekciju u zvaničnom geografskom koordinatnom sistemu Crne Gore kompatibilnu sa BIM i GIS standardom na nivou LOD </w:t>
      </w:r>
      <w:r w:rsidR="001B4E3E" w:rsidRPr="00710DAC">
        <w:t>4</w:t>
      </w:r>
      <w:r w:rsidRPr="00710DAC">
        <w:t>00</w:t>
      </w:r>
      <w:r w:rsidR="001B4E3E" w:rsidRPr="00710DAC">
        <w:t>. Na sl</w:t>
      </w:r>
      <w:r w:rsidR="00174B59">
        <w:t>j</w:t>
      </w:r>
      <w:r w:rsidR="001B4E3E" w:rsidRPr="00710DAC">
        <w:t>edećoj slici prikazan je očekivani nivo grafičke prezentacije predmetnih objekata.</w:t>
      </w:r>
    </w:p>
    <w:p w14:paraId="5534102F" w14:textId="36929671" w:rsidR="00E3067B" w:rsidRPr="00710DAC" w:rsidRDefault="0037144E" w:rsidP="001F6022">
      <w:pPr>
        <w:jc w:val="center"/>
      </w:pPr>
      <w:r w:rsidRPr="0037144E">
        <w:rPr>
          <w:noProof/>
        </w:rPr>
        <w:drawing>
          <wp:inline distT="0" distB="0" distL="0" distR="0" wp14:anchorId="323CE3A9" wp14:editId="3099FB61">
            <wp:extent cx="2945291" cy="24765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29" cy="2489733"/>
                    </a:xfrm>
                    <a:prstGeom prst="rect">
                      <a:avLst/>
                    </a:prstGeom>
                  </pic:spPr>
                </pic:pic>
              </a:graphicData>
            </a:graphic>
          </wp:inline>
        </w:drawing>
      </w:r>
    </w:p>
    <w:p w14:paraId="5DC39017" w14:textId="51006EB7" w:rsidR="00E84705" w:rsidRPr="001F6022" w:rsidRDefault="00884769" w:rsidP="00E84705">
      <w:pPr>
        <w:pStyle w:val="Heading2"/>
        <w:rPr>
          <w:color w:val="auto"/>
          <w:lang w:val="sr-Latn-RS"/>
        </w:rPr>
      </w:pPr>
      <w:bookmarkStart w:id="21" w:name="_Toc225598040"/>
      <w:r w:rsidRPr="009126E1">
        <w:rPr>
          <w:color w:val="auto"/>
          <w:lang w:val="sr-Latn-RS"/>
        </w:rPr>
        <w:t xml:space="preserve">Geodetsko snimanje </w:t>
      </w:r>
      <w:r w:rsidR="00D6358A" w:rsidRPr="009126E1">
        <w:rPr>
          <w:color w:val="auto"/>
          <w:lang w:val="sr-Latn-RS"/>
        </w:rPr>
        <w:t>vodovodnog sistema</w:t>
      </w:r>
      <w:bookmarkEnd w:id="21"/>
    </w:p>
    <w:p w14:paraId="6341D594" w14:textId="160FA0B8" w:rsidR="00D6358A" w:rsidRPr="009126E1" w:rsidRDefault="00D6358A" w:rsidP="00D6358A">
      <w:pPr>
        <w:spacing w:line="240" w:lineRule="auto"/>
      </w:pPr>
      <w:r w:rsidRPr="009126E1">
        <w:t xml:space="preserve">Ovo obuhvata snimanje objekata i šahtova sa svim karakteristikama u skladu sa hidrauličkim principima i </w:t>
      </w:r>
      <w:r w:rsidR="00E8775B" w:rsidRPr="009126E1">
        <w:t>principima upravljanja imovinom.</w:t>
      </w:r>
    </w:p>
    <w:p w14:paraId="6FAB68C0" w14:textId="1DA9212B" w:rsidR="00D6358A" w:rsidRPr="009126E1" w:rsidRDefault="00D6358A" w:rsidP="00D6358A">
      <w:pPr>
        <w:pStyle w:val="ListParagraph"/>
        <w:numPr>
          <w:ilvl w:val="1"/>
          <w:numId w:val="11"/>
        </w:numPr>
        <w:spacing w:line="240" w:lineRule="auto"/>
        <w:rPr>
          <w:rFonts w:ascii="Times New Roman" w:hAnsi="Times New Roman"/>
        </w:rPr>
      </w:pPr>
      <w:r w:rsidRPr="009126E1">
        <w:rPr>
          <w:rFonts w:ascii="Times New Roman" w:hAnsi="Times New Roman"/>
          <w:b/>
        </w:rPr>
        <w:t>Geodetsko snimanje šahti</w:t>
      </w:r>
      <w:r w:rsidRPr="009126E1">
        <w:rPr>
          <w:rFonts w:ascii="Times New Roman" w:hAnsi="Times New Roman"/>
        </w:rPr>
        <w:t xml:space="preserve"> podrazumeva otvaranje šahti i detaljno snimanje njene unutrašnjosti sa svim elementima: kota šahtnog poklopca, dubina šahte, dimenzije šahtnog objekta, kote c</w:t>
      </w:r>
      <w:r w:rsidR="00400464">
        <w:rPr>
          <w:rFonts w:ascii="Times New Roman" w:hAnsi="Times New Roman"/>
        </w:rPr>
        <w:t>j</w:t>
      </w:r>
      <w:r w:rsidRPr="009126E1">
        <w:rPr>
          <w:rFonts w:ascii="Times New Roman" w:hAnsi="Times New Roman"/>
        </w:rPr>
        <w:t>evovoda, snimanje kompletne vodovodne armature, fazonskih komada i m</w:t>
      </w:r>
      <w:r w:rsidR="00174B59">
        <w:rPr>
          <w:rFonts w:ascii="Times New Roman" w:hAnsi="Times New Roman"/>
        </w:rPr>
        <w:t>j</w:t>
      </w:r>
      <w:r w:rsidRPr="009126E1">
        <w:rPr>
          <w:rFonts w:ascii="Times New Roman" w:hAnsi="Times New Roman"/>
        </w:rPr>
        <w:t xml:space="preserve">erača postavljenih na mreži. </w:t>
      </w:r>
      <w:r w:rsidR="00E8775B" w:rsidRPr="009126E1">
        <w:rPr>
          <w:rFonts w:ascii="Times New Roman" w:hAnsi="Times New Roman"/>
        </w:rPr>
        <w:t xml:space="preserve">Prilikom snimanja šahti potrebno je izvršiti identifikaciju kvarova ili prisutnih curenja u okviru sistema. </w:t>
      </w:r>
      <w:r w:rsidRPr="009126E1">
        <w:rPr>
          <w:rFonts w:ascii="Times New Roman" w:hAnsi="Times New Roman"/>
        </w:rPr>
        <w:t>Takođe se prilikom geodetskog snimanja vrši i prikupljanje svih relevantnih podataka o mreži putem mobilnih GIS uređaja sa integrisanom kamerom radi prikupljanja geo-referenciranih slika svih objekata na terenu.</w:t>
      </w:r>
      <w:r w:rsidR="00E8775B" w:rsidRPr="009126E1">
        <w:rPr>
          <w:rFonts w:ascii="Times New Roman" w:hAnsi="Times New Roman"/>
        </w:rPr>
        <w:t xml:space="preserve"> Po svakoj šahti potreno je prikupiti minimu 3 fotografije od kojih dve unutrašnjosti objekta i jedne položaja objekta prema severu iz šire perspektive sa prikazom okolnog prostora. Prilikom snimanja objekata potrebno je izraditi i shemu i skicu rasporeda objekata.</w:t>
      </w:r>
    </w:p>
    <w:p w14:paraId="3C83CCBB" w14:textId="04D0775B" w:rsidR="00824A6C" w:rsidRPr="00824A6C" w:rsidRDefault="00D6358A" w:rsidP="00824A6C">
      <w:pPr>
        <w:pStyle w:val="ListParagraph"/>
        <w:numPr>
          <w:ilvl w:val="1"/>
          <w:numId w:val="11"/>
        </w:numPr>
        <w:spacing w:line="240" w:lineRule="auto"/>
        <w:rPr>
          <w:rFonts w:ascii="Times New Roman" w:hAnsi="Times New Roman"/>
        </w:rPr>
      </w:pPr>
      <w:r w:rsidRPr="009126E1">
        <w:rPr>
          <w:rFonts w:ascii="Times New Roman" w:hAnsi="Times New Roman"/>
          <w:b/>
        </w:rPr>
        <w:t xml:space="preserve">Snimanje ključnih objekata (PPV, Rezervoari, Crpne stanice) </w:t>
      </w:r>
      <w:r w:rsidRPr="009126E1">
        <w:rPr>
          <w:rFonts w:ascii="Times New Roman" w:hAnsi="Times New Roman"/>
        </w:rPr>
        <w:t>na mreži podrazumena geodetsko snimanje gabarita objekta i snimanje unutrašnjosti objekta sa svom opremom i elementima koji se u njima nalaze. Prilikom geodetskog snimanja vrši se i prikupljanje svih relevantnih podataka o mreži putem mobilnih GIS uređaja sa integrisanom kamerom radi prikupljanja geo-referenciranih slika svih objekata na terenu. Takođe se i snima unutrašnjost nadzemnih objekata 360 kamerom i video kamerom. Na ovaj način se prikupljaju svi neophodni podaci za kreiranje alfanumeričke baze podataka</w:t>
      </w:r>
      <w:r w:rsidR="00E8775B" w:rsidRPr="009126E1">
        <w:rPr>
          <w:rFonts w:ascii="Times New Roman" w:hAnsi="Times New Roman"/>
        </w:rPr>
        <w:t>. Prilikom snimanja objekata potrebno je izraditi i shemu i skicu rasporeda objekata.</w:t>
      </w:r>
    </w:p>
    <w:p w14:paraId="0B4BD215" w14:textId="77777777" w:rsidR="007B7FAF" w:rsidRPr="001F6022" w:rsidRDefault="007B7FAF" w:rsidP="007B7FAF">
      <w:pPr>
        <w:pStyle w:val="Heading2"/>
        <w:rPr>
          <w:color w:val="auto"/>
          <w:lang w:val="sr-Latn-RS"/>
        </w:rPr>
      </w:pPr>
      <w:bookmarkStart w:id="22" w:name="_Toc225598041"/>
      <w:r w:rsidRPr="001F6022">
        <w:rPr>
          <w:color w:val="auto"/>
          <w:lang w:val="sr-Latn-RS"/>
        </w:rPr>
        <w:lastRenderedPageBreak/>
        <w:t>Ažuriranje GIS registra</w:t>
      </w:r>
      <w:bookmarkEnd w:id="22"/>
    </w:p>
    <w:p w14:paraId="5343D5D4" w14:textId="766C12D8" w:rsidR="007B7FAF" w:rsidRPr="001F6022" w:rsidRDefault="007B7FAF" w:rsidP="007B7FAF">
      <w:pPr>
        <w:jc w:val="both"/>
      </w:pPr>
      <w:r w:rsidRPr="001F6022">
        <w:t xml:space="preserve">Geoprostorni Informacioni Sistem postojećeg stanja vodovodne infrastrukture potrebno je ažurirati na osnovu podloga dostavljenih u skladu sa poglavljem 5 kao i sa setom geodetskih radova definisanih u poglavlju 6.. U okviru ovog projektnog zadatka potrebno je da svako ažuriranje i proširenje geoprostorne baze podataka bude usaglašena sa postojećim GIS registrom, a je kompatibilan sa hidrauličkim principima i softverima za simulaciju kretanja i kvaliteta vode unutar prstenastih mreža pod pritiskom. </w:t>
      </w:r>
    </w:p>
    <w:p w14:paraId="6C6F143C" w14:textId="0A627D38" w:rsidR="007B7FAF" w:rsidRDefault="007B7FAF" w:rsidP="007B7FAF">
      <w:pPr>
        <w:pStyle w:val="Heading2"/>
        <w:rPr>
          <w:color w:val="auto"/>
          <w:lang w:val="sr-Latn-RS"/>
        </w:rPr>
      </w:pPr>
      <w:bookmarkStart w:id="23" w:name="_Toc225598042"/>
      <w:r w:rsidRPr="001F6022">
        <w:rPr>
          <w:color w:val="auto"/>
          <w:lang w:val="sr-Latn-RS"/>
        </w:rPr>
        <w:t>Ažuriranje web portala</w:t>
      </w:r>
      <w:bookmarkEnd w:id="23"/>
      <w:r w:rsidRPr="001F6022">
        <w:rPr>
          <w:color w:val="auto"/>
          <w:lang w:val="sr-Latn-RS"/>
        </w:rPr>
        <w:t xml:space="preserve"> </w:t>
      </w:r>
    </w:p>
    <w:p w14:paraId="7F6A8563" w14:textId="77777777" w:rsidR="00824A6C" w:rsidRPr="00824A6C" w:rsidRDefault="00824A6C" w:rsidP="00824A6C"/>
    <w:p w14:paraId="1CA77BCD" w14:textId="348C2213" w:rsidR="002D038A" w:rsidRDefault="007B7FAF" w:rsidP="007B7FAF">
      <w:r w:rsidRPr="001F6022">
        <w:t>Sve izmene nastale ažuriranjem i proširenjem geoprostorne baze podataka potrebno je prikazati i na WEB portalu.</w:t>
      </w:r>
    </w:p>
    <w:p w14:paraId="7F03F729" w14:textId="77777777" w:rsidR="00824A6C" w:rsidRPr="007B7FAF" w:rsidRDefault="00824A6C" w:rsidP="007B7FAF"/>
    <w:p w14:paraId="07132387" w14:textId="1294ED9B" w:rsidR="002D038A" w:rsidRPr="00824A6C" w:rsidRDefault="002D038A" w:rsidP="007B7FAF">
      <w:pPr>
        <w:pStyle w:val="Heading2"/>
        <w:rPr>
          <w:color w:val="auto"/>
          <w:lang w:val="sr-Latn-RS"/>
        </w:rPr>
      </w:pPr>
      <w:bookmarkStart w:id="24" w:name="_Toc225598043"/>
      <w:r w:rsidRPr="00824A6C">
        <w:rPr>
          <w:color w:val="auto"/>
          <w:lang w:val="sr-Latn-RS"/>
        </w:rPr>
        <w:t>Izrada monografa dosnimljenih objekata</w:t>
      </w:r>
      <w:bookmarkEnd w:id="24"/>
    </w:p>
    <w:p w14:paraId="0446B2A3" w14:textId="53E9AE9F" w:rsidR="002D038A" w:rsidRDefault="002D038A" w:rsidP="002D038A">
      <w:pPr>
        <w:jc w:val="both"/>
      </w:pPr>
      <w:r w:rsidRPr="00710DAC">
        <w:t xml:space="preserve">Za sve </w:t>
      </w:r>
      <w:r>
        <w:t xml:space="preserve">dosnimljene </w:t>
      </w:r>
      <w:r w:rsidRPr="00710DAC">
        <w:t xml:space="preserve">objekte sistema: Rezervoare, Šahtove, Crpne Stanice, PPV- postrojenja za tretman pitke vode, Ispuste, itd. </w:t>
      </w:r>
      <w:r>
        <w:t>p</w:t>
      </w:r>
      <w:r w:rsidRPr="00710DAC">
        <w:t>otrebno je izraditi monografe sa prikazom šematskim prikazom objekata, prikazom položaja objekata u okviru sistema, fotodokumentacijom spoljnog i unutrašnjeg izgleda objekata i prikazom osnovnih topoloških karakteristika objekata. Na narednoj slici prikazan je primer monografa šahta.</w:t>
      </w:r>
    </w:p>
    <w:tbl>
      <w:tblPr>
        <w:tblStyle w:val="TableGrid"/>
        <w:tblW w:w="0" w:type="auto"/>
        <w:tblLook w:val="04A0" w:firstRow="1" w:lastRow="0" w:firstColumn="1" w:lastColumn="0" w:noHBand="0" w:noVBand="1"/>
      </w:tblPr>
      <w:tblGrid>
        <w:gridCol w:w="9923"/>
      </w:tblGrid>
      <w:tr w:rsidR="002D038A" w14:paraId="045F6646" w14:textId="77777777" w:rsidTr="002D038A">
        <w:tc>
          <w:tcPr>
            <w:tcW w:w="9923" w:type="dxa"/>
          </w:tcPr>
          <w:p w14:paraId="1187088B" w14:textId="4BE4C34E" w:rsidR="002D038A" w:rsidRDefault="002D038A" w:rsidP="002D038A">
            <w:pPr>
              <w:jc w:val="both"/>
            </w:pPr>
            <w:r w:rsidRPr="00710DAC">
              <w:rPr>
                <w:noProof/>
                <w:lang w:val="en-US"/>
              </w:rPr>
              <mc:AlternateContent>
                <mc:Choice Requires="wps">
                  <w:drawing>
                    <wp:anchor distT="0" distB="0" distL="114300" distR="114300" simplePos="0" relativeHeight="251660288" behindDoc="0" locked="0" layoutInCell="1" allowOverlap="1" wp14:anchorId="779E99C2" wp14:editId="20D1D2F4">
                      <wp:simplePos x="0" y="0"/>
                      <wp:positionH relativeFrom="column">
                        <wp:posOffset>5338214</wp:posOffset>
                      </wp:positionH>
                      <wp:positionV relativeFrom="paragraph">
                        <wp:posOffset>3078134</wp:posOffset>
                      </wp:positionV>
                      <wp:extent cx="788894" cy="603623"/>
                      <wp:effectExtent l="0" t="0" r="0" b="6350"/>
                      <wp:wrapNone/>
                      <wp:docPr id="1286747209" name="Rectangle 5"/>
                      <wp:cNvGraphicFramePr/>
                      <a:graphic xmlns:a="http://schemas.openxmlformats.org/drawingml/2006/main">
                        <a:graphicData uri="http://schemas.microsoft.com/office/word/2010/wordprocessingShape">
                          <wps:wsp>
                            <wps:cNvSpPr/>
                            <wps:spPr>
                              <a:xfrm>
                                <a:off x="0" y="0"/>
                                <a:ext cx="788894" cy="603623"/>
                              </a:xfrm>
                              <a:prstGeom prst="rect">
                                <a:avLst/>
                              </a:prstGeom>
                              <a:blipFill>
                                <a:blip r:embed="rId8"/>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AC88BD" id="Rectangle 5" o:spid="_x0000_s1026" style="position:absolute;margin-left:420.35pt;margin-top:242.35pt;width:62.1pt;height:47.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" stroked="f" strokeweight="1pt">
                      <v:fill r:id="rId18" o:title="" recolor="t" rotate="t" type="frame"/>
                    </v:rect>
                  </w:pict>
                </mc:Fallback>
              </mc:AlternateContent>
            </w:r>
            <w:r>
              <w:rPr>
                <w:noProof/>
              </w:rPr>
              <w:drawing>
                <wp:inline distT="0" distB="0" distL="0" distR="0" wp14:anchorId="433DFF78" wp14:editId="3C7E6A32">
                  <wp:extent cx="5091314" cy="3730173"/>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94381" cy="3732420"/>
                          </a:xfrm>
                          <a:prstGeom prst="rect">
                            <a:avLst/>
                          </a:prstGeom>
                          <a:noFill/>
                          <a:ln>
                            <a:noFill/>
                          </a:ln>
                        </pic:spPr>
                      </pic:pic>
                    </a:graphicData>
                  </a:graphic>
                </wp:inline>
              </w:drawing>
            </w:r>
          </w:p>
        </w:tc>
      </w:tr>
    </w:tbl>
    <w:p w14:paraId="6D8EEAB0" w14:textId="77777777" w:rsidR="001F6022" w:rsidRPr="002D038A" w:rsidRDefault="001F6022" w:rsidP="003B286D"/>
    <w:p w14:paraId="24CCF797" w14:textId="4E7C28E2" w:rsidR="007B7FAF" w:rsidRDefault="007B7FAF">
      <w:r>
        <w:br w:type="page"/>
      </w:r>
    </w:p>
    <w:p w14:paraId="0C393993" w14:textId="77777777" w:rsidR="00824A6C" w:rsidRDefault="00824A6C">
      <w:pPr>
        <w:rPr>
          <w:rFonts w:eastAsiaTheme="majorEastAsia" w:cstheme="majorBidi"/>
          <w:b/>
          <w:szCs w:val="32"/>
        </w:rPr>
      </w:pPr>
    </w:p>
    <w:p w14:paraId="52E58DC9" w14:textId="265CBAEF" w:rsidR="007B7FAF" w:rsidRPr="00824A6C" w:rsidRDefault="002D038A" w:rsidP="00824A6C">
      <w:pPr>
        <w:pStyle w:val="Heading2"/>
        <w:rPr>
          <w:color w:val="auto"/>
          <w:lang w:val="sr-Latn-RS"/>
        </w:rPr>
      </w:pPr>
      <w:bookmarkStart w:id="25" w:name="_Toc225598044"/>
      <w:r w:rsidRPr="007B7FAF">
        <w:rPr>
          <w:color w:val="auto"/>
          <w:lang w:val="sr-Latn-RS"/>
        </w:rPr>
        <w:t xml:space="preserve">Izrada izveštaja </w:t>
      </w:r>
      <w:r w:rsidR="007B7FAF" w:rsidRPr="007B7FAF">
        <w:rPr>
          <w:color w:val="auto"/>
          <w:lang w:val="sr-Latn-RS"/>
        </w:rPr>
        <w:t>o stanju infrastrukture, hidraulici, kvarovima i gubicima na sistemu</w:t>
      </w:r>
      <w:bookmarkEnd w:id="25"/>
    </w:p>
    <w:p w14:paraId="79A6C66B" w14:textId="383104B6" w:rsidR="007B7FAF" w:rsidRDefault="007B7FAF" w:rsidP="007B7FAF">
      <w:pPr>
        <w:jc w:val="both"/>
      </w:pPr>
      <w:r w:rsidRPr="007B7FAF">
        <w:t>Izrada izveštaja predstavlja finalni korak u procesu obrade podataka, gde se sirove informacije sa terena i senzora pretvaraju u podloge za donošenje odluka.</w:t>
      </w:r>
    </w:p>
    <w:p w14:paraId="1342D976" w14:textId="171E29AE" w:rsidR="001F6022" w:rsidRPr="00C65239" w:rsidRDefault="002D038A" w:rsidP="00C65239">
      <w:pPr>
        <w:pStyle w:val="ListParagraph"/>
        <w:numPr>
          <w:ilvl w:val="1"/>
          <w:numId w:val="54"/>
        </w:numPr>
        <w:rPr>
          <w:rFonts w:ascii="Times New Roman" w:hAnsi="Times New Roman"/>
          <w:b/>
        </w:rPr>
      </w:pPr>
      <w:r w:rsidRPr="007B7FAF">
        <w:rPr>
          <w:rFonts w:ascii="Times New Roman" w:hAnsi="Times New Roman"/>
          <w:b/>
        </w:rPr>
        <w:t>Izveštaj o stanju infrastrukture</w:t>
      </w:r>
      <w:r w:rsidR="007B7FAF" w:rsidRPr="00C65239">
        <w:rPr>
          <w:rFonts w:ascii="Times New Roman" w:hAnsi="Times New Roman"/>
          <w:b/>
        </w:rPr>
        <w:t xml:space="preserve"> </w:t>
      </w:r>
      <w:r w:rsidR="007B7FAF" w:rsidRPr="00C65239">
        <w:rPr>
          <w:rFonts w:ascii="Times New Roman" w:hAnsi="Times New Roman"/>
          <w:bCs/>
        </w:rPr>
        <w:t>(kvartalno)</w:t>
      </w:r>
    </w:p>
    <w:p w14:paraId="1F53C67D" w14:textId="41DF4F0F" w:rsidR="007B7FAF" w:rsidRPr="007B7FAF" w:rsidRDefault="007B7FAF" w:rsidP="007B7FAF">
      <w:pPr>
        <w:jc w:val="both"/>
        <w:rPr>
          <w:bCs/>
        </w:rPr>
      </w:pPr>
      <w:r w:rsidRPr="007B7FAF">
        <w:rPr>
          <w:bCs/>
        </w:rPr>
        <w:t>Ovaj izveštaj pruža uvid u fizičko stanje mreže i pratećih objekata.</w:t>
      </w:r>
    </w:p>
    <w:p w14:paraId="5009D249" w14:textId="1C4C6751" w:rsidR="007B7FAF" w:rsidRDefault="007B7FAF" w:rsidP="007B7FAF">
      <w:pPr>
        <w:jc w:val="both"/>
        <w:rPr>
          <w:bCs/>
        </w:rPr>
      </w:pPr>
      <w:r w:rsidRPr="007B7FAF">
        <w:rPr>
          <w:bCs/>
        </w:rPr>
        <w:t>Sadrž</w:t>
      </w:r>
      <w:r>
        <w:rPr>
          <w:bCs/>
        </w:rPr>
        <w:t>i p</w:t>
      </w:r>
      <w:r w:rsidRPr="007B7FAF">
        <w:rPr>
          <w:bCs/>
        </w:rPr>
        <w:t>regled novoevidentiranih dionica, analiza materijala i starosti cjevovoda, ocjena stanja nadzemnih objekata (rezervoara, pumpnih stanica).</w:t>
      </w:r>
      <w:r>
        <w:rPr>
          <w:bCs/>
        </w:rPr>
        <w:t xml:space="preserve"> Za cilj ima da prikaže i</w:t>
      </w:r>
      <w:r w:rsidRPr="007B7FAF">
        <w:rPr>
          <w:bCs/>
        </w:rPr>
        <w:t>dentifikacij</w:t>
      </w:r>
      <w:r>
        <w:rPr>
          <w:bCs/>
        </w:rPr>
        <w:t>u</w:t>
      </w:r>
      <w:r w:rsidRPr="007B7FAF">
        <w:rPr>
          <w:bCs/>
        </w:rPr>
        <w:t xml:space="preserve"> dotrajale opreme i planiranje prioritetnih sanacija kako bi se spriječila havarijska oštećenja</w:t>
      </w:r>
      <w:r>
        <w:rPr>
          <w:bCs/>
        </w:rPr>
        <w:t>.</w:t>
      </w:r>
    </w:p>
    <w:p w14:paraId="232C70BC" w14:textId="77777777" w:rsidR="00C65239" w:rsidRDefault="00C65239" w:rsidP="007B7FAF">
      <w:pPr>
        <w:jc w:val="both"/>
        <w:rPr>
          <w:bCs/>
        </w:rPr>
      </w:pPr>
    </w:p>
    <w:p w14:paraId="232A52E8" w14:textId="6D0E331C" w:rsidR="00C65239" w:rsidRPr="007B7FAF" w:rsidRDefault="00C65239" w:rsidP="00C65239">
      <w:pPr>
        <w:pStyle w:val="ListParagraph"/>
        <w:numPr>
          <w:ilvl w:val="1"/>
          <w:numId w:val="54"/>
        </w:numPr>
        <w:rPr>
          <w:rFonts w:ascii="Times New Roman" w:hAnsi="Times New Roman"/>
          <w:bCs/>
        </w:rPr>
      </w:pPr>
      <w:r w:rsidRPr="007B7FAF">
        <w:rPr>
          <w:rFonts w:ascii="Times New Roman" w:hAnsi="Times New Roman"/>
          <w:b/>
        </w:rPr>
        <w:t xml:space="preserve">Izveštaj o </w:t>
      </w:r>
      <w:r>
        <w:rPr>
          <w:rFonts w:ascii="Times New Roman" w:hAnsi="Times New Roman"/>
          <w:b/>
        </w:rPr>
        <w:t>korisnicima i potrošnji vode</w:t>
      </w:r>
      <w:r w:rsidRPr="007B7FAF">
        <w:rPr>
          <w:rFonts w:ascii="Times New Roman" w:hAnsi="Times New Roman"/>
          <w:bCs/>
        </w:rPr>
        <w:t xml:space="preserve"> (kvartalno)</w:t>
      </w:r>
    </w:p>
    <w:p w14:paraId="7F487ABC" w14:textId="77777777" w:rsidR="0068457C" w:rsidRPr="0068457C" w:rsidRDefault="0068457C" w:rsidP="0068457C">
      <w:pPr>
        <w:jc w:val="both"/>
        <w:rPr>
          <w:bCs/>
        </w:rPr>
      </w:pPr>
      <w:r w:rsidRPr="0068457C">
        <w:rPr>
          <w:bCs/>
        </w:rPr>
        <w:t>Ovaj izveštaj predstavlja detaljnu kvartalnu analizu dinamike vodosnabdevanja kroz prizmu krajnjih korisnika, povezujući komercijalne podatke o očitavanju sa tehničkim parametrima u GIS-u.</w:t>
      </w:r>
    </w:p>
    <w:p w14:paraId="1A996806" w14:textId="77777777" w:rsidR="0068457C" w:rsidRPr="0068457C" w:rsidRDefault="0068457C" w:rsidP="0068457C">
      <w:pPr>
        <w:jc w:val="both"/>
        <w:rPr>
          <w:bCs/>
        </w:rPr>
      </w:pPr>
      <w:r w:rsidRPr="0068457C">
        <w:rPr>
          <w:bCs/>
        </w:rPr>
        <w:t>Sadržaj izveštaja mora obuhvatiti:</w:t>
      </w:r>
    </w:p>
    <w:p w14:paraId="0A386D0C" w14:textId="77777777" w:rsidR="0068457C" w:rsidRPr="0068457C" w:rsidRDefault="0068457C" w:rsidP="0068457C">
      <w:pPr>
        <w:numPr>
          <w:ilvl w:val="0"/>
          <w:numId w:val="56"/>
        </w:numPr>
        <w:jc w:val="both"/>
        <w:rPr>
          <w:bCs/>
        </w:rPr>
      </w:pPr>
      <w:r w:rsidRPr="0068457C">
        <w:rPr>
          <w:bCs/>
        </w:rPr>
        <w:t>Prostorna distribucija potrošača: Ažuran prikaz broja i kategorije korisnika (domaćinstva vs. privreda) po visinskim zonama i DMA zonama.</w:t>
      </w:r>
    </w:p>
    <w:p w14:paraId="31BC280C" w14:textId="0081D96E" w:rsidR="0068457C" w:rsidRPr="0068457C" w:rsidRDefault="0068457C" w:rsidP="0068457C">
      <w:pPr>
        <w:numPr>
          <w:ilvl w:val="0"/>
          <w:numId w:val="56"/>
        </w:numPr>
        <w:jc w:val="both"/>
        <w:rPr>
          <w:bCs/>
        </w:rPr>
      </w:pPr>
      <w:r w:rsidRPr="0068457C">
        <w:rPr>
          <w:bCs/>
        </w:rPr>
        <w:t>Analiza specifične potrošnje: Obračun prosečne dnevne potrošnje po stanovniku (l/korisniku/dan) i poređenje sa projektovanim vrednostima iz Master plana.</w:t>
      </w:r>
    </w:p>
    <w:p w14:paraId="1A59212A" w14:textId="77777777" w:rsidR="0068457C" w:rsidRPr="0068457C" w:rsidRDefault="0068457C" w:rsidP="0068457C">
      <w:pPr>
        <w:numPr>
          <w:ilvl w:val="0"/>
          <w:numId w:val="56"/>
        </w:numPr>
        <w:jc w:val="both"/>
        <w:rPr>
          <w:bCs/>
        </w:rPr>
      </w:pPr>
      <w:r w:rsidRPr="0068457C">
        <w:rPr>
          <w:bCs/>
        </w:rPr>
        <w:t>Identifikacija "Velikih potrošača": Mapiranje i analiza potrošnje 20 najvećih korisnika u sistemu i njihov uticaj na pad pritiska u kritičnim tačkama mreže.</w:t>
      </w:r>
    </w:p>
    <w:p w14:paraId="685A02B3" w14:textId="77777777" w:rsidR="0068457C" w:rsidRPr="0068457C" w:rsidRDefault="0068457C" w:rsidP="0068457C">
      <w:pPr>
        <w:numPr>
          <w:ilvl w:val="0"/>
          <w:numId w:val="56"/>
        </w:numPr>
        <w:jc w:val="both"/>
        <w:rPr>
          <w:bCs/>
        </w:rPr>
      </w:pPr>
      <w:r w:rsidRPr="0068457C">
        <w:rPr>
          <w:bCs/>
        </w:rPr>
        <w:t>Verifikacija očitavanja: Izveštaj o statusu vodomera, uključujući mapiranje neispravnih uređaja, procenat procenjene (neočitane) potrošnje i plan zamene mjerne opreme.</w:t>
      </w:r>
    </w:p>
    <w:p w14:paraId="602680F1" w14:textId="77777777" w:rsidR="0068457C" w:rsidRPr="0068457C" w:rsidRDefault="0068457C" w:rsidP="0068457C">
      <w:pPr>
        <w:numPr>
          <w:ilvl w:val="0"/>
          <w:numId w:val="56"/>
        </w:numPr>
        <w:jc w:val="both"/>
        <w:rPr>
          <w:bCs/>
        </w:rPr>
      </w:pPr>
      <w:r w:rsidRPr="0068457C">
        <w:rPr>
          <w:bCs/>
        </w:rPr>
        <w:t>Korelacija sa hidrauličkim zonama: Analiza da li postojeća infrastruktura (prečnici cevi i kapacitet rezervoara) odgovara realnom porastu broja potrošača, naročito u zonama intenzivne gradnje poput Igala ili Luštice.</w:t>
      </w:r>
    </w:p>
    <w:p w14:paraId="402D7751" w14:textId="77777777" w:rsidR="0068457C" w:rsidRPr="0068457C" w:rsidRDefault="0068457C" w:rsidP="0068457C">
      <w:pPr>
        <w:numPr>
          <w:ilvl w:val="0"/>
          <w:numId w:val="56"/>
        </w:numPr>
        <w:jc w:val="both"/>
        <w:rPr>
          <w:bCs/>
        </w:rPr>
      </w:pPr>
      <w:r w:rsidRPr="0068457C">
        <w:rPr>
          <w:bCs/>
        </w:rPr>
        <w:t>Sezonske oscilacije: Uporedni prikaz promene potrošnje u odnosu na prethodni kvartal, sa posebnim osvrtom na pripremu za turistički špic i periode restrikcija.</w:t>
      </w:r>
    </w:p>
    <w:p w14:paraId="3A243DEE" w14:textId="77777777" w:rsidR="00824A6C" w:rsidRPr="007B7FAF" w:rsidRDefault="00824A6C" w:rsidP="007B7FAF">
      <w:pPr>
        <w:jc w:val="both"/>
        <w:rPr>
          <w:bCs/>
        </w:rPr>
      </w:pPr>
    </w:p>
    <w:p w14:paraId="398A409D" w14:textId="3C3DE8FB" w:rsidR="002D038A" w:rsidRDefault="002D038A" w:rsidP="00C65239">
      <w:pPr>
        <w:pStyle w:val="ListParagraph"/>
        <w:numPr>
          <w:ilvl w:val="1"/>
          <w:numId w:val="54"/>
        </w:numPr>
        <w:rPr>
          <w:rFonts w:ascii="Times New Roman" w:hAnsi="Times New Roman"/>
          <w:bCs/>
        </w:rPr>
      </w:pPr>
      <w:r w:rsidRPr="007B7FAF">
        <w:rPr>
          <w:rFonts w:ascii="Times New Roman" w:hAnsi="Times New Roman"/>
          <w:b/>
        </w:rPr>
        <w:t>Izveštaj o hidrauličkim karakteristikama sistema</w:t>
      </w:r>
      <w:r w:rsidR="007B7FAF" w:rsidRPr="007B7FAF">
        <w:rPr>
          <w:rFonts w:ascii="Times New Roman" w:hAnsi="Times New Roman"/>
          <w:bCs/>
        </w:rPr>
        <w:t xml:space="preserve"> (kvartalno)</w:t>
      </w:r>
    </w:p>
    <w:p w14:paraId="34A996DE" w14:textId="12BF651B" w:rsidR="007B7FAF" w:rsidRPr="007B7FAF" w:rsidRDefault="007B7FAF" w:rsidP="007B7FAF">
      <w:pPr>
        <w:jc w:val="both"/>
        <w:rPr>
          <w:bCs/>
        </w:rPr>
      </w:pPr>
      <w:r w:rsidRPr="007B7FAF">
        <w:rPr>
          <w:bCs/>
        </w:rPr>
        <w:t>Fokusira se na funkcionalnost sistema u pogledu pritisaka i protoka.</w:t>
      </w:r>
    </w:p>
    <w:p w14:paraId="7E9A156E" w14:textId="5A8DDAD5" w:rsidR="007B7FAF" w:rsidRDefault="007B7FAF" w:rsidP="007B7FAF">
      <w:pPr>
        <w:jc w:val="both"/>
        <w:rPr>
          <w:bCs/>
        </w:rPr>
      </w:pPr>
      <w:r>
        <w:rPr>
          <w:bCs/>
        </w:rPr>
        <w:t>Sadrži r</w:t>
      </w:r>
      <w:r w:rsidRPr="007B7FAF">
        <w:rPr>
          <w:bCs/>
        </w:rPr>
        <w:t>ezultati simulacija iz hidrauličkog modela, analiza zona sa kritično niskim ili ekstremno visokim pritiscima, provera kapaciteta mreže u vršnim opterećenjima.</w:t>
      </w:r>
      <w:r>
        <w:rPr>
          <w:bCs/>
        </w:rPr>
        <w:t xml:space="preserve"> Cilj je o</w:t>
      </w:r>
      <w:r w:rsidRPr="007B7FAF">
        <w:rPr>
          <w:bCs/>
        </w:rPr>
        <w:t>ptimizacija rada pumpnih postrojenja i osiguranje stabilnog vodosnabdevanja za sve korisnike</w:t>
      </w:r>
      <w:r>
        <w:rPr>
          <w:bCs/>
        </w:rPr>
        <w:t>.</w:t>
      </w:r>
    </w:p>
    <w:p w14:paraId="3759BB81" w14:textId="77777777" w:rsidR="00824A6C" w:rsidRDefault="00824A6C" w:rsidP="007B7FAF">
      <w:pPr>
        <w:jc w:val="both"/>
        <w:rPr>
          <w:bCs/>
        </w:rPr>
      </w:pPr>
      <w:r w:rsidRPr="00824A6C">
        <w:rPr>
          <w:bCs/>
        </w:rPr>
        <w:t>Pored redovnih kvartalnih izvještaja, Izvršilac će na poseban zahtjev Naručioca, jednom kvartalno, izraditi Specijalistički izvještaj o simulaciji planiranih hidrauličkih izmjena.</w:t>
      </w:r>
      <w:r>
        <w:rPr>
          <w:bCs/>
        </w:rPr>
        <w:t xml:space="preserve"> </w:t>
      </w:r>
      <w:r w:rsidRPr="00824A6C">
        <w:rPr>
          <w:bCs/>
        </w:rPr>
        <w:t>Ova usluga podrazumijeva korišćenje kalibrisanog hidrauličkog modela kao "testnog okruženja" za provjeru opravdanosti budućih investicija i rekonstrukcija. Izvještaj obuhvata analizu uticaja sljedećih potencijalnih izmjena na sistem:</w:t>
      </w:r>
    </w:p>
    <w:p w14:paraId="6600C3E7" w14:textId="77777777" w:rsidR="00824A6C" w:rsidRDefault="00824A6C" w:rsidP="00824A6C">
      <w:pPr>
        <w:pStyle w:val="ListParagraph"/>
        <w:numPr>
          <w:ilvl w:val="0"/>
          <w:numId w:val="49"/>
        </w:numPr>
        <w:rPr>
          <w:rFonts w:ascii="Times New Roman" w:hAnsi="Times New Roman"/>
          <w:bCs/>
        </w:rPr>
      </w:pPr>
      <w:r w:rsidRPr="00824A6C">
        <w:rPr>
          <w:rFonts w:ascii="Times New Roman" w:hAnsi="Times New Roman"/>
          <w:bCs/>
        </w:rPr>
        <w:lastRenderedPageBreak/>
        <w:t>Izmjena topografije i objekata: Simulacija uvođenja novih rezervoara u sistem (provjera zapremine i visinskih kota) ili izgradnje novih potisnih i gravitacionih cjevovoda.</w:t>
      </w:r>
    </w:p>
    <w:p w14:paraId="2C85246C" w14:textId="77777777" w:rsidR="00824A6C" w:rsidRDefault="00824A6C" w:rsidP="00824A6C">
      <w:pPr>
        <w:pStyle w:val="ListParagraph"/>
        <w:numPr>
          <w:ilvl w:val="0"/>
          <w:numId w:val="49"/>
        </w:numPr>
        <w:rPr>
          <w:rFonts w:ascii="Times New Roman" w:hAnsi="Times New Roman"/>
          <w:bCs/>
        </w:rPr>
      </w:pPr>
      <w:r w:rsidRPr="00824A6C">
        <w:rPr>
          <w:rFonts w:ascii="Times New Roman" w:hAnsi="Times New Roman"/>
          <w:bCs/>
        </w:rPr>
        <w:t>Optimizacija dimenzionisanja: Analiza efekata zamjene postojećih dionica cijevima većeg ili manjeg prečnika, kako bi se postigao idealan balans između pritiska i protoka.</w:t>
      </w:r>
    </w:p>
    <w:p w14:paraId="0615FC7B" w14:textId="77777777" w:rsidR="00824A6C" w:rsidRDefault="00824A6C" w:rsidP="00824A6C">
      <w:pPr>
        <w:pStyle w:val="ListParagraph"/>
        <w:numPr>
          <w:ilvl w:val="0"/>
          <w:numId w:val="49"/>
        </w:numPr>
        <w:rPr>
          <w:rFonts w:ascii="Times New Roman" w:hAnsi="Times New Roman"/>
          <w:bCs/>
        </w:rPr>
      </w:pPr>
      <w:r w:rsidRPr="00824A6C">
        <w:rPr>
          <w:rFonts w:ascii="Times New Roman" w:hAnsi="Times New Roman"/>
          <w:bCs/>
        </w:rPr>
        <w:t xml:space="preserve">Nadogradnja elektromašinske opreme: Simulacija rada pumpi sa drugačijim radnim karakteristikama </w:t>
      </w:r>
      <w:r>
        <w:rPr>
          <w:rFonts w:ascii="Times New Roman" w:hAnsi="Times New Roman"/>
          <w:bCs/>
        </w:rPr>
        <w:t>(</w:t>
      </w:r>
      <w:r w:rsidRPr="00824A6C">
        <w:rPr>
          <w:rFonts w:ascii="Times New Roman" w:hAnsi="Times New Roman"/>
          <w:bCs/>
        </w:rPr>
        <w:t>Q-H kriva) radi postizanja energetske efikasnosti ili povećanja kapaciteta vodosnabdijevanja određene zone.</w:t>
      </w:r>
    </w:p>
    <w:p w14:paraId="4F7FDC71" w14:textId="7B07A7FE" w:rsidR="0068457C" w:rsidRDefault="0068457C" w:rsidP="00824A6C">
      <w:pPr>
        <w:pStyle w:val="ListParagraph"/>
        <w:numPr>
          <w:ilvl w:val="0"/>
          <w:numId w:val="49"/>
        </w:numPr>
        <w:rPr>
          <w:rFonts w:ascii="Times New Roman" w:hAnsi="Times New Roman"/>
          <w:bCs/>
        </w:rPr>
      </w:pPr>
      <w:r w:rsidRPr="0068457C">
        <w:rPr>
          <w:rFonts w:ascii="Times New Roman" w:hAnsi="Times New Roman"/>
          <w:bCs/>
        </w:rPr>
        <w:t>Verifikacija EPS (Extended Period Simulation) modela: Rezultati simulacije dinamičkih promena pritiska i nivoa u rezervoarima tokom 24h, sa uporednim prikazom modelovanih i stvarnih vrednosti sa SCADA sistema.</w:t>
      </w:r>
    </w:p>
    <w:p w14:paraId="479314BA" w14:textId="77777777" w:rsidR="00824A6C" w:rsidRDefault="00824A6C" w:rsidP="00824A6C">
      <w:pPr>
        <w:pStyle w:val="ListParagraph"/>
        <w:numPr>
          <w:ilvl w:val="0"/>
          <w:numId w:val="49"/>
        </w:numPr>
        <w:rPr>
          <w:rFonts w:ascii="Times New Roman" w:hAnsi="Times New Roman"/>
          <w:bCs/>
        </w:rPr>
      </w:pPr>
      <w:r w:rsidRPr="00824A6C">
        <w:rPr>
          <w:rFonts w:ascii="Times New Roman" w:hAnsi="Times New Roman"/>
          <w:bCs/>
        </w:rPr>
        <w:t>Provjera varijantnih rješenja: Testiranje različitih scenarija povezivanja novih naselja na postojeću magistralnu mrežu prije početka samog izvođenja radova.</w:t>
      </w:r>
    </w:p>
    <w:p w14:paraId="00767C57" w14:textId="4CF6E315" w:rsidR="0068457C" w:rsidRPr="0068457C" w:rsidRDefault="0068457C" w:rsidP="0068457C">
      <w:pPr>
        <w:pStyle w:val="ListParagraph"/>
        <w:numPr>
          <w:ilvl w:val="0"/>
          <w:numId w:val="49"/>
        </w:numPr>
        <w:rPr>
          <w:rFonts w:ascii="Times New Roman" w:hAnsi="Times New Roman"/>
          <w:bCs/>
        </w:rPr>
      </w:pPr>
      <w:r w:rsidRPr="0068457C">
        <w:rPr>
          <w:rFonts w:ascii="Times New Roman" w:hAnsi="Times New Roman"/>
        </w:rPr>
        <w:t>Analiza kritičnih pritisaka:</w:t>
      </w:r>
      <w:r w:rsidRPr="0068457C">
        <w:rPr>
          <w:rFonts w:ascii="Times New Roman" w:hAnsi="Times New Roman"/>
          <w:bCs/>
        </w:rPr>
        <w:t xml:space="preserve"> Identifikacija zona sa pritiscima iznad 8 bara (rizik od pucanja) i zona sa pritiscima ispod 1.5 bara (rizik od kavitacije i nezadovoljstva potrošača).</w:t>
      </w:r>
    </w:p>
    <w:p w14:paraId="28DEB2C8" w14:textId="71291933" w:rsidR="0068457C" w:rsidRPr="0068457C" w:rsidRDefault="0068457C" w:rsidP="0068457C">
      <w:pPr>
        <w:pStyle w:val="ListParagraph"/>
        <w:numPr>
          <w:ilvl w:val="0"/>
          <w:numId w:val="49"/>
        </w:numPr>
        <w:rPr>
          <w:rFonts w:ascii="Times New Roman" w:hAnsi="Times New Roman"/>
          <w:bCs/>
        </w:rPr>
      </w:pPr>
      <w:r w:rsidRPr="0068457C">
        <w:rPr>
          <w:rFonts w:ascii="Times New Roman" w:hAnsi="Times New Roman"/>
        </w:rPr>
        <w:t>Energetska efikasnost pumpnih postrojenja:</w:t>
      </w:r>
      <w:r w:rsidRPr="0068457C">
        <w:rPr>
          <w:rFonts w:ascii="Times New Roman" w:hAnsi="Times New Roman"/>
          <w:bCs/>
        </w:rPr>
        <w:t xml:space="preserve"> Analiza radnih tačaka pumpi na 6 prepumpnih stanica i 19 hidroforskih postrojena radi optimizacije potrošnje električne energije.</w:t>
      </w:r>
    </w:p>
    <w:p w14:paraId="464DB235" w14:textId="1B68B372" w:rsidR="00824A6C" w:rsidRDefault="00824A6C" w:rsidP="007B7FAF">
      <w:pPr>
        <w:jc w:val="both"/>
        <w:rPr>
          <w:bCs/>
        </w:rPr>
      </w:pPr>
      <w:r w:rsidRPr="00824A6C">
        <w:rPr>
          <w:bCs/>
        </w:rPr>
        <w:t>Ishod izvještaja: Svaki izvještaj će sadržati konkretne tehničke zaključke – da li planirana izmjena rješava uočeni problem, kako utiče na ostatak sistema i da li su predložene karakteristike opreme (prečnici, snaga pumpi) optimalne sa inženjerskog aspekta.</w:t>
      </w:r>
    </w:p>
    <w:p w14:paraId="1AB8EA0B" w14:textId="77777777" w:rsidR="00824A6C" w:rsidRPr="007B7FAF" w:rsidRDefault="00824A6C" w:rsidP="007B7FAF">
      <w:pPr>
        <w:jc w:val="both"/>
        <w:rPr>
          <w:bCs/>
        </w:rPr>
      </w:pPr>
    </w:p>
    <w:p w14:paraId="07DD8754" w14:textId="2E1FB1B0" w:rsidR="002D038A" w:rsidRDefault="002D038A" w:rsidP="00C65239">
      <w:pPr>
        <w:pStyle w:val="ListParagraph"/>
        <w:numPr>
          <w:ilvl w:val="1"/>
          <w:numId w:val="54"/>
        </w:numPr>
        <w:rPr>
          <w:rFonts w:ascii="Times New Roman" w:hAnsi="Times New Roman"/>
          <w:b/>
        </w:rPr>
      </w:pPr>
      <w:r w:rsidRPr="007B7FAF">
        <w:rPr>
          <w:rFonts w:ascii="Times New Roman" w:hAnsi="Times New Roman"/>
          <w:b/>
        </w:rPr>
        <w:t>Izveštaj o gubicima na mreži</w:t>
      </w:r>
      <w:r w:rsidR="007B7FAF" w:rsidRPr="007B7FAF">
        <w:rPr>
          <w:rFonts w:ascii="Times New Roman" w:hAnsi="Times New Roman"/>
          <w:bCs/>
        </w:rPr>
        <w:t xml:space="preserve"> (kvartalno)</w:t>
      </w:r>
    </w:p>
    <w:p w14:paraId="7AA3F615" w14:textId="0E50EE6A" w:rsidR="007B7FAF" w:rsidRPr="007B7FAF" w:rsidRDefault="007B7FAF" w:rsidP="007B7FAF">
      <w:pPr>
        <w:rPr>
          <w:bCs/>
        </w:rPr>
      </w:pPr>
      <w:r w:rsidRPr="007B7FAF">
        <w:rPr>
          <w:bCs/>
        </w:rPr>
        <w:t>Analiza neoprihodovane vode (NRW) na osnovu očitavanja sa DMA zona.</w:t>
      </w:r>
    </w:p>
    <w:p w14:paraId="2196FEFE" w14:textId="0EFEB783" w:rsidR="007B7FAF" w:rsidRDefault="007B7FAF" w:rsidP="007B7FAF">
      <w:pPr>
        <w:jc w:val="both"/>
        <w:rPr>
          <w:bCs/>
        </w:rPr>
      </w:pPr>
      <w:r>
        <w:rPr>
          <w:bCs/>
        </w:rPr>
        <w:t>Sadrži u</w:t>
      </w:r>
      <w:r w:rsidRPr="007B7FAF">
        <w:rPr>
          <w:bCs/>
        </w:rPr>
        <w:t>poredna analiza potisnute vode sa izvorišta i očitane potrošnje, proračun prividnih i stvarnih gubitaka, rangiranje zona (DMA) prema stepenu gubitaka.</w:t>
      </w:r>
      <w:r>
        <w:rPr>
          <w:bCs/>
        </w:rPr>
        <w:t xml:space="preserve"> Cilj je l</w:t>
      </w:r>
      <w:r w:rsidRPr="007B7FAF">
        <w:rPr>
          <w:bCs/>
        </w:rPr>
        <w:t>okalizacija mjesta curenja i smanjenje troškova proizvodnje i distribucije vode.</w:t>
      </w:r>
    </w:p>
    <w:p w14:paraId="33CA09E0" w14:textId="68E998C2" w:rsidR="00824A6C" w:rsidRDefault="00824A6C" w:rsidP="007B7FAF">
      <w:pPr>
        <w:jc w:val="both"/>
        <w:rPr>
          <w:bCs/>
        </w:rPr>
      </w:pPr>
    </w:p>
    <w:p w14:paraId="589D4F25" w14:textId="10F071E0" w:rsidR="002D038A" w:rsidRDefault="002D038A" w:rsidP="00C65239">
      <w:pPr>
        <w:pStyle w:val="ListParagraph"/>
        <w:numPr>
          <w:ilvl w:val="1"/>
          <w:numId w:val="54"/>
        </w:numPr>
        <w:rPr>
          <w:rFonts w:ascii="Times New Roman" w:hAnsi="Times New Roman"/>
          <w:b/>
        </w:rPr>
      </w:pPr>
      <w:r w:rsidRPr="007B7FAF">
        <w:rPr>
          <w:rFonts w:ascii="Times New Roman" w:hAnsi="Times New Roman"/>
          <w:b/>
        </w:rPr>
        <w:t>Izveštaj o kvarovima na sistemu</w:t>
      </w:r>
      <w:r w:rsidR="007B7FAF" w:rsidRPr="007B7FAF">
        <w:rPr>
          <w:rFonts w:ascii="Times New Roman" w:hAnsi="Times New Roman"/>
          <w:bCs/>
        </w:rPr>
        <w:t xml:space="preserve"> (kvartalno)</w:t>
      </w:r>
    </w:p>
    <w:p w14:paraId="54FD67B8" w14:textId="0AF103EC" w:rsidR="007B7FAF" w:rsidRPr="007B7FAF" w:rsidRDefault="007B7FAF" w:rsidP="007B7FAF">
      <w:pPr>
        <w:jc w:val="both"/>
        <w:rPr>
          <w:bCs/>
        </w:rPr>
      </w:pPr>
      <w:r w:rsidRPr="007B7FAF">
        <w:rPr>
          <w:bCs/>
        </w:rPr>
        <w:t>Statistička i prostorna analiza intervencija na mreži.</w:t>
      </w:r>
    </w:p>
    <w:p w14:paraId="728973A6" w14:textId="745A0B47" w:rsidR="007B7FAF" w:rsidRDefault="007B7FAF" w:rsidP="007B7FAF">
      <w:pPr>
        <w:jc w:val="both"/>
        <w:rPr>
          <w:bCs/>
        </w:rPr>
      </w:pPr>
      <w:r w:rsidRPr="007B7FAF">
        <w:rPr>
          <w:bCs/>
        </w:rPr>
        <w:t>Sadrž</w:t>
      </w:r>
      <w:r>
        <w:rPr>
          <w:bCs/>
        </w:rPr>
        <w:t>i b</w:t>
      </w:r>
      <w:r w:rsidRPr="007B7FAF">
        <w:rPr>
          <w:bCs/>
        </w:rPr>
        <w:t>roj i tip kvarova (pucanje cijevi, kvar na priključku, kvar na armaturi), mapiranje "gustine" kvarova, analiza vremena potrebnog za sanaciju.</w:t>
      </w:r>
      <w:r>
        <w:rPr>
          <w:bCs/>
        </w:rPr>
        <w:t xml:space="preserve"> Cilj je p</w:t>
      </w:r>
      <w:r w:rsidRPr="007B7FAF">
        <w:rPr>
          <w:bCs/>
        </w:rPr>
        <w:t>repoznavanje dionica koje su ekonomski neisplative za dalje krpljenje i koje zahtijevaju hitnu rekonstrukciju.</w:t>
      </w:r>
    </w:p>
    <w:p w14:paraId="3D6F9535" w14:textId="77777777" w:rsidR="00824A6C" w:rsidRPr="007B7FAF" w:rsidRDefault="00824A6C" w:rsidP="007B7FAF">
      <w:pPr>
        <w:jc w:val="both"/>
        <w:rPr>
          <w:bCs/>
        </w:rPr>
      </w:pPr>
    </w:p>
    <w:p w14:paraId="25F23009" w14:textId="1246D1EB" w:rsidR="002D038A" w:rsidRDefault="002D038A" w:rsidP="00C65239">
      <w:pPr>
        <w:pStyle w:val="ListParagraph"/>
        <w:numPr>
          <w:ilvl w:val="1"/>
          <w:numId w:val="54"/>
        </w:numPr>
        <w:rPr>
          <w:rStyle w:val="CommentReference"/>
          <w:rFonts w:ascii="Times New Roman" w:hAnsi="Times New Roman"/>
          <w:b/>
          <w:sz w:val="24"/>
          <w:szCs w:val="20"/>
        </w:rPr>
      </w:pPr>
      <w:r w:rsidRPr="007B7FAF">
        <w:rPr>
          <w:rStyle w:val="CommentReference"/>
          <w:rFonts w:ascii="Times New Roman" w:hAnsi="Times New Roman"/>
          <w:b/>
          <w:sz w:val="24"/>
          <w:szCs w:val="20"/>
        </w:rPr>
        <w:t>Izveštaj o upravljanju imovinom</w:t>
      </w:r>
      <w:r w:rsidR="007B7FAF" w:rsidRPr="007B7FAF">
        <w:rPr>
          <w:rStyle w:val="CommentReference"/>
          <w:rFonts w:ascii="Times New Roman" w:hAnsi="Times New Roman"/>
          <w:bCs/>
          <w:sz w:val="24"/>
          <w:szCs w:val="20"/>
        </w:rPr>
        <w:t xml:space="preserve"> (godišnje)</w:t>
      </w:r>
    </w:p>
    <w:p w14:paraId="358E1B0B" w14:textId="54C5421F" w:rsidR="007B7FAF" w:rsidRPr="007B7FAF" w:rsidRDefault="007B7FAF" w:rsidP="007B7FAF">
      <w:pPr>
        <w:rPr>
          <w:rStyle w:val="CommentReference"/>
          <w:bCs/>
          <w:sz w:val="24"/>
          <w:szCs w:val="20"/>
        </w:rPr>
      </w:pPr>
      <w:r w:rsidRPr="007B7FAF">
        <w:rPr>
          <w:rStyle w:val="CommentReference"/>
          <w:bCs/>
          <w:sz w:val="24"/>
          <w:szCs w:val="20"/>
        </w:rPr>
        <w:t>Strateški dokument usklađen sa standardom ISO 55001.</w:t>
      </w:r>
    </w:p>
    <w:p w14:paraId="0D42017F" w14:textId="7CBBFA2D" w:rsidR="007B7FAF" w:rsidRDefault="007B7FAF" w:rsidP="007B7FAF">
      <w:pPr>
        <w:jc w:val="both"/>
        <w:rPr>
          <w:rStyle w:val="CommentReference"/>
          <w:bCs/>
          <w:sz w:val="24"/>
          <w:szCs w:val="20"/>
        </w:rPr>
      </w:pPr>
      <w:r w:rsidRPr="007B7FAF">
        <w:rPr>
          <w:rStyle w:val="CommentReference"/>
          <w:bCs/>
          <w:sz w:val="24"/>
          <w:szCs w:val="20"/>
        </w:rPr>
        <w:t>Sadrž</w:t>
      </w:r>
      <w:r>
        <w:rPr>
          <w:rStyle w:val="CommentReference"/>
          <w:bCs/>
          <w:sz w:val="24"/>
          <w:szCs w:val="20"/>
        </w:rPr>
        <w:t>i o</w:t>
      </w:r>
      <w:r w:rsidRPr="007B7FAF">
        <w:rPr>
          <w:rStyle w:val="CommentReference"/>
          <w:bCs/>
          <w:sz w:val="24"/>
          <w:szCs w:val="20"/>
        </w:rPr>
        <w:t>bračun tehničke i finansijske vrijednosti imovine, stepen amortizacije sistema, analiza rizika (kritičnost imovine) i dugoročni plan kapitalnih ulaganja.</w:t>
      </w:r>
      <w:r>
        <w:rPr>
          <w:rStyle w:val="CommentReference"/>
          <w:bCs/>
          <w:sz w:val="24"/>
          <w:szCs w:val="20"/>
        </w:rPr>
        <w:t xml:space="preserve"> </w:t>
      </w:r>
      <w:r w:rsidRPr="007B7FAF">
        <w:rPr>
          <w:rStyle w:val="CommentReference"/>
          <w:bCs/>
          <w:sz w:val="24"/>
          <w:szCs w:val="20"/>
        </w:rPr>
        <w:t>Obezbeđivanje održivosti sistema kroz plansko investiranje u obnovu infrastrukture.</w:t>
      </w:r>
    </w:p>
    <w:p w14:paraId="52798E14" w14:textId="77777777" w:rsidR="00824A6C" w:rsidRPr="007B7FAF" w:rsidRDefault="00824A6C" w:rsidP="007B7FAF">
      <w:pPr>
        <w:jc w:val="both"/>
        <w:rPr>
          <w:rStyle w:val="CommentReference"/>
          <w:bCs/>
          <w:sz w:val="24"/>
          <w:szCs w:val="20"/>
        </w:rPr>
      </w:pPr>
    </w:p>
    <w:p w14:paraId="57298AD5" w14:textId="78CEF01D" w:rsidR="002D038A" w:rsidRPr="007B7FAF" w:rsidRDefault="000D179E" w:rsidP="00C65239">
      <w:pPr>
        <w:pStyle w:val="ListParagraph"/>
        <w:numPr>
          <w:ilvl w:val="1"/>
          <w:numId w:val="54"/>
        </w:numPr>
        <w:rPr>
          <w:rFonts w:ascii="Times New Roman" w:hAnsi="Times New Roman"/>
          <w:b/>
        </w:rPr>
      </w:pPr>
      <w:r>
        <w:rPr>
          <w:rFonts w:ascii="Times New Roman" w:hAnsi="Times New Roman"/>
          <w:b/>
        </w:rPr>
        <w:lastRenderedPageBreak/>
        <w:t>Završni</w:t>
      </w:r>
      <w:r w:rsidR="007B7FAF">
        <w:rPr>
          <w:rFonts w:ascii="Times New Roman" w:hAnsi="Times New Roman"/>
          <w:b/>
        </w:rPr>
        <w:t xml:space="preserve"> godišnji izveštaj sa </w:t>
      </w:r>
      <w:r w:rsidR="002D038A" w:rsidRPr="007B7FAF">
        <w:rPr>
          <w:rFonts w:ascii="Times New Roman" w:hAnsi="Times New Roman"/>
          <w:b/>
        </w:rPr>
        <w:t>podaci</w:t>
      </w:r>
      <w:r w:rsidR="007B7FAF">
        <w:rPr>
          <w:rFonts w:ascii="Times New Roman" w:hAnsi="Times New Roman"/>
          <w:b/>
        </w:rPr>
        <w:t>ma</w:t>
      </w:r>
      <w:r w:rsidR="002D038A" w:rsidRPr="007B7FAF">
        <w:rPr>
          <w:rFonts w:ascii="Times New Roman" w:hAnsi="Times New Roman"/>
          <w:b/>
        </w:rPr>
        <w:t xml:space="preserve"> potrebni za izradu </w:t>
      </w:r>
      <w:r w:rsidR="007B7FAF">
        <w:rPr>
          <w:rFonts w:ascii="Times New Roman" w:hAnsi="Times New Roman"/>
          <w:b/>
        </w:rPr>
        <w:t>I</w:t>
      </w:r>
      <w:r w:rsidR="002D038A" w:rsidRPr="007B7FAF">
        <w:rPr>
          <w:rFonts w:ascii="Times New Roman" w:hAnsi="Times New Roman"/>
          <w:b/>
        </w:rPr>
        <w:t>zveštaja rada preduzeća</w:t>
      </w:r>
      <w:r w:rsidR="007B7FAF">
        <w:rPr>
          <w:rFonts w:ascii="Times New Roman" w:hAnsi="Times New Roman"/>
          <w:b/>
        </w:rPr>
        <w:t xml:space="preserve"> </w:t>
      </w:r>
      <w:r w:rsidR="007B7FAF" w:rsidRPr="007B7FAF">
        <w:rPr>
          <w:rStyle w:val="CommentReference"/>
          <w:rFonts w:ascii="Times New Roman" w:hAnsi="Times New Roman"/>
          <w:bCs/>
          <w:sz w:val="24"/>
          <w:szCs w:val="20"/>
        </w:rPr>
        <w:t xml:space="preserve"> (godišnje)</w:t>
      </w:r>
    </w:p>
    <w:p w14:paraId="71C2F452" w14:textId="68E7DE29" w:rsidR="007B7FAF" w:rsidRDefault="007B7FAF" w:rsidP="007B7FAF">
      <w:r>
        <w:t>Sinteza svih ključnih indikatora performansi (KPI) za potrebe osnivača i regulatornih tela.</w:t>
      </w:r>
    </w:p>
    <w:p w14:paraId="0E0DE997" w14:textId="2945189C" w:rsidR="00E73156" w:rsidRDefault="007B7FAF" w:rsidP="007B7FAF">
      <w:pPr>
        <w:jc w:val="both"/>
      </w:pPr>
      <w:r>
        <w:t>Sadrži sumarni prikaz svih tehničkih parametara (ukupna dužina mreže, broj priključaka, procenat gubitaka na nivou godine, energetska efikasnost sistema). Za cilj ima transparentan prikaz rada preduzeća i postignutih rezultata u modernizaciji sistema tokom godine. Ovaj dokument je ključan za izradu Godišnjeg izveštaja o radu preduzeža.</w:t>
      </w:r>
    </w:p>
    <w:p w14:paraId="74DE4B61" w14:textId="583EBD72" w:rsidR="00824A6C" w:rsidRDefault="00824A6C">
      <w:pPr>
        <w:rPr>
          <w:rFonts w:eastAsiaTheme="majorEastAsia" w:cstheme="majorBidi"/>
          <w:b/>
          <w:color w:val="222A35" w:themeColor="text2" w:themeShade="80"/>
          <w:sz w:val="28"/>
          <w:szCs w:val="32"/>
        </w:rPr>
      </w:pPr>
    </w:p>
    <w:p w14:paraId="6D0942F9" w14:textId="0E768BCF" w:rsidR="00294CF7" w:rsidRPr="00710DAC" w:rsidRDefault="00294CF7" w:rsidP="00294CF7">
      <w:pPr>
        <w:pStyle w:val="Heading1"/>
        <w:rPr>
          <w:lang w:val="sr-Latn-RS"/>
        </w:rPr>
      </w:pPr>
      <w:bookmarkStart w:id="26" w:name="_Toc225598045"/>
      <w:r w:rsidRPr="00710DAC">
        <w:rPr>
          <w:lang w:val="sr-Latn-RS"/>
        </w:rPr>
        <w:t>METODOLOGIJA ZA IZRADU DOKUMENTACIJE</w:t>
      </w:r>
      <w:bookmarkEnd w:id="26"/>
    </w:p>
    <w:p w14:paraId="175B3D53" w14:textId="77777777" w:rsidR="00294CF7" w:rsidRPr="00710DAC" w:rsidRDefault="00294CF7" w:rsidP="00294CF7">
      <w:pPr>
        <w:spacing w:line="240" w:lineRule="auto"/>
        <w:jc w:val="both"/>
      </w:pPr>
    </w:p>
    <w:p w14:paraId="224C5E2A" w14:textId="7C6A2192" w:rsidR="00294CF7" w:rsidRPr="00710DAC" w:rsidRDefault="00294CF7" w:rsidP="00294CF7">
      <w:pPr>
        <w:spacing w:line="240" w:lineRule="auto"/>
        <w:jc w:val="both"/>
      </w:pPr>
      <w:r w:rsidRPr="00710DAC">
        <w:t>Svu dokumentaciju je potrebno uraditi u skladu sa BIM</w:t>
      </w:r>
      <w:r w:rsidR="009126E1">
        <w:t xml:space="preserve"> i GIS</w:t>
      </w:r>
      <w:r w:rsidRPr="00710DAC">
        <w:t xml:space="preserve"> pri</w:t>
      </w:r>
      <w:r w:rsidR="00AD7BC3" w:rsidRPr="00710DAC">
        <w:t>n</w:t>
      </w:r>
      <w:r w:rsidRPr="00710DAC">
        <w:t>cipima i standardima u okviru izrade dokumentacije. Prilikom izrade dokumentacije i definisanja m</w:t>
      </w:r>
      <w:r w:rsidR="00174B59">
        <w:t>j</w:t>
      </w:r>
      <w:r w:rsidRPr="00710DAC">
        <w:t>era potrebno je koristiti softverske pakete i alate koji omogućavaju modeliranje infrastukturnih objekata sa prikazom fizičkih i funkcionalnih karakteristika kojima se može postići brza razmena podataka i interakcija svih učesnika na izradi u cilju donošenja optimalni</w:t>
      </w:r>
      <w:r w:rsidR="00AD7BC3" w:rsidRPr="00710DAC">
        <w:t>h</w:t>
      </w:r>
      <w:r w:rsidRPr="00710DAC">
        <w:t xml:space="preserve"> odluka i pravih tehničkih rešenja.</w:t>
      </w:r>
    </w:p>
    <w:p w14:paraId="263F69AB" w14:textId="73E84A45" w:rsidR="00E11C00" w:rsidRPr="00710DAC" w:rsidRDefault="00E11C00">
      <w:pPr>
        <w:rPr>
          <w:rFonts w:ascii="Arial" w:eastAsia="Times New Roman" w:hAnsi="Arial" w:cs="Arial"/>
          <w:b/>
          <w:bCs/>
          <w:color w:val="002060"/>
          <w:sz w:val="28"/>
          <w:szCs w:val="28"/>
        </w:rPr>
      </w:pPr>
    </w:p>
    <w:p w14:paraId="0B9AE2DE" w14:textId="3B171FA8" w:rsidR="001C7612" w:rsidRPr="00710DAC" w:rsidRDefault="001C7612" w:rsidP="001C7612">
      <w:pPr>
        <w:pStyle w:val="Heading1"/>
        <w:rPr>
          <w:lang w:val="sr-Latn-RS"/>
        </w:rPr>
      </w:pPr>
      <w:bookmarkStart w:id="27" w:name="_Toc225598046"/>
      <w:r w:rsidRPr="00710DAC">
        <w:rPr>
          <w:lang w:val="sr-Latn-RS"/>
        </w:rPr>
        <w:t>DOSTAVLjANjE DOKUMENTACIJE</w:t>
      </w:r>
      <w:bookmarkEnd w:id="27"/>
    </w:p>
    <w:p w14:paraId="4FFE23CE" w14:textId="77777777" w:rsidR="001C7612" w:rsidRPr="00710DAC" w:rsidRDefault="001C7612" w:rsidP="001C7612">
      <w:pPr>
        <w:jc w:val="both"/>
        <w:rPr>
          <w:rFonts w:cs="Times New Roman"/>
          <w:szCs w:val="24"/>
        </w:rPr>
      </w:pPr>
    </w:p>
    <w:p w14:paraId="63B088C6" w14:textId="7A760E7C" w:rsidR="001C7612" w:rsidRPr="00710DAC" w:rsidRDefault="001C7612" w:rsidP="001C7612">
      <w:pPr>
        <w:jc w:val="both"/>
        <w:rPr>
          <w:rFonts w:cs="Times New Roman"/>
          <w:szCs w:val="24"/>
        </w:rPr>
      </w:pPr>
      <w:r w:rsidRPr="00710DAC">
        <w:rPr>
          <w:rFonts w:cs="Times New Roman"/>
          <w:szCs w:val="24"/>
        </w:rPr>
        <w:t>Dokumentaciju uraditi u skladu sa važećom zakonskom regulativom iz ove oblasti i pravilima dobre prakse.</w:t>
      </w:r>
    </w:p>
    <w:p w14:paraId="2164ACB6" w14:textId="77777777" w:rsidR="00294CF7" w:rsidRPr="00710DAC" w:rsidRDefault="00294CF7" w:rsidP="00294CF7">
      <w:pPr>
        <w:spacing w:line="240" w:lineRule="auto"/>
        <w:jc w:val="both"/>
      </w:pPr>
      <w:r w:rsidRPr="00710DAC">
        <w:t>Izvršilac na kraju izvršenih radova dostavlja:</w:t>
      </w:r>
    </w:p>
    <w:p w14:paraId="2E428328" w14:textId="3F76BD67" w:rsidR="00294CF7" w:rsidRPr="000D179E" w:rsidRDefault="00294CF7" w:rsidP="00294CF7">
      <w:pPr>
        <w:pStyle w:val="ListParagraph"/>
        <w:numPr>
          <w:ilvl w:val="0"/>
          <w:numId w:val="12"/>
        </w:numPr>
        <w:spacing w:after="0" w:line="240" w:lineRule="auto"/>
        <w:rPr>
          <w:rFonts w:ascii="Times New Roman" w:hAnsi="Times New Roman"/>
        </w:rPr>
      </w:pPr>
      <w:r w:rsidRPr="000D179E">
        <w:rPr>
          <w:rFonts w:ascii="Times New Roman" w:hAnsi="Times New Roman"/>
        </w:rPr>
        <w:t>Geoprostornu bazu podataka u formatima *.shp, *.kml i *.gdb</w:t>
      </w:r>
      <w:r w:rsidR="00B00E1C" w:rsidRPr="000D179E">
        <w:rPr>
          <w:rFonts w:ascii="Times New Roman" w:hAnsi="Times New Roman"/>
        </w:rPr>
        <w:t>, .ifc</w:t>
      </w:r>
    </w:p>
    <w:p w14:paraId="48AE627B" w14:textId="77777777" w:rsidR="00294CF7" w:rsidRPr="000D179E" w:rsidRDefault="00294CF7" w:rsidP="00294CF7">
      <w:pPr>
        <w:pStyle w:val="ListParagraph"/>
        <w:numPr>
          <w:ilvl w:val="0"/>
          <w:numId w:val="12"/>
        </w:numPr>
        <w:spacing w:after="0" w:line="240" w:lineRule="auto"/>
        <w:rPr>
          <w:rFonts w:ascii="Times New Roman" w:hAnsi="Times New Roman"/>
        </w:rPr>
      </w:pPr>
      <w:r w:rsidRPr="000D179E">
        <w:rPr>
          <w:rFonts w:ascii="Times New Roman" w:hAnsi="Times New Roman"/>
        </w:rPr>
        <w:t>Fotografije, video snimke i 360 foto snimke objekata na mreži</w:t>
      </w:r>
    </w:p>
    <w:p w14:paraId="6504F76D" w14:textId="77777777" w:rsidR="00294CF7" w:rsidRPr="000D179E" w:rsidRDefault="00294CF7" w:rsidP="00294CF7">
      <w:pPr>
        <w:pStyle w:val="ListParagraph"/>
        <w:numPr>
          <w:ilvl w:val="0"/>
          <w:numId w:val="12"/>
        </w:numPr>
        <w:spacing w:after="0" w:line="240" w:lineRule="auto"/>
        <w:rPr>
          <w:rFonts w:ascii="Times New Roman" w:hAnsi="Times New Roman"/>
        </w:rPr>
      </w:pPr>
      <w:r w:rsidRPr="000D179E">
        <w:rPr>
          <w:rFonts w:ascii="Times New Roman" w:hAnsi="Times New Roman"/>
        </w:rPr>
        <w:t>Monografije svih snimljenih objekata sa slikama i osnovnim karakteristikama u PDF format</w:t>
      </w:r>
    </w:p>
    <w:p w14:paraId="0A94FC46" w14:textId="77777777" w:rsidR="00294CF7" w:rsidRPr="000D179E" w:rsidRDefault="00294CF7" w:rsidP="00294CF7">
      <w:pPr>
        <w:pStyle w:val="ListParagraph"/>
        <w:numPr>
          <w:ilvl w:val="0"/>
          <w:numId w:val="12"/>
        </w:numPr>
        <w:spacing w:after="0" w:line="240" w:lineRule="auto"/>
        <w:rPr>
          <w:rFonts w:ascii="Times New Roman" w:hAnsi="Times New Roman"/>
        </w:rPr>
      </w:pPr>
      <w:r w:rsidRPr="000D179E">
        <w:rPr>
          <w:rFonts w:ascii="Times New Roman" w:hAnsi="Times New Roman"/>
        </w:rPr>
        <w:t>Šematske prikaze nadzemnih objekata sa relevantnim karakteristikama u DWG formatu</w:t>
      </w:r>
    </w:p>
    <w:p w14:paraId="109EBD95" w14:textId="0D18AC1D" w:rsidR="00294CF7" w:rsidRPr="000D179E" w:rsidRDefault="00294CF7" w:rsidP="00294CF7">
      <w:pPr>
        <w:pStyle w:val="ListParagraph"/>
        <w:numPr>
          <w:ilvl w:val="0"/>
          <w:numId w:val="12"/>
        </w:numPr>
        <w:spacing w:after="0" w:line="240" w:lineRule="auto"/>
        <w:rPr>
          <w:rFonts w:ascii="Times New Roman" w:hAnsi="Times New Roman"/>
        </w:rPr>
      </w:pPr>
      <w:r w:rsidRPr="000D179E">
        <w:rPr>
          <w:rFonts w:ascii="Times New Roman" w:hAnsi="Times New Roman"/>
        </w:rPr>
        <w:t>Onlajn platformu sa editabilnim prikazom vodovodnog sistema sa svim snimljenim objektima</w:t>
      </w:r>
    </w:p>
    <w:p w14:paraId="068F950D" w14:textId="611988D8" w:rsidR="003B286D" w:rsidRPr="000D179E" w:rsidRDefault="003B286D" w:rsidP="00294CF7">
      <w:pPr>
        <w:pStyle w:val="ListParagraph"/>
        <w:numPr>
          <w:ilvl w:val="0"/>
          <w:numId w:val="12"/>
        </w:numPr>
        <w:spacing w:after="0" w:line="240" w:lineRule="auto"/>
        <w:rPr>
          <w:rFonts w:ascii="Times New Roman" w:hAnsi="Times New Roman"/>
        </w:rPr>
      </w:pPr>
      <w:r w:rsidRPr="000D179E">
        <w:rPr>
          <w:rFonts w:ascii="Times New Roman" w:hAnsi="Times New Roman"/>
        </w:rPr>
        <w:t>Izveštaji navedeni u poglavlju 7.6. u PDF formatu</w:t>
      </w:r>
    </w:p>
    <w:p w14:paraId="34DBC0CA" w14:textId="77777777" w:rsidR="00294CF7" w:rsidRPr="00710DAC" w:rsidRDefault="00294CF7" w:rsidP="00294CF7">
      <w:pPr>
        <w:spacing w:after="0" w:line="240" w:lineRule="auto"/>
      </w:pPr>
    </w:p>
    <w:p w14:paraId="6D7FE00B" w14:textId="77777777" w:rsidR="00294CF7" w:rsidRPr="00710DAC" w:rsidRDefault="00294CF7" w:rsidP="00294CF7">
      <w:pPr>
        <w:spacing w:after="0" w:line="240" w:lineRule="auto"/>
        <w:jc w:val="both"/>
      </w:pPr>
    </w:p>
    <w:p w14:paraId="5DC2FDF4" w14:textId="6099B616" w:rsidR="00294CF7" w:rsidRPr="00710DAC" w:rsidRDefault="00294CF7" w:rsidP="00294CF7">
      <w:pPr>
        <w:spacing w:after="0" w:line="240" w:lineRule="auto"/>
        <w:jc w:val="both"/>
      </w:pPr>
      <w:r w:rsidRPr="00710DAC">
        <w:t>Svi dostavljeni rezultati se izraž</w:t>
      </w:r>
      <w:r w:rsidR="00AD7BC3" w:rsidRPr="00710DAC">
        <w:t>ava</w:t>
      </w:r>
      <w:r w:rsidRPr="00710DAC">
        <w:t xml:space="preserve">ju, formatiraju i izvoze na način koji je u potpunosti u skladu sa BIM standardima. </w:t>
      </w:r>
    </w:p>
    <w:p w14:paraId="3FCB228D" w14:textId="77777777" w:rsidR="003B286D" w:rsidRPr="00710DAC" w:rsidRDefault="003B286D" w:rsidP="001C7612">
      <w:pPr>
        <w:jc w:val="both"/>
        <w:rPr>
          <w:rFonts w:cs="Times New Roman"/>
          <w:szCs w:val="24"/>
        </w:rPr>
      </w:pPr>
    </w:p>
    <w:p w14:paraId="067C0633" w14:textId="56619B19" w:rsidR="001C7612" w:rsidRPr="00710DAC" w:rsidRDefault="001C7612" w:rsidP="001C7612">
      <w:pPr>
        <w:jc w:val="both"/>
        <w:rPr>
          <w:rFonts w:cs="Times New Roman"/>
          <w:szCs w:val="24"/>
        </w:rPr>
      </w:pPr>
      <w:r w:rsidRPr="00710DAC">
        <w:rPr>
          <w:rFonts w:cs="Times New Roman"/>
          <w:szCs w:val="24"/>
        </w:rPr>
        <w:t xml:space="preserve">Kompletnu dokumentaciju uraditi i dostaviti Naručiocu </w:t>
      </w:r>
      <w:r w:rsidR="0004453C" w:rsidRPr="00710DAC">
        <w:rPr>
          <w:rFonts w:cs="Times New Roman"/>
          <w:szCs w:val="24"/>
        </w:rPr>
        <w:t xml:space="preserve">u </w:t>
      </w:r>
      <w:r w:rsidRPr="00710DAC">
        <w:rPr>
          <w:rFonts w:cs="Times New Roman"/>
          <w:szCs w:val="24"/>
        </w:rPr>
        <w:t>3 (tri) primerka u elektronskoj formi</w:t>
      </w:r>
      <w:r w:rsidR="00AD7BC3" w:rsidRPr="00710DAC">
        <w:rPr>
          <w:rFonts w:cs="Times New Roman"/>
          <w:szCs w:val="24"/>
        </w:rPr>
        <w:t xml:space="preserve"> na disku CD/DVD ili USB</w:t>
      </w:r>
      <w:r w:rsidRPr="00710DAC">
        <w:rPr>
          <w:rFonts w:cs="Times New Roman"/>
          <w:szCs w:val="24"/>
        </w:rPr>
        <w:t>.</w:t>
      </w:r>
    </w:p>
    <w:p w14:paraId="5F068614" w14:textId="177EAC84" w:rsidR="001C7612" w:rsidRPr="00710DAC" w:rsidRDefault="001C7612" w:rsidP="001C7612">
      <w:pPr>
        <w:jc w:val="both"/>
        <w:rPr>
          <w:rFonts w:cs="Times New Roman"/>
          <w:szCs w:val="24"/>
        </w:rPr>
      </w:pPr>
      <w:r w:rsidRPr="00710DAC">
        <w:rPr>
          <w:rFonts w:cs="Times New Roman"/>
          <w:szCs w:val="24"/>
        </w:rPr>
        <w:t>Svu dokumentacij</w:t>
      </w:r>
      <w:r w:rsidR="00AD7BC3" w:rsidRPr="00710DAC">
        <w:rPr>
          <w:rFonts w:cs="Times New Roman"/>
          <w:szCs w:val="24"/>
        </w:rPr>
        <w:t>u</w:t>
      </w:r>
      <w:r w:rsidRPr="00710DAC">
        <w:rPr>
          <w:rFonts w:cs="Times New Roman"/>
          <w:szCs w:val="24"/>
        </w:rPr>
        <w:t xml:space="preserve"> u elektronskom formatu potrebno je dostaviti u:</w:t>
      </w:r>
    </w:p>
    <w:p w14:paraId="185285E9" w14:textId="1D163B8F" w:rsidR="001C7612" w:rsidRPr="00710DAC" w:rsidRDefault="001C7612" w:rsidP="001C7612">
      <w:pPr>
        <w:jc w:val="both"/>
        <w:rPr>
          <w:rFonts w:cs="Times New Roman"/>
          <w:szCs w:val="24"/>
        </w:rPr>
      </w:pPr>
      <w:r w:rsidRPr="00710DAC">
        <w:rPr>
          <w:rFonts w:cs="Times New Roman"/>
          <w:szCs w:val="24"/>
        </w:rPr>
        <w:t>•</w:t>
      </w:r>
      <w:r w:rsidRPr="00710DAC">
        <w:rPr>
          <w:rFonts w:cs="Times New Roman"/>
          <w:szCs w:val="24"/>
        </w:rPr>
        <w:tab/>
        <w:t>Otvorenom obliku i to u sl</w:t>
      </w:r>
      <w:r w:rsidR="00174B59">
        <w:rPr>
          <w:rFonts w:cs="Times New Roman"/>
          <w:szCs w:val="24"/>
        </w:rPr>
        <w:t>j</w:t>
      </w:r>
      <w:r w:rsidRPr="00710DAC">
        <w:rPr>
          <w:rFonts w:cs="Times New Roman"/>
          <w:szCs w:val="24"/>
        </w:rPr>
        <w:t xml:space="preserve">edećem formatu (dokumentaciju – </w:t>
      </w:r>
      <w:r w:rsidR="00AD7BC3" w:rsidRPr="00710DAC">
        <w:rPr>
          <w:rFonts w:cs="Times New Roman"/>
          <w:szCs w:val="24"/>
        </w:rPr>
        <w:t>*.</w:t>
      </w:r>
      <w:r w:rsidRPr="00710DAC">
        <w:rPr>
          <w:rFonts w:cs="Times New Roman"/>
          <w:szCs w:val="24"/>
        </w:rPr>
        <w:t xml:space="preserve">dwg, </w:t>
      </w:r>
      <w:r w:rsidR="00AD7BC3" w:rsidRPr="00710DAC">
        <w:rPr>
          <w:rFonts w:cs="Times New Roman"/>
          <w:szCs w:val="24"/>
        </w:rPr>
        <w:t>*.</w:t>
      </w:r>
      <w:r w:rsidRPr="00710DAC">
        <w:rPr>
          <w:rFonts w:cs="Times New Roman"/>
          <w:szCs w:val="24"/>
        </w:rPr>
        <w:t xml:space="preserve">shp i </w:t>
      </w:r>
      <w:r w:rsidR="00AD7BC3" w:rsidRPr="00710DAC">
        <w:rPr>
          <w:rFonts w:cs="Times New Roman"/>
          <w:szCs w:val="24"/>
        </w:rPr>
        <w:t>*.</w:t>
      </w:r>
      <w:r w:rsidRPr="00710DAC">
        <w:rPr>
          <w:rFonts w:cs="Times New Roman"/>
          <w:szCs w:val="24"/>
        </w:rPr>
        <w:t>kmz)</w:t>
      </w:r>
    </w:p>
    <w:p w14:paraId="2A746817" w14:textId="0FE6F6FA" w:rsidR="00AD7BC3" w:rsidRPr="00710DAC" w:rsidRDefault="001C7612" w:rsidP="001C7612">
      <w:pPr>
        <w:jc w:val="both"/>
        <w:rPr>
          <w:rFonts w:cs="Times New Roman"/>
          <w:szCs w:val="24"/>
        </w:rPr>
      </w:pPr>
      <w:r w:rsidRPr="00710DAC">
        <w:rPr>
          <w:rFonts w:cs="Times New Roman"/>
          <w:szCs w:val="24"/>
        </w:rPr>
        <w:t>•</w:t>
      </w:r>
      <w:r w:rsidRPr="00710DAC">
        <w:rPr>
          <w:rFonts w:cs="Times New Roman"/>
          <w:szCs w:val="24"/>
        </w:rPr>
        <w:tab/>
        <w:t>Zatvorenom obliku u formatu PDF</w:t>
      </w:r>
      <w:r w:rsidR="00AD7BC3" w:rsidRPr="00710DAC">
        <w:rPr>
          <w:rFonts w:cs="Times New Roman"/>
          <w:szCs w:val="24"/>
        </w:rPr>
        <w:t>, I fotodokumentacija u JPG/PNG format</w:t>
      </w:r>
    </w:p>
    <w:p w14:paraId="2A9D8693" w14:textId="1E0AE6C0" w:rsidR="00AD7BC3" w:rsidRPr="006B3962" w:rsidRDefault="00B90BDE" w:rsidP="001C7612">
      <w:pPr>
        <w:jc w:val="both"/>
        <w:rPr>
          <w:rFonts w:cs="Times New Roman"/>
          <w:szCs w:val="24"/>
        </w:rPr>
      </w:pPr>
      <w:r w:rsidRPr="006B3962">
        <w:rPr>
          <w:rFonts w:cs="Times New Roman"/>
          <w:szCs w:val="24"/>
        </w:rPr>
        <w:t xml:space="preserve">Pristup za </w:t>
      </w:r>
      <w:r w:rsidR="00AD7BC3" w:rsidRPr="006B3962">
        <w:rPr>
          <w:rFonts w:cs="Times New Roman"/>
          <w:szCs w:val="24"/>
        </w:rPr>
        <w:t xml:space="preserve">Web </w:t>
      </w:r>
      <w:r w:rsidRPr="006B3962">
        <w:rPr>
          <w:rFonts w:cs="Times New Roman"/>
          <w:szCs w:val="24"/>
        </w:rPr>
        <w:t>GIS Portal dostaviti u vidu pristupnih URL linkova sa korisničkim imenima koje će naručilac dostaviti i jasnim privilegijama pristupa podacima (pregled i/ili izmena).</w:t>
      </w:r>
    </w:p>
    <w:p w14:paraId="3BFEFF7E" w14:textId="5F392528" w:rsidR="000D179E" w:rsidRDefault="000D179E">
      <w:pPr>
        <w:rPr>
          <w:rFonts w:cs="Times New Roman"/>
          <w:szCs w:val="24"/>
        </w:rPr>
      </w:pPr>
      <w:r>
        <w:rPr>
          <w:rFonts w:cs="Times New Roman"/>
          <w:szCs w:val="24"/>
        </w:rPr>
        <w:br w:type="page"/>
      </w:r>
    </w:p>
    <w:p w14:paraId="2E5369D1" w14:textId="5C3F0CA8" w:rsidR="00550F49" w:rsidRPr="000D179E" w:rsidRDefault="000D179E" w:rsidP="008654DB">
      <w:pPr>
        <w:rPr>
          <w:rFonts w:cs="Times New Roman"/>
          <w:b/>
          <w:bCs/>
          <w:szCs w:val="24"/>
        </w:rPr>
      </w:pPr>
      <w:r w:rsidRPr="000D179E">
        <w:rPr>
          <w:rFonts w:cs="Times New Roman"/>
          <w:b/>
          <w:bCs/>
          <w:szCs w:val="24"/>
        </w:rPr>
        <w:lastRenderedPageBreak/>
        <w:t>SPECIFIKACIJA USLUGA</w:t>
      </w:r>
    </w:p>
    <w:tbl>
      <w:tblPr>
        <w:tblStyle w:val="TableGrid"/>
        <w:tblW w:w="0" w:type="auto"/>
        <w:tblLook w:val="04A0" w:firstRow="1" w:lastRow="0" w:firstColumn="1" w:lastColumn="0" w:noHBand="0" w:noVBand="1"/>
      </w:tblPr>
      <w:tblGrid>
        <w:gridCol w:w="846"/>
        <w:gridCol w:w="4394"/>
        <w:gridCol w:w="1261"/>
        <w:gridCol w:w="1523"/>
        <w:gridCol w:w="1899"/>
      </w:tblGrid>
      <w:tr w:rsidR="000D179E" w:rsidRPr="000D179E" w14:paraId="1FCF9D9B" w14:textId="14811413" w:rsidTr="000D179E">
        <w:tc>
          <w:tcPr>
            <w:tcW w:w="846" w:type="dxa"/>
          </w:tcPr>
          <w:p w14:paraId="5E2B160C" w14:textId="007ADB23" w:rsidR="000D179E" w:rsidRPr="000D179E" w:rsidRDefault="000D179E" w:rsidP="008654DB">
            <w:pPr>
              <w:rPr>
                <w:rFonts w:cs="Times New Roman"/>
                <w:b/>
                <w:bCs/>
                <w:szCs w:val="24"/>
              </w:rPr>
            </w:pPr>
            <w:r w:rsidRPr="000D179E">
              <w:rPr>
                <w:rFonts w:cs="Times New Roman"/>
                <w:b/>
                <w:bCs/>
                <w:szCs w:val="24"/>
              </w:rPr>
              <w:t>R. Br</w:t>
            </w:r>
          </w:p>
        </w:tc>
        <w:tc>
          <w:tcPr>
            <w:tcW w:w="4394" w:type="dxa"/>
          </w:tcPr>
          <w:p w14:paraId="35F9A04E" w14:textId="3A9E47F5" w:rsidR="000D179E" w:rsidRPr="000D179E" w:rsidRDefault="000D179E" w:rsidP="008654DB">
            <w:pPr>
              <w:rPr>
                <w:rFonts w:cs="Times New Roman"/>
                <w:b/>
                <w:bCs/>
                <w:szCs w:val="24"/>
              </w:rPr>
            </w:pPr>
            <w:r w:rsidRPr="000D179E">
              <w:rPr>
                <w:rFonts w:cs="Times New Roman"/>
                <w:b/>
                <w:bCs/>
                <w:szCs w:val="24"/>
              </w:rPr>
              <w:t>Naziv aktivnosti</w:t>
            </w:r>
          </w:p>
        </w:tc>
        <w:tc>
          <w:tcPr>
            <w:tcW w:w="1261" w:type="dxa"/>
          </w:tcPr>
          <w:p w14:paraId="448790ED" w14:textId="3F0DC27E" w:rsidR="000D179E" w:rsidRPr="000D179E" w:rsidRDefault="000D179E" w:rsidP="000D179E">
            <w:pPr>
              <w:jc w:val="center"/>
              <w:rPr>
                <w:rFonts w:cs="Times New Roman"/>
                <w:b/>
                <w:bCs/>
                <w:szCs w:val="24"/>
              </w:rPr>
            </w:pPr>
            <w:r w:rsidRPr="000D179E">
              <w:rPr>
                <w:rFonts w:cs="Times New Roman"/>
                <w:b/>
                <w:bCs/>
                <w:szCs w:val="24"/>
              </w:rPr>
              <w:t>J.M.</w:t>
            </w:r>
          </w:p>
        </w:tc>
        <w:tc>
          <w:tcPr>
            <w:tcW w:w="1523" w:type="dxa"/>
          </w:tcPr>
          <w:p w14:paraId="25CF4559" w14:textId="767C0292" w:rsidR="000D179E" w:rsidRPr="000D179E" w:rsidRDefault="000D179E" w:rsidP="000D179E">
            <w:pPr>
              <w:jc w:val="center"/>
              <w:rPr>
                <w:rFonts w:cs="Times New Roman"/>
                <w:b/>
                <w:bCs/>
                <w:szCs w:val="24"/>
              </w:rPr>
            </w:pPr>
            <w:r w:rsidRPr="000D179E">
              <w:rPr>
                <w:rFonts w:cs="Times New Roman"/>
                <w:b/>
                <w:bCs/>
                <w:szCs w:val="24"/>
              </w:rPr>
              <w:t>Količina</w:t>
            </w:r>
          </w:p>
        </w:tc>
        <w:tc>
          <w:tcPr>
            <w:tcW w:w="1899" w:type="dxa"/>
          </w:tcPr>
          <w:p w14:paraId="36EBCA3C" w14:textId="557F4181" w:rsidR="000D179E" w:rsidRPr="000D179E" w:rsidRDefault="000D179E" w:rsidP="000D179E">
            <w:pPr>
              <w:jc w:val="center"/>
              <w:rPr>
                <w:rFonts w:cs="Times New Roman"/>
                <w:b/>
                <w:bCs/>
                <w:szCs w:val="24"/>
              </w:rPr>
            </w:pPr>
            <w:r w:rsidRPr="000D179E">
              <w:rPr>
                <w:rFonts w:cs="Times New Roman"/>
                <w:b/>
                <w:bCs/>
                <w:szCs w:val="24"/>
              </w:rPr>
              <w:t>Cena</w:t>
            </w:r>
          </w:p>
        </w:tc>
      </w:tr>
      <w:tr w:rsidR="0096045F" w14:paraId="46C86402" w14:textId="77777777" w:rsidTr="000D179E">
        <w:tc>
          <w:tcPr>
            <w:tcW w:w="846" w:type="dxa"/>
          </w:tcPr>
          <w:p w14:paraId="3AF3A48E" w14:textId="42DFD15D" w:rsidR="0096045F" w:rsidRDefault="0096045F" w:rsidP="000D179E">
            <w:pPr>
              <w:jc w:val="center"/>
              <w:rPr>
                <w:rFonts w:cs="Times New Roman"/>
                <w:szCs w:val="24"/>
              </w:rPr>
            </w:pPr>
            <w:r>
              <w:rPr>
                <w:rFonts w:cs="Times New Roman"/>
                <w:szCs w:val="24"/>
              </w:rPr>
              <w:t>1.</w:t>
            </w:r>
          </w:p>
        </w:tc>
        <w:tc>
          <w:tcPr>
            <w:tcW w:w="4394" w:type="dxa"/>
          </w:tcPr>
          <w:p w14:paraId="2FFCB02E" w14:textId="584408E5" w:rsidR="0096045F" w:rsidRDefault="0096045F" w:rsidP="008654DB">
            <w:pPr>
              <w:rPr>
                <w:rFonts w:cs="Times New Roman"/>
                <w:szCs w:val="24"/>
              </w:rPr>
            </w:pPr>
            <w:r>
              <w:rPr>
                <w:rFonts w:cs="Times New Roman"/>
                <w:szCs w:val="24"/>
              </w:rPr>
              <w:t>Geodetsko snimanje i provera vodovodne mreže</w:t>
            </w:r>
          </w:p>
        </w:tc>
        <w:tc>
          <w:tcPr>
            <w:tcW w:w="1261" w:type="dxa"/>
          </w:tcPr>
          <w:p w14:paraId="0BFFB153" w14:textId="6B8E031A" w:rsidR="0096045F" w:rsidRDefault="0096045F" w:rsidP="000D179E">
            <w:pPr>
              <w:jc w:val="center"/>
              <w:rPr>
                <w:rFonts w:cs="Times New Roman"/>
                <w:szCs w:val="24"/>
              </w:rPr>
            </w:pPr>
            <w:r>
              <w:rPr>
                <w:rFonts w:cs="Times New Roman"/>
                <w:szCs w:val="24"/>
              </w:rPr>
              <w:t>Paušal</w:t>
            </w:r>
          </w:p>
        </w:tc>
        <w:tc>
          <w:tcPr>
            <w:tcW w:w="1523" w:type="dxa"/>
          </w:tcPr>
          <w:p w14:paraId="6B42841B" w14:textId="3954F582" w:rsidR="0096045F" w:rsidRDefault="0096045F" w:rsidP="000D179E">
            <w:pPr>
              <w:jc w:val="center"/>
              <w:rPr>
                <w:rFonts w:cs="Times New Roman"/>
                <w:szCs w:val="24"/>
              </w:rPr>
            </w:pPr>
            <w:r>
              <w:rPr>
                <w:rFonts w:cs="Times New Roman"/>
                <w:szCs w:val="24"/>
              </w:rPr>
              <w:t>1</w:t>
            </w:r>
          </w:p>
        </w:tc>
        <w:tc>
          <w:tcPr>
            <w:tcW w:w="1899" w:type="dxa"/>
          </w:tcPr>
          <w:p w14:paraId="71D30088" w14:textId="77777777" w:rsidR="0096045F" w:rsidRDefault="0096045F" w:rsidP="000D179E">
            <w:pPr>
              <w:jc w:val="center"/>
              <w:rPr>
                <w:rFonts w:cs="Times New Roman"/>
                <w:szCs w:val="24"/>
              </w:rPr>
            </w:pPr>
          </w:p>
        </w:tc>
      </w:tr>
      <w:tr w:rsidR="0096045F" w14:paraId="558EA346" w14:textId="77777777" w:rsidTr="000D179E">
        <w:tc>
          <w:tcPr>
            <w:tcW w:w="846" w:type="dxa"/>
          </w:tcPr>
          <w:p w14:paraId="1F3D0445" w14:textId="5AFA00C7" w:rsidR="0096045F" w:rsidRDefault="0096045F" w:rsidP="000D179E">
            <w:pPr>
              <w:jc w:val="center"/>
              <w:rPr>
                <w:rFonts w:cs="Times New Roman"/>
                <w:szCs w:val="24"/>
              </w:rPr>
            </w:pPr>
            <w:r>
              <w:rPr>
                <w:rFonts w:cs="Times New Roman"/>
                <w:szCs w:val="24"/>
              </w:rPr>
              <w:t>2.</w:t>
            </w:r>
          </w:p>
        </w:tc>
        <w:tc>
          <w:tcPr>
            <w:tcW w:w="4394" w:type="dxa"/>
          </w:tcPr>
          <w:p w14:paraId="02D9909B" w14:textId="02DBBC9F" w:rsidR="0096045F" w:rsidRDefault="0096045F" w:rsidP="008654DB">
            <w:pPr>
              <w:rPr>
                <w:rFonts w:cs="Times New Roman"/>
                <w:szCs w:val="24"/>
              </w:rPr>
            </w:pPr>
            <w:r>
              <w:rPr>
                <w:rFonts w:cs="Times New Roman"/>
                <w:szCs w:val="24"/>
              </w:rPr>
              <w:t>Ažuriranje GIS i BIM baze podataka vodovodnog sistema</w:t>
            </w:r>
          </w:p>
        </w:tc>
        <w:tc>
          <w:tcPr>
            <w:tcW w:w="1261" w:type="dxa"/>
          </w:tcPr>
          <w:p w14:paraId="6F8D2CFF" w14:textId="74068D16" w:rsidR="0096045F" w:rsidRDefault="0096045F" w:rsidP="000D179E">
            <w:pPr>
              <w:jc w:val="center"/>
              <w:rPr>
                <w:rFonts w:cs="Times New Roman"/>
                <w:szCs w:val="24"/>
              </w:rPr>
            </w:pPr>
            <w:r>
              <w:rPr>
                <w:rFonts w:cs="Times New Roman"/>
                <w:szCs w:val="24"/>
              </w:rPr>
              <w:t>Paušal</w:t>
            </w:r>
          </w:p>
        </w:tc>
        <w:tc>
          <w:tcPr>
            <w:tcW w:w="1523" w:type="dxa"/>
          </w:tcPr>
          <w:p w14:paraId="160436AA" w14:textId="3A5F8917" w:rsidR="0096045F" w:rsidRDefault="0096045F" w:rsidP="000D179E">
            <w:pPr>
              <w:jc w:val="center"/>
              <w:rPr>
                <w:rFonts w:cs="Times New Roman"/>
                <w:szCs w:val="24"/>
              </w:rPr>
            </w:pPr>
            <w:r>
              <w:rPr>
                <w:rFonts w:cs="Times New Roman"/>
                <w:szCs w:val="24"/>
              </w:rPr>
              <w:t>1</w:t>
            </w:r>
          </w:p>
        </w:tc>
        <w:tc>
          <w:tcPr>
            <w:tcW w:w="1899" w:type="dxa"/>
          </w:tcPr>
          <w:p w14:paraId="3AB1E443" w14:textId="77777777" w:rsidR="0096045F" w:rsidRDefault="0096045F" w:rsidP="000D179E">
            <w:pPr>
              <w:jc w:val="center"/>
              <w:rPr>
                <w:rFonts w:cs="Times New Roman"/>
                <w:szCs w:val="24"/>
              </w:rPr>
            </w:pPr>
          </w:p>
        </w:tc>
      </w:tr>
      <w:tr w:rsidR="000D179E" w14:paraId="7A9537C6" w14:textId="6DEC5994" w:rsidTr="000D179E">
        <w:tc>
          <w:tcPr>
            <w:tcW w:w="846" w:type="dxa"/>
          </w:tcPr>
          <w:p w14:paraId="44ADAC7B" w14:textId="1F6FC012" w:rsidR="000D179E" w:rsidRDefault="000D179E" w:rsidP="000D179E">
            <w:pPr>
              <w:jc w:val="center"/>
              <w:rPr>
                <w:rFonts w:cs="Times New Roman"/>
                <w:szCs w:val="24"/>
              </w:rPr>
            </w:pPr>
            <w:r>
              <w:rPr>
                <w:rFonts w:cs="Times New Roman"/>
                <w:szCs w:val="24"/>
              </w:rPr>
              <w:t>2</w:t>
            </w:r>
            <w:r w:rsidR="0096045F">
              <w:rPr>
                <w:rFonts w:cs="Times New Roman"/>
                <w:szCs w:val="24"/>
              </w:rPr>
              <w:t>.</w:t>
            </w:r>
          </w:p>
        </w:tc>
        <w:tc>
          <w:tcPr>
            <w:tcW w:w="4394" w:type="dxa"/>
          </w:tcPr>
          <w:p w14:paraId="55BECA37" w14:textId="7EADD658" w:rsidR="000D179E" w:rsidRDefault="000D179E" w:rsidP="008654DB">
            <w:pPr>
              <w:rPr>
                <w:rFonts w:cs="Times New Roman"/>
                <w:szCs w:val="24"/>
              </w:rPr>
            </w:pPr>
            <w:r>
              <w:rPr>
                <w:rFonts w:cs="Times New Roman"/>
                <w:szCs w:val="24"/>
              </w:rPr>
              <w:t xml:space="preserve">Ažuriranje </w:t>
            </w:r>
            <w:r w:rsidR="0096045F">
              <w:rPr>
                <w:rFonts w:cs="Times New Roman"/>
                <w:szCs w:val="24"/>
              </w:rPr>
              <w:t xml:space="preserve">i održavanje </w:t>
            </w:r>
            <w:r>
              <w:rPr>
                <w:rFonts w:cs="Times New Roman"/>
                <w:szCs w:val="24"/>
              </w:rPr>
              <w:t>vodovodne mreže (</w:t>
            </w:r>
            <w:r w:rsidR="0096045F">
              <w:rPr>
                <w:rFonts w:cs="Times New Roman"/>
                <w:szCs w:val="24"/>
              </w:rPr>
              <w:t xml:space="preserve">WEB </w:t>
            </w:r>
            <w:r>
              <w:rPr>
                <w:rFonts w:cs="Times New Roman"/>
                <w:szCs w:val="24"/>
              </w:rPr>
              <w:t>GIS portal)</w:t>
            </w:r>
          </w:p>
        </w:tc>
        <w:tc>
          <w:tcPr>
            <w:tcW w:w="1261" w:type="dxa"/>
          </w:tcPr>
          <w:p w14:paraId="13609087" w14:textId="63549D50" w:rsidR="000D179E" w:rsidRDefault="000D179E" w:rsidP="000D179E">
            <w:pPr>
              <w:jc w:val="center"/>
              <w:rPr>
                <w:rFonts w:cs="Times New Roman"/>
                <w:szCs w:val="24"/>
              </w:rPr>
            </w:pPr>
            <w:r>
              <w:rPr>
                <w:rFonts w:cs="Times New Roman"/>
                <w:szCs w:val="24"/>
              </w:rPr>
              <w:t>Paušal</w:t>
            </w:r>
          </w:p>
        </w:tc>
        <w:tc>
          <w:tcPr>
            <w:tcW w:w="1523" w:type="dxa"/>
          </w:tcPr>
          <w:p w14:paraId="7F670CA8" w14:textId="19643465" w:rsidR="000D179E" w:rsidRDefault="000D179E" w:rsidP="000D179E">
            <w:pPr>
              <w:jc w:val="center"/>
              <w:rPr>
                <w:rFonts w:cs="Times New Roman"/>
                <w:szCs w:val="24"/>
              </w:rPr>
            </w:pPr>
            <w:r>
              <w:rPr>
                <w:rFonts w:cs="Times New Roman"/>
                <w:szCs w:val="24"/>
              </w:rPr>
              <w:t>1</w:t>
            </w:r>
          </w:p>
        </w:tc>
        <w:tc>
          <w:tcPr>
            <w:tcW w:w="1899" w:type="dxa"/>
          </w:tcPr>
          <w:p w14:paraId="1F3587EA" w14:textId="77777777" w:rsidR="000D179E" w:rsidRDefault="000D179E" w:rsidP="000D179E">
            <w:pPr>
              <w:jc w:val="center"/>
              <w:rPr>
                <w:rFonts w:cs="Times New Roman"/>
                <w:szCs w:val="24"/>
              </w:rPr>
            </w:pPr>
          </w:p>
        </w:tc>
      </w:tr>
      <w:tr w:rsidR="000D179E" w14:paraId="76E82511" w14:textId="1DFE7539" w:rsidTr="000D179E">
        <w:tc>
          <w:tcPr>
            <w:tcW w:w="846" w:type="dxa"/>
          </w:tcPr>
          <w:p w14:paraId="498991A1" w14:textId="0C5F30F9" w:rsidR="000D179E" w:rsidRDefault="000D179E" w:rsidP="000D179E">
            <w:pPr>
              <w:jc w:val="center"/>
              <w:rPr>
                <w:rFonts w:cs="Times New Roman"/>
                <w:szCs w:val="24"/>
              </w:rPr>
            </w:pPr>
            <w:r>
              <w:rPr>
                <w:rFonts w:cs="Times New Roman"/>
                <w:szCs w:val="24"/>
              </w:rPr>
              <w:t>3</w:t>
            </w:r>
          </w:p>
        </w:tc>
        <w:tc>
          <w:tcPr>
            <w:tcW w:w="4394" w:type="dxa"/>
          </w:tcPr>
          <w:p w14:paraId="3DA49A24" w14:textId="0271B780" w:rsidR="000D179E" w:rsidRDefault="000D179E" w:rsidP="008654DB">
            <w:pPr>
              <w:rPr>
                <w:rFonts w:cs="Times New Roman"/>
                <w:szCs w:val="24"/>
              </w:rPr>
            </w:pPr>
            <w:r>
              <w:rPr>
                <w:rFonts w:cs="Times New Roman"/>
                <w:szCs w:val="24"/>
              </w:rPr>
              <w:t>Izveštavanje</w:t>
            </w:r>
          </w:p>
        </w:tc>
        <w:tc>
          <w:tcPr>
            <w:tcW w:w="1261" w:type="dxa"/>
          </w:tcPr>
          <w:p w14:paraId="6EBA29F2" w14:textId="77777777" w:rsidR="000D179E" w:rsidRDefault="000D179E" w:rsidP="000D179E">
            <w:pPr>
              <w:jc w:val="center"/>
              <w:rPr>
                <w:rFonts w:cs="Times New Roman"/>
                <w:szCs w:val="24"/>
              </w:rPr>
            </w:pPr>
          </w:p>
        </w:tc>
        <w:tc>
          <w:tcPr>
            <w:tcW w:w="1523" w:type="dxa"/>
          </w:tcPr>
          <w:p w14:paraId="7C0A9452" w14:textId="77777777" w:rsidR="000D179E" w:rsidRDefault="000D179E" w:rsidP="000D179E">
            <w:pPr>
              <w:jc w:val="center"/>
              <w:rPr>
                <w:rFonts w:cs="Times New Roman"/>
                <w:szCs w:val="24"/>
              </w:rPr>
            </w:pPr>
          </w:p>
        </w:tc>
        <w:tc>
          <w:tcPr>
            <w:tcW w:w="1899" w:type="dxa"/>
          </w:tcPr>
          <w:p w14:paraId="45E3E0AD" w14:textId="77777777" w:rsidR="000D179E" w:rsidRDefault="000D179E" w:rsidP="000D179E">
            <w:pPr>
              <w:jc w:val="center"/>
              <w:rPr>
                <w:rFonts w:cs="Times New Roman"/>
                <w:szCs w:val="24"/>
              </w:rPr>
            </w:pPr>
          </w:p>
        </w:tc>
      </w:tr>
      <w:tr w:rsidR="000D179E" w14:paraId="2ACE3E5C" w14:textId="7E4BE209" w:rsidTr="000D179E">
        <w:tc>
          <w:tcPr>
            <w:tcW w:w="846" w:type="dxa"/>
          </w:tcPr>
          <w:p w14:paraId="42E2FCA1" w14:textId="7A796B7F" w:rsidR="000D179E" w:rsidRDefault="000D179E" w:rsidP="000D179E">
            <w:pPr>
              <w:jc w:val="center"/>
              <w:rPr>
                <w:rFonts w:cs="Times New Roman"/>
                <w:szCs w:val="24"/>
              </w:rPr>
            </w:pPr>
            <w:r>
              <w:rPr>
                <w:rFonts w:cs="Times New Roman"/>
                <w:szCs w:val="24"/>
              </w:rPr>
              <w:t>3.1</w:t>
            </w:r>
          </w:p>
        </w:tc>
        <w:tc>
          <w:tcPr>
            <w:tcW w:w="4394" w:type="dxa"/>
          </w:tcPr>
          <w:p w14:paraId="19028548" w14:textId="50F233E2" w:rsidR="000D179E" w:rsidRDefault="000D179E" w:rsidP="008654DB">
            <w:pPr>
              <w:rPr>
                <w:rFonts w:cs="Times New Roman"/>
                <w:szCs w:val="24"/>
              </w:rPr>
            </w:pPr>
            <w:r>
              <w:rPr>
                <w:rFonts w:cs="Times New Roman"/>
                <w:szCs w:val="24"/>
              </w:rPr>
              <w:t>Izveštaj o stanju infrastrukture</w:t>
            </w:r>
          </w:p>
        </w:tc>
        <w:tc>
          <w:tcPr>
            <w:tcW w:w="1261" w:type="dxa"/>
          </w:tcPr>
          <w:p w14:paraId="10BFD800" w14:textId="6FB6419C" w:rsidR="000D179E" w:rsidRDefault="000D179E" w:rsidP="000D179E">
            <w:pPr>
              <w:jc w:val="center"/>
              <w:rPr>
                <w:rFonts w:cs="Times New Roman"/>
                <w:szCs w:val="24"/>
              </w:rPr>
            </w:pPr>
            <w:r>
              <w:rPr>
                <w:rFonts w:cs="Times New Roman"/>
                <w:szCs w:val="24"/>
              </w:rPr>
              <w:t>Komad</w:t>
            </w:r>
          </w:p>
        </w:tc>
        <w:tc>
          <w:tcPr>
            <w:tcW w:w="1523" w:type="dxa"/>
          </w:tcPr>
          <w:p w14:paraId="4292EE62" w14:textId="343ABFF0" w:rsidR="000D179E" w:rsidRDefault="000D179E" w:rsidP="000D179E">
            <w:pPr>
              <w:jc w:val="center"/>
              <w:rPr>
                <w:rFonts w:cs="Times New Roman"/>
                <w:szCs w:val="24"/>
              </w:rPr>
            </w:pPr>
            <w:r>
              <w:rPr>
                <w:rFonts w:cs="Times New Roman"/>
                <w:szCs w:val="24"/>
              </w:rPr>
              <w:t>4</w:t>
            </w:r>
          </w:p>
        </w:tc>
        <w:tc>
          <w:tcPr>
            <w:tcW w:w="1899" w:type="dxa"/>
          </w:tcPr>
          <w:p w14:paraId="402B7C04" w14:textId="77777777" w:rsidR="000D179E" w:rsidRDefault="000D179E" w:rsidP="000D179E">
            <w:pPr>
              <w:jc w:val="center"/>
              <w:rPr>
                <w:rFonts w:cs="Times New Roman"/>
                <w:szCs w:val="24"/>
              </w:rPr>
            </w:pPr>
          </w:p>
        </w:tc>
      </w:tr>
      <w:tr w:rsidR="0096045F" w14:paraId="04A17D17" w14:textId="77777777" w:rsidTr="000D179E">
        <w:tc>
          <w:tcPr>
            <w:tcW w:w="846" w:type="dxa"/>
          </w:tcPr>
          <w:p w14:paraId="1336D386" w14:textId="40A4BEC4" w:rsidR="0096045F" w:rsidRDefault="0096045F" w:rsidP="000D179E">
            <w:pPr>
              <w:jc w:val="center"/>
              <w:rPr>
                <w:rFonts w:cs="Times New Roman"/>
                <w:szCs w:val="24"/>
              </w:rPr>
            </w:pPr>
            <w:r>
              <w:rPr>
                <w:rFonts w:cs="Times New Roman"/>
                <w:szCs w:val="24"/>
              </w:rPr>
              <w:t>3.2</w:t>
            </w:r>
          </w:p>
        </w:tc>
        <w:tc>
          <w:tcPr>
            <w:tcW w:w="4394" w:type="dxa"/>
          </w:tcPr>
          <w:p w14:paraId="395D89E8" w14:textId="725950DB" w:rsidR="0096045F" w:rsidRDefault="0096045F" w:rsidP="008654DB">
            <w:pPr>
              <w:rPr>
                <w:rFonts w:cs="Times New Roman"/>
                <w:szCs w:val="24"/>
              </w:rPr>
            </w:pPr>
            <w:r>
              <w:rPr>
                <w:rFonts w:cs="Times New Roman"/>
                <w:szCs w:val="24"/>
              </w:rPr>
              <w:t>Izveštaj o korisnicima i potrošnji vode</w:t>
            </w:r>
          </w:p>
        </w:tc>
        <w:tc>
          <w:tcPr>
            <w:tcW w:w="1261" w:type="dxa"/>
          </w:tcPr>
          <w:p w14:paraId="54805508" w14:textId="77777777" w:rsidR="0096045F" w:rsidRDefault="0096045F" w:rsidP="000D179E">
            <w:pPr>
              <w:jc w:val="center"/>
              <w:rPr>
                <w:rFonts w:cs="Times New Roman"/>
                <w:szCs w:val="24"/>
              </w:rPr>
            </w:pPr>
          </w:p>
        </w:tc>
        <w:tc>
          <w:tcPr>
            <w:tcW w:w="1523" w:type="dxa"/>
          </w:tcPr>
          <w:p w14:paraId="5A4B063F" w14:textId="77777777" w:rsidR="0096045F" w:rsidRDefault="0096045F" w:rsidP="000D179E">
            <w:pPr>
              <w:jc w:val="center"/>
              <w:rPr>
                <w:rFonts w:cs="Times New Roman"/>
                <w:szCs w:val="24"/>
              </w:rPr>
            </w:pPr>
          </w:p>
        </w:tc>
        <w:tc>
          <w:tcPr>
            <w:tcW w:w="1899" w:type="dxa"/>
          </w:tcPr>
          <w:p w14:paraId="0B3B7FC6" w14:textId="77777777" w:rsidR="0096045F" w:rsidRDefault="0096045F" w:rsidP="000D179E">
            <w:pPr>
              <w:jc w:val="center"/>
              <w:rPr>
                <w:rFonts w:cs="Times New Roman"/>
                <w:szCs w:val="24"/>
              </w:rPr>
            </w:pPr>
          </w:p>
        </w:tc>
      </w:tr>
      <w:tr w:rsidR="000D179E" w14:paraId="71F63DFB" w14:textId="31156611" w:rsidTr="000D179E">
        <w:tc>
          <w:tcPr>
            <w:tcW w:w="846" w:type="dxa"/>
          </w:tcPr>
          <w:p w14:paraId="0A6F8BC5" w14:textId="5E94BC08" w:rsidR="000D179E" w:rsidRDefault="000D179E" w:rsidP="000D179E">
            <w:pPr>
              <w:jc w:val="center"/>
              <w:rPr>
                <w:rFonts w:cs="Times New Roman"/>
                <w:szCs w:val="24"/>
              </w:rPr>
            </w:pPr>
            <w:r>
              <w:rPr>
                <w:rFonts w:cs="Times New Roman"/>
                <w:szCs w:val="24"/>
              </w:rPr>
              <w:t>3.</w:t>
            </w:r>
            <w:r w:rsidR="0096045F">
              <w:rPr>
                <w:rFonts w:cs="Times New Roman"/>
                <w:szCs w:val="24"/>
              </w:rPr>
              <w:t>3</w:t>
            </w:r>
          </w:p>
        </w:tc>
        <w:tc>
          <w:tcPr>
            <w:tcW w:w="4394" w:type="dxa"/>
          </w:tcPr>
          <w:p w14:paraId="7451C8E6" w14:textId="4B6967BB" w:rsidR="000D179E" w:rsidRDefault="000D179E" w:rsidP="008654DB">
            <w:pPr>
              <w:rPr>
                <w:rFonts w:cs="Times New Roman"/>
                <w:szCs w:val="24"/>
              </w:rPr>
            </w:pPr>
            <w:r>
              <w:rPr>
                <w:rFonts w:cs="Times New Roman"/>
                <w:szCs w:val="24"/>
              </w:rPr>
              <w:t>Izveštaj o hidrauličkim karakteristikama sistema</w:t>
            </w:r>
          </w:p>
        </w:tc>
        <w:tc>
          <w:tcPr>
            <w:tcW w:w="1261" w:type="dxa"/>
          </w:tcPr>
          <w:p w14:paraId="00951293" w14:textId="4A7D3D8E" w:rsidR="000D179E" w:rsidRDefault="000D179E" w:rsidP="000D179E">
            <w:pPr>
              <w:jc w:val="center"/>
              <w:rPr>
                <w:rFonts w:cs="Times New Roman"/>
                <w:szCs w:val="24"/>
              </w:rPr>
            </w:pPr>
            <w:r>
              <w:rPr>
                <w:rFonts w:cs="Times New Roman"/>
                <w:szCs w:val="24"/>
              </w:rPr>
              <w:t>Komad</w:t>
            </w:r>
          </w:p>
        </w:tc>
        <w:tc>
          <w:tcPr>
            <w:tcW w:w="1523" w:type="dxa"/>
          </w:tcPr>
          <w:p w14:paraId="54512264" w14:textId="4CE22B56" w:rsidR="000D179E" w:rsidRDefault="000D179E" w:rsidP="000D179E">
            <w:pPr>
              <w:jc w:val="center"/>
              <w:rPr>
                <w:rFonts w:cs="Times New Roman"/>
                <w:szCs w:val="24"/>
              </w:rPr>
            </w:pPr>
            <w:r>
              <w:rPr>
                <w:rFonts w:cs="Times New Roman"/>
                <w:szCs w:val="24"/>
              </w:rPr>
              <w:t>4</w:t>
            </w:r>
          </w:p>
        </w:tc>
        <w:tc>
          <w:tcPr>
            <w:tcW w:w="1899" w:type="dxa"/>
          </w:tcPr>
          <w:p w14:paraId="1CF96089" w14:textId="77777777" w:rsidR="000D179E" w:rsidRDefault="000D179E" w:rsidP="000D179E">
            <w:pPr>
              <w:jc w:val="center"/>
              <w:rPr>
                <w:rFonts w:cs="Times New Roman"/>
                <w:szCs w:val="24"/>
              </w:rPr>
            </w:pPr>
          </w:p>
        </w:tc>
      </w:tr>
      <w:tr w:rsidR="000D179E" w14:paraId="39EE1C56" w14:textId="68BEAF05" w:rsidTr="000D179E">
        <w:tc>
          <w:tcPr>
            <w:tcW w:w="846" w:type="dxa"/>
          </w:tcPr>
          <w:p w14:paraId="38AF05BC" w14:textId="5EAA3A80" w:rsidR="000D179E" w:rsidRDefault="000D179E" w:rsidP="000D179E">
            <w:pPr>
              <w:jc w:val="center"/>
              <w:rPr>
                <w:rFonts w:cs="Times New Roman"/>
                <w:szCs w:val="24"/>
              </w:rPr>
            </w:pPr>
            <w:r>
              <w:rPr>
                <w:rFonts w:cs="Times New Roman"/>
                <w:szCs w:val="24"/>
              </w:rPr>
              <w:t>3.</w:t>
            </w:r>
            <w:r w:rsidR="0096045F">
              <w:rPr>
                <w:rFonts w:cs="Times New Roman"/>
                <w:szCs w:val="24"/>
              </w:rPr>
              <w:t>4</w:t>
            </w:r>
          </w:p>
        </w:tc>
        <w:tc>
          <w:tcPr>
            <w:tcW w:w="4394" w:type="dxa"/>
          </w:tcPr>
          <w:p w14:paraId="2D7BD1AB" w14:textId="16B94551" w:rsidR="000D179E" w:rsidRDefault="000D179E" w:rsidP="008654DB">
            <w:pPr>
              <w:rPr>
                <w:rFonts w:cs="Times New Roman"/>
                <w:szCs w:val="24"/>
              </w:rPr>
            </w:pPr>
            <w:r>
              <w:rPr>
                <w:rFonts w:cs="Times New Roman"/>
                <w:szCs w:val="24"/>
              </w:rPr>
              <w:t>Izveštaj o gubicima na mreži</w:t>
            </w:r>
          </w:p>
        </w:tc>
        <w:tc>
          <w:tcPr>
            <w:tcW w:w="1261" w:type="dxa"/>
          </w:tcPr>
          <w:p w14:paraId="022754D5" w14:textId="41AF5391" w:rsidR="000D179E" w:rsidRDefault="000D179E" w:rsidP="000D179E">
            <w:pPr>
              <w:jc w:val="center"/>
              <w:rPr>
                <w:rFonts w:cs="Times New Roman"/>
                <w:szCs w:val="24"/>
              </w:rPr>
            </w:pPr>
            <w:r>
              <w:rPr>
                <w:rFonts w:cs="Times New Roman"/>
                <w:szCs w:val="24"/>
              </w:rPr>
              <w:t>Komad</w:t>
            </w:r>
          </w:p>
        </w:tc>
        <w:tc>
          <w:tcPr>
            <w:tcW w:w="1523" w:type="dxa"/>
          </w:tcPr>
          <w:p w14:paraId="4F0445BF" w14:textId="1BA55138" w:rsidR="000D179E" w:rsidRDefault="000D179E" w:rsidP="000D179E">
            <w:pPr>
              <w:jc w:val="center"/>
              <w:rPr>
                <w:rFonts w:cs="Times New Roman"/>
                <w:szCs w:val="24"/>
              </w:rPr>
            </w:pPr>
            <w:r>
              <w:rPr>
                <w:rFonts w:cs="Times New Roman"/>
                <w:szCs w:val="24"/>
              </w:rPr>
              <w:t>4</w:t>
            </w:r>
          </w:p>
        </w:tc>
        <w:tc>
          <w:tcPr>
            <w:tcW w:w="1899" w:type="dxa"/>
          </w:tcPr>
          <w:p w14:paraId="764D46E1" w14:textId="77777777" w:rsidR="000D179E" w:rsidRDefault="000D179E" w:rsidP="000D179E">
            <w:pPr>
              <w:jc w:val="center"/>
              <w:rPr>
                <w:rFonts w:cs="Times New Roman"/>
                <w:szCs w:val="24"/>
              </w:rPr>
            </w:pPr>
          </w:p>
        </w:tc>
      </w:tr>
      <w:tr w:rsidR="000D179E" w14:paraId="039A9B7D" w14:textId="1C0A711A" w:rsidTr="000D179E">
        <w:tc>
          <w:tcPr>
            <w:tcW w:w="846" w:type="dxa"/>
          </w:tcPr>
          <w:p w14:paraId="34EA767E" w14:textId="7F37F853" w:rsidR="000D179E" w:rsidRDefault="000D179E" w:rsidP="000D179E">
            <w:pPr>
              <w:jc w:val="center"/>
              <w:rPr>
                <w:rFonts w:cs="Times New Roman"/>
                <w:szCs w:val="24"/>
              </w:rPr>
            </w:pPr>
            <w:r>
              <w:rPr>
                <w:rFonts w:cs="Times New Roman"/>
                <w:szCs w:val="24"/>
              </w:rPr>
              <w:t>3.</w:t>
            </w:r>
            <w:r w:rsidR="0096045F">
              <w:rPr>
                <w:rFonts w:cs="Times New Roman"/>
                <w:szCs w:val="24"/>
              </w:rPr>
              <w:t>5</w:t>
            </w:r>
          </w:p>
        </w:tc>
        <w:tc>
          <w:tcPr>
            <w:tcW w:w="4394" w:type="dxa"/>
          </w:tcPr>
          <w:p w14:paraId="21D09079" w14:textId="69BF50BC" w:rsidR="000D179E" w:rsidRDefault="000D179E" w:rsidP="008654DB">
            <w:pPr>
              <w:rPr>
                <w:rFonts w:cs="Times New Roman"/>
                <w:szCs w:val="24"/>
              </w:rPr>
            </w:pPr>
            <w:r>
              <w:rPr>
                <w:rFonts w:cs="Times New Roman"/>
                <w:szCs w:val="24"/>
              </w:rPr>
              <w:t>Izveštaj o kvarovima na sistemu</w:t>
            </w:r>
          </w:p>
        </w:tc>
        <w:tc>
          <w:tcPr>
            <w:tcW w:w="1261" w:type="dxa"/>
          </w:tcPr>
          <w:p w14:paraId="59433D7C" w14:textId="7E25B97D" w:rsidR="000D179E" w:rsidRDefault="000D179E" w:rsidP="000D179E">
            <w:pPr>
              <w:jc w:val="center"/>
              <w:rPr>
                <w:rFonts w:cs="Times New Roman"/>
                <w:szCs w:val="24"/>
              </w:rPr>
            </w:pPr>
            <w:r>
              <w:rPr>
                <w:rFonts w:cs="Times New Roman"/>
                <w:szCs w:val="24"/>
              </w:rPr>
              <w:t>Komad</w:t>
            </w:r>
          </w:p>
        </w:tc>
        <w:tc>
          <w:tcPr>
            <w:tcW w:w="1523" w:type="dxa"/>
          </w:tcPr>
          <w:p w14:paraId="7162CA97" w14:textId="3029960E" w:rsidR="000D179E" w:rsidRDefault="000D179E" w:rsidP="000D179E">
            <w:pPr>
              <w:jc w:val="center"/>
              <w:rPr>
                <w:rFonts w:cs="Times New Roman"/>
                <w:szCs w:val="24"/>
              </w:rPr>
            </w:pPr>
            <w:r>
              <w:rPr>
                <w:rFonts w:cs="Times New Roman"/>
                <w:szCs w:val="24"/>
              </w:rPr>
              <w:t>4</w:t>
            </w:r>
          </w:p>
        </w:tc>
        <w:tc>
          <w:tcPr>
            <w:tcW w:w="1899" w:type="dxa"/>
          </w:tcPr>
          <w:p w14:paraId="57A1C3E4" w14:textId="77777777" w:rsidR="000D179E" w:rsidRDefault="000D179E" w:rsidP="000D179E">
            <w:pPr>
              <w:jc w:val="center"/>
              <w:rPr>
                <w:rFonts w:cs="Times New Roman"/>
                <w:szCs w:val="24"/>
              </w:rPr>
            </w:pPr>
          </w:p>
        </w:tc>
      </w:tr>
      <w:tr w:rsidR="000D179E" w14:paraId="09987CD7" w14:textId="6FC58B28" w:rsidTr="000D179E">
        <w:tc>
          <w:tcPr>
            <w:tcW w:w="846" w:type="dxa"/>
          </w:tcPr>
          <w:p w14:paraId="29EB0CF5" w14:textId="74A07838" w:rsidR="000D179E" w:rsidRDefault="000D179E" w:rsidP="000D179E">
            <w:pPr>
              <w:jc w:val="center"/>
              <w:rPr>
                <w:rFonts w:cs="Times New Roman"/>
                <w:szCs w:val="24"/>
              </w:rPr>
            </w:pPr>
            <w:r>
              <w:rPr>
                <w:rFonts w:cs="Times New Roman"/>
                <w:szCs w:val="24"/>
              </w:rPr>
              <w:t>3.</w:t>
            </w:r>
            <w:r w:rsidR="0096045F">
              <w:rPr>
                <w:rFonts w:cs="Times New Roman"/>
                <w:szCs w:val="24"/>
              </w:rPr>
              <w:t>6</w:t>
            </w:r>
          </w:p>
        </w:tc>
        <w:tc>
          <w:tcPr>
            <w:tcW w:w="4394" w:type="dxa"/>
          </w:tcPr>
          <w:p w14:paraId="395CE041" w14:textId="50A3EB1B" w:rsidR="000D179E" w:rsidRDefault="000D179E" w:rsidP="008654DB">
            <w:pPr>
              <w:rPr>
                <w:rFonts w:cs="Times New Roman"/>
                <w:szCs w:val="24"/>
              </w:rPr>
            </w:pPr>
            <w:r>
              <w:rPr>
                <w:rFonts w:cs="Times New Roman"/>
                <w:szCs w:val="24"/>
              </w:rPr>
              <w:t>Izveštaj o upravljanju imovinom</w:t>
            </w:r>
          </w:p>
        </w:tc>
        <w:tc>
          <w:tcPr>
            <w:tcW w:w="1261" w:type="dxa"/>
          </w:tcPr>
          <w:p w14:paraId="3B1401DE" w14:textId="0849EC1F" w:rsidR="000D179E" w:rsidRDefault="000D179E" w:rsidP="000D179E">
            <w:pPr>
              <w:jc w:val="center"/>
              <w:rPr>
                <w:rFonts w:cs="Times New Roman"/>
                <w:szCs w:val="24"/>
              </w:rPr>
            </w:pPr>
            <w:r>
              <w:rPr>
                <w:rFonts w:cs="Times New Roman"/>
                <w:szCs w:val="24"/>
              </w:rPr>
              <w:t>Komad</w:t>
            </w:r>
          </w:p>
        </w:tc>
        <w:tc>
          <w:tcPr>
            <w:tcW w:w="1523" w:type="dxa"/>
          </w:tcPr>
          <w:p w14:paraId="29B67D33" w14:textId="466E6037" w:rsidR="000D179E" w:rsidRDefault="000D179E" w:rsidP="000D179E">
            <w:pPr>
              <w:jc w:val="center"/>
              <w:rPr>
                <w:rFonts w:cs="Times New Roman"/>
                <w:szCs w:val="24"/>
              </w:rPr>
            </w:pPr>
            <w:r>
              <w:rPr>
                <w:rFonts w:cs="Times New Roman"/>
                <w:szCs w:val="24"/>
              </w:rPr>
              <w:t>4</w:t>
            </w:r>
          </w:p>
        </w:tc>
        <w:tc>
          <w:tcPr>
            <w:tcW w:w="1899" w:type="dxa"/>
          </w:tcPr>
          <w:p w14:paraId="08787C2A" w14:textId="77777777" w:rsidR="000D179E" w:rsidRDefault="000D179E" w:rsidP="000D179E">
            <w:pPr>
              <w:jc w:val="center"/>
              <w:rPr>
                <w:rFonts w:cs="Times New Roman"/>
                <w:szCs w:val="24"/>
              </w:rPr>
            </w:pPr>
          </w:p>
        </w:tc>
      </w:tr>
      <w:tr w:rsidR="000D179E" w14:paraId="4CDB672B" w14:textId="07EE3E5E" w:rsidTr="000D179E">
        <w:tc>
          <w:tcPr>
            <w:tcW w:w="846" w:type="dxa"/>
          </w:tcPr>
          <w:p w14:paraId="3823FD88" w14:textId="3101FC6F" w:rsidR="000D179E" w:rsidRDefault="000D179E" w:rsidP="000D179E">
            <w:pPr>
              <w:jc w:val="center"/>
              <w:rPr>
                <w:rFonts w:cs="Times New Roman"/>
                <w:szCs w:val="24"/>
              </w:rPr>
            </w:pPr>
            <w:r>
              <w:rPr>
                <w:rFonts w:cs="Times New Roman"/>
                <w:szCs w:val="24"/>
              </w:rPr>
              <w:t>3.</w:t>
            </w:r>
            <w:r w:rsidR="0096045F">
              <w:rPr>
                <w:rFonts w:cs="Times New Roman"/>
                <w:szCs w:val="24"/>
              </w:rPr>
              <w:t>6</w:t>
            </w:r>
          </w:p>
        </w:tc>
        <w:tc>
          <w:tcPr>
            <w:tcW w:w="4394" w:type="dxa"/>
          </w:tcPr>
          <w:p w14:paraId="57C20A52" w14:textId="2E6D1EF4" w:rsidR="000D179E" w:rsidRDefault="000D179E" w:rsidP="008654DB">
            <w:pPr>
              <w:rPr>
                <w:rFonts w:cs="Times New Roman"/>
                <w:szCs w:val="24"/>
              </w:rPr>
            </w:pPr>
            <w:r w:rsidRPr="000D179E">
              <w:rPr>
                <w:rFonts w:cs="Times New Roman"/>
                <w:szCs w:val="24"/>
              </w:rPr>
              <w:t>Završni godišnji izveštaj sa podacima potrebni za izradu Izveštaja rada preduzeća</w:t>
            </w:r>
            <w:r>
              <w:rPr>
                <w:b/>
              </w:rPr>
              <w:t xml:space="preserve"> </w:t>
            </w:r>
            <w:r w:rsidRPr="007B7FAF">
              <w:rPr>
                <w:rStyle w:val="CommentReference"/>
                <w:bCs/>
                <w:sz w:val="24"/>
                <w:szCs w:val="20"/>
              </w:rPr>
              <w:t xml:space="preserve"> </w:t>
            </w:r>
          </w:p>
        </w:tc>
        <w:tc>
          <w:tcPr>
            <w:tcW w:w="1261" w:type="dxa"/>
          </w:tcPr>
          <w:p w14:paraId="4A12C34E" w14:textId="16F4108B" w:rsidR="000D179E" w:rsidRDefault="000D179E" w:rsidP="000D179E">
            <w:pPr>
              <w:jc w:val="center"/>
              <w:rPr>
                <w:rFonts w:cs="Times New Roman"/>
                <w:szCs w:val="24"/>
              </w:rPr>
            </w:pPr>
            <w:r>
              <w:rPr>
                <w:rFonts w:cs="Times New Roman"/>
                <w:szCs w:val="24"/>
              </w:rPr>
              <w:t>Komad</w:t>
            </w:r>
          </w:p>
        </w:tc>
        <w:tc>
          <w:tcPr>
            <w:tcW w:w="1523" w:type="dxa"/>
          </w:tcPr>
          <w:p w14:paraId="78367BB6" w14:textId="136E029D" w:rsidR="000D179E" w:rsidRDefault="000D179E" w:rsidP="000D179E">
            <w:pPr>
              <w:jc w:val="center"/>
              <w:rPr>
                <w:rFonts w:cs="Times New Roman"/>
                <w:szCs w:val="24"/>
              </w:rPr>
            </w:pPr>
            <w:r>
              <w:rPr>
                <w:rFonts w:cs="Times New Roman"/>
                <w:szCs w:val="24"/>
              </w:rPr>
              <w:t>1</w:t>
            </w:r>
          </w:p>
        </w:tc>
        <w:tc>
          <w:tcPr>
            <w:tcW w:w="1899" w:type="dxa"/>
          </w:tcPr>
          <w:p w14:paraId="59DB625B" w14:textId="77777777" w:rsidR="000D179E" w:rsidRDefault="000D179E" w:rsidP="000D179E">
            <w:pPr>
              <w:jc w:val="center"/>
              <w:rPr>
                <w:rFonts w:cs="Times New Roman"/>
                <w:szCs w:val="24"/>
              </w:rPr>
            </w:pPr>
          </w:p>
        </w:tc>
      </w:tr>
    </w:tbl>
    <w:p w14:paraId="0CB17A7E" w14:textId="6BD7EF3A" w:rsidR="00046384" w:rsidRDefault="00046384" w:rsidP="008654DB">
      <w:pPr>
        <w:rPr>
          <w:rFonts w:cs="Times New Roman"/>
          <w:szCs w:val="24"/>
        </w:rPr>
      </w:pPr>
    </w:p>
    <w:p w14:paraId="5601846C" w14:textId="77777777" w:rsidR="00046384" w:rsidRDefault="00046384">
      <w:pPr>
        <w:rPr>
          <w:rFonts w:cs="Times New Roman"/>
          <w:szCs w:val="24"/>
        </w:rPr>
      </w:pPr>
      <w:r>
        <w:rPr>
          <w:rFonts w:cs="Times New Roman"/>
          <w:szCs w:val="24"/>
        </w:rPr>
        <w:br w:type="page"/>
      </w:r>
    </w:p>
    <w:p w14:paraId="78BC5363" w14:textId="77777777" w:rsidR="000D179E" w:rsidRPr="00710DAC" w:rsidRDefault="000D179E" w:rsidP="008654DB">
      <w:pPr>
        <w:rPr>
          <w:rFonts w:cs="Times New Roman"/>
          <w:szCs w:val="24"/>
        </w:rPr>
      </w:pPr>
    </w:p>
    <w:sectPr w:rsidR="000D179E" w:rsidRPr="00710DAC" w:rsidSect="00BA516A">
      <w:pgSz w:w="11906" w:h="16838" w:code="9"/>
      <w:pgMar w:top="1138" w:right="562" w:bottom="1135"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9C2A5" w14:textId="77777777" w:rsidR="0003227B" w:rsidRPr="00710DAC" w:rsidRDefault="0003227B" w:rsidP="006F201D">
      <w:pPr>
        <w:spacing w:after="0" w:line="240" w:lineRule="auto"/>
      </w:pPr>
      <w:r w:rsidRPr="00710DAC">
        <w:separator/>
      </w:r>
    </w:p>
  </w:endnote>
  <w:endnote w:type="continuationSeparator" w:id="0">
    <w:p w14:paraId="2595B615" w14:textId="77777777" w:rsidR="0003227B" w:rsidRPr="00710DAC" w:rsidRDefault="0003227B" w:rsidP="006F201D">
      <w:pPr>
        <w:spacing w:after="0" w:line="240" w:lineRule="auto"/>
      </w:pPr>
      <w:r w:rsidRPr="00710D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Narrow">
    <w:altName w:val="Klee On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B14BA" w14:textId="77777777" w:rsidR="0003227B" w:rsidRPr="00710DAC" w:rsidRDefault="0003227B" w:rsidP="006F201D">
      <w:pPr>
        <w:spacing w:after="0" w:line="240" w:lineRule="auto"/>
      </w:pPr>
      <w:r w:rsidRPr="00710DAC">
        <w:separator/>
      </w:r>
    </w:p>
  </w:footnote>
  <w:footnote w:type="continuationSeparator" w:id="0">
    <w:p w14:paraId="304D8CBB" w14:textId="77777777" w:rsidR="0003227B" w:rsidRPr="00710DAC" w:rsidRDefault="0003227B" w:rsidP="006F201D">
      <w:pPr>
        <w:spacing w:after="0" w:line="240" w:lineRule="auto"/>
      </w:pPr>
      <w:r w:rsidRPr="00710DA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9EC"/>
    <w:multiLevelType w:val="multilevel"/>
    <w:tmpl w:val="2DB857C6"/>
    <w:lvl w:ilvl="0">
      <w:start w:val="1"/>
      <w:numFmt w:val="decimal"/>
      <w:lvlText w:val="7.%1"/>
      <w:lvlJc w:val="center"/>
      <w:pPr>
        <w:ind w:left="360" w:hanging="360"/>
      </w:pPr>
      <w:rPr>
        <w:rFonts w:ascii="Times New Roman" w:hAnsi="Times New Roman" w:cs="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670017"/>
    <w:multiLevelType w:val="hybridMultilevel"/>
    <w:tmpl w:val="2AB47F72"/>
    <w:lvl w:ilvl="0" w:tplc="47B0BD3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324AC"/>
    <w:multiLevelType w:val="hybridMultilevel"/>
    <w:tmpl w:val="4B0467AC"/>
    <w:lvl w:ilvl="0" w:tplc="47B0BD3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653A3"/>
    <w:multiLevelType w:val="hybridMultilevel"/>
    <w:tmpl w:val="2FFE7900"/>
    <w:lvl w:ilvl="0" w:tplc="779C2F4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27ACF"/>
    <w:multiLevelType w:val="multilevel"/>
    <w:tmpl w:val="0C3A4B3C"/>
    <w:lvl w:ilvl="0">
      <w:start w:val="1"/>
      <w:numFmt w:val="decimal"/>
      <w:lvlText w:val="7.%1"/>
      <w:lvlJc w:val="center"/>
      <w:pPr>
        <w:ind w:left="360" w:hanging="360"/>
      </w:pPr>
      <w:rPr>
        <w:rFonts w:ascii="Times New Roman" w:hAnsi="Times New Roman" w:cs="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FB3F5B"/>
    <w:multiLevelType w:val="hybridMultilevel"/>
    <w:tmpl w:val="52AADDB6"/>
    <w:lvl w:ilvl="0" w:tplc="241A000F">
      <w:start w:val="1"/>
      <w:numFmt w:val="decimal"/>
      <w:lvlText w:val="%1."/>
      <w:lvlJc w:val="left"/>
      <w:pPr>
        <w:ind w:left="720" w:hanging="360"/>
      </w:pPr>
    </w:lvl>
    <w:lvl w:ilvl="1" w:tplc="4FCE2B9A">
      <w:start w:val="21"/>
      <w:numFmt w:val="bullet"/>
      <w:lvlText w:val="•"/>
      <w:lvlJc w:val="left"/>
      <w:pPr>
        <w:ind w:left="1800" w:hanging="720"/>
      </w:pPr>
      <w:rPr>
        <w:rFonts w:ascii="Times New Roman" w:eastAsiaTheme="minorHAnsi" w:hAnsi="Times New Roman" w:cs="Times New Roman" w:hint="default"/>
      </w:r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0C944030"/>
    <w:multiLevelType w:val="hybridMultilevel"/>
    <w:tmpl w:val="5F048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CB65B2"/>
    <w:multiLevelType w:val="hybridMultilevel"/>
    <w:tmpl w:val="8E7E1B2C"/>
    <w:lvl w:ilvl="0" w:tplc="8136730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F44A1"/>
    <w:multiLevelType w:val="hybridMultilevel"/>
    <w:tmpl w:val="247E52D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0E7670EA"/>
    <w:multiLevelType w:val="hybridMultilevel"/>
    <w:tmpl w:val="05ACDBF8"/>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0F014A57"/>
    <w:multiLevelType w:val="hybridMultilevel"/>
    <w:tmpl w:val="46523F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E135EB"/>
    <w:multiLevelType w:val="hybridMultilevel"/>
    <w:tmpl w:val="7B26F7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813708"/>
    <w:multiLevelType w:val="hybridMultilevel"/>
    <w:tmpl w:val="C72207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1F1556D"/>
    <w:multiLevelType w:val="multilevel"/>
    <w:tmpl w:val="10FC0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D62A33"/>
    <w:multiLevelType w:val="hybridMultilevel"/>
    <w:tmpl w:val="59A6C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7D6A3B"/>
    <w:multiLevelType w:val="hybridMultilevel"/>
    <w:tmpl w:val="3EEC507C"/>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2BA05B10"/>
    <w:multiLevelType w:val="hybridMultilevel"/>
    <w:tmpl w:val="59FA501A"/>
    <w:lvl w:ilvl="0" w:tplc="47B0BD3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096E2F"/>
    <w:multiLevelType w:val="hybridMultilevel"/>
    <w:tmpl w:val="A0C29F4A"/>
    <w:lvl w:ilvl="0" w:tplc="47B0BD3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39131D"/>
    <w:multiLevelType w:val="multilevel"/>
    <w:tmpl w:val="A9161AD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473692E"/>
    <w:multiLevelType w:val="hybridMultilevel"/>
    <w:tmpl w:val="B560DCF4"/>
    <w:lvl w:ilvl="0" w:tplc="06F2ED9A">
      <w:start w:val="2"/>
      <w:numFmt w:val="bullet"/>
      <w:lvlText w:val="-"/>
      <w:lvlJc w:val="left"/>
      <w:pPr>
        <w:ind w:left="72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D16C2"/>
    <w:multiLevelType w:val="hybridMultilevel"/>
    <w:tmpl w:val="DB2498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2753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D44746E"/>
    <w:multiLevelType w:val="hybridMultilevel"/>
    <w:tmpl w:val="D60622EA"/>
    <w:lvl w:ilvl="0" w:tplc="241A0001">
      <w:start w:val="1"/>
      <w:numFmt w:val="bullet"/>
      <w:lvlText w:val=""/>
      <w:lvlJc w:val="left"/>
      <w:pPr>
        <w:ind w:left="720" w:hanging="360"/>
      </w:pPr>
      <w:rPr>
        <w:rFonts w:ascii="Symbol" w:hAnsi="Symbol" w:hint="default"/>
      </w:rPr>
    </w:lvl>
    <w:lvl w:ilvl="1" w:tplc="FFFFFFFF">
      <w:start w:val="21"/>
      <w:numFmt w:val="bullet"/>
      <w:lvlText w:val="•"/>
      <w:lvlJc w:val="left"/>
      <w:pPr>
        <w:ind w:left="1800" w:hanging="72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1A0719"/>
    <w:multiLevelType w:val="hybridMultilevel"/>
    <w:tmpl w:val="E8689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0975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DBC40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DFB1FAE"/>
    <w:multiLevelType w:val="multilevel"/>
    <w:tmpl w:val="DFD22DB2"/>
    <w:lvl w:ilvl="0">
      <w:start w:val="1"/>
      <w:numFmt w:val="bullet"/>
      <w:lvlText w:val="-"/>
      <w:lvlJc w:val="left"/>
      <w:pPr>
        <w:ind w:left="360" w:hanging="360"/>
      </w:pPr>
      <w:rPr>
        <w:rFonts w:ascii="Times New Roman" w:hAnsi="Times New Roman" w:cs="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2966B05"/>
    <w:multiLevelType w:val="hybridMultilevel"/>
    <w:tmpl w:val="D8BA1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0B531A"/>
    <w:multiLevelType w:val="hybridMultilevel"/>
    <w:tmpl w:val="B24204C4"/>
    <w:lvl w:ilvl="0" w:tplc="47B0BD34">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B876307"/>
    <w:multiLevelType w:val="hybridMultilevel"/>
    <w:tmpl w:val="8CA2C9E6"/>
    <w:lvl w:ilvl="0" w:tplc="47B0BD3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435BB1"/>
    <w:multiLevelType w:val="hybridMultilevel"/>
    <w:tmpl w:val="2B3858D8"/>
    <w:lvl w:ilvl="0" w:tplc="FFFFFFFF">
      <w:start w:val="1"/>
      <w:numFmt w:val="bullet"/>
      <w:lvlText w:val=""/>
      <w:lvlJc w:val="left"/>
      <w:pPr>
        <w:ind w:left="720" w:hanging="360"/>
      </w:pPr>
      <w:rPr>
        <w:rFonts w:ascii="Wingdings" w:hAnsi="Wingdings" w:hint="default"/>
      </w:rPr>
    </w:lvl>
    <w:lvl w:ilvl="1" w:tplc="47B0BD34">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30D13A7"/>
    <w:multiLevelType w:val="multilevel"/>
    <w:tmpl w:val="2DB857C6"/>
    <w:lvl w:ilvl="0">
      <w:start w:val="1"/>
      <w:numFmt w:val="decimal"/>
      <w:lvlText w:val="7.%1"/>
      <w:lvlJc w:val="center"/>
      <w:pPr>
        <w:ind w:left="360" w:hanging="360"/>
      </w:pPr>
      <w:rPr>
        <w:rFonts w:ascii="Times New Roman" w:hAnsi="Times New Roman" w:cs="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771026B"/>
    <w:multiLevelType w:val="hybridMultilevel"/>
    <w:tmpl w:val="04DA5D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BF2935"/>
    <w:multiLevelType w:val="multilevel"/>
    <w:tmpl w:val="782E09B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7A32D6"/>
    <w:multiLevelType w:val="hybridMultilevel"/>
    <w:tmpl w:val="CEFE91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22233E"/>
    <w:multiLevelType w:val="hybridMultilevel"/>
    <w:tmpl w:val="850EFEE4"/>
    <w:lvl w:ilvl="0" w:tplc="47B0BD3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A00E99"/>
    <w:multiLevelType w:val="hybridMultilevel"/>
    <w:tmpl w:val="F2E61A20"/>
    <w:lvl w:ilvl="0" w:tplc="42B6D06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5B7B2B"/>
    <w:multiLevelType w:val="hybridMultilevel"/>
    <w:tmpl w:val="50F2BA7A"/>
    <w:lvl w:ilvl="0" w:tplc="64E4FF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0567DE"/>
    <w:multiLevelType w:val="hybridMultilevel"/>
    <w:tmpl w:val="04A47F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333869">
    <w:abstractNumId w:val="18"/>
  </w:num>
  <w:num w:numId="2" w16cid:durableId="1892305519">
    <w:abstractNumId w:val="38"/>
  </w:num>
  <w:num w:numId="3" w16cid:durableId="1487042476">
    <w:abstractNumId w:val="20"/>
  </w:num>
  <w:num w:numId="4" w16cid:durableId="759374619">
    <w:abstractNumId w:val="10"/>
  </w:num>
  <w:num w:numId="5" w16cid:durableId="137768020">
    <w:abstractNumId w:val="6"/>
  </w:num>
  <w:num w:numId="6" w16cid:durableId="26372350">
    <w:abstractNumId w:val="34"/>
  </w:num>
  <w:num w:numId="7" w16cid:durableId="2434795">
    <w:abstractNumId w:val="14"/>
  </w:num>
  <w:num w:numId="8" w16cid:durableId="75129971">
    <w:abstractNumId w:val="32"/>
  </w:num>
  <w:num w:numId="9" w16cid:durableId="1351563688">
    <w:abstractNumId w:val="11"/>
  </w:num>
  <w:num w:numId="10" w16cid:durableId="367341126">
    <w:abstractNumId w:val="23"/>
  </w:num>
  <w:num w:numId="11" w16cid:durableId="2089181558">
    <w:abstractNumId w:val="4"/>
  </w:num>
  <w:num w:numId="12" w16cid:durableId="1830321604">
    <w:abstractNumId w:val="21"/>
  </w:num>
  <w:num w:numId="13" w16cid:durableId="969477928">
    <w:abstractNumId w:val="27"/>
  </w:num>
  <w:num w:numId="14" w16cid:durableId="1082263050">
    <w:abstractNumId w:val="7"/>
  </w:num>
  <w:num w:numId="15" w16cid:durableId="311759064">
    <w:abstractNumId w:val="37"/>
  </w:num>
  <w:num w:numId="16" w16cid:durableId="1744988522">
    <w:abstractNumId w:val="35"/>
  </w:num>
  <w:num w:numId="17" w16cid:durableId="1221986333">
    <w:abstractNumId w:val="1"/>
  </w:num>
  <w:num w:numId="18" w16cid:durableId="1673097153">
    <w:abstractNumId w:val="17"/>
  </w:num>
  <w:num w:numId="19" w16cid:durableId="220600069">
    <w:abstractNumId w:val="18"/>
  </w:num>
  <w:num w:numId="20" w16cid:durableId="1953516156">
    <w:abstractNumId w:val="18"/>
  </w:num>
  <w:num w:numId="21" w16cid:durableId="387071148">
    <w:abstractNumId w:val="18"/>
  </w:num>
  <w:num w:numId="22" w16cid:durableId="150828557">
    <w:abstractNumId w:val="18"/>
  </w:num>
  <w:num w:numId="23" w16cid:durableId="1940604085">
    <w:abstractNumId w:val="18"/>
  </w:num>
  <w:num w:numId="24" w16cid:durableId="499079468">
    <w:abstractNumId w:val="2"/>
  </w:num>
  <w:num w:numId="25" w16cid:durableId="633171509">
    <w:abstractNumId w:val="25"/>
  </w:num>
  <w:num w:numId="26" w16cid:durableId="919871704">
    <w:abstractNumId w:val="18"/>
  </w:num>
  <w:num w:numId="27" w16cid:durableId="1352803240">
    <w:abstractNumId w:val="24"/>
  </w:num>
  <w:num w:numId="28" w16cid:durableId="1750419781">
    <w:abstractNumId w:val="18"/>
  </w:num>
  <w:num w:numId="29" w16cid:durableId="954024924">
    <w:abstractNumId w:val="18"/>
  </w:num>
  <w:num w:numId="30" w16cid:durableId="1546477843">
    <w:abstractNumId w:val="18"/>
  </w:num>
  <w:num w:numId="31" w16cid:durableId="1939365683">
    <w:abstractNumId w:val="26"/>
  </w:num>
  <w:num w:numId="32" w16cid:durableId="2046563449">
    <w:abstractNumId w:val="16"/>
  </w:num>
  <w:num w:numId="33" w16cid:durableId="1533764817">
    <w:abstractNumId w:val="19"/>
  </w:num>
  <w:num w:numId="34" w16cid:durableId="11489845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36762348">
    <w:abstractNumId w:val="18"/>
  </w:num>
  <w:num w:numId="36" w16cid:durableId="1516964052">
    <w:abstractNumId w:val="29"/>
  </w:num>
  <w:num w:numId="37" w16cid:durableId="28380586">
    <w:abstractNumId w:val="9"/>
  </w:num>
  <w:num w:numId="38" w16cid:durableId="807285584">
    <w:abstractNumId w:val="5"/>
  </w:num>
  <w:num w:numId="39" w16cid:durableId="940138305">
    <w:abstractNumId w:val="8"/>
  </w:num>
  <w:num w:numId="40" w16cid:durableId="532966133">
    <w:abstractNumId w:val="22"/>
  </w:num>
  <w:num w:numId="41" w16cid:durableId="1713993127">
    <w:abstractNumId w:val="12"/>
  </w:num>
  <w:num w:numId="42" w16cid:durableId="72943097">
    <w:abstractNumId w:val="18"/>
  </w:num>
  <w:num w:numId="43" w16cid:durableId="423571680">
    <w:abstractNumId w:val="18"/>
  </w:num>
  <w:num w:numId="44" w16cid:durableId="1003895248">
    <w:abstractNumId w:val="18"/>
  </w:num>
  <w:num w:numId="45" w16cid:durableId="775633282">
    <w:abstractNumId w:val="0"/>
  </w:num>
  <w:num w:numId="46" w16cid:durableId="300623614">
    <w:abstractNumId w:val="36"/>
  </w:num>
  <w:num w:numId="47" w16cid:durableId="262958335">
    <w:abstractNumId w:val="18"/>
  </w:num>
  <w:num w:numId="48" w16cid:durableId="1021784189">
    <w:abstractNumId w:val="18"/>
  </w:num>
  <w:num w:numId="49" w16cid:durableId="772359865">
    <w:abstractNumId w:val="3"/>
  </w:num>
  <w:num w:numId="50" w16cid:durableId="776801864">
    <w:abstractNumId w:val="18"/>
  </w:num>
  <w:num w:numId="51" w16cid:durableId="1122194128">
    <w:abstractNumId w:val="15"/>
  </w:num>
  <w:num w:numId="52" w16cid:durableId="1755322112">
    <w:abstractNumId w:val="30"/>
  </w:num>
  <w:num w:numId="53" w16cid:durableId="2043164073">
    <w:abstractNumId w:val="28"/>
  </w:num>
  <w:num w:numId="54" w16cid:durableId="650522230">
    <w:abstractNumId w:val="31"/>
  </w:num>
  <w:num w:numId="55" w16cid:durableId="341510726">
    <w:abstractNumId w:val="13"/>
  </w:num>
  <w:num w:numId="56" w16cid:durableId="416051819">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CBA"/>
    <w:rsid w:val="000002BE"/>
    <w:rsid w:val="000004B1"/>
    <w:rsid w:val="00002D35"/>
    <w:rsid w:val="00010F20"/>
    <w:rsid w:val="00014D8D"/>
    <w:rsid w:val="000172FB"/>
    <w:rsid w:val="000225A1"/>
    <w:rsid w:val="000253F8"/>
    <w:rsid w:val="0003227B"/>
    <w:rsid w:val="000335F2"/>
    <w:rsid w:val="00034F2A"/>
    <w:rsid w:val="0004453C"/>
    <w:rsid w:val="00045C9F"/>
    <w:rsid w:val="00046384"/>
    <w:rsid w:val="0006054E"/>
    <w:rsid w:val="0007243A"/>
    <w:rsid w:val="00081A41"/>
    <w:rsid w:val="00085F54"/>
    <w:rsid w:val="00086E57"/>
    <w:rsid w:val="000872C1"/>
    <w:rsid w:val="00087932"/>
    <w:rsid w:val="0009036E"/>
    <w:rsid w:val="00094116"/>
    <w:rsid w:val="000A559C"/>
    <w:rsid w:val="000A6495"/>
    <w:rsid w:val="000A69E5"/>
    <w:rsid w:val="000A6E3C"/>
    <w:rsid w:val="000B1974"/>
    <w:rsid w:val="000B6E4A"/>
    <w:rsid w:val="000B705E"/>
    <w:rsid w:val="000C117D"/>
    <w:rsid w:val="000D179E"/>
    <w:rsid w:val="000D2B13"/>
    <w:rsid w:val="000D4C40"/>
    <w:rsid w:val="000D5535"/>
    <w:rsid w:val="000D5A3C"/>
    <w:rsid w:val="000F2ED2"/>
    <w:rsid w:val="000F7D47"/>
    <w:rsid w:val="001003AC"/>
    <w:rsid w:val="001012CD"/>
    <w:rsid w:val="00106CB7"/>
    <w:rsid w:val="0011747C"/>
    <w:rsid w:val="001212FD"/>
    <w:rsid w:val="00123127"/>
    <w:rsid w:val="00124B15"/>
    <w:rsid w:val="00131368"/>
    <w:rsid w:val="00131BDF"/>
    <w:rsid w:val="00131E8B"/>
    <w:rsid w:val="00135AEA"/>
    <w:rsid w:val="00141D12"/>
    <w:rsid w:val="001474C2"/>
    <w:rsid w:val="00174B59"/>
    <w:rsid w:val="001767D3"/>
    <w:rsid w:val="00177140"/>
    <w:rsid w:val="0018031E"/>
    <w:rsid w:val="00186AB1"/>
    <w:rsid w:val="001947E3"/>
    <w:rsid w:val="001A3E9C"/>
    <w:rsid w:val="001A67C2"/>
    <w:rsid w:val="001A7B15"/>
    <w:rsid w:val="001B1887"/>
    <w:rsid w:val="001B2F9B"/>
    <w:rsid w:val="001B4E3E"/>
    <w:rsid w:val="001C14AB"/>
    <w:rsid w:val="001C2D46"/>
    <w:rsid w:val="001C6422"/>
    <w:rsid w:val="001C7612"/>
    <w:rsid w:val="001E7B2F"/>
    <w:rsid w:val="001F06FB"/>
    <w:rsid w:val="001F6022"/>
    <w:rsid w:val="00201B44"/>
    <w:rsid w:val="002031DC"/>
    <w:rsid w:val="00207DB6"/>
    <w:rsid w:val="002118A9"/>
    <w:rsid w:val="00211CB5"/>
    <w:rsid w:val="00213534"/>
    <w:rsid w:val="00220525"/>
    <w:rsid w:val="00223AF3"/>
    <w:rsid w:val="002260A2"/>
    <w:rsid w:val="002444CA"/>
    <w:rsid w:val="00247789"/>
    <w:rsid w:val="00247E9A"/>
    <w:rsid w:val="0025161B"/>
    <w:rsid w:val="002527A4"/>
    <w:rsid w:val="0026054C"/>
    <w:rsid w:val="002624C6"/>
    <w:rsid w:val="00271338"/>
    <w:rsid w:val="002929A8"/>
    <w:rsid w:val="00294CF7"/>
    <w:rsid w:val="00296F13"/>
    <w:rsid w:val="002A0B85"/>
    <w:rsid w:val="002C541A"/>
    <w:rsid w:val="002D038A"/>
    <w:rsid w:val="002D0745"/>
    <w:rsid w:val="002D14C7"/>
    <w:rsid w:val="002D3EFA"/>
    <w:rsid w:val="002D41AA"/>
    <w:rsid w:val="002D693B"/>
    <w:rsid w:val="002E6D7C"/>
    <w:rsid w:val="002E7CD1"/>
    <w:rsid w:val="002F7925"/>
    <w:rsid w:val="0030102B"/>
    <w:rsid w:val="0030248C"/>
    <w:rsid w:val="003027FF"/>
    <w:rsid w:val="00305BED"/>
    <w:rsid w:val="003109E7"/>
    <w:rsid w:val="003111B8"/>
    <w:rsid w:val="00317A02"/>
    <w:rsid w:val="0032378F"/>
    <w:rsid w:val="00325B3B"/>
    <w:rsid w:val="00330CEF"/>
    <w:rsid w:val="00344085"/>
    <w:rsid w:val="00350ED2"/>
    <w:rsid w:val="00351395"/>
    <w:rsid w:val="00351EBF"/>
    <w:rsid w:val="0035520E"/>
    <w:rsid w:val="00356800"/>
    <w:rsid w:val="0035748D"/>
    <w:rsid w:val="00357C12"/>
    <w:rsid w:val="00357F75"/>
    <w:rsid w:val="003612F9"/>
    <w:rsid w:val="00370A26"/>
    <w:rsid w:val="0037144E"/>
    <w:rsid w:val="00374357"/>
    <w:rsid w:val="003824F5"/>
    <w:rsid w:val="0038521B"/>
    <w:rsid w:val="00392284"/>
    <w:rsid w:val="003A26CF"/>
    <w:rsid w:val="003A457C"/>
    <w:rsid w:val="003B286D"/>
    <w:rsid w:val="003B5E21"/>
    <w:rsid w:val="003B7883"/>
    <w:rsid w:val="003C0FB4"/>
    <w:rsid w:val="003C1BF0"/>
    <w:rsid w:val="003C3F2D"/>
    <w:rsid w:val="003C60B6"/>
    <w:rsid w:val="003C7E5A"/>
    <w:rsid w:val="003D3E8D"/>
    <w:rsid w:val="003D5E12"/>
    <w:rsid w:val="003E39BE"/>
    <w:rsid w:val="003E5F2F"/>
    <w:rsid w:val="003F6FAE"/>
    <w:rsid w:val="003F7FD1"/>
    <w:rsid w:val="00400464"/>
    <w:rsid w:val="00410A68"/>
    <w:rsid w:val="0041568F"/>
    <w:rsid w:val="00423EA4"/>
    <w:rsid w:val="0042406F"/>
    <w:rsid w:val="00426BFA"/>
    <w:rsid w:val="00430779"/>
    <w:rsid w:val="004400FF"/>
    <w:rsid w:val="00442C01"/>
    <w:rsid w:val="00445665"/>
    <w:rsid w:val="00445CCE"/>
    <w:rsid w:val="004478B0"/>
    <w:rsid w:val="0045123A"/>
    <w:rsid w:val="00452F31"/>
    <w:rsid w:val="00456712"/>
    <w:rsid w:val="00464B39"/>
    <w:rsid w:val="00467E79"/>
    <w:rsid w:val="0047416C"/>
    <w:rsid w:val="004762BA"/>
    <w:rsid w:val="00480594"/>
    <w:rsid w:val="004807FF"/>
    <w:rsid w:val="00480D52"/>
    <w:rsid w:val="004862A8"/>
    <w:rsid w:val="00487442"/>
    <w:rsid w:val="0049018E"/>
    <w:rsid w:val="00495365"/>
    <w:rsid w:val="0049627C"/>
    <w:rsid w:val="004A1D36"/>
    <w:rsid w:val="004A1D84"/>
    <w:rsid w:val="004B032F"/>
    <w:rsid w:val="004B174B"/>
    <w:rsid w:val="004B2C50"/>
    <w:rsid w:val="004C0117"/>
    <w:rsid w:val="004C02D5"/>
    <w:rsid w:val="004C3F0B"/>
    <w:rsid w:val="004C45FF"/>
    <w:rsid w:val="004C5625"/>
    <w:rsid w:val="004D4195"/>
    <w:rsid w:val="004E0957"/>
    <w:rsid w:val="004E31D8"/>
    <w:rsid w:val="004E64AC"/>
    <w:rsid w:val="004E6D11"/>
    <w:rsid w:val="004E7CC0"/>
    <w:rsid w:val="004F333B"/>
    <w:rsid w:val="004F6A18"/>
    <w:rsid w:val="00504F8C"/>
    <w:rsid w:val="00513AAE"/>
    <w:rsid w:val="005158BD"/>
    <w:rsid w:val="0051659E"/>
    <w:rsid w:val="0052160F"/>
    <w:rsid w:val="005232F1"/>
    <w:rsid w:val="00527D2A"/>
    <w:rsid w:val="00527D2D"/>
    <w:rsid w:val="005376B9"/>
    <w:rsid w:val="00543D4F"/>
    <w:rsid w:val="00545E26"/>
    <w:rsid w:val="00550F49"/>
    <w:rsid w:val="00551BD6"/>
    <w:rsid w:val="00552110"/>
    <w:rsid w:val="005546E7"/>
    <w:rsid w:val="00560961"/>
    <w:rsid w:val="0057080D"/>
    <w:rsid w:val="005837F5"/>
    <w:rsid w:val="005840AD"/>
    <w:rsid w:val="005A596F"/>
    <w:rsid w:val="005C00B2"/>
    <w:rsid w:val="005C616E"/>
    <w:rsid w:val="005C7020"/>
    <w:rsid w:val="005C7542"/>
    <w:rsid w:val="005D6258"/>
    <w:rsid w:val="005E3FC8"/>
    <w:rsid w:val="005F0307"/>
    <w:rsid w:val="005F5887"/>
    <w:rsid w:val="00607F0E"/>
    <w:rsid w:val="00610335"/>
    <w:rsid w:val="00614751"/>
    <w:rsid w:val="0061712B"/>
    <w:rsid w:val="0062078B"/>
    <w:rsid w:val="006213F2"/>
    <w:rsid w:val="0062312A"/>
    <w:rsid w:val="00624E09"/>
    <w:rsid w:val="0063086F"/>
    <w:rsid w:val="00632EC5"/>
    <w:rsid w:val="006369E7"/>
    <w:rsid w:val="00653429"/>
    <w:rsid w:val="00660E47"/>
    <w:rsid w:val="0066737B"/>
    <w:rsid w:val="00670AD2"/>
    <w:rsid w:val="00673E6B"/>
    <w:rsid w:val="00677D74"/>
    <w:rsid w:val="00681C84"/>
    <w:rsid w:val="00683C4D"/>
    <w:rsid w:val="0068457C"/>
    <w:rsid w:val="00687C86"/>
    <w:rsid w:val="00693049"/>
    <w:rsid w:val="006A2543"/>
    <w:rsid w:val="006B20E1"/>
    <w:rsid w:val="006B3962"/>
    <w:rsid w:val="006C43CE"/>
    <w:rsid w:val="006D5075"/>
    <w:rsid w:val="006E08BC"/>
    <w:rsid w:val="006E3F8F"/>
    <w:rsid w:val="006F1456"/>
    <w:rsid w:val="006F201D"/>
    <w:rsid w:val="006F5F8F"/>
    <w:rsid w:val="006F7106"/>
    <w:rsid w:val="006F76F3"/>
    <w:rsid w:val="006F78CA"/>
    <w:rsid w:val="007018B8"/>
    <w:rsid w:val="007045BC"/>
    <w:rsid w:val="0071027B"/>
    <w:rsid w:val="00710DAC"/>
    <w:rsid w:val="00752FCF"/>
    <w:rsid w:val="007530FE"/>
    <w:rsid w:val="00754BD1"/>
    <w:rsid w:val="00755BF7"/>
    <w:rsid w:val="00757162"/>
    <w:rsid w:val="007611D3"/>
    <w:rsid w:val="007642EE"/>
    <w:rsid w:val="00764C35"/>
    <w:rsid w:val="00771940"/>
    <w:rsid w:val="0077596F"/>
    <w:rsid w:val="007945C1"/>
    <w:rsid w:val="007A4E6D"/>
    <w:rsid w:val="007A5178"/>
    <w:rsid w:val="007B7FAF"/>
    <w:rsid w:val="007C3C33"/>
    <w:rsid w:val="007C571E"/>
    <w:rsid w:val="007C5787"/>
    <w:rsid w:val="007D0AB5"/>
    <w:rsid w:val="007E0B8B"/>
    <w:rsid w:val="007E46C2"/>
    <w:rsid w:val="007F1759"/>
    <w:rsid w:val="007F5FCE"/>
    <w:rsid w:val="0080112B"/>
    <w:rsid w:val="008072DE"/>
    <w:rsid w:val="008101CD"/>
    <w:rsid w:val="00814DC4"/>
    <w:rsid w:val="00824A6C"/>
    <w:rsid w:val="00830895"/>
    <w:rsid w:val="00834316"/>
    <w:rsid w:val="00837544"/>
    <w:rsid w:val="00840A85"/>
    <w:rsid w:val="008434F4"/>
    <w:rsid w:val="00845D52"/>
    <w:rsid w:val="008536B0"/>
    <w:rsid w:val="008566EF"/>
    <w:rsid w:val="008654DB"/>
    <w:rsid w:val="00870E5E"/>
    <w:rsid w:val="0087146A"/>
    <w:rsid w:val="00884084"/>
    <w:rsid w:val="00884769"/>
    <w:rsid w:val="008908C6"/>
    <w:rsid w:val="00896C66"/>
    <w:rsid w:val="008A2FA6"/>
    <w:rsid w:val="008B2CBA"/>
    <w:rsid w:val="008B46CA"/>
    <w:rsid w:val="008B59DD"/>
    <w:rsid w:val="008B6E90"/>
    <w:rsid w:val="008C0A41"/>
    <w:rsid w:val="008C309A"/>
    <w:rsid w:val="008D679C"/>
    <w:rsid w:val="008E180F"/>
    <w:rsid w:val="008E3EAB"/>
    <w:rsid w:val="008E6972"/>
    <w:rsid w:val="008F3EC1"/>
    <w:rsid w:val="00903EE5"/>
    <w:rsid w:val="009126E1"/>
    <w:rsid w:val="009135CC"/>
    <w:rsid w:val="00920045"/>
    <w:rsid w:val="00920E83"/>
    <w:rsid w:val="009248CF"/>
    <w:rsid w:val="00927883"/>
    <w:rsid w:val="00927902"/>
    <w:rsid w:val="00935784"/>
    <w:rsid w:val="0095423D"/>
    <w:rsid w:val="00955D95"/>
    <w:rsid w:val="00956701"/>
    <w:rsid w:val="0096045F"/>
    <w:rsid w:val="0097713D"/>
    <w:rsid w:val="00983A7F"/>
    <w:rsid w:val="00991C59"/>
    <w:rsid w:val="00992571"/>
    <w:rsid w:val="009A07B9"/>
    <w:rsid w:val="009A4ADE"/>
    <w:rsid w:val="009B25A4"/>
    <w:rsid w:val="009B5544"/>
    <w:rsid w:val="009C1C36"/>
    <w:rsid w:val="009C5EDB"/>
    <w:rsid w:val="009C6A7C"/>
    <w:rsid w:val="009D415D"/>
    <w:rsid w:val="009D5959"/>
    <w:rsid w:val="009D5A30"/>
    <w:rsid w:val="009E05C8"/>
    <w:rsid w:val="009E146A"/>
    <w:rsid w:val="009E4AD0"/>
    <w:rsid w:val="009F0AFD"/>
    <w:rsid w:val="009F1C04"/>
    <w:rsid w:val="009F3A46"/>
    <w:rsid w:val="009F4179"/>
    <w:rsid w:val="009F42F0"/>
    <w:rsid w:val="009F462D"/>
    <w:rsid w:val="009F4AE3"/>
    <w:rsid w:val="00A00A3B"/>
    <w:rsid w:val="00A00D77"/>
    <w:rsid w:val="00A030BE"/>
    <w:rsid w:val="00A1394D"/>
    <w:rsid w:val="00A14117"/>
    <w:rsid w:val="00A2472A"/>
    <w:rsid w:val="00A303C9"/>
    <w:rsid w:val="00A321F3"/>
    <w:rsid w:val="00A340E6"/>
    <w:rsid w:val="00A3457B"/>
    <w:rsid w:val="00A35513"/>
    <w:rsid w:val="00A420A3"/>
    <w:rsid w:val="00A441FC"/>
    <w:rsid w:val="00A4468D"/>
    <w:rsid w:val="00A45F5C"/>
    <w:rsid w:val="00A56ACE"/>
    <w:rsid w:val="00A56E75"/>
    <w:rsid w:val="00A61D4D"/>
    <w:rsid w:val="00A63731"/>
    <w:rsid w:val="00A66E90"/>
    <w:rsid w:val="00A72563"/>
    <w:rsid w:val="00A76D05"/>
    <w:rsid w:val="00A77998"/>
    <w:rsid w:val="00A80896"/>
    <w:rsid w:val="00A85E6B"/>
    <w:rsid w:val="00A9149B"/>
    <w:rsid w:val="00A93E8E"/>
    <w:rsid w:val="00AA3267"/>
    <w:rsid w:val="00AA4252"/>
    <w:rsid w:val="00AA5401"/>
    <w:rsid w:val="00AA5882"/>
    <w:rsid w:val="00AB5849"/>
    <w:rsid w:val="00AB5BFD"/>
    <w:rsid w:val="00AB72EB"/>
    <w:rsid w:val="00AC10F6"/>
    <w:rsid w:val="00AC2EA2"/>
    <w:rsid w:val="00AC2FC1"/>
    <w:rsid w:val="00AC5357"/>
    <w:rsid w:val="00AD253C"/>
    <w:rsid w:val="00AD7BC3"/>
    <w:rsid w:val="00AF4BA7"/>
    <w:rsid w:val="00AF5882"/>
    <w:rsid w:val="00B00E1C"/>
    <w:rsid w:val="00B03092"/>
    <w:rsid w:val="00B06503"/>
    <w:rsid w:val="00B07223"/>
    <w:rsid w:val="00B117BC"/>
    <w:rsid w:val="00B12D86"/>
    <w:rsid w:val="00B12E71"/>
    <w:rsid w:val="00B15B48"/>
    <w:rsid w:val="00B267B3"/>
    <w:rsid w:val="00B276EC"/>
    <w:rsid w:val="00B3127F"/>
    <w:rsid w:val="00B4003A"/>
    <w:rsid w:val="00B40BEE"/>
    <w:rsid w:val="00B4274A"/>
    <w:rsid w:val="00B50DB6"/>
    <w:rsid w:val="00B53679"/>
    <w:rsid w:val="00B57DCD"/>
    <w:rsid w:val="00B64366"/>
    <w:rsid w:val="00B71A34"/>
    <w:rsid w:val="00B73E06"/>
    <w:rsid w:val="00B748C8"/>
    <w:rsid w:val="00B809D7"/>
    <w:rsid w:val="00B90BDE"/>
    <w:rsid w:val="00B93106"/>
    <w:rsid w:val="00BA516A"/>
    <w:rsid w:val="00BA5D6C"/>
    <w:rsid w:val="00BB05BE"/>
    <w:rsid w:val="00BC28A3"/>
    <w:rsid w:val="00BC303A"/>
    <w:rsid w:val="00BC367C"/>
    <w:rsid w:val="00BC6B67"/>
    <w:rsid w:val="00BD02B0"/>
    <w:rsid w:val="00BD10E7"/>
    <w:rsid w:val="00BD1F21"/>
    <w:rsid w:val="00BD5530"/>
    <w:rsid w:val="00BD683F"/>
    <w:rsid w:val="00BD6C2C"/>
    <w:rsid w:val="00BE1DCE"/>
    <w:rsid w:val="00BE3CA9"/>
    <w:rsid w:val="00BE53D7"/>
    <w:rsid w:val="00BF4C48"/>
    <w:rsid w:val="00BF74D9"/>
    <w:rsid w:val="00C01E39"/>
    <w:rsid w:val="00C05078"/>
    <w:rsid w:val="00C13226"/>
    <w:rsid w:val="00C13659"/>
    <w:rsid w:val="00C21E36"/>
    <w:rsid w:val="00C32DCF"/>
    <w:rsid w:val="00C34AFA"/>
    <w:rsid w:val="00C365D8"/>
    <w:rsid w:val="00C36F4A"/>
    <w:rsid w:val="00C37194"/>
    <w:rsid w:val="00C44CCF"/>
    <w:rsid w:val="00C57671"/>
    <w:rsid w:val="00C65239"/>
    <w:rsid w:val="00C676D0"/>
    <w:rsid w:val="00C744F8"/>
    <w:rsid w:val="00C83CD3"/>
    <w:rsid w:val="00C855E3"/>
    <w:rsid w:val="00C87DC6"/>
    <w:rsid w:val="00C96958"/>
    <w:rsid w:val="00C96FA1"/>
    <w:rsid w:val="00CA15EA"/>
    <w:rsid w:val="00CA2D30"/>
    <w:rsid w:val="00CB6FB6"/>
    <w:rsid w:val="00CD2041"/>
    <w:rsid w:val="00CE05FF"/>
    <w:rsid w:val="00CE1531"/>
    <w:rsid w:val="00CE3A54"/>
    <w:rsid w:val="00CE4BA3"/>
    <w:rsid w:val="00CE57BA"/>
    <w:rsid w:val="00CF23B9"/>
    <w:rsid w:val="00D15866"/>
    <w:rsid w:val="00D16A17"/>
    <w:rsid w:val="00D17FF0"/>
    <w:rsid w:val="00D22FF2"/>
    <w:rsid w:val="00D4660D"/>
    <w:rsid w:val="00D60862"/>
    <w:rsid w:val="00D62013"/>
    <w:rsid w:val="00D6358A"/>
    <w:rsid w:val="00D66148"/>
    <w:rsid w:val="00D74421"/>
    <w:rsid w:val="00D752B2"/>
    <w:rsid w:val="00D77746"/>
    <w:rsid w:val="00D834CB"/>
    <w:rsid w:val="00D84E81"/>
    <w:rsid w:val="00D90C1B"/>
    <w:rsid w:val="00D97849"/>
    <w:rsid w:val="00DA2D56"/>
    <w:rsid w:val="00DA787F"/>
    <w:rsid w:val="00DB1F0C"/>
    <w:rsid w:val="00DB2698"/>
    <w:rsid w:val="00DB35B4"/>
    <w:rsid w:val="00DC4F50"/>
    <w:rsid w:val="00DC61E9"/>
    <w:rsid w:val="00DE0767"/>
    <w:rsid w:val="00DE199E"/>
    <w:rsid w:val="00DE2B30"/>
    <w:rsid w:val="00DF2AF9"/>
    <w:rsid w:val="00E01000"/>
    <w:rsid w:val="00E015B4"/>
    <w:rsid w:val="00E02CAA"/>
    <w:rsid w:val="00E03E2F"/>
    <w:rsid w:val="00E05369"/>
    <w:rsid w:val="00E071AF"/>
    <w:rsid w:val="00E11C00"/>
    <w:rsid w:val="00E20611"/>
    <w:rsid w:val="00E2303B"/>
    <w:rsid w:val="00E277D1"/>
    <w:rsid w:val="00E27854"/>
    <w:rsid w:val="00E3067B"/>
    <w:rsid w:val="00E32568"/>
    <w:rsid w:val="00E417FB"/>
    <w:rsid w:val="00E45C6B"/>
    <w:rsid w:val="00E5219C"/>
    <w:rsid w:val="00E5239B"/>
    <w:rsid w:val="00E544C9"/>
    <w:rsid w:val="00E603A5"/>
    <w:rsid w:val="00E63221"/>
    <w:rsid w:val="00E641B0"/>
    <w:rsid w:val="00E642F3"/>
    <w:rsid w:val="00E643A8"/>
    <w:rsid w:val="00E67ED2"/>
    <w:rsid w:val="00E707B4"/>
    <w:rsid w:val="00E7089B"/>
    <w:rsid w:val="00E73156"/>
    <w:rsid w:val="00E7445F"/>
    <w:rsid w:val="00E772A9"/>
    <w:rsid w:val="00E81729"/>
    <w:rsid w:val="00E84705"/>
    <w:rsid w:val="00E87412"/>
    <w:rsid w:val="00E8775B"/>
    <w:rsid w:val="00E87B7A"/>
    <w:rsid w:val="00E9061D"/>
    <w:rsid w:val="00E92554"/>
    <w:rsid w:val="00E95E64"/>
    <w:rsid w:val="00E96241"/>
    <w:rsid w:val="00EA0975"/>
    <w:rsid w:val="00EA3E15"/>
    <w:rsid w:val="00EB1397"/>
    <w:rsid w:val="00EB5833"/>
    <w:rsid w:val="00EC6B84"/>
    <w:rsid w:val="00ED3FA9"/>
    <w:rsid w:val="00ED40FA"/>
    <w:rsid w:val="00ED48FC"/>
    <w:rsid w:val="00ED5524"/>
    <w:rsid w:val="00EE0240"/>
    <w:rsid w:val="00EE046A"/>
    <w:rsid w:val="00EE44D7"/>
    <w:rsid w:val="00EF25C3"/>
    <w:rsid w:val="00F02144"/>
    <w:rsid w:val="00F0259C"/>
    <w:rsid w:val="00F0402D"/>
    <w:rsid w:val="00F137B5"/>
    <w:rsid w:val="00F14FB7"/>
    <w:rsid w:val="00F210E9"/>
    <w:rsid w:val="00F22953"/>
    <w:rsid w:val="00F25C5B"/>
    <w:rsid w:val="00F40112"/>
    <w:rsid w:val="00F45A56"/>
    <w:rsid w:val="00F51341"/>
    <w:rsid w:val="00F60371"/>
    <w:rsid w:val="00F629EB"/>
    <w:rsid w:val="00F70DE9"/>
    <w:rsid w:val="00F72A88"/>
    <w:rsid w:val="00F75986"/>
    <w:rsid w:val="00F81670"/>
    <w:rsid w:val="00F916FC"/>
    <w:rsid w:val="00F93F3E"/>
    <w:rsid w:val="00FA0232"/>
    <w:rsid w:val="00FA6DDC"/>
    <w:rsid w:val="00FB0539"/>
    <w:rsid w:val="00FB61FD"/>
    <w:rsid w:val="00FC2C62"/>
    <w:rsid w:val="00FC410C"/>
    <w:rsid w:val="00FE61CC"/>
    <w:rsid w:val="00FF3F90"/>
    <w:rsid w:val="00FF6B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51FD"/>
  <w15:chartTrackingRefBased/>
  <w15:docId w15:val="{C84489A6-1326-4CD7-93EC-DF8F54B6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307"/>
    <w:rPr>
      <w:rFonts w:ascii="Times New Roman" w:hAnsi="Times New Roman"/>
      <w:sz w:val="24"/>
      <w:lang w:val="sr-Latn-RS"/>
    </w:rPr>
  </w:style>
  <w:style w:type="paragraph" w:styleId="Heading1">
    <w:name w:val="heading 1"/>
    <w:basedOn w:val="Normal"/>
    <w:next w:val="Normal"/>
    <w:link w:val="Heading1Char"/>
    <w:uiPriority w:val="9"/>
    <w:qFormat/>
    <w:rsid w:val="00D16A17"/>
    <w:pPr>
      <w:keepNext/>
      <w:keepLines/>
      <w:numPr>
        <w:numId w:val="1"/>
      </w:numPr>
      <w:spacing w:before="240" w:after="0"/>
      <w:outlineLvl w:val="0"/>
    </w:pPr>
    <w:rPr>
      <w:rFonts w:eastAsiaTheme="majorEastAsia" w:cstheme="majorBidi"/>
      <w:b/>
      <w:color w:val="222A35" w:themeColor="text2" w:themeShade="80"/>
      <w:sz w:val="28"/>
      <w:szCs w:val="32"/>
      <w:lang w:val="sr-Cyrl-RS"/>
    </w:rPr>
  </w:style>
  <w:style w:type="paragraph" w:styleId="Heading2">
    <w:name w:val="heading 2"/>
    <w:basedOn w:val="Heading1"/>
    <w:next w:val="Normal"/>
    <w:link w:val="Heading2Char"/>
    <w:uiPriority w:val="9"/>
    <w:unhideWhenUsed/>
    <w:qFormat/>
    <w:rsid w:val="00D16A17"/>
    <w:pPr>
      <w:numPr>
        <w:ilvl w:val="1"/>
      </w:numPr>
      <w:outlineLvl w:val="1"/>
    </w:pPr>
    <w:rPr>
      <w:sz w:val="24"/>
    </w:rPr>
  </w:style>
  <w:style w:type="paragraph" w:styleId="Heading3">
    <w:name w:val="heading 3"/>
    <w:basedOn w:val="Normal"/>
    <w:next w:val="Normal"/>
    <w:link w:val="Heading3Char"/>
    <w:uiPriority w:val="9"/>
    <w:unhideWhenUsed/>
    <w:qFormat/>
    <w:rsid w:val="00223AF3"/>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E071A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B2C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CBA"/>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16A17"/>
    <w:rPr>
      <w:rFonts w:ascii="Times New Roman" w:eastAsiaTheme="majorEastAsia" w:hAnsi="Times New Roman" w:cstheme="majorBidi"/>
      <w:b/>
      <w:color w:val="222A35" w:themeColor="text2" w:themeShade="80"/>
      <w:sz w:val="28"/>
      <w:szCs w:val="32"/>
      <w:lang w:val="sr-Cyrl-RS"/>
    </w:rPr>
  </w:style>
  <w:style w:type="character" w:customStyle="1" w:styleId="Heading2Char">
    <w:name w:val="Heading 2 Char"/>
    <w:basedOn w:val="DefaultParagraphFont"/>
    <w:link w:val="Heading2"/>
    <w:uiPriority w:val="9"/>
    <w:rsid w:val="00D16A17"/>
    <w:rPr>
      <w:rFonts w:ascii="Times New Roman" w:eastAsiaTheme="majorEastAsia" w:hAnsi="Times New Roman" w:cstheme="majorBidi"/>
      <w:b/>
      <w:color w:val="222A35" w:themeColor="text2" w:themeShade="80"/>
      <w:sz w:val="24"/>
      <w:szCs w:val="32"/>
      <w:lang w:val="sr-Cyrl-RS"/>
    </w:rPr>
  </w:style>
  <w:style w:type="paragraph" w:customStyle="1" w:styleId="Heading20">
    <w:name w:val="Heading_2"/>
    <w:basedOn w:val="Heading1"/>
    <w:link w:val="Heading2Char0"/>
    <w:qFormat/>
    <w:rsid w:val="00223AF3"/>
    <w:pPr>
      <w:numPr>
        <w:numId w:val="0"/>
      </w:numPr>
      <w:tabs>
        <w:tab w:val="left" w:pos="284"/>
      </w:tabs>
      <w:spacing w:before="0" w:after="240" w:line="240" w:lineRule="auto"/>
      <w:ind w:left="1142" w:hanging="432"/>
      <w:jc w:val="both"/>
    </w:pPr>
    <w:rPr>
      <w:rFonts w:ascii="Arial" w:eastAsia="Times New Roman" w:hAnsi="Arial" w:cs="Arial"/>
      <w:bCs/>
      <w:color w:val="002060"/>
      <w:szCs w:val="28"/>
    </w:rPr>
  </w:style>
  <w:style w:type="character" w:customStyle="1" w:styleId="Heading2Char0">
    <w:name w:val="Heading_2 Char"/>
    <w:basedOn w:val="Heading1Char"/>
    <w:link w:val="Heading20"/>
    <w:rsid w:val="00223AF3"/>
    <w:rPr>
      <w:rFonts w:ascii="Arial" w:eastAsia="Times New Roman" w:hAnsi="Arial" w:cs="Arial"/>
      <w:b/>
      <w:bCs/>
      <w:color w:val="002060"/>
      <w:sz w:val="28"/>
      <w:szCs w:val="28"/>
      <w:lang w:val="sr-Cyrl-RS"/>
    </w:rPr>
  </w:style>
  <w:style w:type="paragraph" w:styleId="ListParagraph">
    <w:name w:val="List Paragraph"/>
    <w:basedOn w:val="Normal"/>
    <w:uiPriority w:val="34"/>
    <w:qFormat/>
    <w:rsid w:val="00223AF3"/>
    <w:pPr>
      <w:spacing w:after="200" w:line="276" w:lineRule="auto"/>
      <w:ind w:left="720"/>
      <w:contextualSpacing/>
      <w:jc w:val="both"/>
    </w:pPr>
    <w:rPr>
      <w:rFonts w:ascii="Arial" w:eastAsia="Tw Cen MT" w:hAnsi="Arial" w:cs="Times New Roman"/>
      <w:szCs w:val="20"/>
    </w:rPr>
  </w:style>
  <w:style w:type="character" w:customStyle="1" w:styleId="Heading3Char">
    <w:name w:val="Heading 3 Char"/>
    <w:basedOn w:val="DefaultParagraphFont"/>
    <w:link w:val="Heading3"/>
    <w:uiPriority w:val="9"/>
    <w:rsid w:val="00223AF3"/>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5C7020"/>
    <w:pPr>
      <w:numPr>
        <w:numId w:val="0"/>
      </w:numPr>
      <w:outlineLvl w:val="9"/>
    </w:pPr>
    <w:rPr>
      <w:b w:val="0"/>
      <w:color w:val="2E74B5" w:themeColor="accent1" w:themeShade="BF"/>
      <w:lang w:val="en-US"/>
    </w:rPr>
  </w:style>
  <w:style w:type="paragraph" w:styleId="TOC1">
    <w:name w:val="toc 1"/>
    <w:basedOn w:val="Normal"/>
    <w:next w:val="Normal"/>
    <w:autoRedefine/>
    <w:uiPriority w:val="39"/>
    <w:unhideWhenUsed/>
    <w:rsid w:val="005C7020"/>
    <w:pPr>
      <w:spacing w:after="100"/>
    </w:pPr>
  </w:style>
  <w:style w:type="paragraph" w:styleId="TOC2">
    <w:name w:val="toc 2"/>
    <w:basedOn w:val="Normal"/>
    <w:next w:val="Normal"/>
    <w:autoRedefine/>
    <w:uiPriority w:val="39"/>
    <w:unhideWhenUsed/>
    <w:rsid w:val="005C7020"/>
    <w:pPr>
      <w:spacing w:after="100"/>
      <w:ind w:left="220"/>
    </w:pPr>
  </w:style>
  <w:style w:type="paragraph" w:styleId="TOC3">
    <w:name w:val="toc 3"/>
    <w:basedOn w:val="Normal"/>
    <w:next w:val="Normal"/>
    <w:autoRedefine/>
    <w:uiPriority w:val="39"/>
    <w:unhideWhenUsed/>
    <w:rsid w:val="00D60862"/>
    <w:pPr>
      <w:tabs>
        <w:tab w:val="right" w:leader="dot" w:pos="9350"/>
      </w:tabs>
      <w:spacing w:after="100"/>
      <w:ind w:left="440"/>
    </w:pPr>
    <w:rPr>
      <w:rFonts w:cs="Times New Roman"/>
      <w:b/>
      <w:i/>
      <w:noProof/>
      <w:lang w:val="sr-Cyrl-RS"/>
    </w:rPr>
  </w:style>
  <w:style w:type="character" w:styleId="Hyperlink">
    <w:name w:val="Hyperlink"/>
    <w:basedOn w:val="DefaultParagraphFont"/>
    <w:uiPriority w:val="99"/>
    <w:unhideWhenUsed/>
    <w:rsid w:val="005C7020"/>
    <w:rPr>
      <w:color w:val="0563C1" w:themeColor="hyperlink"/>
      <w:u w:val="single"/>
    </w:rPr>
  </w:style>
  <w:style w:type="paragraph" w:styleId="Header">
    <w:name w:val="header"/>
    <w:basedOn w:val="Normal"/>
    <w:link w:val="HeaderChar"/>
    <w:uiPriority w:val="99"/>
    <w:unhideWhenUsed/>
    <w:rsid w:val="006F20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01D"/>
  </w:style>
  <w:style w:type="paragraph" w:styleId="Footer">
    <w:name w:val="footer"/>
    <w:basedOn w:val="Normal"/>
    <w:link w:val="FooterChar"/>
    <w:uiPriority w:val="99"/>
    <w:unhideWhenUsed/>
    <w:rsid w:val="006F20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01D"/>
  </w:style>
  <w:style w:type="character" w:customStyle="1" w:styleId="Heading4Char">
    <w:name w:val="Heading 4 Char"/>
    <w:basedOn w:val="DefaultParagraphFont"/>
    <w:link w:val="Heading4"/>
    <w:uiPriority w:val="9"/>
    <w:rsid w:val="00E071AF"/>
    <w:rPr>
      <w:rFonts w:asciiTheme="majorHAnsi" w:eastAsiaTheme="majorEastAsia" w:hAnsiTheme="majorHAnsi" w:cstheme="majorBidi"/>
      <w:i/>
      <w:iCs/>
      <w:color w:val="2E74B5" w:themeColor="accent1" w:themeShade="BF"/>
    </w:rPr>
  </w:style>
  <w:style w:type="paragraph" w:customStyle="1" w:styleId="Normal1">
    <w:name w:val="Normal1"/>
    <w:basedOn w:val="Normal"/>
    <w:rsid w:val="008C0A41"/>
    <w:pPr>
      <w:spacing w:before="100" w:beforeAutospacing="1" w:after="100" w:afterAutospacing="1" w:line="240" w:lineRule="auto"/>
    </w:pPr>
    <w:rPr>
      <w:rFonts w:eastAsia="Times New Roman" w:cs="Times New Roman"/>
      <w:szCs w:val="24"/>
    </w:rPr>
  </w:style>
  <w:style w:type="paragraph" w:customStyle="1" w:styleId="Normal2">
    <w:name w:val="Normal2"/>
    <w:basedOn w:val="Normal"/>
    <w:rsid w:val="00247E9A"/>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39"/>
    <w:rsid w:val="0061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56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625"/>
    <w:rPr>
      <w:rFonts w:ascii="Segoe UI" w:hAnsi="Segoe UI" w:cs="Segoe UI"/>
      <w:sz w:val="18"/>
      <w:szCs w:val="18"/>
    </w:rPr>
  </w:style>
  <w:style w:type="paragraph" w:styleId="Caption">
    <w:name w:val="caption"/>
    <w:basedOn w:val="Normal"/>
    <w:next w:val="Normal"/>
    <w:uiPriority w:val="35"/>
    <w:semiHidden/>
    <w:unhideWhenUsed/>
    <w:qFormat/>
    <w:rsid w:val="005F0307"/>
    <w:pPr>
      <w:spacing w:after="0" w:line="240" w:lineRule="auto"/>
      <w:contextualSpacing/>
      <w:jc w:val="both"/>
    </w:pPr>
    <w:rPr>
      <w:rFonts w:ascii="Arial" w:eastAsia="Tw Cen MT" w:hAnsi="Arial" w:cs="Times New Roman"/>
      <w:bCs/>
      <w:i/>
      <w:color w:val="7F7F7F" w:themeColor="text1" w:themeTint="80"/>
      <w:sz w:val="18"/>
      <w:szCs w:val="18"/>
    </w:rPr>
  </w:style>
  <w:style w:type="paragraph" w:customStyle="1" w:styleId="Default">
    <w:name w:val="Default"/>
    <w:rsid w:val="009D415D"/>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2D3EFA"/>
    <w:pPr>
      <w:spacing w:after="0" w:line="240" w:lineRule="auto"/>
    </w:pPr>
  </w:style>
  <w:style w:type="character" w:styleId="Emphasis">
    <w:name w:val="Emphasis"/>
    <w:basedOn w:val="DefaultParagraphFont"/>
    <w:uiPriority w:val="20"/>
    <w:qFormat/>
    <w:rsid w:val="00E45C6B"/>
    <w:rPr>
      <w:rFonts w:ascii="Times New Roman" w:hAnsi="Times New Roman"/>
      <w:i/>
      <w:iCs/>
      <w:sz w:val="24"/>
    </w:rPr>
  </w:style>
  <w:style w:type="paragraph" w:customStyle="1" w:styleId="BankNormal">
    <w:name w:val="BankNormal"/>
    <w:basedOn w:val="Normal"/>
    <w:rsid w:val="007A4E6D"/>
    <w:pPr>
      <w:spacing w:after="240" w:line="240" w:lineRule="auto"/>
    </w:pPr>
    <w:rPr>
      <w:rFonts w:eastAsia="Times New Roman" w:cs="Times New Roman"/>
      <w:szCs w:val="20"/>
      <w:lang w:val="en-US"/>
    </w:rPr>
  </w:style>
  <w:style w:type="character" w:styleId="CommentReference">
    <w:name w:val="annotation reference"/>
    <w:basedOn w:val="DefaultParagraphFont"/>
    <w:uiPriority w:val="99"/>
    <w:semiHidden/>
    <w:unhideWhenUsed/>
    <w:rsid w:val="008536B0"/>
    <w:rPr>
      <w:sz w:val="16"/>
      <w:szCs w:val="16"/>
    </w:rPr>
  </w:style>
  <w:style w:type="paragraph" w:styleId="CommentText">
    <w:name w:val="annotation text"/>
    <w:basedOn w:val="Normal"/>
    <w:link w:val="CommentTextChar"/>
    <w:uiPriority w:val="99"/>
    <w:unhideWhenUsed/>
    <w:rsid w:val="008536B0"/>
    <w:pPr>
      <w:spacing w:line="240" w:lineRule="auto"/>
    </w:pPr>
    <w:rPr>
      <w:sz w:val="20"/>
      <w:szCs w:val="20"/>
    </w:rPr>
  </w:style>
  <w:style w:type="character" w:customStyle="1" w:styleId="CommentTextChar">
    <w:name w:val="Comment Text Char"/>
    <w:basedOn w:val="DefaultParagraphFont"/>
    <w:link w:val="CommentText"/>
    <w:uiPriority w:val="99"/>
    <w:rsid w:val="008536B0"/>
    <w:rPr>
      <w:rFonts w:ascii="Times New Roman" w:hAnsi="Times New Roman"/>
      <w:sz w:val="20"/>
      <w:szCs w:val="20"/>
      <w:lang w:val="sr-Latn-RS"/>
    </w:rPr>
  </w:style>
  <w:style w:type="paragraph" w:styleId="CommentSubject">
    <w:name w:val="annotation subject"/>
    <w:basedOn w:val="CommentText"/>
    <w:next w:val="CommentText"/>
    <w:link w:val="CommentSubjectChar"/>
    <w:uiPriority w:val="99"/>
    <w:semiHidden/>
    <w:unhideWhenUsed/>
    <w:rsid w:val="008536B0"/>
    <w:rPr>
      <w:b/>
      <w:bCs/>
    </w:rPr>
  </w:style>
  <w:style w:type="character" w:customStyle="1" w:styleId="CommentSubjectChar">
    <w:name w:val="Comment Subject Char"/>
    <w:basedOn w:val="CommentTextChar"/>
    <w:link w:val="CommentSubject"/>
    <w:uiPriority w:val="99"/>
    <w:semiHidden/>
    <w:rsid w:val="008536B0"/>
    <w:rPr>
      <w:rFonts w:ascii="Times New Roman" w:hAnsi="Times New Roman"/>
      <w:b/>
      <w:bCs/>
      <w:sz w:val="20"/>
      <w:szCs w:val="20"/>
      <w:lang w:val="sr-Latn-RS"/>
    </w:rPr>
  </w:style>
  <w:style w:type="paragraph" w:styleId="NormalWeb">
    <w:name w:val="Normal (Web)"/>
    <w:basedOn w:val="Normal"/>
    <w:uiPriority w:val="99"/>
    <w:semiHidden/>
    <w:unhideWhenUsed/>
    <w:rsid w:val="0068457C"/>
    <w:pPr>
      <w:spacing w:before="100" w:beforeAutospacing="1" w:after="100" w:afterAutospacing="1" w:line="240" w:lineRule="auto"/>
    </w:pPr>
    <w:rPr>
      <w:rFonts w:eastAsia="Times New Roman" w:cs="Times New Roman"/>
      <w:szCs w:val="24"/>
      <w:lang w:val="en-US"/>
    </w:rPr>
  </w:style>
  <w:style w:type="character" w:customStyle="1" w:styleId="citation-109">
    <w:name w:val="citation-109"/>
    <w:basedOn w:val="DefaultParagraphFont"/>
    <w:rsid w:val="0068457C"/>
  </w:style>
  <w:style w:type="character" w:customStyle="1" w:styleId="citation-108">
    <w:name w:val="citation-108"/>
    <w:basedOn w:val="DefaultParagraphFont"/>
    <w:rsid w:val="00684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9486">
      <w:bodyDiv w:val="1"/>
      <w:marLeft w:val="0"/>
      <w:marRight w:val="0"/>
      <w:marTop w:val="0"/>
      <w:marBottom w:val="0"/>
      <w:divBdr>
        <w:top w:val="none" w:sz="0" w:space="0" w:color="auto"/>
        <w:left w:val="none" w:sz="0" w:space="0" w:color="auto"/>
        <w:bottom w:val="none" w:sz="0" w:space="0" w:color="auto"/>
        <w:right w:val="none" w:sz="0" w:space="0" w:color="auto"/>
      </w:divBdr>
    </w:div>
    <w:div w:id="24988300">
      <w:bodyDiv w:val="1"/>
      <w:marLeft w:val="0"/>
      <w:marRight w:val="0"/>
      <w:marTop w:val="0"/>
      <w:marBottom w:val="0"/>
      <w:divBdr>
        <w:top w:val="none" w:sz="0" w:space="0" w:color="auto"/>
        <w:left w:val="none" w:sz="0" w:space="0" w:color="auto"/>
        <w:bottom w:val="none" w:sz="0" w:space="0" w:color="auto"/>
        <w:right w:val="none" w:sz="0" w:space="0" w:color="auto"/>
      </w:divBdr>
    </w:div>
    <w:div w:id="60520089">
      <w:bodyDiv w:val="1"/>
      <w:marLeft w:val="0"/>
      <w:marRight w:val="0"/>
      <w:marTop w:val="0"/>
      <w:marBottom w:val="0"/>
      <w:divBdr>
        <w:top w:val="none" w:sz="0" w:space="0" w:color="auto"/>
        <w:left w:val="none" w:sz="0" w:space="0" w:color="auto"/>
        <w:bottom w:val="none" w:sz="0" w:space="0" w:color="auto"/>
        <w:right w:val="none" w:sz="0" w:space="0" w:color="auto"/>
      </w:divBdr>
    </w:div>
    <w:div w:id="73165791">
      <w:bodyDiv w:val="1"/>
      <w:marLeft w:val="0"/>
      <w:marRight w:val="0"/>
      <w:marTop w:val="0"/>
      <w:marBottom w:val="0"/>
      <w:divBdr>
        <w:top w:val="none" w:sz="0" w:space="0" w:color="auto"/>
        <w:left w:val="none" w:sz="0" w:space="0" w:color="auto"/>
        <w:bottom w:val="none" w:sz="0" w:space="0" w:color="auto"/>
        <w:right w:val="none" w:sz="0" w:space="0" w:color="auto"/>
      </w:divBdr>
    </w:div>
    <w:div w:id="206340022">
      <w:bodyDiv w:val="1"/>
      <w:marLeft w:val="0"/>
      <w:marRight w:val="0"/>
      <w:marTop w:val="0"/>
      <w:marBottom w:val="0"/>
      <w:divBdr>
        <w:top w:val="none" w:sz="0" w:space="0" w:color="auto"/>
        <w:left w:val="none" w:sz="0" w:space="0" w:color="auto"/>
        <w:bottom w:val="none" w:sz="0" w:space="0" w:color="auto"/>
        <w:right w:val="none" w:sz="0" w:space="0" w:color="auto"/>
      </w:divBdr>
    </w:div>
    <w:div w:id="302514827">
      <w:bodyDiv w:val="1"/>
      <w:marLeft w:val="0"/>
      <w:marRight w:val="0"/>
      <w:marTop w:val="0"/>
      <w:marBottom w:val="0"/>
      <w:divBdr>
        <w:top w:val="none" w:sz="0" w:space="0" w:color="auto"/>
        <w:left w:val="none" w:sz="0" w:space="0" w:color="auto"/>
        <w:bottom w:val="none" w:sz="0" w:space="0" w:color="auto"/>
        <w:right w:val="none" w:sz="0" w:space="0" w:color="auto"/>
      </w:divBdr>
    </w:div>
    <w:div w:id="318265578">
      <w:bodyDiv w:val="1"/>
      <w:marLeft w:val="0"/>
      <w:marRight w:val="0"/>
      <w:marTop w:val="0"/>
      <w:marBottom w:val="0"/>
      <w:divBdr>
        <w:top w:val="none" w:sz="0" w:space="0" w:color="auto"/>
        <w:left w:val="none" w:sz="0" w:space="0" w:color="auto"/>
        <w:bottom w:val="none" w:sz="0" w:space="0" w:color="auto"/>
        <w:right w:val="none" w:sz="0" w:space="0" w:color="auto"/>
      </w:divBdr>
    </w:div>
    <w:div w:id="341206112">
      <w:bodyDiv w:val="1"/>
      <w:marLeft w:val="0"/>
      <w:marRight w:val="0"/>
      <w:marTop w:val="0"/>
      <w:marBottom w:val="0"/>
      <w:divBdr>
        <w:top w:val="none" w:sz="0" w:space="0" w:color="auto"/>
        <w:left w:val="none" w:sz="0" w:space="0" w:color="auto"/>
        <w:bottom w:val="none" w:sz="0" w:space="0" w:color="auto"/>
        <w:right w:val="none" w:sz="0" w:space="0" w:color="auto"/>
      </w:divBdr>
    </w:div>
    <w:div w:id="487206122">
      <w:bodyDiv w:val="1"/>
      <w:marLeft w:val="0"/>
      <w:marRight w:val="0"/>
      <w:marTop w:val="0"/>
      <w:marBottom w:val="0"/>
      <w:divBdr>
        <w:top w:val="none" w:sz="0" w:space="0" w:color="auto"/>
        <w:left w:val="none" w:sz="0" w:space="0" w:color="auto"/>
        <w:bottom w:val="none" w:sz="0" w:space="0" w:color="auto"/>
        <w:right w:val="none" w:sz="0" w:space="0" w:color="auto"/>
      </w:divBdr>
    </w:div>
    <w:div w:id="630399000">
      <w:bodyDiv w:val="1"/>
      <w:marLeft w:val="0"/>
      <w:marRight w:val="0"/>
      <w:marTop w:val="0"/>
      <w:marBottom w:val="0"/>
      <w:divBdr>
        <w:top w:val="none" w:sz="0" w:space="0" w:color="auto"/>
        <w:left w:val="none" w:sz="0" w:space="0" w:color="auto"/>
        <w:bottom w:val="none" w:sz="0" w:space="0" w:color="auto"/>
        <w:right w:val="none" w:sz="0" w:space="0" w:color="auto"/>
      </w:divBdr>
    </w:div>
    <w:div w:id="632830680">
      <w:bodyDiv w:val="1"/>
      <w:marLeft w:val="0"/>
      <w:marRight w:val="0"/>
      <w:marTop w:val="0"/>
      <w:marBottom w:val="0"/>
      <w:divBdr>
        <w:top w:val="none" w:sz="0" w:space="0" w:color="auto"/>
        <w:left w:val="none" w:sz="0" w:space="0" w:color="auto"/>
        <w:bottom w:val="none" w:sz="0" w:space="0" w:color="auto"/>
        <w:right w:val="none" w:sz="0" w:space="0" w:color="auto"/>
      </w:divBdr>
    </w:div>
    <w:div w:id="677924614">
      <w:bodyDiv w:val="1"/>
      <w:marLeft w:val="0"/>
      <w:marRight w:val="0"/>
      <w:marTop w:val="0"/>
      <w:marBottom w:val="0"/>
      <w:divBdr>
        <w:top w:val="none" w:sz="0" w:space="0" w:color="auto"/>
        <w:left w:val="none" w:sz="0" w:space="0" w:color="auto"/>
        <w:bottom w:val="none" w:sz="0" w:space="0" w:color="auto"/>
        <w:right w:val="none" w:sz="0" w:space="0" w:color="auto"/>
      </w:divBdr>
    </w:div>
    <w:div w:id="715355259">
      <w:bodyDiv w:val="1"/>
      <w:marLeft w:val="0"/>
      <w:marRight w:val="0"/>
      <w:marTop w:val="0"/>
      <w:marBottom w:val="0"/>
      <w:divBdr>
        <w:top w:val="none" w:sz="0" w:space="0" w:color="auto"/>
        <w:left w:val="none" w:sz="0" w:space="0" w:color="auto"/>
        <w:bottom w:val="none" w:sz="0" w:space="0" w:color="auto"/>
        <w:right w:val="none" w:sz="0" w:space="0" w:color="auto"/>
      </w:divBdr>
    </w:div>
    <w:div w:id="731582439">
      <w:bodyDiv w:val="1"/>
      <w:marLeft w:val="0"/>
      <w:marRight w:val="0"/>
      <w:marTop w:val="0"/>
      <w:marBottom w:val="0"/>
      <w:divBdr>
        <w:top w:val="none" w:sz="0" w:space="0" w:color="auto"/>
        <w:left w:val="none" w:sz="0" w:space="0" w:color="auto"/>
        <w:bottom w:val="none" w:sz="0" w:space="0" w:color="auto"/>
        <w:right w:val="none" w:sz="0" w:space="0" w:color="auto"/>
      </w:divBdr>
    </w:div>
    <w:div w:id="987396578">
      <w:bodyDiv w:val="1"/>
      <w:marLeft w:val="0"/>
      <w:marRight w:val="0"/>
      <w:marTop w:val="0"/>
      <w:marBottom w:val="0"/>
      <w:divBdr>
        <w:top w:val="none" w:sz="0" w:space="0" w:color="auto"/>
        <w:left w:val="none" w:sz="0" w:space="0" w:color="auto"/>
        <w:bottom w:val="none" w:sz="0" w:space="0" w:color="auto"/>
        <w:right w:val="none" w:sz="0" w:space="0" w:color="auto"/>
      </w:divBdr>
    </w:div>
    <w:div w:id="1038091268">
      <w:bodyDiv w:val="1"/>
      <w:marLeft w:val="0"/>
      <w:marRight w:val="0"/>
      <w:marTop w:val="0"/>
      <w:marBottom w:val="0"/>
      <w:divBdr>
        <w:top w:val="none" w:sz="0" w:space="0" w:color="auto"/>
        <w:left w:val="none" w:sz="0" w:space="0" w:color="auto"/>
        <w:bottom w:val="none" w:sz="0" w:space="0" w:color="auto"/>
        <w:right w:val="none" w:sz="0" w:space="0" w:color="auto"/>
      </w:divBdr>
    </w:div>
    <w:div w:id="1039819214">
      <w:bodyDiv w:val="1"/>
      <w:marLeft w:val="0"/>
      <w:marRight w:val="0"/>
      <w:marTop w:val="0"/>
      <w:marBottom w:val="0"/>
      <w:divBdr>
        <w:top w:val="none" w:sz="0" w:space="0" w:color="auto"/>
        <w:left w:val="none" w:sz="0" w:space="0" w:color="auto"/>
        <w:bottom w:val="none" w:sz="0" w:space="0" w:color="auto"/>
        <w:right w:val="none" w:sz="0" w:space="0" w:color="auto"/>
      </w:divBdr>
    </w:div>
    <w:div w:id="1441802777">
      <w:bodyDiv w:val="1"/>
      <w:marLeft w:val="0"/>
      <w:marRight w:val="0"/>
      <w:marTop w:val="0"/>
      <w:marBottom w:val="0"/>
      <w:divBdr>
        <w:top w:val="none" w:sz="0" w:space="0" w:color="auto"/>
        <w:left w:val="none" w:sz="0" w:space="0" w:color="auto"/>
        <w:bottom w:val="none" w:sz="0" w:space="0" w:color="auto"/>
        <w:right w:val="none" w:sz="0" w:space="0" w:color="auto"/>
      </w:divBdr>
    </w:div>
    <w:div w:id="1494956678">
      <w:bodyDiv w:val="1"/>
      <w:marLeft w:val="0"/>
      <w:marRight w:val="0"/>
      <w:marTop w:val="0"/>
      <w:marBottom w:val="0"/>
      <w:divBdr>
        <w:top w:val="none" w:sz="0" w:space="0" w:color="auto"/>
        <w:left w:val="none" w:sz="0" w:space="0" w:color="auto"/>
        <w:bottom w:val="none" w:sz="0" w:space="0" w:color="auto"/>
        <w:right w:val="none" w:sz="0" w:space="0" w:color="auto"/>
      </w:divBdr>
    </w:div>
    <w:div w:id="1631127427">
      <w:bodyDiv w:val="1"/>
      <w:marLeft w:val="0"/>
      <w:marRight w:val="0"/>
      <w:marTop w:val="0"/>
      <w:marBottom w:val="0"/>
      <w:divBdr>
        <w:top w:val="none" w:sz="0" w:space="0" w:color="auto"/>
        <w:left w:val="none" w:sz="0" w:space="0" w:color="auto"/>
        <w:bottom w:val="none" w:sz="0" w:space="0" w:color="auto"/>
        <w:right w:val="none" w:sz="0" w:space="0" w:color="auto"/>
      </w:divBdr>
    </w:div>
    <w:div w:id="1665545204">
      <w:bodyDiv w:val="1"/>
      <w:marLeft w:val="0"/>
      <w:marRight w:val="0"/>
      <w:marTop w:val="0"/>
      <w:marBottom w:val="0"/>
      <w:divBdr>
        <w:top w:val="none" w:sz="0" w:space="0" w:color="auto"/>
        <w:left w:val="none" w:sz="0" w:space="0" w:color="auto"/>
        <w:bottom w:val="none" w:sz="0" w:space="0" w:color="auto"/>
        <w:right w:val="none" w:sz="0" w:space="0" w:color="auto"/>
      </w:divBdr>
    </w:div>
    <w:div w:id="1882477655">
      <w:bodyDiv w:val="1"/>
      <w:marLeft w:val="0"/>
      <w:marRight w:val="0"/>
      <w:marTop w:val="0"/>
      <w:marBottom w:val="0"/>
      <w:divBdr>
        <w:top w:val="none" w:sz="0" w:space="0" w:color="auto"/>
        <w:left w:val="none" w:sz="0" w:space="0" w:color="auto"/>
        <w:bottom w:val="none" w:sz="0" w:space="0" w:color="auto"/>
        <w:right w:val="none" w:sz="0" w:space="0" w:color="auto"/>
      </w:divBdr>
    </w:div>
    <w:div w:id="1882787656">
      <w:bodyDiv w:val="1"/>
      <w:marLeft w:val="0"/>
      <w:marRight w:val="0"/>
      <w:marTop w:val="0"/>
      <w:marBottom w:val="0"/>
      <w:divBdr>
        <w:top w:val="none" w:sz="0" w:space="0" w:color="auto"/>
        <w:left w:val="none" w:sz="0" w:space="0" w:color="auto"/>
        <w:bottom w:val="none" w:sz="0" w:space="0" w:color="auto"/>
        <w:right w:val="none" w:sz="0" w:space="0" w:color="auto"/>
      </w:divBdr>
    </w:div>
    <w:div w:id="1918976246">
      <w:bodyDiv w:val="1"/>
      <w:marLeft w:val="0"/>
      <w:marRight w:val="0"/>
      <w:marTop w:val="0"/>
      <w:marBottom w:val="0"/>
      <w:divBdr>
        <w:top w:val="none" w:sz="0" w:space="0" w:color="auto"/>
        <w:left w:val="none" w:sz="0" w:space="0" w:color="auto"/>
        <w:bottom w:val="none" w:sz="0" w:space="0" w:color="auto"/>
        <w:right w:val="none" w:sz="0" w:space="0" w:color="auto"/>
      </w:divBdr>
      <w:divsChild>
        <w:div w:id="13299438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928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E886D-2733-4F4F-822B-F981A7AF4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6377</Words>
  <Characters>36355</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Milos Radovanovic</dc:creator>
  <cp:keywords/>
  <dc:description/>
  <cp:lastModifiedBy>VIKHNDIR</cp:lastModifiedBy>
  <cp:revision>2</cp:revision>
  <cp:lastPrinted>2024-05-24T09:18:00Z</cp:lastPrinted>
  <dcterms:created xsi:type="dcterms:W3CDTF">2026-05-04T10:34:00Z</dcterms:created>
  <dcterms:modified xsi:type="dcterms:W3CDTF">2026-05-04T10:34:00Z</dcterms:modified>
</cp:coreProperties>
</file>