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242FB3B6" w14:textId="77777777" w:rsidR="00495D0A"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w:t>
      </w:r>
      <w:r w:rsidR="00495D0A">
        <w:rPr>
          <w:rFonts w:ascii="Arial" w:eastAsia="Times New Roman" w:hAnsi="Arial" w:cs="Arial"/>
          <w:color w:val="000000"/>
          <w:sz w:val="24"/>
          <w:szCs w:val="24"/>
          <w:lang w:val="sr-Latn-ME"/>
        </w:rPr>
        <w:t>poljoprivredu</w:t>
      </w:r>
    </w:p>
    <w:p w14:paraId="420B27B0" w14:textId="5A83B16D"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495D0A">
        <w:rPr>
          <w:rFonts w:ascii="Arial" w:eastAsia="Times New Roman" w:hAnsi="Arial" w:cs="Arial"/>
          <w:sz w:val="24"/>
          <w:szCs w:val="24"/>
          <w:lang w:val="sr-Latn-ME"/>
        </w:rPr>
        <w:t>20-</w:t>
      </w:r>
      <w:r w:rsidR="00AB55F6">
        <w:rPr>
          <w:rFonts w:ascii="Arial" w:eastAsia="Times New Roman" w:hAnsi="Arial" w:cs="Arial"/>
          <w:sz w:val="24"/>
          <w:szCs w:val="24"/>
          <w:lang w:val="sr-Latn-ME"/>
        </w:rPr>
        <w:t>426/26-336/2</w:t>
      </w:r>
    </w:p>
    <w:p w14:paraId="749A68F0" w14:textId="2B35D32C" w:rsidR="00D87F87" w:rsidRDefault="00117BC1" w:rsidP="00D87F87">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AB55F6">
        <w:rPr>
          <w:rFonts w:ascii="Arial" w:eastAsia="Times New Roman" w:hAnsi="Arial" w:cs="Arial"/>
          <w:color w:val="000000"/>
          <w:sz w:val="24"/>
          <w:szCs w:val="24"/>
          <w:lang w:val="sr-Latn-ME"/>
        </w:rPr>
        <w:t>72</w:t>
      </w:r>
    </w:p>
    <w:p w14:paraId="19C7F64D" w14:textId="7CEA3B6C" w:rsidR="00117BC1" w:rsidRPr="00117BC1" w:rsidRDefault="00117BC1" w:rsidP="00D87F87">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AB55F6">
        <w:rPr>
          <w:rFonts w:ascii="Arial" w:eastAsia="Times New Roman" w:hAnsi="Arial" w:cs="Arial"/>
          <w:color w:val="000000"/>
          <w:sz w:val="24"/>
          <w:szCs w:val="24"/>
          <w:lang w:val="sr-Latn-ME"/>
        </w:rPr>
        <w:t>30</w:t>
      </w:r>
      <w:r w:rsidR="00B75E00">
        <w:rPr>
          <w:rFonts w:ascii="Arial" w:eastAsia="Times New Roman" w:hAnsi="Arial" w:cs="Arial"/>
          <w:color w:val="000000"/>
          <w:sz w:val="24"/>
          <w:szCs w:val="24"/>
          <w:lang w:val="sr-Latn-ME"/>
        </w:rPr>
        <w:t>.</w:t>
      </w:r>
      <w:r w:rsidR="00AB55F6">
        <w:rPr>
          <w:rFonts w:ascii="Arial" w:eastAsia="Times New Roman" w:hAnsi="Arial" w:cs="Arial"/>
          <w:color w:val="000000"/>
          <w:sz w:val="24"/>
          <w:szCs w:val="24"/>
          <w:lang w:val="sr-Latn-ME"/>
        </w:rPr>
        <w:t>06</w:t>
      </w:r>
      <w:r w:rsidR="00B75E00">
        <w:rPr>
          <w:rFonts w:ascii="Arial" w:eastAsia="Times New Roman" w:hAnsi="Arial" w:cs="Arial"/>
          <w:color w:val="000000"/>
          <w:sz w:val="24"/>
          <w:szCs w:val="24"/>
          <w:lang w:val="sr-Latn-ME"/>
        </w:rPr>
        <w:t>.202</w:t>
      </w:r>
      <w:r w:rsidR="00AB55F6">
        <w:rPr>
          <w:rFonts w:ascii="Arial" w:eastAsia="Times New Roman" w:hAnsi="Arial" w:cs="Arial"/>
          <w:color w:val="000000"/>
          <w:sz w:val="24"/>
          <w:szCs w:val="24"/>
          <w:lang w:val="sr-Latn-ME"/>
        </w:rPr>
        <w:t>6</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79945289"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w:t>
      </w:r>
      <w:r w:rsidR="00495D0A">
        <w:rPr>
          <w:rFonts w:ascii="Arial" w:eastAsia="Times New Roman" w:hAnsi="Arial" w:cs="Arial"/>
          <w:sz w:val="24"/>
          <w:szCs w:val="24"/>
          <w:lang w:val="sr-Latn-ME"/>
        </w:rPr>
        <w:t>poljoprivredu</w:t>
      </w:r>
      <w:r w:rsidR="00B75E00" w:rsidRPr="00B75E00">
        <w:rPr>
          <w:rFonts w:ascii="Arial" w:eastAsia="Times New Roman" w:hAnsi="Arial" w:cs="Arial"/>
          <w:sz w:val="24"/>
          <w:szCs w:val="24"/>
          <w:lang w:val="sr-Latn-ME"/>
        </w:rPr>
        <w:t xml:space="preserve">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7ECF8F48" w14:textId="77777777" w:rsidR="00495D0A" w:rsidRPr="00495D0A" w:rsidRDefault="00495D0A" w:rsidP="00495D0A">
      <w:pPr>
        <w:spacing w:after="0" w:line="240" w:lineRule="auto"/>
        <w:jc w:val="center"/>
        <w:rPr>
          <w:rFonts w:ascii="Arial" w:eastAsia="Times New Roman" w:hAnsi="Arial" w:cs="Arial"/>
          <w:color w:val="000000"/>
          <w:sz w:val="24"/>
          <w:szCs w:val="24"/>
          <w:lang w:val="sr-Latn-ME"/>
        </w:rPr>
      </w:pPr>
      <w:r w:rsidRPr="00495D0A">
        <w:rPr>
          <w:rFonts w:ascii="Arial" w:eastAsia="Times New Roman" w:hAnsi="Arial" w:cs="Arial"/>
          <w:color w:val="000000"/>
          <w:sz w:val="24"/>
          <w:szCs w:val="24"/>
          <w:lang w:val="sr-Latn-ME"/>
        </w:rPr>
        <w:tab/>
      </w:r>
    </w:p>
    <w:p w14:paraId="2DE2A726" w14:textId="77777777" w:rsidR="00AB55F6" w:rsidRPr="00AB55F6" w:rsidRDefault="00AB55F6" w:rsidP="00AB55F6">
      <w:pPr>
        <w:spacing w:after="0" w:line="240" w:lineRule="auto"/>
        <w:jc w:val="center"/>
        <w:rPr>
          <w:rFonts w:ascii="Arial" w:eastAsia="Times New Roman" w:hAnsi="Arial" w:cs="Arial"/>
          <w:color w:val="000000"/>
          <w:sz w:val="24"/>
          <w:szCs w:val="24"/>
          <w:lang w:val="sr-Latn-ME"/>
        </w:rPr>
      </w:pPr>
      <w:r w:rsidRPr="00AB55F6">
        <w:rPr>
          <w:rFonts w:ascii="Arial" w:eastAsia="Times New Roman" w:hAnsi="Arial" w:cs="Arial"/>
          <w:color w:val="000000"/>
          <w:sz w:val="24"/>
          <w:szCs w:val="24"/>
          <w:lang w:val="sr-Latn-ME"/>
        </w:rPr>
        <w:tab/>
      </w:r>
    </w:p>
    <w:p w14:paraId="07B60A2C" w14:textId="77777777" w:rsidR="00AB55F6" w:rsidRDefault="00AB55F6" w:rsidP="00AB55F6">
      <w:pPr>
        <w:spacing w:after="0" w:line="240" w:lineRule="auto"/>
        <w:jc w:val="center"/>
        <w:rPr>
          <w:rFonts w:ascii="Arial" w:eastAsia="Times New Roman" w:hAnsi="Arial" w:cs="Arial"/>
          <w:color w:val="000000"/>
          <w:sz w:val="24"/>
          <w:szCs w:val="24"/>
          <w:lang w:val="sr-Latn-ME"/>
        </w:rPr>
      </w:pPr>
      <w:r w:rsidRPr="00AB55F6">
        <w:rPr>
          <w:rFonts w:ascii="Arial" w:eastAsia="Times New Roman" w:hAnsi="Arial" w:cs="Arial"/>
          <w:color w:val="000000"/>
          <w:sz w:val="24"/>
          <w:szCs w:val="24"/>
          <w:lang w:val="sr-Latn-ME"/>
        </w:rPr>
        <w:t>Nabavka i isporuka priplodnih grla (junica)</w:t>
      </w:r>
    </w:p>
    <w:p w14:paraId="699203A9" w14:textId="2614D181" w:rsidR="00117BC1" w:rsidRPr="00117BC1" w:rsidRDefault="00117BC1" w:rsidP="00AB55F6">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4AABB997"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E37938" w:rsidRPr="00E37938">
        <w:rPr>
          <w:rFonts w:ascii="Arial" w:eastAsia="Calibri" w:hAnsi="Arial" w:cs="Arial"/>
          <w:color w:val="000000"/>
          <w:lang w:val="sr-Latn-ME"/>
        </w:rPr>
        <w:t>153.537,38</w:t>
      </w:r>
      <w:r w:rsidR="00E37938">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586C7430"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Predmet javne nabavke je određen kao cjelina u skladu sa načelom ekonomičnosti, efikasnosti i efektivnosti upotrebe javnih sredstava, s obzirom na (radi o jednoj vrsti r</w:t>
      </w:r>
      <w:r w:rsidR="002A3B1C">
        <w:rPr>
          <w:rFonts w:ascii="Arial" w:eastAsia="Times New Roman" w:hAnsi="Arial" w:cs="Arial"/>
          <w:color w:val="000000"/>
          <w:sz w:val="24"/>
          <w:szCs w:val="24"/>
          <w:lang w:val="sr-Latn-ME"/>
        </w:rPr>
        <w:t>oba</w:t>
      </w:r>
      <w:r w:rsidRPr="00B75E00">
        <w:rPr>
          <w:rFonts w:ascii="Arial" w:eastAsia="Times New Roman" w:hAnsi="Arial" w:cs="Arial"/>
          <w:color w:val="000000"/>
          <w:sz w:val="24"/>
          <w:szCs w:val="24"/>
          <w:lang w:val="sr-Latn-ME"/>
        </w:rPr>
        <w:t>), mjest</w:t>
      </w:r>
      <w:r>
        <w:rPr>
          <w:rFonts w:ascii="Arial" w:eastAsia="Times New Roman" w:hAnsi="Arial" w:cs="Arial"/>
          <w:color w:val="000000"/>
          <w:sz w:val="24"/>
          <w:szCs w:val="24"/>
          <w:lang w:val="sr-Latn-ME"/>
        </w:rPr>
        <w:t>u</w:t>
      </w:r>
      <w:r w:rsidR="002A3B1C">
        <w:rPr>
          <w:rFonts w:ascii="Arial" w:eastAsia="Times New Roman" w:hAnsi="Arial" w:cs="Arial"/>
          <w:color w:val="000000"/>
          <w:sz w:val="24"/>
          <w:szCs w:val="24"/>
          <w:lang w:val="sr-Latn-ME"/>
        </w:rPr>
        <w:t>,</w:t>
      </w:r>
      <w:r w:rsidRPr="00B75E00">
        <w:rPr>
          <w:rFonts w:ascii="Arial" w:eastAsia="Times New Roman" w:hAnsi="Arial" w:cs="Arial"/>
          <w:color w:val="000000"/>
          <w:sz w:val="24"/>
          <w:szCs w:val="24"/>
          <w:lang w:val="sr-Latn-ME"/>
        </w:rPr>
        <w:t>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w:t>
      </w:r>
      <w:r w:rsidR="00F15DB8">
        <w:rPr>
          <w:rFonts w:ascii="Arial" w:eastAsia="Times New Roman" w:hAnsi="Arial" w:cs="Arial"/>
          <w:color w:val="000000"/>
          <w:sz w:val="24"/>
          <w:szCs w:val="24"/>
          <w:lang w:val="sr-Latn-ME"/>
        </w:rPr>
        <w:t xml:space="preserve">– roku </w:t>
      </w:r>
      <w:r w:rsidRPr="00B75E00">
        <w:rPr>
          <w:rFonts w:ascii="Arial" w:eastAsia="Times New Roman" w:hAnsi="Arial" w:cs="Arial"/>
          <w:color w:val="000000"/>
          <w:sz w:val="24"/>
          <w:szCs w:val="24"/>
          <w:lang w:val="sr-Latn-ME"/>
        </w:rPr>
        <w:t>izvršenja ugovora.</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lastRenderedPageBreak/>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lastRenderedPageBreak/>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08A322EE" w14:textId="77777777" w:rsidR="002A3B1C" w:rsidRDefault="00867FB2" w:rsidP="002A3B1C">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2A3B1C">
        <w:rPr>
          <w:rFonts w:ascii="Arial" w:eastAsia="Times New Roman" w:hAnsi="Arial" w:cs="Arial"/>
          <w:sz w:val="24"/>
          <w:szCs w:val="24"/>
          <w:lang w:val="sr-Latn-ME"/>
        </w:rPr>
        <w:t xml:space="preserve"> i</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w:t>
      </w:r>
      <w:bookmarkEnd w:id="7"/>
    </w:p>
    <w:p w14:paraId="55235CAA" w14:textId="4AE685AD" w:rsidR="00117BC1" w:rsidRPr="00117BC1" w:rsidRDefault="00117BC1" w:rsidP="002A3B1C">
      <w:pPr>
        <w:spacing w:after="0" w:line="240" w:lineRule="auto"/>
        <w:ind w:left="108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0030D81C"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w:t>
      </w:r>
      <w:r w:rsidR="00592CBD">
        <w:rPr>
          <w:rFonts w:ascii="Arial" w:eastAsia="Times New Roman" w:hAnsi="Arial" w:cs="Arial"/>
          <w:sz w:val="24"/>
          <w:szCs w:val="24"/>
          <w:lang w:val="sr-Latn-ME"/>
        </w:rPr>
        <w:t>Dobavljač</w:t>
      </w:r>
      <w:r w:rsidRPr="00F646D4">
        <w:rPr>
          <w:rFonts w:ascii="Arial" w:eastAsia="Times New Roman" w:hAnsi="Arial" w:cs="Arial"/>
          <w:sz w:val="24"/>
          <w:szCs w:val="24"/>
          <w:lang w:val="sr-Latn-ME"/>
        </w:rPr>
        <w:t xml:space="preserve"> je dužan da osigura da je Garancija za dobro izvršenje ugovora valjana i na snazi sve do sačinjavanja pozitivnog izveštaja </w:t>
      </w:r>
      <w:r w:rsidR="002A3B1C">
        <w:rPr>
          <w:rFonts w:ascii="Arial" w:eastAsia="Times New Roman" w:hAnsi="Arial" w:cs="Arial"/>
          <w:sz w:val="24"/>
          <w:szCs w:val="24"/>
          <w:lang w:val="sr-Latn-ME"/>
        </w:rPr>
        <w:t>o izvršenju ugovora.</w:t>
      </w:r>
      <w:r w:rsidRPr="00F646D4">
        <w:rPr>
          <w:rFonts w:ascii="Arial" w:eastAsia="Times New Roman" w:hAnsi="Arial" w:cs="Arial"/>
          <w:sz w:val="24"/>
          <w:szCs w:val="24"/>
          <w:lang w:val="sr-Latn-ME"/>
        </w:rPr>
        <w:t>. U slučaju prekoračenja roka iz</w:t>
      </w:r>
      <w:r w:rsidR="002A3B1C">
        <w:rPr>
          <w:rFonts w:ascii="Arial" w:eastAsia="Times New Roman" w:hAnsi="Arial" w:cs="Arial"/>
          <w:sz w:val="24"/>
          <w:szCs w:val="24"/>
          <w:lang w:val="sr-Latn-ME"/>
        </w:rPr>
        <w:t>vršenja ugovora</w:t>
      </w:r>
      <w:r w:rsidRPr="00F646D4">
        <w:rPr>
          <w:rFonts w:ascii="Arial" w:eastAsia="Times New Roman" w:hAnsi="Arial" w:cs="Arial"/>
          <w:sz w:val="24"/>
          <w:szCs w:val="24"/>
          <w:lang w:val="sr-Latn-ME"/>
        </w:rPr>
        <w:t xml:space="preserve">, </w:t>
      </w:r>
      <w:r w:rsidR="002A3B1C">
        <w:rPr>
          <w:rFonts w:ascii="Arial" w:eastAsia="Times New Roman" w:hAnsi="Arial" w:cs="Arial"/>
          <w:sz w:val="24"/>
          <w:szCs w:val="24"/>
          <w:lang w:val="sr-Latn-ME"/>
        </w:rPr>
        <w:t>dobavljač</w:t>
      </w:r>
      <w:r w:rsidRPr="00F646D4">
        <w:rPr>
          <w:rFonts w:ascii="Arial" w:eastAsia="Times New Roman" w:hAnsi="Arial" w:cs="Arial"/>
          <w:sz w:val="24"/>
          <w:szCs w:val="24"/>
          <w:lang w:val="sr-Latn-ME"/>
        </w:rPr>
        <w:t xml:space="preserve"> dužan je da</w:t>
      </w:r>
      <w:r w:rsidR="003C4A25">
        <w:rPr>
          <w:rFonts w:ascii="Arial" w:eastAsia="Times New Roman" w:hAnsi="Arial" w:cs="Arial"/>
          <w:sz w:val="24"/>
          <w:szCs w:val="24"/>
          <w:lang w:val="sr-Latn-ME"/>
        </w:rPr>
        <w:t xml:space="preserve"> </w:t>
      </w:r>
      <w:r w:rsidRPr="00F646D4">
        <w:rPr>
          <w:rFonts w:ascii="Arial" w:eastAsia="Times New Roman" w:hAnsi="Arial" w:cs="Arial"/>
          <w:sz w:val="24"/>
          <w:szCs w:val="24"/>
          <w:lang w:val="sr-Latn-ME"/>
        </w:rPr>
        <w:t xml:space="preserve">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lastRenderedPageBreak/>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895495A" w14:textId="5B269D65" w:rsidR="00AD7A4A" w:rsidRPr="00AD7A4A" w:rsidRDefault="00AD7A4A" w:rsidP="00AD7A4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AD7A4A">
        <w:rPr>
          <w:rFonts w:ascii="Arial" w:eastAsia="Times New Roman" w:hAnsi="Arial" w:cs="Arial"/>
          <w:i/>
          <w:color w:val="000000"/>
          <w:sz w:val="24"/>
          <w:szCs w:val="24"/>
          <w:lang w:val="sr-Latn-ME"/>
        </w:rPr>
        <w:t>2.   Parametar kvalitet iskazuje se kroz ponuđeni  rok za i</w:t>
      </w:r>
      <w:r w:rsidR="002A3B1C">
        <w:rPr>
          <w:rFonts w:ascii="Arial" w:eastAsia="Times New Roman" w:hAnsi="Arial" w:cs="Arial"/>
          <w:i/>
          <w:color w:val="000000"/>
          <w:sz w:val="24"/>
          <w:szCs w:val="24"/>
          <w:lang w:val="sr-Latn-ME"/>
        </w:rPr>
        <w:t>sporuke roba</w:t>
      </w:r>
      <w:r w:rsidRPr="00AD7A4A">
        <w:rPr>
          <w:rFonts w:ascii="Arial" w:eastAsia="Times New Roman" w:hAnsi="Arial" w:cs="Arial"/>
          <w:i/>
          <w:color w:val="000000"/>
          <w:sz w:val="24"/>
          <w:szCs w:val="24"/>
          <w:lang w:val="sr-Latn-ME"/>
        </w:rPr>
        <w:t xml:space="preserve">, izražen u </w:t>
      </w:r>
      <w:r>
        <w:rPr>
          <w:rFonts w:ascii="Arial" w:eastAsia="Times New Roman" w:hAnsi="Arial" w:cs="Arial"/>
          <w:i/>
          <w:color w:val="000000"/>
          <w:sz w:val="24"/>
          <w:szCs w:val="24"/>
          <w:lang w:val="sr-Latn-ME"/>
        </w:rPr>
        <w:t>danima</w:t>
      </w:r>
      <w:r w:rsidRPr="00AD7A4A">
        <w:rPr>
          <w:rFonts w:ascii="Arial" w:eastAsia="Times New Roman" w:hAnsi="Arial" w:cs="Arial"/>
          <w:i/>
          <w:color w:val="000000"/>
          <w:sz w:val="24"/>
          <w:szCs w:val="24"/>
          <w:lang w:val="sr-Latn-ME"/>
        </w:rPr>
        <w:t xml:space="preserve">. Najmanje ponuđeni rok izvršenja ugovora izražen u </w:t>
      </w:r>
      <w:r>
        <w:rPr>
          <w:rFonts w:ascii="Arial" w:eastAsia="Times New Roman" w:hAnsi="Arial" w:cs="Arial"/>
          <w:i/>
          <w:color w:val="000000"/>
          <w:sz w:val="24"/>
          <w:szCs w:val="24"/>
          <w:lang w:val="sr-Latn-ME"/>
        </w:rPr>
        <w:t>danima (kalendarskih)</w:t>
      </w:r>
      <w:r w:rsidRPr="00AD7A4A">
        <w:rPr>
          <w:rFonts w:ascii="Arial" w:eastAsia="Times New Roman" w:hAnsi="Arial" w:cs="Arial"/>
          <w:i/>
          <w:color w:val="000000"/>
          <w:sz w:val="24"/>
          <w:szCs w:val="24"/>
          <w:lang w:val="sr-Latn-ME"/>
        </w:rPr>
        <w:t xml:space="preserve">, koji nemože biti kraći od </w:t>
      </w:r>
      <w:r w:rsidR="00E37938">
        <w:rPr>
          <w:rFonts w:ascii="Arial" w:eastAsia="Times New Roman" w:hAnsi="Arial" w:cs="Arial"/>
          <w:i/>
          <w:color w:val="000000"/>
          <w:sz w:val="24"/>
          <w:szCs w:val="24"/>
          <w:lang w:val="sr-Latn-ME"/>
        </w:rPr>
        <w:t>60</w:t>
      </w:r>
      <w:r>
        <w:rPr>
          <w:rFonts w:ascii="Arial" w:eastAsia="Times New Roman" w:hAnsi="Arial" w:cs="Arial"/>
          <w:i/>
          <w:color w:val="000000"/>
          <w:sz w:val="24"/>
          <w:szCs w:val="24"/>
          <w:lang w:val="sr-Latn-ME"/>
        </w:rPr>
        <w:t xml:space="preserve"> dana</w:t>
      </w:r>
      <w:r w:rsidRPr="00AD7A4A">
        <w:rPr>
          <w:rFonts w:ascii="Arial" w:eastAsia="Times New Roman" w:hAnsi="Arial" w:cs="Arial"/>
          <w:i/>
          <w:color w:val="000000"/>
          <w:sz w:val="24"/>
          <w:szCs w:val="24"/>
          <w:lang w:val="sr-Latn-ME"/>
        </w:rPr>
        <w:t xml:space="preserve"> niti duži od </w:t>
      </w:r>
      <w:r w:rsidR="00E37938">
        <w:rPr>
          <w:rFonts w:ascii="Arial" w:eastAsia="Times New Roman" w:hAnsi="Arial" w:cs="Arial"/>
          <w:i/>
          <w:color w:val="000000"/>
          <w:sz w:val="24"/>
          <w:szCs w:val="24"/>
          <w:lang w:val="sr-Latn-ME"/>
        </w:rPr>
        <w:t>9</w:t>
      </w:r>
      <w:r w:rsidR="002A3B1C">
        <w:rPr>
          <w:rFonts w:ascii="Arial" w:eastAsia="Times New Roman" w:hAnsi="Arial" w:cs="Arial"/>
          <w:i/>
          <w:color w:val="000000"/>
          <w:sz w:val="24"/>
          <w:szCs w:val="24"/>
          <w:lang w:val="sr-Latn-ME"/>
        </w:rPr>
        <w:t>0</w:t>
      </w:r>
      <w:r>
        <w:rPr>
          <w:rFonts w:ascii="Arial" w:eastAsia="Times New Roman" w:hAnsi="Arial" w:cs="Arial"/>
          <w:i/>
          <w:color w:val="000000"/>
          <w:sz w:val="24"/>
          <w:szCs w:val="24"/>
          <w:lang w:val="sr-Latn-ME"/>
        </w:rPr>
        <w:t xml:space="preserve"> dana</w:t>
      </w:r>
      <w:r w:rsidRPr="00AD7A4A">
        <w:rPr>
          <w:rFonts w:ascii="Arial" w:eastAsia="Times New Roman" w:hAnsi="Arial" w:cs="Arial"/>
          <w:i/>
          <w:color w:val="000000"/>
          <w:sz w:val="24"/>
          <w:szCs w:val="24"/>
          <w:lang w:val="sr-Latn-ME"/>
        </w:rPr>
        <w:t>.</w:t>
      </w:r>
    </w:p>
    <w:p w14:paraId="64CC537D" w14:textId="1574E3E1" w:rsidR="00117BC1" w:rsidRPr="00117BC1" w:rsidRDefault="00AD7A4A" w:rsidP="00AD7A4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AD7A4A">
        <w:rPr>
          <w:rFonts w:ascii="Arial" w:eastAsia="Times New Roman" w:hAnsi="Arial" w:cs="Arial"/>
          <w:i/>
          <w:color w:val="000000"/>
          <w:sz w:val="24"/>
          <w:szCs w:val="24"/>
          <w:lang w:val="sr-Latn-ME"/>
        </w:rPr>
        <w:t xml:space="preserve">Ponuđač sa najkraćim ponuđenim rokom </w:t>
      </w:r>
      <w:r w:rsidR="002A3B1C">
        <w:rPr>
          <w:rFonts w:ascii="Arial" w:eastAsia="Times New Roman" w:hAnsi="Arial" w:cs="Arial"/>
          <w:i/>
          <w:color w:val="000000"/>
          <w:sz w:val="24"/>
          <w:szCs w:val="24"/>
          <w:lang w:val="sr-Latn-ME"/>
        </w:rPr>
        <w:t>isporuke roba</w:t>
      </w:r>
      <w:r w:rsidRPr="00AD7A4A">
        <w:rPr>
          <w:rFonts w:ascii="Arial" w:eastAsia="Times New Roman" w:hAnsi="Arial" w:cs="Arial"/>
          <w:i/>
          <w:color w:val="000000"/>
          <w:sz w:val="24"/>
          <w:szCs w:val="24"/>
          <w:lang w:val="sr-Latn-ME"/>
        </w:rPr>
        <w:t xml:space="preserve"> dobija maksimalni broj bodova u skladu sa ovim parametrom, a drugi ponuđači dobijaju proporcionalan broj bodova po formuli: K = (K1 /K2) x 10, gdje je K - broj bodova; K1– najkraći ponuđeni  rok</w:t>
      </w:r>
      <w:r w:rsidR="002A3B1C">
        <w:rPr>
          <w:rFonts w:ascii="Arial" w:eastAsia="Times New Roman" w:hAnsi="Arial" w:cs="Arial"/>
          <w:i/>
          <w:color w:val="000000"/>
          <w:sz w:val="24"/>
          <w:szCs w:val="24"/>
          <w:lang w:val="sr-Latn-ME"/>
        </w:rPr>
        <w:t xml:space="preserve"> isporuke roba</w:t>
      </w:r>
      <w:r w:rsidRPr="00AD7A4A">
        <w:rPr>
          <w:rFonts w:ascii="Arial" w:eastAsia="Times New Roman" w:hAnsi="Arial" w:cs="Arial"/>
          <w:i/>
          <w:color w:val="000000"/>
          <w:sz w:val="24"/>
          <w:szCs w:val="24"/>
          <w:lang w:val="sr-Latn-ME"/>
        </w:rPr>
        <w:t xml:space="preserve">, K 2–. ponuđeni  rok </w:t>
      </w:r>
      <w:r w:rsidR="002A3B1C">
        <w:rPr>
          <w:rFonts w:ascii="Arial" w:eastAsia="Times New Roman" w:hAnsi="Arial" w:cs="Arial"/>
          <w:i/>
          <w:color w:val="000000"/>
          <w:sz w:val="24"/>
          <w:szCs w:val="24"/>
          <w:lang w:val="sr-Latn-ME"/>
        </w:rPr>
        <w:t xml:space="preserve">isporuke roba </w:t>
      </w:r>
      <w:r w:rsidRPr="00AD7A4A">
        <w:rPr>
          <w:rFonts w:ascii="Arial" w:eastAsia="Times New Roman" w:hAnsi="Arial" w:cs="Arial"/>
          <w:i/>
          <w:color w:val="000000"/>
          <w:sz w:val="24"/>
          <w:szCs w:val="24"/>
          <w:lang w:val="sr-Latn-ME"/>
        </w:rPr>
        <w:t xml:space="preserve"> izražen u </w:t>
      </w:r>
      <w:r>
        <w:rPr>
          <w:rFonts w:ascii="Arial" w:eastAsia="Times New Roman" w:hAnsi="Arial" w:cs="Arial"/>
          <w:i/>
          <w:color w:val="000000"/>
          <w:sz w:val="24"/>
          <w:szCs w:val="24"/>
          <w:lang w:val="sr-Latn-ME"/>
        </w:rPr>
        <w:t>danima</w:t>
      </w:r>
      <w:r w:rsidRPr="00AD7A4A">
        <w:rPr>
          <w:rFonts w:ascii="Arial" w:eastAsia="Times New Roman" w:hAnsi="Arial" w:cs="Arial"/>
          <w:i/>
          <w:color w:val="000000"/>
          <w:sz w:val="24"/>
          <w:szCs w:val="24"/>
          <w:lang w:val="sr-Latn-ME"/>
        </w:rPr>
        <w:t>.</w:t>
      </w: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0DE8572C"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lastRenderedPageBreak/>
        <w:t xml:space="preserve">Ponude se podnose preko ESJN-a zaključno sa danom </w:t>
      </w:r>
      <w:r w:rsidR="00350973">
        <w:rPr>
          <w:rFonts w:ascii="Arial" w:eastAsia="Times New Roman" w:hAnsi="Arial" w:cs="Arial"/>
          <w:color w:val="000000"/>
          <w:sz w:val="24"/>
          <w:szCs w:val="24"/>
          <w:lang w:val="sr-Latn-ME"/>
        </w:rPr>
        <w:t>17</w:t>
      </w:r>
      <w:r w:rsidR="00557290">
        <w:rPr>
          <w:rFonts w:ascii="Arial" w:eastAsia="Times New Roman" w:hAnsi="Arial" w:cs="Arial"/>
          <w:color w:val="000000"/>
          <w:sz w:val="24"/>
          <w:szCs w:val="24"/>
          <w:lang w:val="sr-Latn-ME"/>
        </w:rPr>
        <w:t>.</w:t>
      </w:r>
      <w:r w:rsidR="00350973">
        <w:rPr>
          <w:rFonts w:ascii="Arial" w:eastAsia="Times New Roman" w:hAnsi="Arial" w:cs="Arial"/>
          <w:color w:val="000000"/>
          <w:sz w:val="24"/>
          <w:szCs w:val="24"/>
          <w:lang w:val="sr-Latn-ME"/>
        </w:rPr>
        <w:t>07</w:t>
      </w:r>
      <w:r w:rsidR="00FD75C7">
        <w:rPr>
          <w:rFonts w:ascii="Arial" w:eastAsia="Times New Roman" w:hAnsi="Arial" w:cs="Arial"/>
          <w:color w:val="000000"/>
          <w:sz w:val="24"/>
          <w:szCs w:val="24"/>
          <w:lang w:val="sr-Latn-ME"/>
        </w:rPr>
        <w:t>.202</w:t>
      </w:r>
      <w:r w:rsidR="00350973">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58687D">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46887BBF"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350973">
        <w:rPr>
          <w:rFonts w:ascii="Arial" w:eastAsia="Times New Roman" w:hAnsi="Arial" w:cs="Arial"/>
          <w:color w:val="000000"/>
          <w:sz w:val="24"/>
          <w:szCs w:val="24"/>
          <w:lang w:val="sr-Latn-ME"/>
        </w:rPr>
        <w:t>17</w:t>
      </w:r>
      <w:r w:rsidR="00FD75C7">
        <w:rPr>
          <w:rFonts w:ascii="Arial" w:eastAsia="Times New Roman" w:hAnsi="Arial" w:cs="Arial"/>
          <w:color w:val="000000"/>
          <w:sz w:val="24"/>
          <w:szCs w:val="24"/>
          <w:lang w:val="sr-Latn-ME"/>
        </w:rPr>
        <w:t>.</w:t>
      </w:r>
      <w:r w:rsidR="00350973">
        <w:rPr>
          <w:rFonts w:ascii="Arial" w:eastAsia="Times New Roman" w:hAnsi="Arial" w:cs="Arial"/>
          <w:color w:val="000000"/>
          <w:sz w:val="24"/>
          <w:szCs w:val="24"/>
          <w:lang w:val="sr-Latn-ME"/>
        </w:rPr>
        <w:t>07</w:t>
      </w:r>
      <w:r w:rsidR="00FD75C7">
        <w:rPr>
          <w:rFonts w:ascii="Arial" w:eastAsia="Times New Roman" w:hAnsi="Arial" w:cs="Arial"/>
          <w:color w:val="000000"/>
          <w:sz w:val="24"/>
          <w:szCs w:val="24"/>
          <w:lang w:val="sr-Latn-ME"/>
        </w:rPr>
        <w:t>.202</w:t>
      </w:r>
      <w:r w:rsidR="00350973">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58687D">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31BA7656"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 xml:space="preserve">za </w:t>
      </w:r>
      <w:r w:rsidR="002A3B1C">
        <w:rPr>
          <w:rFonts w:ascii="Arial" w:eastAsia="Calibri" w:hAnsi="Arial" w:cs="Arial"/>
          <w:color w:val="000000"/>
          <w:sz w:val="24"/>
          <w:szCs w:val="24"/>
          <w:lang w:val="sr-Latn-ME"/>
        </w:rPr>
        <w:t>poljoprivredu</w:t>
      </w:r>
      <w:r w:rsidRPr="007C07FD">
        <w:rPr>
          <w:rFonts w:ascii="Arial" w:eastAsia="Calibri" w:hAnsi="Arial" w:cs="Arial"/>
          <w:color w:val="000000"/>
          <w:sz w:val="24"/>
          <w:szCs w:val="24"/>
          <w:lang w:val="sr-Latn-ME"/>
        </w:rPr>
        <w:t>, ul.Slobode br.5</w:t>
      </w:r>
    </w:p>
    <w:bookmarkEnd w:id="13"/>
    <w:p w14:paraId="53B86FBF" w14:textId="4E24C42D"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2A3B1C">
        <w:rPr>
          <w:rFonts w:ascii="Arial" w:eastAsia="Times New Roman" w:hAnsi="Arial" w:cs="Arial"/>
          <w:color w:val="000000"/>
          <w:sz w:val="24"/>
          <w:szCs w:val="24"/>
          <w:lang w:val="sr-Latn-ME"/>
        </w:rPr>
        <w:t>poljoprivredu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6AB05A94"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AD7A4A">
        <w:rPr>
          <w:rFonts w:ascii="Arial" w:eastAsia="Times New Roman" w:hAnsi="Arial" w:cs="Arial"/>
          <w:color w:val="000000"/>
          <w:sz w:val="24"/>
          <w:szCs w:val="24"/>
          <w:lang w:val="sr-Latn-ME"/>
        </w:rPr>
        <w:t xml:space="preserve"> </w:t>
      </w:r>
      <w:r w:rsidR="00350973">
        <w:rPr>
          <w:rFonts w:ascii="Arial" w:eastAsia="Times New Roman" w:hAnsi="Arial" w:cs="Arial"/>
          <w:color w:val="000000"/>
          <w:sz w:val="24"/>
          <w:szCs w:val="24"/>
          <w:lang w:val="sr-Latn-ME"/>
        </w:rPr>
        <w:t>17</w:t>
      </w:r>
      <w:r w:rsidR="00FD75C7">
        <w:rPr>
          <w:rFonts w:ascii="Arial" w:eastAsia="Times New Roman" w:hAnsi="Arial" w:cs="Arial"/>
          <w:color w:val="000000"/>
          <w:sz w:val="24"/>
          <w:szCs w:val="24"/>
          <w:lang w:val="sr-Latn-ME"/>
        </w:rPr>
        <w:t>.</w:t>
      </w:r>
      <w:r w:rsidR="00350973">
        <w:rPr>
          <w:rFonts w:ascii="Arial" w:eastAsia="Times New Roman" w:hAnsi="Arial" w:cs="Arial"/>
          <w:color w:val="000000"/>
          <w:sz w:val="24"/>
          <w:szCs w:val="24"/>
          <w:lang w:val="sr-Latn-ME"/>
        </w:rPr>
        <w:t>07</w:t>
      </w:r>
      <w:r w:rsidR="00FD75C7">
        <w:rPr>
          <w:rFonts w:ascii="Arial" w:eastAsia="Times New Roman" w:hAnsi="Arial" w:cs="Arial"/>
          <w:color w:val="000000"/>
          <w:sz w:val="24"/>
          <w:szCs w:val="24"/>
          <w:lang w:val="sr-Latn-ME"/>
        </w:rPr>
        <w:t>.202</w:t>
      </w:r>
      <w:r w:rsidR="00350973">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w:t>
      </w:r>
      <w:r w:rsidR="0058687D">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2C3F2703"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w:t>
      </w:r>
      <w:r w:rsidR="00B764AD">
        <w:rPr>
          <w:rFonts w:ascii="Arial" w:eastAsia="Times New Roman" w:hAnsi="Arial" w:cs="Arial"/>
          <w:color w:val="000000"/>
          <w:sz w:val="24"/>
          <w:szCs w:val="24"/>
          <w:lang w:val="sr-Latn-ME"/>
        </w:rPr>
        <w:t xml:space="preserve">. Shodno </w:t>
      </w:r>
      <w:r w:rsidR="005450A4">
        <w:rPr>
          <w:rFonts w:ascii="Arial" w:eastAsia="Times New Roman" w:hAnsi="Arial" w:cs="Arial"/>
          <w:color w:val="000000"/>
          <w:sz w:val="24"/>
          <w:szCs w:val="24"/>
          <w:lang w:val="sr-Latn-ME"/>
        </w:rPr>
        <w:t>Č</w:t>
      </w:r>
      <w:r w:rsidR="00B764AD">
        <w:rPr>
          <w:rFonts w:ascii="Arial" w:eastAsia="Times New Roman" w:hAnsi="Arial" w:cs="Arial"/>
          <w:color w:val="000000"/>
          <w:sz w:val="24"/>
          <w:szCs w:val="24"/>
          <w:lang w:val="sr-Latn-ME"/>
        </w:rPr>
        <w:t xml:space="preserve">lanu 54 stav 4 Zakona o javnim nabavkama Naručilac je je skratio rok za podnošenje ponuda iz sledećih razloga: Naručilac je u 2025 godini raspisao javni poziv za dodjelu </w:t>
      </w:r>
      <w:r w:rsidR="00B764AD" w:rsidRPr="00B764AD">
        <w:rPr>
          <w:rFonts w:ascii="Arial" w:eastAsia="Times New Roman" w:hAnsi="Arial" w:cs="Arial"/>
          <w:color w:val="000000"/>
          <w:sz w:val="24"/>
          <w:szCs w:val="24"/>
          <w:lang w:val="sr-Latn-ME"/>
        </w:rPr>
        <w:t>priplodnih grla (junica)</w:t>
      </w:r>
      <w:r w:rsidR="00B764AD">
        <w:rPr>
          <w:rFonts w:ascii="Arial" w:eastAsia="Times New Roman" w:hAnsi="Arial" w:cs="Arial"/>
          <w:color w:val="000000"/>
          <w:sz w:val="24"/>
          <w:szCs w:val="24"/>
          <w:lang w:val="sr-Latn-ME"/>
        </w:rPr>
        <w:t xml:space="preserve"> sa rang listom korisnika i  raspisao dva javna tendera u 2025 godini za izbor ponuđača koji su poništeni, takođe zbog</w:t>
      </w:r>
      <w:r w:rsidR="00B764AD" w:rsidRPr="00B764AD">
        <w:rPr>
          <w:rFonts w:ascii="Arial" w:eastAsia="Times New Roman" w:hAnsi="Arial" w:cs="Arial"/>
          <w:color w:val="000000"/>
          <w:sz w:val="24"/>
          <w:szCs w:val="24"/>
          <w:lang w:val="sr-Latn-ME"/>
        </w:rPr>
        <w:t xml:space="preserve"> duge vremenske realizacije ugovora, isporuke predmetnih roba do 90 dana od dana zaključivanja ugovora</w:t>
      </w:r>
      <w:r w:rsidR="00B764AD">
        <w:rPr>
          <w:rFonts w:ascii="Arial" w:eastAsia="Times New Roman" w:hAnsi="Arial" w:cs="Arial"/>
          <w:color w:val="000000"/>
          <w:sz w:val="24"/>
          <w:szCs w:val="24"/>
          <w:lang w:val="sr-Latn-ME"/>
        </w:rPr>
        <w:t xml:space="preserve"> a kako bi se predmetna javna nabavka sprovela i realizovala u tekućoj godini, bilo je neophodno skratiti rok za podnošenje ponuda. </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lastRenderedPageBreak/>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4E0D49E" w14:textId="77777777" w:rsidR="002A3B1C"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4F907B8E"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b/>
        <w:t>jednostrani raskid ugovora</w:t>
      </w:r>
    </w:p>
    <w:p w14:paraId="47D3A2AA" w14:textId="7BC94FAA"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-Naručilac će jednostrano raskinuti ugovor, ako </w:t>
      </w:r>
      <w:r w:rsidR="002A3B1C">
        <w:rPr>
          <w:rFonts w:ascii="Arial" w:eastAsia="Times New Roman" w:hAnsi="Arial" w:cs="Arial"/>
          <w:color w:val="000000"/>
          <w:sz w:val="24"/>
          <w:szCs w:val="24"/>
          <w:lang w:val="sr-Latn-ME"/>
        </w:rPr>
        <w:t>dobavljač</w:t>
      </w:r>
      <w:r w:rsidRPr="00782C1F">
        <w:rPr>
          <w:rFonts w:ascii="Arial" w:eastAsia="Times New Roman" w:hAnsi="Arial" w:cs="Arial"/>
          <w:color w:val="000000"/>
          <w:sz w:val="24"/>
          <w:szCs w:val="24"/>
          <w:lang w:val="sr-Latn-ME"/>
        </w:rPr>
        <w:t xml:space="preserve"> prekrši bilo koju svoju ugovorenu obavezu.</w:t>
      </w:r>
    </w:p>
    <w:p w14:paraId="1D143265" w14:textId="0D251EB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 slučaju raskida ugovora iz prethodnog stava, naručilac će o tome pisanim putem obavijestiti </w:t>
      </w:r>
      <w:r w:rsidR="002A3B1C">
        <w:rPr>
          <w:rFonts w:ascii="Arial" w:eastAsia="Times New Roman" w:hAnsi="Arial" w:cs="Arial"/>
          <w:color w:val="000000"/>
          <w:sz w:val="24"/>
          <w:szCs w:val="24"/>
          <w:lang w:val="sr-Latn-ME"/>
        </w:rPr>
        <w:t>dobavljača</w:t>
      </w:r>
      <w:r w:rsidRPr="00782C1F">
        <w:rPr>
          <w:rFonts w:ascii="Arial" w:eastAsia="Times New Roman" w:hAnsi="Arial" w:cs="Arial"/>
          <w:color w:val="000000"/>
          <w:sz w:val="24"/>
          <w:szCs w:val="24"/>
          <w:lang w:val="sr-Latn-ME"/>
        </w:rPr>
        <w:t xml:space="preserve"> i aktivirati garanciju za dobro izvršenje ugovora.</w:t>
      </w:r>
    </w:p>
    <w:p w14:paraId="0B1541AA" w14:textId="3267081C"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sidR="00AD7A4A">
        <w:rPr>
          <w:rFonts w:ascii="Arial" w:eastAsia="Times New Roman" w:hAnsi="Arial" w:cs="Arial"/>
          <w:color w:val="000000"/>
          <w:sz w:val="24"/>
          <w:szCs w:val="24"/>
          <w:lang w:val="sr-Latn-ME"/>
        </w:rPr>
        <w:t xml:space="preserve">maksimalno </w:t>
      </w:r>
      <w:r w:rsidR="0058687D">
        <w:rPr>
          <w:rFonts w:ascii="Arial" w:eastAsia="Times New Roman" w:hAnsi="Arial" w:cs="Arial"/>
          <w:color w:val="000000"/>
          <w:sz w:val="24"/>
          <w:szCs w:val="24"/>
          <w:lang w:val="sr-Latn-ME"/>
        </w:rPr>
        <w:t>9</w:t>
      </w:r>
      <w:r w:rsidR="00AD7A4A">
        <w:rPr>
          <w:rFonts w:ascii="Arial" w:eastAsia="Times New Roman" w:hAnsi="Arial" w:cs="Arial"/>
          <w:color w:val="000000"/>
          <w:sz w:val="24"/>
          <w:szCs w:val="24"/>
          <w:lang w:val="sr-Latn-ME"/>
        </w:rPr>
        <w:t>0</w:t>
      </w:r>
      <w:r w:rsidRPr="00782C1F">
        <w:rPr>
          <w:rFonts w:ascii="Arial" w:eastAsia="Times New Roman" w:hAnsi="Arial" w:cs="Arial"/>
          <w:color w:val="000000"/>
          <w:sz w:val="24"/>
          <w:szCs w:val="24"/>
          <w:lang w:val="sr-Latn-ME"/>
        </w:rPr>
        <w:t xml:space="preserve"> dana od dana </w:t>
      </w:r>
      <w:r w:rsidR="00751FCB">
        <w:rPr>
          <w:rFonts w:ascii="Arial" w:eastAsia="Times New Roman" w:hAnsi="Arial" w:cs="Arial"/>
          <w:color w:val="000000"/>
          <w:sz w:val="24"/>
          <w:szCs w:val="24"/>
          <w:lang w:val="sr-Latn-ME"/>
        </w:rPr>
        <w:t>zaključivanja ugovora</w:t>
      </w:r>
      <w:r w:rsidRPr="00782C1F">
        <w:rPr>
          <w:rFonts w:ascii="Arial" w:eastAsia="Times New Roman" w:hAnsi="Arial" w:cs="Arial"/>
          <w:color w:val="000000"/>
          <w:sz w:val="24"/>
          <w:szCs w:val="24"/>
          <w:lang w:val="sr-Latn-ME"/>
        </w:rPr>
        <w:t>.</w:t>
      </w:r>
    </w:p>
    <w:p w14:paraId="4984D639" w14:textId="51F63E66"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611FB6E"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751FCB">
        <w:rPr>
          <w:rFonts w:ascii="Arial" w:eastAsia="Times New Roman" w:hAnsi="Arial" w:cs="Arial"/>
          <w:color w:val="000000"/>
          <w:sz w:val="24"/>
          <w:szCs w:val="24"/>
          <w:lang w:val="sr-Latn-ME"/>
        </w:rPr>
        <w:t>6</w:t>
      </w:r>
      <w:r w:rsidR="00557290">
        <w:rPr>
          <w:rFonts w:ascii="Arial" w:eastAsia="Times New Roman" w:hAnsi="Arial" w:cs="Arial"/>
          <w:color w:val="000000"/>
          <w:sz w:val="24"/>
          <w:szCs w:val="24"/>
          <w:lang w:val="sr-Latn-ME"/>
        </w:rPr>
        <w:t>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w:t>
      </w:r>
      <w:r w:rsidRPr="00782C1F">
        <w:rPr>
          <w:rFonts w:ascii="Arial" w:eastAsia="Times New Roman" w:hAnsi="Arial" w:cs="Arial"/>
          <w:color w:val="000000"/>
          <w:sz w:val="24"/>
          <w:szCs w:val="24"/>
          <w:lang w:val="sr-Latn-ME"/>
        </w:rPr>
        <w:t xml:space="preserve">i ovjere </w:t>
      </w:r>
      <w:r w:rsidR="00751FCB">
        <w:rPr>
          <w:rFonts w:ascii="Arial" w:eastAsia="Times New Roman" w:hAnsi="Arial" w:cs="Arial"/>
          <w:color w:val="000000"/>
          <w:sz w:val="24"/>
          <w:szCs w:val="24"/>
          <w:lang w:val="sr-Latn-ME"/>
        </w:rPr>
        <w:t>fakture za isporučenu robu</w:t>
      </w:r>
      <w:r w:rsidR="00557290" w:rsidRPr="00557290">
        <w:rPr>
          <w:rFonts w:ascii="Arial" w:eastAsia="Times New Roman" w:hAnsi="Arial" w:cs="Arial"/>
          <w:color w:val="000000"/>
          <w:sz w:val="24"/>
          <w:szCs w:val="24"/>
          <w:lang w:val="sr-Latn-ME"/>
        </w:rPr>
        <w:t>.</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lastRenderedPageBreak/>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0769A89E"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w:t>
      </w:r>
      <w:r w:rsidR="00751FCB">
        <w:rPr>
          <w:rFonts w:ascii="Arial" w:eastAsia="Times New Roman" w:hAnsi="Arial" w:cs="Arial"/>
          <w:color w:val="000000"/>
          <w:sz w:val="24"/>
          <w:szCs w:val="24"/>
          <w:lang w:val="sr-Latn-ME"/>
        </w:rPr>
        <w:t xml:space="preserve"> i 3a</w:t>
      </w:r>
      <w:r w:rsidRPr="00E55A1C">
        <w:rPr>
          <w:rFonts w:ascii="Arial" w:eastAsia="Times New Roman" w:hAnsi="Arial" w:cs="Arial"/>
          <w:color w:val="000000"/>
          <w:sz w:val="24"/>
          <w:szCs w:val="24"/>
          <w:lang w:val="sr-Latn-ME"/>
        </w:rPr>
        <w:t xml:space="preserve">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6DAB4E9" w14:textId="16E8E0E3" w:rsidR="004E760B" w:rsidRPr="004E760B" w:rsidRDefault="004E760B" w:rsidP="004E760B">
      <w:pPr>
        <w:spacing w:after="0" w:line="240" w:lineRule="auto"/>
        <w:jc w:val="both"/>
        <w:rPr>
          <w:rFonts w:ascii="Arial" w:eastAsia="Times New Roman" w:hAnsi="Arial" w:cs="Arial"/>
          <w:color w:val="000000"/>
          <w:sz w:val="24"/>
          <w:szCs w:val="24"/>
        </w:rPr>
      </w:pPr>
      <w:r w:rsidRPr="004E760B">
        <w:rPr>
          <w:rFonts w:ascii="Arial" w:eastAsia="Times New Roman" w:hAnsi="Arial" w:cs="Arial"/>
          <w:noProof/>
          <w:color w:val="000000"/>
          <w:sz w:val="24"/>
          <w:szCs w:val="24"/>
        </w:rPr>
        <w:lastRenderedPageBreak/>
        <w:drawing>
          <wp:inline distT="0" distB="0" distL="0" distR="0" wp14:anchorId="29D260DD" wp14:editId="6CDF6CDB">
            <wp:extent cx="6249035" cy="8915400"/>
            <wp:effectExtent l="0" t="0" r="0" b="0"/>
            <wp:docPr id="23578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7AC9A8BF" w14:textId="36858FAF" w:rsidR="00751FCB" w:rsidRPr="00751FCB" w:rsidRDefault="00751FCB" w:rsidP="00751FCB">
      <w:pPr>
        <w:spacing w:after="0" w:line="240" w:lineRule="auto"/>
        <w:jc w:val="both"/>
        <w:rPr>
          <w:rFonts w:ascii="Arial" w:eastAsia="Times New Roman" w:hAnsi="Arial" w:cs="Arial"/>
          <w:color w:val="000000"/>
          <w:sz w:val="24"/>
          <w:szCs w:val="24"/>
        </w:rPr>
      </w:pP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44F71" w14:textId="77777777" w:rsidR="00445F9E" w:rsidRDefault="00445F9E" w:rsidP="00117BC1">
      <w:pPr>
        <w:spacing w:after="0" w:line="240" w:lineRule="auto"/>
      </w:pPr>
      <w:r>
        <w:separator/>
      </w:r>
    </w:p>
  </w:endnote>
  <w:endnote w:type="continuationSeparator" w:id="0">
    <w:p w14:paraId="40995EC5" w14:textId="77777777" w:rsidR="00445F9E" w:rsidRDefault="00445F9E"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8D24" w14:textId="77777777" w:rsidR="00445F9E" w:rsidRDefault="00445F9E" w:rsidP="00117BC1">
      <w:pPr>
        <w:spacing w:after="0" w:line="240" w:lineRule="auto"/>
      </w:pPr>
      <w:r>
        <w:separator/>
      </w:r>
    </w:p>
  </w:footnote>
  <w:footnote w:type="continuationSeparator" w:id="0">
    <w:p w14:paraId="6CDFF34E" w14:textId="77777777" w:rsidR="00445F9E" w:rsidRDefault="00445F9E"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14D35"/>
    <w:rsid w:val="00117BC1"/>
    <w:rsid w:val="001628D6"/>
    <w:rsid w:val="001A7E2C"/>
    <w:rsid w:val="001D4C38"/>
    <w:rsid w:val="00267104"/>
    <w:rsid w:val="002870E2"/>
    <w:rsid w:val="0029055D"/>
    <w:rsid w:val="002A1FCE"/>
    <w:rsid w:val="002A3B1C"/>
    <w:rsid w:val="002C5798"/>
    <w:rsid w:val="00305081"/>
    <w:rsid w:val="00350973"/>
    <w:rsid w:val="00391C83"/>
    <w:rsid w:val="003C4A25"/>
    <w:rsid w:val="003E60C2"/>
    <w:rsid w:val="00404734"/>
    <w:rsid w:val="00445F9E"/>
    <w:rsid w:val="00483696"/>
    <w:rsid w:val="00493A0E"/>
    <w:rsid w:val="00495D0A"/>
    <w:rsid w:val="004A311E"/>
    <w:rsid w:val="004B6F82"/>
    <w:rsid w:val="004D6FB3"/>
    <w:rsid w:val="004E760B"/>
    <w:rsid w:val="004F010A"/>
    <w:rsid w:val="0050406A"/>
    <w:rsid w:val="00540C4D"/>
    <w:rsid w:val="005450A4"/>
    <w:rsid w:val="00557290"/>
    <w:rsid w:val="0058687D"/>
    <w:rsid w:val="005907EA"/>
    <w:rsid w:val="005923D2"/>
    <w:rsid w:val="00592CBD"/>
    <w:rsid w:val="005A1589"/>
    <w:rsid w:val="005C1C33"/>
    <w:rsid w:val="005D2D42"/>
    <w:rsid w:val="006003A5"/>
    <w:rsid w:val="006133D9"/>
    <w:rsid w:val="006239B2"/>
    <w:rsid w:val="0063095C"/>
    <w:rsid w:val="00633189"/>
    <w:rsid w:val="006547BF"/>
    <w:rsid w:val="006833D6"/>
    <w:rsid w:val="00705CA0"/>
    <w:rsid w:val="0071086D"/>
    <w:rsid w:val="0072780A"/>
    <w:rsid w:val="00751FCB"/>
    <w:rsid w:val="00782C1F"/>
    <w:rsid w:val="007C07FD"/>
    <w:rsid w:val="00813C6D"/>
    <w:rsid w:val="0081560E"/>
    <w:rsid w:val="00831A4E"/>
    <w:rsid w:val="00867FB2"/>
    <w:rsid w:val="008B15D0"/>
    <w:rsid w:val="008B3166"/>
    <w:rsid w:val="008C1C2C"/>
    <w:rsid w:val="00946AEA"/>
    <w:rsid w:val="00954E90"/>
    <w:rsid w:val="009914B4"/>
    <w:rsid w:val="00992668"/>
    <w:rsid w:val="009944A9"/>
    <w:rsid w:val="009B37DE"/>
    <w:rsid w:val="009C773E"/>
    <w:rsid w:val="00A47D71"/>
    <w:rsid w:val="00A5590B"/>
    <w:rsid w:val="00A9248F"/>
    <w:rsid w:val="00AB0DFB"/>
    <w:rsid w:val="00AB55F6"/>
    <w:rsid w:val="00AD7A4A"/>
    <w:rsid w:val="00AE5939"/>
    <w:rsid w:val="00B006A5"/>
    <w:rsid w:val="00B0568C"/>
    <w:rsid w:val="00B75E00"/>
    <w:rsid w:val="00B764AD"/>
    <w:rsid w:val="00B85BAD"/>
    <w:rsid w:val="00BA072A"/>
    <w:rsid w:val="00BE019E"/>
    <w:rsid w:val="00C246DD"/>
    <w:rsid w:val="00C27769"/>
    <w:rsid w:val="00C32C85"/>
    <w:rsid w:val="00C812B7"/>
    <w:rsid w:val="00CE50F3"/>
    <w:rsid w:val="00D10438"/>
    <w:rsid w:val="00D25389"/>
    <w:rsid w:val="00D335E3"/>
    <w:rsid w:val="00D87F87"/>
    <w:rsid w:val="00D91E14"/>
    <w:rsid w:val="00DE4714"/>
    <w:rsid w:val="00E05F08"/>
    <w:rsid w:val="00E37938"/>
    <w:rsid w:val="00E43970"/>
    <w:rsid w:val="00E56B11"/>
    <w:rsid w:val="00EA260C"/>
    <w:rsid w:val="00EA73A9"/>
    <w:rsid w:val="00EB6884"/>
    <w:rsid w:val="00ED6623"/>
    <w:rsid w:val="00EF2AB0"/>
    <w:rsid w:val="00F01C7C"/>
    <w:rsid w:val="00F055C2"/>
    <w:rsid w:val="00F07DAA"/>
    <w:rsid w:val="00F1588C"/>
    <w:rsid w:val="00F15DB8"/>
    <w:rsid w:val="00F2663E"/>
    <w:rsid w:val="00F646D4"/>
    <w:rsid w:val="00FC1C89"/>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7765">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1305</TotalTime>
  <Pages>10</Pages>
  <Words>2393</Words>
  <Characters>13643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2024-05-31T07:15:00Z</cp:lastPrinted>
  <dcterms:created xsi:type="dcterms:W3CDTF">2023-02-28T07:20:00Z</dcterms:created>
  <dcterms:modified xsi:type="dcterms:W3CDTF">2026-06-30T06:55:00Z</dcterms:modified>
</cp:coreProperties>
</file>