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567" w:rsidRPr="006E2630" w:rsidRDefault="00F82E5D">
      <w:pPr>
        <w:rPr>
          <w:rFonts w:ascii="Arial" w:hAnsi="Arial" w:cs="Arial"/>
          <w:sz w:val="22"/>
          <w:szCs w:val="22"/>
        </w:rPr>
      </w:pPr>
      <w:r w:rsidRPr="006E2630">
        <w:rPr>
          <w:rFonts w:ascii="Arial" w:hAnsi="Arial" w:cs="Arial"/>
          <w:sz w:val="22"/>
          <w:szCs w:val="22"/>
        </w:rPr>
        <w:t xml:space="preserve">JU Dom </w:t>
      </w:r>
      <w:proofErr w:type="spellStart"/>
      <w:r w:rsidRPr="006E2630">
        <w:rPr>
          <w:rFonts w:ascii="Arial" w:hAnsi="Arial" w:cs="Arial"/>
          <w:sz w:val="22"/>
          <w:szCs w:val="22"/>
        </w:rPr>
        <w:t>učenika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i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studenata</w:t>
      </w:r>
      <w:proofErr w:type="spellEnd"/>
      <w:r w:rsidRPr="006E2630">
        <w:rPr>
          <w:rFonts w:ascii="Arial" w:hAnsi="Arial" w:cs="Arial"/>
          <w:sz w:val="22"/>
          <w:szCs w:val="22"/>
        </w:rPr>
        <w:t>-Podgorica</w:t>
      </w:r>
    </w:p>
    <w:p w:rsidR="00D7238A" w:rsidRPr="006E2630" w:rsidRDefault="00D7238A" w:rsidP="00D7238A">
      <w:pPr>
        <w:jc w:val="both"/>
        <w:rPr>
          <w:rFonts w:ascii="Arial" w:hAnsi="Arial" w:cs="Arial"/>
          <w:sz w:val="22"/>
          <w:szCs w:val="22"/>
          <w:lang w:val="sr-Latn-RS"/>
        </w:rPr>
      </w:pPr>
      <w:proofErr w:type="spellStart"/>
      <w:r w:rsidRPr="006E2630">
        <w:rPr>
          <w:rFonts w:ascii="Arial" w:hAnsi="Arial" w:cs="Arial"/>
          <w:sz w:val="22"/>
          <w:szCs w:val="22"/>
        </w:rPr>
        <w:t>Broj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: </w:t>
      </w:r>
      <w:r>
        <w:rPr>
          <w:rFonts w:ascii="Arial" w:hAnsi="Arial" w:cs="Arial"/>
          <w:sz w:val="22"/>
          <w:szCs w:val="22"/>
        </w:rPr>
        <w:t>3970</w:t>
      </w:r>
    </w:p>
    <w:p w:rsidR="00D7238A" w:rsidRPr="006E2630" w:rsidRDefault="00D7238A" w:rsidP="00D7238A">
      <w:pPr>
        <w:jc w:val="both"/>
        <w:rPr>
          <w:rFonts w:ascii="Arial" w:hAnsi="Arial" w:cs="Arial"/>
          <w:sz w:val="22"/>
          <w:szCs w:val="22"/>
        </w:rPr>
      </w:pPr>
      <w:r w:rsidRPr="006E2630">
        <w:rPr>
          <w:rFonts w:ascii="Arial" w:hAnsi="Arial" w:cs="Arial"/>
          <w:sz w:val="22"/>
          <w:szCs w:val="22"/>
        </w:rPr>
        <w:t xml:space="preserve">Podgorica, </w:t>
      </w:r>
      <w:r>
        <w:rPr>
          <w:rFonts w:ascii="Arial" w:hAnsi="Arial" w:cs="Arial"/>
          <w:sz w:val="22"/>
          <w:szCs w:val="22"/>
        </w:rPr>
        <w:t>24</w:t>
      </w:r>
      <w:r w:rsidRPr="006E2630">
        <w:rPr>
          <w:rFonts w:ascii="Arial" w:hAnsi="Arial" w:cs="Arial"/>
          <w:sz w:val="22"/>
          <w:szCs w:val="22"/>
          <w:lang w:val="sr-Latn-RS"/>
        </w:rPr>
        <w:t>.0</w:t>
      </w:r>
      <w:r>
        <w:rPr>
          <w:rFonts w:ascii="Arial" w:hAnsi="Arial" w:cs="Arial"/>
          <w:sz w:val="22"/>
          <w:szCs w:val="22"/>
          <w:lang w:val="sr-Latn-RS"/>
        </w:rPr>
        <w:t>6</w:t>
      </w:r>
      <w:r w:rsidRPr="006E2630">
        <w:rPr>
          <w:rFonts w:ascii="Arial" w:hAnsi="Arial" w:cs="Arial"/>
          <w:sz w:val="22"/>
          <w:szCs w:val="22"/>
          <w:lang w:val="sr-Latn-RS"/>
        </w:rPr>
        <w:t>.202</w:t>
      </w:r>
      <w:r>
        <w:rPr>
          <w:rFonts w:ascii="Arial" w:hAnsi="Arial" w:cs="Arial"/>
          <w:sz w:val="22"/>
          <w:szCs w:val="22"/>
          <w:lang w:val="sr-Latn-RS"/>
        </w:rPr>
        <w:t>6</w:t>
      </w:r>
      <w:r w:rsidRPr="006E2630">
        <w:rPr>
          <w:rFonts w:ascii="Arial" w:hAnsi="Arial" w:cs="Arial"/>
          <w:sz w:val="22"/>
          <w:szCs w:val="22"/>
          <w:lang w:val="sr-Latn-RS"/>
        </w:rPr>
        <w:t xml:space="preserve">. </w:t>
      </w:r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godine</w:t>
      </w:r>
      <w:proofErr w:type="spellEnd"/>
    </w:p>
    <w:p w:rsidR="003F249D" w:rsidRPr="006E2630" w:rsidRDefault="003F249D">
      <w:pPr>
        <w:rPr>
          <w:rFonts w:ascii="Arial" w:hAnsi="Arial" w:cs="Arial"/>
          <w:sz w:val="22"/>
          <w:szCs w:val="22"/>
        </w:rPr>
      </w:pPr>
    </w:p>
    <w:p w:rsidR="00BB7567" w:rsidRPr="006E2630" w:rsidRDefault="00BB7567" w:rsidP="00AE2248">
      <w:pPr>
        <w:jc w:val="both"/>
        <w:rPr>
          <w:rFonts w:ascii="Arial" w:hAnsi="Arial" w:cs="Arial"/>
          <w:sz w:val="22"/>
          <w:szCs w:val="22"/>
        </w:rPr>
      </w:pPr>
    </w:p>
    <w:p w:rsidR="00BB7567" w:rsidRDefault="003F249D" w:rsidP="00AE2248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6E2630">
        <w:rPr>
          <w:rFonts w:ascii="Arial" w:hAnsi="Arial" w:cs="Arial"/>
          <w:sz w:val="22"/>
          <w:szCs w:val="22"/>
        </w:rPr>
        <w:t xml:space="preserve">U </w:t>
      </w:r>
      <w:proofErr w:type="spellStart"/>
      <w:r w:rsidRPr="006E2630">
        <w:rPr>
          <w:rFonts w:ascii="Arial" w:hAnsi="Arial" w:cs="Arial"/>
          <w:sz w:val="22"/>
          <w:szCs w:val="22"/>
        </w:rPr>
        <w:t>skladu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sa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članom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9</w:t>
      </w:r>
      <w:r w:rsidRPr="006E2630">
        <w:rPr>
          <w:rFonts w:ascii="Arial" w:hAnsi="Arial" w:cs="Arial"/>
          <w:sz w:val="22"/>
          <w:szCs w:val="22"/>
          <w:lang w:val="sr-Latn-RS"/>
        </w:rPr>
        <w:t>4</w:t>
      </w:r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Zakona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o </w:t>
      </w:r>
      <w:proofErr w:type="spellStart"/>
      <w:r w:rsidRPr="006E2630">
        <w:rPr>
          <w:rFonts w:ascii="Arial" w:hAnsi="Arial" w:cs="Arial"/>
          <w:sz w:val="22"/>
          <w:szCs w:val="22"/>
        </w:rPr>
        <w:t>javnim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6E2630">
        <w:rPr>
          <w:rFonts w:ascii="Arial" w:hAnsi="Arial" w:cs="Arial"/>
          <w:sz w:val="22"/>
          <w:szCs w:val="22"/>
        </w:rPr>
        <w:t>nabavkama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(„</w:t>
      </w:r>
      <w:proofErr w:type="spellStart"/>
      <w:r w:rsidRPr="006E2630">
        <w:rPr>
          <w:rFonts w:ascii="Arial" w:hAnsi="Arial" w:cs="Arial"/>
          <w:sz w:val="22"/>
          <w:szCs w:val="22"/>
        </w:rPr>
        <w:t>Službeni</w:t>
      </w:r>
      <w:proofErr w:type="spellEnd"/>
      <w:r w:rsidRPr="006E2630">
        <w:rPr>
          <w:rFonts w:ascii="Arial" w:hAnsi="Arial" w:cs="Arial"/>
          <w:sz w:val="22"/>
          <w:szCs w:val="22"/>
        </w:rPr>
        <w:t xml:space="preserve"> list </w:t>
      </w:r>
      <w:proofErr w:type="gramStart"/>
      <w:r w:rsidRPr="006E2630">
        <w:rPr>
          <w:rFonts w:ascii="Arial" w:hAnsi="Arial" w:cs="Arial"/>
          <w:sz w:val="22"/>
          <w:szCs w:val="22"/>
        </w:rPr>
        <w:t>CG“</w:t>
      </w:r>
      <w:proofErr w:type="gramEnd"/>
      <w:r w:rsidRPr="006E2630">
        <w:rPr>
          <w:rFonts w:ascii="Arial" w:hAnsi="Arial" w:cs="Arial"/>
          <w:sz w:val="22"/>
          <w:szCs w:val="22"/>
        </w:rPr>
        <w:t>, br. 74/19</w:t>
      </w:r>
      <w:r w:rsidR="008813EC" w:rsidRPr="006E2630">
        <w:rPr>
          <w:rFonts w:ascii="Arial" w:hAnsi="Arial" w:cs="Arial"/>
          <w:sz w:val="22"/>
          <w:szCs w:val="22"/>
          <w:lang w:val="en-GB"/>
        </w:rPr>
        <w:t>, 003/23,</w:t>
      </w:r>
      <w:r w:rsidRPr="006E2630">
        <w:rPr>
          <w:rFonts w:ascii="Arial" w:hAnsi="Arial" w:cs="Arial"/>
          <w:sz w:val="22"/>
          <w:szCs w:val="22"/>
          <w:lang w:val="en-GB"/>
        </w:rPr>
        <w:t>011/23</w:t>
      </w:r>
      <w:r w:rsidR="008813EC" w:rsidRPr="006E2630">
        <w:rPr>
          <w:rFonts w:ascii="Arial" w:hAnsi="Arial" w:cs="Arial"/>
          <w:sz w:val="22"/>
          <w:szCs w:val="22"/>
          <w:lang w:val="en-GB"/>
        </w:rPr>
        <w:t>, 84/24</w:t>
      </w:r>
      <w:r w:rsidRPr="006E2630">
        <w:rPr>
          <w:rFonts w:ascii="Arial" w:hAnsi="Arial" w:cs="Arial"/>
          <w:sz w:val="22"/>
          <w:szCs w:val="22"/>
        </w:rPr>
        <w:t>)</w:t>
      </w:r>
      <w:r w:rsidR="00D7238A" w:rsidRPr="00D7238A">
        <w:rPr>
          <w:rFonts w:ascii="Arial" w:hAnsi="Arial" w:cs="Arial"/>
          <w:sz w:val="22"/>
          <w:szCs w:val="22"/>
          <w:lang w:val="sr-Latn-RS"/>
        </w:rPr>
        <w:t xml:space="preserve"> 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>Komisija za sprovođenje postupka javne nabavke po tenderskoj dokumentaciji broj 00</w:t>
      </w:r>
      <w:r w:rsidR="00D7238A">
        <w:rPr>
          <w:rFonts w:ascii="Arial" w:hAnsi="Arial" w:cs="Arial"/>
          <w:sz w:val="22"/>
          <w:szCs w:val="22"/>
          <w:lang w:val="sr-Latn-RS"/>
        </w:rPr>
        <w:t>9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>/2</w:t>
      </w:r>
      <w:r w:rsidR="00D7238A">
        <w:rPr>
          <w:rFonts w:ascii="Arial" w:hAnsi="Arial" w:cs="Arial"/>
          <w:sz w:val="22"/>
          <w:szCs w:val="22"/>
          <w:lang w:val="sr-Latn-RS"/>
        </w:rPr>
        <w:t>6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>-</w:t>
      </w:r>
      <w:r w:rsidR="00D7238A">
        <w:rPr>
          <w:rFonts w:ascii="Arial" w:hAnsi="Arial" w:cs="Arial"/>
          <w:sz w:val="22"/>
          <w:szCs w:val="22"/>
          <w:lang w:val="sr-Latn-RS"/>
        </w:rPr>
        <w:t>3665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 xml:space="preserve">  od </w:t>
      </w:r>
      <w:r w:rsidR="00D7238A">
        <w:rPr>
          <w:rFonts w:ascii="Arial" w:hAnsi="Arial" w:cs="Arial"/>
          <w:sz w:val="22"/>
          <w:szCs w:val="22"/>
          <w:lang w:val="sr-Latn-RS"/>
        </w:rPr>
        <w:t>12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>.0</w:t>
      </w:r>
      <w:r w:rsidR="00D7238A">
        <w:rPr>
          <w:rFonts w:ascii="Arial" w:hAnsi="Arial" w:cs="Arial"/>
          <w:sz w:val="22"/>
          <w:szCs w:val="22"/>
          <w:lang w:val="sr-Latn-RS"/>
        </w:rPr>
        <w:t>6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>.202</w:t>
      </w:r>
      <w:r w:rsidR="00D7238A">
        <w:rPr>
          <w:rFonts w:ascii="Arial" w:hAnsi="Arial" w:cs="Arial"/>
          <w:sz w:val="22"/>
          <w:szCs w:val="22"/>
          <w:lang w:val="sr-Latn-RS"/>
        </w:rPr>
        <w:t>6</w:t>
      </w:r>
      <w:r w:rsidR="00D7238A" w:rsidRPr="006E2630">
        <w:rPr>
          <w:rFonts w:ascii="Arial" w:hAnsi="Arial" w:cs="Arial"/>
          <w:sz w:val="22"/>
          <w:szCs w:val="22"/>
          <w:lang w:val="sr-Latn-RS"/>
        </w:rPr>
        <w:t xml:space="preserve">. godine (šifra postupka u ESJN </w:t>
      </w:r>
      <w:r w:rsidR="00D7238A" w:rsidRPr="006E2630">
        <w:rPr>
          <w:rFonts w:ascii="Arial" w:hAnsi="Arial" w:cs="Arial"/>
          <w:sz w:val="22"/>
          <w:szCs w:val="22"/>
        </w:rPr>
        <w:t> #</w:t>
      </w:r>
      <w:r w:rsidR="00D7238A">
        <w:rPr>
          <w:rFonts w:ascii="Arial" w:hAnsi="Arial" w:cs="Arial"/>
          <w:sz w:val="22"/>
          <w:szCs w:val="22"/>
        </w:rPr>
        <w:t xml:space="preserve"> 115433</w:t>
      </w:r>
      <w:r w:rsidR="00D7238A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6E2630">
        <w:rPr>
          <w:rFonts w:ascii="Arial" w:hAnsi="Arial" w:cs="Arial"/>
          <w:sz w:val="22"/>
          <w:szCs w:val="22"/>
          <w:lang w:val="sr-Latn-RS"/>
        </w:rPr>
        <w:t>objavljuje sljedeće:</w:t>
      </w:r>
    </w:p>
    <w:p w:rsidR="00D7238A" w:rsidRPr="006E2630" w:rsidRDefault="00D7238A" w:rsidP="00AE2248">
      <w:pPr>
        <w:jc w:val="both"/>
        <w:rPr>
          <w:rFonts w:ascii="Arial" w:hAnsi="Arial" w:cs="Arial"/>
          <w:sz w:val="22"/>
          <w:szCs w:val="22"/>
          <w:lang w:val="sr-Latn-RS"/>
        </w:rPr>
      </w:pPr>
    </w:p>
    <w:p w:rsidR="00BB7567" w:rsidRPr="006E2630" w:rsidRDefault="00BB7567">
      <w:pPr>
        <w:rPr>
          <w:rFonts w:ascii="Arial" w:hAnsi="Arial" w:cs="Arial"/>
          <w:sz w:val="22"/>
          <w:szCs w:val="22"/>
        </w:rPr>
      </w:pPr>
    </w:p>
    <w:p w:rsidR="00BB7567" w:rsidRPr="006E2630" w:rsidRDefault="003F249D">
      <w:pPr>
        <w:jc w:val="center"/>
        <w:rPr>
          <w:rFonts w:ascii="Arial" w:hAnsi="Arial" w:cs="Arial"/>
          <w:b/>
          <w:sz w:val="22"/>
          <w:szCs w:val="22"/>
          <w:lang w:val="sr-Latn-RS"/>
        </w:rPr>
      </w:pPr>
      <w:r w:rsidRPr="006E2630">
        <w:rPr>
          <w:rFonts w:ascii="Arial" w:hAnsi="Arial" w:cs="Arial"/>
          <w:b/>
          <w:sz w:val="22"/>
          <w:szCs w:val="22"/>
        </w:rPr>
        <w:t xml:space="preserve">IZMJENA </w:t>
      </w:r>
      <w:r w:rsidR="00D52E60" w:rsidRPr="006E2630">
        <w:rPr>
          <w:rFonts w:ascii="Arial" w:hAnsi="Arial" w:cs="Arial"/>
          <w:b/>
          <w:sz w:val="22"/>
          <w:szCs w:val="22"/>
        </w:rPr>
        <w:t xml:space="preserve">BR. </w:t>
      </w:r>
      <w:r w:rsidR="00F82E5D" w:rsidRPr="006E2630">
        <w:rPr>
          <w:rFonts w:ascii="Arial" w:hAnsi="Arial" w:cs="Arial"/>
          <w:b/>
          <w:sz w:val="22"/>
          <w:szCs w:val="22"/>
          <w:lang w:val="sr-Latn-RS"/>
        </w:rPr>
        <w:t>1</w:t>
      </w:r>
    </w:p>
    <w:p w:rsidR="00BB7567" w:rsidRPr="006E2630" w:rsidRDefault="003F249D">
      <w:pPr>
        <w:jc w:val="center"/>
        <w:rPr>
          <w:rFonts w:ascii="Arial" w:hAnsi="Arial" w:cs="Arial"/>
          <w:sz w:val="22"/>
          <w:szCs w:val="22"/>
        </w:rPr>
      </w:pPr>
      <w:r w:rsidRPr="006E2630">
        <w:rPr>
          <w:rFonts w:ascii="Arial" w:hAnsi="Arial" w:cs="Arial"/>
          <w:sz w:val="22"/>
          <w:szCs w:val="22"/>
        </w:rPr>
        <w:t>TENDERSKE DOKUMENTACIJE</w:t>
      </w:r>
    </w:p>
    <w:p w:rsidR="00AE2248" w:rsidRPr="006E2630" w:rsidRDefault="00AE2248">
      <w:pPr>
        <w:jc w:val="center"/>
        <w:rPr>
          <w:rFonts w:ascii="Arial" w:hAnsi="Arial" w:cs="Arial"/>
          <w:sz w:val="22"/>
          <w:szCs w:val="22"/>
        </w:rPr>
      </w:pPr>
    </w:p>
    <w:p w:rsidR="002A4C09" w:rsidRPr="006E2630" w:rsidRDefault="002A4C09">
      <w:pPr>
        <w:jc w:val="center"/>
        <w:rPr>
          <w:rFonts w:ascii="Arial" w:hAnsi="Arial" w:cs="Arial"/>
          <w:sz w:val="22"/>
          <w:szCs w:val="22"/>
          <w:lang w:val="sr-Latn-RS"/>
        </w:rPr>
      </w:pPr>
      <w:r w:rsidRPr="006E2630">
        <w:rPr>
          <w:rFonts w:ascii="Arial" w:hAnsi="Arial" w:cs="Arial"/>
          <w:b/>
          <w:sz w:val="22"/>
          <w:szCs w:val="22"/>
          <w:lang w:val="sr-Latn-ME"/>
        </w:rPr>
        <w:t xml:space="preserve">broj 009/26-3665 od 12.06.2026 u </w:t>
      </w:r>
      <w:r w:rsidR="00043721">
        <w:rPr>
          <w:rFonts w:ascii="Arial" w:hAnsi="Arial" w:cs="Arial"/>
          <w:b/>
          <w:sz w:val="22"/>
          <w:szCs w:val="22"/>
          <w:lang w:val="sr-Latn-ME"/>
        </w:rPr>
        <w:t>otvorenom postupku javne</w:t>
      </w:r>
      <w:r w:rsidRPr="006E2630">
        <w:rPr>
          <w:rFonts w:ascii="Arial" w:hAnsi="Arial" w:cs="Arial"/>
          <w:b/>
          <w:sz w:val="22"/>
          <w:szCs w:val="22"/>
          <w:lang w:val="sr-Latn-ME"/>
        </w:rPr>
        <w:t xml:space="preserve"> nabavke ( šifra postupka 115433) uređaja za klimatizaciju sa ugradnjom</w:t>
      </w:r>
    </w:p>
    <w:p w:rsidR="00BB7567" w:rsidRPr="006E2630" w:rsidRDefault="00BB7567">
      <w:pPr>
        <w:jc w:val="center"/>
        <w:rPr>
          <w:rFonts w:ascii="Arial" w:hAnsi="Arial" w:cs="Arial"/>
          <w:sz w:val="22"/>
          <w:szCs w:val="22"/>
          <w:lang w:val="sr-Latn-RS"/>
        </w:rPr>
      </w:pPr>
    </w:p>
    <w:p w:rsidR="00BB7567" w:rsidRPr="006E2630" w:rsidRDefault="00AE2248" w:rsidP="00AE2248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6E2630">
        <w:rPr>
          <w:rFonts w:ascii="Arial" w:hAnsi="Arial" w:cs="Arial"/>
          <w:b/>
          <w:bCs/>
          <w:sz w:val="22"/>
          <w:szCs w:val="22"/>
          <w:lang w:val="sr-Latn-RS"/>
        </w:rPr>
        <w:t>I</w:t>
      </w:r>
      <w:r w:rsidRPr="006E2630">
        <w:rPr>
          <w:rFonts w:ascii="Arial" w:hAnsi="Arial" w:cs="Arial"/>
          <w:b/>
          <w:bCs/>
          <w:sz w:val="22"/>
          <w:szCs w:val="22"/>
          <w:lang w:val="sr-Latn-RS"/>
        </w:rPr>
        <w:tab/>
      </w:r>
      <w:r w:rsidR="005D63F7" w:rsidRPr="006E2630">
        <w:rPr>
          <w:rFonts w:ascii="Arial" w:hAnsi="Arial" w:cs="Arial"/>
          <w:b/>
          <w:bCs/>
          <w:sz w:val="22"/>
          <w:szCs w:val="22"/>
          <w:lang w:val="sr-Latn-RS"/>
        </w:rPr>
        <w:t>Vrši se izmjena</w:t>
      </w:r>
      <w:r w:rsidR="00C217F4" w:rsidRPr="006E2630">
        <w:rPr>
          <w:rFonts w:ascii="Arial" w:hAnsi="Arial" w:cs="Arial"/>
          <w:sz w:val="22"/>
          <w:szCs w:val="22"/>
          <w:lang w:val="sr-Latn-RS"/>
        </w:rPr>
        <w:t xml:space="preserve"> </w:t>
      </w:r>
      <w:r w:rsidR="005D63F7" w:rsidRPr="006E2630">
        <w:rPr>
          <w:rFonts w:ascii="Arial" w:hAnsi="Arial" w:cs="Arial"/>
          <w:sz w:val="22"/>
          <w:szCs w:val="22"/>
          <w:lang w:val="sr-Latn-RS"/>
        </w:rPr>
        <w:t>u P</w:t>
      </w:r>
      <w:r w:rsidR="00C217F4" w:rsidRPr="006E2630">
        <w:rPr>
          <w:rFonts w:ascii="Arial" w:hAnsi="Arial" w:cs="Arial"/>
          <w:sz w:val="22"/>
          <w:szCs w:val="22"/>
          <w:lang w:val="sr-Latn-RS"/>
        </w:rPr>
        <w:t>oziv</w:t>
      </w:r>
      <w:r w:rsidR="003F249D" w:rsidRPr="006E2630">
        <w:rPr>
          <w:rFonts w:ascii="Arial" w:hAnsi="Arial" w:cs="Arial"/>
          <w:sz w:val="22"/>
          <w:szCs w:val="22"/>
          <w:lang w:val="sr-Latn-RS"/>
        </w:rPr>
        <w:t xml:space="preserve">u za </w:t>
      </w:r>
      <w:r w:rsidR="005D63F7" w:rsidRPr="006E2630">
        <w:rPr>
          <w:rFonts w:ascii="Arial" w:hAnsi="Arial" w:cs="Arial"/>
          <w:sz w:val="22"/>
          <w:szCs w:val="22"/>
          <w:lang w:val="sr-Latn-RS"/>
        </w:rPr>
        <w:t>javno nadmetanje</w:t>
      </w:r>
      <w:r w:rsidR="003F249D" w:rsidRPr="006E2630">
        <w:rPr>
          <w:rFonts w:ascii="Arial" w:hAnsi="Arial" w:cs="Arial"/>
          <w:sz w:val="22"/>
          <w:szCs w:val="22"/>
          <w:lang w:val="sr-Latn-RS"/>
        </w:rPr>
        <w:t xml:space="preserve"> </w:t>
      </w:r>
      <w:r w:rsidRPr="006E2630">
        <w:rPr>
          <w:rFonts w:ascii="Arial" w:hAnsi="Arial" w:cs="Arial"/>
          <w:sz w:val="22"/>
          <w:szCs w:val="22"/>
          <w:lang w:val="sr-Latn-RS"/>
        </w:rPr>
        <w:t>u dijelu</w:t>
      </w:r>
      <w:r w:rsidR="005D63F7" w:rsidRPr="006E2630">
        <w:rPr>
          <w:rFonts w:ascii="Arial" w:hAnsi="Arial" w:cs="Arial"/>
          <w:sz w:val="22"/>
          <w:szCs w:val="22"/>
          <w:lang w:val="sr-Latn-RS"/>
        </w:rPr>
        <w:t xml:space="preserve"> </w:t>
      </w:r>
      <w:r w:rsidR="004E0FB9" w:rsidRPr="006E2630">
        <w:rPr>
          <w:rFonts w:ascii="Arial" w:hAnsi="Arial" w:cs="Arial"/>
          <w:sz w:val="22"/>
          <w:szCs w:val="22"/>
          <w:lang w:val="sr-Latn-RS"/>
        </w:rPr>
        <w:t>Tehničke</w:t>
      </w:r>
      <w:r w:rsidR="005D63F7" w:rsidRPr="006E2630">
        <w:rPr>
          <w:rFonts w:ascii="Arial" w:hAnsi="Arial" w:cs="Arial"/>
          <w:sz w:val="22"/>
          <w:szCs w:val="22"/>
          <w:lang w:val="sr-Latn-RS"/>
        </w:rPr>
        <w:t xml:space="preserve"> specifikacij</w:t>
      </w:r>
      <w:r w:rsidR="004E0FB9" w:rsidRPr="006E2630">
        <w:rPr>
          <w:rFonts w:ascii="Arial" w:hAnsi="Arial" w:cs="Arial"/>
          <w:sz w:val="22"/>
          <w:szCs w:val="22"/>
          <w:lang w:val="sr-Latn-RS"/>
        </w:rPr>
        <w:t>e</w:t>
      </w:r>
      <w:r w:rsidRPr="006E2630">
        <w:rPr>
          <w:rFonts w:ascii="Arial" w:hAnsi="Arial" w:cs="Arial"/>
          <w:sz w:val="22"/>
          <w:szCs w:val="22"/>
          <w:lang w:val="sr-Latn-RS"/>
        </w:rPr>
        <w:t xml:space="preserve"> </w:t>
      </w:r>
      <w:r w:rsidR="005D63F7" w:rsidRPr="006E2630">
        <w:rPr>
          <w:rFonts w:ascii="Arial" w:hAnsi="Arial" w:cs="Arial"/>
          <w:sz w:val="22"/>
          <w:szCs w:val="22"/>
          <w:lang w:val="sr-Latn-RS"/>
        </w:rPr>
        <w:t xml:space="preserve"> </w:t>
      </w:r>
      <w:r w:rsidR="00642D58" w:rsidRPr="006E2630">
        <w:rPr>
          <w:rFonts w:ascii="Arial" w:hAnsi="Arial" w:cs="Arial"/>
          <w:sz w:val="22"/>
          <w:szCs w:val="22"/>
          <w:lang w:val="sr-Latn-RS"/>
        </w:rPr>
        <w:t xml:space="preserve"> na način što</w:t>
      </w:r>
      <w:r w:rsidR="009203B0">
        <w:rPr>
          <w:rFonts w:ascii="Arial" w:hAnsi="Arial" w:cs="Arial"/>
          <w:sz w:val="22"/>
          <w:szCs w:val="22"/>
          <w:lang w:val="sr-Latn-RS"/>
        </w:rPr>
        <w:t xml:space="preserve"> se</w:t>
      </w:r>
      <w:r w:rsidR="00642D58" w:rsidRPr="006E2630">
        <w:rPr>
          <w:rFonts w:ascii="Arial" w:hAnsi="Arial" w:cs="Arial"/>
          <w:sz w:val="22"/>
          <w:szCs w:val="22"/>
          <w:lang w:val="sr-Latn-RS"/>
        </w:rPr>
        <w:t xml:space="preserve"> postojeća formulacija</w:t>
      </w:r>
      <w:r w:rsidR="003F249D" w:rsidRPr="006E2630">
        <w:rPr>
          <w:rFonts w:ascii="Arial" w:hAnsi="Arial" w:cs="Arial"/>
          <w:sz w:val="22"/>
          <w:szCs w:val="22"/>
          <w:lang w:val="sr-Latn-RS"/>
        </w:rPr>
        <w:t>:</w:t>
      </w:r>
    </w:p>
    <w:p w:rsidR="004E0FB9" w:rsidRPr="006E2630" w:rsidRDefault="004E0FB9" w:rsidP="00AE2248">
      <w:pPr>
        <w:jc w:val="both"/>
        <w:rPr>
          <w:rFonts w:ascii="Arial" w:hAnsi="Arial" w:cs="Arial"/>
          <w:sz w:val="22"/>
          <w:szCs w:val="22"/>
          <w:lang w:val="sr-Latn-RS"/>
        </w:rPr>
      </w:pPr>
      <w:r w:rsidRPr="006E2630">
        <w:rPr>
          <w:rFonts w:ascii="Arial" w:hAnsi="Arial" w:cs="Arial"/>
          <w:sz w:val="22"/>
          <w:szCs w:val="22"/>
          <w:lang w:val="sr-Latn-RS"/>
        </w:rPr>
        <w:tab/>
      </w:r>
    </w:p>
    <w:p w:rsidR="00E735E5" w:rsidRPr="006E2630" w:rsidRDefault="002A4C09" w:rsidP="00E23FF9">
      <w:pPr>
        <w:jc w:val="both"/>
        <w:rPr>
          <w:rFonts w:ascii="Arial" w:hAnsi="Arial" w:cs="Arial"/>
          <w:b/>
          <w:sz w:val="22"/>
          <w:szCs w:val="22"/>
        </w:rPr>
      </w:pPr>
      <w:r w:rsidRPr="006E2630">
        <w:rPr>
          <w:rFonts w:ascii="Arial" w:hAnsi="Arial" w:cs="Arial"/>
          <w:sz w:val="22"/>
          <w:szCs w:val="22"/>
        </w:rPr>
        <w:drawing>
          <wp:inline distT="0" distB="0" distL="0" distR="0">
            <wp:extent cx="5274310" cy="4769576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695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C09" w:rsidRDefault="002A4C09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D7238A" w:rsidRDefault="00D7238A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D7238A" w:rsidRDefault="00D7238A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D7238A" w:rsidRDefault="00D7238A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D7238A" w:rsidRPr="006E2630" w:rsidRDefault="00D7238A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2A4C09" w:rsidRDefault="009203B0" w:rsidP="00E23FF9">
      <w:pPr>
        <w:jc w:val="both"/>
        <w:rPr>
          <w:rFonts w:ascii="Arial" w:hAnsi="Arial" w:cs="Arial"/>
          <w:b/>
          <w:sz w:val="22"/>
          <w:szCs w:val="22"/>
        </w:rPr>
      </w:pPr>
      <w:proofErr w:type="spellStart"/>
      <w:r>
        <w:rPr>
          <w:rFonts w:ascii="Arial" w:hAnsi="Arial" w:cs="Arial"/>
          <w:b/>
          <w:sz w:val="22"/>
          <w:szCs w:val="22"/>
        </w:rPr>
        <w:lastRenderedPageBreak/>
        <w:t>Mijenja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i</w:t>
      </w:r>
      <w:proofErr w:type="spellEnd"/>
      <w:r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sz w:val="22"/>
          <w:szCs w:val="22"/>
        </w:rPr>
        <w:t>glasi</w:t>
      </w:r>
      <w:proofErr w:type="spellEnd"/>
      <w:r>
        <w:rPr>
          <w:rFonts w:ascii="Arial" w:hAnsi="Arial" w:cs="Arial"/>
          <w:b/>
          <w:sz w:val="22"/>
          <w:szCs w:val="22"/>
        </w:rPr>
        <w:t>:</w:t>
      </w:r>
    </w:p>
    <w:p w:rsidR="009203B0" w:rsidRDefault="009203B0" w:rsidP="00E23FF9">
      <w:pPr>
        <w:jc w:val="both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"/>
        <w:gridCol w:w="3017"/>
        <w:gridCol w:w="4530"/>
        <w:gridCol w:w="508"/>
        <w:gridCol w:w="81"/>
      </w:tblGrid>
      <w:tr w:rsidR="009203B0" w:rsidRPr="009203B0" w:rsidTr="009203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Klima 12 I</w:t>
            </w:r>
            <w:r w:rsidR="00043721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nverter</w:t>
            </w: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cijenu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ugradnjom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dužina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instalacije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do 3 m,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cigle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70 %,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betona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30 %,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nije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, u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slučaju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će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angažovati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Investitor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/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12000 Btu/h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wifi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, f-ja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samociscenja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min. 3.5 kW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min. 3.8 kW, min. SEER/SCOP 6,2/4,0 W/W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Energetska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klasa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A++/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A+Freon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R32 /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Opseg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rada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minimalni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opseg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-15 ~ 43 °C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50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9203B0" w:rsidRPr="009203B0" w:rsidTr="009203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Klima 12 inverter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cijenu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ugradnjom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dužina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instalacije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do 3 m,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cigle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70 %,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betona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30 %,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nije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, u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slučaju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će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angažovati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Investitor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/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12000 Btu/h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min. 3.5 Kw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min. 3,8 Kw, min. SEER/SCOP: 8.5/4.06 W/W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Energetska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klasa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A+++/A++Freon R32 /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Opseg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rada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: min -25 ~ 50 °C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Pozlaćeni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isparivač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Grijač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spoljne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jedinice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Wi-Fi, 56C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sterilizacija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samociscenje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7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  <w:tr w:rsidR="009203B0" w:rsidRPr="009203B0" w:rsidTr="009203B0">
        <w:trPr>
          <w:tblCellSpacing w:w="15" w:type="dxa"/>
        </w:trPr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Klima 24 inverter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ili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ekvivalent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cijenu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ugradnjom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(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dužina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instalacije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do 3 m,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cigle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70 %,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zid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od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betona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30 %,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nije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potrebna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, u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slučaju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potrebe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dizalicu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će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angažovati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Investitor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/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24000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hlađenja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min. 6.7 (1.8 - 7.4) kW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Kapacitet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grijanja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min. 7.2 (1.8 - 8.0) kW min. 2.2 kW min. SEER/SCOP 7/4,2 W/W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Energetska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klasa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A++/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A+Freon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R32 /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Opseg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rada</w:t>
            </w:r>
            <w:proofErr w:type="spellEnd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: min. -25 ~ 50 °C Wi-Fi</w:t>
            </w:r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 xml:space="preserve">4 </w:t>
            </w:r>
            <w:proofErr w:type="spellStart"/>
            <w:r w:rsidRPr="009203B0">
              <w:rPr>
                <w:rFonts w:ascii="Arial" w:eastAsia="Times New Roman" w:hAnsi="Arial" w:cs="Arial"/>
                <w:sz w:val="22"/>
                <w:szCs w:val="22"/>
                <w:lang w:eastAsia="en-US"/>
              </w:rPr>
              <w:t>kom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9203B0" w:rsidRPr="009203B0" w:rsidRDefault="009203B0" w:rsidP="009203B0">
            <w:pPr>
              <w:rPr>
                <w:rFonts w:ascii="Arial" w:eastAsia="Times New Roman" w:hAnsi="Arial" w:cs="Arial"/>
                <w:sz w:val="22"/>
                <w:szCs w:val="22"/>
                <w:lang w:eastAsia="en-US"/>
              </w:rPr>
            </w:pPr>
          </w:p>
        </w:tc>
      </w:tr>
    </w:tbl>
    <w:p w:rsidR="002A4C09" w:rsidRDefault="002A4C09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E74EBC" w:rsidRPr="005D7E1D" w:rsidRDefault="005D7E1D" w:rsidP="00E23FF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5D7E1D">
        <w:rPr>
          <w:rFonts w:ascii="Arial" w:hAnsi="Arial" w:cs="Arial"/>
          <w:sz w:val="22"/>
          <w:szCs w:val="22"/>
        </w:rPr>
        <w:t>Ponuđač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je </w:t>
      </w:r>
      <w:proofErr w:type="spellStart"/>
      <w:r w:rsidRPr="005D7E1D">
        <w:rPr>
          <w:rFonts w:ascii="Arial" w:hAnsi="Arial" w:cs="Arial"/>
          <w:sz w:val="22"/>
          <w:szCs w:val="22"/>
        </w:rPr>
        <w:t>dužan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5D7E1D">
        <w:rPr>
          <w:rFonts w:ascii="Arial" w:hAnsi="Arial" w:cs="Arial"/>
          <w:sz w:val="22"/>
          <w:szCs w:val="22"/>
        </w:rPr>
        <w:t>dostavi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Izjavu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da je </w:t>
      </w:r>
      <w:proofErr w:type="spellStart"/>
      <w:r w:rsidRPr="005D7E1D">
        <w:rPr>
          <w:rFonts w:ascii="Arial" w:hAnsi="Arial" w:cs="Arial"/>
          <w:sz w:val="22"/>
          <w:szCs w:val="22"/>
        </w:rPr>
        <w:t>ponuđena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oprema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nova </w:t>
      </w:r>
      <w:proofErr w:type="spellStart"/>
      <w:r w:rsidRPr="005D7E1D">
        <w:rPr>
          <w:rFonts w:ascii="Arial" w:hAnsi="Arial" w:cs="Arial"/>
          <w:sz w:val="22"/>
          <w:szCs w:val="22"/>
        </w:rPr>
        <w:t>i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neupotrebljavana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da </w:t>
      </w:r>
      <w:proofErr w:type="spellStart"/>
      <w:r w:rsidRPr="005D7E1D">
        <w:rPr>
          <w:rFonts w:ascii="Arial" w:hAnsi="Arial" w:cs="Arial"/>
          <w:sz w:val="22"/>
          <w:szCs w:val="22"/>
        </w:rPr>
        <w:t>nema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stvarnih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pravnih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nedostataka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. </w:t>
      </w:r>
      <w:proofErr w:type="spellStart"/>
      <w:r w:rsidRPr="005D7E1D">
        <w:rPr>
          <w:rFonts w:ascii="Arial" w:hAnsi="Arial" w:cs="Arial"/>
          <w:sz w:val="22"/>
          <w:szCs w:val="22"/>
        </w:rPr>
        <w:t>Garancija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na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5D7E1D">
        <w:rPr>
          <w:rFonts w:ascii="Arial" w:hAnsi="Arial" w:cs="Arial"/>
          <w:sz w:val="22"/>
          <w:szCs w:val="22"/>
        </w:rPr>
        <w:t>robu</w:t>
      </w:r>
      <w:proofErr w:type="spellEnd"/>
      <w:r w:rsidRPr="005D7E1D">
        <w:rPr>
          <w:rFonts w:ascii="Arial" w:hAnsi="Arial" w:cs="Arial"/>
          <w:sz w:val="22"/>
          <w:szCs w:val="22"/>
        </w:rPr>
        <w:t xml:space="preserve"> je minimum 3 </w:t>
      </w:r>
      <w:proofErr w:type="spellStart"/>
      <w:r w:rsidRPr="005D7E1D">
        <w:rPr>
          <w:rFonts w:ascii="Arial" w:hAnsi="Arial" w:cs="Arial"/>
          <w:sz w:val="22"/>
          <w:szCs w:val="22"/>
        </w:rPr>
        <w:t>godine</w:t>
      </w:r>
      <w:proofErr w:type="spellEnd"/>
      <w:r w:rsidRPr="005D7E1D">
        <w:rPr>
          <w:rFonts w:ascii="Arial" w:hAnsi="Arial" w:cs="Arial"/>
          <w:sz w:val="22"/>
          <w:szCs w:val="22"/>
        </w:rPr>
        <w:t>.</w:t>
      </w:r>
    </w:p>
    <w:p w:rsidR="002A4C09" w:rsidRPr="009203B0" w:rsidRDefault="002A4C09" w:rsidP="00E23FF9">
      <w:pPr>
        <w:jc w:val="both"/>
        <w:rPr>
          <w:rFonts w:ascii="Arial" w:hAnsi="Arial" w:cs="Arial"/>
          <w:b/>
          <w:sz w:val="22"/>
          <w:szCs w:val="22"/>
        </w:rPr>
      </w:pPr>
    </w:p>
    <w:p w:rsidR="00E735E5" w:rsidRPr="009203B0" w:rsidRDefault="00E735E5" w:rsidP="00E23FF9">
      <w:pPr>
        <w:jc w:val="both"/>
        <w:rPr>
          <w:rFonts w:ascii="Arial" w:hAnsi="Arial" w:cs="Arial"/>
          <w:sz w:val="22"/>
          <w:szCs w:val="22"/>
        </w:rPr>
      </w:pPr>
      <w:r w:rsidRPr="009203B0">
        <w:rPr>
          <w:rFonts w:ascii="Arial" w:hAnsi="Arial" w:cs="Arial"/>
          <w:sz w:val="22"/>
          <w:szCs w:val="22"/>
        </w:rPr>
        <w:t xml:space="preserve">III </w:t>
      </w:r>
      <w:r w:rsidRPr="009203B0">
        <w:rPr>
          <w:rFonts w:ascii="Arial" w:hAnsi="Arial" w:cs="Arial"/>
          <w:sz w:val="22"/>
          <w:szCs w:val="22"/>
        </w:rPr>
        <w:tab/>
        <w:t xml:space="preserve">U </w:t>
      </w:r>
      <w:proofErr w:type="spellStart"/>
      <w:r w:rsidRPr="009203B0">
        <w:rPr>
          <w:rFonts w:ascii="Arial" w:hAnsi="Arial" w:cs="Arial"/>
          <w:sz w:val="22"/>
          <w:szCs w:val="22"/>
        </w:rPr>
        <w:t>Tenderskoj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dokumentaciji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203B0">
        <w:rPr>
          <w:rFonts w:ascii="Arial" w:hAnsi="Arial" w:cs="Arial"/>
          <w:sz w:val="22"/>
          <w:szCs w:val="22"/>
        </w:rPr>
        <w:t>poglavlje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9 </w:t>
      </w:r>
      <w:proofErr w:type="spellStart"/>
      <w:r w:rsidRPr="009203B0">
        <w:rPr>
          <w:rFonts w:ascii="Arial" w:hAnsi="Arial" w:cs="Arial"/>
          <w:sz w:val="22"/>
          <w:szCs w:val="22"/>
        </w:rPr>
        <w:t>Način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9203B0">
        <w:rPr>
          <w:rFonts w:ascii="Arial" w:hAnsi="Arial" w:cs="Arial"/>
          <w:sz w:val="22"/>
          <w:szCs w:val="22"/>
        </w:rPr>
        <w:t>mjesto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9203B0">
        <w:rPr>
          <w:rFonts w:ascii="Arial" w:hAnsi="Arial" w:cs="Arial"/>
          <w:sz w:val="22"/>
          <w:szCs w:val="22"/>
        </w:rPr>
        <w:t>vrijeme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podnošenja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ponuda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I </w:t>
      </w:r>
      <w:proofErr w:type="spellStart"/>
      <w:r w:rsidRPr="009203B0">
        <w:rPr>
          <w:rFonts w:ascii="Arial" w:hAnsi="Arial" w:cs="Arial"/>
          <w:sz w:val="22"/>
          <w:szCs w:val="22"/>
        </w:rPr>
        <w:t>otvaranja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ponuda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mijenja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se I </w:t>
      </w:r>
      <w:proofErr w:type="spellStart"/>
      <w:r w:rsidRPr="009203B0">
        <w:rPr>
          <w:rFonts w:ascii="Arial" w:hAnsi="Arial" w:cs="Arial"/>
          <w:sz w:val="22"/>
          <w:szCs w:val="22"/>
        </w:rPr>
        <w:t>glasi</w:t>
      </w:r>
      <w:proofErr w:type="spellEnd"/>
      <w:r w:rsidRPr="009203B0">
        <w:rPr>
          <w:rFonts w:ascii="Arial" w:hAnsi="Arial" w:cs="Arial"/>
          <w:sz w:val="22"/>
          <w:szCs w:val="22"/>
        </w:rPr>
        <w:t>:</w:t>
      </w:r>
    </w:p>
    <w:p w:rsidR="00AE2248" w:rsidRPr="009203B0" w:rsidRDefault="00AE2248" w:rsidP="00AE2248">
      <w:pPr>
        <w:rPr>
          <w:rFonts w:ascii="Arial" w:hAnsi="Arial" w:cs="Arial"/>
          <w:b/>
          <w:sz w:val="22"/>
          <w:szCs w:val="22"/>
        </w:rPr>
      </w:pPr>
    </w:p>
    <w:p w:rsidR="00E735E5" w:rsidRPr="009203B0" w:rsidRDefault="00E735E5" w:rsidP="00E735E5">
      <w:pPr>
        <w:rPr>
          <w:rFonts w:ascii="Arial" w:hAnsi="Arial" w:cs="Arial"/>
          <w:color w:val="000000"/>
          <w:sz w:val="22"/>
          <w:szCs w:val="22"/>
        </w:rPr>
      </w:pP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Ponude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se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podnose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preko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ESJN-</w:t>
      </w:r>
      <w:proofErr w:type="gramStart"/>
      <w:r w:rsidRPr="009203B0">
        <w:rPr>
          <w:rFonts w:ascii="Arial" w:hAnsi="Arial" w:cs="Arial"/>
          <w:color w:val="000000"/>
          <w:sz w:val="22"/>
          <w:szCs w:val="22"/>
        </w:rPr>
        <w:t xml:space="preserve">a 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zaključno</w:t>
      </w:r>
      <w:proofErr w:type="spellEnd"/>
      <w:proofErr w:type="gram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sa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danom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r w:rsidR="006E2630" w:rsidRPr="009203B0">
        <w:rPr>
          <w:rFonts w:ascii="Arial" w:hAnsi="Arial" w:cs="Arial"/>
          <w:color w:val="000000"/>
          <w:sz w:val="22"/>
          <w:szCs w:val="22"/>
        </w:rPr>
        <w:t>09</w:t>
      </w: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.0</w:t>
      </w:r>
      <w:r w:rsidR="006E2630" w:rsidRPr="009203B0">
        <w:rPr>
          <w:rFonts w:ascii="Arial" w:hAnsi="Arial" w:cs="Arial"/>
          <w:color w:val="000000"/>
          <w:sz w:val="22"/>
          <w:szCs w:val="22"/>
          <w:lang w:val="sr-Latn-ME"/>
        </w:rPr>
        <w:t>7</w:t>
      </w:r>
      <w:r w:rsidRPr="009203B0">
        <w:rPr>
          <w:rFonts w:ascii="Arial" w:hAnsi="Arial" w:cs="Arial"/>
          <w:color w:val="000000"/>
          <w:sz w:val="22"/>
          <w:szCs w:val="22"/>
        </w:rPr>
        <w:t>.202</w:t>
      </w:r>
      <w:r w:rsidR="006E2630" w:rsidRPr="009203B0">
        <w:rPr>
          <w:rFonts w:ascii="Arial" w:hAnsi="Arial" w:cs="Arial"/>
          <w:color w:val="000000"/>
          <w:sz w:val="22"/>
          <w:szCs w:val="22"/>
          <w:lang w:val="sr-Latn-ME"/>
        </w:rPr>
        <w:t>6</w:t>
      </w:r>
      <w:r w:rsidRPr="009203B0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do 11h</w:t>
      </w:r>
    </w:p>
    <w:p w:rsidR="00E735E5" w:rsidRPr="009203B0" w:rsidRDefault="00E735E5" w:rsidP="00E735E5">
      <w:pPr>
        <w:jc w:val="both"/>
        <w:rPr>
          <w:rFonts w:ascii="Arial" w:hAnsi="Arial" w:cs="Arial"/>
          <w:color w:val="000000"/>
          <w:sz w:val="22"/>
          <w:szCs w:val="22"/>
        </w:rPr>
      </w:pP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Otvaranje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ponuda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održaće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se dana</w:t>
      </w: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 xml:space="preserve"> </w:t>
      </w:r>
      <w:r w:rsidR="006E2630" w:rsidRPr="009203B0">
        <w:rPr>
          <w:rFonts w:ascii="Arial" w:hAnsi="Arial" w:cs="Arial"/>
          <w:color w:val="000000"/>
          <w:sz w:val="22"/>
          <w:szCs w:val="22"/>
          <w:lang w:val="sr-Latn-ME"/>
        </w:rPr>
        <w:t>09</w:t>
      </w: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.0</w:t>
      </w:r>
      <w:r w:rsidR="006E2630" w:rsidRPr="009203B0">
        <w:rPr>
          <w:rFonts w:ascii="Arial" w:hAnsi="Arial" w:cs="Arial"/>
          <w:color w:val="000000"/>
          <w:sz w:val="22"/>
          <w:szCs w:val="22"/>
          <w:lang w:val="sr-Latn-ME"/>
        </w:rPr>
        <w:t>7</w:t>
      </w: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.202</w:t>
      </w:r>
      <w:r w:rsidR="006E2630" w:rsidRPr="009203B0">
        <w:rPr>
          <w:rFonts w:ascii="Arial" w:hAnsi="Arial" w:cs="Arial"/>
          <w:color w:val="000000"/>
          <w:sz w:val="22"/>
          <w:szCs w:val="22"/>
          <w:lang w:val="sr-Latn-ME"/>
        </w:rPr>
        <w:t>6</w:t>
      </w:r>
      <w:r w:rsidRPr="009203B0">
        <w:rPr>
          <w:rFonts w:ascii="Arial" w:hAnsi="Arial" w:cs="Arial"/>
          <w:color w:val="000000"/>
          <w:sz w:val="22"/>
          <w:szCs w:val="22"/>
        </w:rPr>
        <w:t xml:space="preserve">. </w:t>
      </w:r>
      <w:proofErr w:type="spellStart"/>
      <w:r w:rsidRPr="009203B0">
        <w:rPr>
          <w:rFonts w:ascii="Arial" w:hAnsi="Arial" w:cs="Arial"/>
          <w:color w:val="000000"/>
          <w:sz w:val="22"/>
          <w:szCs w:val="22"/>
        </w:rPr>
        <w:t>godine</w:t>
      </w:r>
      <w:proofErr w:type="spellEnd"/>
      <w:r w:rsidRPr="009203B0">
        <w:rPr>
          <w:rFonts w:ascii="Arial" w:hAnsi="Arial" w:cs="Arial"/>
          <w:color w:val="000000"/>
          <w:sz w:val="22"/>
          <w:szCs w:val="22"/>
        </w:rPr>
        <w:t xml:space="preserve"> u 11:00 h.</w:t>
      </w:r>
    </w:p>
    <w:p w:rsidR="00E735E5" w:rsidRPr="009203B0" w:rsidRDefault="00E735E5" w:rsidP="00E735E5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Napomena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: U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skladu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sa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Zakonom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o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javnim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nabavkama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Izjava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privrednog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subjekta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garancija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podnose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se u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ESJN.</w:t>
      </w:r>
    </w:p>
    <w:p w:rsidR="00E735E5" w:rsidRPr="009203B0" w:rsidRDefault="00E735E5" w:rsidP="00E735E5">
      <w:pPr>
        <w:pStyle w:val="NormalWeb"/>
        <w:shd w:val="clear" w:color="auto" w:fill="FFFFFF"/>
        <w:jc w:val="both"/>
        <w:rPr>
          <w:rFonts w:ascii="Arial" w:hAnsi="Arial" w:cs="Arial"/>
          <w:sz w:val="22"/>
          <w:szCs w:val="22"/>
        </w:rPr>
      </w:pP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Izuzetno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od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prethodnog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stava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ako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ponuđač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ne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može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da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garanciju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podnese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u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elektronskom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obliku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(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elektronski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potpis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),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dužan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je da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ESJN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kopiju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, a da original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garancije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dostavi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odnosno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uruči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naručiocu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neposredno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ili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putem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pošte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preporučenom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pošiljkom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najkasnije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prije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isteka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roka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za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podnošenje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ponude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, </w:t>
      </w:r>
      <w:proofErr w:type="spellStart"/>
      <w:r w:rsidRPr="009203B0">
        <w:rPr>
          <w:rFonts w:ascii="Arial" w:hAnsi="Arial" w:cs="Arial"/>
          <w:sz w:val="22"/>
          <w:szCs w:val="22"/>
          <w:shd w:val="clear" w:color="auto" w:fill="FFFFFF"/>
        </w:rPr>
        <w:t>i</w:t>
      </w:r>
      <w:proofErr w:type="spellEnd"/>
      <w:r w:rsidRPr="009203B0">
        <w:rPr>
          <w:rFonts w:ascii="Arial" w:hAnsi="Arial" w:cs="Arial"/>
          <w:sz w:val="22"/>
          <w:szCs w:val="22"/>
          <w:shd w:val="clear" w:color="auto" w:fill="FFFFFF"/>
        </w:rPr>
        <w:t xml:space="preserve"> to:</w:t>
      </w:r>
    </w:p>
    <w:p w:rsidR="00E735E5" w:rsidRPr="009203B0" w:rsidRDefault="00E735E5" w:rsidP="00E735E5">
      <w:pPr>
        <w:rPr>
          <w:rFonts w:ascii="Arial" w:hAnsi="Arial" w:cs="Arial"/>
          <w:i/>
          <w:iCs/>
          <w:color w:val="000000"/>
          <w:sz w:val="22"/>
          <w:szCs w:val="22"/>
        </w:rPr>
      </w:pPr>
    </w:p>
    <w:p w:rsidR="00E735E5" w:rsidRPr="009203B0" w:rsidRDefault="00E735E5" w:rsidP="00E735E5">
      <w:pPr>
        <w:jc w:val="both"/>
        <w:rPr>
          <w:rFonts w:ascii="Arial" w:hAnsi="Arial" w:cs="Arial"/>
          <w:color w:val="000000"/>
          <w:sz w:val="22"/>
          <w:szCs w:val="22"/>
        </w:rPr>
      </w:pPr>
      <w:r w:rsidRPr="009203B0">
        <w:rPr>
          <w:rFonts w:ascii="Arial" w:hAnsi="Arial" w:cs="Arial"/>
          <w:color w:val="000000"/>
          <w:sz w:val="22"/>
          <w:szCs w:val="22"/>
        </w:rPr>
        <w:sym w:font="Wingdings" w:char="F0FD"/>
      </w:r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Dio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koje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se ne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dostavlja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preko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ESJN-a, </w:t>
      </w:r>
      <w:proofErr w:type="gramStart"/>
      <w:r w:rsidRPr="009203B0">
        <w:rPr>
          <w:rFonts w:ascii="Arial" w:hAnsi="Arial" w:cs="Arial"/>
          <w:b/>
          <w:color w:val="000000"/>
          <w:sz w:val="22"/>
          <w:szCs w:val="22"/>
        </w:rPr>
        <w:t>a</w:t>
      </w:r>
      <w:proofErr w:type="gram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odnosi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se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na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Garanciju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ponude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b/>
          <w:color w:val="000000"/>
          <w:sz w:val="22"/>
          <w:szCs w:val="22"/>
        </w:rPr>
        <w:t>dostavlja</w:t>
      </w:r>
      <w:proofErr w:type="spellEnd"/>
      <w:r w:rsidRPr="009203B0">
        <w:rPr>
          <w:rFonts w:ascii="Arial" w:hAnsi="Arial" w:cs="Arial"/>
          <w:b/>
          <w:color w:val="000000"/>
          <w:sz w:val="22"/>
          <w:szCs w:val="22"/>
        </w:rPr>
        <w:t xml:space="preserve"> se:</w:t>
      </w:r>
      <w:r w:rsidRPr="009203B0"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E735E5" w:rsidRPr="009203B0" w:rsidRDefault="00E735E5" w:rsidP="00E735E5">
      <w:pPr>
        <w:jc w:val="both"/>
        <w:rPr>
          <w:rFonts w:ascii="Arial" w:hAnsi="Arial" w:cs="Arial"/>
          <w:color w:val="000000"/>
          <w:sz w:val="22"/>
          <w:szCs w:val="22"/>
        </w:rPr>
      </w:pPr>
    </w:p>
    <w:p w:rsidR="00E735E5" w:rsidRPr="009203B0" w:rsidRDefault="00E735E5" w:rsidP="00E735E5">
      <w:pPr>
        <w:jc w:val="both"/>
        <w:rPr>
          <w:rFonts w:ascii="Arial" w:eastAsia="Calibri" w:hAnsi="Arial" w:cs="Arial"/>
          <w:color w:val="000000"/>
          <w:sz w:val="22"/>
          <w:szCs w:val="22"/>
          <w:lang w:val="pl-PL"/>
        </w:rPr>
      </w:pPr>
      <w:r w:rsidRPr="009203B0">
        <w:rPr>
          <w:rFonts w:ascii="Arial" w:hAnsi="Arial" w:cs="Arial"/>
          <w:color w:val="000000"/>
          <w:sz w:val="22"/>
          <w:szCs w:val="22"/>
        </w:rPr>
        <w:sym w:font="Wingdings" w:char="F0FE"/>
      </w:r>
      <w:r w:rsidRPr="009203B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neposrednom predajom na arhivi naručioca na adresi Svetozara Markovića 87 Podgorica.</w:t>
      </w:r>
    </w:p>
    <w:p w:rsidR="00E735E5" w:rsidRPr="009203B0" w:rsidRDefault="00E735E5" w:rsidP="00E735E5">
      <w:pPr>
        <w:jc w:val="both"/>
        <w:rPr>
          <w:rFonts w:ascii="Arial" w:eastAsia="Calibri" w:hAnsi="Arial" w:cs="Arial"/>
          <w:color w:val="000000"/>
          <w:sz w:val="22"/>
          <w:szCs w:val="22"/>
          <w:lang w:val="pl-PL"/>
        </w:rPr>
      </w:pPr>
    </w:p>
    <w:p w:rsidR="00E735E5" w:rsidRPr="009203B0" w:rsidRDefault="00E735E5" w:rsidP="00E735E5">
      <w:pPr>
        <w:jc w:val="both"/>
        <w:rPr>
          <w:rFonts w:ascii="Arial" w:eastAsia="Calibri" w:hAnsi="Arial" w:cs="Arial"/>
          <w:color w:val="000000"/>
          <w:sz w:val="22"/>
          <w:szCs w:val="22"/>
          <w:lang w:val="pl-PL"/>
        </w:rPr>
      </w:pPr>
      <w:r w:rsidRPr="009203B0">
        <w:rPr>
          <w:rFonts w:ascii="Arial" w:hAnsi="Arial" w:cs="Arial"/>
          <w:color w:val="000000"/>
          <w:sz w:val="22"/>
          <w:szCs w:val="22"/>
        </w:rPr>
        <w:sym w:font="Wingdings" w:char="F0FE"/>
      </w:r>
      <w:r w:rsidRPr="009203B0">
        <w:rPr>
          <w:rFonts w:ascii="Arial" w:eastAsia="Calibri" w:hAnsi="Arial" w:cs="Arial"/>
          <w:color w:val="000000"/>
          <w:sz w:val="22"/>
          <w:szCs w:val="22"/>
        </w:rPr>
        <w:t xml:space="preserve"> </w:t>
      </w: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preporučenom pošiljkom sa povratnicom na adresi Svetozara Markovića broj 87 Podgorica.</w:t>
      </w:r>
    </w:p>
    <w:p w:rsidR="00E735E5" w:rsidRPr="009203B0" w:rsidRDefault="00E735E5" w:rsidP="00E735E5">
      <w:pPr>
        <w:jc w:val="both"/>
        <w:rPr>
          <w:rFonts w:ascii="Arial" w:eastAsia="Calibri" w:hAnsi="Arial" w:cs="Arial"/>
          <w:color w:val="000000"/>
          <w:sz w:val="22"/>
          <w:szCs w:val="22"/>
          <w:lang w:val="pl-PL"/>
        </w:rPr>
      </w:pPr>
    </w:p>
    <w:p w:rsidR="00AE2248" w:rsidRPr="009203B0" w:rsidRDefault="00E735E5" w:rsidP="00E735E5">
      <w:pPr>
        <w:rPr>
          <w:rFonts w:ascii="Arial" w:hAnsi="Arial" w:cs="Arial"/>
          <w:b/>
          <w:sz w:val="22"/>
          <w:szCs w:val="22"/>
        </w:rPr>
      </w:pP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 xml:space="preserve"> radnim danima od 08,00 do 14,00 sati, zaključno sa danom </w:t>
      </w:r>
      <w:r w:rsidR="009203B0"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09</w:t>
      </w: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.0</w:t>
      </w:r>
      <w:r w:rsidR="009203B0"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7</w:t>
      </w: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.202</w:t>
      </w:r>
      <w:r w:rsidR="009203B0"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6</w:t>
      </w:r>
      <w:r w:rsidRPr="009203B0">
        <w:rPr>
          <w:rFonts w:ascii="Arial" w:eastAsia="Calibri" w:hAnsi="Arial" w:cs="Arial"/>
          <w:color w:val="000000"/>
          <w:sz w:val="22"/>
          <w:szCs w:val="22"/>
          <w:lang w:val="pl-PL"/>
        </w:rPr>
        <w:t>. godine</w:t>
      </w:r>
    </w:p>
    <w:p w:rsidR="00043721" w:rsidRDefault="00043721">
      <w:pPr>
        <w:rPr>
          <w:rFonts w:ascii="Arial" w:hAnsi="Arial" w:cs="Arial"/>
          <w:sz w:val="22"/>
          <w:szCs w:val="22"/>
        </w:rPr>
      </w:pPr>
      <w:bookmarkStart w:id="0" w:name="_GoBack"/>
      <w:bookmarkEnd w:id="0"/>
    </w:p>
    <w:p w:rsidR="00BB7567" w:rsidRPr="009203B0" w:rsidRDefault="004E0FB9">
      <w:pPr>
        <w:rPr>
          <w:rFonts w:ascii="Arial" w:hAnsi="Arial" w:cs="Arial"/>
          <w:sz w:val="22"/>
          <w:szCs w:val="22"/>
        </w:rPr>
      </w:pPr>
      <w:proofErr w:type="spellStart"/>
      <w:r w:rsidRPr="009203B0">
        <w:rPr>
          <w:rFonts w:ascii="Arial" w:hAnsi="Arial" w:cs="Arial"/>
          <w:sz w:val="22"/>
          <w:szCs w:val="22"/>
        </w:rPr>
        <w:t>Ostatak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Tenderske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dokumentacije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ostaje</w:t>
      </w:r>
      <w:proofErr w:type="spellEnd"/>
      <w:r w:rsidRPr="009203B0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9203B0">
        <w:rPr>
          <w:rFonts w:ascii="Arial" w:hAnsi="Arial" w:cs="Arial"/>
          <w:sz w:val="22"/>
          <w:szCs w:val="22"/>
        </w:rPr>
        <w:t>nepromjenjen</w:t>
      </w:r>
      <w:proofErr w:type="spellEnd"/>
      <w:r w:rsidRPr="009203B0">
        <w:rPr>
          <w:rFonts w:ascii="Arial" w:hAnsi="Arial" w:cs="Arial"/>
          <w:sz w:val="22"/>
          <w:szCs w:val="22"/>
        </w:rPr>
        <w:t>.</w:t>
      </w:r>
    </w:p>
    <w:p w:rsidR="004E0FB9" w:rsidRPr="009203B0" w:rsidRDefault="004E0FB9">
      <w:pPr>
        <w:rPr>
          <w:rFonts w:ascii="Arial" w:hAnsi="Arial" w:cs="Arial"/>
          <w:sz w:val="22"/>
          <w:szCs w:val="22"/>
        </w:rPr>
      </w:pPr>
    </w:p>
    <w:p w:rsidR="00BB7567" w:rsidRPr="009203B0" w:rsidRDefault="00BB7567">
      <w:pPr>
        <w:rPr>
          <w:rFonts w:ascii="Arial" w:hAnsi="Arial" w:cs="Arial"/>
          <w:color w:val="0000FF"/>
          <w:sz w:val="22"/>
          <w:szCs w:val="22"/>
        </w:rPr>
      </w:pPr>
    </w:p>
    <w:p w:rsidR="00D7238A" w:rsidRDefault="00D7238A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BB7567" w:rsidRPr="009203B0" w:rsidRDefault="003F249D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  <w:r w:rsidRPr="009203B0">
        <w:rPr>
          <w:rFonts w:ascii="Arial" w:hAnsi="Arial" w:cs="Arial"/>
          <w:color w:val="000000"/>
          <w:sz w:val="22"/>
          <w:szCs w:val="22"/>
          <w:lang w:val="sr-Latn-RS"/>
        </w:rPr>
        <w:t>UPUTSTVO O PRAVNOM SREDSTVU</w:t>
      </w:r>
    </w:p>
    <w:p w:rsidR="00BB7567" w:rsidRPr="009203B0" w:rsidRDefault="00BB7567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RS"/>
        </w:rPr>
      </w:pPr>
    </w:p>
    <w:p w:rsidR="00BB7567" w:rsidRPr="009203B0" w:rsidRDefault="003F249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</w:rPr>
      </w:pP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Privredni subjekat može da izjavi žalbu protiv ove tenderske dokumentacije Komisiji za zaštitu prava</w:t>
      </w:r>
      <w:r w:rsidRPr="009203B0">
        <w:rPr>
          <w:rFonts w:ascii="Arial" w:hAnsi="Arial" w:cs="Arial"/>
          <w:color w:val="000000"/>
          <w:sz w:val="22"/>
          <w:szCs w:val="22"/>
        </w:rPr>
        <w:t>:</w:t>
      </w:r>
    </w:p>
    <w:p w:rsidR="00BB7567" w:rsidRPr="009203B0" w:rsidRDefault="003F249D">
      <w:pPr>
        <w:pStyle w:val="T30X"/>
        <w:ind w:left="567" w:hanging="283"/>
        <w:rPr>
          <w:rFonts w:ascii="Arial" w:hAnsi="Arial" w:cs="Arial"/>
        </w:rPr>
      </w:pPr>
      <w:r w:rsidRPr="009203B0">
        <w:rPr>
          <w:rFonts w:ascii="Arial" w:hAnsi="Arial" w:cs="Arial"/>
        </w:rPr>
        <w:t xml:space="preserve">   1) u </w:t>
      </w:r>
      <w:proofErr w:type="spellStart"/>
      <w:r w:rsidRPr="009203B0">
        <w:rPr>
          <w:rFonts w:ascii="Arial" w:hAnsi="Arial" w:cs="Arial"/>
        </w:rPr>
        <w:t>roku</w:t>
      </w:r>
      <w:proofErr w:type="spellEnd"/>
      <w:r w:rsidRPr="009203B0">
        <w:rPr>
          <w:rFonts w:ascii="Arial" w:hAnsi="Arial" w:cs="Arial"/>
        </w:rPr>
        <w:t xml:space="preserve"> od 20 dana od dana </w:t>
      </w:r>
      <w:proofErr w:type="spellStart"/>
      <w:r w:rsidRPr="009203B0">
        <w:rPr>
          <w:rFonts w:ascii="Arial" w:hAnsi="Arial" w:cs="Arial"/>
        </w:rPr>
        <w:t>objavljivanja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dostavljanja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ili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izmjene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dopune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ako</w:t>
      </w:r>
      <w:proofErr w:type="spellEnd"/>
      <w:r w:rsidRPr="009203B0">
        <w:rPr>
          <w:rFonts w:ascii="Arial" w:hAnsi="Arial" w:cs="Arial"/>
        </w:rPr>
        <w:t xml:space="preserve"> je </w:t>
      </w:r>
      <w:proofErr w:type="spellStart"/>
      <w:r w:rsidRPr="009203B0">
        <w:rPr>
          <w:rFonts w:ascii="Arial" w:hAnsi="Arial" w:cs="Arial"/>
        </w:rPr>
        <w:t>rok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podnošenje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prijava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kvalifikaciju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ponuda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najmanje</w:t>
      </w:r>
      <w:proofErr w:type="spellEnd"/>
      <w:r w:rsidRPr="009203B0">
        <w:rPr>
          <w:rFonts w:ascii="Arial" w:hAnsi="Arial" w:cs="Arial"/>
        </w:rPr>
        <w:t xml:space="preserve"> 30 dana od dana </w:t>
      </w:r>
      <w:proofErr w:type="spellStart"/>
      <w:r w:rsidRPr="009203B0">
        <w:rPr>
          <w:rFonts w:ascii="Arial" w:hAnsi="Arial" w:cs="Arial"/>
        </w:rPr>
        <w:t>objavljivanja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dostavljanja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ili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izmjene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dopune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>;</w:t>
      </w:r>
    </w:p>
    <w:p w:rsidR="00BB7567" w:rsidRPr="009203B0" w:rsidRDefault="003F249D">
      <w:pPr>
        <w:pStyle w:val="T30X"/>
        <w:ind w:left="567" w:hanging="283"/>
        <w:rPr>
          <w:rFonts w:ascii="Arial" w:hAnsi="Arial" w:cs="Arial"/>
        </w:rPr>
      </w:pPr>
      <w:r w:rsidRPr="009203B0">
        <w:rPr>
          <w:rFonts w:ascii="Arial" w:hAnsi="Arial" w:cs="Arial"/>
        </w:rPr>
        <w:t xml:space="preserve">   2) u </w:t>
      </w:r>
      <w:proofErr w:type="spellStart"/>
      <w:r w:rsidRPr="009203B0">
        <w:rPr>
          <w:rFonts w:ascii="Arial" w:hAnsi="Arial" w:cs="Arial"/>
        </w:rPr>
        <w:t>roku</w:t>
      </w:r>
      <w:proofErr w:type="spellEnd"/>
      <w:r w:rsidRPr="009203B0">
        <w:rPr>
          <w:rFonts w:ascii="Arial" w:hAnsi="Arial" w:cs="Arial"/>
        </w:rPr>
        <w:t xml:space="preserve"> od </w:t>
      </w:r>
      <w:proofErr w:type="spellStart"/>
      <w:r w:rsidRPr="009203B0">
        <w:rPr>
          <w:rFonts w:ascii="Arial" w:hAnsi="Arial" w:cs="Arial"/>
        </w:rPr>
        <w:t>deset</w:t>
      </w:r>
      <w:proofErr w:type="spellEnd"/>
      <w:r w:rsidRPr="009203B0">
        <w:rPr>
          <w:rFonts w:ascii="Arial" w:hAnsi="Arial" w:cs="Arial"/>
        </w:rPr>
        <w:t xml:space="preserve"> dana od dana </w:t>
      </w:r>
      <w:proofErr w:type="spellStart"/>
      <w:r w:rsidRPr="009203B0">
        <w:rPr>
          <w:rFonts w:ascii="Arial" w:hAnsi="Arial" w:cs="Arial"/>
        </w:rPr>
        <w:t>objavljivanja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dostavljanja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ili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izmjene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dopune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ako</w:t>
      </w:r>
      <w:proofErr w:type="spellEnd"/>
      <w:r w:rsidRPr="009203B0">
        <w:rPr>
          <w:rFonts w:ascii="Arial" w:hAnsi="Arial" w:cs="Arial"/>
        </w:rPr>
        <w:t xml:space="preserve"> je </w:t>
      </w:r>
      <w:proofErr w:type="spellStart"/>
      <w:r w:rsidRPr="009203B0">
        <w:rPr>
          <w:rFonts w:ascii="Arial" w:hAnsi="Arial" w:cs="Arial"/>
        </w:rPr>
        <w:t>rok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podnošenje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prijava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kvalifikaciju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ponuda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najmanje</w:t>
      </w:r>
      <w:proofErr w:type="spellEnd"/>
      <w:r w:rsidRPr="009203B0">
        <w:rPr>
          <w:rFonts w:ascii="Arial" w:hAnsi="Arial" w:cs="Arial"/>
        </w:rPr>
        <w:t xml:space="preserve"> 15 dana od dana </w:t>
      </w:r>
      <w:proofErr w:type="spellStart"/>
      <w:r w:rsidRPr="009203B0">
        <w:rPr>
          <w:rFonts w:ascii="Arial" w:hAnsi="Arial" w:cs="Arial"/>
        </w:rPr>
        <w:t>objavljivanja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dostavljanja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ili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izmjene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dopune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>;</w:t>
      </w:r>
    </w:p>
    <w:p w:rsidR="00BB7567" w:rsidRPr="009203B0" w:rsidRDefault="003F249D">
      <w:pPr>
        <w:pStyle w:val="T30X"/>
        <w:ind w:left="567" w:hanging="283"/>
        <w:rPr>
          <w:rFonts w:ascii="Arial" w:hAnsi="Arial" w:cs="Arial"/>
        </w:rPr>
      </w:pPr>
      <w:r w:rsidRPr="009203B0">
        <w:rPr>
          <w:rFonts w:ascii="Arial" w:hAnsi="Arial" w:cs="Arial"/>
        </w:rPr>
        <w:t xml:space="preserve">   3) do </w:t>
      </w:r>
      <w:proofErr w:type="spellStart"/>
      <w:r w:rsidRPr="009203B0">
        <w:rPr>
          <w:rFonts w:ascii="Arial" w:hAnsi="Arial" w:cs="Arial"/>
        </w:rPr>
        <w:t>isteka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polovine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roka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podnošenje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prijava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kvalifikaciju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ponuda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ako</w:t>
      </w:r>
      <w:proofErr w:type="spellEnd"/>
      <w:r w:rsidRPr="009203B0">
        <w:rPr>
          <w:rFonts w:ascii="Arial" w:hAnsi="Arial" w:cs="Arial"/>
        </w:rPr>
        <w:t xml:space="preserve"> je </w:t>
      </w:r>
      <w:proofErr w:type="spellStart"/>
      <w:r w:rsidRPr="009203B0">
        <w:rPr>
          <w:rFonts w:ascii="Arial" w:hAnsi="Arial" w:cs="Arial"/>
        </w:rPr>
        <w:t>rok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podnošenje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prijava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kvalifikaciju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ponuda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kraći</w:t>
      </w:r>
      <w:proofErr w:type="spellEnd"/>
      <w:r w:rsidRPr="009203B0">
        <w:rPr>
          <w:rFonts w:ascii="Arial" w:hAnsi="Arial" w:cs="Arial"/>
        </w:rPr>
        <w:t xml:space="preserve"> od 15 dana od dana </w:t>
      </w:r>
      <w:proofErr w:type="spellStart"/>
      <w:r w:rsidRPr="009203B0">
        <w:rPr>
          <w:rFonts w:ascii="Arial" w:hAnsi="Arial" w:cs="Arial"/>
        </w:rPr>
        <w:t>objavljivanja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odnosno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dostavljanja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ili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izmjene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dopune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tenderske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dokumentacije</w:t>
      </w:r>
      <w:proofErr w:type="spellEnd"/>
      <w:r w:rsidRPr="009203B0">
        <w:rPr>
          <w:rFonts w:ascii="Arial" w:hAnsi="Arial" w:cs="Arial"/>
        </w:rPr>
        <w:t xml:space="preserve">, a u </w:t>
      </w:r>
      <w:proofErr w:type="spellStart"/>
      <w:r w:rsidRPr="009203B0">
        <w:rPr>
          <w:rFonts w:ascii="Arial" w:hAnsi="Arial" w:cs="Arial"/>
        </w:rPr>
        <w:t>slučaju</w:t>
      </w:r>
      <w:proofErr w:type="spellEnd"/>
      <w:r w:rsidRPr="009203B0">
        <w:rPr>
          <w:rFonts w:ascii="Arial" w:hAnsi="Arial" w:cs="Arial"/>
        </w:rPr>
        <w:t xml:space="preserve"> da je </w:t>
      </w:r>
      <w:proofErr w:type="spellStart"/>
      <w:r w:rsidRPr="009203B0">
        <w:rPr>
          <w:rFonts w:ascii="Arial" w:hAnsi="Arial" w:cs="Arial"/>
        </w:rPr>
        <w:t>posljednji</w:t>
      </w:r>
      <w:proofErr w:type="spellEnd"/>
      <w:r w:rsidRPr="009203B0">
        <w:rPr>
          <w:rFonts w:ascii="Arial" w:hAnsi="Arial" w:cs="Arial"/>
        </w:rPr>
        <w:t xml:space="preserve"> dan </w:t>
      </w:r>
      <w:proofErr w:type="spellStart"/>
      <w:r w:rsidRPr="009203B0">
        <w:rPr>
          <w:rFonts w:ascii="Arial" w:hAnsi="Arial" w:cs="Arial"/>
        </w:rPr>
        <w:t>roka</w:t>
      </w:r>
      <w:proofErr w:type="spellEnd"/>
      <w:r w:rsidRPr="009203B0">
        <w:rPr>
          <w:rFonts w:ascii="Arial" w:hAnsi="Arial" w:cs="Arial"/>
        </w:rPr>
        <w:t xml:space="preserve"> za </w:t>
      </w:r>
      <w:proofErr w:type="spellStart"/>
      <w:r w:rsidRPr="009203B0">
        <w:rPr>
          <w:rFonts w:ascii="Arial" w:hAnsi="Arial" w:cs="Arial"/>
        </w:rPr>
        <w:t>podnošenje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ponuda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kraći</w:t>
      </w:r>
      <w:proofErr w:type="spellEnd"/>
      <w:r w:rsidRPr="009203B0">
        <w:rPr>
          <w:rFonts w:ascii="Arial" w:hAnsi="Arial" w:cs="Arial"/>
        </w:rPr>
        <w:t xml:space="preserve"> od 24 </w:t>
      </w:r>
      <w:proofErr w:type="spellStart"/>
      <w:r w:rsidRPr="009203B0">
        <w:rPr>
          <w:rFonts w:ascii="Arial" w:hAnsi="Arial" w:cs="Arial"/>
        </w:rPr>
        <w:t>časa</w:t>
      </w:r>
      <w:proofErr w:type="spellEnd"/>
      <w:r w:rsidRPr="009203B0">
        <w:rPr>
          <w:rFonts w:ascii="Arial" w:hAnsi="Arial" w:cs="Arial"/>
        </w:rPr>
        <w:t xml:space="preserve">, </w:t>
      </w:r>
      <w:proofErr w:type="spellStart"/>
      <w:r w:rsidRPr="009203B0">
        <w:rPr>
          <w:rFonts w:ascii="Arial" w:hAnsi="Arial" w:cs="Arial"/>
        </w:rPr>
        <w:t>smatra</w:t>
      </w:r>
      <w:proofErr w:type="spellEnd"/>
      <w:r w:rsidRPr="009203B0">
        <w:rPr>
          <w:rFonts w:ascii="Arial" w:hAnsi="Arial" w:cs="Arial"/>
        </w:rPr>
        <w:t xml:space="preserve"> se da </w:t>
      </w:r>
      <w:proofErr w:type="spellStart"/>
      <w:r w:rsidRPr="009203B0">
        <w:rPr>
          <w:rFonts w:ascii="Arial" w:hAnsi="Arial" w:cs="Arial"/>
        </w:rPr>
        <w:t>rok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ističe</w:t>
      </w:r>
      <w:proofErr w:type="spellEnd"/>
      <w:r w:rsidRPr="009203B0">
        <w:rPr>
          <w:rFonts w:ascii="Arial" w:hAnsi="Arial" w:cs="Arial"/>
        </w:rPr>
        <w:t xml:space="preserve"> </w:t>
      </w:r>
      <w:proofErr w:type="spellStart"/>
      <w:r w:rsidRPr="009203B0">
        <w:rPr>
          <w:rFonts w:ascii="Arial" w:hAnsi="Arial" w:cs="Arial"/>
        </w:rPr>
        <w:t>istekom</w:t>
      </w:r>
      <w:proofErr w:type="spellEnd"/>
      <w:r w:rsidRPr="009203B0">
        <w:rPr>
          <w:rFonts w:ascii="Arial" w:hAnsi="Arial" w:cs="Arial"/>
        </w:rPr>
        <w:t xml:space="preserve"> tog dana.</w:t>
      </w:r>
    </w:p>
    <w:p w:rsidR="00BB7567" w:rsidRPr="009203B0" w:rsidRDefault="00BB7567">
      <w:pPr>
        <w:tabs>
          <w:tab w:val="left" w:pos="5760"/>
        </w:tabs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B7567" w:rsidRPr="009203B0" w:rsidRDefault="003F249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Žalba se izjavljuje preko naručioca neposredno putem ESJN-a. Žalba koja nije podnesena na naprijed predviđeni način biće odbijena kao nedozvoljena.</w:t>
      </w:r>
    </w:p>
    <w:p w:rsidR="00BB7567" w:rsidRPr="009203B0" w:rsidRDefault="00BB7567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B7567" w:rsidRPr="009203B0" w:rsidRDefault="003F249D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sz w:val="22"/>
          <w:szCs w:val="22"/>
          <w:highlight w:val="yellow"/>
          <w:lang w:val="sr-Latn-ME"/>
        </w:rPr>
      </w:pPr>
      <w:r w:rsidRPr="009203B0">
        <w:rPr>
          <w:rFonts w:ascii="Arial" w:hAnsi="Arial" w:cs="Arial"/>
          <w:color w:val="000000"/>
          <w:sz w:val="22"/>
          <w:szCs w:val="22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B7567" w:rsidRPr="006E2630" w:rsidRDefault="00BB756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B7567" w:rsidRPr="006E2630" w:rsidRDefault="003F249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6E2630">
        <w:rPr>
          <w:rFonts w:ascii="Arial" w:hAnsi="Arial" w:cs="Arial"/>
          <w:color w:val="000000"/>
          <w:sz w:val="22"/>
          <w:szCs w:val="22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B7567" w:rsidRPr="006E2630" w:rsidRDefault="00BB7567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</w:p>
    <w:p w:rsidR="00BB7567" w:rsidRPr="006E2630" w:rsidRDefault="003F249D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sz w:val="22"/>
          <w:szCs w:val="22"/>
          <w:lang w:val="sr-Latn-ME"/>
        </w:rPr>
      </w:pPr>
      <w:r w:rsidRPr="006E2630">
        <w:rPr>
          <w:rFonts w:ascii="Arial" w:hAnsi="Arial" w:cs="Arial"/>
          <w:color w:val="000000"/>
          <w:sz w:val="22"/>
          <w:szCs w:val="22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7" w:history="1">
        <w:r w:rsidRPr="006E2630">
          <w:rPr>
            <w:rStyle w:val="Hyperlink"/>
            <w:rFonts w:ascii="Arial" w:hAnsi="Arial" w:cs="Arial"/>
            <w:sz w:val="22"/>
            <w:szCs w:val="22"/>
            <w:lang w:val="sr-Latn-ME"/>
          </w:rPr>
          <w:t>http://www.kontrola-nabavki.me/</w:t>
        </w:r>
      </w:hyperlink>
      <w:r w:rsidRPr="006E2630">
        <w:rPr>
          <w:rFonts w:ascii="Arial" w:hAnsi="Arial" w:cs="Arial"/>
          <w:color w:val="000000"/>
          <w:sz w:val="22"/>
          <w:szCs w:val="22"/>
          <w:lang w:val="sr-Latn-ME"/>
        </w:rPr>
        <w:t>“.</w:t>
      </w:r>
    </w:p>
    <w:p w:rsidR="00BB7567" w:rsidRPr="006E2630" w:rsidRDefault="00BB7567">
      <w:pPr>
        <w:rPr>
          <w:rFonts w:ascii="Arial" w:hAnsi="Arial" w:cs="Arial"/>
          <w:color w:val="0000FF"/>
          <w:sz w:val="22"/>
          <w:szCs w:val="22"/>
        </w:rPr>
      </w:pPr>
    </w:p>
    <w:p w:rsidR="00BB7567" w:rsidRPr="006E2630" w:rsidRDefault="00BB7567">
      <w:pPr>
        <w:rPr>
          <w:rFonts w:ascii="Arial" w:hAnsi="Arial" w:cs="Arial"/>
          <w:color w:val="0000FF"/>
          <w:sz w:val="22"/>
          <w:szCs w:val="22"/>
        </w:rPr>
      </w:pPr>
    </w:p>
    <w:p w:rsidR="00BB7567" w:rsidRPr="006E2630" w:rsidRDefault="00BB7567">
      <w:pPr>
        <w:rPr>
          <w:rFonts w:ascii="Arial" w:hAnsi="Arial" w:cs="Arial"/>
          <w:color w:val="0000FF"/>
          <w:sz w:val="22"/>
          <w:szCs w:val="22"/>
        </w:rPr>
      </w:pPr>
    </w:p>
    <w:p w:rsidR="00BB7567" w:rsidRPr="006E2630" w:rsidRDefault="003F249D">
      <w:pPr>
        <w:wordWrap w:val="0"/>
        <w:jc w:val="right"/>
        <w:rPr>
          <w:rFonts w:ascii="Arial" w:hAnsi="Arial" w:cs="Arial"/>
          <w:sz w:val="22"/>
          <w:szCs w:val="22"/>
          <w:lang w:val="sr-Latn-RS"/>
        </w:rPr>
      </w:pPr>
      <w:r w:rsidRPr="006E2630">
        <w:rPr>
          <w:rFonts w:ascii="Arial" w:hAnsi="Arial" w:cs="Arial"/>
          <w:sz w:val="22"/>
          <w:szCs w:val="22"/>
          <w:lang w:val="sr-Latn-RS"/>
        </w:rPr>
        <w:t>Komisija za sprovođenje postupka javne nabavke</w:t>
      </w:r>
    </w:p>
    <w:p w:rsidR="00BB7567" w:rsidRPr="006E2630" w:rsidRDefault="00BB7567">
      <w:pPr>
        <w:rPr>
          <w:rFonts w:ascii="Arial" w:hAnsi="Arial" w:cs="Arial"/>
          <w:color w:val="0000FF"/>
          <w:sz w:val="22"/>
          <w:szCs w:val="22"/>
        </w:rPr>
      </w:pPr>
    </w:p>
    <w:p w:rsidR="00D52E60" w:rsidRPr="006E2630" w:rsidRDefault="002A4C09">
      <w:pPr>
        <w:pStyle w:val="1tekst"/>
        <w:spacing w:before="0" w:beforeAutospacing="0" w:after="0" w:afterAutospacing="0"/>
        <w:ind w:left="184" w:firstLine="0"/>
        <w:jc w:val="right"/>
        <w:rPr>
          <w:sz w:val="22"/>
          <w:szCs w:val="22"/>
          <w:lang w:val="sr-Latn-RS"/>
        </w:rPr>
      </w:pPr>
      <w:r w:rsidRPr="006E2630">
        <w:rPr>
          <w:sz w:val="22"/>
          <w:szCs w:val="22"/>
          <w:lang w:val="sr-Latn-RS"/>
        </w:rPr>
        <w:t>Prelević Predrag</w:t>
      </w:r>
      <w:r w:rsidR="003F249D" w:rsidRPr="006E2630">
        <w:rPr>
          <w:sz w:val="22"/>
          <w:szCs w:val="22"/>
          <w:lang w:val="sr-Latn-RS"/>
        </w:rPr>
        <w:t>,</w:t>
      </w:r>
      <w:r w:rsidR="00043721">
        <w:rPr>
          <w:sz w:val="22"/>
          <w:szCs w:val="22"/>
          <w:lang w:val="sr-Latn-RS"/>
        </w:rPr>
        <w:t>s.r</w:t>
      </w:r>
      <w:r w:rsidR="003F249D" w:rsidRPr="006E2630">
        <w:rPr>
          <w:sz w:val="22"/>
          <w:szCs w:val="22"/>
          <w:lang w:val="sr-Latn-RS"/>
        </w:rPr>
        <w:t xml:space="preserve"> </w:t>
      </w:r>
    </w:p>
    <w:p w:rsidR="00BB7567" w:rsidRPr="006E2630" w:rsidRDefault="003F249D">
      <w:pPr>
        <w:pStyle w:val="1tekst"/>
        <w:spacing w:before="0" w:beforeAutospacing="0" w:after="0" w:afterAutospacing="0"/>
        <w:ind w:left="184" w:firstLine="0"/>
        <w:jc w:val="right"/>
        <w:rPr>
          <w:sz w:val="22"/>
          <w:szCs w:val="22"/>
          <w:lang w:val="sr-Latn-RS"/>
        </w:rPr>
      </w:pPr>
      <w:r w:rsidRPr="006E2630">
        <w:rPr>
          <w:sz w:val="22"/>
          <w:szCs w:val="22"/>
          <w:lang w:val="sr-Latn-RS"/>
        </w:rPr>
        <w:t>__________________</w:t>
      </w:r>
    </w:p>
    <w:p w:rsidR="00BB7567" w:rsidRPr="006E2630" w:rsidRDefault="00BB7567">
      <w:pPr>
        <w:jc w:val="right"/>
        <w:rPr>
          <w:rFonts w:ascii="Arial" w:hAnsi="Arial" w:cs="Arial"/>
          <w:color w:val="0000FF"/>
          <w:sz w:val="22"/>
          <w:szCs w:val="22"/>
        </w:rPr>
      </w:pPr>
    </w:p>
    <w:p w:rsidR="00BB7567" w:rsidRPr="006E2630" w:rsidRDefault="00BB7567">
      <w:pPr>
        <w:jc w:val="right"/>
        <w:rPr>
          <w:rFonts w:ascii="Arial" w:hAnsi="Arial" w:cs="Arial"/>
          <w:color w:val="0000FF"/>
          <w:sz w:val="22"/>
          <w:szCs w:val="22"/>
        </w:rPr>
      </w:pPr>
    </w:p>
    <w:p w:rsidR="00BB7567" w:rsidRPr="006E2630" w:rsidRDefault="00BB7567">
      <w:pPr>
        <w:rPr>
          <w:rFonts w:ascii="Arial" w:hAnsi="Arial" w:cs="Arial"/>
          <w:i/>
          <w:iCs/>
          <w:sz w:val="22"/>
          <w:szCs w:val="22"/>
          <w:lang w:val="sr-Latn-RS"/>
        </w:rPr>
      </w:pPr>
    </w:p>
    <w:sectPr w:rsidR="00BB7567" w:rsidRPr="006E263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5CE517C"/>
    <w:multiLevelType w:val="singleLevel"/>
    <w:tmpl w:val="95CE517C"/>
    <w:lvl w:ilvl="0">
      <w:start w:val="9"/>
      <w:numFmt w:val="decimal"/>
      <w:suff w:val="space"/>
      <w:lvlText w:val="%1."/>
      <w:lvlJc w:val="left"/>
    </w:lvl>
  </w:abstractNum>
  <w:abstractNum w:abstractNumId="1" w15:restartNumberingAfterBreak="0">
    <w:nsid w:val="C6C5BB7C"/>
    <w:multiLevelType w:val="singleLevel"/>
    <w:tmpl w:val="C6C5BB7C"/>
    <w:lvl w:ilvl="0">
      <w:start w:val="2"/>
      <w:numFmt w:val="decimal"/>
      <w:suff w:val="space"/>
      <w:lvlText w:val="%1."/>
      <w:lvlJc w:val="left"/>
      <w:rPr>
        <w:rFonts w:hint="default"/>
        <w:b/>
        <w:bCs/>
      </w:rPr>
    </w:lvl>
  </w:abstractNum>
  <w:abstractNum w:abstractNumId="2" w15:restartNumberingAfterBreak="0">
    <w:nsid w:val="12085DDB"/>
    <w:multiLevelType w:val="hybridMultilevel"/>
    <w:tmpl w:val="F0105B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870489"/>
    <w:multiLevelType w:val="hybridMultilevel"/>
    <w:tmpl w:val="7232491A"/>
    <w:lvl w:ilvl="0" w:tplc="2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073A5"/>
    <w:multiLevelType w:val="singleLevel"/>
    <w:tmpl w:val="254073A5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44"/>
  <w:embedSystemFonts/>
  <w:proofState w:spelling="clean" w:grammar="clean"/>
  <w:defaultTabStop w:val="720"/>
  <w:hyphenationZone w:val="425"/>
  <w:drawingGridVerticalSpacing w:val="156"/>
  <w:noPunctuationKerning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7567"/>
    <w:rsid w:val="00043721"/>
    <w:rsid w:val="00234C73"/>
    <w:rsid w:val="00283716"/>
    <w:rsid w:val="002A4C09"/>
    <w:rsid w:val="00322B8C"/>
    <w:rsid w:val="003F249D"/>
    <w:rsid w:val="004E0FB9"/>
    <w:rsid w:val="0056386D"/>
    <w:rsid w:val="0057556A"/>
    <w:rsid w:val="005D63F7"/>
    <w:rsid w:val="005D7E1D"/>
    <w:rsid w:val="00602603"/>
    <w:rsid w:val="00642D58"/>
    <w:rsid w:val="006E2630"/>
    <w:rsid w:val="006F6C8B"/>
    <w:rsid w:val="008813EC"/>
    <w:rsid w:val="009203B0"/>
    <w:rsid w:val="00AE2248"/>
    <w:rsid w:val="00B3407E"/>
    <w:rsid w:val="00BB7567"/>
    <w:rsid w:val="00BF1387"/>
    <w:rsid w:val="00C217F4"/>
    <w:rsid w:val="00C7053E"/>
    <w:rsid w:val="00D44DF3"/>
    <w:rsid w:val="00D52E60"/>
    <w:rsid w:val="00D7238A"/>
    <w:rsid w:val="00DA3D4C"/>
    <w:rsid w:val="00DA5887"/>
    <w:rsid w:val="00E23FF9"/>
    <w:rsid w:val="00E735E5"/>
    <w:rsid w:val="00E74EBC"/>
    <w:rsid w:val="00F82E5D"/>
    <w:rsid w:val="05953BFF"/>
    <w:rsid w:val="0CB35CD6"/>
    <w:rsid w:val="0D251008"/>
    <w:rsid w:val="1495638B"/>
    <w:rsid w:val="154716B1"/>
    <w:rsid w:val="1A5F4722"/>
    <w:rsid w:val="30110DE2"/>
    <w:rsid w:val="30E5352B"/>
    <w:rsid w:val="34CE54F3"/>
    <w:rsid w:val="3AF247D6"/>
    <w:rsid w:val="40B41A41"/>
    <w:rsid w:val="41775519"/>
    <w:rsid w:val="42D1153F"/>
    <w:rsid w:val="434500D6"/>
    <w:rsid w:val="44ED7886"/>
    <w:rsid w:val="48A95C04"/>
    <w:rsid w:val="4D401A78"/>
    <w:rsid w:val="4E80078E"/>
    <w:rsid w:val="4FD277EE"/>
    <w:rsid w:val="50E81293"/>
    <w:rsid w:val="58AF6F99"/>
    <w:rsid w:val="5BA504AD"/>
    <w:rsid w:val="5DFB43B4"/>
    <w:rsid w:val="5F166FCB"/>
    <w:rsid w:val="5FEF7F48"/>
    <w:rsid w:val="617F6E9B"/>
    <w:rsid w:val="61F71336"/>
    <w:rsid w:val="69A43B52"/>
    <w:rsid w:val="6A0960AB"/>
    <w:rsid w:val="6D344FF2"/>
    <w:rsid w:val="6E3851B0"/>
    <w:rsid w:val="6F6F075E"/>
    <w:rsid w:val="6FB24AEE"/>
    <w:rsid w:val="6FB46AE8"/>
    <w:rsid w:val="74C0380A"/>
    <w:rsid w:val="759A405B"/>
    <w:rsid w:val="7D4B5A77"/>
    <w:rsid w:val="7D633571"/>
    <w:rsid w:val="7DC46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8C12BBF"/>
  <w15:docId w15:val="{8F4EBCC8-E8E5-4601-9C2C-4C7686394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sr-Latn-ME" w:eastAsia="sr-Latn-M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Theme="minorHAnsi" w:eastAsiaTheme="minorEastAsia" w:hAnsiTheme="minorHAnsi" w:cstheme="minorBidi"/>
      <w:lang w:val="en-US" w:eastAsia="zh-C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qFormat/>
    <w:rPr>
      <w:color w:val="0000FF"/>
      <w:u w:val="single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customStyle="1" w:styleId="1tekst">
    <w:name w:val="1tekst"/>
    <w:basedOn w:val="Normal"/>
    <w:qFormat/>
    <w:pPr>
      <w:spacing w:before="100" w:beforeAutospacing="1" w:after="100" w:afterAutospacing="1"/>
      <w:ind w:firstLine="240"/>
      <w:jc w:val="both"/>
    </w:pPr>
    <w:rPr>
      <w:rFonts w:ascii="Arial" w:eastAsia="Arial Unicode MS" w:hAnsi="Arial" w:cs="Arial"/>
    </w:rPr>
  </w:style>
  <w:style w:type="paragraph" w:styleId="NormalWeb">
    <w:name w:val="Normal (Web)"/>
    <w:basedOn w:val="Normal"/>
    <w:uiPriority w:val="99"/>
    <w:unhideWhenUsed/>
    <w:qFormat/>
    <w:rsid w:val="00C217F4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rsid w:val="00D52E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2E60"/>
    <w:rPr>
      <w:rFonts w:ascii="Tahoma" w:eastAsiaTheme="minorEastAsia" w:hAnsi="Tahoma" w:cs="Tahoma"/>
      <w:sz w:val="16"/>
      <w:szCs w:val="1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58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kontrola-nabavki.me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685A1-2AF2-4912-B0ED-7ACC13805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817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Svetlana Zakovsek</cp:lastModifiedBy>
  <cp:revision>2</cp:revision>
  <cp:lastPrinted>2026-06-24T12:05:00Z</cp:lastPrinted>
  <dcterms:created xsi:type="dcterms:W3CDTF">2026-06-24T12:28:00Z</dcterms:created>
  <dcterms:modified xsi:type="dcterms:W3CDTF">2026-06-24T12:28:00Z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1033-11.2.0.11516</vt:lpwstr>
  </property>
  <property fmtid="{D5CDD505-2E9C-101B-9397-08002B2CF9AE}" pid="3" name="ICV">
    <vt:lpwstr>EB46E3730FB4414FA1264596725C32A0</vt:lpwstr>
  </property>
</Properties>
</file>