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7D497D0"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E27B60">
        <w:rPr>
          <w:lang w:val="sr-Latn-ME"/>
        </w:rPr>
        <w:t>5-</w:t>
      </w:r>
      <w:r w:rsidR="006110B8">
        <w:rPr>
          <w:lang w:val="sr-Latn-ME"/>
        </w:rPr>
        <w:t>43</w:t>
      </w:r>
      <w:r w:rsidR="00A85D62">
        <w:rPr>
          <w:lang w:val="sr-Latn-ME"/>
        </w:rPr>
        <w:t>/26</w:t>
      </w:r>
    </w:p>
    <w:p w14:paraId="416CAB07" w14:textId="472D4D03"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993ED0">
        <w:rPr>
          <w:lang w:val="sr-Latn-ME"/>
        </w:rPr>
        <w:t>14</w:t>
      </w:r>
      <w:r w:rsidR="00C774B7">
        <w:rPr>
          <w:lang w:val="sr-Latn-ME"/>
        </w:rPr>
        <w:t>7</w:t>
      </w:r>
    </w:p>
    <w:p w14:paraId="00EA126C" w14:textId="0C2DF85C"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1A5AE1">
        <w:rPr>
          <w:lang w:val="sr-Latn-ME"/>
        </w:rPr>
        <w:t>23</w:t>
      </w:r>
      <w:r w:rsidR="006110B8">
        <w:rPr>
          <w:lang w:val="sr-Latn-ME"/>
        </w:rPr>
        <w:t>.06</w:t>
      </w:r>
      <w:r w:rsidR="00A85D62">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1C9980DA" w14:textId="6C49E69E" w:rsidR="00A85D62" w:rsidRDefault="00657429" w:rsidP="00E27B60">
      <w:pPr>
        <w:jc w:val="center"/>
        <w:rPr>
          <w:b/>
          <w:noProof/>
          <w:lang w:val="sr-Latn-ME"/>
        </w:rPr>
      </w:pPr>
      <w:r w:rsidRPr="006C2FE7">
        <w:rPr>
          <w:b/>
          <w:bCs/>
          <w:color w:val="000000"/>
          <w:lang w:val="sr-Latn-ME"/>
        </w:rPr>
        <w:br/>
      </w:r>
      <w:r w:rsidR="00C774B7" w:rsidRPr="00C774B7">
        <w:rPr>
          <w:b/>
          <w:noProof/>
          <w:lang w:val="sr-Latn-ME"/>
        </w:rPr>
        <w:t>IZVOĐENJE RADOVA NA ADAPTACIJI DOMA UČENIKA I STUDENATA "SPASIĆ MAŠERA" U KOTORU</w:t>
      </w:r>
    </w:p>
    <w:p w14:paraId="38CB2130" w14:textId="63C4EECD" w:rsidR="00C774B7" w:rsidRDefault="00C774B7" w:rsidP="00E27B60">
      <w:pPr>
        <w:jc w:val="center"/>
        <w:rPr>
          <w:b/>
          <w:bCs/>
          <w:color w:val="000000"/>
          <w:lang w:val="sr-Latn-ME"/>
        </w:rPr>
      </w:pPr>
    </w:p>
    <w:p w14:paraId="150A0970" w14:textId="77777777" w:rsidR="00C774B7" w:rsidRDefault="00C774B7" w:rsidP="00E27B60">
      <w:pPr>
        <w:jc w:val="center"/>
        <w:rPr>
          <w:b/>
          <w:bCs/>
          <w:color w:val="000000"/>
          <w:lang w:val="sr-Latn-ME"/>
        </w:rPr>
      </w:pPr>
    </w:p>
    <w:p w14:paraId="0194FBE4" w14:textId="77777777" w:rsidR="00A85D62" w:rsidRPr="006C2FE7" w:rsidRDefault="00A85D62"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0691FCDF" w:rsidR="00E57218" w:rsidRPr="00D45E67" w:rsidRDefault="00FC2F9C" w:rsidP="00E57218">
      <w:pPr>
        <w:jc w:val="both"/>
        <w:rPr>
          <w:rFonts w:ascii="Arial" w:hAnsi="Arial" w:cs="Arial"/>
          <w:noProof/>
          <w:lang w:val="sr-Latn-ME"/>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C774B7">
        <w:rPr>
          <w:rFonts w:eastAsia="Liberation Serif"/>
          <w:lang w:val="sr-Latn-ME"/>
        </w:rPr>
        <w:t>247.90</w:t>
      </w:r>
      <w:r w:rsidR="00E57218" w:rsidRPr="00E57218">
        <w:rPr>
          <w:rFonts w:eastAsia="Liberation Serif"/>
          <w:lang w:val="sr-Latn-ME"/>
        </w:rPr>
        <w:t xml:space="preserve">0,00 </w:t>
      </w:r>
      <w:r w:rsidR="00E57218">
        <w:rPr>
          <w:rFonts w:eastAsia="Liberation Serif"/>
          <w:lang w:val="sr-Latn-ME"/>
        </w:rPr>
        <w:t>€.</w:t>
      </w:r>
    </w:p>
    <w:p w14:paraId="116B8A30" w14:textId="169C846B" w:rsidR="0044622A" w:rsidRPr="009873A7" w:rsidRDefault="0044622A" w:rsidP="0003157D">
      <w:pPr>
        <w:spacing w:after="160" w:line="259" w:lineRule="auto"/>
        <w:jc w:val="both"/>
        <w:rPr>
          <w:rFonts w:eastAsia="Liberation Serif"/>
        </w:rPr>
      </w:pP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w:t>
      </w:r>
      <w:r w:rsidRPr="00A461D9">
        <w:lastRenderedPageBreak/>
        <w:t>karakteristike predmeta nabavke (kvalitet, dimenzija, oblik, bezbjednost, performansa, 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lastRenderedPageBreak/>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777D49A1"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w:t>
      </w:r>
      <w:r w:rsidRPr="00C774B7">
        <w:rPr>
          <w:rFonts w:asciiTheme="majorBidi" w:hAnsiTheme="majorBidi" w:cstheme="majorBidi"/>
        </w:rPr>
        <w:t>to “</w:t>
      </w:r>
      <w:r w:rsidR="00C774B7" w:rsidRPr="00C774B7">
        <w:rPr>
          <w:rFonts w:asciiTheme="majorBidi" w:hAnsiTheme="majorBidi" w:cstheme="majorBidi"/>
        </w:rPr>
        <w:t>I</w:t>
      </w:r>
      <w:r w:rsidR="00C774B7" w:rsidRPr="00C774B7">
        <w:rPr>
          <w:noProof/>
          <w:lang w:val="sr-Latn-ME"/>
        </w:rPr>
        <w:t>zvođenje radova na adaptaciji doma učenika i studenata "Spasić Mašera" u Kotoru</w:t>
      </w:r>
      <w:r w:rsidRPr="00C774B7">
        <w:rPr>
          <w:rFonts w:asciiTheme="majorBidi" w:hAnsiTheme="majorBidi" w:cstheme="majorBidi"/>
        </w:rPr>
        <w:t>”. U slučaju</w:t>
      </w:r>
      <w:r w:rsidRPr="00353DA1">
        <w:rPr>
          <w:rFonts w:asciiTheme="majorBidi" w:hAnsiTheme="majorBidi" w:cstheme="majorBidi"/>
        </w:rPr>
        <w:t xml:space="preserve">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lastRenderedPageBreak/>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6D208DCC"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6110B8" w:rsidRPr="006110B8">
        <w:rPr>
          <w:b/>
          <w:color w:val="000000"/>
          <w:lang w:val="sr-Latn-ME"/>
        </w:rPr>
        <w:t>2</w:t>
      </w:r>
      <w:r w:rsidR="001A5AE1">
        <w:rPr>
          <w:b/>
          <w:color w:val="000000"/>
          <w:lang w:val="sr-Latn-ME"/>
        </w:rPr>
        <w:t>4</w:t>
      </w:r>
      <w:r w:rsidR="006110B8" w:rsidRPr="006110B8">
        <w:rPr>
          <w:b/>
          <w:color w:val="000000"/>
          <w:lang w:val="sr-Latn-ME"/>
        </w:rPr>
        <w:t>.07</w:t>
      </w:r>
      <w:r w:rsidR="00A85D62">
        <w:rPr>
          <w:b/>
          <w:color w:val="000000"/>
          <w:lang w:val="sr-Latn-ME"/>
        </w:rPr>
        <w:t>.2026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5A96F55D" w:rsidR="00D52FAE" w:rsidRPr="00AC2A79" w:rsidRDefault="00D52FAE" w:rsidP="0044622A">
      <w:pPr>
        <w:jc w:val="both"/>
        <w:rPr>
          <w:color w:val="000000"/>
          <w:lang w:val="sr-Latn-ME"/>
        </w:rPr>
      </w:pPr>
      <w:r w:rsidRPr="00AC2A79">
        <w:rPr>
          <w:color w:val="000000"/>
          <w:lang w:val="sr-Latn-ME"/>
        </w:rPr>
        <w:t xml:space="preserve">Otvaranje ponuda održaće se dana </w:t>
      </w:r>
      <w:r w:rsidR="006110B8" w:rsidRPr="006110B8">
        <w:rPr>
          <w:b/>
          <w:color w:val="000000"/>
          <w:lang w:val="sr-Latn-ME"/>
        </w:rPr>
        <w:t>2</w:t>
      </w:r>
      <w:r w:rsidR="001A5AE1">
        <w:rPr>
          <w:b/>
          <w:color w:val="000000"/>
          <w:lang w:val="sr-Latn-ME"/>
        </w:rPr>
        <w:t>4</w:t>
      </w:r>
      <w:r w:rsidR="006110B8" w:rsidRPr="006110B8">
        <w:rPr>
          <w:b/>
          <w:color w:val="000000"/>
          <w:lang w:val="sr-Latn-ME"/>
        </w:rPr>
        <w:t>.07</w:t>
      </w:r>
      <w:r w:rsidR="006110B8">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lastRenderedPageBreak/>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4DFD3833"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6110B8" w:rsidRPr="006110B8">
        <w:rPr>
          <w:b/>
          <w:color w:val="000000"/>
          <w:lang w:val="sr-Latn-ME"/>
        </w:rPr>
        <w:t>2</w:t>
      </w:r>
      <w:r w:rsidR="001A5AE1">
        <w:rPr>
          <w:b/>
          <w:color w:val="000000"/>
          <w:lang w:val="sr-Latn-ME"/>
        </w:rPr>
        <w:t>4</w:t>
      </w:r>
      <w:r w:rsidR="006110B8" w:rsidRPr="006110B8">
        <w:rPr>
          <w:b/>
          <w:color w:val="000000"/>
          <w:lang w:val="sr-Latn-ME"/>
        </w:rPr>
        <w:t>.07</w:t>
      </w:r>
      <w:r w:rsidR="006110B8">
        <w:rPr>
          <w:b/>
          <w:color w:val="000000"/>
          <w:lang w:val="sr-Latn-ME"/>
        </w:rPr>
        <w:t>.2026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7E7499D9" w14:textId="77777777" w:rsidR="00C774B7" w:rsidRPr="004C2F7D" w:rsidRDefault="00C774B7" w:rsidP="00C774B7">
      <w:pPr>
        <w:jc w:val="both"/>
        <w:rPr>
          <w:lang w:val="sr-Latn-ME"/>
        </w:rPr>
      </w:pPr>
      <w:r w:rsidRPr="004C2F7D">
        <w:rPr>
          <w:lang w:val="sr-Latn-ME"/>
        </w:rPr>
        <w:t>Naručilac zaključuje ugovor o javnoj nabavci u skladu sa članom 149 Zakona o javnim nabavkama.</w:t>
      </w:r>
    </w:p>
    <w:p w14:paraId="5A3F2306" w14:textId="77777777" w:rsidR="00C774B7" w:rsidRPr="004C2F7D" w:rsidRDefault="00C774B7" w:rsidP="00C774B7">
      <w:pPr>
        <w:jc w:val="both"/>
        <w:rPr>
          <w:lang w:val="sr-Latn-ME"/>
        </w:rPr>
      </w:pPr>
    </w:p>
    <w:p w14:paraId="432F8D7F" w14:textId="77777777" w:rsidR="00C774B7" w:rsidRPr="004C2F7D" w:rsidRDefault="00C774B7" w:rsidP="00C774B7">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125425B2" w14:textId="77777777" w:rsidR="00C774B7" w:rsidRPr="004C2F7D" w:rsidRDefault="00C774B7" w:rsidP="00C774B7">
      <w:pPr>
        <w:jc w:val="both"/>
        <w:rPr>
          <w:lang w:val="sr-Latn-ME"/>
        </w:rPr>
      </w:pPr>
    </w:p>
    <w:p w14:paraId="4136C800" w14:textId="77777777" w:rsidR="00C774B7" w:rsidRPr="004C2F7D" w:rsidRDefault="00C774B7" w:rsidP="00C774B7">
      <w:pPr>
        <w:jc w:val="both"/>
        <w:rPr>
          <w:lang w:val="sr-Latn-ME"/>
        </w:rPr>
      </w:pPr>
      <w:r w:rsidRPr="004C2F7D">
        <w:rPr>
          <w:lang w:val="sr-Latn-ME"/>
        </w:rPr>
        <w:t>Ugovor o javnoj nabavci mora da bude u skladu sa uslovima utvrđenim tenderskom dokumentacijom, izabranom ponudom i odlukom o izboru najpovoljnije ponude.</w:t>
      </w:r>
    </w:p>
    <w:p w14:paraId="6DA37386" w14:textId="77777777" w:rsidR="00C774B7" w:rsidRPr="004C2F7D" w:rsidRDefault="00C774B7" w:rsidP="00C774B7">
      <w:pPr>
        <w:jc w:val="both"/>
        <w:rPr>
          <w:lang w:val="sr-Latn-ME"/>
        </w:rPr>
      </w:pPr>
    </w:p>
    <w:p w14:paraId="3293DF7B" w14:textId="77777777" w:rsidR="00C774B7" w:rsidRPr="004C2F7D" w:rsidRDefault="00C774B7" w:rsidP="00C774B7">
      <w:pPr>
        <w:jc w:val="both"/>
        <w:rPr>
          <w:lang w:val="sr-Latn-ME"/>
        </w:rPr>
      </w:pPr>
      <w:r w:rsidRPr="004C2F7D">
        <w:rPr>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r w:rsidRPr="004C2F7D">
        <w:rPr>
          <w:lang w:val="sr-Latn-ME"/>
        </w:rPr>
        <w:lastRenderedPageBreak/>
        <w:t>za dobro izvršenje ugovora i drugim sredstvom finansijskog obezbjeđenja koji je zahtijevan tenderskom dokumentacijom u roku od 15 dana od dana dostavljanja ugovora.</w:t>
      </w:r>
    </w:p>
    <w:p w14:paraId="6DF138A3" w14:textId="77777777" w:rsidR="00C774B7" w:rsidRPr="004C2F7D" w:rsidRDefault="00C774B7" w:rsidP="00C774B7">
      <w:pPr>
        <w:jc w:val="both"/>
        <w:rPr>
          <w:lang w:val="sr-Latn-ME"/>
        </w:rPr>
      </w:pPr>
    </w:p>
    <w:p w14:paraId="5A16C5F1" w14:textId="77777777" w:rsidR="00C774B7" w:rsidRPr="004C2F7D" w:rsidRDefault="00C774B7" w:rsidP="00C774B7">
      <w:pPr>
        <w:jc w:val="both"/>
        <w:rPr>
          <w:lang w:val="sr-Latn-ME"/>
        </w:rPr>
      </w:pPr>
      <w:r w:rsidRPr="00E55C51">
        <w:rPr>
          <w:lang w:val="sr-Latn-ME"/>
        </w:rPr>
        <w:t>Ponuđač može započeti sa realizacijom predmeta nabavke ako je naručilac dostavio potpisani ugovor o javnoj nabavci, garanciju za dobro izvršenje ugovora i polisu osiguranja u zakonskom roku.</w:t>
      </w:r>
    </w:p>
    <w:p w14:paraId="36B48ACA" w14:textId="77777777" w:rsidR="00C774B7" w:rsidRPr="004C2F7D" w:rsidRDefault="00C774B7" w:rsidP="00C774B7">
      <w:pPr>
        <w:jc w:val="both"/>
        <w:rPr>
          <w:lang w:val="sr-Latn-ME"/>
        </w:rPr>
      </w:pPr>
    </w:p>
    <w:p w14:paraId="473D31DD" w14:textId="77777777" w:rsidR="00C774B7" w:rsidRPr="004C2F7D" w:rsidRDefault="00C774B7" w:rsidP="00C774B7">
      <w:pPr>
        <w:jc w:val="both"/>
        <w:rPr>
          <w:lang w:val="sr-Latn-ME"/>
        </w:rPr>
      </w:pPr>
      <w:r w:rsidRPr="004C2F7D">
        <w:rPr>
          <w:lang w:val="sr-Latn-ME"/>
        </w:rPr>
        <w:t>Tenderskom dokumentacijom nije predviđena izmjena cijena u smislu člana 149 stav 13 Zakona o javnim nabavka.</w:t>
      </w:r>
    </w:p>
    <w:p w14:paraId="11AEB3E5" w14:textId="77777777" w:rsidR="00C774B7" w:rsidRPr="004C2F7D" w:rsidRDefault="00C774B7" w:rsidP="00C774B7">
      <w:pPr>
        <w:jc w:val="both"/>
        <w:rPr>
          <w:color w:val="000000"/>
          <w:lang w:val="sr-Latn-ME"/>
        </w:rPr>
      </w:pPr>
    </w:p>
    <w:p w14:paraId="76380C0A" w14:textId="77777777" w:rsidR="00C774B7" w:rsidRPr="004C2F7D" w:rsidRDefault="00C774B7" w:rsidP="00C774B7">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5F32D025" w14:textId="77777777" w:rsidR="00C774B7" w:rsidRPr="004C2F7D" w:rsidRDefault="00C774B7" w:rsidP="00C774B7">
      <w:pPr>
        <w:jc w:val="both"/>
        <w:rPr>
          <w:color w:val="000000"/>
          <w:lang w:val="sr-Latn-ME"/>
        </w:rPr>
      </w:pPr>
    </w:p>
    <w:p w14:paraId="3B6806AA" w14:textId="77777777" w:rsidR="00C774B7" w:rsidRPr="004C2F7D" w:rsidRDefault="00C774B7" w:rsidP="00C774B7">
      <w:pPr>
        <w:jc w:val="both"/>
        <w:rPr>
          <w:color w:val="000000"/>
          <w:lang w:val="sr-Latn-ME"/>
        </w:rPr>
      </w:pPr>
      <w:r w:rsidRPr="004C2F7D">
        <w:rPr>
          <w:color w:val="000000"/>
          <w:lang w:val="sr-Latn-ME"/>
        </w:rPr>
        <w:t>U slučaju izmjene Naručilac  je dužan da izmjenu ugovora objavi na ESJN u roku od tri dana od izmjene ugovora.</w:t>
      </w:r>
    </w:p>
    <w:p w14:paraId="20D47ED4" w14:textId="77777777" w:rsidR="00C774B7" w:rsidRDefault="00C774B7" w:rsidP="00C774B7">
      <w:pPr>
        <w:jc w:val="both"/>
        <w:rPr>
          <w:b/>
          <w:bCs/>
          <w:color w:val="FF0000"/>
          <w:lang w:val="sr-Latn-ME"/>
        </w:rPr>
      </w:pPr>
    </w:p>
    <w:p w14:paraId="1312410B" w14:textId="77777777" w:rsidR="00C774B7" w:rsidRPr="00F27982" w:rsidRDefault="00C774B7" w:rsidP="00C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3E55F50C" w14:textId="77777777" w:rsidR="00C774B7" w:rsidRPr="00F27982" w:rsidRDefault="00C774B7" w:rsidP="00C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2A6B417" w14:textId="77777777" w:rsidR="00C774B7" w:rsidRPr="00F27982" w:rsidRDefault="00C774B7" w:rsidP="00C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50578AF4" w14:textId="77777777" w:rsidR="00C774B7" w:rsidRPr="00F27982" w:rsidRDefault="00C774B7" w:rsidP="00C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497AA01D" w14:textId="77777777" w:rsidR="00C774B7" w:rsidRPr="00F27982" w:rsidRDefault="00C774B7" w:rsidP="00C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005D517B" w14:textId="77777777" w:rsidR="00C774B7" w:rsidRDefault="00C774B7" w:rsidP="00C774B7">
      <w:pPr>
        <w:jc w:val="both"/>
        <w:rPr>
          <w:b/>
          <w:bCs/>
          <w:color w:val="FF0000"/>
          <w:lang w:val="sr-Latn-ME"/>
        </w:rPr>
      </w:pPr>
    </w:p>
    <w:p w14:paraId="170B801A" w14:textId="77777777" w:rsidR="00C774B7" w:rsidRPr="00F27982" w:rsidRDefault="00C774B7" w:rsidP="00C774B7">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2F3E2390" w14:textId="77777777" w:rsidR="00C774B7" w:rsidRPr="004C2F7D" w:rsidRDefault="00C774B7" w:rsidP="00C774B7">
      <w:pPr>
        <w:jc w:val="both"/>
        <w:rPr>
          <w:b/>
          <w:bCs/>
          <w:color w:val="FF0000"/>
          <w:lang w:val="sr-Latn-ME"/>
        </w:rPr>
      </w:pPr>
    </w:p>
    <w:p w14:paraId="7DE72368" w14:textId="77777777" w:rsidR="00C774B7" w:rsidRPr="000626C5" w:rsidRDefault="00C774B7" w:rsidP="00C774B7">
      <w:pPr>
        <w:rPr>
          <w:rFonts w:eastAsia="Liberation Serif"/>
          <w:b/>
          <w:lang w:val="sr-Latn-ME"/>
        </w:rPr>
      </w:pPr>
      <w:r w:rsidRPr="004C2F7D">
        <w:rPr>
          <w:rFonts w:eastAsia="Liberation Serif"/>
          <w:b/>
        </w:rPr>
        <w:t>Dinami</w:t>
      </w:r>
      <w:r w:rsidRPr="000626C5">
        <w:rPr>
          <w:rFonts w:eastAsia="Liberation Serif"/>
          <w:b/>
          <w:lang w:val="sr-Latn-ME"/>
        </w:rPr>
        <w:t>č</w:t>
      </w:r>
      <w:r w:rsidRPr="004C2F7D">
        <w:rPr>
          <w:rFonts w:eastAsia="Liberation Serif"/>
          <w:b/>
        </w:rPr>
        <w:t>ki</w:t>
      </w:r>
      <w:r w:rsidRPr="000626C5">
        <w:rPr>
          <w:rFonts w:eastAsia="Liberation Serif"/>
          <w:b/>
          <w:lang w:val="sr-Latn-ME"/>
        </w:rPr>
        <w:t xml:space="preserve"> </w:t>
      </w:r>
      <w:r w:rsidRPr="004C2F7D">
        <w:rPr>
          <w:rFonts w:eastAsia="Liberation Serif"/>
          <w:b/>
        </w:rPr>
        <w:t>plan</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enja</w:t>
      </w:r>
      <w:r w:rsidRPr="000626C5">
        <w:rPr>
          <w:rFonts w:eastAsia="Liberation Serif"/>
          <w:b/>
          <w:lang w:val="sr-Latn-ME"/>
        </w:rPr>
        <w:t xml:space="preserve"> </w:t>
      </w:r>
      <w:r w:rsidRPr="004C2F7D">
        <w:rPr>
          <w:rFonts w:eastAsia="Liberation Serif"/>
          <w:b/>
        </w:rPr>
        <w:t>radova</w:t>
      </w:r>
    </w:p>
    <w:p w14:paraId="274645DE" w14:textId="77777777" w:rsidR="00C774B7" w:rsidRPr="000626C5" w:rsidRDefault="00C774B7" w:rsidP="00C774B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4DF31D81" w14:textId="77777777" w:rsidR="00C774B7" w:rsidRPr="000626C5" w:rsidRDefault="00C774B7" w:rsidP="00C774B7">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02BFBF20" w14:textId="77777777" w:rsidR="00C774B7" w:rsidRPr="000626C5" w:rsidRDefault="00C774B7" w:rsidP="00C774B7">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1113D943" w14:textId="77777777" w:rsidR="00C774B7" w:rsidRPr="000626C5" w:rsidRDefault="00C774B7" w:rsidP="00C774B7">
      <w:pPr>
        <w:rPr>
          <w:rFonts w:eastAsia="Liberation Serif"/>
          <w:b/>
          <w:lang w:val="sr-Latn-ME"/>
        </w:rPr>
      </w:pPr>
    </w:p>
    <w:p w14:paraId="4182A061" w14:textId="77777777" w:rsidR="00C774B7" w:rsidRPr="000626C5" w:rsidRDefault="00C774B7" w:rsidP="00C774B7">
      <w:pPr>
        <w:rPr>
          <w:rFonts w:eastAsia="Liberation Serif"/>
          <w:b/>
          <w:lang w:val="sr-Latn-ME"/>
        </w:rPr>
      </w:pPr>
      <w:r w:rsidRPr="004C2F7D">
        <w:rPr>
          <w:rFonts w:eastAsia="Liberation Serif"/>
          <w:b/>
        </w:rPr>
        <w:lastRenderedPageBreak/>
        <w:t>Osoblje</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a</w:t>
      </w:r>
      <w:r w:rsidRPr="000626C5">
        <w:rPr>
          <w:rFonts w:eastAsia="Liberation Serif"/>
          <w:b/>
          <w:lang w:val="sr-Latn-ME"/>
        </w:rPr>
        <w:t>č</w:t>
      </w:r>
      <w:r w:rsidRPr="004C2F7D">
        <w:rPr>
          <w:rFonts w:eastAsia="Liberation Serif"/>
          <w:b/>
        </w:rPr>
        <w:t>a</w:t>
      </w:r>
    </w:p>
    <w:p w14:paraId="4B4F8D31" w14:textId="77777777" w:rsidR="00C774B7" w:rsidRPr="000626C5" w:rsidRDefault="00C774B7" w:rsidP="00C774B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45E8767A" w14:textId="77777777" w:rsidR="00C774B7" w:rsidRPr="000626C5" w:rsidRDefault="00C774B7" w:rsidP="00C774B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021612D2" w14:textId="77777777" w:rsidR="00C774B7" w:rsidRPr="000626C5" w:rsidRDefault="00C774B7" w:rsidP="00C774B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3DCB65E" w14:textId="77777777" w:rsidR="00C774B7" w:rsidRPr="000626C5" w:rsidRDefault="00C774B7" w:rsidP="00C774B7">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654CF0D7" w14:textId="77777777" w:rsidR="00C774B7" w:rsidRPr="000626C5" w:rsidRDefault="00C774B7" w:rsidP="00C774B7">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53C05DE4" w14:textId="77777777" w:rsidR="00C774B7" w:rsidRPr="000626C5" w:rsidRDefault="00C774B7" w:rsidP="00C774B7">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15DEE25A" w14:textId="77777777" w:rsidR="00C774B7" w:rsidRPr="000626C5" w:rsidRDefault="00C774B7" w:rsidP="00C774B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229E471A" w14:textId="77777777" w:rsidR="00C774B7" w:rsidRPr="000626C5" w:rsidRDefault="00C774B7" w:rsidP="00C774B7">
      <w:pPr>
        <w:jc w:val="both"/>
        <w:rPr>
          <w:rFonts w:eastAsia="Liberation Serif"/>
          <w:highlight w:val="yellow"/>
          <w:lang w:val="sr-Latn-ME"/>
        </w:rPr>
      </w:pPr>
    </w:p>
    <w:p w14:paraId="2D1A70F6" w14:textId="77777777" w:rsidR="00C774B7" w:rsidRPr="000626C5" w:rsidRDefault="00C774B7" w:rsidP="00C774B7">
      <w:pPr>
        <w:rPr>
          <w:rFonts w:eastAsia="Liberation Serif"/>
          <w:b/>
          <w:lang w:val="sr-Latn-ME"/>
        </w:rPr>
      </w:pPr>
      <w:r w:rsidRPr="004C2F7D">
        <w:rPr>
          <w:rFonts w:eastAsia="Liberation Serif"/>
          <w:b/>
        </w:rPr>
        <w:t>Pristup</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6A6C4FE7" w14:textId="77777777" w:rsidR="00C774B7" w:rsidRPr="000626C5" w:rsidRDefault="00C774B7" w:rsidP="00C774B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58423625" w14:textId="77777777" w:rsidR="00C774B7" w:rsidRPr="000626C5" w:rsidRDefault="00C774B7" w:rsidP="00C774B7">
      <w:pPr>
        <w:jc w:val="both"/>
        <w:rPr>
          <w:rFonts w:eastAsia="Liberation Serif"/>
          <w:lang w:val="sr-Latn-ME"/>
        </w:rPr>
      </w:pPr>
    </w:p>
    <w:p w14:paraId="7F24127D" w14:textId="77777777" w:rsidR="00C774B7" w:rsidRPr="000626C5" w:rsidRDefault="00C774B7" w:rsidP="00C774B7">
      <w:pPr>
        <w:jc w:val="both"/>
        <w:rPr>
          <w:rFonts w:eastAsia="Liberation Serif"/>
          <w:lang w:val="sr-Latn-ME"/>
        </w:rPr>
      </w:pPr>
      <w:r w:rsidRPr="004C2F7D">
        <w:rPr>
          <w:rFonts w:eastAsia="Liberation Serif"/>
          <w:b/>
        </w:rPr>
        <w:t>Bezbjednost</w:t>
      </w:r>
      <w:r w:rsidRPr="000626C5">
        <w:rPr>
          <w:rFonts w:eastAsia="Liberation Serif"/>
          <w:b/>
          <w:lang w:val="sr-Latn-ME"/>
        </w:rPr>
        <w:t xml:space="preserve"> </w:t>
      </w:r>
      <w:r w:rsidRPr="004C2F7D">
        <w:rPr>
          <w:rFonts w:eastAsia="Liberation Serif"/>
          <w:b/>
        </w:rPr>
        <w:t>na</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25E63894" w14:textId="77777777" w:rsidR="00C774B7" w:rsidRPr="000626C5" w:rsidRDefault="00C774B7" w:rsidP="00C774B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w:t>
      </w:r>
    </w:p>
    <w:p w14:paraId="0C15404A" w14:textId="77777777" w:rsidR="00C774B7" w:rsidRPr="000626C5" w:rsidRDefault="00C774B7" w:rsidP="00C774B7">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p>
    <w:p w14:paraId="2650050A" w14:textId="77777777" w:rsidR="00C774B7" w:rsidRPr="004C2F7D" w:rsidRDefault="00C774B7" w:rsidP="00C774B7">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DE2646" w14:textId="77777777" w:rsidR="00C774B7" w:rsidRPr="004C2F7D" w:rsidRDefault="00C774B7" w:rsidP="00C774B7">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736F3CDE" w14:textId="77777777" w:rsidR="00C774B7" w:rsidRPr="004C2F7D" w:rsidRDefault="00C774B7" w:rsidP="00C774B7">
      <w:pPr>
        <w:rPr>
          <w:rFonts w:eastAsia="Liberation Serif"/>
          <w:b/>
          <w:highlight w:val="yellow"/>
        </w:rPr>
      </w:pPr>
    </w:p>
    <w:p w14:paraId="0D7F1101" w14:textId="77777777" w:rsidR="00C774B7" w:rsidRPr="004C2F7D" w:rsidRDefault="00C774B7" w:rsidP="00C774B7">
      <w:pPr>
        <w:rPr>
          <w:rFonts w:eastAsia="Liberation Serif"/>
          <w:b/>
        </w:rPr>
      </w:pPr>
      <w:r w:rsidRPr="004C2F7D">
        <w:rPr>
          <w:rFonts w:eastAsia="Liberation Serif"/>
          <w:b/>
        </w:rPr>
        <w:t>Otkrića</w:t>
      </w:r>
    </w:p>
    <w:p w14:paraId="5EBC0CAF" w14:textId="77777777" w:rsidR="00C774B7" w:rsidRPr="004C2F7D" w:rsidRDefault="00C774B7" w:rsidP="00C774B7">
      <w:pPr>
        <w:jc w:val="both"/>
        <w:rPr>
          <w:rFonts w:eastAsia="Liberation Serif"/>
        </w:rPr>
      </w:pPr>
      <w:r w:rsidRPr="004C2F7D">
        <w:rPr>
          <w:rFonts w:eastAsia="Liberation Serif"/>
        </w:rPr>
        <w:t xml:space="preserve">Shodno Zakonu o izgradnji </w:t>
      </w:r>
      <w:r>
        <w:rPr>
          <w:rFonts w:eastAsia="Liberation Serif"/>
        </w:rPr>
        <w:t>objekta</w:t>
      </w:r>
      <w:r w:rsidRPr="004C2F7D">
        <w:rPr>
          <w:rFonts w:eastAsia="Liberation Serif"/>
        </w:rPr>
        <w:t>, Izvođač radova je dužan da obavijesti nadležni inspekciji organ u slučaju nailaska na arheološka nalazišta, fosile, aktivna klizišta klizišta, podzemne vode i sl. i obustavi radove koji ih mogu ugroziti.</w:t>
      </w:r>
    </w:p>
    <w:p w14:paraId="6F3F6DB0" w14:textId="77777777" w:rsidR="00C774B7" w:rsidRPr="004C2F7D" w:rsidRDefault="00C774B7" w:rsidP="00C774B7">
      <w:pPr>
        <w:jc w:val="both"/>
        <w:rPr>
          <w:rFonts w:eastAsia="Liberation Serif"/>
        </w:rPr>
      </w:pPr>
      <w:r w:rsidRPr="004C2F7D">
        <w:rPr>
          <w:rFonts w:eastAsia="Liberation Serif"/>
        </w:rPr>
        <w:lastRenderedPageBreak/>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6F5FEA27" w14:textId="77777777" w:rsidR="00C774B7" w:rsidRPr="004C2F7D" w:rsidRDefault="00C774B7" w:rsidP="00C774B7">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4DA6C5B1" w14:textId="77777777" w:rsidR="00C774B7" w:rsidRPr="004C2F7D" w:rsidRDefault="00C774B7" w:rsidP="00C774B7">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11FAE3F5" w14:textId="77777777" w:rsidR="00C774B7" w:rsidRPr="004C2F7D" w:rsidRDefault="00C774B7" w:rsidP="00C774B7">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6107DA82" w14:textId="77777777" w:rsidR="00C774B7" w:rsidRPr="004C2F7D" w:rsidRDefault="00C774B7" w:rsidP="00C774B7">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0556A963" w14:textId="77777777" w:rsidR="00C774B7" w:rsidRPr="004C2F7D" w:rsidRDefault="00C774B7" w:rsidP="00C774B7">
      <w:pPr>
        <w:jc w:val="both"/>
        <w:rPr>
          <w:rFonts w:eastAsia="Liberation Serif"/>
        </w:rPr>
      </w:pPr>
      <w:r w:rsidRPr="004C2F7D">
        <w:rPr>
          <w:rFonts w:eastAsia="Liberation Serif"/>
        </w:rPr>
        <w:t>Izvođač radova je dužan o okolnostima iz ovog člana neodložno obavijestiti Stručni nadzor i Investitora.</w:t>
      </w:r>
    </w:p>
    <w:p w14:paraId="68ACED9D" w14:textId="77777777" w:rsidR="00C774B7" w:rsidRPr="004C2F7D" w:rsidRDefault="00C774B7" w:rsidP="00C774B7">
      <w:pPr>
        <w:jc w:val="center"/>
        <w:rPr>
          <w:rFonts w:eastAsia="Liberation Serif"/>
          <w:b/>
        </w:rPr>
      </w:pPr>
    </w:p>
    <w:p w14:paraId="4D249825" w14:textId="77777777" w:rsidR="00C774B7" w:rsidRPr="004C2F7D" w:rsidRDefault="00C774B7" w:rsidP="00C774B7">
      <w:pPr>
        <w:ind w:right="-10"/>
        <w:rPr>
          <w:rFonts w:eastAsia="Liberation Serif"/>
          <w:b/>
        </w:rPr>
      </w:pPr>
      <w:r w:rsidRPr="004C2F7D">
        <w:rPr>
          <w:rFonts w:eastAsia="Liberation Serif"/>
          <w:b/>
        </w:rPr>
        <w:t>Stručni nadzor</w:t>
      </w:r>
    </w:p>
    <w:p w14:paraId="0FEDA3CD" w14:textId="77777777" w:rsidR="00C774B7" w:rsidRPr="004C2F7D" w:rsidRDefault="00C774B7" w:rsidP="00C774B7">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2AB1B994" w14:textId="77777777" w:rsidR="00C774B7" w:rsidRPr="004C2F7D" w:rsidRDefault="00C774B7" w:rsidP="00C774B7">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7F292EE4" w14:textId="77777777" w:rsidR="00C774B7" w:rsidRPr="000626C5" w:rsidRDefault="00C774B7" w:rsidP="00C774B7">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69F8CFA5" w14:textId="77777777" w:rsidR="00C774B7" w:rsidRPr="000626C5" w:rsidRDefault="00C774B7" w:rsidP="00C774B7">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0942DFA9" w14:textId="77777777" w:rsidR="00C774B7" w:rsidRPr="000626C5" w:rsidRDefault="00C774B7" w:rsidP="00C774B7">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58B0D64" w14:textId="77777777" w:rsidR="00C774B7" w:rsidRPr="000626C5" w:rsidRDefault="00C774B7" w:rsidP="00C774B7">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228D9B9B" w14:textId="77777777" w:rsidR="00C774B7" w:rsidRPr="000626C5" w:rsidRDefault="00C774B7" w:rsidP="00C774B7">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D9760D4" w14:textId="77777777" w:rsidR="00C774B7" w:rsidRPr="000626C5" w:rsidRDefault="00C774B7" w:rsidP="00C774B7">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236A5E7D" w14:textId="77777777" w:rsidR="00C774B7" w:rsidRPr="004C2F7D" w:rsidRDefault="00C774B7" w:rsidP="00C774B7">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42B7A119" w14:textId="77777777" w:rsidR="00C774B7" w:rsidRPr="004C2F7D" w:rsidRDefault="00C774B7" w:rsidP="00C774B7">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19AC250F" w14:textId="77777777" w:rsidR="00C774B7" w:rsidRPr="004C2F7D" w:rsidRDefault="00C774B7" w:rsidP="00C774B7">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7C167647" w14:textId="77777777" w:rsidR="00C774B7" w:rsidRPr="004C2F7D" w:rsidRDefault="00C774B7" w:rsidP="00C774B7">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14:paraId="04C48D17" w14:textId="77777777" w:rsidR="00C774B7" w:rsidRPr="004C2F7D" w:rsidRDefault="00C774B7" w:rsidP="00C774B7">
      <w:pPr>
        <w:jc w:val="both"/>
        <w:rPr>
          <w:rFonts w:eastAsia="Liberation Serif"/>
        </w:rPr>
      </w:pPr>
      <w:r w:rsidRPr="004C2F7D">
        <w:rPr>
          <w:rFonts w:eastAsia="Liberation Serif"/>
        </w:rPr>
        <w:t>Stručni nadzor će u svako doba imati:</w:t>
      </w:r>
    </w:p>
    <w:p w14:paraId="0365523F" w14:textId="77777777" w:rsidR="00C774B7" w:rsidRPr="004C2F7D" w:rsidRDefault="00C774B7" w:rsidP="00C774B7">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6110F8C7" w14:textId="77777777" w:rsidR="00C774B7" w:rsidRPr="004C2F7D" w:rsidRDefault="00C774B7" w:rsidP="00C774B7">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6324C57B" w14:textId="77777777" w:rsidR="00C774B7" w:rsidRPr="004C2F7D" w:rsidRDefault="00C774B7" w:rsidP="00C774B7">
      <w:pPr>
        <w:jc w:val="both"/>
        <w:rPr>
          <w:rFonts w:eastAsia="Liberation Serif"/>
        </w:rPr>
      </w:pPr>
      <w:r w:rsidRPr="004C2F7D">
        <w:rPr>
          <w:rFonts w:eastAsia="Liberation Serif"/>
        </w:rPr>
        <w:t xml:space="preserve">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w:t>
      </w:r>
      <w:r w:rsidRPr="004C2F7D">
        <w:rPr>
          <w:rFonts w:eastAsia="Liberation Serif"/>
        </w:rPr>
        <w:lastRenderedPageBreak/>
        <w:t>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14B8DBB3" w14:textId="77777777" w:rsidR="00C774B7" w:rsidRPr="004C2F7D" w:rsidRDefault="00C774B7" w:rsidP="00C774B7">
      <w:pPr>
        <w:jc w:val="both"/>
        <w:rPr>
          <w:rFonts w:eastAsia="Liberation Serif"/>
        </w:rPr>
      </w:pPr>
    </w:p>
    <w:p w14:paraId="12D1179B" w14:textId="77777777" w:rsidR="00C774B7" w:rsidRPr="004C2F7D" w:rsidRDefault="00C774B7" w:rsidP="00C774B7">
      <w:pPr>
        <w:jc w:val="both"/>
        <w:rPr>
          <w:rFonts w:eastAsia="Liberation Serif"/>
          <w:b/>
          <w:bCs/>
        </w:rPr>
      </w:pPr>
      <w:r w:rsidRPr="004C2F7D">
        <w:rPr>
          <w:rFonts w:eastAsia="Liberation Serif"/>
          <w:b/>
          <w:bCs/>
        </w:rPr>
        <w:t xml:space="preserve">Garantni rok i otklanjanje nedostataka u garantnom roku </w:t>
      </w:r>
    </w:p>
    <w:p w14:paraId="7A8343E9" w14:textId="77777777" w:rsidR="00C774B7" w:rsidRPr="004C2F7D" w:rsidRDefault="00C774B7" w:rsidP="00C774B7">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(konačnog) izveštaja stručnog nadzora i primopredaje objekta.</w:t>
      </w:r>
    </w:p>
    <w:p w14:paraId="18D1411A" w14:textId="77777777" w:rsidR="00C774B7" w:rsidRPr="004C2F7D" w:rsidRDefault="00C774B7" w:rsidP="00C774B7">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2EBB34E0" w14:textId="77777777" w:rsidR="00C774B7" w:rsidRPr="004C2F7D" w:rsidRDefault="00C774B7" w:rsidP="00C774B7">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EE83237" w14:textId="77777777" w:rsidR="00C774B7" w:rsidRPr="00B12987" w:rsidRDefault="00C774B7" w:rsidP="00C774B7">
      <w:pPr>
        <w:jc w:val="both"/>
        <w:rPr>
          <w:rFonts w:eastAsia="Liberation Serif"/>
        </w:rPr>
      </w:pPr>
      <w:r w:rsidRPr="004C2F7D">
        <w:rPr>
          <w:rFonts w:eastAsia="Liberation Serif"/>
        </w:rPr>
        <w:t>Naručilac ima pravo i na naknadu štete ukoliko šteta prevazilazi garantovani iznos.</w:t>
      </w:r>
    </w:p>
    <w:p w14:paraId="0CDB54B4" w14:textId="77777777" w:rsidR="00C774B7" w:rsidRDefault="00C774B7" w:rsidP="00C774B7">
      <w:pPr>
        <w:ind w:right="-10"/>
        <w:rPr>
          <w:rFonts w:eastAsia="Liberation Serif"/>
          <w:b/>
          <w:highlight w:val="yellow"/>
        </w:rPr>
      </w:pPr>
    </w:p>
    <w:p w14:paraId="554D465F" w14:textId="77777777" w:rsidR="00C774B7" w:rsidRPr="004C2F7D" w:rsidRDefault="00C774B7" w:rsidP="00C774B7">
      <w:pPr>
        <w:ind w:right="-10"/>
        <w:rPr>
          <w:rFonts w:eastAsia="Liberation Serif"/>
          <w:b/>
          <w:highlight w:val="yellow"/>
        </w:rPr>
      </w:pPr>
    </w:p>
    <w:p w14:paraId="10918135" w14:textId="77777777" w:rsidR="00C774B7" w:rsidRPr="004C2F7D" w:rsidRDefault="00C774B7" w:rsidP="00C774B7">
      <w:pPr>
        <w:jc w:val="both"/>
        <w:rPr>
          <w:b/>
          <w:color w:val="000000"/>
          <w:lang w:val="pl-PL"/>
        </w:rPr>
      </w:pPr>
      <w:r w:rsidRPr="004C2F7D">
        <w:rPr>
          <w:b/>
          <w:color w:val="000000"/>
          <w:lang w:val="pl-PL"/>
        </w:rPr>
        <w:t>Konačni obračun</w:t>
      </w:r>
    </w:p>
    <w:p w14:paraId="391687CD" w14:textId="77777777" w:rsidR="00C774B7" w:rsidRDefault="00C774B7" w:rsidP="00C774B7">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0648A22" w14:textId="77777777" w:rsidR="00C774B7" w:rsidRPr="004C2F7D" w:rsidRDefault="00C774B7" w:rsidP="00C774B7">
      <w:pPr>
        <w:ind w:right="-10"/>
        <w:rPr>
          <w:rFonts w:eastAsia="Liberation Serif"/>
          <w:b/>
        </w:rPr>
      </w:pPr>
    </w:p>
    <w:p w14:paraId="1C13F8D8" w14:textId="77777777" w:rsidR="00C774B7" w:rsidRPr="004C2F7D" w:rsidRDefault="00C774B7" w:rsidP="00C774B7">
      <w:pPr>
        <w:ind w:right="-10"/>
        <w:rPr>
          <w:rFonts w:eastAsia="Liberation Serif"/>
          <w:b/>
        </w:rPr>
      </w:pPr>
      <w:r w:rsidRPr="004C2F7D">
        <w:rPr>
          <w:rFonts w:eastAsia="Liberation Serif"/>
          <w:b/>
        </w:rPr>
        <w:t>Uređenje gradilišta</w:t>
      </w:r>
    </w:p>
    <w:p w14:paraId="453E3CAD" w14:textId="77777777" w:rsidR="00C774B7" w:rsidRPr="004C2F7D" w:rsidRDefault="00C774B7" w:rsidP="00C774B7">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7FAA9A40" w14:textId="77777777" w:rsidR="00C774B7" w:rsidRPr="004C2F7D" w:rsidRDefault="00C774B7" w:rsidP="00C774B7">
      <w:pPr>
        <w:jc w:val="both"/>
        <w:rPr>
          <w:rFonts w:eastAsia="Liberation Serif"/>
          <w:highlight w:val="yellow"/>
        </w:rPr>
      </w:pPr>
    </w:p>
    <w:p w14:paraId="4EEC8E8C" w14:textId="77777777" w:rsidR="00C774B7" w:rsidRPr="004C2F7D" w:rsidRDefault="00C774B7" w:rsidP="00C774B7">
      <w:pPr>
        <w:rPr>
          <w:rFonts w:eastAsia="Liberation Serif"/>
          <w:b/>
        </w:rPr>
      </w:pPr>
      <w:r w:rsidRPr="004C2F7D">
        <w:rPr>
          <w:rFonts w:eastAsia="Liberation Serif"/>
          <w:b/>
        </w:rPr>
        <w:t>Ugovorna kazna</w:t>
      </w:r>
    </w:p>
    <w:p w14:paraId="64257017" w14:textId="77777777" w:rsidR="00C774B7" w:rsidRPr="004C2F7D" w:rsidRDefault="00C774B7" w:rsidP="00C774B7">
      <w:pPr>
        <w:jc w:val="both"/>
        <w:rPr>
          <w:rFonts w:eastAsia="Liberation Serif"/>
        </w:rPr>
      </w:pPr>
      <w:r w:rsidRPr="004C2F7D">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0B4A1D64" w14:textId="77777777" w:rsidR="00C774B7" w:rsidRPr="004C2F7D" w:rsidRDefault="00C774B7" w:rsidP="00C774B7">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3556428C" w14:textId="77777777" w:rsidR="00C774B7" w:rsidRPr="004C2F7D" w:rsidRDefault="00C774B7" w:rsidP="00C774B7">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14:paraId="4943B7B2" w14:textId="77777777" w:rsidR="00C774B7" w:rsidRPr="004C2F7D" w:rsidRDefault="00C774B7" w:rsidP="00C774B7">
      <w:pPr>
        <w:jc w:val="both"/>
        <w:rPr>
          <w:rFonts w:eastAsia="Liberation Serif"/>
        </w:rPr>
      </w:pPr>
      <w:r w:rsidRPr="004C2F7D">
        <w:rPr>
          <w:rFonts w:eastAsia="Liberation Serif"/>
        </w:rPr>
        <w:lastRenderedPageBreak/>
        <w:t>Ako Naručiocu nastane šteta zbog prekoračenja ugovorenog roka završetka radova u iznosu većem od ugovorene i obračunate kazne, tada Naručilac ima pravo i na naknadu štete u iznosu koji prelazi visinu ugovorene kazne.</w:t>
      </w:r>
    </w:p>
    <w:p w14:paraId="45EB0267" w14:textId="77777777" w:rsidR="00C774B7" w:rsidRPr="004C2F7D" w:rsidRDefault="00C774B7" w:rsidP="00C774B7">
      <w:pPr>
        <w:jc w:val="both"/>
        <w:rPr>
          <w:rFonts w:eastAsia="Liberation Serif"/>
        </w:rPr>
      </w:pPr>
    </w:p>
    <w:p w14:paraId="63C801FB" w14:textId="77777777" w:rsidR="00C774B7" w:rsidRPr="004C2F7D" w:rsidRDefault="00C774B7" w:rsidP="00C774B7">
      <w:pPr>
        <w:rPr>
          <w:rFonts w:eastAsia="Liberation Serif"/>
          <w:b/>
        </w:rPr>
      </w:pPr>
      <w:r w:rsidRPr="004C2F7D">
        <w:rPr>
          <w:rFonts w:eastAsia="Liberation Serif"/>
          <w:b/>
        </w:rPr>
        <w:t>Produžetak roka izvršenja radova</w:t>
      </w:r>
    </w:p>
    <w:p w14:paraId="0B00EEDA" w14:textId="77777777" w:rsidR="00C774B7" w:rsidRPr="004C2F7D" w:rsidRDefault="00C774B7" w:rsidP="00C774B7">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Pr>
          <w:rFonts w:eastAsia="Liberation Serif"/>
        </w:rPr>
        <w:t>4</w:t>
      </w:r>
      <w:r w:rsidRPr="004C2F7D">
        <w:rPr>
          <w:rFonts w:eastAsia="Liberation Serif"/>
        </w:rPr>
        <w:t xml:space="preserve">7 i </w:t>
      </w:r>
      <w:r>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3DD7CD8E" w14:textId="77777777" w:rsidR="00C774B7" w:rsidRPr="004C2F7D" w:rsidRDefault="00C774B7" w:rsidP="00C774B7">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1AF58872" w14:textId="77777777" w:rsidR="00C774B7" w:rsidRPr="004C2F7D" w:rsidRDefault="00C774B7" w:rsidP="00C774B7">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5880384E" w14:textId="77777777" w:rsidR="00C774B7" w:rsidRPr="004C2F7D" w:rsidRDefault="00C774B7" w:rsidP="00C774B7">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49FCFFB2" w14:textId="77777777" w:rsidR="00C774B7" w:rsidRPr="004C2F7D" w:rsidRDefault="00C774B7" w:rsidP="00C774B7">
      <w:pPr>
        <w:rPr>
          <w:rFonts w:eastAsia="Liberation Serif"/>
        </w:rPr>
      </w:pPr>
    </w:p>
    <w:p w14:paraId="09EA3712" w14:textId="77777777" w:rsidR="00C774B7" w:rsidRPr="004C2F7D" w:rsidRDefault="00C774B7" w:rsidP="00C774B7">
      <w:pPr>
        <w:rPr>
          <w:rFonts w:eastAsia="Liberation Serif"/>
          <w:b/>
        </w:rPr>
      </w:pPr>
      <w:r w:rsidRPr="004C2F7D">
        <w:rPr>
          <w:rFonts w:eastAsia="Liberation Serif"/>
          <w:b/>
        </w:rPr>
        <w:t>Viša sila</w:t>
      </w:r>
    </w:p>
    <w:p w14:paraId="794F5420" w14:textId="77777777" w:rsidR="00C774B7" w:rsidRPr="004C2F7D" w:rsidRDefault="00C774B7" w:rsidP="00C774B7">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735B3E5E" w14:textId="77777777" w:rsidR="00C774B7" w:rsidRPr="004C2F7D" w:rsidRDefault="00C774B7" w:rsidP="00C774B7">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E7487F9" w14:textId="77777777" w:rsidR="00C774B7" w:rsidRPr="004C2F7D" w:rsidRDefault="00C774B7" w:rsidP="00C774B7">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27911D9F" w14:textId="77777777" w:rsidR="00C774B7" w:rsidRDefault="00C774B7" w:rsidP="00C774B7">
      <w:pPr>
        <w:jc w:val="both"/>
        <w:rPr>
          <w:rFonts w:eastAsia="Liberation Serif"/>
        </w:rPr>
      </w:pPr>
    </w:p>
    <w:p w14:paraId="052A1F27" w14:textId="77777777" w:rsidR="00C774B7" w:rsidRDefault="00C774B7" w:rsidP="00C774B7">
      <w:pPr>
        <w:jc w:val="both"/>
      </w:pPr>
      <w:r w:rsidRPr="004C2F7D">
        <w:rPr>
          <w:b/>
        </w:rPr>
        <w:t>Naknada štete</w:t>
      </w:r>
    </w:p>
    <w:p w14:paraId="3BF9CC19" w14:textId="77777777" w:rsidR="00C774B7" w:rsidRPr="004C2F7D" w:rsidRDefault="00C774B7" w:rsidP="00C774B7">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7917A602" w14:textId="77777777" w:rsidR="00C774B7" w:rsidRPr="004C2F7D" w:rsidRDefault="00C774B7" w:rsidP="00C774B7">
      <w:pPr>
        <w:jc w:val="both"/>
        <w:rPr>
          <w:rFonts w:eastAsia="Liberation Serif"/>
        </w:rPr>
      </w:pPr>
    </w:p>
    <w:p w14:paraId="1B488D25" w14:textId="77777777" w:rsidR="00C774B7" w:rsidRPr="004C2F7D" w:rsidRDefault="00C774B7" w:rsidP="00C774B7">
      <w:pPr>
        <w:rPr>
          <w:rFonts w:eastAsia="Liberation Serif"/>
          <w:b/>
        </w:rPr>
      </w:pPr>
      <w:r w:rsidRPr="004C2F7D">
        <w:rPr>
          <w:rFonts w:eastAsia="Liberation Serif"/>
          <w:b/>
        </w:rPr>
        <w:t>Raskid ugovora</w:t>
      </w:r>
    </w:p>
    <w:p w14:paraId="495B8601" w14:textId="77777777" w:rsidR="00C774B7" w:rsidRPr="004C2F7D" w:rsidRDefault="00F31420" w:rsidP="00C774B7">
      <w:pPr>
        <w:jc w:val="both"/>
        <w:rPr>
          <w:rFonts w:eastAsia="Liberation Serif"/>
        </w:rPr>
      </w:pPr>
      <w:sdt>
        <w:sdtPr>
          <w:tag w:val="goog_rdk_6"/>
          <w:id w:val="-909617897"/>
        </w:sdtPr>
        <w:sdtEndPr/>
        <w:sdtContent/>
      </w:sdt>
      <w:r w:rsidR="00C774B7" w:rsidRPr="004C2F7D">
        <w:rPr>
          <w:rFonts w:eastAsia="Liberation Serif"/>
        </w:rPr>
        <w:t>Naručilac će raskinuti ugovor o javnoj nabavci naročito ako:</w:t>
      </w:r>
    </w:p>
    <w:p w14:paraId="5730ABBB" w14:textId="77777777" w:rsidR="00C774B7" w:rsidRPr="004C2F7D" w:rsidRDefault="00C774B7" w:rsidP="00C774B7">
      <w:pPr>
        <w:jc w:val="both"/>
        <w:rPr>
          <w:rFonts w:eastAsia="Liberation Serif"/>
        </w:rPr>
      </w:pPr>
      <w:r w:rsidRPr="004C2F7D">
        <w:rPr>
          <w:rFonts w:eastAsia="Liberation Serif"/>
        </w:rPr>
        <w:t xml:space="preserve">1) nastupe okolnosti koje za posljedicu imaju bitnu izmjenu ugovora koja iziskuje sprovođenje novog postupka javne nabavke; Bitnom izmjenom ugovora smatra se izmjena prirode ugovora u </w:t>
      </w:r>
      <w:r w:rsidRPr="004C2F7D">
        <w:rPr>
          <w:rFonts w:eastAsia="Liberation Serif"/>
        </w:rPr>
        <w:lastRenderedPageBreak/>
        <w:t>materijalnom smislu u odnosu na ugovor koji je prvobitno zaključen ako je ispunjen jedan ili više sljedećih uslova:</w:t>
      </w:r>
    </w:p>
    <w:p w14:paraId="0138F6D6" w14:textId="77777777" w:rsidR="00C774B7" w:rsidRPr="004C2F7D" w:rsidRDefault="00C774B7" w:rsidP="00C774B7">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1621150" w14:textId="77777777" w:rsidR="00C774B7" w:rsidRPr="004C2F7D" w:rsidRDefault="00C774B7" w:rsidP="00C774B7">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2A3EEBED" w14:textId="77777777" w:rsidR="00C774B7" w:rsidRPr="004C2F7D" w:rsidRDefault="00C774B7" w:rsidP="00C774B7">
      <w:pPr>
        <w:numPr>
          <w:ilvl w:val="0"/>
          <w:numId w:val="12"/>
        </w:numPr>
        <w:jc w:val="both"/>
        <w:rPr>
          <w:rFonts w:eastAsia="Liberation Serif"/>
        </w:rPr>
      </w:pPr>
      <w:r w:rsidRPr="004C2F7D">
        <w:rPr>
          <w:rFonts w:eastAsia="Liberation Serif"/>
        </w:rPr>
        <w:t>izmjenom se značajno povećava obim ugovora;</w:t>
      </w:r>
    </w:p>
    <w:p w14:paraId="4AEDBB79" w14:textId="77777777" w:rsidR="00C774B7" w:rsidRPr="004C2F7D" w:rsidRDefault="00C774B7" w:rsidP="00C774B7">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1D3DF061" w14:textId="77777777" w:rsidR="00C774B7" w:rsidRPr="004C2F7D" w:rsidRDefault="00C774B7" w:rsidP="00C774B7">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6C3B8C1B" w14:textId="77777777" w:rsidR="00C774B7" w:rsidRPr="004C2F7D" w:rsidRDefault="00C774B7" w:rsidP="00C774B7">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437AE3F7" w14:textId="77777777" w:rsidR="00C774B7" w:rsidRPr="004C2F7D" w:rsidRDefault="00C774B7" w:rsidP="00C774B7">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5C8853D2" w14:textId="77777777" w:rsidR="00C774B7" w:rsidRPr="004C2F7D" w:rsidRDefault="00C774B7" w:rsidP="00C774B7">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75047800" w14:textId="77777777" w:rsidR="00C774B7" w:rsidRPr="004C2F7D" w:rsidRDefault="00C774B7" w:rsidP="00C774B7">
      <w:pPr>
        <w:jc w:val="both"/>
        <w:rPr>
          <w:rFonts w:eastAsia="Liberation Serif"/>
          <w:bCs/>
        </w:rPr>
      </w:pPr>
      <w:r w:rsidRPr="004C2F7D">
        <w:rPr>
          <w:rFonts w:eastAsia="Liberation Serif"/>
          <w:bCs/>
        </w:rPr>
        <w:t xml:space="preserve">Ugovorna strana koja raskida ugovor dužna je to saopštiti drugoj strani bez odlaganja. </w:t>
      </w:r>
    </w:p>
    <w:p w14:paraId="477C9A9A" w14:textId="77777777" w:rsidR="00C774B7" w:rsidRPr="004C2F7D" w:rsidRDefault="00C774B7" w:rsidP="00C774B7">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1243D081" w14:textId="77777777" w:rsidR="00C774B7" w:rsidRPr="004C2F7D" w:rsidRDefault="00C774B7" w:rsidP="00C774B7">
      <w:pPr>
        <w:jc w:val="both"/>
        <w:rPr>
          <w:rFonts w:eastAsia="Liberation Serif"/>
          <w:bCs/>
        </w:rPr>
      </w:pPr>
      <w:r w:rsidRPr="004C2F7D">
        <w:rPr>
          <w:rFonts w:eastAsia="Liberation Serif"/>
          <w:bCs/>
        </w:rPr>
        <w:t xml:space="preserve">Ugovor se ne može raskinuti zbog neispunjenja neznatnog dijela obaveze. </w:t>
      </w:r>
    </w:p>
    <w:p w14:paraId="4EA28E13" w14:textId="77777777" w:rsidR="00C774B7" w:rsidRPr="004C2F7D" w:rsidRDefault="00C774B7" w:rsidP="00C774B7">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4D3144FF" w14:textId="77777777" w:rsidR="00C774B7" w:rsidRPr="004C2F7D" w:rsidRDefault="00C774B7" w:rsidP="00C774B7">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7630B929" w14:textId="77777777" w:rsidR="00C774B7" w:rsidRPr="004C2F7D" w:rsidRDefault="00C774B7" w:rsidP="00C774B7">
      <w:pPr>
        <w:jc w:val="both"/>
      </w:pPr>
    </w:p>
    <w:p w14:paraId="463C4185" w14:textId="77777777" w:rsidR="00C774B7" w:rsidRDefault="00C774B7" w:rsidP="00C774B7">
      <w:pPr>
        <w:jc w:val="both"/>
        <w:rPr>
          <w:b/>
        </w:rPr>
      </w:pPr>
      <w:r w:rsidRPr="004C2F7D">
        <w:rPr>
          <w:b/>
        </w:rPr>
        <w:t>Antikorupcijska klauzula</w:t>
      </w:r>
    </w:p>
    <w:p w14:paraId="10AA6D40" w14:textId="77777777" w:rsidR="00C774B7" w:rsidRPr="004C2F7D" w:rsidRDefault="00C774B7" w:rsidP="00C774B7">
      <w:pPr>
        <w:jc w:val="both"/>
      </w:pPr>
      <w:r w:rsidRPr="004C2F7D">
        <w:t xml:space="preserve">Ugovor o javnoj nabavci zaključen uz kršenje antikorupcijskog pravila iz člana 38 Zakona o javnim nabavkama Crne Gore, ništav je. </w:t>
      </w:r>
    </w:p>
    <w:p w14:paraId="752DF33C" w14:textId="77777777" w:rsidR="00C774B7" w:rsidRPr="00F27982" w:rsidRDefault="00C774B7" w:rsidP="00C774B7">
      <w:pPr>
        <w:jc w:val="both"/>
        <w:rPr>
          <w:color w:val="000000"/>
          <w:lang w:val="pl-PL"/>
        </w:rPr>
      </w:pPr>
    </w:p>
    <w:p w14:paraId="7ED92D78" w14:textId="77777777" w:rsidR="00C774B7" w:rsidRPr="000626C5" w:rsidRDefault="00C774B7" w:rsidP="00C774B7">
      <w:pPr>
        <w:jc w:val="both"/>
        <w:rPr>
          <w:lang w:val="pl-PL"/>
        </w:rPr>
      </w:pPr>
      <w:r w:rsidRPr="000626C5">
        <w:rPr>
          <w:b/>
          <w:lang w:val="pl-PL"/>
        </w:rPr>
        <w:t>Rješavanje sporova</w:t>
      </w:r>
    </w:p>
    <w:p w14:paraId="6CB24B5A" w14:textId="77777777" w:rsidR="00C774B7" w:rsidRPr="00F27982" w:rsidRDefault="00C774B7" w:rsidP="00C774B7">
      <w:pPr>
        <w:jc w:val="both"/>
        <w:rPr>
          <w:lang w:val="sl-SI"/>
        </w:rPr>
      </w:pPr>
      <w:r w:rsidRPr="00F27982">
        <w:rPr>
          <w:lang w:val="de-DE"/>
        </w:rPr>
        <w:lastRenderedPageBreak/>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0F01B828" w14:textId="77777777" w:rsidR="00C774B7" w:rsidRPr="00F27982" w:rsidRDefault="00C774B7" w:rsidP="00C774B7">
      <w:pPr>
        <w:jc w:val="both"/>
        <w:rPr>
          <w:lang w:val="de-DE"/>
        </w:rPr>
      </w:pPr>
      <w:r w:rsidRPr="00F27982">
        <w:rPr>
          <w:lang w:val="de-DE"/>
        </w:rPr>
        <w:t>Rješavanje spornih pitanja ne može uticati na rok i kvalitet ugovorenih radova.</w:t>
      </w:r>
    </w:p>
    <w:p w14:paraId="50027EC4" w14:textId="77777777" w:rsidR="00C774B7" w:rsidRPr="000626C5" w:rsidRDefault="00C774B7" w:rsidP="00C774B7">
      <w:pPr>
        <w:jc w:val="both"/>
        <w:rPr>
          <w:lang w:val="fr-FR"/>
        </w:rPr>
      </w:pPr>
      <w:r w:rsidRPr="00F27982">
        <w:rPr>
          <w:lang w:val="de-DE"/>
        </w:rPr>
        <w:t>Ukoliko se nastali spor ne riješi sporazumno, ugovara se nadležnost Privrednog suda Crne Gore</w:t>
      </w:r>
      <w:r>
        <w:rPr>
          <w:lang w:val="de-DE"/>
        </w:rPr>
        <w:t>.</w:t>
      </w:r>
    </w:p>
    <w:p w14:paraId="0AC613CD" w14:textId="77777777" w:rsidR="00C774B7" w:rsidRPr="000626C5" w:rsidRDefault="00C774B7" w:rsidP="00C774B7">
      <w:pPr>
        <w:jc w:val="both"/>
        <w:rPr>
          <w:lang w:val="fr-FR"/>
        </w:rPr>
      </w:pPr>
    </w:p>
    <w:p w14:paraId="6BF256D8" w14:textId="77777777" w:rsidR="00C774B7" w:rsidRPr="000626C5" w:rsidRDefault="00C774B7" w:rsidP="00C774B7">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4AFA7F39" w14:textId="77777777" w:rsidR="00C774B7" w:rsidRPr="000626C5" w:rsidRDefault="00C774B7" w:rsidP="00C774B7">
      <w:pPr>
        <w:jc w:val="both"/>
        <w:rPr>
          <w:lang w:val="fr-FR"/>
        </w:rPr>
      </w:pPr>
    </w:p>
    <w:p w14:paraId="06EF9723" w14:textId="77777777" w:rsidR="00C774B7" w:rsidRPr="000626C5" w:rsidRDefault="00C774B7" w:rsidP="00C774B7">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3085BCA2" w14:textId="77777777" w:rsidR="00C774B7" w:rsidRPr="000626C5" w:rsidRDefault="00C774B7" w:rsidP="00C774B7">
      <w:pPr>
        <w:jc w:val="both"/>
        <w:rPr>
          <w:lang w:val="fr-FR"/>
        </w:rPr>
      </w:pPr>
    </w:p>
    <w:p w14:paraId="15A25F0E" w14:textId="77777777" w:rsidR="00C774B7" w:rsidRPr="004C2F7D" w:rsidRDefault="00C774B7" w:rsidP="00C774B7">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14:paraId="11256B83" w14:textId="77777777" w:rsidR="00C774B7" w:rsidRPr="004C2F7D" w:rsidRDefault="00C774B7" w:rsidP="00C77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639A48BE" w14:textId="77777777" w:rsidR="00C774B7" w:rsidRPr="004C2F7D" w:rsidRDefault="00C774B7" w:rsidP="00C774B7">
      <w:pPr>
        <w:jc w:val="both"/>
        <w:rPr>
          <w:lang w:val="sr-Latn-ME"/>
        </w:rPr>
      </w:pPr>
    </w:p>
    <w:p w14:paraId="30E59E28" w14:textId="77777777" w:rsidR="00C774B7" w:rsidRPr="004C2F7D" w:rsidRDefault="00C774B7" w:rsidP="00C774B7">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3F1250B" w14:textId="77777777" w:rsidR="00C774B7" w:rsidRPr="004C2F7D" w:rsidRDefault="00C774B7" w:rsidP="00C774B7">
      <w:pPr>
        <w:jc w:val="both"/>
        <w:rPr>
          <w:lang w:val="sr-Latn-ME"/>
        </w:rPr>
      </w:pPr>
    </w:p>
    <w:p w14:paraId="0526FFE6" w14:textId="77777777" w:rsidR="00C774B7" w:rsidRPr="004C2F7D" w:rsidRDefault="00C774B7" w:rsidP="00C774B7">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4433D96B" w14:textId="77777777" w:rsidR="00C774B7" w:rsidRPr="004C2F7D" w:rsidRDefault="00C774B7" w:rsidP="00C774B7">
      <w:pPr>
        <w:jc w:val="both"/>
        <w:rPr>
          <w:lang w:val="sr-Latn-ME"/>
        </w:rPr>
      </w:pPr>
    </w:p>
    <w:p w14:paraId="1428C6EC" w14:textId="77777777" w:rsidR="00C774B7" w:rsidRPr="004C2F7D" w:rsidRDefault="00C774B7" w:rsidP="00C774B7">
      <w:pPr>
        <w:jc w:val="both"/>
        <w:rPr>
          <w:color w:val="000000"/>
          <w:lang w:val="sr-Latn-ME"/>
        </w:rPr>
      </w:pPr>
      <w:r w:rsidRPr="004C2F7D">
        <w:rPr>
          <w:color w:val="000000"/>
          <w:lang w:val="sr-Latn-ME"/>
        </w:rPr>
        <w:t>Zahtjev se podnosi isključivo putem ESJN-a.</w:t>
      </w:r>
    </w:p>
    <w:p w14:paraId="7B641888" w14:textId="77777777" w:rsidR="00C774B7" w:rsidRPr="004C2F7D" w:rsidRDefault="00C774B7" w:rsidP="00C774B7">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79E9A77C"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6110B8">
        <w:rPr>
          <w:rFonts w:eastAsia="Calibri"/>
          <w:color w:val="000000"/>
          <w:lang w:val="sr-Latn-ME"/>
        </w:rPr>
        <w:t>01-426/26-</w:t>
      </w:r>
      <w:r w:rsidR="001A5AE1">
        <w:rPr>
          <w:rFonts w:eastAsia="Calibri"/>
          <w:color w:val="000000"/>
          <w:lang w:val="sr-Latn-ME"/>
        </w:rPr>
        <w:t>2281/2</w:t>
      </w:r>
    </w:p>
    <w:p w14:paraId="761A7AD5" w14:textId="6D1D553D" w:rsid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1A5AE1">
        <w:rPr>
          <w:rFonts w:eastAsia="Calibri"/>
          <w:color w:val="000000"/>
          <w:lang w:val="sr-Latn-ME"/>
        </w:rPr>
        <w:t>22</w:t>
      </w:r>
      <w:bookmarkStart w:id="18" w:name="_GoBack"/>
      <w:bookmarkEnd w:id="18"/>
      <w:r w:rsidR="006110B8">
        <w:rPr>
          <w:rFonts w:eastAsia="Calibri"/>
          <w:color w:val="000000"/>
          <w:lang w:val="sr-Latn-ME"/>
        </w:rPr>
        <w:t>.06</w:t>
      </w:r>
      <w:r w:rsidR="00A963EB">
        <w:rPr>
          <w:rFonts w:eastAsia="Calibri"/>
          <w:color w:val="000000"/>
          <w:lang w:val="sr-Latn-ME"/>
        </w:rPr>
        <w:t>.202</w:t>
      </w:r>
      <w:r w:rsidR="00A85D62">
        <w:rPr>
          <w:rFonts w:eastAsia="Calibri"/>
          <w:color w:val="000000"/>
          <w:lang w:val="sr-Latn-ME"/>
        </w:rPr>
        <w:t>6</w:t>
      </w:r>
      <w:r w:rsidR="00A963EB">
        <w:rPr>
          <w:rFonts w:eastAsia="Calibri"/>
          <w:color w:val="000000"/>
          <w:lang w:val="sr-Latn-ME"/>
        </w:rPr>
        <w:t>.godine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2D24DAFF" w14:textId="1FBA3B20" w:rsidR="00C774B7" w:rsidRPr="00C774B7" w:rsidRDefault="00C774B7" w:rsidP="00C774B7">
      <w:pPr>
        <w:jc w:val="both"/>
        <w:rPr>
          <w:noProof/>
          <w:lang w:val="sr-Latn-ME"/>
        </w:rPr>
      </w:pPr>
      <w:r w:rsidRPr="00C774B7">
        <w:rPr>
          <w:noProof/>
          <w:lang w:val="sr-Latn-ME"/>
        </w:rPr>
        <w:t xml:space="preserve">da u postupku javne nabavke redni broj 147 iz Plana javne nabavke i saglasnosti Ministarstva finansija na Plan javnih nabavki broj </w:t>
      </w:r>
      <w:r w:rsidRPr="00C774B7">
        <w:rPr>
          <w:lang w:val="sr-Latn-ME"/>
        </w:rPr>
        <w:t>12-02-426/25-1273/2 od 30.01.2026.godine i saglasnosti Ministarstva finansija na Plan javnih nabavki broj 0</w:t>
      </w:r>
      <w:r w:rsidRPr="00C774B7">
        <w:rPr>
          <w:noProof/>
          <w:lang w:val="sr-Latn-ME"/>
        </w:rPr>
        <w:t>2-426/26-2316/2 od 30.01.2026. godine, Ministarstva javnih radova, za nabavku br. 05-</w:t>
      </w:r>
      <w:r w:rsidR="006110B8">
        <w:rPr>
          <w:noProof/>
          <w:lang w:val="sr-Latn-ME"/>
        </w:rPr>
        <w:t>43</w:t>
      </w:r>
      <w:r w:rsidRPr="00C774B7">
        <w:rPr>
          <w:noProof/>
          <w:lang w:val="sr-Latn-ME"/>
        </w:rPr>
        <w:t xml:space="preserve">/26 </w:t>
      </w:r>
      <w:r w:rsidRPr="00C774B7">
        <w:rPr>
          <w:b/>
          <w:lang w:val="sr-Latn-ME"/>
        </w:rPr>
        <w:t>za</w:t>
      </w:r>
      <w:r w:rsidRPr="00C774B7">
        <w:rPr>
          <w:b/>
          <w:noProof/>
          <w:lang w:val="sr-Latn-ME"/>
        </w:rPr>
        <w:t xml:space="preserve"> izvođenje radova na adaptaciji doma učenika i studenata "Spasić Mašera" u Kotoru, </w:t>
      </w:r>
      <w:r w:rsidRPr="00C774B7">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79F23356" w14:textId="77777777" w:rsidR="00C774B7" w:rsidRPr="000D7CEE" w:rsidRDefault="00C774B7" w:rsidP="00C774B7">
      <w:pPr>
        <w:jc w:val="both"/>
        <w:rPr>
          <w:rFonts w:ascii="Arial" w:hAnsi="Arial" w:cs="Arial"/>
          <w:b/>
          <w:noProof/>
          <w:sz w:val="22"/>
          <w:szCs w:val="22"/>
        </w:rPr>
      </w:pPr>
    </w:p>
    <w:p w14:paraId="2FBD654E" w14:textId="0FE42DC4" w:rsidR="00E57218" w:rsidRDefault="00E57218" w:rsidP="00554EEB">
      <w:pPr>
        <w:ind w:firstLine="720"/>
        <w:jc w:val="both"/>
        <w:rPr>
          <w:rFonts w:eastAsia="Calibri"/>
          <w:color w:val="000000"/>
          <w:lang w:val="sr-Latn-ME"/>
        </w:rPr>
      </w:pPr>
    </w:p>
    <w:p w14:paraId="3FBC762B" w14:textId="77777777" w:rsidR="00E57218" w:rsidRPr="00341A3E" w:rsidRDefault="00E57218"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4C825495"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w:t>
      </w:r>
      <w:r w:rsidR="006110B8">
        <w:rPr>
          <w:rFonts w:eastAsia="Calibri"/>
          <w:color w:val="000000"/>
          <w:lang w:val="sr-Latn-ME"/>
        </w:rPr>
        <w:t>Milica Vukčević</w:t>
      </w:r>
      <w:r w:rsidRPr="00341A3E">
        <w:rPr>
          <w:rFonts w:eastAsia="Calibri"/>
          <w:color w:val="000000"/>
          <w:lang w:val="sr-Latn-ME"/>
        </w:rPr>
        <w:t xml:space="preserve">,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5A3C0C6C" w:rsidR="00341A3E" w:rsidRPr="00341A3E" w:rsidRDefault="00237E71" w:rsidP="0029494E">
      <w:pPr>
        <w:jc w:val="right"/>
        <w:rPr>
          <w:rFonts w:eastAsia="Calibri"/>
          <w:color w:val="000000"/>
          <w:lang w:val="sr-Latn-ME"/>
        </w:rPr>
      </w:pPr>
      <w:r w:rsidRPr="00237E71">
        <w:rPr>
          <w:rFonts w:eastAsia="Calibri"/>
          <w:bCs/>
          <w:color w:val="000000"/>
          <w:lang w:val="sr-Latn-ME"/>
        </w:rPr>
        <w:t>Danilo Popović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3F3D8389" w:rsidR="00341A3E" w:rsidRDefault="006110B8" w:rsidP="0029494E">
      <w:pPr>
        <w:jc w:val="right"/>
        <w:rPr>
          <w:rFonts w:eastAsia="Calibri"/>
          <w:iCs/>
          <w:color w:val="000000"/>
          <w:lang w:val="sr-Latn-ME"/>
        </w:rPr>
      </w:pPr>
      <w:r>
        <w:rPr>
          <w:rFonts w:eastAsia="Calibri"/>
          <w:bCs/>
          <w:color w:val="000000"/>
          <w:lang w:val="sr-Latn-ME"/>
        </w:rPr>
        <w:t>Dragana Racković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6388C" w14:textId="77777777" w:rsidR="00F31420" w:rsidRDefault="00F31420" w:rsidP="0044622A">
      <w:r>
        <w:separator/>
      </w:r>
    </w:p>
  </w:endnote>
  <w:endnote w:type="continuationSeparator" w:id="0">
    <w:p w14:paraId="1A233B07" w14:textId="77777777" w:rsidR="00F31420" w:rsidRDefault="00F31420"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FB25A" w14:textId="77777777" w:rsidR="00F31420" w:rsidRDefault="00F31420" w:rsidP="0044622A">
      <w:r>
        <w:separator/>
      </w:r>
    </w:p>
  </w:footnote>
  <w:footnote w:type="continuationSeparator" w:id="0">
    <w:p w14:paraId="4E292396" w14:textId="77777777" w:rsidR="00F31420" w:rsidRDefault="00F31420"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7817D09"/>
    <w:multiLevelType w:val="hybridMultilevel"/>
    <w:tmpl w:val="248E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42F0B"/>
    <w:rsid w:val="00151D0F"/>
    <w:rsid w:val="00173AC7"/>
    <w:rsid w:val="0017420F"/>
    <w:rsid w:val="00181BAC"/>
    <w:rsid w:val="00184201"/>
    <w:rsid w:val="00190E51"/>
    <w:rsid w:val="001A1A74"/>
    <w:rsid w:val="001A2CBC"/>
    <w:rsid w:val="001A5AE1"/>
    <w:rsid w:val="001D54EA"/>
    <w:rsid w:val="001D7D3D"/>
    <w:rsid w:val="001E490D"/>
    <w:rsid w:val="001F60B4"/>
    <w:rsid w:val="0020032C"/>
    <w:rsid w:val="00234FEA"/>
    <w:rsid w:val="00235C8C"/>
    <w:rsid w:val="00235FED"/>
    <w:rsid w:val="00237E71"/>
    <w:rsid w:val="00247590"/>
    <w:rsid w:val="00280927"/>
    <w:rsid w:val="002813A1"/>
    <w:rsid w:val="0029494E"/>
    <w:rsid w:val="002E03D3"/>
    <w:rsid w:val="003007F3"/>
    <w:rsid w:val="0030214F"/>
    <w:rsid w:val="0030364F"/>
    <w:rsid w:val="00326322"/>
    <w:rsid w:val="00327901"/>
    <w:rsid w:val="00341A3E"/>
    <w:rsid w:val="0034544F"/>
    <w:rsid w:val="00353DA1"/>
    <w:rsid w:val="00362579"/>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0FD0"/>
    <w:rsid w:val="004B1335"/>
    <w:rsid w:val="004C0E40"/>
    <w:rsid w:val="004C0EF8"/>
    <w:rsid w:val="004C2F7D"/>
    <w:rsid w:val="004D1F7C"/>
    <w:rsid w:val="004F7CA2"/>
    <w:rsid w:val="00513A54"/>
    <w:rsid w:val="00515B6D"/>
    <w:rsid w:val="00520BCE"/>
    <w:rsid w:val="00554EEB"/>
    <w:rsid w:val="00560504"/>
    <w:rsid w:val="00565FBC"/>
    <w:rsid w:val="005727C5"/>
    <w:rsid w:val="005755C0"/>
    <w:rsid w:val="005841F2"/>
    <w:rsid w:val="00592364"/>
    <w:rsid w:val="00592370"/>
    <w:rsid w:val="00593DDD"/>
    <w:rsid w:val="00597A16"/>
    <w:rsid w:val="005D256B"/>
    <w:rsid w:val="005E606E"/>
    <w:rsid w:val="005F404A"/>
    <w:rsid w:val="006110B8"/>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3699B"/>
    <w:rsid w:val="007432AA"/>
    <w:rsid w:val="00743FDB"/>
    <w:rsid w:val="00751142"/>
    <w:rsid w:val="0075141D"/>
    <w:rsid w:val="00754A01"/>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437CB"/>
    <w:rsid w:val="00850885"/>
    <w:rsid w:val="00855846"/>
    <w:rsid w:val="00867A13"/>
    <w:rsid w:val="008840AB"/>
    <w:rsid w:val="0089122C"/>
    <w:rsid w:val="008A532A"/>
    <w:rsid w:val="008A74C0"/>
    <w:rsid w:val="008B2A8C"/>
    <w:rsid w:val="008B2C23"/>
    <w:rsid w:val="008B3E0A"/>
    <w:rsid w:val="008C352C"/>
    <w:rsid w:val="008D1A9E"/>
    <w:rsid w:val="008D5EE6"/>
    <w:rsid w:val="008E1BBC"/>
    <w:rsid w:val="008F6905"/>
    <w:rsid w:val="00903EF5"/>
    <w:rsid w:val="00923585"/>
    <w:rsid w:val="009249E1"/>
    <w:rsid w:val="00931FC2"/>
    <w:rsid w:val="0093705E"/>
    <w:rsid w:val="00955532"/>
    <w:rsid w:val="009575EC"/>
    <w:rsid w:val="00960E42"/>
    <w:rsid w:val="009621B6"/>
    <w:rsid w:val="00963963"/>
    <w:rsid w:val="00972A05"/>
    <w:rsid w:val="00973F68"/>
    <w:rsid w:val="00983A08"/>
    <w:rsid w:val="00986E76"/>
    <w:rsid w:val="009873A7"/>
    <w:rsid w:val="009879FA"/>
    <w:rsid w:val="00991708"/>
    <w:rsid w:val="009921CE"/>
    <w:rsid w:val="00993ED0"/>
    <w:rsid w:val="009C7E46"/>
    <w:rsid w:val="00A01DA4"/>
    <w:rsid w:val="00A152E7"/>
    <w:rsid w:val="00A15DF7"/>
    <w:rsid w:val="00A20FC7"/>
    <w:rsid w:val="00A23E6E"/>
    <w:rsid w:val="00A2780A"/>
    <w:rsid w:val="00A34E58"/>
    <w:rsid w:val="00A461D9"/>
    <w:rsid w:val="00A540C6"/>
    <w:rsid w:val="00A62987"/>
    <w:rsid w:val="00A6419B"/>
    <w:rsid w:val="00A85D62"/>
    <w:rsid w:val="00A90B08"/>
    <w:rsid w:val="00A963EB"/>
    <w:rsid w:val="00A97CCB"/>
    <w:rsid w:val="00AA60CE"/>
    <w:rsid w:val="00AB2DAB"/>
    <w:rsid w:val="00AC2A79"/>
    <w:rsid w:val="00AF3115"/>
    <w:rsid w:val="00B14159"/>
    <w:rsid w:val="00B23D5E"/>
    <w:rsid w:val="00B440EF"/>
    <w:rsid w:val="00B45EB4"/>
    <w:rsid w:val="00B5608A"/>
    <w:rsid w:val="00B97514"/>
    <w:rsid w:val="00BA0D99"/>
    <w:rsid w:val="00BB5CDD"/>
    <w:rsid w:val="00BC60FF"/>
    <w:rsid w:val="00BC6937"/>
    <w:rsid w:val="00BE6F61"/>
    <w:rsid w:val="00BF5D9E"/>
    <w:rsid w:val="00C14CD5"/>
    <w:rsid w:val="00C17A73"/>
    <w:rsid w:val="00C269F1"/>
    <w:rsid w:val="00C46BD2"/>
    <w:rsid w:val="00C72788"/>
    <w:rsid w:val="00C774B7"/>
    <w:rsid w:val="00C80F21"/>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F7691"/>
    <w:rsid w:val="00E0200B"/>
    <w:rsid w:val="00E03329"/>
    <w:rsid w:val="00E27B60"/>
    <w:rsid w:val="00E330BC"/>
    <w:rsid w:val="00E347AF"/>
    <w:rsid w:val="00E408A8"/>
    <w:rsid w:val="00E539F9"/>
    <w:rsid w:val="00E55C51"/>
    <w:rsid w:val="00E57218"/>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31420"/>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character" w:styleId="Strong">
    <w:name w:val="Strong"/>
    <w:basedOn w:val="DefaultParagraphFont"/>
    <w:uiPriority w:val="22"/>
    <w:qFormat/>
    <w:rsid w:val="00C774B7"/>
    <w:rPr>
      <w:b/>
      <w:bCs/>
    </w:rPr>
  </w:style>
  <w:style w:type="character" w:styleId="UnresolvedMention">
    <w:name w:val="Unresolved Mention"/>
    <w:basedOn w:val="DefaultParagraphFont"/>
    <w:uiPriority w:val="99"/>
    <w:semiHidden/>
    <w:unhideWhenUsed/>
    <w:rsid w:val="00C77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8EB7F-9EE7-4D46-AF6A-1122364C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5940</Words>
  <Characters>33861</Characters>
  <Application>Microsoft Office Word</Application>
  <DocSecurity>0</DocSecurity>
  <Lines>282</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103</cp:revision>
  <dcterms:created xsi:type="dcterms:W3CDTF">2025-03-31T07:43:00Z</dcterms:created>
  <dcterms:modified xsi:type="dcterms:W3CDTF">2026-06-23T11:05:00Z</dcterms:modified>
</cp:coreProperties>
</file>