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99" w:rsidRPr="002462D1" w:rsidRDefault="008B4799" w:rsidP="008B4799">
      <w:pPr>
        <w:jc w:val="right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 xml:space="preserve">OBRAZAC 1  </w:t>
      </w:r>
    </w:p>
    <w:p w:rsidR="008B4799" w:rsidRPr="002462D1" w:rsidRDefault="00621FE8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JZU Dom zdravlja Herceg Novi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Broj iz evidencije po</w:t>
      </w:r>
      <w:r w:rsidR="001D18DE">
        <w:rPr>
          <w:rFonts w:ascii="Arial" w:hAnsi="Arial" w:cs="Arial"/>
        </w:rPr>
        <w:t>stupaka javnih nabavki: 2/26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Redni broj iz Plana </w:t>
      </w:r>
      <w:r w:rsidR="001D18DE">
        <w:rPr>
          <w:rFonts w:ascii="Arial" w:hAnsi="Arial" w:cs="Arial"/>
          <w:color w:val="000000"/>
        </w:rPr>
        <w:t xml:space="preserve">javnih </w:t>
      </w:r>
      <w:proofErr w:type="gramStart"/>
      <w:r w:rsidR="001D18DE">
        <w:rPr>
          <w:rFonts w:ascii="Arial" w:hAnsi="Arial" w:cs="Arial"/>
          <w:color w:val="000000"/>
        </w:rPr>
        <w:t>nabavki :</w:t>
      </w:r>
      <w:proofErr w:type="gramEnd"/>
      <w:r w:rsidR="001D18DE">
        <w:rPr>
          <w:rFonts w:ascii="Arial" w:hAnsi="Arial" w:cs="Arial"/>
          <w:color w:val="000000"/>
        </w:rPr>
        <w:t xml:space="preserve"> 17</w:t>
      </w:r>
    </w:p>
    <w:p w:rsidR="008B4799" w:rsidRPr="002462D1" w:rsidRDefault="00621FE8" w:rsidP="008B4799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Herceg Novi, br. </w:t>
      </w:r>
      <w:r w:rsidR="001D18DE">
        <w:rPr>
          <w:rFonts w:ascii="Arial" w:hAnsi="Arial" w:cs="Arial"/>
          <w:color w:val="000000"/>
        </w:rPr>
        <w:t>1184</w:t>
      </w:r>
      <w:r w:rsidR="00DE7B11">
        <w:rPr>
          <w:rFonts w:ascii="Arial" w:hAnsi="Arial" w:cs="Arial"/>
          <w:color w:val="000000"/>
        </w:rPr>
        <w:t xml:space="preserve"> </w:t>
      </w:r>
      <w:proofErr w:type="gramStart"/>
      <w:r w:rsidR="00DE7B11">
        <w:rPr>
          <w:rFonts w:ascii="Arial" w:hAnsi="Arial" w:cs="Arial"/>
          <w:color w:val="000000"/>
        </w:rPr>
        <w:t>od</w:t>
      </w:r>
      <w:proofErr w:type="gramEnd"/>
      <w:r w:rsidR="001D18DE">
        <w:rPr>
          <w:rFonts w:ascii="Arial" w:hAnsi="Arial" w:cs="Arial"/>
          <w:color w:val="000000"/>
        </w:rPr>
        <w:t xml:space="preserve"> 05.06.2026</w:t>
      </w:r>
      <w:r>
        <w:rPr>
          <w:rFonts w:ascii="Arial" w:hAnsi="Arial" w:cs="Arial"/>
          <w:color w:val="000000"/>
        </w:rPr>
        <w:t>.god.</w:t>
      </w:r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</w:rPr>
        <w:t xml:space="preserve">Na osnovu člana </w:t>
      </w:r>
      <w:r>
        <w:rPr>
          <w:rFonts w:ascii="Arial" w:hAnsi="Arial" w:cs="Arial"/>
        </w:rPr>
        <w:t>5</w:t>
      </w:r>
      <w:r w:rsidRPr="002462D1">
        <w:rPr>
          <w:rFonts w:ascii="Arial" w:hAnsi="Arial" w:cs="Arial"/>
        </w:rPr>
        <w:t xml:space="preserve">3 stav </w:t>
      </w:r>
      <w:r>
        <w:rPr>
          <w:rFonts w:ascii="Arial" w:hAnsi="Arial" w:cs="Arial"/>
        </w:rPr>
        <w:t>3</w:t>
      </w:r>
      <w:r w:rsidRPr="002462D1">
        <w:rPr>
          <w:rFonts w:ascii="Arial" w:hAnsi="Arial" w:cs="Arial"/>
        </w:rPr>
        <w:t xml:space="preserve"> Zakona o javnim nabavkama </w:t>
      </w:r>
      <w:r>
        <w:rPr>
          <w:rFonts w:ascii="Arial" w:hAnsi="Arial" w:cs="Arial"/>
        </w:rPr>
        <w:t>(„Službeni list CG“, br. 74/19 i 3/23</w:t>
      </w:r>
      <w:proofErr w:type="gramStart"/>
      <w:r>
        <w:rPr>
          <w:rFonts w:ascii="Arial" w:hAnsi="Arial" w:cs="Arial"/>
        </w:rPr>
        <w:t>)</w:t>
      </w:r>
      <w:r w:rsidR="00621FE8" w:rsidRPr="00621FE8">
        <w:rPr>
          <w:rFonts w:ascii="Arial" w:hAnsi="Arial" w:cs="Arial"/>
          <w:color w:val="000000"/>
        </w:rPr>
        <w:t xml:space="preserve">  JZU</w:t>
      </w:r>
      <w:proofErr w:type="gramEnd"/>
      <w:r w:rsidR="00621FE8" w:rsidRPr="00621FE8">
        <w:rPr>
          <w:rFonts w:ascii="Arial" w:hAnsi="Arial" w:cs="Arial"/>
          <w:color w:val="000000"/>
        </w:rPr>
        <w:t xml:space="preserve"> Dom zdravlja Herceg Novi </w:t>
      </w:r>
      <w:r w:rsidRPr="002462D1">
        <w:rPr>
          <w:rFonts w:ascii="Arial" w:hAnsi="Arial" w:cs="Arial"/>
        </w:rPr>
        <w:t>objavljuje</w:t>
      </w: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8B4799" w:rsidRPr="002462D1" w:rsidRDefault="008B4799" w:rsidP="008B4799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1FE8" w:rsidRDefault="007948DD" w:rsidP="00621FE8">
      <w:pPr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Medicinska sredstva i potrošni medicinski materijal iz oblasti laboratorije </w:t>
      </w:r>
      <w:r w:rsidR="0026464F">
        <w:rPr>
          <w:rFonts w:ascii="Arial" w:hAnsi="Arial" w:cs="Arial"/>
          <w:color w:val="000000"/>
        </w:rPr>
        <w:t>– testovi za biohemijsku dijagnostiku</w:t>
      </w:r>
    </w:p>
    <w:p w:rsidR="00CE0028" w:rsidRDefault="00CE0028" w:rsidP="00621FE8">
      <w:pPr>
        <w:jc w:val="center"/>
        <w:rPr>
          <w:rFonts w:ascii="Arial" w:hAnsi="Arial" w:cs="Arial"/>
        </w:rPr>
      </w:pPr>
    </w:p>
    <w:p w:rsidR="00621FE8" w:rsidRPr="002462D1" w:rsidRDefault="00621FE8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Predmet nabavke se nabavlja: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gramStart"/>
      <w:r w:rsidRPr="002462D1">
        <w:rPr>
          <w:rFonts w:ascii="Arial" w:hAnsi="Arial" w:cs="Arial"/>
          <w:color w:val="000000"/>
        </w:rPr>
        <w:t>kao</w:t>
      </w:r>
      <w:proofErr w:type="gramEnd"/>
      <w:r w:rsidRPr="002462D1">
        <w:rPr>
          <w:rFonts w:ascii="Arial" w:hAnsi="Arial" w:cs="Arial"/>
          <w:color w:val="000000"/>
        </w:rPr>
        <w:t xml:space="preserve"> cjelina </w:t>
      </w: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</w:p>
    <w:p w:rsidR="008B4799" w:rsidRPr="002462D1" w:rsidRDefault="008B4799" w:rsidP="008B4799">
      <w:pPr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8B4799" w:rsidRPr="002462D1" w:rsidRDefault="008B4799" w:rsidP="008B4799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8B4799" w:rsidRDefault="008B4799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7E2E4F" w:rsidRDefault="007E2E4F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7E2E4F" w:rsidRDefault="007E2E4F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7E2E4F" w:rsidRDefault="007E2E4F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7E2E4F" w:rsidRDefault="007E2E4F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7E2E4F" w:rsidRDefault="007E2E4F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7E2E4F" w:rsidRPr="002462D1" w:rsidRDefault="007E2E4F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8B4799" w:rsidRPr="007E2E4F" w:rsidRDefault="008B4799" w:rsidP="007E2E4F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2" w:name="_Toc62730555"/>
      <w:r w:rsidRPr="007E2E4F">
        <w:rPr>
          <w:rFonts w:ascii="Arial" w:hAnsi="Arial"/>
          <w:b/>
          <w:color w:val="000000"/>
          <w:szCs w:val="32"/>
        </w:rPr>
        <w:lastRenderedPageBreak/>
        <w:t>DODATNE INFORMACIJE O PREDMETU I POSTUPKU NABAVKE</w:t>
      </w:r>
      <w:r w:rsidRPr="002462D1">
        <w:rPr>
          <w:vertAlign w:val="superscript"/>
        </w:rPr>
        <w:footnoteReference w:id="4"/>
      </w:r>
      <w:bookmarkEnd w:id="2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gramStart"/>
      <w:r w:rsidRPr="002462D1">
        <w:rPr>
          <w:rFonts w:ascii="Arial" w:eastAsia="Calibri" w:hAnsi="Arial" w:cs="Arial"/>
          <w:color w:val="000000"/>
          <w:sz w:val="22"/>
          <w:szCs w:val="22"/>
        </w:rPr>
        <w:t>kao</w:t>
      </w:r>
      <w:proofErr w:type="gramEnd"/>
      <w:r w:rsidR="009B31CE">
        <w:rPr>
          <w:rFonts w:ascii="Arial" w:eastAsia="Calibri" w:hAnsi="Arial" w:cs="Arial"/>
          <w:color w:val="000000"/>
          <w:sz w:val="22"/>
          <w:szCs w:val="22"/>
        </w:rPr>
        <w:t xml:space="preserve"> cjeline je 62.880,00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€;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color w:val="000000"/>
        </w:rPr>
        <w:t xml:space="preserve">Obrazloženje razloga zašto predmet nabavke nije podijeljen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 xml:space="preserve"> partije:</w:t>
      </w:r>
      <w:r w:rsidRPr="002462D1">
        <w:rPr>
          <w:rFonts w:ascii="Arial" w:hAnsi="Arial" w:cs="Arial"/>
          <w:color w:val="000000"/>
          <w:vertAlign w:val="superscript"/>
        </w:rPr>
        <w:footnoteReference w:id="6"/>
      </w:r>
    </w:p>
    <w:p w:rsidR="007E2E4F" w:rsidRDefault="007E2E4F" w:rsidP="008B4799">
      <w:pPr>
        <w:jc w:val="both"/>
        <w:rPr>
          <w:rFonts w:ascii="Arial" w:hAnsi="Arial" w:cs="Arial"/>
          <w:color w:val="000000"/>
        </w:rPr>
      </w:pPr>
    </w:p>
    <w:p w:rsidR="007E2E4F" w:rsidRPr="002462D1" w:rsidRDefault="007E2E4F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Obzirom </w:t>
      </w:r>
      <w:proofErr w:type="gramStart"/>
      <w:r>
        <w:rPr>
          <w:rFonts w:ascii="Arial" w:hAnsi="Arial" w:cs="Arial"/>
          <w:color w:val="000000"/>
        </w:rPr>
        <w:t>na</w:t>
      </w:r>
      <w:proofErr w:type="gramEnd"/>
      <w:r>
        <w:rPr>
          <w:rFonts w:ascii="Arial" w:hAnsi="Arial" w:cs="Arial"/>
          <w:color w:val="000000"/>
        </w:rPr>
        <w:t xml:space="preserve"> prirodu predmeta javne nabavke, nabavka se organizuje kao jedinstvena cjelina, koja će se shodno potrebama realizovati sukcesivno u periodu od najviše godinu dana.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</w:rPr>
        <w:footnoteReference w:id="7"/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Zaključiće se okvirni sporazum: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gramStart"/>
      <w:r w:rsidRPr="002462D1">
        <w:rPr>
          <w:rFonts w:ascii="Arial" w:hAnsi="Arial" w:cs="Arial"/>
          <w:color w:val="000000"/>
        </w:rPr>
        <w:t>ne</w:t>
      </w:r>
      <w:proofErr w:type="gramEnd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ZAKLJUČUJU ZAJEDNIČKU NABAVKU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EC06BF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Nije primjenjivo.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SU UKLJUČENI U CENTRALIZOVANU NABAVKU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EC06BF" w:rsidP="008B47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Nije primjenjivo.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NAČIN SPROVOĐENJA ELEKTRONSKE AUKCIJE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EC06BF" w:rsidP="008B4799">
      <w:pPr>
        <w:jc w:val="both"/>
        <w:rPr>
          <w:rFonts w:ascii="Arial" w:hAnsi="Arial" w:cs="Arial"/>
          <w:color w:val="222A35"/>
        </w:rPr>
      </w:pPr>
      <w:r>
        <w:rPr>
          <w:rFonts w:ascii="Arial" w:hAnsi="Arial" w:cs="Arial"/>
          <w:color w:val="222A35"/>
        </w:rPr>
        <w:t>Nije primjenjivo.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ELEKTRONSKI KATALOG</w:t>
      </w:r>
    </w:p>
    <w:p w:rsidR="008B4799" w:rsidRPr="002462D1" w:rsidRDefault="008B4799" w:rsidP="008B4799">
      <w:pPr>
        <w:jc w:val="both"/>
        <w:rPr>
          <w:rFonts w:ascii="Arial" w:hAnsi="Arial" w:cs="Arial"/>
          <w:color w:val="FF0000"/>
        </w:rPr>
      </w:pPr>
    </w:p>
    <w:p w:rsidR="008B4799" w:rsidRDefault="00EC06BF" w:rsidP="008B4799">
      <w:pPr>
        <w:jc w:val="both"/>
        <w:rPr>
          <w:rFonts w:ascii="Arial" w:hAnsi="Arial" w:cs="Arial"/>
          <w:color w:val="222A35"/>
        </w:rPr>
      </w:pPr>
      <w:r>
        <w:rPr>
          <w:rFonts w:ascii="Arial" w:hAnsi="Arial" w:cs="Arial"/>
          <w:color w:val="222A35"/>
        </w:rPr>
        <w:t>Nije primjenjivo.</w:t>
      </w:r>
    </w:p>
    <w:p w:rsidR="00CE0028" w:rsidRPr="002462D1" w:rsidRDefault="00CE0028" w:rsidP="008B4799">
      <w:pPr>
        <w:jc w:val="both"/>
        <w:rPr>
          <w:rFonts w:ascii="Arial" w:hAnsi="Arial" w:cs="Arial"/>
          <w:color w:val="222A35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lastRenderedPageBreak/>
        <w:t>PONUDA SA VARIJANTAMA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Mogućnost podnošenja ponude </w:t>
      </w:r>
      <w:proofErr w:type="gramStart"/>
      <w:r w:rsidRPr="002462D1">
        <w:rPr>
          <w:rFonts w:ascii="Arial" w:hAnsi="Arial" w:cs="Arial"/>
        </w:rPr>
        <w:t>sa</w:t>
      </w:r>
      <w:proofErr w:type="gramEnd"/>
      <w:r w:rsidRPr="002462D1">
        <w:rPr>
          <w:rFonts w:ascii="Arial" w:hAnsi="Arial" w:cs="Arial"/>
        </w:rPr>
        <w:t xml:space="preserve"> varijantama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</w:rPr>
        <w:t>Varijante ponude nijesu dozvoljene i neće biti razmatrane.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2462D1">
        <w:rPr>
          <w:rFonts w:ascii="Arial" w:hAnsi="Arial" w:cs="Arial"/>
          <w:b/>
        </w:rPr>
        <w:t>REZERVISANA NABAVKA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EC06BF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Ne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3" w:name="_Toc62730556"/>
      <w:r w:rsidRPr="002462D1">
        <w:rPr>
          <w:rFonts w:ascii="Arial" w:hAnsi="Arial"/>
          <w:b/>
          <w:szCs w:val="32"/>
        </w:rPr>
        <w:t>NAČIN UTVRĐIVANJA EKVIVALENTNOSTI</w:t>
      </w:r>
      <w:bookmarkEnd w:id="3"/>
    </w:p>
    <w:p w:rsidR="008B4799" w:rsidRPr="002462D1" w:rsidRDefault="008B4799" w:rsidP="008B4799">
      <w:pPr>
        <w:jc w:val="both"/>
        <w:rPr>
          <w:rFonts w:ascii="Arial" w:hAnsi="Arial" w:cs="Arial"/>
          <w:bCs/>
          <w:color w:val="FF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Cs/>
          <w:color w:val="000000"/>
        </w:rPr>
      </w:pPr>
      <w:r w:rsidRPr="002462D1">
        <w:rPr>
          <w:rFonts w:ascii="Arial" w:hAnsi="Arial" w:cs="Arial"/>
          <w:bCs/>
          <w:color w:val="000000"/>
        </w:rPr>
        <w:t>Način ut</w:t>
      </w:r>
      <w:r w:rsidR="00EC06BF">
        <w:rPr>
          <w:rFonts w:ascii="Arial" w:hAnsi="Arial" w:cs="Arial"/>
          <w:bCs/>
          <w:color w:val="000000"/>
        </w:rPr>
        <w:t>vrđivanja ekvivalentnosti: nije primjenjivo.</w:t>
      </w:r>
    </w:p>
    <w:p w:rsidR="008B4799" w:rsidRPr="002462D1" w:rsidRDefault="008B4799" w:rsidP="008B4799">
      <w:pPr>
        <w:jc w:val="both"/>
        <w:rPr>
          <w:rFonts w:ascii="Arial" w:hAnsi="Arial" w:cs="Arial"/>
          <w:bCs/>
          <w:color w:val="FF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4" w:name="_Toc62730557"/>
      <w:r w:rsidRPr="002462D1">
        <w:rPr>
          <w:rFonts w:ascii="Arial" w:hAnsi="Arial"/>
          <w:b/>
          <w:szCs w:val="32"/>
        </w:rPr>
        <w:t>OSNOVI ZA OBAVEZNO ISKLJUČENJE IZ POSTUPKA JAVNE NABAVKE</w:t>
      </w:r>
      <w:bookmarkEnd w:id="4"/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Default="008B4799" w:rsidP="008B4799">
      <w:pPr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</w:t>
      </w:r>
      <w:proofErr w:type="gramStart"/>
      <w:r w:rsidRPr="002462D1">
        <w:rPr>
          <w:rFonts w:ascii="Arial" w:hAnsi="Arial" w:cs="Arial"/>
        </w:rPr>
        <w:t>će</w:t>
      </w:r>
      <w:proofErr w:type="gramEnd"/>
      <w:r w:rsidRPr="002462D1">
        <w:rPr>
          <w:rFonts w:ascii="Arial" w:hAnsi="Arial" w:cs="Arial"/>
        </w:rPr>
        <w:t xml:space="preserve"> se isključiti iz postupka javne nabavke, ako: 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bookmarkStart w:id="5" w:name="_Toc62730558"/>
      <w:r w:rsidRPr="002462D1">
        <w:rPr>
          <w:rFonts w:ascii="Arial" w:hAnsi="Arial" w:cs="Arial"/>
        </w:rPr>
        <w:t>je vršio neprimjeren uticaj u smislu člana 38 stav 2 tačka 1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sukob interesa iz člana 41 stav 1 tačka 2 ili člana 42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člana 99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2462D1">
        <w:rPr>
          <w:rFonts w:ascii="Arial" w:hAnsi="Arial" w:cs="Arial"/>
        </w:rPr>
        <w:t>ne</w:t>
      </w:r>
      <w:proofErr w:type="gramEnd"/>
      <w:r w:rsidRPr="002462D1">
        <w:rPr>
          <w:rFonts w:ascii="Arial" w:hAnsi="Arial" w:cs="Arial"/>
        </w:rPr>
        <w:t xml:space="preserve"> ispunjava uslov iz čl. 102, 104 ili 106 ovog zakona predviđen tenderskom dokumentacijom;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izjavu privrednog subjekta ili dostavljena izjava ne sadrži informacije i podatke tražene tenderskom dokumentacijom ili je nepravilno sačinjena;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razlog na osnovu kojeg se smatra da je odustao od prijave, odnosno ponude, a koji je propisan članom 120 stav 15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B4799" w:rsidRPr="002462D1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2462D1">
        <w:rPr>
          <w:rFonts w:ascii="Arial" w:hAnsi="Arial" w:cs="Arial"/>
        </w:rPr>
        <w:t>postoji</w:t>
      </w:r>
      <w:proofErr w:type="gramEnd"/>
      <w:r w:rsidRPr="002462D1">
        <w:rPr>
          <w:rFonts w:ascii="Arial" w:hAnsi="Arial" w:cs="Arial"/>
        </w:rPr>
        <w:t xml:space="preserve"> drugi razlog propisan ovim zakonom.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2462D1">
        <w:rPr>
          <w:rFonts w:ascii="Arial" w:hAnsi="Arial"/>
          <w:b/>
          <w:szCs w:val="32"/>
        </w:rPr>
        <w:t>SREDSTVA FINANSIJSKOG OBEZBJEĐENJA UGOVORA O JAVNOJ NABAVCI</w:t>
      </w:r>
      <w:bookmarkEnd w:id="5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</w:rPr>
        <w:t>garan</w:t>
      </w:r>
      <w:r w:rsidR="001D18DE">
        <w:rPr>
          <w:rFonts w:ascii="Arial" w:hAnsi="Arial" w:cs="Arial"/>
        </w:rPr>
        <w:t>ciju</w:t>
      </w:r>
      <w:proofErr w:type="gramEnd"/>
      <w:r w:rsidR="001D18DE">
        <w:rPr>
          <w:rFonts w:ascii="Arial" w:hAnsi="Arial" w:cs="Arial"/>
        </w:rPr>
        <w:t xml:space="preserve"> za dobro izvršenje ugovora za slučaj povrede ugovornih obaveza u iznosu od 5% od vrijednosti ugovora sa rokom važnosti 7 dana dužim od datuma važnosti ugovora.</w:t>
      </w:r>
    </w:p>
    <w:p w:rsidR="008B4799" w:rsidRPr="002462D1" w:rsidRDefault="008B4799" w:rsidP="008B4799">
      <w:pPr>
        <w:jc w:val="both"/>
        <w:rPr>
          <w:rFonts w:ascii="Arial" w:eastAsia="Calibri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6" w:name="_Toc62730559"/>
      <w:r w:rsidRPr="002462D1">
        <w:rPr>
          <w:rFonts w:ascii="Arial" w:hAnsi="Arial"/>
          <w:b/>
          <w:szCs w:val="32"/>
        </w:rPr>
        <w:lastRenderedPageBreak/>
        <w:t>METODOLOGIJA VREDNOVANJA PONUDA</w:t>
      </w:r>
      <w:bookmarkEnd w:id="6"/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Default="008B4799" w:rsidP="00C20ED7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</w:t>
      </w:r>
      <w:proofErr w:type="gramStart"/>
      <w:r w:rsidRPr="002462D1">
        <w:rPr>
          <w:rFonts w:ascii="Arial" w:hAnsi="Arial" w:cs="Arial"/>
        </w:rPr>
        <w:t>će</w:t>
      </w:r>
      <w:proofErr w:type="gramEnd"/>
      <w:r w:rsidRPr="002462D1">
        <w:rPr>
          <w:rFonts w:ascii="Arial" w:hAnsi="Arial" w:cs="Arial"/>
        </w:rPr>
        <w:t xml:space="preserve">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</w:rPr>
        <w:footnoteReference w:id="8"/>
      </w:r>
      <w:r w:rsidRPr="002462D1">
        <w:rPr>
          <w:rFonts w:ascii="Arial" w:hAnsi="Arial" w:cs="Arial"/>
        </w:rPr>
        <w:t xml:space="preserve">: </w:t>
      </w:r>
    </w:p>
    <w:p w:rsidR="00C20ED7" w:rsidRPr="002462D1" w:rsidRDefault="00C20ED7" w:rsidP="00C20ED7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</w:rPr>
        <w:t>odnos</w:t>
      </w:r>
      <w:proofErr w:type="gramEnd"/>
      <w:r w:rsidRPr="002462D1">
        <w:rPr>
          <w:rFonts w:ascii="Arial" w:hAnsi="Arial" w:cs="Arial"/>
        </w:rPr>
        <w:t xml:space="preserve"> cijene i kvaliteta </w:t>
      </w:r>
    </w:p>
    <w:p w:rsidR="008B4799" w:rsidRDefault="008B4799" w:rsidP="00C20ED7">
      <w:pPr>
        <w:jc w:val="both"/>
        <w:rPr>
          <w:rFonts w:ascii="Arial" w:hAnsi="Arial" w:cs="Arial"/>
          <w:i/>
          <w:color w:val="000000"/>
        </w:rPr>
      </w:pPr>
    </w:p>
    <w:p w:rsidR="00C20ED7" w:rsidRPr="002462D1" w:rsidRDefault="00C20ED7" w:rsidP="00C20ED7">
      <w:pPr>
        <w:jc w:val="both"/>
        <w:rPr>
          <w:rFonts w:ascii="Arial" w:hAnsi="Arial" w:cs="Arial"/>
          <w:i/>
          <w:color w:val="000000"/>
        </w:rPr>
      </w:pPr>
    </w:p>
    <w:p w:rsidR="00C20ED7" w:rsidRPr="00851059" w:rsidRDefault="00C20ED7" w:rsidP="00C20ED7">
      <w:pPr>
        <w:jc w:val="both"/>
        <w:rPr>
          <w:rFonts w:ascii="Arial" w:hAnsi="Arial" w:cs="Arial"/>
        </w:rPr>
      </w:pPr>
      <w:r w:rsidRPr="00851059">
        <w:rPr>
          <w:rFonts w:ascii="Arial" w:hAnsi="Arial" w:cs="Arial"/>
        </w:rPr>
        <w:t>Vredno</w:t>
      </w:r>
      <w:r>
        <w:rPr>
          <w:rFonts w:ascii="Arial" w:hAnsi="Arial" w:cs="Arial"/>
        </w:rPr>
        <w:t xml:space="preserve">vanje </w:t>
      </w:r>
      <w:proofErr w:type="gramStart"/>
      <w:r>
        <w:rPr>
          <w:rFonts w:ascii="Arial" w:hAnsi="Arial" w:cs="Arial"/>
        </w:rPr>
        <w:t>će</w:t>
      </w:r>
      <w:proofErr w:type="gramEnd"/>
      <w:r>
        <w:rPr>
          <w:rFonts w:ascii="Arial" w:hAnsi="Arial" w:cs="Arial"/>
        </w:rPr>
        <w:t xml:space="preserve"> se vršiti na osnovu sl</w:t>
      </w:r>
      <w:r w:rsidRPr="00851059">
        <w:rPr>
          <w:rFonts w:ascii="Arial" w:hAnsi="Arial" w:cs="Arial"/>
        </w:rPr>
        <w:t>edećih parametara:</w:t>
      </w:r>
    </w:p>
    <w:p w:rsidR="00C20ED7" w:rsidRPr="00851059" w:rsidRDefault="00C20ED7" w:rsidP="00C20ED7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851059">
        <w:rPr>
          <w:rFonts w:ascii="Arial" w:hAnsi="Arial" w:cs="Arial"/>
        </w:rPr>
        <w:t>najniža ponuđena cijena (C</w:t>
      </w:r>
      <w:r>
        <w:rPr>
          <w:rFonts w:ascii="Arial" w:hAnsi="Arial" w:cs="Arial"/>
        </w:rPr>
        <w:t>)……………………….maksimalan broj bodova   90</w:t>
      </w:r>
    </w:p>
    <w:p w:rsidR="00C20ED7" w:rsidRPr="00447DAD" w:rsidRDefault="00C20ED7" w:rsidP="00C20ED7">
      <w:pPr>
        <w:numPr>
          <w:ilvl w:val="0"/>
          <w:numId w:val="9"/>
        </w:numPr>
        <w:rPr>
          <w:rFonts w:ascii="Arial" w:hAnsi="Arial" w:cs="Arial"/>
          <w:i/>
          <w:color w:val="000000"/>
        </w:rPr>
      </w:pPr>
      <w:r>
        <w:rPr>
          <w:rFonts w:ascii="Arial" w:hAnsi="Arial" w:cs="Arial"/>
        </w:rPr>
        <w:t xml:space="preserve">kvalitet – rok isporuke (R)...……………………...….maksimalan </w:t>
      </w:r>
      <w:r w:rsidRPr="00851059">
        <w:rPr>
          <w:rFonts w:ascii="Arial" w:hAnsi="Arial" w:cs="Arial"/>
        </w:rPr>
        <w:t>broj bodova  10</w:t>
      </w:r>
    </w:p>
    <w:p w:rsidR="00C20ED7" w:rsidRDefault="00C20ED7" w:rsidP="00C20ED7">
      <w:pPr>
        <w:jc w:val="both"/>
        <w:rPr>
          <w:rFonts w:ascii="Arial" w:hAnsi="Arial" w:cs="Arial"/>
          <w:color w:val="000000"/>
        </w:rPr>
      </w:pPr>
    </w:p>
    <w:p w:rsidR="00C20ED7" w:rsidRPr="00851059" w:rsidRDefault="00C20ED7" w:rsidP="00C20ED7">
      <w:pPr>
        <w:tabs>
          <w:tab w:val="left" w:pos="0"/>
        </w:tabs>
        <w:jc w:val="both"/>
        <w:rPr>
          <w:rFonts w:ascii="Arial" w:hAnsi="Arial" w:cs="Arial"/>
        </w:rPr>
      </w:pPr>
      <w:r w:rsidRPr="00851059">
        <w:rPr>
          <w:rFonts w:ascii="Arial" w:hAnsi="Arial" w:cs="Arial"/>
        </w:rPr>
        <w:t xml:space="preserve">Bodovi za parametar ponuđena cijena </w:t>
      </w:r>
      <w:r>
        <w:rPr>
          <w:rFonts w:ascii="Arial" w:hAnsi="Arial" w:cs="Arial"/>
        </w:rPr>
        <w:t xml:space="preserve">(C) </w:t>
      </w:r>
      <w:r w:rsidRPr="00851059">
        <w:rPr>
          <w:rFonts w:ascii="Arial" w:hAnsi="Arial" w:cs="Arial"/>
        </w:rPr>
        <w:t xml:space="preserve">izračunavaju se </w:t>
      </w:r>
      <w:proofErr w:type="gramStart"/>
      <w:r w:rsidRPr="00851059">
        <w:rPr>
          <w:rFonts w:ascii="Arial" w:hAnsi="Arial" w:cs="Arial"/>
        </w:rPr>
        <w:t>na</w:t>
      </w:r>
      <w:proofErr w:type="gramEnd"/>
      <w:r w:rsidRPr="00851059">
        <w:rPr>
          <w:rFonts w:ascii="Arial" w:hAnsi="Arial" w:cs="Arial"/>
        </w:rPr>
        <w:t xml:space="preserve"> način što se kao osnova za vrednovanje uzima najniža ponuđena cijena, koja dobija maksimalan broj bodova.</w:t>
      </w:r>
    </w:p>
    <w:p w:rsidR="00C20ED7" w:rsidRDefault="00C20ED7" w:rsidP="00C20ED7">
      <w:pPr>
        <w:jc w:val="both"/>
        <w:rPr>
          <w:rFonts w:ascii="Arial" w:hAnsi="Arial" w:cs="Arial"/>
          <w:color w:val="000000"/>
        </w:rPr>
      </w:pPr>
    </w:p>
    <w:p w:rsidR="00C20ED7" w:rsidRPr="00A1089B" w:rsidRDefault="00C20ED7" w:rsidP="00C20ED7">
      <w:pPr>
        <w:jc w:val="both"/>
        <w:rPr>
          <w:rFonts w:ascii="Arial" w:hAnsi="Arial" w:cs="Arial"/>
          <w:bCs/>
          <w:shd w:val="clear" w:color="auto" w:fill="FFFFFF"/>
        </w:rPr>
      </w:pPr>
      <w:r w:rsidRPr="00A1089B">
        <w:rPr>
          <w:rFonts w:ascii="Arial" w:hAnsi="Arial" w:cs="Arial"/>
          <w:bCs/>
          <w:shd w:val="clear" w:color="auto" w:fill="FFFFFF"/>
        </w:rPr>
        <w:t>Broj bodova po p</w:t>
      </w:r>
      <w:r>
        <w:rPr>
          <w:rFonts w:ascii="Arial" w:hAnsi="Arial" w:cs="Arial"/>
          <w:bCs/>
          <w:shd w:val="clear" w:color="auto" w:fill="FFFFFF"/>
        </w:rPr>
        <w:t>arametru</w:t>
      </w:r>
      <w:r w:rsidRPr="00A1089B">
        <w:rPr>
          <w:rFonts w:ascii="Arial" w:hAnsi="Arial" w:cs="Arial"/>
          <w:bCs/>
          <w:shd w:val="clear" w:color="auto" w:fill="FFFFFF"/>
        </w:rPr>
        <w:t xml:space="preserve"> </w:t>
      </w:r>
      <w:r w:rsidRPr="00C20ED7">
        <w:rPr>
          <w:rFonts w:ascii="Arial" w:hAnsi="Arial" w:cs="Arial"/>
          <w:b/>
          <w:bCs/>
          <w:shd w:val="clear" w:color="auto" w:fill="FFFFFF"/>
        </w:rPr>
        <w:t>cijena</w:t>
      </w:r>
      <w:r w:rsidRPr="00A1089B">
        <w:rPr>
          <w:rFonts w:ascii="Arial" w:hAnsi="Arial" w:cs="Arial"/>
          <w:bCs/>
          <w:shd w:val="clear" w:color="auto" w:fill="FFFFFF"/>
        </w:rPr>
        <w:t xml:space="preserve"> određuje se po formuli:</w:t>
      </w:r>
    </w:p>
    <w:p w:rsidR="00C20ED7" w:rsidRPr="00A1089B" w:rsidRDefault="00C20ED7" w:rsidP="00C20ED7">
      <w:pPr>
        <w:ind w:firstLine="567"/>
        <w:jc w:val="both"/>
        <w:rPr>
          <w:rFonts w:ascii="Arial" w:hAnsi="Arial" w:cs="Arial"/>
          <w:bCs/>
          <w:shd w:val="clear" w:color="auto" w:fill="FFFFFF"/>
        </w:rPr>
      </w:pPr>
    </w:p>
    <w:p w:rsidR="00C20ED7" w:rsidRDefault="00C20ED7" w:rsidP="00C20ED7">
      <w:pPr>
        <w:jc w:val="center"/>
        <w:rPr>
          <w:rFonts w:ascii="Arial" w:hAnsi="Arial" w:cs="Arial"/>
          <w:b/>
          <w:bCs/>
          <w:shd w:val="clear" w:color="auto" w:fill="FFFFFF"/>
        </w:rPr>
      </w:pPr>
    </w:p>
    <w:p w:rsidR="008B4799" w:rsidRDefault="00C20ED7" w:rsidP="00C20ED7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A1089B">
        <w:rPr>
          <w:rFonts w:ascii="Arial" w:hAnsi="Arial" w:cs="Arial"/>
          <w:b/>
          <w:bCs/>
          <w:shd w:val="clear" w:color="auto" w:fill="FFFFFF"/>
        </w:rPr>
        <w:t>C= (C</w:t>
      </w:r>
      <w:r w:rsidRPr="00A1089B">
        <w:rPr>
          <w:rFonts w:ascii="Arial" w:hAnsi="Arial" w:cs="Arial"/>
          <w:b/>
          <w:bCs/>
          <w:shd w:val="clear" w:color="auto" w:fill="FFFFFF"/>
          <w:vertAlign w:val="subscript"/>
        </w:rPr>
        <w:t>min</w:t>
      </w:r>
      <w:r w:rsidRPr="00A1089B">
        <w:rPr>
          <w:rFonts w:ascii="Arial" w:hAnsi="Arial" w:cs="Arial"/>
          <w:b/>
          <w:bCs/>
          <w:shd w:val="clear" w:color="auto" w:fill="FFFFFF"/>
        </w:rPr>
        <w:t>/C</w:t>
      </w:r>
      <w:r w:rsidRPr="00A1089B">
        <w:rPr>
          <w:rFonts w:ascii="Arial" w:hAnsi="Arial" w:cs="Arial"/>
          <w:b/>
          <w:bCs/>
          <w:shd w:val="clear" w:color="auto" w:fill="FFFFFF"/>
          <w:vertAlign w:val="subscript"/>
        </w:rPr>
        <w:t>p</w:t>
      </w:r>
      <w:proofErr w:type="gramStart"/>
      <w:r w:rsidRPr="00A1089B">
        <w:rPr>
          <w:rFonts w:ascii="Arial" w:hAnsi="Arial" w:cs="Arial"/>
          <w:b/>
          <w:bCs/>
          <w:shd w:val="clear" w:color="auto" w:fill="FFFFFF"/>
        </w:rPr>
        <w:t>)x</w:t>
      </w:r>
      <w:r>
        <w:rPr>
          <w:rFonts w:ascii="Arial" w:hAnsi="Arial" w:cs="Arial"/>
          <w:b/>
          <w:bCs/>
          <w:shd w:val="clear" w:color="auto" w:fill="FFFFFF"/>
        </w:rPr>
        <w:t>9</w:t>
      </w:r>
      <w:r w:rsidRPr="00A1089B">
        <w:rPr>
          <w:rFonts w:ascii="Arial" w:hAnsi="Arial" w:cs="Arial"/>
          <w:b/>
          <w:bCs/>
          <w:shd w:val="clear" w:color="auto" w:fill="FFFFFF"/>
        </w:rPr>
        <w:t>0</w:t>
      </w:r>
      <w:proofErr w:type="gramEnd"/>
    </w:p>
    <w:p w:rsidR="00C20ED7" w:rsidRDefault="00C20ED7" w:rsidP="00C20ED7">
      <w:pPr>
        <w:jc w:val="both"/>
        <w:rPr>
          <w:rFonts w:ascii="Arial" w:hAnsi="Arial" w:cs="Arial"/>
          <w:bCs/>
          <w:u w:val="single"/>
          <w:shd w:val="clear" w:color="auto" w:fill="FFFFFF"/>
        </w:rPr>
      </w:pPr>
    </w:p>
    <w:p w:rsidR="00C20ED7" w:rsidRPr="00A1089B" w:rsidRDefault="00C20ED7" w:rsidP="00C20ED7">
      <w:pPr>
        <w:jc w:val="both"/>
        <w:rPr>
          <w:rFonts w:ascii="Arial" w:hAnsi="Arial" w:cs="Arial"/>
          <w:bCs/>
          <w:u w:val="single"/>
          <w:shd w:val="clear" w:color="auto" w:fill="FFFFFF"/>
        </w:rPr>
      </w:pPr>
      <w:proofErr w:type="gramStart"/>
      <w:r w:rsidRPr="00A1089B">
        <w:rPr>
          <w:rFonts w:ascii="Arial" w:hAnsi="Arial" w:cs="Arial"/>
          <w:bCs/>
          <w:u w:val="single"/>
          <w:shd w:val="clear" w:color="auto" w:fill="FFFFFF"/>
        </w:rPr>
        <w:t>gdje</w:t>
      </w:r>
      <w:proofErr w:type="gramEnd"/>
      <w:r w:rsidRPr="00A1089B">
        <w:rPr>
          <w:rFonts w:ascii="Arial" w:hAnsi="Arial" w:cs="Arial"/>
          <w:bCs/>
          <w:u w:val="single"/>
          <w:shd w:val="clear" w:color="auto" w:fill="FFFFFF"/>
        </w:rPr>
        <w:t xml:space="preserve"> je:</w:t>
      </w:r>
    </w:p>
    <w:p w:rsidR="00C20ED7" w:rsidRPr="00A1089B" w:rsidRDefault="00C20ED7" w:rsidP="00C20ED7">
      <w:pPr>
        <w:ind w:firstLine="567"/>
        <w:jc w:val="both"/>
        <w:rPr>
          <w:rFonts w:ascii="Arial" w:hAnsi="Arial" w:cs="Arial"/>
          <w:bCs/>
          <w:shd w:val="clear" w:color="auto" w:fill="FFFFFF"/>
        </w:rPr>
      </w:pPr>
      <w:r w:rsidRPr="00A1089B">
        <w:rPr>
          <w:rFonts w:ascii="Arial" w:hAnsi="Arial" w:cs="Arial"/>
          <w:bCs/>
          <w:shd w:val="clear" w:color="auto" w:fill="FFFFFF"/>
        </w:rPr>
        <w:t xml:space="preserve">C – </w:t>
      </w:r>
      <w:proofErr w:type="gramStart"/>
      <w:r w:rsidRPr="00A1089B">
        <w:rPr>
          <w:rFonts w:ascii="Arial" w:hAnsi="Arial" w:cs="Arial"/>
          <w:bCs/>
          <w:shd w:val="clear" w:color="auto" w:fill="FFFFFF"/>
        </w:rPr>
        <w:t>broj</w:t>
      </w:r>
      <w:proofErr w:type="gramEnd"/>
      <w:r w:rsidRPr="00A1089B">
        <w:rPr>
          <w:rFonts w:ascii="Arial" w:hAnsi="Arial" w:cs="Arial"/>
          <w:bCs/>
          <w:shd w:val="clear" w:color="auto" w:fill="FFFFFF"/>
        </w:rPr>
        <w:t xml:space="preserve"> bodova za ponuđenu cijenu,</w:t>
      </w:r>
    </w:p>
    <w:p w:rsidR="00C20ED7" w:rsidRPr="00A1089B" w:rsidRDefault="00C20ED7" w:rsidP="00C20ED7">
      <w:pPr>
        <w:jc w:val="both"/>
        <w:rPr>
          <w:rFonts w:ascii="Arial" w:hAnsi="Arial" w:cs="Arial"/>
          <w:bCs/>
          <w:shd w:val="clear" w:color="auto" w:fill="FFFFFF"/>
        </w:rPr>
      </w:pPr>
      <w:r w:rsidRPr="00A1089B">
        <w:rPr>
          <w:rFonts w:ascii="Arial" w:hAnsi="Arial" w:cs="Arial"/>
          <w:bCs/>
          <w:shd w:val="clear" w:color="auto" w:fill="FFFFFF"/>
        </w:rPr>
        <w:t xml:space="preserve">         C</w:t>
      </w:r>
      <w:r w:rsidRPr="00A1089B">
        <w:rPr>
          <w:rFonts w:ascii="Arial" w:hAnsi="Arial" w:cs="Arial"/>
          <w:bCs/>
          <w:shd w:val="clear" w:color="auto" w:fill="FFFFFF"/>
          <w:vertAlign w:val="subscript"/>
        </w:rPr>
        <w:t>min</w:t>
      </w:r>
      <w:r w:rsidRPr="00A1089B">
        <w:rPr>
          <w:rFonts w:ascii="Arial" w:hAnsi="Arial" w:cs="Arial"/>
          <w:bCs/>
          <w:shd w:val="clear" w:color="auto" w:fill="FFFFFF"/>
        </w:rPr>
        <w:t xml:space="preserve"> – najniža ponuđena cijena (bez PDV-a),</w:t>
      </w:r>
    </w:p>
    <w:p w:rsidR="00C20ED7" w:rsidRPr="00A1089B" w:rsidRDefault="00C20ED7" w:rsidP="00C20ED7">
      <w:pPr>
        <w:ind w:firstLine="567"/>
        <w:jc w:val="both"/>
        <w:rPr>
          <w:rFonts w:ascii="Arial" w:hAnsi="Arial" w:cs="Arial"/>
          <w:bCs/>
          <w:shd w:val="clear" w:color="auto" w:fill="FFFFFF"/>
        </w:rPr>
      </w:pPr>
      <w:r w:rsidRPr="00A1089B">
        <w:rPr>
          <w:rFonts w:ascii="Arial" w:hAnsi="Arial" w:cs="Arial"/>
          <w:bCs/>
          <w:shd w:val="clear" w:color="auto" w:fill="FFFFFF"/>
        </w:rPr>
        <w:t>C</w:t>
      </w:r>
      <w:r w:rsidRPr="00A1089B">
        <w:rPr>
          <w:rFonts w:ascii="Arial" w:hAnsi="Arial" w:cs="Arial"/>
          <w:bCs/>
          <w:shd w:val="clear" w:color="auto" w:fill="FFFFFF"/>
          <w:vertAlign w:val="subscript"/>
        </w:rPr>
        <w:t>p</w:t>
      </w:r>
      <w:r w:rsidRPr="00A1089B">
        <w:rPr>
          <w:rFonts w:ascii="Arial" w:hAnsi="Arial" w:cs="Arial"/>
          <w:bCs/>
          <w:shd w:val="clear" w:color="auto" w:fill="FFFFFF"/>
        </w:rPr>
        <w:t xml:space="preserve"> </w:t>
      </w:r>
      <w:proofErr w:type="gramStart"/>
      <w:r w:rsidRPr="00A1089B">
        <w:rPr>
          <w:rFonts w:ascii="Arial" w:hAnsi="Arial" w:cs="Arial"/>
          <w:bCs/>
          <w:shd w:val="clear" w:color="auto" w:fill="FFFFFF"/>
        </w:rPr>
        <w:t>–  ponuđena</w:t>
      </w:r>
      <w:proofErr w:type="gramEnd"/>
      <w:r w:rsidRPr="00A1089B">
        <w:rPr>
          <w:rFonts w:ascii="Arial" w:hAnsi="Arial" w:cs="Arial"/>
          <w:bCs/>
          <w:shd w:val="clear" w:color="auto" w:fill="FFFFFF"/>
        </w:rPr>
        <w:t xml:space="preserve"> cijena (bez PDV-a)</w:t>
      </w:r>
      <w:r>
        <w:rPr>
          <w:rFonts w:ascii="Arial" w:hAnsi="Arial" w:cs="Arial"/>
          <w:bCs/>
          <w:shd w:val="clear" w:color="auto" w:fill="FFFFFF"/>
        </w:rPr>
        <w:t>.</w:t>
      </w:r>
    </w:p>
    <w:p w:rsidR="00C20ED7" w:rsidRPr="00A1089B" w:rsidRDefault="00C20ED7" w:rsidP="00C20ED7">
      <w:pPr>
        <w:jc w:val="both"/>
        <w:rPr>
          <w:rFonts w:ascii="Arial" w:hAnsi="Arial" w:cs="Arial"/>
          <w:bCs/>
          <w:shd w:val="clear" w:color="auto" w:fill="FFFFFF"/>
        </w:rPr>
      </w:pPr>
    </w:p>
    <w:p w:rsidR="00C20ED7" w:rsidRPr="00447DAD" w:rsidRDefault="00C20ED7" w:rsidP="00C20ED7">
      <w:pPr>
        <w:jc w:val="both"/>
        <w:rPr>
          <w:rFonts w:ascii="Arial" w:hAnsi="Arial" w:cs="Arial"/>
          <w:color w:val="000000"/>
        </w:rPr>
      </w:pPr>
      <w:r w:rsidRPr="00A1089B">
        <w:rPr>
          <w:rFonts w:ascii="Arial" w:hAnsi="Arial" w:cs="Arial"/>
          <w:bCs/>
          <w:shd w:val="clear" w:color="auto" w:fill="FFFFFF"/>
        </w:rPr>
        <w:t xml:space="preserve">Ako je ponuđena </w:t>
      </w:r>
      <w:r>
        <w:rPr>
          <w:rFonts w:ascii="Arial" w:hAnsi="Arial" w:cs="Arial"/>
          <w:bCs/>
          <w:shd w:val="clear" w:color="auto" w:fill="FFFFFF"/>
        </w:rPr>
        <w:t>cijena 0</w:t>
      </w:r>
      <w:proofErr w:type="gramStart"/>
      <w:r>
        <w:rPr>
          <w:rFonts w:ascii="Arial" w:hAnsi="Arial" w:cs="Arial"/>
          <w:bCs/>
          <w:shd w:val="clear" w:color="auto" w:fill="FFFFFF"/>
        </w:rPr>
        <w:t>,00</w:t>
      </w:r>
      <w:proofErr w:type="gramEnd"/>
      <w:r>
        <w:rPr>
          <w:rFonts w:ascii="Arial" w:hAnsi="Arial" w:cs="Arial"/>
          <w:bCs/>
          <w:shd w:val="clear" w:color="auto" w:fill="FFFFFF"/>
        </w:rPr>
        <w:t xml:space="preserve"> €</w:t>
      </w:r>
      <w:r w:rsidRPr="00A1089B">
        <w:rPr>
          <w:rFonts w:ascii="Arial" w:hAnsi="Arial" w:cs="Arial"/>
          <w:bCs/>
          <w:shd w:val="clear" w:color="auto" w:fill="FFFFFF"/>
        </w:rPr>
        <w:t>, prilikom vrednovanja te cijene po p</w:t>
      </w:r>
      <w:r>
        <w:rPr>
          <w:rFonts w:ascii="Arial" w:hAnsi="Arial" w:cs="Arial"/>
          <w:bCs/>
          <w:shd w:val="clear" w:color="auto" w:fill="FFFFFF"/>
        </w:rPr>
        <w:t>arametru</w:t>
      </w:r>
      <w:r w:rsidRPr="00A1089B">
        <w:rPr>
          <w:rFonts w:ascii="Arial" w:hAnsi="Arial" w:cs="Arial"/>
          <w:bCs/>
          <w:shd w:val="clear" w:color="auto" w:fill="FFFFFF"/>
        </w:rPr>
        <w:t xml:space="preserve"> cijena uzima s</w:t>
      </w:r>
      <w:r>
        <w:rPr>
          <w:rFonts w:ascii="Arial" w:hAnsi="Arial" w:cs="Arial"/>
          <w:bCs/>
          <w:shd w:val="clear" w:color="auto" w:fill="FFFFFF"/>
        </w:rPr>
        <w:t>e da je ponuđena cijena 0,01 €</w:t>
      </w:r>
      <w:r w:rsidRPr="00A1089B">
        <w:rPr>
          <w:rFonts w:ascii="Arial" w:hAnsi="Arial" w:cs="Arial"/>
          <w:bCs/>
          <w:shd w:val="clear" w:color="auto" w:fill="FFFFFF"/>
        </w:rPr>
        <w:t>.</w:t>
      </w:r>
    </w:p>
    <w:p w:rsidR="00C20ED7" w:rsidRDefault="00C20ED7" w:rsidP="00C20ED7">
      <w:pPr>
        <w:jc w:val="both"/>
        <w:rPr>
          <w:rFonts w:ascii="Arial" w:hAnsi="Arial" w:cs="Arial"/>
        </w:rPr>
      </w:pPr>
    </w:p>
    <w:p w:rsidR="00C20ED7" w:rsidRPr="00C20ED7" w:rsidRDefault="00C20ED7" w:rsidP="00C20ED7">
      <w:pPr>
        <w:jc w:val="both"/>
        <w:rPr>
          <w:rFonts w:ascii="Arial" w:hAnsi="Arial" w:cs="Arial"/>
          <w:b/>
          <w:color w:val="000000"/>
        </w:rPr>
      </w:pPr>
      <w:r w:rsidRPr="00C20ED7">
        <w:rPr>
          <w:rFonts w:ascii="Arial" w:hAnsi="Arial" w:cs="Arial"/>
          <w:color w:val="000000"/>
        </w:rPr>
        <w:t xml:space="preserve">Podkriterijum </w:t>
      </w:r>
      <w:r w:rsidRPr="00C20ED7">
        <w:rPr>
          <w:rFonts w:ascii="Arial" w:hAnsi="Arial" w:cs="Arial"/>
          <w:b/>
          <w:color w:val="000000"/>
        </w:rPr>
        <w:t xml:space="preserve">kvalitet – </w:t>
      </w:r>
      <w:r w:rsidRPr="00C20ED7">
        <w:rPr>
          <w:rFonts w:ascii="Arial" w:hAnsi="Arial" w:cs="Arial"/>
          <w:color w:val="000000"/>
        </w:rPr>
        <w:t>vrednovaće se</w:t>
      </w:r>
      <w:r w:rsidRPr="00C20ED7">
        <w:rPr>
          <w:rFonts w:ascii="Arial" w:hAnsi="Arial" w:cs="Arial"/>
          <w:b/>
          <w:color w:val="000000"/>
        </w:rPr>
        <w:t xml:space="preserve"> ponuđeni rok isporuke koji ne može biti duži </w:t>
      </w:r>
      <w:proofErr w:type="gramStart"/>
      <w:r w:rsidRPr="00C20ED7">
        <w:rPr>
          <w:rFonts w:ascii="Arial" w:hAnsi="Arial" w:cs="Arial"/>
          <w:b/>
          <w:color w:val="000000"/>
        </w:rPr>
        <w:t>od</w:t>
      </w:r>
      <w:proofErr w:type="gramEnd"/>
      <w:r w:rsidRPr="00C20ED7">
        <w:rPr>
          <w:rFonts w:ascii="Arial" w:hAnsi="Arial" w:cs="Arial"/>
          <w:b/>
          <w:color w:val="000000"/>
        </w:rPr>
        <w:t xml:space="preserve"> 10 dana, </w:t>
      </w:r>
      <w:r w:rsidRPr="00C20ED7">
        <w:rPr>
          <w:rFonts w:ascii="Arial" w:hAnsi="Arial" w:cs="Arial"/>
          <w:color w:val="000000"/>
        </w:rPr>
        <w:t>osim prve isporuke</w:t>
      </w:r>
    </w:p>
    <w:p w:rsidR="00C20ED7" w:rsidRPr="00C20ED7" w:rsidRDefault="00C20ED7" w:rsidP="00C20ED7">
      <w:pPr>
        <w:jc w:val="both"/>
        <w:rPr>
          <w:rFonts w:ascii="Arial" w:hAnsi="Arial" w:cs="Arial"/>
        </w:rPr>
      </w:pPr>
    </w:p>
    <w:p w:rsidR="00C20ED7" w:rsidRPr="00A1089B" w:rsidRDefault="00C20ED7" w:rsidP="00C20ED7">
      <w:pPr>
        <w:jc w:val="both"/>
        <w:rPr>
          <w:rFonts w:ascii="Arial" w:hAnsi="Arial" w:cs="Arial"/>
          <w:bCs/>
          <w:shd w:val="clear" w:color="auto" w:fill="FFFFFF"/>
        </w:rPr>
      </w:pPr>
      <w:r w:rsidRPr="00A1089B">
        <w:rPr>
          <w:rFonts w:ascii="Arial" w:hAnsi="Arial" w:cs="Arial"/>
          <w:bCs/>
          <w:shd w:val="clear" w:color="auto" w:fill="FFFFFF"/>
        </w:rPr>
        <w:t xml:space="preserve">Broj bodova </w:t>
      </w:r>
      <w:r>
        <w:rPr>
          <w:rFonts w:ascii="Arial" w:hAnsi="Arial" w:cs="Arial"/>
          <w:bCs/>
          <w:shd w:val="clear" w:color="auto" w:fill="FFFFFF"/>
        </w:rPr>
        <w:t>po parametru</w:t>
      </w:r>
      <w:r w:rsidRPr="00A1089B">
        <w:rPr>
          <w:rFonts w:ascii="Arial" w:hAnsi="Arial" w:cs="Arial"/>
          <w:bCs/>
          <w:shd w:val="clear" w:color="auto" w:fill="FFFFFF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>kvalitet-rok isporuke</w:t>
      </w:r>
      <w:r w:rsidRPr="00A1089B">
        <w:rPr>
          <w:rFonts w:ascii="Arial" w:hAnsi="Arial" w:cs="Arial"/>
          <w:bCs/>
          <w:shd w:val="clear" w:color="auto" w:fill="FFFFFF"/>
        </w:rPr>
        <w:t xml:space="preserve"> </w:t>
      </w:r>
      <w:r w:rsidR="00614C23">
        <w:rPr>
          <w:rFonts w:ascii="Arial" w:hAnsi="Arial" w:cs="Arial"/>
          <w:bCs/>
          <w:shd w:val="clear" w:color="auto" w:fill="FFFFFF"/>
        </w:rPr>
        <w:t>(R</w:t>
      </w:r>
      <w:r>
        <w:rPr>
          <w:rFonts w:ascii="Arial" w:hAnsi="Arial" w:cs="Arial"/>
          <w:bCs/>
          <w:shd w:val="clear" w:color="auto" w:fill="FFFFFF"/>
        </w:rPr>
        <w:t xml:space="preserve">) </w:t>
      </w:r>
      <w:r w:rsidRPr="00A1089B">
        <w:rPr>
          <w:rFonts w:ascii="Arial" w:hAnsi="Arial" w:cs="Arial"/>
          <w:bCs/>
          <w:shd w:val="clear" w:color="auto" w:fill="FFFFFF"/>
        </w:rPr>
        <w:t>određuje se po formuli:</w:t>
      </w:r>
    </w:p>
    <w:p w:rsidR="00C20ED7" w:rsidRDefault="00C20ED7" w:rsidP="00C20ED7">
      <w:pPr>
        <w:ind w:firstLine="567"/>
        <w:jc w:val="both"/>
        <w:rPr>
          <w:rFonts w:ascii="Arial" w:hAnsi="Arial" w:cs="Arial"/>
          <w:bCs/>
          <w:shd w:val="clear" w:color="auto" w:fill="FFFFFF"/>
        </w:rPr>
      </w:pPr>
    </w:p>
    <w:p w:rsidR="00614C23" w:rsidRPr="00A1089B" w:rsidRDefault="00614C23" w:rsidP="00C20ED7">
      <w:pPr>
        <w:ind w:firstLine="567"/>
        <w:jc w:val="both"/>
        <w:rPr>
          <w:rFonts w:ascii="Arial" w:hAnsi="Arial" w:cs="Arial"/>
          <w:bCs/>
          <w:shd w:val="clear" w:color="auto" w:fill="FFFFFF"/>
        </w:rPr>
      </w:pPr>
    </w:p>
    <w:p w:rsidR="00C20ED7" w:rsidRDefault="00C20ED7" w:rsidP="00C20ED7">
      <w:pPr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R</w:t>
      </w:r>
      <w:r w:rsidRPr="00A1089B">
        <w:rPr>
          <w:rFonts w:ascii="Arial" w:hAnsi="Arial" w:cs="Arial"/>
          <w:b/>
          <w:bCs/>
          <w:shd w:val="clear" w:color="auto" w:fill="FFFFFF"/>
        </w:rPr>
        <w:t>= (</w:t>
      </w:r>
      <w:r>
        <w:rPr>
          <w:rFonts w:ascii="Arial" w:hAnsi="Arial" w:cs="Arial"/>
          <w:b/>
          <w:bCs/>
          <w:shd w:val="clear" w:color="auto" w:fill="FFFFFF"/>
        </w:rPr>
        <w:t>RI</w:t>
      </w:r>
      <w:r w:rsidRPr="00A1089B">
        <w:rPr>
          <w:rFonts w:ascii="Arial" w:hAnsi="Arial" w:cs="Arial"/>
          <w:b/>
          <w:bCs/>
          <w:shd w:val="clear" w:color="auto" w:fill="FFFFFF"/>
        </w:rPr>
        <w:t>/</w:t>
      </w:r>
      <w:r>
        <w:rPr>
          <w:rFonts w:ascii="Arial" w:hAnsi="Arial" w:cs="Arial"/>
          <w:b/>
          <w:bCs/>
          <w:shd w:val="clear" w:color="auto" w:fill="FFFFFF"/>
        </w:rPr>
        <w:t>RI1</w:t>
      </w:r>
      <w:proofErr w:type="gramStart"/>
      <w:r w:rsidRPr="00A1089B">
        <w:rPr>
          <w:rFonts w:ascii="Arial" w:hAnsi="Arial" w:cs="Arial"/>
          <w:b/>
          <w:bCs/>
          <w:shd w:val="clear" w:color="auto" w:fill="FFFFFF"/>
        </w:rPr>
        <w:t>)x</w:t>
      </w:r>
      <w:r>
        <w:rPr>
          <w:rFonts w:ascii="Arial" w:hAnsi="Arial" w:cs="Arial"/>
          <w:b/>
          <w:bCs/>
          <w:shd w:val="clear" w:color="auto" w:fill="FFFFFF"/>
        </w:rPr>
        <w:t>10</w:t>
      </w:r>
      <w:proofErr w:type="gramEnd"/>
    </w:p>
    <w:p w:rsidR="00614C23" w:rsidRDefault="00614C23" w:rsidP="00C20ED7">
      <w:pPr>
        <w:jc w:val="center"/>
        <w:rPr>
          <w:rFonts w:ascii="Arial" w:hAnsi="Arial" w:cs="Arial"/>
          <w:b/>
          <w:bCs/>
          <w:shd w:val="clear" w:color="auto" w:fill="FFFFFF"/>
        </w:rPr>
      </w:pPr>
    </w:p>
    <w:p w:rsidR="00C20ED7" w:rsidRPr="00A1089B" w:rsidRDefault="00C20ED7" w:rsidP="00C20ED7">
      <w:pPr>
        <w:jc w:val="both"/>
        <w:rPr>
          <w:rFonts w:ascii="Arial" w:hAnsi="Arial" w:cs="Arial"/>
          <w:bCs/>
          <w:u w:val="single"/>
          <w:shd w:val="clear" w:color="auto" w:fill="FFFFFF"/>
        </w:rPr>
      </w:pPr>
      <w:proofErr w:type="gramStart"/>
      <w:r w:rsidRPr="00A1089B">
        <w:rPr>
          <w:rFonts w:ascii="Arial" w:hAnsi="Arial" w:cs="Arial"/>
          <w:bCs/>
          <w:u w:val="single"/>
          <w:shd w:val="clear" w:color="auto" w:fill="FFFFFF"/>
        </w:rPr>
        <w:t>gdje</w:t>
      </w:r>
      <w:proofErr w:type="gramEnd"/>
      <w:r w:rsidRPr="00A1089B">
        <w:rPr>
          <w:rFonts w:ascii="Arial" w:hAnsi="Arial" w:cs="Arial"/>
          <w:bCs/>
          <w:u w:val="single"/>
          <w:shd w:val="clear" w:color="auto" w:fill="FFFFFF"/>
        </w:rPr>
        <w:t xml:space="preserve"> je:</w:t>
      </w:r>
    </w:p>
    <w:p w:rsidR="00C20ED7" w:rsidRPr="00A1089B" w:rsidRDefault="00C20ED7" w:rsidP="00C20ED7">
      <w:pPr>
        <w:ind w:firstLine="567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R</w:t>
      </w:r>
      <w:r w:rsidRPr="00A1089B">
        <w:rPr>
          <w:rFonts w:ascii="Arial" w:hAnsi="Arial" w:cs="Arial"/>
          <w:bCs/>
          <w:shd w:val="clear" w:color="auto" w:fill="FFFFFF"/>
        </w:rPr>
        <w:t xml:space="preserve"> – </w:t>
      </w:r>
      <w:proofErr w:type="gramStart"/>
      <w:r w:rsidRPr="00A1089B">
        <w:rPr>
          <w:rFonts w:ascii="Arial" w:hAnsi="Arial" w:cs="Arial"/>
          <w:bCs/>
          <w:shd w:val="clear" w:color="auto" w:fill="FFFFFF"/>
        </w:rPr>
        <w:t>broj</w:t>
      </w:r>
      <w:proofErr w:type="gramEnd"/>
      <w:r w:rsidRPr="00A1089B">
        <w:rPr>
          <w:rFonts w:ascii="Arial" w:hAnsi="Arial" w:cs="Arial"/>
          <w:bCs/>
          <w:shd w:val="clear" w:color="auto" w:fill="FFFFFF"/>
        </w:rPr>
        <w:t xml:space="preserve"> bodova za ponuđe</w:t>
      </w:r>
      <w:r>
        <w:rPr>
          <w:rFonts w:ascii="Arial" w:hAnsi="Arial" w:cs="Arial"/>
          <w:bCs/>
          <w:shd w:val="clear" w:color="auto" w:fill="FFFFFF"/>
        </w:rPr>
        <w:t>ni rok isporuke</w:t>
      </w:r>
      <w:r w:rsidRPr="00A1089B">
        <w:rPr>
          <w:rFonts w:ascii="Arial" w:hAnsi="Arial" w:cs="Arial"/>
          <w:bCs/>
          <w:shd w:val="clear" w:color="auto" w:fill="FFFFFF"/>
        </w:rPr>
        <w:t>,</w:t>
      </w:r>
    </w:p>
    <w:p w:rsidR="00C20ED7" w:rsidRPr="00A1089B" w:rsidRDefault="00C20ED7" w:rsidP="00C20ED7">
      <w:pPr>
        <w:jc w:val="both"/>
        <w:rPr>
          <w:rFonts w:ascii="Arial" w:hAnsi="Arial" w:cs="Arial"/>
          <w:bCs/>
          <w:shd w:val="clear" w:color="auto" w:fill="FFFFFF"/>
        </w:rPr>
      </w:pPr>
      <w:r w:rsidRPr="00A1089B">
        <w:rPr>
          <w:rFonts w:ascii="Arial" w:hAnsi="Arial" w:cs="Arial"/>
          <w:bCs/>
          <w:shd w:val="clear" w:color="auto" w:fill="FFFFFF"/>
        </w:rPr>
        <w:t xml:space="preserve">         </w:t>
      </w:r>
      <w:r>
        <w:rPr>
          <w:rFonts w:ascii="Arial" w:hAnsi="Arial" w:cs="Arial"/>
          <w:bCs/>
          <w:shd w:val="clear" w:color="auto" w:fill="FFFFFF"/>
        </w:rPr>
        <w:t>RI- ponuđeni rok isporuke</w:t>
      </w:r>
      <w:r w:rsidRPr="00A1089B">
        <w:rPr>
          <w:rFonts w:ascii="Arial" w:hAnsi="Arial" w:cs="Arial"/>
          <w:bCs/>
          <w:shd w:val="clear" w:color="auto" w:fill="FFFFFF"/>
        </w:rPr>
        <w:t>,</w:t>
      </w:r>
    </w:p>
    <w:p w:rsidR="00C20ED7" w:rsidRDefault="00C20ED7" w:rsidP="00C20ED7">
      <w:pPr>
        <w:ind w:firstLine="567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RI1</w:t>
      </w:r>
      <w:r w:rsidRPr="00CB5542">
        <w:rPr>
          <w:rFonts w:ascii="Arial" w:hAnsi="Arial" w:cs="Arial"/>
          <w:bCs/>
          <w:shd w:val="clear" w:color="auto" w:fill="FFFFFF"/>
        </w:rPr>
        <w:t xml:space="preserve">- </w:t>
      </w:r>
      <w:r>
        <w:rPr>
          <w:rFonts w:ascii="Arial" w:hAnsi="Arial" w:cs="Arial"/>
          <w:bCs/>
          <w:shd w:val="clear" w:color="auto" w:fill="FFFFFF"/>
        </w:rPr>
        <w:t xml:space="preserve">najkraći rok </w:t>
      </w:r>
      <w:r w:rsidR="00614C23">
        <w:rPr>
          <w:rFonts w:ascii="Arial" w:hAnsi="Arial" w:cs="Arial"/>
          <w:bCs/>
          <w:shd w:val="clear" w:color="auto" w:fill="FFFFFF"/>
        </w:rPr>
        <w:t>isporuke</w:t>
      </w:r>
      <w:r>
        <w:rPr>
          <w:rFonts w:ascii="Arial" w:hAnsi="Arial" w:cs="Arial"/>
          <w:bCs/>
          <w:shd w:val="clear" w:color="auto" w:fill="FFFFFF"/>
        </w:rPr>
        <w:t>.</w:t>
      </w:r>
    </w:p>
    <w:p w:rsidR="00C20ED7" w:rsidRDefault="00C20ED7" w:rsidP="00C20ED7">
      <w:pPr>
        <w:rPr>
          <w:rFonts w:ascii="Arial" w:hAnsi="Arial" w:cs="Arial"/>
          <w:b/>
          <w:bCs/>
          <w:shd w:val="clear" w:color="auto" w:fill="FFFFFF"/>
        </w:rPr>
      </w:pPr>
    </w:p>
    <w:p w:rsidR="00C20ED7" w:rsidRPr="00C20ED7" w:rsidRDefault="00C20ED7" w:rsidP="00C20ED7">
      <w:pPr>
        <w:jc w:val="center"/>
        <w:rPr>
          <w:rFonts w:ascii="Arial" w:hAnsi="Arial" w:cs="Arial"/>
          <w:b/>
          <w:bCs/>
          <w:shd w:val="clear" w:color="auto" w:fill="FFFFFF"/>
        </w:rPr>
      </w:pPr>
    </w:p>
    <w:p w:rsidR="008B4799" w:rsidRPr="00614C23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7" w:name="_Toc62730560"/>
      <w:r w:rsidRPr="002462D1">
        <w:rPr>
          <w:rFonts w:ascii="Arial" w:hAnsi="Arial"/>
          <w:b/>
          <w:szCs w:val="32"/>
        </w:rPr>
        <w:lastRenderedPageBreak/>
        <w:t>JEZIK PONUDE</w:t>
      </w:r>
      <w:bookmarkEnd w:id="7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Ponuda se sačinjava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>: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350239" w:rsidRDefault="00350239" w:rsidP="00350239">
      <w:pPr>
        <w:jc w:val="both"/>
        <w:rPr>
          <w:rFonts w:ascii="Arial" w:hAnsi="Arial" w:cs="Arial"/>
          <w:color w:val="000000"/>
        </w:rPr>
      </w:pPr>
      <w:r w:rsidRPr="00350239">
        <w:rPr>
          <w:rFonts w:ascii="Arial" w:hAnsi="Arial" w:cs="Arial"/>
          <w:color w:val="000000"/>
          <w:sz w:val="28"/>
          <w:szCs w:val="28"/>
        </w:rPr>
        <w:t>□</w:t>
      </w:r>
      <w:r>
        <w:rPr>
          <w:rFonts w:ascii="Arial" w:hAnsi="Arial" w:cs="Arial"/>
          <w:color w:val="000000"/>
        </w:rPr>
        <w:t xml:space="preserve"> C</w:t>
      </w:r>
      <w:r w:rsidR="008B4799" w:rsidRPr="002462D1">
        <w:rPr>
          <w:rFonts w:ascii="Arial" w:hAnsi="Arial" w:cs="Arial"/>
          <w:color w:val="000000"/>
        </w:rPr>
        <w:t xml:space="preserve">rnogorski jezik i drugi jezik koji je u službenoj upotrebi u Crnoj Gori, u skladu </w:t>
      </w:r>
      <w:proofErr w:type="gramStart"/>
      <w:r w:rsidR="008B4799" w:rsidRPr="002462D1">
        <w:rPr>
          <w:rFonts w:ascii="Arial" w:hAnsi="Arial" w:cs="Arial"/>
          <w:color w:val="000000"/>
        </w:rPr>
        <w:t>sa</w:t>
      </w:r>
      <w:proofErr w:type="gramEnd"/>
      <w:r w:rsidR="008B4799" w:rsidRPr="002462D1">
        <w:rPr>
          <w:rFonts w:ascii="Arial" w:hAnsi="Arial" w:cs="Arial"/>
          <w:color w:val="000000"/>
        </w:rPr>
        <w:t xml:space="preserve"> Ustavom i zakonom</w:t>
      </w:r>
    </w:p>
    <w:p w:rsidR="00350239" w:rsidRPr="00350239" w:rsidRDefault="00350239" w:rsidP="00350239">
      <w:pPr>
        <w:jc w:val="both"/>
        <w:rPr>
          <w:rFonts w:ascii="Arial" w:hAnsi="Arial" w:cs="Arial"/>
          <w:color w:val="000000"/>
        </w:rPr>
      </w:pPr>
      <w:r w:rsidRPr="00350239">
        <w:rPr>
          <w:rFonts w:ascii="Arial" w:hAnsi="Arial" w:cs="Arial"/>
          <w:color w:val="000000"/>
          <w:sz w:val="28"/>
          <w:szCs w:val="28"/>
        </w:rPr>
        <w:t>□</w:t>
      </w:r>
      <w:r>
        <w:rPr>
          <w:rFonts w:ascii="Arial" w:hAnsi="Arial" w:cs="Arial"/>
          <w:color w:val="000000"/>
        </w:rPr>
        <w:t xml:space="preserve"> </w:t>
      </w:r>
      <w:r w:rsidRPr="00EA2ECC">
        <w:rPr>
          <w:rFonts w:ascii="Arial" w:hAnsi="Arial" w:cs="Arial"/>
          <w:color w:val="000000"/>
        </w:rPr>
        <w:t xml:space="preserve">Engleski jezik za dio ponude koji se odnosi </w:t>
      </w:r>
      <w:proofErr w:type="gramStart"/>
      <w:r w:rsidRPr="00EA2ECC">
        <w:rPr>
          <w:rFonts w:ascii="Arial" w:hAnsi="Arial" w:cs="Arial"/>
          <w:color w:val="000000"/>
        </w:rPr>
        <w:t>na</w:t>
      </w:r>
      <w:proofErr w:type="gramEnd"/>
      <w:r w:rsidRPr="00EA2ECC">
        <w:rPr>
          <w:rFonts w:ascii="Arial" w:hAnsi="Arial" w:cs="Arial"/>
          <w:color w:val="000000"/>
        </w:rPr>
        <w:t>:</w:t>
      </w:r>
    </w:p>
    <w:p w:rsidR="00350239" w:rsidRPr="00EA2ECC" w:rsidRDefault="00350239" w:rsidP="003502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r w:rsidRPr="00EA2ECC">
        <w:rPr>
          <w:rFonts w:ascii="Arial" w:hAnsi="Arial" w:cs="Arial"/>
          <w:color w:val="000000"/>
        </w:rPr>
        <w:t>-</w:t>
      </w:r>
      <w:r w:rsidRPr="00EA2ECC">
        <w:rPr>
          <w:rFonts w:ascii="Arial" w:hAnsi="Arial" w:cs="Arial"/>
          <w:color w:val="000000"/>
        </w:rPr>
        <w:tab/>
      </w:r>
      <w:proofErr w:type="gramStart"/>
      <w:r w:rsidRPr="00EA2ECC">
        <w:rPr>
          <w:rFonts w:ascii="Arial" w:hAnsi="Arial" w:cs="Arial"/>
          <w:color w:val="000000"/>
        </w:rPr>
        <w:t>ovlašćenje</w:t>
      </w:r>
      <w:proofErr w:type="gramEnd"/>
      <w:r w:rsidRPr="00EA2ECC">
        <w:rPr>
          <w:rFonts w:ascii="Arial" w:hAnsi="Arial" w:cs="Arial"/>
          <w:color w:val="000000"/>
        </w:rPr>
        <w:t xml:space="preserve"> proizvođača;</w:t>
      </w:r>
    </w:p>
    <w:p w:rsidR="00350239" w:rsidRPr="00EA2ECC" w:rsidRDefault="00350239" w:rsidP="003502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r w:rsidRPr="00EA2ECC">
        <w:rPr>
          <w:rFonts w:ascii="Arial" w:hAnsi="Arial" w:cs="Arial"/>
          <w:color w:val="000000"/>
        </w:rPr>
        <w:t>-</w:t>
      </w:r>
      <w:r w:rsidRPr="00EA2ECC">
        <w:rPr>
          <w:rFonts w:ascii="Arial" w:hAnsi="Arial" w:cs="Arial"/>
          <w:color w:val="000000"/>
        </w:rPr>
        <w:tab/>
      </w:r>
      <w:proofErr w:type="gramStart"/>
      <w:r w:rsidRPr="00EA2ECC">
        <w:rPr>
          <w:rFonts w:ascii="Arial" w:hAnsi="Arial" w:cs="Arial"/>
          <w:color w:val="000000"/>
        </w:rPr>
        <w:t>sertifikate</w:t>
      </w:r>
      <w:proofErr w:type="gramEnd"/>
      <w:r w:rsidRPr="00EA2ECC">
        <w:rPr>
          <w:rFonts w:ascii="Arial" w:hAnsi="Arial" w:cs="Arial"/>
          <w:color w:val="000000"/>
        </w:rPr>
        <w:t>;</w:t>
      </w:r>
    </w:p>
    <w:p w:rsidR="00350239" w:rsidRPr="00EA2ECC" w:rsidRDefault="00350239" w:rsidP="003502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r w:rsidRPr="00EA2ECC">
        <w:rPr>
          <w:rFonts w:ascii="Arial" w:hAnsi="Arial" w:cs="Arial"/>
          <w:color w:val="000000"/>
        </w:rPr>
        <w:t>-</w:t>
      </w:r>
      <w:r w:rsidRPr="00EA2ECC">
        <w:rPr>
          <w:rFonts w:ascii="Arial" w:hAnsi="Arial" w:cs="Arial"/>
          <w:color w:val="000000"/>
        </w:rPr>
        <w:tab/>
      </w:r>
      <w:proofErr w:type="gramStart"/>
      <w:r w:rsidRPr="00EA2ECC">
        <w:rPr>
          <w:rFonts w:ascii="Arial" w:hAnsi="Arial" w:cs="Arial"/>
          <w:color w:val="000000"/>
        </w:rPr>
        <w:t>dokaz</w:t>
      </w:r>
      <w:proofErr w:type="gramEnd"/>
      <w:r w:rsidRPr="00EA2ECC">
        <w:rPr>
          <w:rFonts w:ascii="Arial" w:hAnsi="Arial" w:cs="Arial"/>
          <w:color w:val="000000"/>
        </w:rPr>
        <w:t xml:space="preserve"> da se medicinsko sredstvo nalazi u prometu u zemlji proizvođača;</w:t>
      </w:r>
    </w:p>
    <w:p w:rsidR="00350239" w:rsidRPr="00EA2ECC" w:rsidRDefault="00350239" w:rsidP="003502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r w:rsidRPr="00EA2ECC">
        <w:rPr>
          <w:rFonts w:ascii="Arial" w:hAnsi="Arial" w:cs="Arial"/>
          <w:color w:val="000000"/>
        </w:rPr>
        <w:t>-</w:t>
      </w:r>
      <w:r w:rsidRPr="00EA2ECC">
        <w:rPr>
          <w:rFonts w:ascii="Arial" w:hAnsi="Arial" w:cs="Arial"/>
          <w:color w:val="000000"/>
        </w:rPr>
        <w:tab/>
      </w:r>
      <w:proofErr w:type="gramStart"/>
      <w:r w:rsidRPr="00EA2ECC">
        <w:rPr>
          <w:rFonts w:ascii="Arial" w:hAnsi="Arial" w:cs="Arial"/>
          <w:color w:val="000000"/>
        </w:rPr>
        <w:t>deklaraciju</w:t>
      </w:r>
      <w:proofErr w:type="gramEnd"/>
      <w:r w:rsidRPr="00EA2ECC">
        <w:rPr>
          <w:rFonts w:ascii="Arial" w:hAnsi="Arial" w:cs="Arial"/>
          <w:color w:val="000000"/>
        </w:rPr>
        <w:t xml:space="preserve"> o konformitetu.</w:t>
      </w:r>
    </w:p>
    <w:p w:rsidR="00350239" w:rsidRDefault="00350239" w:rsidP="003502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r w:rsidRPr="00EA2ECC">
        <w:rPr>
          <w:rFonts w:ascii="Arial" w:hAnsi="Arial" w:cs="Arial"/>
          <w:color w:val="000000"/>
        </w:rPr>
        <w:t>-</w:t>
      </w:r>
      <w:r w:rsidRPr="00EA2ECC">
        <w:rPr>
          <w:rFonts w:ascii="Arial" w:hAnsi="Arial" w:cs="Arial"/>
          <w:color w:val="000000"/>
        </w:rPr>
        <w:tab/>
      </w:r>
      <w:proofErr w:type="gramStart"/>
      <w:r w:rsidRPr="00EA2ECC">
        <w:rPr>
          <w:rFonts w:ascii="Arial" w:hAnsi="Arial" w:cs="Arial"/>
          <w:color w:val="000000"/>
        </w:rPr>
        <w:t>dokaz</w:t>
      </w:r>
      <w:proofErr w:type="gramEnd"/>
      <w:r w:rsidRPr="00EA2ECC">
        <w:rPr>
          <w:rFonts w:ascii="Arial" w:hAnsi="Arial" w:cs="Arial"/>
          <w:color w:val="000000"/>
        </w:rPr>
        <w:t xml:space="preserve"> o tehničkim karakteristikama ponuđenih proizvoda,</w:t>
      </w:r>
    </w:p>
    <w:p w:rsidR="00350239" w:rsidRPr="00EA2ECC" w:rsidRDefault="00350239" w:rsidP="003502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</w:p>
    <w:p w:rsidR="00350239" w:rsidRPr="00EA2ECC" w:rsidRDefault="00350239" w:rsidP="003502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r w:rsidRPr="00EA2ECC">
        <w:rPr>
          <w:rFonts w:ascii="Arial" w:hAnsi="Arial" w:cs="Arial"/>
          <w:color w:val="000000"/>
        </w:rPr>
        <w:t xml:space="preserve">Naručilac zadržava pravo da </w:t>
      </w:r>
      <w:proofErr w:type="gramStart"/>
      <w:r w:rsidRPr="00EA2ECC">
        <w:rPr>
          <w:rFonts w:ascii="Arial" w:hAnsi="Arial" w:cs="Arial"/>
          <w:color w:val="000000"/>
        </w:rPr>
        <w:t>od</w:t>
      </w:r>
      <w:proofErr w:type="gramEnd"/>
      <w:r w:rsidRPr="00EA2ECC">
        <w:rPr>
          <w:rFonts w:ascii="Arial" w:hAnsi="Arial" w:cs="Arial"/>
          <w:color w:val="000000"/>
        </w:rPr>
        <w:t xml:space="preserve"> ponuđača traži prevod dijela ponude koji je dat na engleskom jeziku, ukoliko bude potrebno.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8" w:name="_Toc62730561"/>
      <w:r w:rsidRPr="002462D1">
        <w:rPr>
          <w:rFonts w:ascii="Arial" w:hAnsi="Arial"/>
          <w:b/>
          <w:szCs w:val="32"/>
        </w:rPr>
        <w:t>NAČIN, MJESTO I VRIJEME PODNOŠENJA PONUDA I OTVARANJA PONUDA</w:t>
      </w:r>
      <w:bookmarkEnd w:id="8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350239" w:rsidRDefault="00350239" w:rsidP="0035023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Ponude se podnose preko </w:t>
      </w:r>
      <w:r w:rsidR="008B4799" w:rsidRPr="00350239">
        <w:rPr>
          <w:rFonts w:ascii="Arial" w:hAnsi="Arial" w:cs="Arial"/>
          <w:color w:val="000000"/>
        </w:rPr>
        <w:t>ESJ</w:t>
      </w:r>
      <w:r w:rsidR="00C81A6C">
        <w:rPr>
          <w:rFonts w:ascii="Arial" w:hAnsi="Arial" w:cs="Arial"/>
          <w:color w:val="000000"/>
        </w:rPr>
        <w:t xml:space="preserve">N-a zaključno </w:t>
      </w:r>
      <w:proofErr w:type="gramStart"/>
      <w:r w:rsidR="00C81A6C">
        <w:rPr>
          <w:rFonts w:ascii="Arial" w:hAnsi="Arial" w:cs="Arial"/>
          <w:color w:val="000000"/>
        </w:rPr>
        <w:t>sa</w:t>
      </w:r>
      <w:proofErr w:type="gramEnd"/>
      <w:r w:rsidR="00C81A6C">
        <w:rPr>
          <w:rFonts w:ascii="Arial" w:hAnsi="Arial" w:cs="Arial"/>
          <w:color w:val="000000"/>
        </w:rPr>
        <w:t xml:space="preserve"> danom 06</w:t>
      </w:r>
      <w:r w:rsidR="008C7431">
        <w:rPr>
          <w:rFonts w:ascii="Arial" w:hAnsi="Arial" w:cs="Arial"/>
          <w:color w:val="000000"/>
        </w:rPr>
        <w:t>.07</w:t>
      </w:r>
      <w:r w:rsidRPr="00350239">
        <w:rPr>
          <w:rFonts w:ascii="Arial" w:hAnsi="Arial" w:cs="Arial"/>
          <w:color w:val="000000"/>
        </w:rPr>
        <w:t xml:space="preserve">.2025.godine do </w:t>
      </w:r>
      <w:r w:rsidR="00C81A6C">
        <w:rPr>
          <w:rFonts w:ascii="Arial" w:hAnsi="Arial" w:cs="Arial"/>
          <w:color w:val="000000"/>
        </w:rPr>
        <w:t>10</w:t>
      </w:r>
      <w:r w:rsidR="008C7431">
        <w:rPr>
          <w:rFonts w:ascii="Arial" w:hAnsi="Arial" w:cs="Arial"/>
          <w:color w:val="000000"/>
        </w:rPr>
        <w:t>:0</w:t>
      </w:r>
      <w:r w:rsidR="007A6154">
        <w:rPr>
          <w:rFonts w:ascii="Arial" w:hAnsi="Arial" w:cs="Arial"/>
          <w:color w:val="000000"/>
        </w:rPr>
        <w:t>0</w:t>
      </w:r>
      <w:r w:rsidR="008B4799" w:rsidRPr="00350239">
        <w:rPr>
          <w:rFonts w:ascii="Arial" w:hAnsi="Arial" w:cs="Arial"/>
          <w:color w:val="000000"/>
        </w:rPr>
        <w:t xml:space="preserve"> sati.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Otvaranje p</w:t>
      </w:r>
      <w:r w:rsidR="00C81A6C">
        <w:rPr>
          <w:rFonts w:ascii="Arial" w:hAnsi="Arial" w:cs="Arial"/>
          <w:color w:val="000000"/>
        </w:rPr>
        <w:t xml:space="preserve">onuda održaće se </w:t>
      </w:r>
      <w:proofErr w:type="gramStart"/>
      <w:r w:rsidR="00C81A6C">
        <w:rPr>
          <w:rFonts w:ascii="Arial" w:hAnsi="Arial" w:cs="Arial"/>
          <w:color w:val="000000"/>
        </w:rPr>
        <w:t>dana</w:t>
      </w:r>
      <w:proofErr w:type="gramEnd"/>
      <w:r w:rsidR="00C81A6C">
        <w:rPr>
          <w:rFonts w:ascii="Arial" w:hAnsi="Arial" w:cs="Arial"/>
          <w:color w:val="000000"/>
        </w:rPr>
        <w:t xml:space="preserve"> 06</w:t>
      </w:r>
      <w:r w:rsidR="008C7431">
        <w:rPr>
          <w:rFonts w:ascii="Arial" w:hAnsi="Arial" w:cs="Arial"/>
          <w:color w:val="000000"/>
        </w:rPr>
        <w:t>.07</w:t>
      </w:r>
      <w:r w:rsidR="00350239">
        <w:rPr>
          <w:rFonts w:ascii="Arial" w:hAnsi="Arial" w:cs="Arial"/>
          <w:color w:val="000000"/>
        </w:rPr>
        <w:t xml:space="preserve">.2025. </w:t>
      </w:r>
      <w:proofErr w:type="gramStart"/>
      <w:r w:rsidR="00350239">
        <w:rPr>
          <w:rFonts w:ascii="Arial" w:hAnsi="Arial" w:cs="Arial"/>
          <w:color w:val="000000"/>
        </w:rPr>
        <w:t>godine</w:t>
      </w:r>
      <w:proofErr w:type="gramEnd"/>
      <w:r w:rsidR="00350239">
        <w:rPr>
          <w:rFonts w:ascii="Arial" w:hAnsi="Arial" w:cs="Arial"/>
          <w:color w:val="000000"/>
        </w:rPr>
        <w:t xml:space="preserve"> u</w:t>
      </w:r>
      <w:r w:rsidRPr="002462D1">
        <w:rPr>
          <w:rFonts w:ascii="Arial" w:hAnsi="Arial" w:cs="Arial"/>
          <w:color w:val="000000"/>
        </w:rPr>
        <w:t xml:space="preserve"> </w:t>
      </w:r>
      <w:r w:rsidR="00350239">
        <w:rPr>
          <w:rFonts w:ascii="Arial" w:hAnsi="Arial" w:cs="Arial"/>
          <w:color w:val="000000"/>
        </w:rPr>
        <w:t xml:space="preserve"> 1</w:t>
      </w:r>
      <w:r w:rsidR="00C81A6C">
        <w:rPr>
          <w:rFonts w:ascii="Arial" w:hAnsi="Arial" w:cs="Arial"/>
          <w:color w:val="000000"/>
        </w:rPr>
        <w:t>0</w:t>
      </w:r>
      <w:r w:rsidR="008C7431">
        <w:rPr>
          <w:rFonts w:ascii="Arial" w:hAnsi="Arial" w:cs="Arial"/>
          <w:color w:val="000000"/>
        </w:rPr>
        <w:t>:0</w:t>
      </w:r>
      <w:r w:rsidR="00350239">
        <w:rPr>
          <w:rFonts w:ascii="Arial" w:hAnsi="Arial" w:cs="Arial"/>
          <w:color w:val="000000"/>
        </w:rPr>
        <w:t xml:space="preserve">0 </w:t>
      </w:r>
      <w:r w:rsidRPr="002462D1">
        <w:rPr>
          <w:rFonts w:ascii="Arial" w:hAnsi="Arial" w:cs="Arial"/>
          <w:color w:val="000000"/>
        </w:rPr>
        <w:t xml:space="preserve">sati. </w:t>
      </w:r>
    </w:p>
    <w:p w:rsidR="00954F4D" w:rsidRDefault="00954F4D" w:rsidP="008B4799">
      <w:pPr>
        <w:jc w:val="both"/>
        <w:rPr>
          <w:rFonts w:ascii="Arial" w:hAnsi="Arial" w:cs="Arial"/>
          <w:color w:val="000000"/>
        </w:rPr>
      </w:pPr>
    </w:p>
    <w:p w:rsidR="00954F4D" w:rsidRDefault="00954F4D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Napomena: U skladu </w:t>
      </w:r>
      <w:proofErr w:type="gramStart"/>
      <w:r>
        <w:rPr>
          <w:rFonts w:ascii="Arial" w:hAnsi="Arial" w:cs="Arial"/>
          <w:color w:val="000000"/>
        </w:rPr>
        <w:t>sa</w:t>
      </w:r>
      <w:proofErr w:type="gramEnd"/>
      <w:r>
        <w:rPr>
          <w:rFonts w:ascii="Arial" w:hAnsi="Arial" w:cs="Arial"/>
          <w:color w:val="000000"/>
        </w:rPr>
        <w:t xml:space="preserve"> Zakonom o javnim nabavkama Izjava privrednog subjekta i garancija ponude podnose se u elektronskom obliku putem ESJN.</w:t>
      </w:r>
    </w:p>
    <w:p w:rsidR="00954F4D" w:rsidRPr="002462D1" w:rsidRDefault="00954F4D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Izuzetno </w:t>
      </w:r>
      <w:proofErr w:type="gramStart"/>
      <w:r>
        <w:rPr>
          <w:rFonts w:ascii="Arial" w:hAnsi="Arial" w:cs="Arial"/>
          <w:color w:val="000000"/>
        </w:rPr>
        <w:t>od</w:t>
      </w:r>
      <w:proofErr w:type="gramEnd"/>
      <w:r>
        <w:rPr>
          <w:rFonts w:ascii="Arial" w:hAnsi="Arial" w:cs="Arial"/>
          <w:color w:val="000000"/>
        </w:rPr>
        <w:t xml:space="preserve"> </w:t>
      </w:r>
      <w:r w:rsidR="006F7DCE">
        <w:rPr>
          <w:rFonts w:ascii="Arial" w:hAnsi="Arial" w:cs="Arial"/>
          <w:color w:val="000000"/>
        </w:rPr>
        <w:t>prethodnog stava, ako ponuđač ne može da podnese garanciju ponude u elektronskom obliku (elektronski potpis), dužan je da putem ESJN dostavi kopiju garancije ponude, a da original garancije ponude dostavi, odnosno uruči naručiocu, i to: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0424C9" w:rsidRDefault="008B4799" w:rsidP="008B4799">
      <w:pPr>
        <w:jc w:val="both"/>
        <w:rPr>
          <w:rFonts w:ascii="Arial" w:hAnsi="Arial" w:cs="Arial"/>
          <w:color w:val="000000"/>
        </w:rPr>
      </w:pPr>
      <w:r w:rsidRPr="000424C9">
        <w:rPr>
          <w:rFonts w:ascii="Arial" w:hAnsi="Arial" w:cs="Arial"/>
          <w:color w:val="000000"/>
        </w:rPr>
        <w:sym w:font="Wingdings" w:char="F0A8"/>
      </w:r>
      <w:r w:rsidR="006F7DCE">
        <w:rPr>
          <w:rFonts w:ascii="Arial" w:hAnsi="Arial" w:cs="Arial"/>
          <w:color w:val="000000"/>
        </w:rPr>
        <w:t xml:space="preserve"> Dio ponude koje</w:t>
      </w:r>
      <w:r w:rsidRPr="000424C9">
        <w:rPr>
          <w:rFonts w:ascii="Arial" w:hAnsi="Arial" w:cs="Arial"/>
          <w:color w:val="000000"/>
        </w:rPr>
        <w:t xml:space="preserve"> se ne dostavlja preko ESJN-a, </w:t>
      </w:r>
      <w:proofErr w:type="gramStart"/>
      <w:r w:rsidRPr="000424C9">
        <w:rPr>
          <w:rFonts w:ascii="Arial" w:hAnsi="Arial" w:cs="Arial"/>
          <w:color w:val="000000"/>
        </w:rPr>
        <w:t>a</w:t>
      </w:r>
      <w:proofErr w:type="gramEnd"/>
      <w:r w:rsidRPr="000424C9">
        <w:rPr>
          <w:rFonts w:ascii="Arial" w:hAnsi="Arial" w:cs="Arial"/>
          <w:color w:val="000000"/>
        </w:rPr>
        <w:t xml:space="preserve"> odn</w:t>
      </w:r>
      <w:r w:rsidR="00350239">
        <w:rPr>
          <w:rFonts w:ascii="Arial" w:hAnsi="Arial" w:cs="Arial"/>
          <w:color w:val="000000"/>
        </w:rPr>
        <w:t xml:space="preserve">osi se na garanciju ponude </w:t>
      </w:r>
      <w:r w:rsidRPr="000424C9">
        <w:rPr>
          <w:rFonts w:ascii="Arial" w:hAnsi="Arial" w:cs="Arial"/>
          <w:color w:val="000000"/>
        </w:rPr>
        <w:t xml:space="preserve">dostavlja se: </w:t>
      </w:r>
    </w:p>
    <w:p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r w:rsidRPr="000424C9">
        <w:rPr>
          <w:rFonts w:ascii="Arial" w:eastAsia="Calibri" w:hAnsi="Arial" w:cs="Arial"/>
          <w:color w:val="000000"/>
        </w:rPr>
        <w:t>neposrednom predajo</w:t>
      </w:r>
      <w:r w:rsidR="00350239">
        <w:rPr>
          <w:rFonts w:ascii="Arial" w:eastAsia="Calibri" w:hAnsi="Arial" w:cs="Arial"/>
          <w:color w:val="000000"/>
        </w:rPr>
        <w:t>m na arhivi naručioca na adresi Nikole Ljubibratića br.1</w:t>
      </w:r>
    </w:p>
    <w:p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r w:rsidRPr="000424C9">
        <w:rPr>
          <w:rFonts w:ascii="Arial" w:eastAsia="Calibri" w:hAnsi="Arial" w:cs="Arial"/>
          <w:color w:val="000000"/>
        </w:rPr>
        <w:t>preporučenom pošiljkom sa povrat</w:t>
      </w:r>
      <w:r w:rsidR="00350239">
        <w:rPr>
          <w:rFonts w:ascii="Arial" w:eastAsia="Calibri" w:hAnsi="Arial" w:cs="Arial"/>
          <w:color w:val="000000"/>
        </w:rPr>
        <w:t>nicom na adresi Nikole Ljubibratića br.1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853EEF" w:rsidRDefault="00350239" w:rsidP="00853EEF">
      <w:pPr>
        <w:rPr>
          <w:rFonts w:ascii="Arial" w:hAnsi="Arial" w:cs="Arial"/>
        </w:rPr>
      </w:pPr>
      <w:r w:rsidRPr="00853EEF">
        <w:rPr>
          <w:rFonts w:ascii="Arial" w:hAnsi="Arial" w:cs="Arial"/>
        </w:rPr>
        <w:t xml:space="preserve">radnim danima od 08:00 do 14:00 </w:t>
      </w:r>
      <w:r w:rsidR="008B4799" w:rsidRPr="00853EEF">
        <w:rPr>
          <w:rFonts w:ascii="Arial" w:hAnsi="Arial" w:cs="Arial"/>
        </w:rPr>
        <w:t>sat</w:t>
      </w:r>
      <w:r w:rsidR="00C81A6C">
        <w:rPr>
          <w:rFonts w:ascii="Arial" w:hAnsi="Arial" w:cs="Arial"/>
        </w:rPr>
        <w:t>i, zaključno sa danom 06</w:t>
      </w:r>
      <w:r w:rsidR="008C7431">
        <w:rPr>
          <w:rFonts w:ascii="Arial" w:hAnsi="Arial" w:cs="Arial"/>
        </w:rPr>
        <w:t>.07</w:t>
      </w:r>
      <w:r w:rsidRPr="00853EEF">
        <w:rPr>
          <w:rFonts w:ascii="Arial" w:hAnsi="Arial" w:cs="Arial"/>
        </w:rPr>
        <w:t>.2025</w:t>
      </w:r>
      <w:r w:rsidR="00C81A6C">
        <w:rPr>
          <w:rFonts w:ascii="Arial" w:hAnsi="Arial" w:cs="Arial"/>
        </w:rPr>
        <w:t>.godine do 10</w:t>
      </w:r>
      <w:bookmarkStart w:id="9" w:name="_GoBack"/>
      <w:bookmarkEnd w:id="9"/>
      <w:r w:rsidR="008C7431">
        <w:rPr>
          <w:rFonts w:ascii="Arial" w:hAnsi="Arial" w:cs="Arial"/>
        </w:rPr>
        <w:t>:0</w:t>
      </w:r>
      <w:r w:rsidRPr="00853EEF">
        <w:rPr>
          <w:rFonts w:ascii="Arial" w:hAnsi="Arial" w:cs="Arial"/>
        </w:rPr>
        <w:t>0</w:t>
      </w:r>
      <w:r w:rsidR="008B4799" w:rsidRPr="00853EEF">
        <w:rPr>
          <w:rFonts w:ascii="Arial" w:hAnsi="Arial" w:cs="Arial"/>
        </w:rPr>
        <w:t xml:space="preserve"> sati.</w:t>
      </w:r>
    </w:p>
    <w:p w:rsidR="008B4799" w:rsidRPr="002462D1" w:rsidRDefault="008B4799" w:rsidP="008B4799">
      <w:pPr>
        <w:rPr>
          <w:rFonts w:ascii="Arial" w:hAnsi="Arial" w:cs="Arial"/>
          <w:i/>
          <w:iCs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0" w:name="_Toc62730562"/>
      <w:r w:rsidRPr="002462D1">
        <w:rPr>
          <w:rFonts w:ascii="Arial" w:hAnsi="Arial"/>
          <w:b/>
          <w:szCs w:val="32"/>
        </w:rPr>
        <w:lastRenderedPageBreak/>
        <w:t>USLOVI ZA AKTIVIRANJE GARANCIJE PONUDE</w:t>
      </w:r>
      <w:r w:rsidRPr="002462D1">
        <w:rPr>
          <w:rFonts w:ascii="Arial" w:hAnsi="Arial"/>
          <w:b/>
          <w:szCs w:val="32"/>
          <w:vertAlign w:val="superscript"/>
        </w:rPr>
        <w:footnoteReference w:id="9"/>
      </w:r>
      <w:bookmarkEnd w:id="10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Garancija ponude </w:t>
      </w:r>
      <w:proofErr w:type="gramStart"/>
      <w:r w:rsidRPr="002462D1">
        <w:rPr>
          <w:rFonts w:ascii="Arial" w:hAnsi="Arial" w:cs="Arial"/>
        </w:rPr>
        <w:t>će</w:t>
      </w:r>
      <w:proofErr w:type="gramEnd"/>
      <w:r w:rsidRPr="002462D1">
        <w:rPr>
          <w:rFonts w:ascii="Arial" w:hAnsi="Arial" w:cs="Arial"/>
        </w:rPr>
        <w:t xml:space="preserve"> se aktivirati ako ponuđač: </w:t>
      </w:r>
    </w:p>
    <w:p w:rsidR="008B4799" w:rsidRPr="002462D1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1) </w:t>
      </w:r>
      <w:proofErr w:type="gramStart"/>
      <w:r w:rsidRPr="002462D1">
        <w:rPr>
          <w:rFonts w:ascii="Arial" w:hAnsi="Arial" w:cs="Arial"/>
          <w:sz w:val="24"/>
          <w:szCs w:val="24"/>
        </w:rPr>
        <w:t>odustane</w:t>
      </w:r>
      <w:proofErr w:type="gramEnd"/>
      <w:r w:rsidRPr="002462D1">
        <w:rPr>
          <w:rFonts w:ascii="Arial" w:hAnsi="Arial" w:cs="Arial"/>
          <w:sz w:val="24"/>
          <w:szCs w:val="24"/>
        </w:rPr>
        <w:t xml:space="preserve"> od ponude u roku važenja ponude i/ili</w:t>
      </w:r>
    </w:p>
    <w:p w:rsidR="008B4799" w:rsidRPr="002462D1" w:rsidRDefault="008B4799" w:rsidP="008B4799">
      <w:pPr>
        <w:pStyle w:val="T30X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 2) </w:t>
      </w:r>
      <w:proofErr w:type="gramStart"/>
      <w:r w:rsidRPr="002462D1">
        <w:rPr>
          <w:rFonts w:ascii="Arial" w:hAnsi="Arial" w:cs="Arial"/>
          <w:sz w:val="24"/>
          <w:szCs w:val="24"/>
        </w:rPr>
        <w:t>odbije</w:t>
      </w:r>
      <w:proofErr w:type="gramEnd"/>
      <w:r w:rsidRPr="002462D1">
        <w:rPr>
          <w:rFonts w:ascii="Arial" w:hAnsi="Arial" w:cs="Arial"/>
          <w:sz w:val="24"/>
          <w:szCs w:val="24"/>
        </w:rPr>
        <w:t xml:space="preserve"> da zaključi ugovor o javnoj nabavci ili okvirni sporazum.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1" w:name="_Toc62730563"/>
      <w:r w:rsidRPr="002462D1">
        <w:rPr>
          <w:rFonts w:ascii="Arial" w:hAnsi="Arial"/>
          <w:b/>
          <w:szCs w:val="32"/>
        </w:rPr>
        <w:t>TAJNOST PODATAKA</w:t>
      </w:r>
      <w:bookmarkEnd w:id="11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Tenderska dokumentacija sadrži tajne podatke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Default="008B4799" w:rsidP="00930230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gramStart"/>
      <w:r w:rsidRPr="002462D1">
        <w:rPr>
          <w:rFonts w:ascii="Arial" w:hAnsi="Arial" w:cs="Arial"/>
          <w:color w:val="000000"/>
        </w:rPr>
        <w:t>ne</w:t>
      </w:r>
      <w:proofErr w:type="gramEnd"/>
    </w:p>
    <w:p w:rsidR="00930230" w:rsidRPr="00930230" w:rsidRDefault="00930230" w:rsidP="00930230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2" w:name="_Toc62730564"/>
      <w:r w:rsidRPr="002462D1">
        <w:rPr>
          <w:rFonts w:ascii="Arial" w:hAnsi="Arial"/>
          <w:b/>
          <w:szCs w:val="32"/>
        </w:rPr>
        <w:t>UPUTSTVO ZA SAČINJAVANJE PONUDE</w:t>
      </w:r>
      <w:bookmarkEnd w:id="12"/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Ponude se sačinjava u ESJN u skladu </w:t>
      </w:r>
      <w:proofErr w:type="gramStart"/>
      <w:r w:rsidRPr="002462D1">
        <w:rPr>
          <w:rFonts w:ascii="Arial" w:hAnsi="Arial" w:cs="Arial"/>
        </w:rPr>
        <w:t>sa</w:t>
      </w:r>
      <w:proofErr w:type="gramEnd"/>
      <w:r w:rsidRPr="002462D1">
        <w:rPr>
          <w:rFonts w:ascii="Arial" w:hAnsi="Arial" w:cs="Arial"/>
        </w:rPr>
        <w:t xml:space="preserve"> tenderskom dokumentacijom i važećim Pravilnikom o sadržaju ponude i uputstvu za sačinjavanje i podnošenje ponude. </w:t>
      </w:r>
    </w:p>
    <w:p w:rsidR="00930230" w:rsidRDefault="00930230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Ispunjenost uslova za učešće u postupku javne nabavke dokazuje se izjavom privrednog subjekta, koja se sačinjava </w:t>
      </w:r>
      <w:proofErr w:type="gramStart"/>
      <w:r w:rsidRPr="002462D1">
        <w:rPr>
          <w:rFonts w:ascii="Arial" w:hAnsi="Arial" w:cs="Arial"/>
        </w:rPr>
        <w:t>na</w:t>
      </w:r>
      <w:proofErr w:type="gramEnd"/>
      <w:r w:rsidRPr="002462D1">
        <w:rPr>
          <w:rFonts w:ascii="Arial" w:hAnsi="Arial" w:cs="Arial"/>
        </w:rPr>
        <w:t xml:space="preserve"> obrascu datom u Pravilniku o obrascu izjave privrednog subjekta.</w:t>
      </w:r>
    </w:p>
    <w:p w:rsidR="00930230" w:rsidRDefault="00930230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</w:rPr>
        <w:t>Ponuđač je dužan da tačno</w:t>
      </w:r>
      <w:r>
        <w:rPr>
          <w:rFonts w:ascii="Arial" w:hAnsi="Arial" w:cs="Arial"/>
        </w:rPr>
        <w:t xml:space="preserve">, potpuno, pravilno </w:t>
      </w:r>
      <w:r w:rsidRPr="002462D1">
        <w:rPr>
          <w:rFonts w:ascii="Arial" w:hAnsi="Arial" w:cs="Arial"/>
        </w:rPr>
        <w:t xml:space="preserve">i nedvosmisleno popuni </w:t>
      </w:r>
      <w:r w:rsidRPr="002462D1">
        <w:rPr>
          <w:rFonts w:ascii="Arial" w:eastAsia="Calibri" w:hAnsi="Arial" w:cs="Arial"/>
        </w:rPr>
        <w:t xml:space="preserve">Izjavu privrednog subjekta u skladu </w:t>
      </w:r>
      <w:proofErr w:type="gramStart"/>
      <w:r w:rsidRPr="002462D1">
        <w:rPr>
          <w:rFonts w:ascii="Arial" w:eastAsia="Calibri" w:hAnsi="Arial" w:cs="Arial"/>
        </w:rPr>
        <w:t>sa</w:t>
      </w:r>
      <w:proofErr w:type="gramEnd"/>
      <w:r w:rsidRPr="002462D1">
        <w:rPr>
          <w:rFonts w:ascii="Arial" w:eastAsia="Calibri" w:hAnsi="Arial" w:cs="Arial"/>
        </w:rPr>
        <w:t xml:space="preserve"> zahtjevima iz tenderske dokumentacije.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3" w:name="_Toc62730565"/>
      <w:r w:rsidRPr="002462D1">
        <w:rPr>
          <w:rFonts w:ascii="Arial" w:hAnsi="Arial"/>
          <w:b/>
          <w:szCs w:val="32"/>
        </w:rPr>
        <w:t>NAČIN ZAKLJUČIVANJA I IZMJENE UGOVORA O JAVNOJ NABAVCI</w:t>
      </w:r>
      <w:bookmarkEnd w:id="13"/>
    </w:p>
    <w:p w:rsidR="008B4799" w:rsidRPr="002462D1" w:rsidRDefault="008B4799" w:rsidP="008B4799">
      <w:pPr>
        <w:jc w:val="both"/>
        <w:rPr>
          <w:rFonts w:ascii="Arial" w:hAnsi="Arial" w:cs="Arial"/>
          <w:i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zaključuje ugovor o javnoj nabavci u pisanom </w:t>
      </w:r>
      <w:proofErr w:type="gramStart"/>
      <w:r w:rsidRPr="002462D1">
        <w:rPr>
          <w:rFonts w:ascii="Arial" w:hAnsi="Arial" w:cs="Arial"/>
        </w:rPr>
        <w:t>ili</w:t>
      </w:r>
      <w:proofErr w:type="gramEnd"/>
      <w:r w:rsidRPr="002462D1">
        <w:rPr>
          <w:rFonts w:ascii="Arial" w:hAnsi="Arial" w:cs="Arial"/>
        </w:rPr>
        <w:t xml:space="preserve"> elektronskom obliku sa ponuđačem čija je ponuda izabrana kao najpovoljnija, nakon izvršnosti odluke o izboru najpovoljnije ponude. 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Ugovor o javnoj nabavci mora da bude u skladu </w:t>
      </w:r>
      <w:proofErr w:type="gramStart"/>
      <w:r w:rsidRPr="002462D1">
        <w:rPr>
          <w:rFonts w:ascii="Arial" w:hAnsi="Arial" w:cs="Arial"/>
        </w:rPr>
        <w:t>sa</w:t>
      </w:r>
      <w:proofErr w:type="gramEnd"/>
      <w:r w:rsidRPr="002462D1">
        <w:rPr>
          <w:rFonts w:ascii="Arial" w:hAnsi="Arial" w:cs="Arial"/>
        </w:rPr>
        <w:t xml:space="preserve"> uslovima utvrđenim tenderskom dokumentacijom, izabranom ponudom i odlukom o izboru najpovoljnije ponude, osim u pogledu iskazivanja PDV-a.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Ugovor između naručioca i ponuđača čija je ponuda izabrana kao najpovoljnija, pored uslova koji su propisani ovom tenderskom dokumentacijom, </w:t>
      </w:r>
      <w:proofErr w:type="gramStart"/>
      <w:r w:rsidRPr="002462D1">
        <w:rPr>
          <w:rFonts w:ascii="Arial" w:hAnsi="Arial" w:cs="Arial"/>
          <w:color w:val="000000"/>
        </w:rPr>
        <w:t>će</w:t>
      </w:r>
      <w:proofErr w:type="gramEnd"/>
      <w:r w:rsidRPr="002462D1">
        <w:rPr>
          <w:rFonts w:ascii="Arial" w:hAnsi="Arial" w:cs="Arial"/>
          <w:color w:val="000000"/>
        </w:rPr>
        <w:t xml:space="preserve"> sadržati i sljedeće:</w:t>
      </w:r>
      <w:r w:rsidRPr="002462D1">
        <w:rPr>
          <w:rFonts w:ascii="Arial" w:hAnsi="Arial" w:cs="Arial"/>
          <w:color w:val="000000"/>
          <w:vertAlign w:val="superscript"/>
        </w:rPr>
        <w:footnoteReference w:id="10"/>
      </w: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</w:p>
    <w:p w:rsidR="00580162" w:rsidRDefault="00EE30B3" w:rsidP="00580162">
      <w:pPr>
        <w:jc w:val="both"/>
        <w:rPr>
          <w:rFonts w:ascii="Arial" w:eastAsia="PMingLiU" w:hAnsi="Arial" w:cs="Arial"/>
          <w:lang w:val="sr-Latn-CS"/>
        </w:rPr>
      </w:pPr>
      <w:r>
        <w:rPr>
          <w:rFonts w:ascii="Arial" w:eastAsia="PMingLiU" w:hAnsi="Arial" w:cs="Arial"/>
          <w:lang w:val="sr-Latn-CS"/>
        </w:rPr>
        <w:lastRenderedPageBreak/>
        <w:t>Ugovor</w:t>
      </w:r>
      <w:r w:rsidR="00580162">
        <w:rPr>
          <w:rFonts w:ascii="Arial" w:eastAsia="PMingLiU" w:hAnsi="Arial" w:cs="Arial"/>
          <w:lang w:val="sr-Latn-CS"/>
        </w:rPr>
        <w:t>ni odnos će trajati godinu dana od dana potpisivanja ugovora ili realizacije ukupnog ugovorenog iznosa.</w:t>
      </w:r>
    </w:p>
    <w:p w:rsidR="00580162" w:rsidRPr="00A149F5" w:rsidRDefault="00580162" w:rsidP="00580162">
      <w:pPr>
        <w:jc w:val="both"/>
        <w:rPr>
          <w:rFonts w:ascii="Arial" w:eastAsia="PMingLiU" w:hAnsi="Arial" w:cs="Arial"/>
          <w:lang w:val="sr-Latn-CS"/>
        </w:rPr>
      </w:pPr>
      <w:r w:rsidRPr="00A149F5">
        <w:rPr>
          <w:rFonts w:ascii="Arial" w:eastAsia="PMingLiU" w:hAnsi="Arial" w:cs="Arial"/>
          <w:lang w:val="sr-Latn-CS"/>
        </w:rPr>
        <w:t>Ako se zapisnički utvrdi da roba koju Dobavljač isporuči po osnovu ovog ugovora ne odgovara ugovorenoj robi i ugovorenom roku upotrebe, Dobavljač mora Naruciocu isporučiti novu robu koja odgovara u</w:t>
      </w:r>
      <w:r w:rsidR="003B7DAE">
        <w:rPr>
          <w:rFonts w:ascii="Arial" w:eastAsia="PMingLiU" w:hAnsi="Arial" w:cs="Arial"/>
          <w:lang w:val="sr-Latn-CS"/>
        </w:rPr>
        <w:t>govorenoj robi i ugovorenom roku upotrebe</w:t>
      </w:r>
      <w:r w:rsidRPr="00A149F5">
        <w:rPr>
          <w:rFonts w:ascii="Arial" w:eastAsia="PMingLiU" w:hAnsi="Arial" w:cs="Arial"/>
          <w:lang w:val="sr-Latn-CS"/>
        </w:rPr>
        <w:t>, u roku od 5 dana od dana sačinjavanja zapisnika o reklamaciji, kao i nadoknaditi sve troškove i štete prouzrokavane Naručiocu isporukom robe sa nedostacima, kao i štete koje mogu proisteći iz opisanog stanja.</w:t>
      </w:r>
    </w:p>
    <w:p w:rsidR="00580162" w:rsidRPr="00A149F5" w:rsidRDefault="00580162" w:rsidP="00580162">
      <w:pPr>
        <w:jc w:val="both"/>
        <w:rPr>
          <w:rFonts w:ascii="Arial" w:eastAsia="PMingLiU" w:hAnsi="Arial" w:cs="Arial"/>
          <w:lang w:val="sr-Latn-CS"/>
        </w:rPr>
      </w:pPr>
    </w:p>
    <w:p w:rsidR="00580162" w:rsidRPr="00A149F5" w:rsidRDefault="00580162" w:rsidP="00580162">
      <w:pPr>
        <w:jc w:val="both"/>
        <w:rPr>
          <w:rFonts w:ascii="Arial" w:eastAsiaTheme="minorHAnsi" w:hAnsi="Arial" w:cs="Arial"/>
          <w:lang w:val="pl-PL"/>
        </w:rPr>
      </w:pPr>
      <w:r w:rsidRPr="00A149F5">
        <w:rPr>
          <w:rFonts w:ascii="Arial" w:eastAsiaTheme="minorHAnsi" w:hAnsi="Arial" w:cs="Arial"/>
          <w:lang w:val="pl-PL"/>
        </w:rPr>
        <w:t>U slučaju skrivenih nedostataka isporučene robe koji se nijesu mogli ustanoviti u momentu preuzimanja, reklamacija robe se vrši preporučenim pismom u roku od 48 sati od saznanja.</w:t>
      </w:r>
    </w:p>
    <w:p w:rsidR="00580162" w:rsidRPr="00A149F5" w:rsidRDefault="00580162" w:rsidP="00580162">
      <w:pPr>
        <w:jc w:val="both"/>
        <w:rPr>
          <w:rFonts w:ascii="Arial" w:eastAsiaTheme="minorHAnsi" w:hAnsi="Arial" w:cs="Arial"/>
          <w:lang w:val="pl-PL"/>
        </w:rPr>
      </w:pPr>
    </w:p>
    <w:p w:rsidR="00580162" w:rsidRDefault="00580162" w:rsidP="00580162">
      <w:pPr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Ukoliko Dobavljač reklamiranu robu ne isporuči u roku od 10 dana od dana obavijesti, na paritetu franko prostorije Naručioca, Naručilac ima pravo da od Dobavljača nadoknadi stvarne troškove, kao i cjelokupnu štetu nastalu zbog kašnjenja u isporuci reklamirane robe.</w:t>
      </w:r>
    </w:p>
    <w:p w:rsidR="00580162" w:rsidRPr="00A149F5" w:rsidRDefault="00580162" w:rsidP="00580162">
      <w:pPr>
        <w:jc w:val="both"/>
        <w:rPr>
          <w:rFonts w:ascii="Arial" w:eastAsiaTheme="minorHAnsi" w:hAnsi="Arial" w:cs="Arial"/>
          <w:lang w:val="sr-Latn-CS"/>
        </w:rPr>
      </w:pPr>
    </w:p>
    <w:p w:rsidR="00580162" w:rsidRDefault="00580162" w:rsidP="00580162">
      <w:pPr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Ako Dobavljač kasni sa isporukom robe više od 15 dana, odnosno 20 dana za reklamiranu robu, Naručilac može javnom nabavkom pod uslovima i načinu, koji mu se čini prihvatljivim, u skladu sa zakonom, izvršiti nabavku robe koji nije isporučen, a Dobavljač će biti obavezan Naručiocu nadoknaditi finansijski iznos razlike cijene robe nabavljene na ovaj način i cijene ugovorene neisporučene robe.</w:t>
      </w:r>
    </w:p>
    <w:p w:rsidR="00580162" w:rsidRPr="00A149F5" w:rsidRDefault="00580162" w:rsidP="00580162">
      <w:pPr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U slučaju da Dobavljač ne izvrši isporuku ugovorene robe ili ne izvršava svoje obaveze u skladu sa ovim ugovorom,  Naručilac ima pravo da traži otklanjanje nedostataka ili može raskinuti ugovor.</w:t>
      </w:r>
    </w:p>
    <w:p w:rsidR="00580162" w:rsidRDefault="00580162" w:rsidP="00580162">
      <w:pPr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Dobavljač je dužan u cijelosti nadoknaditi Naručiocu sve troškove prouzrokovane postupanjem opisanim u prethodnom stavu ovog člana.</w:t>
      </w:r>
    </w:p>
    <w:p w:rsidR="00580162" w:rsidRDefault="00580162" w:rsidP="00580162">
      <w:pPr>
        <w:jc w:val="both"/>
        <w:rPr>
          <w:rFonts w:ascii="Arial" w:eastAsiaTheme="minorHAnsi" w:hAnsi="Arial" w:cs="Arial"/>
          <w:lang w:val="sr-Latn-CS"/>
        </w:rPr>
      </w:pPr>
    </w:p>
    <w:p w:rsidR="00580162" w:rsidRDefault="00580162" w:rsidP="00580162">
      <w:pPr>
        <w:jc w:val="both"/>
        <w:rPr>
          <w:rFonts w:ascii="Arial" w:eastAsiaTheme="minorHAnsi" w:hAnsi="Arial" w:cs="Arial"/>
          <w:lang w:val="sr-Latn-CS"/>
        </w:rPr>
      </w:pPr>
      <w:r>
        <w:rPr>
          <w:rFonts w:ascii="Arial" w:eastAsiaTheme="minorHAnsi" w:hAnsi="Arial" w:cs="Arial"/>
          <w:lang w:val="sr-Latn-CS"/>
        </w:rPr>
        <w:t>Dobavljač se obavezuje da vrši besplatan servis postojećeg analizatora, za vrijeme trajanja ovog ugovora. Svi troškovi isporuke rezervnih djelova, potrošnog materijala i radne snage na otklanjanju kvara na analizatoru padaju na teret Dobavljača.</w:t>
      </w:r>
    </w:p>
    <w:p w:rsidR="00580162" w:rsidRDefault="00580162" w:rsidP="00580162">
      <w:pPr>
        <w:jc w:val="both"/>
        <w:rPr>
          <w:rFonts w:ascii="Arial" w:eastAsiaTheme="minorHAnsi" w:hAnsi="Arial" w:cs="Arial"/>
          <w:lang w:val="sr-Latn-CS"/>
        </w:rPr>
      </w:pPr>
    </w:p>
    <w:p w:rsidR="00580162" w:rsidRDefault="00580162" w:rsidP="00580162">
      <w:pPr>
        <w:jc w:val="both"/>
        <w:rPr>
          <w:rFonts w:ascii="Arial" w:eastAsiaTheme="minorHAnsi" w:hAnsi="Arial" w:cs="Arial"/>
          <w:lang w:val="sr-Latn-CS"/>
        </w:rPr>
      </w:pPr>
      <w:r>
        <w:rPr>
          <w:rFonts w:ascii="Arial" w:eastAsiaTheme="minorHAnsi" w:hAnsi="Arial" w:cs="Arial"/>
          <w:lang w:val="sr-Latn-CS"/>
        </w:rPr>
        <w:t>Ugovor o javnoj nabavci koji je zaključen uz kršenje antikorupcijskog pravila u skladu sa odredbama člana 38 ZJN (Sl.list CG br.74/19) ništav je.</w:t>
      </w:r>
    </w:p>
    <w:p w:rsidR="00580162" w:rsidRDefault="00580162" w:rsidP="00580162">
      <w:pPr>
        <w:jc w:val="both"/>
        <w:rPr>
          <w:rFonts w:ascii="Arial" w:hAnsi="Arial" w:cs="Arial"/>
          <w:lang w:val="sr-Latn-CS"/>
        </w:rPr>
      </w:pPr>
    </w:p>
    <w:p w:rsidR="00580162" w:rsidRDefault="00580162" w:rsidP="00580162">
      <w:pPr>
        <w:jc w:val="both"/>
        <w:rPr>
          <w:rFonts w:ascii="Arial" w:hAnsi="Arial" w:cs="Arial"/>
          <w:lang w:val="sr-Latn-CS"/>
        </w:rPr>
      </w:pPr>
      <w:r w:rsidRPr="00565871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</w:t>
      </w:r>
    </w:p>
    <w:p w:rsidR="00EE30B3" w:rsidRDefault="00EE30B3" w:rsidP="00580162">
      <w:pPr>
        <w:jc w:val="both"/>
        <w:rPr>
          <w:rFonts w:ascii="Arial" w:hAnsi="Arial" w:cs="Arial"/>
          <w:lang w:val="sr-Latn-CS"/>
        </w:rPr>
      </w:pPr>
    </w:p>
    <w:p w:rsidR="00EE30B3" w:rsidRPr="00565871" w:rsidRDefault="00EE30B3" w:rsidP="00EE30B3">
      <w:pPr>
        <w:rPr>
          <w:rFonts w:ascii="Arial" w:hAnsi="Arial" w:cs="Arial"/>
          <w:bCs/>
          <w:lang w:val="sl-SI"/>
        </w:rPr>
      </w:pPr>
      <w:r w:rsidRPr="00565871">
        <w:rPr>
          <w:rFonts w:ascii="Arial" w:hAnsi="Arial" w:cs="Arial"/>
          <w:bCs/>
          <w:lang w:val="sl-SI"/>
        </w:rPr>
        <w:t>Do</w:t>
      </w:r>
      <w:r>
        <w:rPr>
          <w:rFonts w:ascii="Arial" w:hAnsi="Arial" w:cs="Arial"/>
          <w:bCs/>
          <w:lang w:val="sl-SI"/>
        </w:rPr>
        <w:t>bavljač je dužan da potpiše u</w:t>
      </w:r>
      <w:r w:rsidRPr="00565871">
        <w:rPr>
          <w:rFonts w:ascii="Arial" w:hAnsi="Arial" w:cs="Arial"/>
          <w:bCs/>
          <w:lang w:val="sl-SI"/>
        </w:rPr>
        <w:t xml:space="preserve">govor </w:t>
      </w:r>
      <w:r>
        <w:rPr>
          <w:rFonts w:ascii="Arial" w:hAnsi="Arial" w:cs="Arial"/>
          <w:bCs/>
          <w:lang w:val="sl-SI"/>
        </w:rPr>
        <w:t xml:space="preserve">o javnoj nabavci </w:t>
      </w:r>
      <w:r w:rsidRPr="00565871">
        <w:rPr>
          <w:rFonts w:ascii="Arial" w:hAnsi="Arial" w:cs="Arial"/>
          <w:bCs/>
          <w:lang w:val="sl-SI"/>
        </w:rPr>
        <w:t>u roku od petnaest dana od dana dostavljanja, i u istom roku vrati Naručiocu potpisan ugovor zajedno sa garancijom za dobro izvršenje ugovora.</w:t>
      </w:r>
    </w:p>
    <w:p w:rsidR="00EE30B3" w:rsidRDefault="00EE30B3" w:rsidP="00580162">
      <w:pPr>
        <w:jc w:val="both"/>
        <w:rPr>
          <w:rFonts w:ascii="Arial" w:eastAsiaTheme="minorHAnsi" w:hAnsi="Arial" w:cs="Arial"/>
          <w:lang w:val="sr-Latn-CS"/>
        </w:rPr>
      </w:pPr>
    </w:p>
    <w:p w:rsidR="00580162" w:rsidRPr="002462D1" w:rsidRDefault="00580162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EE30B3" w:rsidRDefault="008B4799" w:rsidP="00EE30B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lastRenderedPageBreak/>
        <w:sym w:font="Wingdings" w:char="F0A8"/>
      </w:r>
      <w:r w:rsidRPr="002462D1">
        <w:rPr>
          <w:rFonts w:ascii="Arial" w:hAnsi="Arial" w:cs="Arial"/>
          <w:color w:val="000000"/>
        </w:rPr>
        <w:t xml:space="preserve"> Ugovor o javnoj nabavci tokom njegovog trajanja može da se izmijeni bez sprovođenja novog postupka javne nabavke u skladu </w:t>
      </w:r>
      <w:proofErr w:type="gramStart"/>
      <w:r w:rsidRPr="002462D1">
        <w:rPr>
          <w:rFonts w:ascii="Arial" w:hAnsi="Arial" w:cs="Arial"/>
          <w:color w:val="000000"/>
        </w:rPr>
        <w:t>sa</w:t>
      </w:r>
      <w:proofErr w:type="gramEnd"/>
      <w:r w:rsidRPr="002462D1">
        <w:rPr>
          <w:rFonts w:ascii="Arial" w:hAnsi="Arial" w:cs="Arial"/>
          <w:color w:val="000000"/>
        </w:rPr>
        <w:t xml:space="preserve"> članom 151 Zakona o javnim nabavkama: </w:t>
      </w:r>
    </w:p>
    <w:p w:rsidR="00EE30B3" w:rsidRPr="00447DAD" w:rsidRDefault="00EE30B3" w:rsidP="00EE30B3">
      <w:pPr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color w:val="000000"/>
        </w:rPr>
        <w:t xml:space="preserve">Kada je potreba za izmjenom ugovora nastala zbog okolnosti koje naručilac u vrijeme zaključivanja ugovora nije mogao da predvidi, a izmjenom se ne mjenja priroda ugovora a povećanje vrijednosti ugovora nije veće </w:t>
      </w:r>
      <w:proofErr w:type="gramStart"/>
      <w:r>
        <w:rPr>
          <w:rFonts w:ascii="Arial" w:hAnsi="Arial" w:cs="Arial"/>
          <w:color w:val="000000"/>
        </w:rPr>
        <w:t>od</w:t>
      </w:r>
      <w:proofErr w:type="gramEnd"/>
      <w:r>
        <w:rPr>
          <w:rFonts w:ascii="Arial" w:hAnsi="Arial" w:cs="Arial"/>
          <w:color w:val="000000"/>
        </w:rPr>
        <w:t xml:space="preserve"> 20% vrijednosti prvobitnog ugovora.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4" w:name="_Toc62730566"/>
      <w:r w:rsidRPr="002462D1">
        <w:rPr>
          <w:rFonts w:ascii="Arial" w:hAnsi="Arial"/>
          <w:b/>
          <w:szCs w:val="32"/>
        </w:rPr>
        <w:t>ZAHTJEV ZA POJAŠNJENJE ILI IZMJENU I DOPUNU TENDERSKE DOKUMENTACIJE</w:t>
      </w:r>
      <w:bookmarkEnd w:id="14"/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može da predloži naručiocu da izmijeni i/ili dopuni tendersku dokumentaciju, u roku </w:t>
      </w:r>
      <w:proofErr w:type="gramStart"/>
      <w:r w:rsidRPr="002462D1">
        <w:rPr>
          <w:rFonts w:ascii="Arial" w:hAnsi="Arial" w:cs="Arial"/>
        </w:rPr>
        <w:t>od</w:t>
      </w:r>
      <w:proofErr w:type="gramEnd"/>
      <w:r w:rsidRPr="002462D1">
        <w:rPr>
          <w:rFonts w:ascii="Arial" w:hAnsi="Arial" w:cs="Arial"/>
        </w:rPr>
        <w:t xml:space="preserve"> osam dana od dana objavljivanja, odnosno dostavljanja tenderske dokumentacije u skladu sa članom 94 st. 4 i 5 Zakona o javnim nabavkama. 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ima pravo da pisanim zahtjevom traži </w:t>
      </w:r>
      <w:proofErr w:type="gramStart"/>
      <w:r w:rsidRPr="002462D1">
        <w:rPr>
          <w:rFonts w:ascii="Arial" w:hAnsi="Arial" w:cs="Arial"/>
        </w:rPr>
        <w:t>od</w:t>
      </w:r>
      <w:proofErr w:type="gramEnd"/>
      <w:r w:rsidRPr="002462D1">
        <w:rPr>
          <w:rFonts w:ascii="Arial" w:hAnsi="Arial" w:cs="Arial"/>
        </w:rPr>
        <w:t xml:space="preserve"> naručioca pojašnjenje tenderske dokumentacije najkasnije deset dana prije isteka roka određenog za dostavljanje ponuda.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Zahtjev se podnosi isključivo putem ESJN-a.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</w:p>
    <w:p w:rsidR="00930230" w:rsidRDefault="00930230" w:rsidP="008B4799">
      <w:pPr>
        <w:jc w:val="both"/>
        <w:rPr>
          <w:rFonts w:ascii="Arial" w:hAnsi="Arial" w:cs="Arial"/>
          <w:color w:val="000000"/>
        </w:rPr>
      </w:pPr>
    </w:p>
    <w:p w:rsidR="00930230" w:rsidRDefault="00930230" w:rsidP="008B4799">
      <w:pPr>
        <w:jc w:val="both"/>
        <w:rPr>
          <w:rFonts w:ascii="Arial" w:hAnsi="Arial" w:cs="Arial"/>
          <w:color w:val="000000"/>
        </w:rPr>
      </w:pPr>
    </w:p>
    <w:p w:rsidR="00930230" w:rsidRDefault="00930230" w:rsidP="008B4799">
      <w:pPr>
        <w:jc w:val="both"/>
        <w:rPr>
          <w:rFonts w:ascii="Arial" w:hAnsi="Arial" w:cs="Arial"/>
          <w:color w:val="000000"/>
        </w:rPr>
      </w:pPr>
    </w:p>
    <w:p w:rsidR="00930230" w:rsidRDefault="00930230" w:rsidP="008B4799">
      <w:pPr>
        <w:jc w:val="both"/>
        <w:rPr>
          <w:rFonts w:ascii="Arial" w:hAnsi="Arial" w:cs="Arial"/>
          <w:color w:val="000000"/>
        </w:rPr>
      </w:pPr>
    </w:p>
    <w:p w:rsidR="00930230" w:rsidRDefault="00930230" w:rsidP="008B4799">
      <w:pPr>
        <w:jc w:val="both"/>
        <w:rPr>
          <w:rFonts w:ascii="Arial" w:hAnsi="Arial" w:cs="Arial"/>
          <w:color w:val="000000"/>
        </w:rPr>
      </w:pPr>
    </w:p>
    <w:p w:rsidR="00930230" w:rsidRDefault="00930230" w:rsidP="008B4799">
      <w:pPr>
        <w:jc w:val="both"/>
        <w:rPr>
          <w:rFonts w:ascii="Arial" w:hAnsi="Arial" w:cs="Arial"/>
          <w:color w:val="000000"/>
        </w:rPr>
      </w:pPr>
    </w:p>
    <w:p w:rsidR="00930230" w:rsidRDefault="00930230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864B69" w:rsidRDefault="00864B69" w:rsidP="008B4799">
      <w:pPr>
        <w:jc w:val="both"/>
        <w:rPr>
          <w:rFonts w:ascii="Arial" w:hAnsi="Arial" w:cs="Arial"/>
          <w:color w:val="000000"/>
        </w:rPr>
      </w:pPr>
    </w:p>
    <w:p w:rsidR="00930230" w:rsidRPr="002462D1" w:rsidRDefault="00930230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5" w:name="_Toc416180136"/>
      <w:bookmarkStart w:id="16" w:name="_Toc508349235"/>
      <w:bookmarkStart w:id="17" w:name="_Toc62730567"/>
      <w:r w:rsidRPr="002462D1">
        <w:rPr>
          <w:rFonts w:ascii="Arial" w:hAnsi="Arial"/>
          <w:b/>
          <w:szCs w:val="32"/>
        </w:rPr>
        <w:lastRenderedPageBreak/>
        <w:t>IZJAVA NARUČIOCA O NEPOSTOJANJU SUKOBA INTERESA</w:t>
      </w:r>
      <w:bookmarkEnd w:id="15"/>
      <w:bookmarkEnd w:id="16"/>
      <w:bookmarkEnd w:id="17"/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u w:val="single"/>
        </w:rPr>
        <w:t xml:space="preserve"> </w:t>
      </w:r>
      <w:r w:rsidR="00864B69">
        <w:rPr>
          <w:rFonts w:ascii="Arial" w:hAnsi="Arial" w:cs="Arial"/>
          <w:color w:val="000000"/>
          <w:u w:val="single"/>
        </w:rPr>
        <w:t>JZU Dom zdravlja Herceg Novi</w:t>
      </w:r>
    </w:p>
    <w:p w:rsidR="008B4799" w:rsidRPr="002462D1" w:rsidRDefault="00864B69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Broj: </w:t>
      </w:r>
      <w:r w:rsidR="007F38C6">
        <w:rPr>
          <w:rFonts w:ascii="Arial" w:hAnsi="Arial" w:cs="Arial"/>
          <w:color w:val="000000"/>
        </w:rPr>
        <w:t>1184/1</w:t>
      </w:r>
    </w:p>
    <w:p w:rsidR="008B4799" w:rsidRPr="002462D1" w:rsidRDefault="00103F87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Herceg Novi, 05.06.2026</w:t>
      </w:r>
      <w:r w:rsidR="00864B69">
        <w:rPr>
          <w:rFonts w:ascii="Arial" w:hAnsi="Arial" w:cs="Arial"/>
          <w:color w:val="000000"/>
        </w:rPr>
        <w:t>.god.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 skladu </w:t>
      </w:r>
      <w:proofErr w:type="gramStart"/>
      <w:r w:rsidRPr="002462D1">
        <w:rPr>
          <w:rFonts w:ascii="Arial" w:hAnsi="Arial" w:cs="Arial"/>
          <w:color w:val="000000"/>
        </w:rPr>
        <w:t>sa</w:t>
      </w:r>
      <w:proofErr w:type="gramEnd"/>
      <w:r w:rsidRPr="002462D1">
        <w:rPr>
          <w:rFonts w:ascii="Arial" w:hAnsi="Arial" w:cs="Arial"/>
          <w:color w:val="000000"/>
        </w:rPr>
        <w:t xml:space="preserve"> članom 43 stav 1 Zakona o javnim nabavkama („Službeni list CG”, br.74/19</w:t>
      </w:r>
      <w:r>
        <w:rPr>
          <w:rFonts w:ascii="Arial" w:hAnsi="Arial" w:cs="Arial"/>
          <w:color w:val="000000"/>
        </w:rPr>
        <w:t xml:space="preserve"> i </w:t>
      </w:r>
      <w:r w:rsidRPr="002462D1">
        <w:rPr>
          <w:rFonts w:ascii="Arial" w:hAnsi="Arial" w:cs="Arial"/>
          <w:color w:val="000000"/>
        </w:rPr>
        <w:t xml:space="preserve">3/23), 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864B69" w:rsidRDefault="008B4799" w:rsidP="00864B69">
      <w:pPr>
        <w:jc w:val="both"/>
        <w:rPr>
          <w:rFonts w:ascii="Arial" w:hAnsi="Arial" w:cs="Arial"/>
          <w:color w:val="000000"/>
        </w:rPr>
      </w:pPr>
      <w:proofErr w:type="gramStart"/>
      <w:r w:rsidRPr="002462D1">
        <w:rPr>
          <w:rFonts w:ascii="Arial" w:hAnsi="Arial" w:cs="Arial"/>
          <w:color w:val="000000"/>
        </w:rPr>
        <w:t>da</w:t>
      </w:r>
      <w:proofErr w:type="gramEnd"/>
      <w:r w:rsidRPr="002462D1">
        <w:rPr>
          <w:rFonts w:ascii="Arial" w:hAnsi="Arial" w:cs="Arial"/>
          <w:color w:val="000000"/>
        </w:rPr>
        <w:t xml:space="preserve"> u postu</w:t>
      </w:r>
      <w:r w:rsidR="00103F87">
        <w:rPr>
          <w:rFonts w:ascii="Arial" w:hAnsi="Arial" w:cs="Arial"/>
          <w:color w:val="000000"/>
        </w:rPr>
        <w:t>pku javne nabavke redni broj 17</w:t>
      </w:r>
      <w:r w:rsidRPr="002462D1">
        <w:rPr>
          <w:rFonts w:ascii="Arial" w:hAnsi="Arial" w:cs="Arial"/>
          <w:color w:val="000000"/>
        </w:rPr>
        <w:t xml:space="preserve"> iz Plana javne nabavke broj </w:t>
      </w:r>
      <w:r w:rsidR="00103F87">
        <w:rPr>
          <w:rFonts w:ascii="Arial" w:hAnsi="Arial" w:cs="Arial"/>
          <w:color w:val="000000"/>
        </w:rPr>
        <w:t>24550</w:t>
      </w:r>
      <w:r w:rsidRPr="002462D1">
        <w:rPr>
          <w:rFonts w:ascii="Arial" w:hAnsi="Arial" w:cs="Arial"/>
          <w:color w:val="000000"/>
        </w:rPr>
        <w:t xml:space="preserve"> od </w:t>
      </w:r>
      <w:r w:rsidR="00103F87">
        <w:rPr>
          <w:rFonts w:ascii="Arial" w:hAnsi="Arial" w:cs="Arial"/>
          <w:color w:val="000000"/>
        </w:rPr>
        <w:t>30.01.2026</w:t>
      </w:r>
      <w:r w:rsidR="00864B69">
        <w:rPr>
          <w:rFonts w:ascii="Arial" w:hAnsi="Arial" w:cs="Arial"/>
          <w:color w:val="000000"/>
        </w:rPr>
        <w:t>.god.</w:t>
      </w:r>
      <w:r w:rsidRPr="002462D1">
        <w:rPr>
          <w:rFonts w:ascii="Arial" w:hAnsi="Arial" w:cs="Arial"/>
          <w:color w:val="000000"/>
        </w:rPr>
        <w:t xml:space="preserve"> </w:t>
      </w:r>
      <w:proofErr w:type="gramStart"/>
      <w:r w:rsidRPr="002462D1">
        <w:rPr>
          <w:rFonts w:ascii="Arial" w:hAnsi="Arial" w:cs="Arial"/>
          <w:color w:val="000000"/>
        </w:rPr>
        <w:t>za</w:t>
      </w:r>
      <w:proofErr w:type="gramEnd"/>
      <w:r w:rsidRPr="002462D1">
        <w:rPr>
          <w:rFonts w:ascii="Arial" w:hAnsi="Arial" w:cs="Arial"/>
          <w:color w:val="000000"/>
        </w:rPr>
        <w:t xml:space="preserve"> nabavku </w:t>
      </w:r>
      <w:r w:rsidR="007948DD">
        <w:rPr>
          <w:rFonts w:ascii="Arial" w:hAnsi="Arial" w:cs="Arial"/>
          <w:color w:val="000000"/>
        </w:rPr>
        <w:t>Medicinska sredstva i</w:t>
      </w:r>
      <w:r w:rsidR="00274789">
        <w:rPr>
          <w:rFonts w:ascii="Arial" w:hAnsi="Arial" w:cs="Arial"/>
          <w:color w:val="000000"/>
        </w:rPr>
        <w:t xml:space="preserve"> </w:t>
      </w:r>
      <w:r w:rsidR="00864B69">
        <w:rPr>
          <w:rFonts w:ascii="Arial" w:hAnsi="Arial" w:cs="Arial"/>
          <w:color w:val="000000"/>
        </w:rPr>
        <w:t>potrošni medicinski m</w:t>
      </w:r>
      <w:r w:rsidR="007948DD">
        <w:rPr>
          <w:rFonts w:ascii="Arial" w:hAnsi="Arial" w:cs="Arial"/>
          <w:color w:val="000000"/>
        </w:rPr>
        <w:t>aterijal iz oblasti laboratorije</w:t>
      </w:r>
      <w:r w:rsidR="00864B69">
        <w:rPr>
          <w:rFonts w:ascii="Arial" w:hAnsi="Arial" w:cs="Arial"/>
          <w:color w:val="000000"/>
        </w:rPr>
        <w:t xml:space="preserve"> – testovi za biohemijsku dijagnostiku  </w:t>
      </w:r>
      <w:r w:rsidRPr="002462D1">
        <w:rPr>
          <w:rFonts w:ascii="Arial" w:hAnsi="Arial" w:cs="Arial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8B4799" w:rsidRPr="002462D1" w:rsidRDefault="008B4799" w:rsidP="00864B6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64B69" w:rsidRDefault="00864B69" w:rsidP="00864B69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8B4799" w:rsidRPr="002462D1">
        <w:rPr>
          <w:rFonts w:ascii="Arial" w:hAnsi="Arial" w:cs="Arial"/>
          <w:color w:val="000000"/>
        </w:rPr>
        <w:t>Ovlašćeno lice naručioca</w:t>
      </w:r>
      <w:r>
        <w:rPr>
          <w:rFonts w:ascii="Arial" w:hAnsi="Arial" w:cs="Arial"/>
          <w:color w:val="000000"/>
        </w:rPr>
        <w:t>,</w:t>
      </w:r>
    </w:p>
    <w:p w:rsidR="008B4799" w:rsidRPr="002462D1" w:rsidRDefault="00864B69" w:rsidP="00864B69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534C80">
        <w:rPr>
          <w:rFonts w:ascii="Arial" w:hAnsi="Arial" w:cs="Arial"/>
          <w:color w:val="000000"/>
        </w:rPr>
        <w:t xml:space="preserve">                               </w:t>
      </w:r>
      <w:r w:rsidR="00103F87">
        <w:rPr>
          <w:rFonts w:ascii="Arial" w:hAnsi="Arial" w:cs="Arial"/>
          <w:color w:val="000000"/>
        </w:rPr>
        <w:t xml:space="preserve">     </w:t>
      </w:r>
      <w:proofErr w:type="gramStart"/>
      <w:r w:rsidR="00103F87">
        <w:rPr>
          <w:rFonts w:ascii="Arial" w:hAnsi="Arial" w:cs="Arial"/>
          <w:color w:val="000000"/>
        </w:rPr>
        <w:t>D</w:t>
      </w:r>
      <w:r w:rsidR="00534C80">
        <w:rPr>
          <w:rFonts w:ascii="Arial" w:hAnsi="Arial" w:cs="Arial"/>
          <w:color w:val="000000"/>
        </w:rPr>
        <w:t xml:space="preserve">irektor </w:t>
      </w:r>
      <w:r>
        <w:rPr>
          <w:rFonts w:ascii="Arial" w:hAnsi="Arial" w:cs="Arial"/>
          <w:color w:val="000000"/>
        </w:rPr>
        <w:t xml:space="preserve"> dr</w:t>
      </w:r>
      <w:proofErr w:type="gramEnd"/>
      <w:r>
        <w:rPr>
          <w:rFonts w:ascii="Arial" w:hAnsi="Arial" w:cs="Arial"/>
          <w:color w:val="000000"/>
        </w:rPr>
        <w:t xml:space="preserve"> Vesna Kovač</w:t>
      </w:r>
      <w:r w:rsidR="008B4799" w:rsidRPr="002462D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8B4799" w:rsidRPr="002462D1">
        <w:rPr>
          <w:rFonts w:ascii="Arial" w:hAnsi="Arial" w:cs="Arial"/>
          <w:color w:val="000000"/>
        </w:rPr>
        <w:t>_____________</w:t>
      </w:r>
      <w:r>
        <w:rPr>
          <w:rFonts w:ascii="Arial" w:hAnsi="Arial" w:cs="Arial"/>
          <w:color w:val="000000"/>
        </w:rPr>
        <w:t>____</w:t>
      </w:r>
    </w:p>
    <w:p w:rsidR="008B4799" w:rsidRPr="002462D1" w:rsidRDefault="008B4799" w:rsidP="00864B69">
      <w:pPr>
        <w:tabs>
          <w:tab w:val="left" w:pos="3290"/>
        </w:tabs>
        <w:ind w:left="5664" w:firstLine="708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 xml:space="preserve">                  s.r.</w:t>
      </w:r>
    </w:p>
    <w:p w:rsidR="00864B69" w:rsidRDefault="00864B69" w:rsidP="00864B69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8B4799" w:rsidRPr="002462D1">
        <w:rPr>
          <w:rFonts w:ascii="Arial" w:hAnsi="Arial" w:cs="Arial"/>
          <w:color w:val="000000"/>
        </w:rPr>
        <w:t>Službenik za javne nabavke</w:t>
      </w:r>
      <w:r>
        <w:rPr>
          <w:rFonts w:ascii="Arial" w:hAnsi="Arial" w:cs="Arial"/>
          <w:color w:val="000000"/>
        </w:rPr>
        <w:t>,</w:t>
      </w:r>
    </w:p>
    <w:p w:rsidR="008B4799" w:rsidRPr="002462D1" w:rsidRDefault="00864B69" w:rsidP="00864B69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</w:t>
      </w:r>
      <w:r w:rsidR="00B26489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  Gordana Vujović, dipl.ecc</w:t>
      </w:r>
      <w:r w:rsidR="008B4799" w:rsidRPr="002462D1">
        <w:rPr>
          <w:rFonts w:ascii="Arial" w:hAnsi="Arial" w:cs="Arial"/>
          <w:color w:val="000000"/>
        </w:rPr>
        <w:t xml:space="preserve"> ________________</w:t>
      </w:r>
      <w:r w:rsidR="00B26489">
        <w:rPr>
          <w:rFonts w:ascii="Arial" w:hAnsi="Arial" w:cs="Arial"/>
          <w:color w:val="000000"/>
        </w:rPr>
        <w:t>_</w:t>
      </w:r>
    </w:p>
    <w:p w:rsidR="008B4799" w:rsidRPr="002462D1" w:rsidRDefault="008B4799" w:rsidP="008B479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 xml:space="preserve"> s.r.</w:t>
      </w:r>
    </w:p>
    <w:p w:rsidR="00B26489" w:rsidRDefault="00B26489" w:rsidP="00B26489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8B4799" w:rsidRPr="002462D1">
        <w:rPr>
          <w:rFonts w:ascii="Arial" w:hAnsi="Arial" w:cs="Arial"/>
          <w:color w:val="000000"/>
        </w:rPr>
        <w:t>Lice koje je učestvovalo u planiranju javne nabavke</w:t>
      </w:r>
      <w:r>
        <w:rPr>
          <w:rFonts w:ascii="Arial" w:hAnsi="Arial" w:cs="Arial"/>
          <w:color w:val="000000"/>
        </w:rPr>
        <w:t>,</w:t>
      </w:r>
    </w:p>
    <w:p w:rsidR="008B4799" w:rsidRPr="002462D1" w:rsidRDefault="00B26489" w:rsidP="00B26489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</w:t>
      </w:r>
      <w:r w:rsidR="00103F87">
        <w:rPr>
          <w:rFonts w:ascii="Arial" w:hAnsi="Arial" w:cs="Arial"/>
          <w:color w:val="000000"/>
        </w:rPr>
        <w:t xml:space="preserve"> Aleksandra Stefanović Tomić</w:t>
      </w:r>
      <w:r>
        <w:rPr>
          <w:rFonts w:ascii="Arial" w:hAnsi="Arial" w:cs="Arial"/>
          <w:color w:val="000000"/>
        </w:rPr>
        <w:t xml:space="preserve"> _________________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B26489" w:rsidRDefault="00B26489" w:rsidP="008B4799">
      <w:pPr>
        <w:tabs>
          <w:tab w:val="left" w:pos="3290"/>
        </w:tabs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     Predsjednik </w:t>
      </w:r>
      <w:r w:rsidR="008B4799" w:rsidRPr="002462D1">
        <w:rPr>
          <w:rFonts w:ascii="Arial" w:hAnsi="Arial" w:cs="Arial"/>
          <w:iCs/>
          <w:color w:val="000000"/>
        </w:rPr>
        <w:t xml:space="preserve">komisije </w:t>
      </w:r>
      <w:r w:rsidR="008B4799" w:rsidRPr="002462D1">
        <w:rPr>
          <w:rFonts w:ascii="Arial" w:hAnsi="Arial" w:cs="Arial"/>
        </w:rPr>
        <w:t>za sprovođenje postupka javne nabavk</w:t>
      </w:r>
      <w:r w:rsidR="008B4799" w:rsidRPr="002462D1">
        <w:rPr>
          <w:rFonts w:ascii="Arial" w:hAnsi="Arial" w:cs="Arial"/>
          <w:iCs/>
          <w:color w:val="000000"/>
        </w:rPr>
        <w:t>e</w:t>
      </w:r>
      <w:r>
        <w:rPr>
          <w:rFonts w:ascii="Arial" w:hAnsi="Arial" w:cs="Arial"/>
          <w:iCs/>
          <w:color w:val="000000"/>
        </w:rPr>
        <w:t>,</w:t>
      </w:r>
    </w:p>
    <w:p w:rsidR="008B4799" w:rsidRPr="002462D1" w:rsidRDefault="00B26489" w:rsidP="00B26489">
      <w:pPr>
        <w:tabs>
          <w:tab w:val="left" w:pos="3290"/>
          <w:tab w:val="left" w:pos="921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</w:t>
      </w:r>
      <w:r w:rsidR="00103F87">
        <w:rPr>
          <w:rFonts w:ascii="Arial" w:hAnsi="Arial" w:cs="Arial"/>
          <w:color w:val="000000"/>
        </w:rPr>
        <w:t xml:space="preserve">              Aleksandra Marković </w:t>
      </w:r>
      <w:r w:rsidR="008B4799" w:rsidRPr="002462D1">
        <w:rPr>
          <w:rFonts w:ascii="Arial" w:hAnsi="Arial" w:cs="Arial"/>
          <w:color w:val="000000"/>
        </w:rPr>
        <w:t>________________</w:t>
      </w:r>
      <w:r>
        <w:rPr>
          <w:rFonts w:ascii="Arial" w:hAnsi="Arial" w:cs="Arial"/>
          <w:color w:val="000000"/>
        </w:rPr>
        <w:t>_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B26489" w:rsidRDefault="008B4799" w:rsidP="008B4799">
      <w:pPr>
        <w:tabs>
          <w:tab w:val="left" w:pos="3290"/>
        </w:tabs>
        <w:ind w:firstLine="1134"/>
        <w:rPr>
          <w:rFonts w:ascii="Arial" w:hAnsi="Arial" w:cs="Arial"/>
          <w:iCs/>
          <w:color w:val="000000"/>
        </w:rPr>
      </w:pPr>
      <w:r w:rsidRPr="002462D1">
        <w:rPr>
          <w:rFonts w:ascii="Arial" w:hAnsi="Arial" w:cs="Arial"/>
          <w:iCs/>
          <w:color w:val="000000"/>
        </w:rPr>
        <w:t xml:space="preserve">Član komisije </w:t>
      </w:r>
      <w:r w:rsidRPr="002462D1">
        <w:rPr>
          <w:rFonts w:ascii="Arial" w:hAnsi="Arial" w:cs="Arial"/>
        </w:rPr>
        <w:t>za sprovođenje postupka javne nabavk</w:t>
      </w:r>
      <w:r w:rsidRPr="002462D1">
        <w:rPr>
          <w:rFonts w:ascii="Arial" w:hAnsi="Arial" w:cs="Arial"/>
          <w:iCs/>
          <w:color w:val="000000"/>
        </w:rPr>
        <w:t>e</w:t>
      </w:r>
      <w:r w:rsidR="00B26489">
        <w:rPr>
          <w:rFonts w:ascii="Arial" w:hAnsi="Arial" w:cs="Arial"/>
          <w:iCs/>
          <w:color w:val="000000"/>
        </w:rPr>
        <w:t>,</w:t>
      </w:r>
    </w:p>
    <w:p w:rsidR="008B4799" w:rsidRPr="002462D1" w:rsidRDefault="00B26489" w:rsidP="008B4799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iCs/>
          <w:color w:val="000000"/>
        </w:rPr>
        <w:t xml:space="preserve">                                         </w:t>
      </w:r>
      <w:r w:rsidR="00103F87">
        <w:rPr>
          <w:rFonts w:ascii="Arial" w:hAnsi="Arial" w:cs="Arial"/>
          <w:iCs/>
          <w:color w:val="000000"/>
        </w:rPr>
        <w:t xml:space="preserve">                      Dr Milo Zgradić</w:t>
      </w:r>
      <w:r w:rsidR="008B4799" w:rsidRPr="002462D1">
        <w:rPr>
          <w:rFonts w:ascii="Arial" w:hAnsi="Arial" w:cs="Arial"/>
          <w:color w:val="000000"/>
        </w:rPr>
        <w:t>________________</w:t>
      </w:r>
      <w:r>
        <w:rPr>
          <w:rFonts w:ascii="Arial" w:hAnsi="Arial" w:cs="Arial"/>
          <w:color w:val="000000"/>
        </w:rPr>
        <w:t>_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B26489" w:rsidRDefault="008B4799" w:rsidP="008B4799">
      <w:pPr>
        <w:tabs>
          <w:tab w:val="left" w:pos="3290"/>
        </w:tabs>
        <w:ind w:firstLine="1134"/>
        <w:rPr>
          <w:rFonts w:ascii="Arial" w:hAnsi="Arial" w:cs="Arial"/>
          <w:iCs/>
          <w:color w:val="000000"/>
        </w:rPr>
      </w:pPr>
      <w:r w:rsidRPr="002462D1">
        <w:rPr>
          <w:rFonts w:ascii="Arial" w:hAnsi="Arial" w:cs="Arial"/>
          <w:iCs/>
          <w:color w:val="000000"/>
        </w:rPr>
        <w:t xml:space="preserve">Član komisije </w:t>
      </w:r>
      <w:r w:rsidRPr="002462D1">
        <w:rPr>
          <w:rFonts w:ascii="Arial" w:hAnsi="Arial" w:cs="Arial"/>
        </w:rPr>
        <w:t>za sprovođenje postupka javne nabavk</w:t>
      </w:r>
      <w:r w:rsidRPr="002462D1">
        <w:rPr>
          <w:rFonts w:ascii="Arial" w:hAnsi="Arial" w:cs="Arial"/>
          <w:iCs/>
          <w:color w:val="000000"/>
        </w:rPr>
        <w:t>e</w:t>
      </w:r>
      <w:r w:rsidR="00B26489">
        <w:rPr>
          <w:rFonts w:ascii="Arial" w:hAnsi="Arial" w:cs="Arial"/>
          <w:iCs/>
          <w:color w:val="000000"/>
        </w:rPr>
        <w:t>,</w:t>
      </w:r>
    </w:p>
    <w:p w:rsidR="008B4799" w:rsidRPr="002462D1" w:rsidRDefault="00B26489" w:rsidP="008B4799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iCs/>
          <w:color w:val="000000"/>
        </w:rPr>
        <w:t xml:space="preserve">                                         Aleksandra Stefanović Tomić</w:t>
      </w:r>
      <w:r w:rsidR="008B4799" w:rsidRPr="002462D1">
        <w:rPr>
          <w:rFonts w:ascii="Arial" w:hAnsi="Arial" w:cs="Arial"/>
          <w:color w:val="000000"/>
        </w:rPr>
        <w:t>________________</w:t>
      </w:r>
      <w:r>
        <w:rPr>
          <w:rFonts w:ascii="Arial" w:hAnsi="Arial" w:cs="Arial"/>
          <w:color w:val="000000"/>
        </w:rPr>
        <w:t>_</w:t>
      </w:r>
    </w:p>
    <w:p w:rsidR="008B4799" w:rsidRPr="00B26489" w:rsidRDefault="008B4799" w:rsidP="00B2648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</w:rPr>
        <w:lastRenderedPageBreak/>
        <w:t>UPUTSTVO O PRAVNOM SREDSTVU</w:t>
      </w:r>
      <w:bookmarkEnd w:id="18"/>
    </w:p>
    <w:p w:rsidR="008B4799" w:rsidRPr="002462D1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8B4799" w:rsidRPr="00E3162A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roku od 20 dana od dana objavljivanja, odnosno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stavljanja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dokumentacije, ako je rok za podnošenje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 za kvalifikaciju, odnosno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 30 dana od dana objavljivanja, odnosno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stavljanja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roku od deset dana od dana objavljivanja, odnosno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stavljanja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dokumentacije, ako je rok za podnošenje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 za kvalifikaciju, odnosno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 15 dana od dana objavljivanja, odnosno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isteka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polovine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roka za podnošenje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 za kvalifikaciju, odnosno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ponuda, ako je rok za podnošenje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 za kvalifikaciju, odnosno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kraći od 15 dana od dana objavljivanja, odnosno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dokumentacije, a u slučaju da je posljednji dan roka za podnošenje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kraći od 24 časa, smatra se da rok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ističe</w:t>
      </w:r>
      <w:r w:rsidR="00A71F3A">
        <w:rPr>
          <w:rFonts w:ascii="Arial" w:hAnsi="Arial" w:cs="Arial"/>
          <w:sz w:val="24"/>
          <w:szCs w:val="24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istekom tog dana.</w:t>
      </w:r>
    </w:p>
    <w:p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Žalba se izjavljuje preko naručioca neposredno putem ESJN-a. Žalba koja nije podnesena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 xml:space="preserve"> naprijed predviđeni način biće odbijena kao nedozvoljena.</w:t>
      </w: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Ukoliko je predmet nabavke podijeljen po partijama, a žalba se odnosi samo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 xml:space="preserve"> određenu/e partiju/e, naknada se plaća u iznosu 1% od procijenjene vrijednosti javne nabavke te/tih partije/a.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2462D1">
        <w:rPr>
          <w:rFonts w:ascii="Arial" w:hAnsi="Arial" w:cs="Arial"/>
          <w:color w:val="000000"/>
        </w:rPr>
        <w:t>.“</w:t>
      </w:r>
      <w:proofErr w:type="gramEnd"/>
      <w:r w:rsidRPr="002462D1">
        <w:rPr>
          <w:rFonts w:ascii="Arial" w:hAnsi="Arial" w:cs="Arial"/>
          <w:color w:val="000000"/>
        </w:rPr>
        <w:t>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1F7DCD" w:rsidRDefault="001F7DCD"/>
    <w:sectPr w:rsidR="001F7DCD" w:rsidSect="00914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BBD" w:rsidRDefault="007E3BBD" w:rsidP="008B4799">
      <w:r>
        <w:separator/>
      </w:r>
    </w:p>
  </w:endnote>
  <w:endnote w:type="continuationSeparator" w:id="0">
    <w:p w:rsidR="007E3BBD" w:rsidRDefault="007E3BBD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BBD" w:rsidRDefault="007E3BBD" w:rsidP="008B4799">
      <w:r>
        <w:separator/>
      </w:r>
    </w:p>
  </w:footnote>
  <w:footnote w:type="continuationSeparator" w:id="0">
    <w:p w:rsidR="007E3BBD" w:rsidRDefault="007E3BBD" w:rsidP="008B4799">
      <w:r>
        <w:continuationSeparator/>
      </w:r>
    </w:p>
  </w:footnote>
  <w:footnote w:id="1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1. Poziv za nadmetanje naručilac neposredno UNOSI na ESJN elektronskim putem;</w:t>
      </w:r>
    </w:p>
  </w:footnote>
  <w:footnote w:id="2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2. Tehnička specifikacija predmeta javne nabavke naručilac neposredno UNOSI na ESJN elektronskim putem;</w:t>
      </w:r>
    </w:p>
  </w:footnote>
  <w:footnote w:id="4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Djelovetenderskedokumentacijeiz tačke 3. - 16. naručilac sačinjava u formi word/PDF dokumenta i objavljuje unošenjem (attachment) dokumenta na ESJN;</w:t>
      </w:r>
    </w:p>
  </w:footnote>
  <w:footnote w:id="5">
    <w:p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Procijenjena vrijednost se iskazuje bez PDV-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uključujućiisvetroškove, nagradeimogućaobnavljanjaugovoranaosnovuokvirnogsporazuma.</w:t>
      </w:r>
    </w:p>
  </w:footnote>
  <w:footnote w:id="6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Ukoliko je predmet nabavke podijenjen na partije ovaj dio brisati</w:t>
      </w:r>
    </w:p>
  </w:footnote>
  <w:footnote w:id="7">
    <w:p w:rsidR="008B4799" w:rsidRPr="0083641C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Ukoliko se ne predvidja zaključivanje okvirnog sporazuma cijelu sekciju brisati iz tenderske dokumentacije</w:t>
      </w:r>
    </w:p>
  </w:footnote>
  <w:footnote w:id="8">
    <w:p w:rsidR="008B4799" w:rsidRPr="007F2BA0" w:rsidRDefault="008B4799" w:rsidP="008B4799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Naručilac određuje jedan kriterijum za izbor najpovoljnije ponude, a ostale ponuđene opcije briše</w:t>
      </w:r>
    </w:p>
  </w:footnote>
  <w:footnote w:id="9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>Ukoliko je predviđenozaključivanjeokvirnogsporazuma, garancijaponude se dostavljanaiznosprocijenjenevrijednostipredmeta javne nabavke za vrijemetrajanjaokvirnogsporazuma</w:t>
      </w:r>
    </w:p>
  </w:footnote>
  <w:footnote w:id="10">
    <w:p w:rsidR="008B4799" w:rsidRPr="002E211C" w:rsidRDefault="008B4799" w:rsidP="008B479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>U ovomdijelumoguće je ipredvidjetiraskidugovora, ugovornekazneiostaleelementeugovora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BE01E8C"/>
    <w:multiLevelType w:val="hybridMultilevel"/>
    <w:tmpl w:val="1EF4FDF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1A72"/>
    <w:rsid w:val="00103F87"/>
    <w:rsid w:val="00111995"/>
    <w:rsid w:val="001D18DE"/>
    <w:rsid w:val="001F7DCD"/>
    <w:rsid w:val="0025750C"/>
    <w:rsid w:val="0026464F"/>
    <w:rsid w:val="00274789"/>
    <w:rsid w:val="002850FD"/>
    <w:rsid w:val="00350239"/>
    <w:rsid w:val="003B7DAE"/>
    <w:rsid w:val="003C2D18"/>
    <w:rsid w:val="00534C80"/>
    <w:rsid w:val="00575B48"/>
    <w:rsid w:val="00580162"/>
    <w:rsid w:val="00614C23"/>
    <w:rsid w:val="00621FE8"/>
    <w:rsid w:val="006D5BFF"/>
    <w:rsid w:val="006F7DCE"/>
    <w:rsid w:val="007948DD"/>
    <w:rsid w:val="007A6154"/>
    <w:rsid w:val="007E2E4F"/>
    <w:rsid w:val="007E3BBD"/>
    <w:rsid w:val="007F38C6"/>
    <w:rsid w:val="00853EEF"/>
    <w:rsid w:val="00864B69"/>
    <w:rsid w:val="008B4799"/>
    <w:rsid w:val="008C7431"/>
    <w:rsid w:val="00914756"/>
    <w:rsid w:val="00930230"/>
    <w:rsid w:val="00954F4D"/>
    <w:rsid w:val="009B31CE"/>
    <w:rsid w:val="009B62BD"/>
    <w:rsid w:val="009F72C0"/>
    <w:rsid w:val="00A31A72"/>
    <w:rsid w:val="00A322F1"/>
    <w:rsid w:val="00A71F3A"/>
    <w:rsid w:val="00B26489"/>
    <w:rsid w:val="00B501C4"/>
    <w:rsid w:val="00C20ED7"/>
    <w:rsid w:val="00C81A6C"/>
    <w:rsid w:val="00CE0028"/>
    <w:rsid w:val="00D005D5"/>
    <w:rsid w:val="00D32785"/>
    <w:rsid w:val="00D54E4F"/>
    <w:rsid w:val="00DE7B11"/>
    <w:rsid w:val="00E2039E"/>
    <w:rsid w:val="00EC06BF"/>
    <w:rsid w:val="00EE30B3"/>
    <w:rsid w:val="00EF5D49"/>
    <w:rsid w:val="00F91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D7FCCDC-0FAD-4380-9291-F3A24B75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B4799"/>
    <w:rPr>
      <w:vertAlign w:val="superscript"/>
    </w:rPr>
  </w:style>
  <w:style w:type="paragraph" w:styleId="ListParagraph">
    <w:name w:val="List Paragraph"/>
    <w:basedOn w:val="Normal"/>
    <w:uiPriority w:val="34"/>
    <w:qFormat/>
    <w:rsid w:val="007E2E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4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7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11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 Nabavke</dc:creator>
  <cp:lastModifiedBy>FINANSIJE</cp:lastModifiedBy>
  <cp:revision>27</cp:revision>
  <cp:lastPrinted>2026-06-19T05:23:00Z</cp:lastPrinted>
  <dcterms:created xsi:type="dcterms:W3CDTF">2025-06-11T10:19:00Z</dcterms:created>
  <dcterms:modified xsi:type="dcterms:W3CDTF">2026-06-19T12:40:00Z</dcterms:modified>
</cp:coreProperties>
</file>