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3C4D3" w14:textId="77777777" w:rsidR="00535D01" w:rsidRPr="00535D01" w:rsidRDefault="00535D01" w:rsidP="00535D01">
      <w:pPr>
        <w:spacing w:after="0" w:line="240" w:lineRule="auto"/>
        <w:jc w:val="right"/>
        <w:rPr>
          <w:rFonts w:ascii="Arial" w:eastAsia="Times New Roman" w:hAnsi="Arial" w:cs="Arial"/>
          <w:b/>
          <w:color w:val="000000"/>
          <w:sz w:val="24"/>
          <w:szCs w:val="24"/>
        </w:rPr>
      </w:pPr>
      <w:r w:rsidRPr="00535D01">
        <w:rPr>
          <w:rFonts w:ascii="Arial" w:eastAsia="Times New Roman" w:hAnsi="Arial" w:cs="Arial"/>
          <w:b/>
          <w:color w:val="000000"/>
          <w:sz w:val="24"/>
          <w:szCs w:val="24"/>
        </w:rPr>
        <w:t xml:space="preserve">OBRAZAC 1  </w:t>
      </w:r>
    </w:p>
    <w:p w14:paraId="64629E2E" w14:textId="77777777" w:rsidR="00535D01" w:rsidRPr="00535D01" w:rsidRDefault="00535D01" w:rsidP="00535D01">
      <w:pPr>
        <w:spacing w:after="0" w:line="240" w:lineRule="auto"/>
        <w:rPr>
          <w:rFonts w:ascii="Arial" w:eastAsia="Times New Roman" w:hAnsi="Arial" w:cs="Arial"/>
          <w:color w:val="000000"/>
          <w:sz w:val="24"/>
          <w:szCs w:val="24"/>
        </w:rPr>
      </w:pPr>
    </w:p>
    <w:p w14:paraId="76A839F9" w14:textId="542C03A2" w:rsidR="00E27613" w:rsidRPr="00535D01" w:rsidRDefault="00D01A22" w:rsidP="00E27613">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JZU Opšta bolnica Bijelo Polje</w:t>
      </w:r>
    </w:p>
    <w:p w14:paraId="2EC4EFEE" w14:textId="607FB337" w:rsidR="00E27613" w:rsidRPr="00535D01" w:rsidRDefault="00E27613" w:rsidP="00E27613">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Broj iz eviden</w:t>
      </w:r>
      <w:r>
        <w:rPr>
          <w:rFonts w:ascii="Arial" w:eastAsia="Times New Roman" w:hAnsi="Arial" w:cs="Arial"/>
          <w:color w:val="000000"/>
          <w:sz w:val="24"/>
          <w:szCs w:val="24"/>
        </w:rPr>
        <w:t>cij</w:t>
      </w:r>
      <w:r w:rsidR="00111A15">
        <w:rPr>
          <w:rFonts w:ascii="Arial" w:eastAsia="Times New Roman" w:hAnsi="Arial" w:cs="Arial"/>
          <w:color w:val="000000"/>
          <w:sz w:val="24"/>
          <w:szCs w:val="24"/>
        </w:rPr>
        <w:t>e</w:t>
      </w:r>
      <w:r>
        <w:rPr>
          <w:rFonts w:ascii="Arial" w:eastAsia="Times New Roman" w:hAnsi="Arial" w:cs="Arial"/>
          <w:color w:val="000000"/>
          <w:sz w:val="24"/>
          <w:szCs w:val="24"/>
        </w:rPr>
        <w:t xml:space="preserve">: </w:t>
      </w:r>
      <w:r w:rsidR="00BD01D2">
        <w:rPr>
          <w:rFonts w:ascii="Arial" w:eastAsia="Times New Roman" w:hAnsi="Arial" w:cs="Arial"/>
          <w:color w:val="000000"/>
          <w:sz w:val="24"/>
          <w:szCs w:val="24"/>
        </w:rPr>
        <w:t>07-426/26-</w:t>
      </w:r>
      <w:r w:rsidR="00C2090D">
        <w:rPr>
          <w:rFonts w:ascii="Arial" w:eastAsia="Times New Roman" w:hAnsi="Arial" w:cs="Arial"/>
          <w:color w:val="000000"/>
          <w:sz w:val="24"/>
          <w:szCs w:val="24"/>
        </w:rPr>
        <w:t>1976</w:t>
      </w:r>
    </w:p>
    <w:p w14:paraId="54355BA5" w14:textId="115EC91D" w:rsidR="00E27613" w:rsidRPr="00535D01" w:rsidRDefault="00E27613" w:rsidP="00E27613">
      <w:pPr>
        <w:spacing w:after="0" w:line="240" w:lineRule="auto"/>
        <w:rPr>
          <w:rFonts w:ascii="Arial" w:eastAsia="Times New Roman" w:hAnsi="Arial" w:cs="Arial"/>
          <w:color w:val="000000"/>
          <w:sz w:val="24"/>
          <w:szCs w:val="24"/>
        </w:rPr>
      </w:pPr>
      <w:r w:rsidRPr="00535D01">
        <w:rPr>
          <w:rFonts w:ascii="Arial" w:eastAsia="Times New Roman" w:hAnsi="Arial" w:cs="Arial"/>
          <w:color w:val="000000"/>
          <w:sz w:val="24"/>
          <w:szCs w:val="24"/>
        </w:rPr>
        <w:t xml:space="preserve">Redni broj iz Plana javnih nabavki: </w:t>
      </w:r>
      <w:r w:rsidR="00BD01D2">
        <w:rPr>
          <w:rFonts w:ascii="Arial" w:eastAsia="Times New Roman" w:hAnsi="Arial" w:cs="Arial"/>
          <w:color w:val="000000"/>
          <w:sz w:val="24"/>
          <w:szCs w:val="24"/>
        </w:rPr>
        <w:t>8</w:t>
      </w:r>
    </w:p>
    <w:p w14:paraId="1E09AF25" w14:textId="0EB0A2D6" w:rsidR="00E27613" w:rsidRPr="00535D01" w:rsidRDefault="00E27613" w:rsidP="00E27613">
      <w:pPr>
        <w:spacing w:after="0" w:line="240" w:lineRule="auto"/>
        <w:rPr>
          <w:rFonts w:ascii="Arial" w:eastAsia="Times New Roman" w:hAnsi="Arial" w:cs="Arial"/>
          <w:sz w:val="24"/>
          <w:szCs w:val="24"/>
        </w:rPr>
      </w:pPr>
      <w:r w:rsidRPr="00535D01">
        <w:rPr>
          <w:rFonts w:ascii="Arial" w:eastAsia="Times New Roman" w:hAnsi="Arial" w:cs="Arial"/>
          <w:color w:val="000000"/>
          <w:sz w:val="24"/>
          <w:szCs w:val="24"/>
        </w:rPr>
        <w:t xml:space="preserve">Mjesto i datum: </w:t>
      </w:r>
      <w:r w:rsidR="00D01A22">
        <w:rPr>
          <w:rFonts w:ascii="Arial" w:eastAsia="Times New Roman" w:hAnsi="Arial" w:cs="Arial"/>
          <w:color w:val="000000"/>
          <w:sz w:val="24"/>
          <w:szCs w:val="24"/>
        </w:rPr>
        <w:t>Bijelo Polje</w:t>
      </w:r>
      <w:r w:rsidR="00BD01D2">
        <w:rPr>
          <w:rFonts w:ascii="Arial" w:eastAsia="Times New Roman" w:hAnsi="Arial" w:cs="Arial"/>
          <w:color w:val="000000"/>
          <w:sz w:val="24"/>
          <w:szCs w:val="24"/>
        </w:rPr>
        <w:t>,1</w:t>
      </w:r>
      <w:r w:rsidR="00C2090D">
        <w:rPr>
          <w:rFonts w:ascii="Arial" w:eastAsia="Times New Roman" w:hAnsi="Arial" w:cs="Arial"/>
          <w:color w:val="000000"/>
          <w:sz w:val="24"/>
          <w:szCs w:val="24"/>
        </w:rPr>
        <w:t>8</w:t>
      </w:r>
      <w:r w:rsidR="00740CAC">
        <w:rPr>
          <w:rFonts w:ascii="Arial" w:eastAsia="Times New Roman" w:hAnsi="Arial" w:cs="Arial"/>
          <w:color w:val="000000"/>
          <w:sz w:val="24"/>
          <w:szCs w:val="24"/>
        </w:rPr>
        <w:t>.</w:t>
      </w:r>
      <w:r>
        <w:rPr>
          <w:rFonts w:ascii="Arial" w:eastAsia="Times New Roman" w:hAnsi="Arial" w:cs="Arial"/>
          <w:color w:val="000000"/>
          <w:sz w:val="24"/>
          <w:szCs w:val="24"/>
        </w:rPr>
        <w:t>0</w:t>
      </w:r>
      <w:r w:rsidR="00BD01D2">
        <w:rPr>
          <w:rFonts w:ascii="Arial" w:eastAsia="Times New Roman" w:hAnsi="Arial" w:cs="Arial"/>
          <w:color w:val="000000"/>
          <w:sz w:val="24"/>
          <w:szCs w:val="24"/>
        </w:rPr>
        <w:t>6</w:t>
      </w:r>
      <w:r w:rsidRPr="00535D01">
        <w:rPr>
          <w:rFonts w:ascii="Arial" w:eastAsia="Times New Roman" w:hAnsi="Arial" w:cs="Arial"/>
          <w:color w:val="000000"/>
          <w:sz w:val="24"/>
          <w:szCs w:val="24"/>
        </w:rPr>
        <w:t>.202</w:t>
      </w:r>
      <w:r w:rsidR="00BD01D2">
        <w:rPr>
          <w:rFonts w:ascii="Arial" w:eastAsia="Times New Roman" w:hAnsi="Arial" w:cs="Arial"/>
          <w:color w:val="000000"/>
          <w:sz w:val="24"/>
          <w:szCs w:val="24"/>
        </w:rPr>
        <w:t>6</w:t>
      </w:r>
      <w:r w:rsidRPr="00535D01">
        <w:rPr>
          <w:rFonts w:ascii="Arial" w:eastAsia="Times New Roman" w:hAnsi="Arial" w:cs="Arial"/>
          <w:color w:val="000000"/>
          <w:sz w:val="24"/>
          <w:szCs w:val="24"/>
        </w:rPr>
        <w:t>. godine</w:t>
      </w:r>
    </w:p>
    <w:p w14:paraId="7ABA4285" w14:textId="77777777" w:rsidR="00535D01" w:rsidRPr="00535D01" w:rsidRDefault="00535D01" w:rsidP="00535D01">
      <w:pPr>
        <w:spacing w:after="0" w:line="240" w:lineRule="auto"/>
        <w:rPr>
          <w:rFonts w:ascii="Arial" w:eastAsia="Times New Roman" w:hAnsi="Arial" w:cs="Arial"/>
          <w:sz w:val="24"/>
          <w:szCs w:val="24"/>
        </w:rPr>
      </w:pPr>
    </w:p>
    <w:p w14:paraId="5696EEA9" w14:textId="77777777" w:rsidR="00535D01" w:rsidRPr="00535D01" w:rsidRDefault="00535D01" w:rsidP="00535D01">
      <w:pPr>
        <w:spacing w:after="0" w:line="240" w:lineRule="auto"/>
        <w:rPr>
          <w:rFonts w:ascii="Arial" w:eastAsia="Times New Roman" w:hAnsi="Arial" w:cs="Arial"/>
          <w:sz w:val="24"/>
          <w:szCs w:val="24"/>
        </w:rPr>
      </w:pPr>
    </w:p>
    <w:p w14:paraId="774EBD75" w14:textId="12CCC3E6"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r w:rsidRPr="00535D01">
        <w:rPr>
          <w:rFonts w:ascii="Arial" w:eastAsia="Times New Roman" w:hAnsi="Arial" w:cs="Arial"/>
          <w:sz w:val="24"/>
          <w:szCs w:val="24"/>
        </w:rPr>
        <w:t>Na osnovu člana 53 stav 3 Zakona o javnim nabavkama („Službeni list CG“, br. 74/19, 3/23</w:t>
      </w:r>
      <w:r w:rsidR="00DF669F">
        <w:rPr>
          <w:rFonts w:ascii="Arial" w:eastAsia="Times New Roman" w:hAnsi="Arial" w:cs="Arial"/>
          <w:sz w:val="24"/>
          <w:szCs w:val="24"/>
        </w:rPr>
        <w:t xml:space="preserve"> </w:t>
      </w:r>
      <w:r w:rsidR="00DF669F" w:rsidRPr="00DF669F">
        <w:rPr>
          <w:rFonts w:ascii="Arial" w:eastAsia="Times New Roman" w:hAnsi="Arial" w:cs="Arial"/>
          <w:sz w:val="24"/>
          <w:szCs w:val="24"/>
        </w:rPr>
        <w:t>i 11/23</w:t>
      </w:r>
      <w:r w:rsidRPr="00535D01">
        <w:rPr>
          <w:rFonts w:ascii="Arial" w:eastAsia="Times New Roman" w:hAnsi="Arial" w:cs="Arial"/>
          <w:sz w:val="24"/>
          <w:szCs w:val="24"/>
        </w:rPr>
        <w:t xml:space="preserve">) </w:t>
      </w:r>
      <w:r w:rsidR="00F13615">
        <w:rPr>
          <w:rFonts w:ascii="Arial" w:eastAsia="Times New Roman" w:hAnsi="Arial" w:cs="Arial"/>
          <w:sz w:val="24"/>
          <w:szCs w:val="24"/>
        </w:rPr>
        <w:t xml:space="preserve">(u daljem tekstu: ZJN) </w:t>
      </w:r>
      <w:r w:rsidR="00D01A22" w:rsidRPr="00D01A22">
        <w:rPr>
          <w:rFonts w:ascii="Arial" w:eastAsia="Times New Roman" w:hAnsi="Arial" w:cs="Arial"/>
          <w:color w:val="000000"/>
          <w:sz w:val="24"/>
          <w:szCs w:val="24"/>
        </w:rPr>
        <w:t>JZU Opšta bolnica Bijelo Polje</w:t>
      </w:r>
      <w:r w:rsidR="00D01A22">
        <w:rPr>
          <w:rFonts w:ascii="Arial" w:eastAsia="Times New Roman" w:hAnsi="Arial" w:cs="Arial"/>
          <w:color w:val="000000"/>
          <w:sz w:val="24"/>
          <w:szCs w:val="24"/>
        </w:rPr>
        <w:t xml:space="preserve"> </w:t>
      </w:r>
      <w:r w:rsidRPr="00535D01">
        <w:rPr>
          <w:rFonts w:ascii="Arial" w:eastAsia="Times New Roman" w:hAnsi="Arial" w:cs="Arial"/>
          <w:sz w:val="24"/>
          <w:szCs w:val="24"/>
        </w:rPr>
        <w:t>objavljuje</w:t>
      </w:r>
      <w:r w:rsidRPr="00535D01">
        <w:rPr>
          <w:rFonts w:ascii="Arial" w:eastAsia="Times New Roman" w:hAnsi="Arial" w:cs="Arial"/>
          <w:b/>
          <w:bCs/>
          <w:color w:val="000000"/>
          <w:sz w:val="24"/>
          <w:szCs w:val="24"/>
        </w:rPr>
        <w:t xml:space="preserve">        </w:t>
      </w:r>
    </w:p>
    <w:p w14:paraId="22C71935"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4B1EC8B7"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7706F2BD"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609B29D4"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3BA09CE2" w14:textId="77777777" w:rsidR="00535D01" w:rsidRPr="00535D01" w:rsidRDefault="00535D01" w:rsidP="00535D01">
      <w:pPr>
        <w:tabs>
          <w:tab w:val="left" w:pos="1276"/>
          <w:tab w:val="left" w:pos="3261"/>
        </w:tabs>
        <w:spacing w:after="0" w:line="240" w:lineRule="auto"/>
        <w:jc w:val="both"/>
        <w:rPr>
          <w:rFonts w:ascii="Arial" w:eastAsia="Times New Roman" w:hAnsi="Arial" w:cs="Arial"/>
          <w:b/>
          <w:bCs/>
          <w:color w:val="000000"/>
          <w:sz w:val="24"/>
          <w:szCs w:val="24"/>
        </w:rPr>
      </w:pPr>
    </w:p>
    <w:p w14:paraId="1BAF4F0A" w14:textId="77777777" w:rsidR="00535D01" w:rsidRPr="00535D01" w:rsidRDefault="00535D01" w:rsidP="00535D01">
      <w:pPr>
        <w:tabs>
          <w:tab w:val="left" w:pos="1276"/>
          <w:tab w:val="left" w:pos="3261"/>
        </w:tabs>
        <w:spacing w:after="0" w:line="240" w:lineRule="auto"/>
        <w:jc w:val="both"/>
        <w:rPr>
          <w:rFonts w:ascii="Arial" w:eastAsia="Times New Roman" w:hAnsi="Arial" w:cs="Arial"/>
          <w:sz w:val="24"/>
          <w:szCs w:val="24"/>
        </w:rPr>
      </w:pPr>
      <w:r w:rsidRPr="00535D01">
        <w:rPr>
          <w:rFonts w:ascii="Arial" w:eastAsia="Times New Roman" w:hAnsi="Arial" w:cs="Arial"/>
          <w:b/>
          <w:bCs/>
          <w:color w:val="000000"/>
          <w:sz w:val="24"/>
          <w:szCs w:val="24"/>
        </w:rPr>
        <w:t xml:space="preserve">                                          </w:t>
      </w:r>
      <w:r w:rsidRPr="00535D01">
        <w:rPr>
          <w:rFonts w:ascii="Arial" w:eastAsia="Times New Roman" w:hAnsi="Arial" w:cs="Arial"/>
          <w:b/>
          <w:bCs/>
          <w:color w:val="000000"/>
          <w:sz w:val="24"/>
          <w:szCs w:val="24"/>
        </w:rPr>
        <w:tab/>
      </w:r>
      <w:r w:rsidRPr="00535D01">
        <w:rPr>
          <w:rFonts w:ascii="Arial" w:eastAsia="Times New Roman" w:hAnsi="Arial" w:cs="Arial"/>
          <w:bCs/>
          <w:color w:val="000000"/>
          <w:sz w:val="24"/>
          <w:szCs w:val="24"/>
        </w:rPr>
        <w:t xml:space="preserve">                                                      </w:t>
      </w:r>
    </w:p>
    <w:p w14:paraId="2F77EA4E" w14:textId="77777777" w:rsidR="00535D01" w:rsidRPr="00535D01" w:rsidRDefault="00535D01" w:rsidP="00535D01">
      <w:pPr>
        <w:keepNext/>
        <w:spacing w:after="0" w:line="240" w:lineRule="auto"/>
        <w:jc w:val="center"/>
        <w:outlineLvl w:val="0"/>
        <w:rPr>
          <w:rFonts w:ascii="Arial" w:eastAsia="Times New Roman" w:hAnsi="Arial" w:cs="Arial"/>
          <w:b/>
          <w:bCs/>
          <w:color w:val="000000"/>
          <w:sz w:val="24"/>
          <w:szCs w:val="24"/>
        </w:rPr>
      </w:pPr>
    </w:p>
    <w:p w14:paraId="26648A9A" w14:textId="77777777"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TENDERSKU DOKUMENTACIJU</w:t>
      </w:r>
    </w:p>
    <w:p w14:paraId="7A260EBB" w14:textId="77777777" w:rsidR="00535D01" w:rsidRPr="00535D01" w:rsidRDefault="00535D01" w:rsidP="00535D01">
      <w:pPr>
        <w:spacing w:after="0" w:line="240" w:lineRule="auto"/>
        <w:jc w:val="center"/>
        <w:rPr>
          <w:rFonts w:ascii="Arial" w:eastAsia="Times New Roman" w:hAnsi="Arial" w:cs="Arial"/>
          <w:b/>
          <w:bCs/>
          <w:color w:val="000000"/>
          <w:sz w:val="28"/>
          <w:szCs w:val="28"/>
        </w:rPr>
      </w:pPr>
      <w:r w:rsidRPr="00535D01">
        <w:rPr>
          <w:rFonts w:ascii="Arial" w:eastAsia="Times New Roman" w:hAnsi="Arial" w:cs="Arial"/>
          <w:b/>
          <w:bCs/>
          <w:color w:val="000000"/>
          <w:sz w:val="28"/>
          <w:szCs w:val="28"/>
        </w:rPr>
        <w:t>ZA OTVORENI POSTUPAK JAVNE NABAVKE</w:t>
      </w:r>
    </w:p>
    <w:p w14:paraId="21102581" w14:textId="445D9140" w:rsidR="00535D01" w:rsidRPr="00535D01" w:rsidRDefault="00DF669F" w:rsidP="00535D01">
      <w:pPr>
        <w:spacing w:after="0" w:line="240" w:lineRule="auto"/>
        <w:jc w:val="center"/>
        <w:rPr>
          <w:rFonts w:ascii="Arial" w:eastAsia="Times New Roman" w:hAnsi="Arial" w:cs="Arial"/>
          <w:b/>
          <w:bCs/>
          <w:color w:val="000000"/>
          <w:sz w:val="28"/>
          <w:szCs w:val="28"/>
        </w:rPr>
      </w:pPr>
      <w:r w:rsidRPr="00DF669F">
        <w:rPr>
          <w:rFonts w:ascii="Arial" w:eastAsia="Times New Roman" w:hAnsi="Arial" w:cs="Arial"/>
          <w:b/>
          <w:bCs/>
          <w:color w:val="000000"/>
          <w:sz w:val="28"/>
          <w:szCs w:val="28"/>
        </w:rPr>
        <w:t>MEDICINSKOG KISEONIKA</w:t>
      </w:r>
    </w:p>
    <w:p w14:paraId="34368566" w14:textId="77777777" w:rsidR="00535D01" w:rsidRPr="00535D01" w:rsidRDefault="00535D01" w:rsidP="00535D01">
      <w:pPr>
        <w:spacing w:after="0" w:line="240" w:lineRule="auto"/>
        <w:rPr>
          <w:rFonts w:ascii="Arial" w:eastAsia="Times New Roman" w:hAnsi="Arial" w:cs="Arial"/>
          <w:sz w:val="24"/>
          <w:szCs w:val="24"/>
        </w:rPr>
      </w:pPr>
    </w:p>
    <w:p w14:paraId="2AA860B7" w14:textId="77777777" w:rsidR="00535D01" w:rsidRPr="00535D01" w:rsidRDefault="00535D01"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t>Predmet nabavke se nabavlja:</w:t>
      </w:r>
    </w:p>
    <w:p w14:paraId="189321FA" w14:textId="77777777" w:rsidR="00535D01" w:rsidRPr="00535D01" w:rsidRDefault="00535D01" w:rsidP="00535D01">
      <w:pPr>
        <w:spacing w:after="0" w:line="240" w:lineRule="auto"/>
        <w:jc w:val="both"/>
        <w:rPr>
          <w:rFonts w:ascii="Arial" w:eastAsia="Times New Roman" w:hAnsi="Arial" w:cs="Arial"/>
          <w:color w:val="000000"/>
          <w:sz w:val="24"/>
          <w:szCs w:val="24"/>
        </w:rPr>
      </w:pPr>
    </w:p>
    <w:p w14:paraId="5F8B30F6" w14:textId="66BFF0DE" w:rsidR="00535D01" w:rsidRPr="00535D01" w:rsidRDefault="00407856"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lang w:val="en-US"/>
        </w:rPr>
        <w:sym w:font="Wingdings" w:char="F0FD"/>
      </w:r>
      <w:r w:rsidR="00535D01" w:rsidRPr="00535D01">
        <w:rPr>
          <w:rFonts w:ascii="Arial" w:eastAsia="Times New Roman" w:hAnsi="Arial" w:cs="Arial"/>
          <w:color w:val="000000"/>
          <w:sz w:val="24"/>
          <w:szCs w:val="24"/>
        </w:rPr>
        <w:t xml:space="preserve"> kao cjelina </w:t>
      </w:r>
    </w:p>
    <w:p w14:paraId="79E22F98" w14:textId="44D03C3A" w:rsidR="00535D01" w:rsidRPr="00535D01" w:rsidRDefault="00407856" w:rsidP="00535D01">
      <w:pPr>
        <w:spacing w:after="0" w:line="240" w:lineRule="auto"/>
        <w:jc w:val="both"/>
        <w:rPr>
          <w:rFonts w:ascii="Arial" w:eastAsia="Times New Roman" w:hAnsi="Arial" w:cs="Arial"/>
          <w:color w:val="000000"/>
          <w:sz w:val="24"/>
          <w:szCs w:val="24"/>
        </w:rPr>
      </w:pPr>
      <w:r w:rsidRPr="00535D01">
        <w:rPr>
          <w:rFonts w:ascii="Arial" w:eastAsia="Times New Roman" w:hAnsi="Arial" w:cs="Arial"/>
          <w:color w:val="000000"/>
          <w:sz w:val="24"/>
          <w:szCs w:val="24"/>
        </w:rPr>
        <w:sym w:font="Wingdings" w:char="F0A8"/>
      </w:r>
      <w:r w:rsidR="00535D01" w:rsidRPr="00535D01">
        <w:rPr>
          <w:rFonts w:ascii="Arial" w:eastAsia="Times New Roman" w:hAnsi="Arial" w:cs="Arial"/>
          <w:color w:val="000000"/>
          <w:sz w:val="24"/>
          <w:szCs w:val="24"/>
        </w:rPr>
        <w:t xml:space="preserve"> po partijama</w:t>
      </w: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0C513F62" w14:textId="77777777" w:rsidR="00DA1DE2" w:rsidRDefault="00DA1DE2" w:rsidP="002C1B60">
      <w:pPr>
        <w:spacing w:after="0" w:line="240" w:lineRule="auto"/>
        <w:rPr>
          <w:rFonts w:ascii="Arial" w:eastAsia="Times New Roman" w:hAnsi="Arial" w:cs="Arial"/>
          <w:color w:val="000000"/>
          <w:sz w:val="24"/>
          <w:szCs w:val="24"/>
        </w:rPr>
      </w:pPr>
    </w:p>
    <w:p w14:paraId="23F95B95" w14:textId="77777777" w:rsidR="00DA1DE2" w:rsidRDefault="00DA1DE2" w:rsidP="002C1B60">
      <w:pPr>
        <w:spacing w:after="0" w:line="240" w:lineRule="auto"/>
        <w:rPr>
          <w:rFonts w:ascii="Arial" w:eastAsia="Times New Roman" w:hAnsi="Arial" w:cs="Arial"/>
          <w:color w:val="000000"/>
          <w:sz w:val="24"/>
          <w:szCs w:val="24"/>
        </w:rPr>
      </w:pPr>
    </w:p>
    <w:p w14:paraId="03F00739" w14:textId="77777777" w:rsidR="00535D01" w:rsidRDefault="00535D01" w:rsidP="002C1B60">
      <w:pPr>
        <w:spacing w:after="0" w:line="240" w:lineRule="auto"/>
        <w:rPr>
          <w:rFonts w:ascii="Arial" w:eastAsia="Times New Roman" w:hAnsi="Arial" w:cs="Arial"/>
          <w:color w:val="000000"/>
          <w:sz w:val="24"/>
          <w:szCs w:val="24"/>
        </w:rPr>
      </w:pPr>
    </w:p>
    <w:p w14:paraId="2A51C13E" w14:textId="77777777" w:rsidR="00535D01" w:rsidRDefault="00535D01" w:rsidP="002C1B60">
      <w:pPr>
        <w:spacing w:after="0" w:line="240" w:lineRule="auto"/>
        <w:rPr>
          <w:rFonts w:ascii="Arial" w:eastAsia="Times New Roman" w:hAnsi="Arial" w:cs="Arial"/>
          <w:color w:val="000000"/>
          <w:sz w:val="24"/>
          <w:szCs w:val="24"/>
        </w:rPr>
      </w:pPr>
    </w:p>
    <w:p w14:paraId="0A9C5369" w14:textId="77777777" w:rsidR="00E07B96" w:rsidRDefault="00E07B96" w:rsidP="002C1B60">
      <w:pPr>
        <w:spacing w:after="0" w:line="240" w:lineRule="auto"/>
        <w:rPr>
          <w:rFonts w:ascii="Arial" w:eastAsia="Times New Roman" w:hAnsi="Arial" w:cs="Arial"/>
          <w:color w:val="000000"/>
          <w:sz w:val="24"/>
          <w:szCs w:val="24"/>
        </w:rPr>
      </w:pPr>
    </w:p>
    <w:p w14:paraId="2A3899C5" w14:textId="77777777" w:rsidR="00E07B96" w:rsidRDefault="00E07B96" w:rsidP="002C1B60">
      <w:pPr>
        <w:spacing w:after="0" w:line="240" w:lineRule="auto"/>
        <w:rPr>
          <w:rFonts w:ascii="Arial" w:eastAsia="Times New Roman" w:hAnsi="Arial" w:cs="Arial"/>
          <w:color w:val="000000"/>
          <w:sz w:val="24"/>
          <w:szCs w:val="24"/>
        </w:rPr>
      </w:pPr>
    </w:p>
    <w:p w14:paraId="586FDE00" w14:textId="77777777" w:rsidR="00E07B96" w:rsidRDefault="00E07B96" w:rsidP="002C1B60">
      <w:pPr>
        <w:spacing w:after="0" w:line="240" w:lineRule="auto"/>
        <w:rPr>
          <w:rFonts w:ascii="Arial" w:eastAsia="Times New Roman" w:hAnsi="Arial" w:cs="Arial"/>
          <w:color w:val="000000"/>
          <w:sz w:val="24"/>
          <w:szCs w:val="24"/>
        </w:rPr>
      </w:pPr>
    </w:p>
    <w:p w14:paraId="56A4921F" w14:textId="77777777" w:rsidR="00E07B96" w:rsidRDefault="00E07B96" w:rsidP="002C1B60">
      <w:pPr>
        <w:spacing w:after="0" w:line="240" w:lineRule="auto"/>
        <w:rPr>
          <w:rFonts w:ascii="Arial" w:eastAsia="Times New Roman" w:hAnsi="Arial" w:cs="Arial"/>
          <w:color w:val="000000"/>
          <w:sz w:val="24"/>
          <w:szCs w:val="24"/>
        </w:rPr>
      </w:pPr>
    </w:p>
    <w:p w14:paraId="02868D3A" w14:textId="77777777" w:rsidR="00E07B96" w:rsidRDefault="00E07B96" w:rsidP="002C1B60">
      <w:pPr>
        <w:spacing w:after="0" w:line="240" w:lineRule="auto"/>
        <w:rPr>
          <w:rFonts w:ascii="Arial" w:eastAsia="Times New Roman" w:hAnsi="Arial" w:cs="Arial"/>
          <w:color w:val="000000"/>
          <w:sz w:val="24"/>
          <w:szCs w:val="24"/>
        </w:rPr>
      </w:pPr>
    </w:p>
    <w:p w14:paraId="1D6F2F75" w14:textId="77777777" w:rsidR="00535D01" w:rsidRDefault="00535D01" w:rsidP="002C1B60">
      <w:pPr>
        <w:spacing w:after="0" w:line="240" w:lineRule="auto"/>
        <w:rPr>
          <w:rFonts w:ascii="Arial" w:eastAsia="Times New Roman" w:hAnsi="Arial" w:cs="Arial"/>
          <w:color w:val="000000"/>
          <w:sz w:val="24"/>
          <w:szCs w:val="24"/>
        </w:rPr>
      </w:pPr>
    </w:p>
    <w:p w14:paraId="4D7C5D5E" w14:textId="77777777" w:rsidR="00535D01" w:rsidRDefault="00535D01" w:rsidP="002C1B60">
      <w:pPr>
        <w:spacing w:after="0" w:line="240" w:lineRule="auto"/>
        <w:rPr>
          <w:rFonts w:ascii="Arial" w:eastAsia="Times New Roman" w:hAnsi="Arial" w:cs="Arial"/>
          <w:color w:val="000000"/>
          <w:sz w:val="24"/>
          <w:szCs w:val="24"/>
        </w:rPr>
      </w:pPr>
    </w:p>
    <w:p w14:paraId="3716AC07" w14:textId="77777777" w:rsidR="00535D01" w:rsidRPr="002C1B60" w:rsidRDefault="00535D01"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C5CE1A9" w14:textId="516F70E7" w:rsidR="002C1B60" w:rsidRPr="003115E7"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0"/>
      <w:r w:rsidRPr="002C1B60">
        <w:rPr>
          <w:rFonts w:ascii="Arial" w:eastAsia="Times New Roman" w:hAnsi="Arial" w:cs="Times New Roman"/>
          <w:b/>
          <w:color w:val="000000"/>
          <w:sz w:val="24"/>
          <w:szCs w:val="32"/>
        </w:rPr>
        <w:t xml:space="preserve"> </w:t>
      </w:r>
      <w:r w:rsidRPr="003115E7">
        <w:rPr>
          <w:rFonts w:ascii="Arial" w:eastAsia="Times New Roman" w:hAnsi="Arial" w:cs="Arial"/>
          <w:b/>
          <w:bCs/>
          <w:color w:val="000000"/>
          <w:sz w:val="24"/>
          <w:szCs w:val="24"/>
        </w:rPr>
        <w:tab/>
      </w:r>
    </w:p>
    <w:p w14:paraId="5249E583" w14:textId="77777777" w:rsidR="002C1B60" w:rsidRPr="002C1B60" w:rsidRDefault="002C1B60" w:rsidP="003115E7">
      <w:pPr>
        <w:spacing w:after="0" w:line="240" w:lineRule="auto"/>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1"/>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614694CA" w:rsidR="002C1B60" w:rsidRPr="00F13615" w:rsidRDefault="002C1B60" w:rsidP="00F1361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Naziv i opis predmeta nabavke u cjelini, po partijama i stavkama sa bitnim karakteristikama</w:t>
      </w:r>
    </w:p>
    <w:p w14:paraId="722B730A" w14:textId="48826FDD" w:rsidR="00C44FD5" w:rsidRPr="00C44FD5" w:rsidRDefault="002C1B60" w:rsidP="00C44FD5">
      <w:pPr>
        <w:pStyle w:val="ListParagraph"/>
        <w:numPr>
          <w:ilvl w:val="1"/>
          <w:numId w:val="5"/>
        </w:numPr>
        <w:spacing w:after="0" w:line="240" w:lineRule="auto"/>
        <w:contextualSpacing/>
        <w:jc w:val="both"/>
        <w:rPr>
          <w:rFonts w:ascii="Arial" w:hAnsi="Arial" w:cs="Arial"/>
          <w:color w:val="000000"/>
        </w:rPr>
      </w:pPr>
      <w:r w:rsidRPr="00F13615">
        <w:rPr>
          <w:rFonts w:ascii="Arial" w:hAnsi="Arial" w:cs="Arial"/>
          <w:color w:val="000000"/>
        </w:rPr>
        <w:t>Zahtjevi u pogledu načina izvršavanja predmeta nabavke koji su od značaja za sačinjavanje ponude i izvršenje ugovora</w:t>
      </w:r>
      <w:r w:rsidR="003115E7" w:rsidRPr="00F13615">
        <w:rPr>
          <w:rFonts w:ascii="Arial" w:hAnsi="Arial" w:cs="Arial"/>
          <w:color w:val="000000"/>
        </w:rPr>
        <w:t>.</w:t>
      </w:r>
    </w:p>
    <w:p w14:paraId="07E949D6" w14:textId="77777777" w:rsidR="00C44FD5" w:rsidRPr="00C44FD5" w:rsidRDefault="00C44FD5" w:rsidP="00C44FD5">
      <w:pPr>
        <w:pStyle w:val="ListParagraph"/>
        <w:numPr>
          <w:ilvl w:val="1"/>
          <w:numId w:val="5"/>
        </w:numPr>
        <w:spacing w:after="0" w:line="240" w:lineRule="auto"/>
        <w:contextualSpacing/>
        <w:jc w:val="both"/>
        <w:rPr>
          <w:rFonts w:ascii="Arial" w:hAnsi="Arial" w:cs="Arial"/>
          <w:color w:val="000000"/>
        </w:rPr>
      </w:pPr>
      <w:r w:rsidRPr="00C44FD5">
        <w:rPr>
          <w:rFonts w:ascii="Arial" w:hAnsi="Arial" w:cs="Arial"/>
          <w:color w:val="000000"/>
        </w:rPr>
        <w:t>Ponuđači se obavezuju da finansijski dio ponude dostave u odnosu na pozicije koje su unijete u ESJN.</w:t>
      </w:r>
    </w:p>
    <w:p w14:paraId="1BC24C52" w14:textId="77777777" w:rsidR="00C44FD5" w:rsidRPr="00C44FD5" w:rsidRDefault="00C44FD5" w:rsidP="00C44FD5">
      <w:pPr>
        <w:pStyle w:val="ListParagraph"/>
        <w:numPr>
          <w:ilvl w:val="1"/>
          <w:numId w:val="5"/>
        </w:numPr>
        <w:spacing w:after="0" w:line="240" w:lineRule="auto"/>
        <w:contextualSpacing/>
        <w:jc w:val="both"/>
        <w:rPr>
          <w:rFonts w:ascii="Arial" w:hAnsi="Arial" w:cs="Arial"/>
          <w:color w:val="000000"/>
        </w:rPr>
      </w:pPr>
      <w:r w:rsidRPr="00C44FD5">
        <w:rPr>
          <w:rFonts w:ascii="Arial" w:hAnsi="Arial" w:cs="Arial"/>
          <w:color w:val="000000"/>
        </w:rPr>
        <w:t>Cijena se upisuje samo za pozicije u kojima su navedene i jedinica mjere i količina. Za pozicije u kojima je navedena jedinica mjere “/”, u rubrici cijena upisuje se 0.</w:t>
      </w:r>
    </w:p>
    <w:p w14:paraId="2C8090B5" w14:textId="77777777" w:rsidR="00C44FD5" w:rsidRDefault="00C44FD5" w:rsidP="00C44FD5">
      <w:pPr>
        <w:pStyle w:val="ListParagraph"/>
        <w:spacing w:after="0" w:line="240" w:lineRule="auto"/>
        <w:ind w:left="1080"/>
        <w:contextualSpacing/>
        <w:jc w:val="both"/>
        <w:rPr>
          <w:rFonts w:ascii="Arial" w:hAnsi="Arial" w:cs="Arial"/>
          <w:color w:val="000000"/>
        </w:rPr>
      </w:pPr>
    </w:p>
    <w:p w14:paraId="48044B72" w14:textId="77777777" w:rsidR="009A231E" w:rsidRPr="00F13615" w:rsidRDefault="009A231E" w:rsidP="009A231E">
      <w:pPr>
        <w:pStyle w:val="ListParagraph"/>
        <w:spacing w:after="0" w:line="240" w:lineRule="auto"/>
        <w:ind w:left="1080"/>
        <w:contextualSpacing/>
        <w:jc w:val="both"/>
        <w:rPr>
          <w:rFonts w:ascii="Arial" w:hAnsi="Arial" w:cs="Arial"/>
          <w:color w:val="000000"/>
        </w:rPr>
      </w:pPr>
    </w:p>
    <w:p w14:paraId="0FC9BB94" w14:textId="3522E887" w:rsidR="00F13615" w:rsidRPr="00F13615" w:rsidRDefault="00F13615"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24"/>
        </w:rPr>
      </w:pPr>
      <w:bookmarkStart w:id="2" w:name="_Toc62730555"/>
      <w:r w:rsidRPr="00F13615">
        <w:rPr>
          <w:rFonts w:ascii="Arial" w:eastAsia="Times New Roman" w:hAnsi="Arial" w:cs="Times New Roman"/>
          <w:b/>
          <w:color w:val="000000"/>
          <w:sz w:val="24"/>
          <w:szCs w:val="24"/>
        </w:rPr>
        <w:t>DODATNE INFORMACIJE O PREDMETU I POSTUPKU NABAVKE</w:t>
      </w:r>
      <w:r w:rsidRPr="00F13615">
        <w:rPr>
          <w:vertAlign w:val="superscript"/>
        </w:rPr>
        <w:footnoteReference w:id="4"/>
      </w:r>
      <w:bookmarkEnd w:id="2"/>
    </w:p>
    <w:p w14:paraId="1D54ADAA" w14:textId="77777777" w:rsidR="00396D8A" w:rsidRDefault="00396D8A" w:rsidP="002C1B60">
      <w:pPr>
        <w:spacing w:after="0" w:line="240" w:lineRule="auto"/>
        <w:jc w:val="both"/>
        <w:rPr>
          <w:rFonts w:ascii="Arial" w:hAnsi="Arial" w:cs="Arial"/>
          <w:color w:val="000000"/>
          <w:lang w:val="en-US"/>
        </w:rPr>
      </w:pPr>
    </w:p>
    <w:p w14:paraId="152CE9B2" w14:textId="77777777" w:rsidR="00F13615" w:rsidRPr="002C1B60" w:rsidRDefault="00F13615"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6D226AA5" w14:textId="77777777" w:rsidR="002F09A9" w:rsidRPr="002F09A9" w:rsidRDefault="002F09A9" w:rsidP="002F09A9">
      <w:pPr>
        <w:spacing w:after="0" w:line="240" w:lineRule="auto"/>
        <w:jc w:val="both"/>
        <w:rPr>
          <w:rFonts w:ascii="Arial" w:eastAsia="Times New Roman" w:hAnsi="Arial" w:cs="Arial"/>
          <w:b/>
          <w:bCs/>
          <w:color w:val="000000"/>
          <w:sz w:val="24"/>
          <w:szCs w:val="24"/>
          <w:lang w:val="en-US"/>
        </w:rPr>
      </w:pPr>
      <w:r w:rsidRPr="002F09A9">
        <w:rPr>
          <w:rFonts w:ascii="Arial" w:eastAsia="Times New Roman" w:hAnsi="Arial" w:cs="Arial"/>
          <w:color w:val="000000"/>
          <w:sz w:val="24"/>
          <w:szCs w:val="24"/>
          <w:lang w:val="en-US"/>
        </w:rPr>
        <w:sym w:font="Wingdings" w:char="F0FD"/>
      </w:r>
      <w:r w:rsidRPr="002F09A9">
        <w:rPr>
          <w:rFonts w:ascii="Arial" w:eastAsia="Times New Roman" w:hAnsi="Arial" w:cs="Arial"/>
          <w:color w:val="000000"/>
          <w:sz w:val="24"/>
          <w:szCs w:val="24"/>
          <w:lang w:val="en-US"/>
        </w:rPr>
        <w:t xml:space="preserve"> </w:t>
      </w:r>
      <w:proofErr w:type="spellStart"/>
      <w:r w:rsidRPr="002F09A9">
        <w:rPr>
          <w:rFonts w:ascii="Arial" w:eastAsia="Times New Roman" w:hAnsi="Arial" w:cs="Arial"/>
          <w:b/>
          <w:bCs/>
          <w:color w:val="000000"/>
          <w:sz w:val="24"/>
          <w:szCs w:val="24"/>
          <w:lang w:val="en-US"/>
        </w:rPr>
        <w:t>Procijenjena</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vrijednost</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predmeta</w:t>
      </w:r>
      <w:proofErr w:type="spellEnd"/>
      <w:r w:rsidRPr="002F09A9">
        <w:rPr>
          <w:rFonts w:ascii="Arial" w:eastAsia="Times New Roman" w:hAnsi="Arial" w:cs="Arial"/>
          <w:b/>
          <w:bCs/>
          <w:color w:val="000000"/>
          <w:sz w:val="24"/>
          <w:szCs w:val="24"/>
          <w:lang w:val="en-US"/>
        </w:rPr>
        <w:t xml:space="preserve"> </w:t>
      </w:r>
      <w:proofErr w:type="spellStart"/>
      <w:r w:rsidRPr="002F09A9">
        <w:rPr>
          <w:rFonts w:ascii="Arial" w:eastAsia="Times New Roman" w:hAnsi="Arial" w:cs="Arial"/>
          <w:b/>
          <w:bCs/>
          <w:color w:val="000000"/>
          <w:sz w:val="24"/>
          <w:szCs w:val="24"/>
          <w:lang w:val="en-US"/>
        </w:rPr>
        <w:t>nabavke</w:t>
      </w:r>
      <w:proofErr w:type="spellEnd"/>
      <w:r w:rsidRPr="002F09A9">
        <w:rPr>
          <w:rFonts w:ascii="Arial" w:eastAsia="Times New Roman" w:hAnsi="Arial" w:cs="Arial"/>
          <w:color w:val="000000"/>
          <w:sz w:val="24"/>
          <w:szCs w:val="24"/>
          <w:lang w:val="en-US"/>
        </w:rPr>
        <w:t>:</w:t>
      </w:r>
    </w:p>
    <w:p w14:paraId="5C622211" w14:textId="77777777" w:rsidR="002F09A9" w:rsidRPr="002F09A9" w:rsidRDefault="002F09A9" w:rsidP="002F09A9">
      <w:pPr>
        <w:spacing w:after="0" w:line="240" w:lineRule="auto"/>
        <w:jc w:val="both"/>
        <w:rPr>
          <w:rFonts w:ascii="Arial" w:eastAsia="Times New Roman" w:hAnsi="Arial" w:cs="Arial"/>
          <w:color w:val="000000"/>
          <w:sz w:val="24"/>
          <w:szCs w:val="24"/>
          <w:lang w:val="en-US"/>
        </w:rPr>
      </w:pPr>
    </w:p>
    <w:p w14:paraId="685BAED6" w14:textId="00068C3B" w:rsidR="00DE0ADB" w:rsidRDefault="002F09A9" w:rsidP="002F09A9">
      <w:pPr>
        <w:spacing w:after="0" w:line="240" w:lineRule="auto"/>
        <w:jc w:val="both"/>
        <w:rPr>
          <w:rFonts w:ascii="Arial" w:eastAsia="Times New Roman" w:hAnsi="Arial" w:cs="Arial"/>
          <w:color w:val="000000"/>
          <w:sz w:val="24"/>
          <w:szCs w:val="24"/>
          <w:lang w:val="en-US"/>
        </w:rPr>
      </w:pPr>
      <w:r w:rsidRPr="002F09A9">
        <w:rPr>
          <w:rFonts w:ascii="Arial" w:eastAsia="Times New Roman" w:hAnsi="Arial" w:cs="Arial"/>
          <w:color w:val="000000"/>
          <w:sz w:val="24"/>
          <w:szCs w:val="24"/>
          <w:lang w:val="en-US"/>
        </w:rPr>
        <w:sym w:font="Wingdings" w:char="F0FD"/>
      </w:r>
      <w:r w:rsidRPr="002F09A9">
        <w:rPr>
          <w:rFonts w:ascii="Arial" w:eastAsia="Times New Roman" w:hAnsi="Arial" w:cs="Arial"/>
          <w:color w:val="000000"/>
          <w:sz w:val="24"/>
          <w:szCs w:val="24"/>
          <w:lang w:val="en-US"/>
        </w:rPr>
        <w:t xml:space="preserve"> </w:t>
      </w:r>
      <w:proofErr w:type="spellStart"/>
      <w:proofErr w:type="gramStart"/>
      <w:r w:rsidR="00E07B96">
        <w:rPr>
          <w:rFonts w:ascii="Arial" w:eastAsia="Times New Roman" w:hAnsi="Arial" w:cs="Arial"/>
          <w:color w:val="000000"/>
          <w:sz w:val="24"/>
          <w:szCs w:val="24"/>
          <w:lang w:val="en-US"/>
        </w:rPr>
        <w:t>kao</w:t>
      </w:r>
      <w:proofErr w:type="spellEnd"/>
      <w:proofErr w:type="gramEnd"/>
      <w:r w:rsidR="00E07B96">
        <w:rPr>
          <w:rFonts w:ascii="Arial" w:eastAsia="Times New Roman" w:hAnsi="Arial" w:cs="Arial"/>
          <w:color w:val="000000"/>
          <w:sz w:val="24"/>
          <w:szCs w:val="24"/>
          <w:lang w:val="en-US"/>
        </w:rPr>
        <w:t xml:space="preserve"> </w:t>
      </w:r>
      <w:proofErr w:type="spellStart"/>
      <w:r w:rsidR="00E07B96">
        <w:rPr>
          <w:rFonts w:ascii="Arial" w:eastAsia="Times New Roman" w:hAnsi="Arial" w:cs="Arial"/>
          <w:color w:val="000000"/>
          <w:sz w:val="24"/>
          <w:szCs w:val="24"/>
          <w:lang w:val="en-US"/>
        </w:rPr>
        <w:t>cjelina</w:t>
      </w:r>
      <w:proofErr w:type="spellEnd"/>
    </w:p>
    <w:p w14:paraId="3CA77A2B" w14:textId="77777777" w:rsidR="00E07B96" w:rsidRPr="002F09A9" w:rsidRDefault="00E07B96" w:rsidP="002F09A9">
      <w:pPr>
        <w:spacing w:after="0" w:line="240" w:lineRule="auto"/>
        <w:jc w:val="both"/>
        <w:rPr>
          <w:rFonts w:ascii="Arial" w:eastAsia="Times New Roman" w:hAnsi="Arial" w:cs="Arial"/>
          <w:color w:val="000000"/>
          <w:sz w:val="24"/>
          <w:szCs w:val="24"/>
          <w:u w:val="single"/>
          <w:lang w:val="en-US"/>
        </w:rPr>
      </w:pPr>
    </w:p>
    <w:p w14:paraId="5E03DAD5" w14:textId="3431AAE1" w:rsidR="00062AC6" w:rsidRPr="00D01A22" w:rsidRDefault="00DF669F" w:rsidP="002C1B60">
      <w:pPr>
        <w:spacing w:after="0" w:line="240" w:lineRule="auto"/>
        <w:jc w:val="both"/>
        <w:rPr>
          <w:rFonts w:ascii="Arial" w:eastAsia="Times New Roman" w:hAnsi="Arial" w:cs="Arial"/>
          <w:color w:val="000000"/>
          <w:sz w:val="24"/>
          <w:szCs w:val="24"/>
          <w:u w:val="single"/>
          <w:lang w:val="en-US"/>
        </w:rPr>
      </w:pPr>
      <w:r>
        <w:rPr>
          <w:rFonts w:ascii="Arial" w:eastAsia="Times New Roman" w:hAnsi="Arial" w:cs="Arial"/>
          <w:color w:val="000000"/>
          <w:sz w:val="24"/>
          <w:szCs w:val="24"/>
          <w:u w:val="single"/>
          <w:lang w:val="en-US"/>
        </w:rPr>
        <w:t>40</w:t>
      </w:r>
      <w:r w:rsidR="00BC3606" w:rsidRPr="00BC3606">
        <w:rPr>
          <w:rFonts w:ascii="Arial" w:eastAsia="Times New Roman" w:hAnsi="Arial" w:cs="Arial"/>
          <w:color w:val="000000"/>
          <w:sz w:val="24"/>
          <w:szCs w:val="24"/>
          <w:u w:val="single"/>
          <w:lang w:val="en-US"/>
        </w:rPr>
        <w:t>.</w:t>
      </w:r>
      <w:r>
        <w:rPr>
          <w:rFonts w:ascii="Arial" w:eastAsia="Times New Roman" w:hAnsi="Arial" w:cs="Arial"/>
          <w:color w:val="000000"/>
          <w:sz w:val="24"/>
          <w:szCs w:val="24"/>
          <w:u w:val="single"/>
          <w:lang w:val="en-US"/>
        </w:rPr>
        <w:t>000</w:t>
      </w:r>
      <w:r w:rsidR="00BC3606" w:rsidRPr="00BC3606">
        <w:rPr>
          <w:rFonts w:ascii="Arial" w:eastAsia="Times New Roman" w:hAnsi="Arial" w:cs="Arial"/>
          <w:color w:val="000000"/>
          <w:sz w:val="24"/>
          <w:szCs w:val="24"/>
          <w:u w:val="single"/>
          <w:lang w:val="en-US"/>
        </w:rPr>
        <w:t>,</w:t>
      </w:r>
      <w:r>
        <w:rPr>
          <w:rFonts w:ascii="Arial" w:eastAsia="Times New Roman" w:hAnsi="Arial" w:cs="Arial"/>
          <w:color w:val="000000"/>
          <w:sz w:val="24"/>
          <w:szCs w:val="24"/>
          <w:u w:val="single"/>
          <w:lang w:val="en-US"/>
        </w:rPr>
        <w:t xml:space="preserve">00 </w:t>
      </w:r>
      <w:r w:rsidR="00E07B96" w:rsidRPr="00E07B96">
        <w:rPr>
          <w:rFonts w:ascii="Arial" w:eastAsia="Times New Roman" w:hAnsi="Arial" w:cs="Arial"/>
          <w:color w:val="000000"/>
          <w:sz w:val="24"/>
          <w:szCs w:val="24"/>
          <w:u w:val="single"/>
          <w:lang w:val="en-US"/>
        </w:rPr>
        <w:t>€</w:t>
      </w: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lastRenderedPageBreak/>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093076C"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5390B9C3"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D661E5" w14:textId="3B4B38C4" w:rsid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5B7AF34E" w14:textId="77777777" w:rsidR="008C687C" w:rsidRPr="002C1B60" w:rsidRDefault="008C687C"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09B59A89"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674D0D">
        <w:rPr>
          <w:rFonts w:ascii="Arial" w:eastAsia="Times New Roman" w:hAnsi="Arial" w:cs="Arial"/>
          <w:color w:val="222A35"/>
          <w:sz w:val="24"/>
          <w:szCs w:val="24"/>
        </w:rPr>
        <w:t xml:space="preserve">               </w:t>
      </w: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CA7083A" w14:textId="77B50D15"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4238C4CB" w14:textId="13607D56" w:rsidR="002C1B60" w:rsidRPr="002C1B60" w:rsidRDefault="002C1B60" w:rsidP="00DE0AD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37AB966E" w14:textId="21321327" w:rsidR="00036649"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0748D974" w14:textId="77777777" w:rsidR="00036649" w:rsidRPr="00036649" w:rsidRDefault="00036649" w:rsidP="0003664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036649">
        <w:rPr>
          <w:rFonts w:ascii="Arial" w:eastAsia="Times New Roman" w:hAnsi="Arial" w:cs="Times New Roman"/>
          <w:b/>
          <w:sz w:val="24"/>
          <w:szCs w:val="32"/>
        </w:rPr>
        <w:t>NAČIN UTVRĐIVANJA EKVIVALENTNOSTI</w:t>
      </w:r>
    </w:p>
    <w:p w14:paraId="10CADACF" w14:textId="77777777" w:rsidR="00036649" w:rsidRPr="002C1B60" w:rsidRDefault="00036649" w:rsidP="00036649">
      <w:pPr>
        <w:spacing w:after="0" w:line="240" w:lineRule="auto"/>
        <w:jc w:val="both"/>
        <w:rPr>
          <w:rFonts w:ascii="Arial" w:eastAsia="Times New Roman" w:hAnsi="Arial" w:cs="Arial"/>
          <w:bCs/>
          <w:color w:val="FF0000"/>
          <w:sz w:val="24"/>
          <w:szCs w:val="24"/>
        </w:rPr>
      </w:pPr>
    </w:p>
    <w:p w14:paraId="051B2BC0" w14:textId="77777777" w:rsidR="00F13615" w:rsidRDefault="00036649" w:rsidP="002C1B60">
      <w:pPr>
        <w:spacing w:after="0" w:line="240" w:lineRule="auto"/>
        <w:jc w:val="both"/>
      </w:pPr>
      <w:r w:rsidRPr="00396D8A">
        <w:rPr>
          <w:rFonts w:ascii="Arial" w:eastAsia="Times New Roman" w:hAnsi="Arial" w:cs="Arial"/>
          <w:bCs/>
          <w:color w:val="000000"/>
          <w:sz w:val="24"/>
          <w:szCs w:val="24"/>
        </w:rPr>
        <w:t>Način utvrđivanja ekvivalentnosti:</w:t>
      </w:r>
      <w:r w:rsidRPr="00396D8A">
        <w:t xml:space="preserve"> </w:t>
      </w:r>
    </w:p>
    <w:p w14:paraId="1A7B4D15" w14:textId="1DAC0EE6" w:rsidR="00036649" w:rsidRDefault="00036649" w:rsidP="002C1B60">
      <w:pPr>
        <w:spacing w:after="0" w:line="240" w:lineRule="auto"/>
        <w:jc w:val="both"/>
        <w:rPr>
          <w:rFonts w:ascii="Arial" w:eastAsia="Times New Roman" w:hAnsi="Arial" w:cs="Arial"/>
          <w:bCs/>
          <w:color w:val="000000"/>
          <w:sz w:val="24"/>
          <w:szCs w:val="24"/>
        </w:rPr>
      </w:pPr>
      <w:r w:rsidRPr="00F13615">
        <w:rPr>
          <w:rFonts w:ascii="Arial" w:hAnsi="Arial" w:cs="Arial"/>
          <w:sz w:val="24"/>
          <w:szCs w:val="24"/>
        </w:rPr>
        <w:t xml:space="preserve">Za sve stavke na kojima se pominje proizvođač, tip ili kataloški broj određenog proizvođača, ponuđači su u mogućnosti da ponude ekvivalent. Ekvivalentnost se dokazuje </w:t>
      </w:r>
      <w:r w:rsidRPr="00F13615">
        <w:rPr>
          <w:rFonts w:ascii="Arial" w:eastAsia="Times New Roman" w:hAnsi="Arial" w:cs="Arial"/>
          <w:bCs/>
          <w:color w:val="000000"/>
          <w:sz w:val="24"/>
          <w:szCs w:val="24"/>
        </w:rPr>
        <w:t>dostavljanjem tehničkih/kataloških listova kojima se potvrđuje da ponuđena roba ispunjava uslove propisane tehničkim karakteristikama predmetne tenderske dokumentacije.</w:t>
      </w:r>
    </w:p>
    <w:p w14:paraId="5E341C09" w14:textId="77777777" w:rsidR="00DF669F" w:rsidRDefault="00DF669F" w:rsidP="002C1B60">
      <w:pPr>
        <w:spacing w:after="0" w:line="240" w:lineRule="auto"/>
        <w:jc w:val="both"/>
        <w:rPr>
          <w:rFonts w:ascii="Arial" w:eastAsia="Times New Roman" w:hAnsi="Arial" w:cs="Arial"/>
          <w:bCs/>
          <w:color w:val="000000"/>
          <w:sz w:val="24"/>
          <w:szCs w:val="24"/>
        </w:rPr>
      </w:pPr>
    </w:p>
    <w:p w14:paraId="5DFA0B7F" w14:textId="77777777" w:rsidR="00DF669F" w:rsidRDefault="00DF669F" w:rsidP="002C1B60">
      <w:pPr>
        <w:spacing w:after="0" w:line="240" w:lineRule="auto"/>
        <w:jc w:val="both"/>
        <w:rPr>
          <w:rFonts w:ascii="Arial" w:eastAsia="Times New Roman" w:hAnsi="Arial" w:cs="Arial"/>
          <w:bCs/>
          <w:color w:val="000000"/>
          <w:sz w:val="24"/>
          <w:szCs w:val="24"/>
        </w:rPr>
      </w:pPr>
    </w:p>
    <w:p w14:paraId="287FB46F" w14:textId="77777777" w:rsidR="00F13615" w:rsidRPr="00F13615" w:rsidRDefault="00F13615" w:rsidP="002C1B60">
      <w:pPr>
        <w:spacing w:after="0" w:line="240" w:lineRule="auto"/>
        <w:jc w:val="both"/>
        <w:rPr>
          <w:rFonts w:ascii="Arial" w:eastAsia="Times New Roman" w:hAnsi="Arial" w:cs="Arial"/>
          <w:bCs/>
          <w:color w:val="000000"/>
          <w:sz w:val="24"/>
          <w:szCs w:val="24"/>
        </w:rPr>
      </w:pPr>
    </w:p>
    <w:p w14:paraId="758E2D04" w14:textId="5CE534C7" w:rsidR="002C1B60" w:rsidRPr="00F13615" w:rsidRDefault="002C1B60" w:rsidP="00F1361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3" w:name="_Toc62730557"/>
      <w:r w:rsidRPr="00F13615">
        <w:rPr>
          <w:rFonts w:ascii="Arial" w:eastAsia="Times New Roman" w:hAnsi="Arial" w:cs="Times New Roman"/>
          <w:b/>
          <w:sz w:val="24"/>
          <w:szCs w:val="32"/>
        </w:rPr>
        <w:lastRenderedPageBreak/>
        <w:t>OSNOVI ZA OBAVEZNO ISKLJUČENJE IZ POSTUPKA JAVNE NABAVKE</w:t>
      </w:r>
      <w:bookmarkEnd w:id="3"/>
    </w:p>
    <w:p w14:paraId="49119B16" w14:textId="00010AF2"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 </w:t>
      </w:r>
    </w:p>
    <w:p w14:paraId="08FBC100" w14:textId="77777777"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Naručilac će isključiti privrednog subjekta iz postupka javne nabavke ako utvrdi da:</w:t>
      </w:r>
    </w:p>
    <w:p w14:paraId="3D27CD7B" w14:textId="5116A5EA"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1) je vršio neprimjeren uticaj u smislu člana 38 stav 2 tačka 1 </w:t>
      </w:r>
      <w:r>
        <w:rPr>
          <w:rFonts w:ascii="Arial" w:eastAsia="Times New Roman" w:hAnsi="Arial" w:cs="Arial"/>
          <w:sz w:val="24"/>
          <w:szCs w:val="24"/>
        </w:rPr>
        <w:t>ZJN</w:t>
      </w:r>
      <w:r w:rsidRPr="00F13615">
        <w:rPr>
          <w:rFonts w:ascii="Arial" w:eastAsia="Times New Roman" w:hAnsi="Arial" w:cs="Arial"/>
          <w:sz w:val="24"/>
          <w:szCs w:val="24"/>
        </w:rPr>
        <w:t>;</w:t>
      </w:r>
    </w:p>
    <w:p w14:paraId="3B02AF2A" w14:textId="179ED1D9"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2) postoji sukob interesa iz člana 41 stav 1 tačka 2 ili člana 42 </w:t>
      </w:r>
      <w:r>
        <w:rPr>
          <w:rFonts w:ascii="Arial" w:eastAsia="Times New Roman" w:hAnsi="Arial" w:cs="Arial"/>
          <w:sz w:val="24"/>
          <w:szCs w:val="24"/>
        </w:rPr>
        <w:t>ZJN</w:t>
      </w:r>
      <w:r w:rsidRPr="00F13615">
        <w:rPr>
          <w:rFonts w:ascii="Arial" w:eastAsia="Times New Roman" w:hAnsi="Arial" w:cs="Arial"/>
          <w:sz w:val="24"/>
          <w:szCs w:val="24"/>
        </w:rPr>
        <w:t>;</w:t>
      </w:r>
    </w:p>
    <w:p w14:paraId="7106C309" w14:textId="766B7685"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3) ne ispunjava uslov iz člana 99 </w:t>
      </w:r>
      <w:r>
        <w:rPr>
          <w:rFonts w:ascii="Arial" w:eastAsia="Times New Roman" w:hAnsi="Arial" w:cs="Arial"/>
          <w:sz w:val="24"/>
          <w:szCs w:val="24"/>
        </w:rPr>
        <w:t>ZJN</w:t>
      </w:r>
      <w:r w:rsidRPr="00F13615">
        <w:rPr>
          <w:rFonts w:ascii="Arial" w:eastAsia="Times New Roman" w:hAnsi="Arial" w:cs="Arial"/>
          <w:sz w:val="24"/>
          <w:szCs w:val="24"/>
        </w:rPr>
        <w:t xml:space="preserve"> zakona;</w:t>
      </w:r>
    </w:p>
    <w:p w14:paraId="2B7515E0" w14:textId="41341ED2" w:rsidR="00F13615" w:rsidRPr="00F13615" w:rsidRDefault="00C623CA" w:rsidP="00F13615">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sidR="00F13615" w:rsidRPr="00F13615">
        <w:rPr>
          <w:rFonts w:ascii="Arial" w:eastAsia="Times New Roman" w:hAnsi="Arial" w:cs="Arial"/>
          <w:sz w:val="24"/>
          <w:szCs w:val="24"/>
        </w:rPr>
        <w:t xml:space="preserve">ne ispunjava uslov iz čl. 102, 104 ili 106 </w:t>
      </w:r>
      <w:r w:rsidR="00F13615">
        <w:rPr>
          <w:rFonts w:ascii="Arial" w:eastAsia="Times New Roman" w:hAnsi="Arial" w:cs="Arial"/>
          <w:sz w:val="24"/>
          <w:szCs w:val="24"/>
        </w:rPr>
        <w:t>ZJN</w:t>
      </w:r>
      <w:r w:rsidR="00F13615" w:rsidRPr="00F13615">
        <w:rPr>
          <w:rFonts w:ascii="Arial" w:eastAsia="Times New Roman" w:hAnsi="Arial" w:cs="Arial"/>
          <w:sz w:val="24"/>
          <w:szCs w:val="24"/>
        </w:rPr>
        <w:t xml:space="preserve"> predviđen tenderskom dokumentacijom;</w:t>
      </w:r>
    </w:p>
    <w:p w14:paraId="154319B2" w14:textId="50D44F9E"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5) nije dostavio izjavu privrednog subjekta ili dostavljena izjava ne sadrži informacije i podatke tražene tenderskom</w:t>
      </w:r>
      <w:r>
        <w:rPr>
          <w:rFonts w:ascii="Arial" w:eastAsia="Times New Roman" w:hAnsi="Arial" w:cs="Arial"/>
          <w:sz w:val="24"/>
          <w:szCs w:val="24"/>
        </w:rPr>
        <w:t xml:space="preserve"> </w:t>
      </w:r>
      <w:r w:rsidRPr="00F13615">
        <w:rPr>
          <w:rFonts w:ascii="Arial" w:eastAsia="Times New Roman" w:hAnsi="Arial" w:cs="Arial"/>
          <w:sz w:val="24"/>
          <w:szCs w:val="24"/>
        </w:rPr>
        <w:t>dokumentacijom ili je nepravilno sačinjena;</w:t>
      </w:r>
    </w:p>
    <w:p w14:paraId="3416E87E" w14:textId="099160F2"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6) postoji razlog na osnovu kojeg se smatra da je odustao od prijave, odnosno ponude, a koji je propisan članom 120 stav 15</w:t>
      </w:r>
      <w:r>
        <w:rPr>
          <w:rFonts w:ascii="Arial" w:eastAsia="Times New Roman" w:hAnsi="Arial" w:cs="Arial"/>
          <w:sz w:val="24"/>
          <w:szCs w:val="24"/>
        </w:rPr>
        <w:t xml:space="preserve"> </w:t>
      </w:r>
      <w:r w:rsidR="00C623CA">
        <w:rPr>
          <w:rFonts w:ascii="Arial" w:eastAsia="Times New Roman" w:hAnsi="Arial" w:cs="Arial"/>
          <w:sz w:val="24"/>
          <w:szCs w:val="24"/>
        </w:rPr>
        <w:t>ZJN</w:t>
      </w:r>
      <w:r w:rsidRPr="00F13615">
        <w:rPr>
          <w:rFonts w:ascii="Arial" w:eastAsia="Times New Roman" w:hAnsi="Arial" w:cs="Arial"/>
          <w:sz w:val="24"/>
          <w:szCs w:val="24"/>
        </w:rPr>
        <w:t>;</w:t>
      </w:r>
    </w:p>
    <w:p w14:paraId="0EBD9D3C" w14:textId="0E7D8069"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7) nije dostavio garanciju ponude ili nije dostavio garanciju ponude na način predviđen tenderskom dokumentacijom u skladu</w:t>
      </w:r>
      <w:r w:rsidR="00C623CA">
        <w:rPr>
          <w:rFonts w:ascii="Arial" w:eastAsia="Times New Roman" w:hAnsi="Arial" w:cs="Arial"/>
          <w:sz w:val="24"/>
          <w:szCs w:val="24"/>
        </w:rPr>
        <w:t xml:space="preserve"> </w:t>
      </w:r>
      <w:r w:rsidRPr="00F13615">
        <w:rPr>
          <w:rFonts w:ascii="Arial" w:eastAsia="Times New Roman" w:hAnsi="Arial" w:cs="Arial"/>
          <w:sz w:val="24"/>
          <w:szCs w:val="24"/>
        </w:rPr>
        <w:t xml:space="preserve">sa članom 122 st. 2, 3 ili 4 </w:t>
      </w:r>
      <w:r w:rsidR="00C623CA">
        <w:rPr>
          <w:rFonts w:ascii="Arial" w:eastAsia="Times New Roman" w:hAnsi="Arial" w:cs="Arial"/>
          <w:sz w:val="24"/>
          <w:szCs w:val="24"/>
        </w:rPr>
        <w:t>ZJN</w:t>
      </w:r>
      <w:r w:rsidRPr="00F13615">
        <w:rPr>
          <w:rFonts w:ascii="Arial" w:eastAsia="Times New Roman" w:hAnsi="Arial" w:cs="Arial"/>
          <w:sz w:val="24"/>
          <w:szCs w:val="24"/>
        </w:rPr>
        <w:t xml:space="preserve"> ili je dostavio garanciju ponude na manji iznos od traženog ili je ta garancija neispravna;</w:t>
      </w:r>
    </w:p>
    <w:p w14:paraId="1B45B2C8" w14:textId="77777777" w:rsidR="00F13615" w:rsidRPr="00F13615"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i/ili</w:t>
      </w:r>
    </w:p>
    <w:p w14:paraId="76528D98" w14:textId="65834688" w:rsidR="002F09A9" w:rsidRPr="002C1B60" w:rsidRDefault="00F13615" w:rsidP="00F13615">
      <w:pPr>
        <w:spacing w:after="0" w:line="240" w:lineRule="auto"/>
        <w:jc w:val="both"/>
        <w:rPr>
          <w:rFonts w:ascii="Arial" w:eastAsia="Times New Roman" w:hAnsi="Arial" w:cs="Arial"/>
          <w:sz w:val="24"/>
          <w:szCs w:val="24"/>
        </w:rPr>
      </w:pPr>
      <w:r w:rsidRPr="00F13615">
        <w:rPr>
          <w:rFonts w:ascii="Arial" w:eastAsia="Times New Roman" w:hAnsi="Arial" w:cs="Arial"/>
          <w:sz w:val="24"/>
          <w:szCs w:val="24"/>
        </w:rPr>
        <w:t xml:space="preserve">8) postoji drugi razlog propisan </w:t>
      </w:r>
      <w:r w:rsidR="00C623CA">
        <w:rPr>
          <w:rFonts w:ascii="Arial" w:eastAsia="Times New Roman" w:hAnsi="Arial" w:cs="Arial"/>
          <w:sz w:val="24"/>
          <w:szCs w:val="24"/>
        </w:rPr>
        <w:t>ZJN</w:t>
      </w:r>
      <w:r w:rsidRPr="00F13615">
        <w:rPr>
          <w:rFonts w:ascii="Arial" w:eastAsia="Times New Roman" w:hAnsi="Arial" w:cs="Arial"/>
          <w:sz w:val="24"/>
          <w:szCs w:val="24"/>
        </w:rPr>
        <w:t>.</w:t>
      </w:r>
    </w:p>
    <w:p w14:paraId="0B5BCF78"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8"/>
      <w:r w:rsidRPr="002C1B60">
        <w:rPr>
          <w:rFonts w:ascii="Arial" w:eastAsia="Times New Roman" w:hAnsi="Arial" w:cs="Times New Roman"/>
          <w:b/>
          <w:sz w:val="24"/>
          <w:szCs w:val="32"/>
        </w:rPr>
        <w:t>SREDSTVA FINANSIJSKOG OBEZBJEĐENJA UGOVORA O JAVNOJ NABAVCI</w:t>
      </w:r>
      <w:bookmarkEnd w:id="4"/>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0AB010F1" w14:textId="377AD35D" w:rsidR="00FA2B85" w:rsidRPr="00781E48" w:rsidRDefault="00FA2B85" w:rsidP="00FA2B85">
      <w:pPr>
        <w:spacing w:after="0" w:line="240" w:lineRule="auto"/>
        <w:jc w:val="both"/>
        <w:rPr>
          <w:rFonts w:ascii="Arial" w:eastAsia="Times New Roman" w:hAnsi="Arial" w:cs="Arial"/>
          <w:color w:val="000000"/>
          <w:sz w:val="24"/>
          <w:szCs w:val="24"/>
        </w:rPr>
      </w:pPr>
      <w:bookmarkStart w:id="5" w:name="_Toc62730559"/>
      <w:r w:rsidRPr="002C1B60">
        <w:rPr>
          <w:rFonts w:ascii="Arial" w:eastAsia="Times New Roman" w:hAnsi="Arial" w:cs="Arial"/>
          <w:color w:val="000000"/>
          <w:sz w:val="24"/>
          <w:szCs w:val="24"/>
        </w:rPr>
        <w:t xml:space="preserve">Ponuđač čija ponuda bude izabrana kao najpovoljnija je dužan da uz potpisan ugovor </w:t>
      </w:r>
      <w:r w:rsidRPr="00781E48">
        <w:rPr>
          <w:rFonts w:ascii="Arial" w:eastAsia="Times New Roman" w:hAnsi="Arial" w:cs="Arial"/>
          <w:color w:val="000000"/>
          <w:sz w:val="24"/>
          <w:szCs w:val="24"/>
        </w:rPr>
        <w:t>o javnoj nabavci dostavi naručiocu:</w:t>
      </w:r>
    </w:p>
    <w:p w14:paraId="1F869DBB" w14:textId="77777777" w:rsidR="00FA2B85" w:rsidRPr="00781E48" w:rsidRDefault="00FA2B85" w:rsidP="00FA2B85">
      <w:pPr>
        <w:jc w:val="both"/>
        <w:rPr>
          <w:rFonts w:ascii="Arial" w:hAnsi="Arial" w:cs="Arial"/>
          <w:sz w:val="24"/>
          <w:szCs w:val="24"/>
        </w:rPr>
      </w:pPr>
      <w:r w:rsidRPr="00781E48">
        <w:rPr>
          <w:rFonts w:ascii="Arial" w:hAnsi="Arial" w:cs="Arial"/>
          <w:color w:val="000000"/>
          <w:sz w:val="24"/>
          <w:szCs w:val="24"/>
        </w:rPr>
        <w:sym w:font="Wingdings" w:char="F0FD"/>
      </w:r>
      <w:r w:rsidRPr="00781E48">
        <w:rPr>
          <w:rFonts w:ascii="Arial" w:hAnsi="Arial" w:cs="Arial"/>
          <w:color w:val="000000"/>
          <w:sz w:val="24"/>
          <w:szCs w:val="24"/>
        </w:rPr>
        <w:t xml:space="preserve"> Ponuđač čija ponuda bude izabrana kao najpovoljnija je dužan da uz potpisan ugovor o javnoj nabavci dostavi naručiocu </w:t>
      </w:r>
      <w:r w:rsidRPr="00781E48">
        <w:rPr>
          <w:rFonts w:ascii="Arial" w:hAnsi="Arial" w:cs="Arial"/>
          <w:sz w:val="24"/>
          <w:szCs w:val="24"/>
        </w:rPr>
        <w:t xml:space="preserve">bezuslovnu i plativu na prvi poziv Garanciju </w:t>
      </w:r>
      <w:r>
        <w:rPr>
          <w:rFonts w:ascii="Arial" w:hAnsi="Arial" w:cs="Arial"/>
          <w:sz w:val="24"/>
          <w:szCs w:val="24"/>
        </w:rPr>
        <w:t xml:space="preserve">banke </w:t>
      </w:r>
      <w:r w:rsidRPr="00781E48">
        <w:rPr>
          <w:rFonts w:ascii="Arial" w:hAnsi="Arial" w:cs="Arial"/>
          <w:sz w:val="24"/>
          <w:szCs w:val="24"/>
        </w:rPr>
        <w:t xml:space="preserve">za dobro izvršenje ugovora na iznos </w:t>
      </w:r>
      <w:r>
        <w:rPr>
          <w:rFonts w:ascii="Arial" w:hAnsi="Arial" w:cs="Arial"/>
          <w:sz w:val="24"/>
          <w:szCs w:val="24"/>
        </w:rPr>
        <w:t>5</w:t>
      </w:r>
      <w:r w:rsidRPr="00781E48">
        <w:rPr>
          <w:rFonts w:ascii="Arial" w:hAnsi="Arial" w:cs="Arial"/>
          <w:sz w:val="24"/>
          <w:szCs w:val="24"/>
        </w:rPr>
        <w:t>% od vrijednosti Ugovora kojom garantuje potpuno izvršenje ugovornih obaveza, sa rokom važnosti 30 (trideset) dana dužem od roka izvršenja Ugovora.</w:t>
      </w:r>
    </w:p>
    <w:p w14:paraId="0BE7BD46"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r w:rsidRPr="002C1B60">
        <w:rPr>
          <w:rFonts w:ascii="Arial" w:eastAsia="Times New Roman" w:hAnsi="Arial" w:cs="Times New Roman"/>
          <w:b/>
          <w:sz w:val="24"/>
          <w:szCs w:val="32"/>
        </w:rPr>
        <w:t>METODOLOGIJA VREDNOVANJA PONUDA</w:t>
      </w:r>
      <w:bookmarkEnd w:id="5"/>
    </w:p>
    <w:p w14:paraId="5454DCD4" w14:textId="77777777" w:rsidR="002C1B60" w:rsidRPr="002C1B60" w:rsidRDefault="002C1B60" w:rsidP="002C1B60">
      <w:pPr>
        <w:spacing w:after="0" w:line="240" w:lineRule="auto"/>
        <w:rPr>
          <w:rFonts w:ascii="Arial" w:eastAsia="Times New Roman" w:hAnsi="Arial" w:cs="Arial"/>
          <w:sz w:val="24"/>
          <w:szCs w:val="24"/>
        </w:rPr>
      </w:pPr>
    </w:p>
    <w:p w14:paraId="5CC81561" w14:textId="77777777" w:rsidR="0040466E" w:rsidRPr="005D5EE2" w:rsidRDefault="0040466E" w:rsidP="0040466E">
      <w:pPr>
        <w:spacing w:after="0" w:line="240" w:lineRule="auto"/>
        <w:jc w:val="both"/>
        <w:rPr>
          <w:rFonts w:ascii="Arial" w:eastAsia="Times New Roman" w:hAnsi="Arial" w:cs="Arial"/>
          <w:sz w:val="24"/>
          <w:szCs w:val="24"/>
          <w:lang w:val="en-US"/>
        </w:rPr>
      </w:pPr>
      <w:bookmarkStart w:id="6" w:name="_Toc62730560"/>
      <w:proofErr w:type="spellStart"/>
      <w:r w:rsidRPr="005D5EE2">
        <w:rPr>
          <w:rFonts w:ascii="Arial" w:eastAsia="Times New Roman" w:hAnsi="Arial" w:cs="Arial"/>
          <w:sz w:val="24"/>
          <w:szCs w:val="24"/>
          <w:lang w:val="en-US"/>
        </w:rPr>
        <w:t>Naručilac</w:t>
      </w:r>
      <w:proofErr w:type="spellEnd"/>
      <w:r w:rsidRPr="005D5EE2">
        <w:rPr>
          <w:rFonts w:ascii="Arial" w:eastAsia="Times New Roman" w:hAnsi="Arial" w:cs="Arial"/>
          <w:sz w:val="24"/>
          <w:szCs w:val="24"/>
          <w:lang w:val="en-US"/>
        </w:rPr>
        <w:t xml:space="preserve"> </w:t>
      </w:r>
      <w:proofErr w:type="spellStart"/>
      <w:proofErr w:type="gramStart"/>
      <w:r w:rsidRPr="005D5EE2">
        <w:rPr>
          <w:rFonts w:ascii="Arial" w:eastAsia="Times New Roman" w:hAnsi="Arial" w:cs="Arial"/>
          <w:sz w:val="24"/>
          <w:szCs w:val="24"/>
          <w:lang w:val="en-US"/>
        </w:rPr>
        <w:t>će</w:t>
      </w:r>
      <w:proofErr w:type="spellEnd"/>
      <w:proofErr w:type="gramEnd"/>
      <w:r w:rsidRPr="005D5EE2">
        <w:rPr>
          <w:rFonts w:ascii="Arial" w:eastAsia="Times New Roman" w:hAnsi="Arial" w:cs="Arial"/>
          <w:sz w:val="24"/>
          <w:szCs w:val="24"/>
          <w:lang w:val="en-US"/>
        </w:rPr>
        <w:t xml:space="preserve"> u </w:t>
      </w:r>
      <w:proofErr w:type="spellStart"/>
      <w:r w:rsidRPr="005D5EE2">
        <w:rPr>
          <w:rFonts w:ascii="Arial" w:eastAsia="Times New Roman" w:hAnsi="Arial" w:cs="Arial"/>
          <w:sz w:val="24"/>
          <w:szCs w:val="24"/>
          <w:lang w:val="en-US"/>
        </w:rPr>
        <w:t>postupku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javne</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nabavki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izabrati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ekonomski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najpovoljniju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ponudu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primjenom</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pristupa</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isplativosti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po</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osnovu</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kriterijuma</w:t>
      </w:r>
      <w:proofErr w:type="spellEnd"/>
      <w:r w:rsidRPr="005D5EE2">
        <w:rPr>
          <w:rFonts w:ascii="Arial" w:eastAsia="Times New Roman" w:hAnsi="Arial" w:cs="Arial"/>
          <w:sz w:val="24"/>
          <w:szCs w:val="24"/>
          <w:lang w:val="en-US"/>
        </w:rPr>
        <w:t xml:space="preserve">: </w:t>
      </w:r>
    </w:p>
    <w:p w14:paraId="02E90C40" w14:textId="77777777" w:rsidR="0040466E" w:rsidRPr="005D5EE2" w:rsidRDefault="0040466E" w:rsidP="0040466E">
      <w:pPr>
        <w:spacing w:after="0" w:line="240" w:lineRule="auto"/>
        <w:rPr>
          <w:rFonts w:ascii="Arial" w:eastAsia="Times New Roman" w:hAnsi="Arial" w:cs="Arial"/>
          <w:sz w:val="24"/>
          <w:szCs w:val="24"/>
          <w:lang w:val="en-US"/>
        </w:rPr>
      </w:pPr>
    </w:p>
    <w:p w14:paraId="418796D7" w14:textId="77777777" w:rsidR="0040466E" w:rsidRPr="005D5EE2" w:rsidRDefault="0040466E" w:rsidP="0040466E">
      <w:pPr>
        <w:spacing w:after="0" w:line="240" w:lineRule="auto"/>
        <w:rPr>
          <w:rFonts w:ascii="Arial" w:eastAsia="Times New Roman" w:hAnsi="Arial" w:cs="Arial"/>
          <w:sz w:val="24"/>
          <w:szCs w:val="24"/>
          <w:lang w:val="en-US"/>
        </w:rPr>
      </w:pPr>
      <w:r w:rsidRPr="005D5EE2">
        <w:rPr>
          <w:rFonts w:ascii="Arial" w:eastAsia="Times New Roman" w:hAnsi="Arial" w:cs="Arial"/>
          <w:color w:val="000000"/>
          <w:sz w:val="24"/>
          <w:szCs w:val="24"/>
          <w:lang w:val="en-US"/>
        </w:rPr>
        <w:sym w:font="Wingdings" w:char="F0FD"/>
      </w:r>
      <w:r w:rsidRPr="005D5EE2">
        <w:rPr>
          <w:rFonts w:ascii="Arial" w:eastAsia="Times New Roman" w:hAnsi="Arial" w:cs="Arial"/>
          <w:color w:val="000000"/>
          <w:sz w:val="24"/>
          <w:szCs w:val="24"/>
          <w:lang w:val="en-US"/>
        </w:rPr>
        <w:t xml:space="preserve"> </w:t>
      </w:r>
      <w:proofErr w:type="spellStart"/>
      <w:proofErr w:type="gramStart"/>
      <w:r w:rsidRPr="005D5EE2">
        <w:rPr>
          <w:rFonts w:ascii="Arial" w:eastAsia="Times New Roman" w:hAnsi="Arial" w:cs="Arial"/>
          <w:sz w:val="24"/>
          <w:szCs w:val="24"/>
          <w:lang w:val="en-US"/>
        </w:rPr>
        <w:t>odnos</w:t>
      </w:r>
      <w:proofErr w:type="spellEnd"/>
      <w:proofErr w:type="gram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cijene</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i</w:t>
      </w:r>
      <w:proofErr w:type="spellEnd"/>
      <w:r w:rsidRPr="005D5EE2">
        <w:rPr>
          <w:rFonts w:ascii="Arial" w:eastAsia="Times New Roman" w:hAnsi="Arial" w:cs="Arial"/>
          <w:sz w:val="24"/>
          <w:szCs w:val="24"/>
          <w:lang w:val="en-US"/>
        </w:rPr>
        <w:t xml:space="preserve"> </w:t>
      </w:r>
      <w:proofErr w:type="spellStart"/>
      <w:r w:rsidRPr="005D5EE2">
        <w:rPr>
          <w:rFonts w:ascii="Arial" w:eastAsia="Times New Roman" w:hAnsi="Arial" w:cs="Arial"/>
          <w:sz w:val="24"/>
          <w:szCs w:val="24"/>
          <w:lang w:val="en-US"/>
        </w:rPr>
        <w:t>kvaliteta</w:t>
      </w:r>
      <w:proofErr w:type="spellEnd"/>
      <w:r w:rsidRPr="005D5EE2">
        <w:rPr>
          <w:rFonts w:ascii="Arial" w:eastAsia="Times New Roman" w:hAnsi="Arial" w:cs="Arial"/>
          <w:sz w:val="24"/>
          <w:szCs w:val="24"/>
          <w:lang w:val="en-US"/>
        </w:rPr>
        <w:t xml:space="preserve"> </w:t>
      </w:r>
    </w:p>
    <w:p w14:paraId="09B29AAA" w14:textId="77777777" w:rsidR="0040466E" w:rsidRPr="005D5EE2" w:rsidRDefault="0040466E" w:rsidP="0040466E">
      <w:pPr>
        <w:spacing w:after="0" w:line="240" w:lineRule="auto"/>
        <w:rPr>
          <w:rFonts w:ascii="Arial" w:eastAsia="Times New Roman" w:hAnsi="Arial" w:cs="Arial"/>
          <w:sz w:val="24"/>
          <w:szCs w:val="24"/>
          <w:lang w:val="en-US"/>
        </w:rPr>
      </w:pPr>
    </w:p>
    <w:p w14:paraId="23E42D19" w14:textId="6BC65EB2" w:rsidR="0040466E" w:rsidRPr="005D5EE2" w:rsidRDefault="0040466E" w:rsidP="0040466E">
      <w:pPr>
        <w:pStyle w:val="ListParagraph"/>
        <w:numPr>
          <w:ilvl w:val="0"/>
          <w:numId w:val="37"/>
        </w:numPr>
        <w:spacing w:after="0" w:line="240" w:lineRule="auto"/>
        <w:jc w:val="both"/>
        <w:rPr>
          <w:rFonts w:ascii="Arial" w:eastAsia="Times New Roman" w:hAnsi="Arial" w:cs="Arial"/>
          <w:b/>
          <w:bCs/>
          <w:sz w:val="24"/>
          <w:szCs w:val="24"/>
          <w:shd w:val="clear" w:color="auto" w:fill="FFFFFF"/>
          <w:lang w:val="en-US"/>
        </w:rPr>
      </w:pPr>
      <w:r w:rsidRPr="005D5EE2">
        <w:rPr>
          <w:rFonts w:ascii="Arial" w:eastAsia="Times New Roman" w:hAnsi="Arial" w:cs="Arial"/>
          <w:b/>
          <w:bCs/>
          <w:sz w:val="24"/>
          <w:szCs w:val="24"/>
          <w:shd w:val="clear" w:color="auto" w:fill="FFFFFF"/>
          <w:lang w:val="hr-HR"/>
        </w:rPr>
        <w:t xml:space="preserve">Ponude po potkriterijumu cijena </w:t>
      </w:r>
      <w:proofErr w:type="spellStart"/>
      <w:r w:rsidRPr="005D5EE2">
        <w:rPr>
          <w:rFonts w:ascii="Arial" w:eastAsia="Times New Roman" w:hAnsi="Arial" w:cs="Arial"/>
          <w:b/>
          <w:bCs/>
          <w:sz w:val="24"/>
          <w:szCs w:val="24"/>
          <w:shd w:val="clear" w:color="auto" w:fill="FFFFFF"/>
          <w:lang w:val="en-US"/>
        </w:rPr>
        <w:t>vrednovaće</w:t>
      </w:r>
      <w:proofErr w:type="spellEnd"/>
      <w:r w:rsidRPr="005D5EE2">
        <w:rPr>
          <w:rFonts w:ascii="Arial" w:eastAsia="Times New Roman" w:hAnsi="Arial" w:cs="Arial"/>
          <w:b/>
          <w:bCs/>
          <w:sz w:val="24"/>
          <w:szCs w:val="24"/>
          <w:shd w:val="clear" w:color="auto" w:fill="FFFFFF"/>
          <w:lang w:val="en-US"/>
        </w:rPr>
        <w:t xml:space="preserve"> se </w:t>
      </w:r>
      <w:proofErr w:type="spellStart"/>
      <w:r w:rsidRPr="005D5EE2">
        <w:rPr>
          <w:rFonts w:ascii="Arial" w:eastAsia="Times New Roman" w:hAnsi="Arial" w:cs="Arial"/>
          <w:b/>
          <w:bCs/>
          <w:sz w:val="24"/>
          <w:szCs w:val="24"/>
          <w:shd w:val="clear" w:color="auto" w:fill="FFFFFF"/>
          <w:lang w:val="en-US"/>
        </w:rPr>
        <w:t>na</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sljedeći</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način</w:t>
      </w:r>
      <w:proofErr w:type="spellEnd"/>
      <w:r w:rsidRPr="005D5EE2">
        <w:rPr>
          <w:rFonts w:ascii="Arial" w:eastAsia="Times New Roman" w:hAnsi="Arial" w:cs="Arial"/>
          <w:b/>
          <w:bCs/>
          <w:sz w:val="24"/>
          <w:szCs w:val="24"/>
          <w:shd w:val="clear" w:color="auto" w:fill="FFFFFF"/>
          <w:lang w:val="en-US"/>
        </w:rPr>
        <w:t xml:space="preserve">: </w:t>
      </w:r>
    </w:p>
    <w:p w14:paraId="03A2DA8C"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Cyrl-CS"/>
        </w:rPr>
      </w:pPr>
    </w:p>
    <w:p w14:paraId="19A6E4C2" w14:textId="4E89AFD9"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en-US"/>
        </w:rPr>
      </w:pPr>
      <w:r w:rsidRPr="005D5EE2">
        <w:rPr>
          <w:rFonts w:ascii="Arial" w:eastAsia="Times New Roman" w:hAnsi="Arial" w:cs="Arial"/>
          <w:bCs/>
          <w:sz w:val="24"/>
          <w:szCs w:val="24"/>
          <w:shd w:val="clear" w:color="auto" w:fill="FFFFFF"/>
          <w:lang w:val="sr-Cyrl-CS"/>
        </w:rPr>
        <w:t xml:space="preserve">Maksimalan broj bodova po ovom potkriterijumu je </w:t>
      </w:r>
      <w:r w:rsidR="00DF669F">
        <w:rPr>
          <w:rFonts w:ascii="Arial" w:eastAsia="Times New Roman" w:hAnsi="Arial" w:cs="Arial"/>
          <w:b/>
          <w:bCs/>
          <w:sz w:val="24"/>
          <w:szCs w:val="24"/>
          <w:shd w:val="clear" w:color="auto" w:fill="FFFFFF"/>
          <w:lang w:val="en-US"/>
        </w:rPr>
        <w:t>8</w:t>
      </w:r>
      <w:r w:rsidRPr="005D5EE2">
        <w:rPr>
          <w:rFonts w:ascii="Arial" w:eastAsia="Times New Roman" w:hAnsi="Arial" w:cs="Arial"/>
          <w:b/>
          <w:bCs/>
          <w:sz w:val="24"/>
          <w:szCs w:val="24"/>
          <w:shd w:val="clear" w:color="auto" w:fill="FFFFFF"/>
          <w:lang w:val="en-US"/>
        </w:rPr>
        <w:t>0</w:t>
      </w:r>
    </w:p>
    <w:p w14:paraId="32A2AD49"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Cyrl-CS"/>
        </w:rPr>
      </w:pPr>
    </w:p>
    <w:p w14:paraId="25DE95F3"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l-SI"/>
        </w:rPr>
      </w:pPr>
      <w:r w:rsidRPr="005D5EE2">
        <w:rPr>
          <w:rFonts w:ascii="Arial" w:eastAsia="Times New Roman" w:hAnsi="Arial" w:cs="Arial"/>
          <w:bCs/>
          <w:sz w:val="24"/>
          <w:szCs w:val="24"/>
          <w:shd w:val="clear" w:color="auto" w:fill="FFFFFF"/>
          <w:lang w:val="sr-Cyrl-CS"/>
        </w:rPr>
        <w:t xml:space="preserve">Broj </w:t>
      </w:r>
      <w:r w:rsidRPr="005D5EE2">
        <w:rPr>
          <w:rFonts w:ascii="Arial" w:eastAsia="Times New Roman" w:hAnsi="Arial" w:cs="Arial"/>
          <w:bCs/>
          <w:sz w:val="24"/>
          <w:szCs w:val="24"/>
          <w:shd w:val="clear" w:color="auto" w:fill="FFFFFF"/>
          <w:lang w:val="sl-SI"/>
        </w:rPr>
        <w:t xml:space="preserve">bodova po potkriterijumu cijena </w:t>
      </w:r>
      <w:r w:rsidRPr="005D5EE2">
        <w:rPr>
          <w:rFonts w:ascii="Arial" w:eastAsia="Times New Roman" w:hAnsi="Arial" w:cs="Arial"/>
          <w:bCs/>
          <w:sz w:val="24"/>
          <w:szCs w:val="24"/>
          <w:shd w:val="clear" w:color="auto" w:fill="FFFFFF"/>
          <w:lang w:val="sr-Cyrl-CS"/>
        </w:rPr>
        <w:t>odre</w:t>
      </w:r>
      <w:r w:rsidRPr="005D5EE2">
        <w:rPr>
          <w:rFonts w:ascii="Arial" w:eastAsia="Times New Roman" w:hAnsi="Arial" w:cs="Arial"/>
          <w:bCs/>
          <w:sz w:val="24"/>
          <w:szCs w:val="24"/>
          <w:shd w:val="clear" w:color="auto" w:fill="FFFFFF"/>
          <w:lang w:val="sr-Latn-CS"/>
        </w:rPr>
        <w:t>đ</w:t>
      </w:r>
      <w:r w:rsidRPr="005D5EE2">
        <w:rPr>
          <w:rFonts w:ascii="Arial" w:eastAsia="Times New Roman" w:hAnsi="Arial" w:cs="Arial"/>
          <w:bCs/>
          <w:sz w:val="24"/>
          <w:szCs w:val="24"/>
          <w:shd w:val="clear" w:color="auto" w:fill="FFFFFF"/>
          <w:lang w:val="sr-Cyrl-CS"/>
        </w:rPr>
        <w:t>uje se po formuli</w:t>
      </w:r>
      <w:r w:rsidRPr="005D5EE2">
        <w:rPr>
          <w:rFonts w:ascii="Arial" w:eastAsia="Times New Roman" w:hAnsi="Arial" w:cs="Arial"/>
          <w:bCs/>
          <w:sz w:val="24"/>
          <w:szCs w:val="24"/>
          <w:shd w:val="clear" w:color="auto" w:fill="FFFFFF"/>
          <w:lang w:val="sl-SI"/>
        </w:rPr>
        <w:t>:</w:t>
      </w:r>
    </w:p>
    <w:p w14:paraId="672B493E"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l-SI"/>
        </w:rPr>
      </w:pPr>
    </w:p>
    <w:p w14:paraId="02A5B1AF" w14:textId="1787294C" w:rsidR="0040466E" w:rsidRPr="005D5EE2" w:rsidRDefault="0040466E" w:rsidP="0040466E">
      <w:pPr>
        <w:spacing w:after="0" w:line="240" w:lineRule="auto"/>
        <w:jc w:val="both"/>
        <w:rPr>
          <w:rFonts w:ascii="Arial" w:eastAsia="Times New Roman" w:hAnsi="Arial" w:cs="Arial"/>
          <w:b/>
          <w:bCs/>
          <w:sz w:val="24"/>
          <w:szCs w:val="24"/>
          <w:shd w:val="clear" w:color="auto" w:fill="FFFFFF"/>
          <w:lang w:val="sr-Latn-CS"/>
        </w:rPr>
      </w:pP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rPr>
        <w:t xml:space="preserve"> </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vertAlign w:val="subscript"/>
          <w:lang w:val="sr-Latn-CS"/>
        </w:rPr>
        <w:t>min</w:t>
      </w:r>
      <w:r w:rsidRPr="005D5EE2">
        <w:rPr>
          <w:rFonts w:ascii="Arial" w:eastAsia="Times New Roman" w:hAnsi="Arial" w:cs="Arial"/>
          <w:b/>
          <w:bCs/>
          <w:sz w:val="24"/>
          <w:szCs w:val="24"/>
          <w:shd w:val="clear" w:color="auto" w:fill="FFFFFF"/>
          <w:lang w:val="sr-Latn-CS"/>
        </w:rPr>
        <w:t>/C</w:t>
      </w:r>
      <w:r w:rsidRPr="005D5EE2">
        <w:rPr>
          <w:rFonts w:ascii="Arial" w:eastAsia="Times New Roman" w:hAnsi="Arial" w:cs="Arial"/>
          <w:b/>
          <w:bCs/>
          <w:sz w:val="24"/>
          <w:szCs w:val="24"/>
          <w:shd w:val="clear" w:color="auto" w:fill="FFFFFF"/>
          <w:vertAlign w:val="subscript"/>
          <w:lang w:val="sr-Latn-CS"/>
        </w:rPr>
        <w:t>p</w:t>
      </w:r>
      <w:r w:rsidRPr="005D5EE2">
        <w:rPr>
          <w:rFonts w:ascii="Arial" w:eastAsia="Times New Roman" w:hAnsi="Arial" w:cs="Arial"/>
          <w:b/>
          <w:bCs/>
          <w:sz w:val="24"/>
          <w:szCs w:val="24"/>
          <w:shd w:val="clear" w:color="auto" w:fill="FFFFFF"/>
          <w:lang w:val="sr-Cyrl-CS"/>
        </w:rPr>
        <w:t>)</w:t>
      </w:r>
      <w:r w:rsidRPr="005D5EE2">
        <w:rPr>
          <w:rFonts w:ascii="Arial" w:eastAsia="Times New Roman" w:hAnsi="Arial" w:cs="Arial"/>
          <w:b/>
          <w:bCs/>
          <w:sz w:val="24"/>
          <w:szCs w:val="24"/>
          <w:shd w:val="clear" w:color="auto" w:fill="FFFFFF"/>
          <w:lang w:val="sr-Latn-CS"/>
        </w:rPr>
        <w:t>x</w:t>
      </w:r>
      <w:r w:rsidR="00DF669F">
        <w:rPr>
          <w:rFonts w:ascii="Arial" w:eastAsia="Times New Roman" w:hAnsi="Arial" w:cs="Arial"/>
          <w:b/>
          <w:bCs/>
          <w:sz w:val="24"/>
          <w:szCs w:val="24"/>
          <w:shd w:val="clear" w:color="auto" w:fill="FFFFFF"/>
          <w:lang w:val="sr-Latn-CS"/>
        </w:rPr>
        <w:t>8</w:t>
      </w:r>
      <w:r w:rsidRPr="005D5EE2">
        <w:rPr>
          <w:rFonts w:ascii="Arial" w:eastAsia="Times New Roman" w:hAnsi="Arial" w:cs="Arial"/>
          <w:b/>
          <w:bCs/>
          <w:sz w:val="24"/>
          <w:szCs w:val="24"/>
          <w:shd w:val="clear" w:color="auto" w:fill="FFFFFF"/>
          <w:lang w:val="sr-Latn-CS"/>
        </w:rPr>
        <w:t>0</w:t>
      </w:r>
    </w:p>
    <w:p w14:paraId="299E381B" w14:textId="77777777" w:rsidR="0040466E" w:rsidRPr="005D5EE2" w:rsidRDefault="0040466E" w:rsidP="0040466E">
      <w:pPr>
        <w:spacing w:after="0" w:line="240" w:lineRule="auto"/>
        <w:jc w:val="both"/>
        <w:rPr>
          <w:rFonts w:ascii="Arial" w:eastAsia="Times New Roman" w:hAnsi="Arial" w:cs="Arial"/>
          <w:bCs/>
          <w:sz w:val="24"/>
          <w:szCs w:val="24"/>
          <w:u w:val="single"/>
          <w:shd w:val="clear" w:color="auto" w:fill="FFFFFF"/>
          <w:lang w:val="sr-Latn-CS"/>
        </w:rPr>
      </w:pPr>
      <w:r w:rsidRPr="005D5EE2">
        <w:rPr>
          <w:rFonts w:ascii="Arial" w:eastAsia="Times New Roman" w:hAnsi="Arial" w:cs="Arial"/>
          <w:bCs/>
          <w:sz w:val="24"/>
          <w:szCs w:val="24"/>
          <w:u w:val="single"/>
          <w:shd w:val="clear" w:color="auto" w:fill="FFFFFF"/>
          <w:lang w:val="sr-Latn-CS"/>
        </w:rPr>
        <w:t>gdje je:</w:t>
      </w:r>
    </w:p>
    <w:p w14:paraId="35DB19C3"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C – broj bodova za ponuđenu cijenu,</w:t>
      </w:r>
    </w:p>
    <w:p w14:paraId="31780FEE"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 xml:space="preserve">         C</w:t>
      </w:r>
      <w:r w:rsidRPr="005D5EE2">
        <w:rPr>
          <w:rFonts w:ascii="Arial" w:eastAsia="Times New Roman" w:hAnsi="Arial" w:cs="Arial"/>
          <w:bCs/>
          <w:sz w:val="24"/>
          <w:szCs w:val="24"/>
          <w:shd w:val="clear" w:color="auto" w:fill="FFFFFF"/>
          <w:vertAlign w:val="subscript"/>
          <w:lang w:val="sr-Latn-CS"/>
        </w:rPr>
        <w:t>min</w:t>
      </w:r>
      <w:r w:rsidRPr="005D5EE2">
        <w:rPr>
          <w:rFonts w:ascii="Arial" w:eastAsia="Times New Roman" w:hAnsi="Arial" w:cs="Arial"/>
          <w:bCs/>
          <w:sz w:val="24"/>
          <w:szCs w:val="24"/>
          <w:shd w:val="clear" w:color="auto" w:fill="FFFFFF"/>
          <w:lang w:val="sr-Latn-CS"/>
        </w:rPr>
        <w:t xml:space="preserve"> – najniža ponuđena cijena,</w:t>
      </w:r>
    </w:p>
    <w:p w14:paraId="6607D8E1"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t>C</w:t>
      </w:r>
      <w:r w:rsidRPr="005D5EE2">
        <w:rPr>
          <w:rFonts w:ascii="Arial" w:eastAsia="Times New Roman" w:hAnsi="Arial" w:cs="Arial"/>
          <w:bCs/>
          <w:sz w:val="24"/>
          <w:szCs w:val="24"/>
          <w:shd w:val="clear" w:color="auto" w:fill="FFFFFF"/>
          <w:vertAlign w:val="subscript"/>
          <w:lang w:val="sr-Latn-CS"/>
        </w:rPr>
        <w:t>p</w:t>
      </w:r>
      <w:r w:rsidRPr="005D5EE2">
        <w:rPr>
          <w:rFonts w:ascii="Arial" w:eastAsia="Times New Roman" w:hAnsi="Arial" w:cs="Arial"/>
          <w:bCs/>
          <w:sz w:val="24"/>
          <w:szCs w:val="24"/>
          <w:shd w:val="clear" w:color="auto" w:fill="FFFFFF"/>
          <w:lang w:val="sr-Latn-CS"/>
        </w:rPr>
        <w:t xml:space="preserve"> –  ponuđena cijena,</w:t>
      </w:r>
    </w:p>
    <w:p w14:paraId="56180B26" w14:textId="62114D78" w:rsidR="0040466E" w:rsidRPr="005D5EE2" w:rsidRDefault="00DF669F" w:rsidP="0040466E">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40466E" w:rsidRPr="005D5EE2">
        <w:rPr>
          <w:rFonts w:ascii="Arial" w:eastAsia="Times New Roman" w:hAnsi="Arial" w:cs="Arial"/>
          <w:bCs/>
          <w:sz w:val="24"/>
          <w:szCs w:val="24"/>
          <w:shd w:val="clear" w:color="auto" w:fill="FFFFFF"/>
          <w:lang w:val="sr-Latn-CS"/>
        </w:rPr>
        <w:t xml:space="preserve">0 – maksimalni broj bodova po ovom potkriterijumu.   </w:t>
      </w:r>
    </w:p>
    <w:p w14:paraId="7370A1B8" w14:textId="77777777" w:rsidR="0040466E" w:rsidRPr="005D5EE2" w:rsidRDefault="0040466E" w:rsidP="0040466E">
      <w:pPr>
        <w:spacing w:after="0" w:line="240" w:lineRule="auto"/>
        <w:jc w:val="both"/>
        <w:rPr>
          <w:rFonts w:ascii="Arial" w:eastAsia="Times New Roman" w:hAnsi="Arial" w:cs="Arial"/>
          <w:bCs/>
          <w:sz w:val="24"/>
          <w:szCs w:val="24"/>
          <w:shd w:val="clear" w:color="auto" w:fill="FFFFFF"/>
          <w:lang w:val="sr-Latn-CS"/>
        </w:rPr>
      </w:pPr>
    </w:p>
    <w:p w14:paraId="42F905C8" w14:textId="77777777" w:rsidR="0040466E" w:rsidRPr="005D5EE2" w:rsidRDefault="0040466E" w:rsidP="0040466E">
      <w:pPr>
        <w:spacing w:after="0" w:line="240" w:lineRule="auto"/>
        <w:ind w:firstLine="567"/>
        <w:jc w:val="both"/>
        <w:rPr>
          <w:rFonts w:ascii="Arial" w:eastAsia="Times New Roman" w:hAnsi="Arial" w:cs="Arial"/>
          <w:bCs/>
          <w:sz w:val="24"/>
          <w:szCs w:val="24"/>
          <w:shd w:val="clear" w:color="auto" w:fill="FFFFFF"/>
          <w:lang w:val="sr-Latn-CS"/>
        </w:rPr>
      </w:pPr>
      <w:r w:rsidRPr="005D5EE2">
        <w:rPr>
          <w:rFonts w:ascii="Arial" w:eastAsia="Times New Roman" w:hAnsi="Arial" w:cs="Arial"/>
          <w:bCs/>
          <w:sz w:val="24"/>
          <w:szCs w:val="24"/>
          <w:shd w:val="clear" w:color="auto" w:fill="FFFFFF"/>
          <w:lang w:val="sr-Latn-CS"/>
        </w:rPr>
        <w:lastRenderedPageBreak/>
        <w:t>Ako je ponuđena cijena 0,00 EUR-a, prilikom vrednovanja te cijene po podkriterijumu cijena uzima se da je ponuđena cijena 0,01 EUR.</w:t>
      </w:r>
    </w:p>
    <w:p w14:paraId="665F9FE6" w14:textId="77777777" w:rsidR="0040466E" w:rsidRPr="005D5EE2" w:rsidRDefault="0040466E" w:rsidP="0040466E">
      <w:pPr>
        <w:spacing w:after="0" w:line="240" w:lineRule="auto"/>
        <w:jc w:val="both"/>
        <w:rPr>
          <w:rFonts w:ascii="Arial" w:eastAsia="Times New Roman" w:hAnsi="Arial" w:cs="Arial"/>
          <w:b/>
          <w:bCs/>
          <w:sz w:val="24"/>
          <w:szCs w:val="24"/>
          <w:shd w:val="clear" w:color="auto" w:fill="FFFFFF"/>
          <w:lang w:val="hr-HR"/>
        </w:rPr>
      </w:pPr>
    </w:p>
    <w:p w14:paraId="7D861703" w14:textId="389B76EE" w:rsidR="0040466E" w:rsidRPr="005D5EE2" w:rsidRDefault="0040466E" w:rsidP="0040466E">
      <w:pPr>
        <w:numPr>
          <w:ilvl w:val="0"/>
          <w:numId w:val="37"/>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5D5EE2">
        <w:rPr>
          <w:rFonts w:ascii="Arial" w:eastAsia="Times New Roman" w:hAnsi="Arial" w:cs="Arial"/>
          <w:b/>
          <w:bCs/>
          <w:sz w:val="24"/>
          <w:szCs w:val="24"/>
          <w:shd w:val="clear" w:color="auto" w:fill="FFFFFF"/>
          <w:lang w:val="en-US"/>
        </w:rPr>
        <w:t>Ponude</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po</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potkriterijumu</w:t>
      </w:r>
      <w:proofErr w:type="spellEnd"/>
      <w:r w:rsidRPr="005D5EE2">
        <w:rPr>
          <w:rFonts w:ascii="Arial" w:eastAsia="Times New Roman" w:hAnsi="Arial" w:cs="Arial"/>
          <w:b/>
          <w:bCs/>
          <w:sz w:val="24"/>
          <w:szCs w:val="24"/>
          <w:shd w:val="clear" w:color="auto" w:fill="FFFFFF"/>
          <w:lang w:val="en-US"/>
        </w:rPr>
        <w:t xml:space="preserve"> </w:t>
      </w:r>
      <w:r w:rsidRPr="005D5EE2">
        <w:rPr>
          <w:rFonts w:ascii="Arial" w:eastAsia="Times New Roman" w:hAnsi="Arial" w:cs="Arial"/>
          <w:b/>
          <w:bCs/>
          <w:sz w:val="24"/>
          <w:szCs w:val="24"/>
          <w:shd w:val="clear" w:color="auto" w:fill="FFFFFF"/>
          <w:lang w:val="hr-HR"/>
        </w:rPr>
        <w:t xml:space="preserve">kvalitet </w:t>
      </w:r>
      <w:r w:rsidR="005D5EE2" w:rsidRPr="005D5EE2">
        <w:rPr>
          <w:rFonts w:ascii="Arial" w:eastAsia="Times New Roman" w:hAnsi="Arial" w:cs="Arial"/>
          <w:b/>
          <w:bCs/>
          <w:sz w:val="24"/>
          <w:szCs w:val="24"/>
          <w:shd w:val="clear" w:color="auto" w:fill="FFFFFF"/>
          <w:lang w:val="hr-HR"/>
        </w:rPr>
        <w:t xml:space="preserve">(K) </w:t>
      </w:r>
      <w:proofErr w:type="spellStart"/>
      <w:r w:rsidRPr="005D5EE2">
        <w:rPr>
          <w:rFonts w:ascii="Arial" w:eastAsia="Times New Roman" w:hAnsi="Arial" w:cs="Arial"/>
          <w:b/>
          <w:bCs/>
          <w:sz w:val="24"/>
          <w:szCs w:val="24"/>
          <w:shd w:val="clear" w:color="auto" w:fill="FFFFFF"/>
          <w:lang w:val="en-US"/>
        </w:rPr>
        <w:t>vrednovaće</w:t>
      </w:r>
      <w:proofErr w:type="spellEnd"/>
      <w:r w:rsidRPr="005D5EE2">
        <w:rPr>
          <w:rFonts w:ascii="Arial" w:eastAsia="Times New Roman" w:hAnsi="Arial" w:cs="Arial"/>
          <w:b/>
          <w:bCs/>
          <w:sz w:val="24"/>
          <w:szCs w:val="24"/>
          <w:shd w:val="clear" w:color="auto" w:fill="FFFFFF"/>
          <w:lang w:val="en-US"/>
        </w:rPr>
        <w:t xml:space="preserve"> se </w:t>
      </w:r>
      <w:proofErr w:type="spellStart"/>
      <w:r w:rsidRPr="005D5EE2">
        <w:rPr>
          <w:rFonts w:ascii="Arial" w:eastAsia="Times New Roman" w:hAnsi="Arial" w:cs="Arial"/>
          <w:b/>
          <w:bCs/>
          <w:sz w:val="24"/>
          <w:szCs w:val="24"/>
          <w:shd w:val="clear" w:color="auto" w:fill="FFFFFF"/>
          <w:lang w:val="en-US"/>
        </w:rPr>
        <w:t>na</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sljedeći</w:t>
      </w:r>
      <w:proofErr w:type="spellEnd"/>
      <w:r w:rsidRPr="005D5EE2">
        <w:rPr>
          <w:rFonts w:ascii="Arial" w:eastAsia="Times New Roman" w:hAnsi="Arial" w:cs="Arial"/>
          <w:b/>
          <w:bCs/>
          <w:sz w:val="24"/>
          <w:szCs w:val="24"/>
          <w:shd w:val="clear" w:color="auto" w:fill="FFFFFF"/>
          <w:lang w:val="en-US"/>
        </w:rPr>
        <w:t xml:space="preserve"> </w:t>
      </w:r>
      <w:proofErr w:type="spellStart"/>
      <w:r w:rsidRPr="005D5EE2">
        <w:rPr>
          <w:rFonts w:ascii="Arial" w:eastAsia="Times New Roman" w:hAnsi="Arial" w:cs="Arial"/>
          <w:b/>
          <w:bCs/>
          <w:sz w:val="24"/>
          <w:szCs w:val="24"/>
          <w:shd w:val="clear" w:color="auto" w:fill="FFFFFF"/>
          <w:lang w:val="en-US"/>
        </w:rPr>
        <w:t>način</w:t>
      </w:r>
      <w:proofErr w:type="spellEnd"/>
      <w:r w:rsidRPr="005D5EE2">
        <w:rPr>
          <w:rFonts w:ascii="Arial" w:eastAsia="Times New Roman" w:hAnsi="Arial" w:cs="Arial"/>
          <w:b/>
          <w:bCs/>
          <w:sz w:val="24"/>
          <w:szCs w:val="24"/>
          <w:shd w:val="clear" w:color="auto" w:fill="FFFFFF"/>
          <w:lang w:val="en-US"/>
        </w:rPr>
        <w:t xml:space="preserve">: </w:t>
      </w:r>
    </w:p>
    <w:p w14:paraId="1C2DD3D7" w14:textId="77777777" w:rsidR="0040466E" w:rsidRPr="005D5EE2" w:rsidRDefault="0040466E" w:rsidP="0040466E">
      <w:pPr>
        <w:spacing w:after="0" w:line="240" w:lineRule="auto"/>
        <w:jc w:val="both"/>
        <w:rPr>
          <w:rFonts w:ascii="Arial" w:eastAsia="Times New Roman" w:hAnsi="Arial" w:cs="Arial"/>
          <w:bCs/>
          <w:color w:val="000000"/>
          <w:sz w:val="24"/>
          <w:szCs w:val="24"/>
        </w:rPr>
      </w:pPr>
    </w:p>
    <w:p w14:paraId="25249B6D" w14:textId="44A4A43C" w:rsidR="0040466E" w:rsidRPr="005D5EE2" w:rsidRDefault="0040466E" w:rsidP="0040466E">
      <w:pPr>
        <w:spacing w:after="0" w:line="240" w:lineRule="auto"/>
        <w:jc w:val="both"/>
        <w:rPr>
          <w:rFonts w:ascii="Arial" w:eastAsia="Times New Roman" w:hAnsi="Arial" w:cs="Arial"/>
          <w:b/>
          <w:bCs/>
          <w:color w:val="000000"/>
          <w:sz w:val="24"/>
          <w:szCs w:val="24"/>
          <w:lang w:val="en-US"/>
        </w:rPr>
      </w:pPr>
      <w:r w:rsidRPr="005D5EE2">
        <w:rPr>
          <w:rFonts w:ascii="Arial" w:eastAsia="Times New Roman" w:hAnsi="Arial" w:cs="Arial"/>
          <w:bCs/>
          <w:color w:val="000000"/>
          <w:sz w:val="24"/>
          <w:szCs w:val="24"/>
          <w:lang w:val="sr-Cyrl-CS"/>
        </w:rPr>
        <w:t xml:space="preserve">Maksimalan broj bodova po ovom potkriterijumu je </w:t>
      </w:r>
      <w:r w:rsidR="00DF669F">
        <w:rPr>
          <w:rFonts w:ascii="Arial" w:eastAsia="Times New Roman" w:hAnsi="Arial" w:cs="Arial"/>
          <w:b/>
          <w:bCs/>
          <w:color w:val="000000"/>
          <w:sz w:val="24"/>
          <w:szCs w:val="24"/>
          <w:lang w:val="en-US"/>
        </w:rPr>
        <w:t>2</w:t>
      </w:r>
      <w:r w:rsidR="00AF026E" w:rsidRPr="005D5EE2">
        <w:rPr>
          <w:rFonts w:ascii="Arial" w:eastAsia="Times New Roman" w:hAnsi="Arial" w:cs="Arial"/>
          <w:b/>
          <w:bCs/>
          <w:color w:val="000000"/>
          <w:sz w:val="24"/>
          <w:szCs w:val="24"/>
          <w:lang w:val="en-US"/>
        </w:rPr>
        <w:t>0</w:t>
      </w:r>
      <w:r w:rsidR="007E260C" w:rsidRPr="005D5EE2">
        <w:rPr>
          <w:rFonts w:ascii="Arial" w:eastAsia="Times New Roman" w:hAnsi="Arial" w:cs="Arial"/>
          <w:b/>
          <w:bCs/>
          <w:color w:val="000000"/>
          <w:sz w:val="24"/>
          <w:szCs w:val="24"/>
          <w:lang w:val="en-US"/>
        </w:rPr>
        <w:t>.</w:t>
      </w:r>
    </w:p>
    <w:p w14:paraId="4F3520DC" w14:textId="77777777" w:rsidR="007E260C" w:rsidRPr="005D5EE2" w:rsidRDefault="007E260C" w:rsidP="007E260C">
      <w:pPr>
        <w:spacing w:after="0" w:line="240" w:lineRule="auto"/>
        <w:rPr>
          <w:rFonts w:ascii="Arial" w:eastAsia="Times New Roman" w:hAnsi="Arial" w:cs="Arial"/>
          <w:b/>
          <w:bCs/>
          <w:color w:val="000000"/>
          <w:sz w:val="24"/>
          <w:szCs w:val="24"/>
          <w:shd w:val="clear" w:color="auto" w:fill="FFFFFF"/>
          <w:lang w:val="hr-HR"/>
        </w:rPr>
      </w:pPr>
    </w:p>
    <w:p w14:paraId="3067D8E3" w14:textId="745DFF63" w:rsidR="00AF026E" w:rsidRPr="005D5EE2" w:rsidRDefault="00DF669F" w:rsidP="00AF026E">
      <w:pPr>
        <w:spacing w:after="0" w:line="276" w:lineRule="auto"/>
        <w:jc w:val="both"/>
        <w:rPr>
          <w:rFonts w:ascii="Arial" w:eastAsia="Times New Roman" w:hAnsi="Arial" w:cs="Arial"/>
          <w:bCs/>
          <w:sz w:val="24"/>
          <w:szCs w:val="24"/>
          <w:lang w:val="hr-HR"/>
        </w:rPr>
      </w:pPr>
      <w:r w:rsidRPr="00DF669F">
        <w:rPr>
          <w:rFonts w:ascii="Arial" w:eastAsia="Times New Roman" w:hAnsi="Arial" w:cs="Arial"/>
          <w:bCs/>
          <w:sz w:val="24"/>
          <w:szCs w:val="24"/>
          <w:lang w:val="hr-HR"/>
        </w:rPr>
        <w:t>Rok isporuke</w:t>
      </w:r>
      <w:r>
        <w:rPr>
          <w:rFonts w:ascii="Arial" w:eastAsia="Times New Roman" w:hAnsi="Arial" w:cs="Arial"/>
          <w:bCs/>
          <w:sz w:val="24"/>
          <w:szCs w:val="24"/>
          <w:lang w:val="hr-HR"/>
        </w:rPr>
        <w:t xml:space="preserve"> koji</w:t>
      </w:r>
      <w:r w:rsidRPr="00DF669F">
        <w:rPr>
          <w:rFonts w:ascii="Arial" w:eastAsia="Times New Roman" w:hAnsi="Arial" w:cs="Arial"/>
          <w:bCs/>
          <w:sz w:val="24"/>
          <w:szCs w:val="24"/>
          <w:lang w:val="hr-HR"/>
        </w:rPr>
        <w:t xml:space="preserve"> ne može biti duži od 3 dana od dana prijema narudžbe</w:t>
      </w:r>
      <w:r w:rsidR="00AF026E" w:rsidRPr="00DF669F">
        <w:rPr>
          <w:rFonts w:ascii="Arial" w:eastAsia="Times New Roman" w:hAnsi="Arial" w:cs="Arial"/>
          <w:bCs/>
          <w:sz w:val="24"/>
          <w:szCs w:val="24"/>
          <w:lang w:val="hr-HR"/>
        </w:rPr>
        <w:t>.</w:t>
      </w:r>
    </w:p>
    <w:p w14:paraId="7EBB425C" w14:textId="77777777" w:rsidR="00AF026E" w:rsidRPr="005D5EE2" w:rsidRDefault="00AF026E" w:rsidP="00AF026E">
      <w:pPr>
        <w:spacing w:after="0" w:line="276" w:lineRule="auto"/>
        <w:jc w:val="both"/>
        <w:rPr>
          <w:rFonts w:ascii="Arial" w:eastAsia="Times New Roman" w:hAnsi="Arial" w:cs="Arial"/>
          <w:bCs/>
          <w:sz w:val="24"/>
          <w:szCs w:val="24"/>
          <w:lang w:val="hr-HR"/>
        </w:rPr>
      </w:pPr>
    </w:p>
    <w:p w14:paraId="4256340E" w14:textId="56A8A286" w:rsidR="00AF026E" w:rsidRDefault="00DF669F" w:rsidP="00AF026E">
      <w:pPr>
        <w:spacing w:after="0" w:line="276" w:lineRule="auto"/>
        <w:jc w:val="both"/>
        <w:rPr>
          <w:rFonts w:ascii="Arial" w:eastAsia="Times New Roman" w:hAnsi="Arial" w:cs="Arial"/>
          <w:bCs/>
          <w:sz w:val="24"/>
          <w:szCs w:val="24"/>
          <w:lang w:val="hr-HR"/>
        </w:rPr>
      </w:pPr>
      <w:r w:rsidRPr="00DF669F">
        <w:rPr>
          <w:rFonts w:ascii="Arial" w:eastAsia="Times New Roman" w:hAnsi="Arial" w:cs="Arial"/>
          <w:bCs/>
          <w:sz w:val="24"/>
          <w:szCs w:val="24"/>
          <w:lang w:val="hr-HR"/>
        </w:rPr>
        <w:t xml:space="preserve">U okviru podkriterijuma kvalitet vrednovaće se ponuđeni rok isporuke, koji se iskazuje na način što se najkraći ponuđeni rok isporuke podijeli sa ponuđenim rokom isporuke i dobijeni količnik pomnoži sa brojem bodova koji je određen za ovaj podkriterijum od maksimalnih </w:t>
      </w:r>
      <w:r w:rsidR="00266A7F">
        <w:rPr>
          <w:rFonts w:ascii="Arial" w:eastAsia="Times New Roman" w:hAnsi="Arial" w:cs="Arial"/>
          <w:bCs/>
          <w:sz w:val="24"/>
          <w:szCs w:val="24"/>
          <w:lang w:val="hr-HR"/>
        </w:rPr>
        <w:t>2</w:t>
      </w:r>
      <w:r w:rsidRPr="00DF669F">
        <w:rPr>
          <w:rFonts w:ascii="Arial" w:eastAsia="Times New Roman" w:hAnsi="Arial" w:cs="Arial"/>
          <w:bCs/>
          <w:sz w:val="24"/>
          <w:szCs w:val="24"/>
          <w:lang w:val="hr-HR"/>
        </w:rPr>
        <w:t>0 bodova po formuli:</w:t>
      </w:r>
    </w:p>
    <w:p w14:paraId="1E0A7DE7" w14:textId="77777777" w:rsidR="0040466E" w:rsidRPr="005D5EE2" w:rsidRDefault="0040466E" w:rsidP="0040466E">
      <w:pPr>
        <w:spacing w:after="0" w:line="240" w:lineRule="auto"/>
        <w:rPr>
          <w:rFonts w:ascii="Arial" w:eastAsia="Times New Roman" w:hAnsi="Arial" w:cs="Arial"/>
          <w:bCs/>
          <w:color w:val="000000"/>
          <w:sz w:val="24"/>
          <w:szCs w:val="24"/>
          <w:shd w:val="clear" w:color="auto" w:fill="FFFFFF"/>
          <w:lang w:val="hr-HR"/>
        </w:rPr>
      </w:pPr>
    </w:p>
    <w:p w14:paraId="51E02174" w14:textId="77777777" w:rsidR="00DF669F" w:rsidRPr="00DF669F" w:rsidRDefault="00DF669F" w:rsidP="00DF669F">
      <w:pPr>
        <w:spacing w:after="0" w:line="360" w:lineRule="atLeast"/>
        <w:contextualSpacing/>
        <w:jc w:val="both"/>
        <w:rPr>
          <w:rFonts w:ascii="Arial" w:eastAsia="Times New Roman" w:hAnsi="Arial" w:cs="Arial"/>
          <w:bCs/>
          <w:color w:val="000000"/>
          <w:sz w:val="24"/>
          <w:szCs w:val="24"/>
          <w:shd w:val="clear" w:color="auto" w:fill="FFFFFF"/>
          <w:lang w:val="hr-HR"/>
        </w:rPr>
      </w:pPr>
      <w:r w:rsidRPr="00DF669F">
        <w:rPr>
          <w:rFonts w:ascii="Arial" w:eastAsia="Times New Roman" w:hAnsi="Arial" w:cs="Arial"/>
          <w:bCs/>
          <w:color w:val="000000"/>
          <w:sz w:val="24"/>
          <w:szCs w:val="24"/>
          <w:shd w:val="clear" w:color="auto" w:fill="FFFFFF"/>
          <w:lang w:val="hr-HR"/>
        </w:rPr>
        <w:t>Broj bodova = K (najkraći ponuđeni rok) / K (ponuđeni rok) * 20</w:t>
      </w:r>
    </w:p>
    <w:p w14:paraId="1E703C0E" w14:textId="77777777" w:rsidR="00DF669F" w:rsidRPr="00DF669F" w:rsidRDefault="00DF669F" w:rsidP="00DF669F">
      <w:pPr>
        <w:spacing w:after="0" w:line="360" w:lineRule="atLeast"/>
        <w:contextualSpacing/>
        <w:jc w:val="both"/>
        <w:rPr>
          <w:rFonts w:ascii="Arial" w:eastAsia="Times New Roman" w:hAnsi="Arial" w:cs="Arial"/>
          <w:bCs/>
          <w:color w:val="000000"/>
          <w:sz w:val="24"/>
          <w:szCs w:val="24"/>
          <w:shd w:val="clear" w:color="auto" w:fill="FFFFFF"/>
          <w:lang w:val="hr-HR"/>
        </w:rPr>
      </w:pPr>
    </w:p>
    <w:p w14:paraId="4187E704" w14:textId="30BD00D9" w:rsidR="0040466E" w:rsidRPr="00D57EC4" w:rsidRDefault="00DF669F" w:rsidP="00DF669F">
      <w:pPr>
        <w:spacing w:after="0" w:line="360" w:lineRule="atLeast"/>
        <w:contextualSpacing/>
        <w:jc w:val="both"/>
        <w:rPr>
          <w:rFonts w:ascii="Arial" w:eastAsia="Times New Roman" w:hAnsi="Arial" w:cs="Arial"/>
          <w:bCs/>
          <w:color w:val="000000"/>
          <w:sz w:val="24"/>
          <w:szCs w:val="24"/>
          <w:shd w:val="clear" w:color="auto" w:fill="FFFFFF"/>
          <w:lang w:val="hr-HR"/>
        </w:rPr>
      </w:pPr>
      <w:r w:rsidRPr="00DF669F">
        <w:rPr>
          <w:rFonts w:ascii="Arial" w:eastAsia="Times New Roman" w:hAnsi="Arial" w:cs="Arial"/>
          <w:b/>
          <w:color w:val="000000"/>
          <w:sz w:val="24"/>
          <w:szCs w:val="24"/>
          <w:shd w:val="clear" w:color="auto" w:fill="FFFFFF"/>
          <w:lang w:val="hr-HR"/>
        </w:rPr>
        <w:t>Ponuđač je dužan da dostavi izjavu o roku isporuke ponuđenih proizvoda</w:t>
      </w:r>
      <w:r>
        <w:rPr>
          <w:rFonts w:ascii="Arial" w:eastAsia="Times New Roman" w:hAnsi="Arial" w:cs="Arial"/>
          <w:b/>
          <w:color w:val="000000"/>
          <w:sz w:val="24"/>
          <w:szCs w:val="24"/>
          <w:shd w:val="clear" w:color="auto" w:fill="FFFFFF"/>
          <w:lang w:val="hr-HR"/>
        </w:rPr>
        <w:t>.</w:t>
      </w:r>
      <w:r w:rsidRPr="00DF669F">
        <w:rPr>
          <w:rFonts w:ascii="Arial" w:eastAsia="Times New Roman" w:hAnsi="Arial" w:cs="Arial"/>
          <w:bCs/>
          <w:color w:val="000000"/>
          <w:sz w:val="24"/>
          <w:szCs w:val="24"/>
          <w:shd w:val="clear" w:color="auto" w:fill="FFFFFF"/>
          <w:lang w:val="hr-HR"/>
        </w:rPr>
        <w:t xml:space="preserve"> </w:t>
      </w:r>
    </w:p>
    <w:p w14:paraId="4FFE7D50"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6"/>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5DF822E3" w14:textId="4E94BC44" w:rsidR="00D03B06" w:rsidRPr="00993DE3" w:rsidRDefault="00993DE3" w:rsidP="002C1B60">
      <w:pPr>
        <w:spacing w:after="0" w:line="240" w:lineRule="auto"/>
        <w:jc w:val="both"/>
        <w:rPr>
          <w:rFonts w:ascii="Arial" w:eastAsia="Times New Roman" w:hAnsi="Arial" w:cs="Arial"/>
          <w:color w:val="000000"/>
          <w:sz w:val="24"/>
          <w:szCs w:val="24"/>
        </w:rPr>
      </w:pPr>
      <w:r w:rsidRPr="00F71030">
        <w:rPr>
          <w:rFonts w:ascii="Arial" w:eastAsia="Times New Roman" w:hAnsi="Arial" w:cs="Arial"/>
          <w:color w:val="000000"/>
          <w:sz w:val="24"/>
          <w:szCs w:val="24"/>
          <w:lang w:val="en-US"/>
        </w:rPr>
        <w:sym w:font="Wingdings" w:char="F0FD"/>
      </w:r>
      <w:r w:rsidR="002C1B60" w:rsidRPr="00F71030">
        <w:rPr>
          <w:rFonts w:ascii="Arial" w:eastAsia="Times New Roman" w:hAnsi="Arial" w:cs="Arial"/>
          <w:color w:val="000000"/>
          <w:sz w:val="24"/>
          <w:szCs w:val="24"/>
        </w:rPr>
        <w:t xml:space="preserve"> crnogorski jezik i drugi jezik koji je u službenoj upotrebi u Crnoj Gori, u skladu sa Ustavom i zakonom</w:t>
      </w:r>
      <w:r w:rsidRPr="00F71030">
        <w:rPr>
          <w:rFonts w:ascii="Arial" w:eastAsia="Times New Roman" w:hAnsi="Arial" w:cs="Arial"/>
          <w:color w:val="000000"/>
          <w:sz w:val="24"/>
          <w:szCs w:val="24"/>
        </w:rPr>
        <w:t>.</w:t>
      </w:r>
    </w:p>
    <w:p w14:paraId="1851DE94"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1"/>
      <w:r w:rsidRPr="002C1B60">
        <w:rPr>
          <w:rFonts w:ascii="Arial" w:eastAsia="Times New Roman" w:hAnsi="Arial" w:cs="Times New Roman"/>
          <w:b/>
          <w:sz w:val="24"/>
          <w:szCs w:val="32"/>
        </w:rPr>
        <w:t>NAČIN, MJESTO I VRIJEME PODNOŠENJA PONUDA I OTVARANJA PONUDA</w:t>
      </w:r>
      <w:bookmarkEnd w:id="7"/>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2B574EA2" w14:textId="205A0659"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Ponude se podnose preko ESJN-a zaključno sa danom </w:t>
      </w:r>
      <w:r w:rsidR="007664F1" w:rsidRPr="007664F1">
        <w:rPr>
          <w:rFonts w:ascii="Arial" w:eastAsia="Calibri" w:hAnsi="Arial" w:cs="Arial"/>
          <w:color w:val="000000"/>
          <w:sz w:val="24"/>
          <w:szCs w:val="24"/>
        </w:rPr>
        <w:t>06.07</w:t>
      </w:r>
      <w:r w:rsidR="003B429D" w:rsidRPr="007664F1">
        <w:rPr>
          <w:rFonts w:ascii="Arial" w:eastAsia="Calibri" w:hAnsi="Arial" w:cs="Arial"/>
          <w:color w:val="000000"/>
          <w:sz w:val="24"/>
          <w:szCs w:val="24"/>
        </w:rPr>
        <w:t>.202</w:t>
      </w:r>
      <w:r w:rsidR="007664F1" w:rsidRPr="007664F1">
        <w:rPr>
          <w:rFonts w:ascii="Arial" w:eastAsia="Calibri" w:hAnsi="Arial" w:cs="Arial"/>
          <w:color w:val="000000"/>
          <w:sz w:val="24"/>
          <w:szCs w:val="24"/>
        </w:rPr>
        <w:t>6</w:t>
      </w:r>
      <w:r w:rsidR="00171FCF" w:rsidRPr="007664F1">
        <w:rPr>
          <w:rFonts w:ascii="Arial" w:eastAsia="Calibri" w:hAnsi="Arial" w:cs="Arial"/>
          <w:color w:val="000000"/>
          <w:sz w:val="24"/>
          <w:szCs w:val="24"/>
        </w:rPr>
        <w:t>.</w:t>
      </w:r>
      <w:r w:rsidR="007664F1" w:rsidRPr="007664F1">
        <w:rPr>
          <w:rFonts w:ascii="Arial" w:eastAsia="Calibri" w:hAnsi="Arial" w:cs="Arial"/>
          <w:color w:val="000000"/>
          <w:sz w:val="24"/>
          <w:szCs w:val="24"/>
        </w:rPr>
        <w:t xml:space="preserve"> godine do 14</w:t>
      </w:r>
      <w:r w:rsidR="00750FA7" w:rsidRPr="007664F1">
        <w:rPr>
          <w:rFonts w:ascii="Arial" w:eastAsia="Calibri" w:hAnsi="Arial" w:cs="Arial"/>
          <w:color w:val="000000"/>
          <w:sz w:val="24"/>
          <w:szCs w:val="24"/>
        </w:rPr>
        <w:t xml:space="preserve"> </w:t>
      </w:r>
      <w:r w:rsidRPr="007664F1">
        <w:rPr>
          <w:rFonts w:ascii="Arial" w:eastAsia="Calibri" w:hAnsi="Arial" w:cs="Arial"/>
          <w:color w:val="000000"/>
          <w:sz w:val="24"/>
          <w:szCs w:val="24"/>
        </w:rPr>
        <w:t>sati.</w:t>
      </w:r>
    </w:p>
    <w:p w14:paraId="4F70642F" w14:textId="77777777" w:rsidR="00FA2B85" w:rsidRPr="00FA2B85" w:rsidRDefault="00FA2B85" w:rsidP="00FA2B85">
      <w:pPr>
        <w:spacing w:after="0" w:line="240" w:lineRule="auto"/>
        <w:contextualSpacing/>
        <w:jc w:val="both"/>
        <w:rPr>
          <w:rFonts w:ascii="Arial" w:eastAsia="Calibri" w:hAnsi="Arial" w:cs="Arial"/>
          <w:b/>
          <w:bCs/>
          <w:i/>
          <w:iCs/>
          <w:color w:val="000000"/>
          <w:sz w:val="24"/>
          <w:szCs w:val="24"/>
        </w:rPr>
      </w:pPr>
    </w:p>
    <w:p w14:paraId="25C035EB" w14:textId="6BE3BA37"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Otvaranje ponuda održaće se dana </w:t>
      </w:r>
      <w:r w:rsidR="007664F1">
        <w:rPr>
          <w:rFonts w:ascii="Arial" w:eastAsia="Calibri" w:hAnsi="Arial" w:cs="Arial"/>
          <w:color w:val="000000"/>
          <w:sz w:val="24"/>
          <w:szCs w:val="24"/>
        </w:rPr>
        <w:t>06</w:t>
      </w:r>
      <w:r w:rsidR="005744CA" w:rsidRPr="007664F1">
        <w:rPr>
          <w:rFonts w:ascii="Arial" w:eastAsia="Calibri" w:hAnsi="Arial" w:cs="Arial"/>
          <w:color w:val="000000"/>
          <w:sz w:val="24"/>
          <w:szCs w:val="24"/>
        </w:rPr>
        <w:t>.0</w:t>
      </w:r>
      <w:r w:rsidR="007664F1">
        <w:rPr>
          <w:rFonts w:ascii="Arial" w:eastAsia="Calibri" w:hAnsi="Arial" w:cs="Arial"/>
          <w:color w:val="000000"/>
          <w:sz w:val="24"/>
          <w:szCs w:val="24"/>
        </w:rPr>
        <w:t>7</w:t>
      </w:r>
      <w:r w:rsidR="003B429D" w:rsidRPr="007664F1">
        <w:rPr>
          <w:rFonts w:ascii="Arial" w:eastAsia="Calibri" w:hAnsi="Arial" w:cs="Arial"/>
          <w:color w:val="000000"/>
          <w:sz w:val="24"/>
          <w:szCs w:val="24"/>
        </w:rPr>
        <w:t>.202</w:t>
      </w:r>
      <w:r w:rsidR="007664F1">
        <w:rPr>
          <w:rFonts w:ascii="Arial" w:eastAsia="Calibri" w:hAnsi="Arial" w:cs="Arial"/>
          <w:color w:val="000000"/>
          <w:sz w:val="24"/>
          <w:szCs w:val="24"/>
        </w:rPr>
        <w:t>6</w:t>
      </w:r>
      <w:r w:rsidRPr="007664F1">
        <w:rPr>
          <w:rFonts w:ascii="Arial" w:eastAsia="Calibri" w:hAnsi="Arial" w:cs="Arial"/>
          <w:color w:val="000000"/>
          <w:sz w:val="24"/>
          <w:szCs w:val="24"/>
        </w:rPr>
        <w:t>. godine</w:t>
      </w:r>
      <w:r w:rsidR="007664F1">
        <w:rPr>
          <w:rFonts w:ascii="Arial" w:eastAsia="Calibri" w:hAnsi="Arial" w:cs="Arial"/>
          <w:color w:val="000000"/>
          <w:sz w:val="24"/>
          <w:szCs w:val="24"/>
        </w:rPr>
        <w:t xml:space="preserve"> u 14</w:t>
      </w:r>
      <w:r w:rsidRPr="007664F1">
        <w:rPr>
          <w:rFonts w:ascii="Arial" w:eastAsia="Calibri" w:hAnsi="Arial" w:cs="Arial"/>
          <w:color w:val="000000"/>
          <w:sz w:val="24"/>
          <w:szCs w:val="24"/>
        </w:rPr>
        <w:t xml:space="preserve"> sati.</w:t>
      </w:r>
      <w:r w:rsidRPr="00FA2B85">
        <w:rPr>
          <w:rFonts w:ascii="Arial" w:eastAsia="Calibri" w:hAnsi="Arial" w:cs="Arial"/>
          <w:color w:val="000000"/>
          <w:sz w:val="24"/>
          <w:szCs w:val="24"/>
        </w:rPr>
        <w:t xml:space="preserve"> </w:t>
      </w:r>
    </w:p>
    <w:p w14:paraId="59E13FD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315B72F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1C56A010"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424744FA"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Adresa za dostavljanje Garancije ponude je: </w:t>
      </w:r>
    </w:p>
    <w:p w14:paraId="432E0961" w14:textId="03CCAF04" w:rsidR="00FA2B85" w:rsidRPr="00FA2B85" w:rsidRDefault="00FA2B85" w:rsidP="00FA2B85">
      <w:pPr>
        <w:numPr>
          <w:ilvl w:val="0"/>
          <w:numId w:val="1"/>
        </w:num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neposrednim podnošenjem na arhivi naručioca na adresi </w:t>
      </w:r>
      <w:r w:rsidR="00FA4409" w:rsidRPr="00FA4409">
        <w:rPr>
          <w:rFonts w:ascii="Arial" w:eastAsia="Calibri" w:hAnsi="Arial" w:cs="Arial"/>
          <w:color w:val="000000"/>
          <w:sz w:val="24"/>
          <w:szCs w:val="24"/>
        </w:rPr>
        <w:t>Medanovići bb, Bijelo Polje</w:t>
      </w:r>
      <w:r w:rsidRPr="00FA2B85">
        <w:rPr>
          <w:rFonts w:ascii="Arial" w:eastAsia="Calibri" w:hAnsi="Arial" w:cs="Arial"/>
          <w:color w:val="000000"/>
          <w:sz w:val="24"/>
          <w:szCs w:val="24"/>
        </w:rPr>
        <w:t>;</w:t>
      </w:r>
    </w:p>
    <w:p w14:paraId="582AB0EB" w14:textId="429C4039" w:rsidR="00FA2B85" w:rsidRPr="00FA2B85" w:rsidRDefault="00FA2B85" w:rsidP="00FA2B85">
      <w:pPr>
        <w:numPr>
          <w:ilvl w:val="0"/>
          <w:numId w:val="1"/>
        </w:num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preporučenom pošiljkom sa povratnicom na adresi </w:t>
      </w:r>
      <w:r w:rsidR="00FA4409" w:rsidRPr="00FA4409">
        <w:rPr>
          <w:rFonts w:ascii="Arial" w:eastAsia="Calibri" w:hAnsi="Arial" w:cs="Arial"/>
          <w:color w:val="000000"/>
          <w:sz w:val="24"/>
          <w:szCs w:val="24"/>
        </w:rPr>
        <w:t>Medanovići bb, Bijelo Polje</w:t>
      </w:r>
      <w:r w:rsidRPr="00FA2B85">
        <w:rPr>
          <w:rFonts w:ascii="Arial" w:eastAsia="Calibri" w:hAnsi="Arial" w:cs="Arial"/>
          <w:color w:val="000000"/>
          <w:sz w:val="24"/>
          <w:szCs w:val="24"/>
        </w:rPr>
        <w:t xml:space="preserve">, s tim što Garancija ponude mora biti uručena od strane poštanskog operatora najkasnije do roka određenog za podnošenje ponude, </w:t>
      </w:r>
    </w:p>
    <w:p w14:paraId="78D209AD" w14:textId="28D251CD" w:rsidR="00FA2B85" w:rsidRPr="00FA2B85" w:rsidRDefault="00FA2B85" w:rsidP="00FA2B85">
      <w:pPr>
        <w:spacing w:after="0" w:line="240" w:lineRule="auto"/>
        <w:contextualSpacing/>
        <w:jc w:val="both"/>
        <w:rPr>
          <w:rFonts w:ascii="Arial" w:eastAsia="Calibri" w:hAnsi="Arial" w:cs="Arial"/>
          <w:color w:val="000000"/>
          <w:sz w:val="24"/>
          <w:szCs w:val="24"/>
        </w:rPr>
      </w:pPr>
      <w:r w:rsidRPr="00FA2B85">
        <w:rPr>
          <w:rFonts w:ascii="Arial" w:eastAsia="Calibri" w:hAnsi="Arial" w:cs="Arial"/>
          <w:color w:val="000000"/>
          <w:sz w:val="24"/>
          <w:szCs w:val="24"/>
        </w:rPr>
        <w:t xml:space="preserve">radnim danima od </w:t>
      </w:r>
      <w:r w:rsidR="00FA4409">
        <w:rPr>
          <w:rFonts w:ascii="Arial" w:eastAsia="Calibri" w:hAnsi="Arial" w:cs="Arial"/>
          <w:color w:val="000000"/>
          <w:sz w:val="24"/>
          <w:szCs w:val="24"/>
        </w:rPr>
        <w:t>8</w:t>
      </w:r>
      <w:r w:rsidRPr="00FA2B85">
        <w:rPr>
          <w:rFonts w:ascii="Arial" w:eastAsia="Calibri" w:hAnsi="Arial" w:cs="Arial"/>
          <w:color w:val="000000"/>
          <w:sz w:val="24"/>
          <w:szCs w:val="24"/>
        </w:rPr>
        <w:t xml:space="preserve"> do 1</w:t>
      </w:r>
      <w:r w:rsidR="00FA4409">
        <w:rPr>
          <w:rFonts w:ascii="Arial" w:eastAsia="Calibri" w:hAnsi="Arial" w:cs="Arial"/>
          <w:color w:val="000000"/>
          <w:sz w:val="24"/>
          <w:szCs w:val="24"/>
        </w:rPr>
        <w:t>4</w:t>
      </w:r>
      <w:r w:rsidRPr="00FA2B85">
        <w:rPr>
          <w:rFonts w:ascii="Arial" w:eastAsia="Calibri" w:hAnsi="Arial" w:cs="Arial"/>
          <w:color w:val="000000"/>
          <w:sz w:val="24"/>
          <w:szCs w:val="24"/>
        </w:rPr>
        <w:t xml:space="preserve"> sati, zaključno sa </w:t>
      </w:r>
      <w:r w:rsidRPr="00DF669F">
        <w:rPr>
          <w:rFonts w:ascii="Arial" w:eastAsia="Calibri" w:hAnsi="Arial" w:cs="Arial"/>
          <w:color w:val="000000"/>
          <w:sz w:val="24"/>
          <w:szCs w:val="24"/>
        </w:rPr>
        <w:t xml:space="preserve">danom </w:t>
      </w:r>
      <w:r w:rsidR="007664F1" w:rsidRPr="007664F1">
        <w:rPr>
          <w:rFonts w:ascii="Arial" w:eastAsia="Calibri" w:hAnsi="Arial" w:cs="Arial"/>
          <w:color w:val="000000"/>
          <w:sz w:val="24"/>
          <w:szCs w:val="24"/>
        </w:rPr>
        <w:t>06</w:t>
      </w:r>
      <w:r w:rsidR="005744CA" w:rsidRPr="007664F1">
        <w:rPr>
          <w:rFonts w:ascii="Arial" w:eastAsia="Calibri" w:hAnsi="Arial" w:cs="Arial"/>
          <w:color w:val="000000"/>
          <w:sz w:val="24"/>
          <w:szCs w:val="24"/>
        </w:rPr>
        <w:t>.0</w:t>
      </w:r>
      <w:r w:rsidR="007664F1" w:rsidRPr="007664F1">
        <w:rPr>
          <w:rFonts w:ascii="Arial" w:eastAsia="Calibri" w:hAnsi="Arial" w:cs="Arial"/>
          <w:color w:val="000000"/>
          <w:sz w:val="24"/>
          <w:szCs w:val="24"/>
        </w:rPr>
        <w:t>7</w:t>
      </w:r>
      <w:r w:rsidR="003B429D" w:rsidRPr="007664F1">
        <w:rPr>
          <w:rFonts w:ascii="Arial" w:eastAsia="Calibri" w:hAnsi="Arial" w:cs="Arial"/>
          <w:color w:val="000000"/>
          <w:sz w:val="24"/>
          <w:szCs w:val="24"/>
        </w:rPr>
        <w:t>.202</w:t>
      </w:r>
      <w:r w:rsidR="007664F1" w:rsidRPr="007664F1">
        <w:rPr>
          <w:rFonts w:ascii="Arial" w:eastAsia="Calibri" w:hAnsi="Arial" w:cs="Arial"/>
          <w:color w:val="000000"/>
          <w:sz w:val="24"/>
          <w:szCs w:val="24"/>
        </w:rPr>
        <w:t>6</w:t>
      </w:r>
      <w:r w:rsidRPr="007664F1">
        <w:rPr>
          <w:rFonts w:ascii="Arial" w:eastAsia="Calibri" w:hAnsi="Arial" w:cs="Arial"/>
          <w:color w:val="000000"/>
          <w:sz w:val="24"/>
          <w:szCs w:val="24"/>
        </w:rPr>
        <w:t>.</w:t>
      </w:r>
      <w:r w:rsidR="007664F1" w:rsidRPr="007664F1">
        <w:rPr>
          <w:rFonts w:ascii="Arial" w:eastAsia="Calibri" w:hAnsi="Arial" w:cs="Arial"/>
          <w:color w:val="000000"/>
          <w:sz w:val="24"/>
          <w:szCs w:val="24"/>
        </w:rPr>
        <w:t xml:space="preserve"> godine do 14</w:t>
      </w:r>
      <w:r w:rsidRPr="007664F1">
        <w:rPr>
          <w:rFonts w:ascii="Arial" w:eastAsia="Calibri" w:hAnsi="Arial" w:cs="Arial"/>
          <w:color w:val="000000"/>
          <w:sz w:val="24"/>
          <w:szCs w:val="24"/>
        </w:rPr>
        <w:t xml:space="preserve"> sati.</w:t>
      </w:r>
    </w:p>
    <w:p w14:paraId="2CCA17AD" w14:textId="77777777" w:rsidR="00FA2B85" w:rsidRPr="00FA2B85" w:rsidRDefault="00FA2B85" w:rsidP="00FA2B85">
      <w:pPr>
        <w:spacing w:after="0" w:line="240" w:lineRule="auto"/>
        <w:contextualSpacing/>
        <w:jc w:val="both"/>
        <w:rPr>
          <w:rFonts w:ascii="Arial" w:eastAsia="Calibri" w:hAnsi="Arial" w:cs="Arial"/>
          <w:color w:val="000000"/>
          <w:sz w:val="24"/>
          <w:szCs w:val="24"/>
        </w:rPr>
      </w:pPr>
    </w:p>
    <w:p w14:paraId="5FFB1BFE" w14:textId="77777777" w:rsidR="00FA2B85" w:rsidRPr="00FA2B85" w:rsidRDefault="00FA2B85" w:rsidP="00FA2B85">
      <w:pPr>
        <w:spacing w:after="0" w:line="240" w:lineRule="auto"/>
        <w:contextualSpacing/>
        <w:jc w:val="both"/>
        <w:rPr>
          <w:rFonts w:ascii="Arial" w:eastAsia="Calibri" w:hAnsi="Arial" w:cs="Arial"/>
          <w:color w:val="000000"/>
          <w:sz w:val="24"/>
          <w:szCs w:val="24"/>
          <w:lang w:val="sr-Latn-RS"/>
        </w:rPr>
      </w:pPr>
      <w:r w:rsidRPr="00FA2B85">
        <w:rPr>
          <w:rFonts w:ascii="Arial" w:eastAsia="Calibri" w:hAnsi="Arial" w:cs="Arial"/>
          <w:color w:val="000000"/>
          <w:sz w:val="24"/>
          <w:szCs w:val="24"/>
        </w:rPr>
        <w:t xml:space="preserve">Napomena: Garancija ponude u pisanom obliku se dostavlja, u originalu, u posebnoj koverti na kojoj se navodi: naziv i sjedište Naručioca, broj tenderske dokumentacije za </w:t>
      </w:r>
      <w:r w:rsidRPr="00FA2B85">
        <w:rPr>
          <w:rFonts w:ascii="Arial" w:eastAsia="Calibri" w:hAnsi="Arial" w:cs="Arial"/>
          <w:color w:val="000000"/>
          <w:sz w:val="24"/>
          <w:szCs w:val="24"/>
        </w:rPr>
        <w:lastRenderedPageBreak/>
        <w:t>koju se podnosi Garancija, naziv, sjedište i adresa Ponuđača i naznake "Garancija ponude" i "Ne otvaraj prije roka za otvaranje ponuda".</w:t>
      </w:r>
    </w:p>
    <w:p w14:paraId="6F282CAB" w14:textId="60E42474" w:rsidR="00313AD8" w:rsidRPr="00A52993" w:rsidRDefault="00313AD8" w:rsidP="00313AD8">
      <w:pPr>
        <w:spacing w:after="0" w:line="240" w:lineRule="auto"/>
        <w:contextualSpacing/>
        <w:jc w:val="both"/>
        <w:rPr>
          <w:rFonts w:ascii="Arial" w:eastAsia="Calibri" w:hAnsi="Arial" w:cs="Arial"/>
          <w:color w:val="000000"/>
          <w:sz w:val="24"/>
          <w:szCs w:val="24"/>
        </w:rPr>
      </w:pPr>
    </w:p>
    <w:p w14:paraId="7D1173C7"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8"/>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7075FF18" w14:textId="77777777" w:rsidR="00FA2B85" w:rsidRPr="00FA2B85" w:rsidRDefault="00FA2B85" w:rsidP="00F329B3">
      <w:pPr>
        <w:spacing w:after="0"/>
        <w:jc w:val="both"/>
        <w:rPr>
          <w:rFonts w:ascii="Arial" w:hAnsi="Arial" w:cs="Arial"/>
          <w:sz w:val="24"/>
          <w:szCs w:val="24"/>
        </w:rPr>
      </w:pPr>
      <w:bookmarkStart w:id="9" w:name="_Toc62730563"/>
      <w:r w:rsidRPr="00FA2B85">
        <w:rPr>
          <w:rFonts w:ascii="Arial" w:hAnsi="Arial" w:cs="Arial"/>
          <w:sz w:val="24"/>
          <w:szCs w:val="24"/>
        </w:rPr>
        <w:t xml:space="preserve">Garancija ponude će se aktivirati ako ponuđač: </w:t>
      </w:r>
    </w:p>
    <w:p w14:paraId="79C81EFF" w14:textId="77777777"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 xml:space="preserve">1) odustane od ponude u roku važenja ponude i/ili </w:t>
      </w:r>
    </w:p>
    <w:p w14:paraId="0D5A1068" w14:textId="77777777" w:rsidR="00FA2B85" w:rsidRPr="00FA2B85" w:rsidRDefault="00FA2B85" w:rsidP="00F329B3">
      <w:pPr>
        <w:spacing w:after="0"/>
        <w:jc w:val="both"/>
        <w:rPr>
          <w:rFonts w:ascii="Arial" w:hAnsi="Arial" w:cs="Arial"/>
          <w:sz w:val="24"/>
          <w:szCs w:val="24"/>
        </w:rPr>
      </w:pPr>
      <w:r w:rsidRPr="00FA2B85">
        <w:rPr>
          <w:rFonts w:ascii="Arial" w:hAnsi="Arial" w:cs="Arial"/>
          <w:sz w:val="24"/>
          <w:szCs w:val="24"/>
        </w:rPr>
        <w:t>2) odbije da zaključi ugovor o javnoj nabavci.“</w:t>
      </w:r>
    </w:p>
    <w:p w14:paraId="2ECB6FE8"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TAJNOST PODATAKA</w:t>
      </w:r>
      <w:bookmarkEnd w:id="9"/>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7550DADC" w14:textId="3C7F6C9E"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4"/>
      <w:r w:rsidRPr="002C1B60">
        <w:rPr>
          <w:rFonts w:ascii="Arial" w:eastAsia="Times New Roman" w:hAnsi="Arial" w:cs="Times New Roman"/>
          <w:b/>
          <w:sz w:val="24"/>
          <w:szCs w:val="32"/>
        </w:rPr>
        <w:t>UPUTSTVO ZA SAČINJAVANJE PONUDE</w:t>
      </w:r>
      <w:bookmarkEnd w:id="10"/>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2C6A00F3"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Ponuđač je dužan da tačno</w:t>
      </w:r>
      <w:r w:rsidR="00FA2B85">
        <w:rPr>
          <w:rFonts w:ascii="Arial" w:eastAsia="Times New Roman" w:hAnsi="Arial" w:cs="Arial"/>
          <w:sz w:val="24"/>
          <w:szCs w:val="24"/>
        </w:rPr>
        <w:t>, potpuno, pravilno</w:t>
      </w:r>
      <w:r w:rsidRPr="002C1B60">
        <w:rPr>
          <w:rFonts w:ascii="Arial" w:eastAsia="Times New Roman" w:hAnsi="Arial" w:cs="Arial"/>
          <w:sz w:val="24"/>
          <w:szCs w:val="24"/>
        </w:rPr>
        <w:t xml:space="preserve">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Times New Roman"/>
          <w:b/>
          <w:sz w:val="24"/>
          <w:szCs w:val="32"/>
        </w:rPr>
      </w:pPr>
      <w:bookmarkStart w:id="11" w:name="_Toc62730565"/>
      <w:r w:rsidRPr="002C1B60">
        <w:rPr>
          <w:rFonts w:ascii="Arial" w:eastAsia="Times New Roman" w:hAnsi="Arial" w:cs="Times New Roman"/>
          <w:b/>
          <w:sz w:val="24"/>
          <w:szCs w:val="32"/>
        </w:rPr>
        <w:t>NAČIN ZAKLJUČIVANJA I IZMJENE UGOVORA O JAVNOJ NABAVCI</w:t>
      </w:r>
      <w:bookmarkEnd w:id="11"/>
    </w:p>
    <w:p w14:paraId="1B512070" w14:textId="77777777" w:rsidR="00510E02" w:rsidRDefault="00510E02" w:rsidP="00835D88">
      <w:pPr>
        <w:spacing w:after="0" w:line="240" w:lineRule="auto"/>
        <w:jc w:val="both"/>
        <w:rPr>
          <w:rFonts w:ascii="Arial" w:eastAsia="Times New Roman" w:hAnsi="Arial" w:cs="Arial"/>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19A3503F" w14:textId="77777777" w:rsidR="00CF5D76" w:rsidRDefault="00CF5D76" w:rsidP="00835D88">
      <w:pPr>
        <w:spacing w:after="0" w:line="240" w:lineRule="auto"/>
        <w:jc w:val="both"/>
        <w:rPr>
          <w:rFonts w:ascii="Arial" w:eastAsia="Times New Roman" w:hAnsi="Arial" w:cs="Arial"/>
          <w:sz w:val="24"/>
          <w:szCs w:val="24"/>
        </w:rPr>
      </w:pPr>
    </w:p>
    <w:p w14:paraId="201AD633" w14:textId="79E7CA07" w:rsidR="00CF5D76" w:rsidRPr="002C1B60" w:rsidRDefault="00CF5D76" w:rsidP="00835D88">
      <w:pPr>
        <w:spacing w:after="0" w:line="240" w:lineRule="auto"/>
        <w:jc w:val="both"/>
        <w:rPr>
          <w:rFonts w:ascii="Arial" w:eastAsia="Times New Roman" w:hAnsi="Arial" w:cs="Arial"/>
          <w:sz w:val="24"/>
          <w:szCs w:val="24"/>
        </w:rPr>
      </w:pPr>
      <w:r w:rsidRPr="00CF5D76">
        <w:rPr>
          <w:rFonts w:ascii="Arial" w:eastAsia="Times New Roman" w:hAnsi="Arial" w:cs="Arial"/>
          <w:sz w:val="24"/>
          <w:szCs w:val="24"/>
        </w:rPr>
        <w:t>• Ugovor o javnoj nabavci tokom njegovog trajanja može da se izmijeni bez sprovođenja novog postupka javne nabavke u skladu sa članom 151 Zakona o javnim nabavkama: promjene u količinama pojedinih stavki unutar iste finansijske vrijednosti.</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08445511" w14:textId="5BED07EA" w:rsidR="00401A61" w:rsidRPr="00401A61" w:rsidRDefault="00835D88" w:rsidP="00401A61">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493BE7E1" w14:textId="77777777" w:rsidR="00401A61" w:rsidRDefault="00401A61" w:rsidP="00835D88">
      <w:pPr>
        <w:spacing w:after="0" w:line="240" w:lineRule="auto"/>
        <w:rPr>
          <w:rFonts w:ascii="Arial" w:eastAsia="PMingLiU" w:hAnsi="Arial" w:cs="Arial"/>
          <w:b/>
          <w:sz w:val="24"/>
          <w:szCs w:val="24"/>
          <w:lang w:val="sr-Latn-CS" w:eastAsia="zh-TW"/>
        </w:rPr>
      </w:pPr>
    </w:p>
    <w:p w14:paraId="73EC9455" w14:textId="77777777" w:rsidR="00FA4409" w:rsidRDefault="00FA4409" w:rsidP="00835D88">
      <w:pPr>
        <w:spacing w:after="0" w:line="240" w:lineRule="auto"/>
        <w:rPr>
          <w:rFonts w:ascii="Arial" w:eastAsia="PMingLiU" w:hAnsi="Arial" w:cs="Arial"/>
          <w:b/>
          <w:sz w:val="24"/>
          <w:szCs w:val="24"/>
          <w:lang w:val="sr-Latn-CS" w:eastAsia="zh-TW"/>
        </w:rPr>
      </w:pPr>
    </w:p>
    <w:p w14:paraId="10C6F72C" w14:textId="77777777" w:rsidR="00CF5D76" w:rsidRDefault="00CF5D76" w:rsidP="00835D88">
      <w:pPr>
        <w:spacing w:after="0" w:line="240" w:lineRule="auto"/>
        <w:rPr>
          <w:rFonts w:ascii="Arial" w:eastAsia="PMingLiU" w:hAnsi="Arial" w:cs="Arial"/>
          <w:b/>
          <w:sz w:val="24"/>
          <w:szCs w:val="24"/>
          <w:lang w:val="sr-Latn-CS" w:eastAsia="zh-TW"/>
        </w:rPr>
      </w:pPr>
    </w:p>
    <w:p w14:paraId="2AA72E14" w14:textId="77777777" w:rsidR="00CF5D76" w:rsidRDefault="00CF5D76" w:rsidP="00835D88">
      <w:pPr>
        <w:spacing w:after="0" w:line="240" w:lineRule="auto"/>
        <w:rPr>
          <w:rFonts w:ascii="Arial" w:eastAsia="PMingLiU" w:hAnsi="Arial" w:cs="Arial"/>
          <w:b/>
          <w:sz w:val="24"/>
          <w:szCs w:val="24"/>
          <w:lang w:val="sr-Latn-CS" w:eastAsia="zh-TW"/>
        </w:rPr>
      </w:pPr>
    </w:p>
    <w:p w14:paraId="753931C3" w14:textId="77777777" w:rsidR="00CF5D76" w:rsidRDefault="00CF5D76" w:rsidP="00835D88">
      <w:pPr>
        <w:spacing w:after="0" w:line="240" w:lineRule="auto"/>
        <w:rPr>
          <w:rFonts w:ascii="Arial" w:eastAsia="PMingLiU" w:hAnsi="Arial" w:cs="Arial"/>
          <w:b/>
          <w:sz w:val="24"/>
          <w:szCs w:val="24"/>
          <w:lang w:val="sr-Latn-CS" w:eastAsia="zh-TW"/>
        </w:rPr>
      </w:pPr>
    </w:p>
    <w:p w14:paraId="185C398A" w14:textId="77777777" w:rsidR="00F329B3" w:rsidRPr="00B46314" w:rsidRDefault="00F329B3" w:rsidP="00F329B3">
      <w:pPr>
        <w:spacing w:after="0" w:line="240" w:lineRule="auto"/>
        <w:jc w:val="both"/>
        <w:rPr>
          <w:rFonts w:ascii="Arial" w:eastAsia="Times New Roman" w:hAnsi="Arial" w:cs="Arial"/>
          <w:b/>
          <w:color w:val="000000"/>
          <w:sz w:val="24"/>
          <w:szCs w:val="24"/>
          <w:lang w:val="sr-Latn-CS"/>
        </w:rPr>
      </w:pPr>
      <w:bookmarkStart w:id="12" w:name="_Toc62730566"/>
      <w:r w:rsidRPr="00B46314">
        <w:rPr>
          <w:rFonts w:ascii="Arial" w:eastAsia="Times New Roman" w:hAnsi="Arial" w:cs="Arial"/>
          <w:b/>
          <w:color w:val="000000"/>
          <w:sz w:val="24"/>
          <w:szCs w:val="24"/>
          <w:lang w:val="sr-Latn-CS"/>
        </w:rPr>
        <w:lastRenderedPageBreak/>
        <w:t>Raskid ugovora</w:t>
      </w:r>
    </w:p>
    <w:p w14:paraId="2518175C" w14:textId="77777777" w:rsidR="00F329B3" w:rsidRPr="00B46314" w:rsidRDefault="00F329B3" w:rsidP="00F329B3">
      <w:pPr>
        <w:spacing w:after="0" w:line="240" w:lineRule="auto"/>
        <w:jc w:val="both"/>
        <w:rPr>
          <w:rFonts w:ascii="Arial" w:eastAsia="Times New Roman" w:hAnsi="Arial" w:cs="Arial"/>
          <w:b/>
          <w:color w:val="000000"/>
          <w:sz w:val="24"/>
          <w:szCs w:val="24"/>
          <w:lang w:val="en-US"/>
        </w:rPr>
      </w:pPr>
    </w:p>
    <w:p w14:paraId="2844EF0D"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može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ili</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zahtjevu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 xml:space="preserve">. </w:t>
      </w:r>
    </w:p>
    <w:p w14:paraId="77939C43"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r w:rsidRPr="00B46314">
        <w:rPr>
          <w:rFonts w:ascii="Arial" w:eastAsia="Times New Roman" w:hAnsi="Arial" w:cs="Arial"/>
          <w:color w:val="000000"/>
          <w:sz w:val="24"/>
          <w:szCs w:val="24"/>
          <w:lang w:val="en-US"/>
        </w:rPr>
        <w:t xml:space="preserve">U </w:t>
      </w:r>
      <w:proofErr w:type="spellStart"/>
      <w:r w:rsidRPr="00B46314">
        <w:rPr>
          <w:rFonts w:ascii="Arial" w:eastAsia="Times New Roman" w:hAnsi="Arial" w:cs="Arial"/>
          <w:color w:val="000000"/>
          <w:sz w:val="24"/>
          <w:szCs w:val="24"/>
          <w:lang w:val="en-US"/>
        </w:rPr>
        <w:t>slučaju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jednostranog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raskinuti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pisanom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obavještenjem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otkaznim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rokom</w:t>
      </w:r>
      <w:proofErr w:type="spellEnd"/>
      <w:r w:rsidRPr="00B46314">
        <w:rPr>
          <w:rFonts w:ascii="Arial" w:eastAsia="Times New Roman" w:hAnsi="Arial" w:cs="Arial"/>
          <w:color w:val="000000"/>
          <w:sz w:val="24"/>
          <w:szCs w:val="24"/>
          <w:lang w:val="en-US"/>
        </w:rPr>
        <w:t xml:space="preserve"> od 15 (</w:t>
      </w:r>
      <w:proofErr w:type="spellStart"/>
      <w:r w:rsidRPr="00B46314">
        <w:rPr>
          <w:rFonts w:ascii="Arial" w:eastAsia="Times New Roman" w:hAnsi="Arial" w:cs="Arial"/>
          <w:color w:val="000000"/>
          <w:sz w:val="24"/>
          <w:szCs w:val="24"/>
          <w:lang w:val="en-US"/>
        </w:rPr>
        <w:t>petnaest</w:t>
      </w:r>
      <w:proofErr w:type="spellEnd"/>
      <w:r w:rsidRPr="00B46314">
        <w:rPr>
          <w:rFonts w:ascii="Arial" w:eastAsia="Times New Roman" w:hAnsi="Arial" w:cs="Arial"/>
          <w:color w:val="000000"/>
          <w:sz w:val="24"/>
          <w:szCs w:val="24"/>
          <w:lang w:val="en-US"/>
        </w:rPr>
        <w:t xml:space="preserve">) dana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dostavlja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drugoj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strani</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obavještenju</w:t>
      </w:r>
      <w:proofErr w:type="spellEnd"/>
      <w:r w:rsidRPr="00B46314">
        <w:rPr>
          <w:rFonts w:ascii="Arial" w:eastAsia="Times New Roman" w:hAnsi="Arial" w:cs="Arial"/>
          <w:color w:val="000000"/>
          <w:sz w:val="24"/>
          <w:szCs w:val="24"/>
          <w:lang w:val="en-US"/>
        </w:rPr>
        <w:t xml:space="preserve"> mora </w:t>
      </w:r>
      <w:proofErr w:type="spellStart"/>
      <w:r w:rsidRPr="00B46314">
        <w:rPr>
          <w:rFonts w:ascii="Arial" w:eastAsia="Times New Roman" w:hAnsi="Arial" w:cs="Arial"/>
          <w:color w:val="000000"/>
          <w:sz w:val="24"/>
          <w:szCs w:val="24"/>
          <w:lang w:val="en-US"/>
        </w:rPr>
        <w:t>biti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naznačeno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osnovu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w:t>
      </w:r>
    </w:p>
    <w:p w14:paraId="74DEAEAC"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Ako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sporazumom</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raskidu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utvrđuju</w:t>
      </w:r>
      <w:proofErr w:type="spell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međusobna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obaveze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proističu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raskida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Ugovora</w:t>
      </w:r>
      <w:proofErr w:type="spellEnd"/>
      <w:r w:rsidRPr="00B46314">
        <w:rPr>
          <w:rFonts w:ascii="Arial" w:eastAsia="Times New Roman" w:hAnsi="Arial" w:cs="Arial"/>
          <w:color w:val="000000"/>
          <w:sz w:val="24"/>
          <w:szCs w:val="24"/>
          <w:lang w:val="en-US"/>
        </w:rPr>
        <w:t xml:space="preserve">. </w:t>
      </w:r>
    </w:p>
    <w:p w14:paraId="1DDFF1E6" w14:textId="77777777" w:rsidR="00F329B3" w:rsidRPr="00931640" w:rsidRDefault="00F329B3" w:rsidP="00F329B3">
      <w:p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Naručilac će jednostrano raskinuti Ugovor u slučaju da:</w:t>
      </w:r>
    </w:p>
    <w:p w14:paraId="334FD04F" w14:textId="77777777" w:rsidR="00F329B3" w:rsidRPr="00931640" w:rsidRDefault="00F329B3" w:rsidP="00F329B3">
      <w:pPr>
        <w:numPr>
          <w:ilvl w:val="0"/>
          <w:numId w:val="18"/>
        </w:numPr>
        <w:spacing w:after="0" w:line="240" w:lineRule="auto"/>
        <w:jc w:val="both"/>
        <w:rPr>
          <w:rFonts w:ascii="Arial" w:eastAsia="Times New Roman" w:hAnsi="Arial" w:cs="Arial"/>
          <w:color w:val="000000"/>
          <w:sz w:val="24"/>
          <w:szCs w:val="24"/>
          <w:lang w:val="sr-Latn-RS"/>
        </w:rPr>
      </w:pPr>
      <w:r>
        <w:rPr>
          <w:rFonts w:ascii="Arial" w:eastAsia="Times New Roman" w:hAnsi="Arial" w:cs="Arial"/>
          <w:color w:val="000000"/>
          <w:sz w:val="24"/>
          <w:szCs w:val="24"/>
          <w:lang w:val="sr-Latn-RS"/>
        </w:rPr>
        <w:t>Izvršilac</w:t>
      </w:r>
      <w:r w:rsidRPr="00931640">
        <w:rPr>
          <w:rFonts w:ascii="Arial" w:eastAsia="Times New Roman" w:hAnsi="Arial" w:cs="Arial"/>
          <w:color w:val="000000"/>
          <w:sz w:val="24"/>
          <w:szCs w:val="24"/>
          <w:lang w:val="sr-Latn-RS"/>
        </w:rPr>
        <w:t xml:space="preserve"> ne bude izvršavao svoje obaveze u rokovima i na način predviđenim Ugovorom</w:t>
      </w:r>
      <w:r>
        <w:rPr>
          <w:rFonts w:ascii="Arial" w:eastAsia="Times New Roman" w:hAnsi="Arial" w:cs="Arial"/>
          <w:color w:val="000000"/>
          <w:sz w:val="24"/>
          <w:szCs w:val="24"/>
          <w:lang w:val="sr-Latn-RS"/>
        </w:rPr>
        <w:t>;</w:t>
      </w:r>
    </w:p>
    <w:p w14:paraId="17F732AE" w14:textId="756E3F8C" w:rsidR="00F329B3" w:rsidRPr="00931640" w:rsidRDefault="00F329B3" w:rsidP="00F329B3">
      <w:pPr>
        <w:numPr>
          <w:ilvl w:val="0"/>
          <w:numId w:val="18"/>
        </w:numPr>
        <w:spacing w:after="0" w:line="240" w:lineRule="auto"/>
        <w:jc w:val="both"/>
        <w:rPr>
          <w:rFonts w:ascii="Arial" w:eastAsia="Times New Roman" w:hAnsi="Arial" w:cs="Arial"/>
          <w:color w:val="000000"/>
          <w:sz w:val="24"/>
          <w:szCs w:val="24"/>
          <w:lang w:val="sr-Latn-RS"/>
        </w:rPr>
      </w:pPr>
      <w:r w:rsidRPr="00931640">
        <w:rPr>
          <w:rFonts w:ascii="Arial" w:eastAsia="Times New Roman" w:hAnsi="Arial" w:cs="Arial"/>
          <w:color w:val="000000"/>
          <w:sz w:val="24"/>
          <w:szCs w:val="24"/>
          <w:lang w:val="sr-Latn-RS"/>
        </w:rPr>
        <w:t>Nastupe okolnosti iz člana 150 ZJN.</w:t>
      </w:r>
    </w:p>
    <w:p w14:paraId="015FF7BC"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Pr>
          <w:rFonts w:ascii="Arial" w:eastAsia="Times New Roman" w:hAnsi="Arial" w:cs="Arial"/>
          <w:color w:val="000000"/>
          <w:sz w:val="24"/>
          <w:szCs w:val="24"/>
          <w:lang w:val="en-US"/>
        </w:rPr>
        <w:t>Izvršilac</w:t>
      </w:r>
      <w:proofErr w:type="spellEnd"/>
      <w:r>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pravo</w:t>
      </w:r>
      <w:proofErr w:type="spellEnd"/>
      <w:r w:rsidRPr="00B46314">
        <w:rPr>
          <w:rFonts w:ascii="Arial" w:eastAsia="Times New Roman" w:hAnsi="Arial" w:cs="Arial"/>
          <w:color w:val="000000"/>
          <w:sz w:val="24"/>
          <w:szCs w:val="24"/>
          <w:lang w:val="en-US"/>
        </w:rPr>
        <w:t xml:space="preserve"> da </w:t>
      </w:r>
      <w:proofErr w:type="spellStart"/>
      <w:r w:rsidRPr="00B46314">
        <w:rPr>
          <w:rFonts w:ascii="Arial" w:eastAsia="Times New Roman" w:hAnsi="Arial" w:cs="Arial"/>
          <w:color w:val="000000"/>
          <w:sz w:val="24"/>
          <w:szCs w:val="24"/>
          <w:lang w:val="en-US"/>
        </w:rPr>
        <w:t>jednostrano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raskine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ako</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Naručilac</w:t>
      </w:r>
      <w:proofErr w:type="spellEnd"/>
      <w:r w:rsidRPr="00B46314">
        <w:rPr>
          <w:rFonts w:ascii="Arial" w:eastAsia="Times New Roman" w:hAnsi="Arial" w:cs="Arial"/>
          <w:color w:val="000000"/>
          <w:sz w:val="24"/>
          <w:szCs w:val="24"/>
          <w:lang w:val="en-US"/>
        </w:rPr>
        <w:t xml:space="preserve"> ne </w:t>
      </w:r>
      <w:proofErr w:type="spellStart"/>
      <w:r>
        <w:rPr>
          <w:rFonts w:ascii="Arial" w:eastAsia="Times New Roman" w:hAnsi="Arial" w:cs="Arial"/>
          <w:color w:val="000000"/>
          <w:sz w:val="24"/>
          <w:szCs w:val="24"/>
          <w:lang w:val="en-US"/>
        </w:rPr>
        <w:t>izvrši</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plaćanje</w:t>
      </w:r>
      <w:proofErr w:type="spellEnd"/>
      <w:r w:rsidRPr="00B46314">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Izvršiocu</w:t>
      </w:r>
      <w:proofErr w:type="spellEnd"/>
      <w:r>
        <w:rPr>
          <w:rFonts w:ascii="Arial" w:eastAsia="Times New Roman" w:hAnsi="Arial" w:cs="Arial"/>
          <w:color w:val="000000"/>
          <w:sz w:val="24"/>
          <w:szCs w:val="24"/>
          <w:lang w:val="en-US"/>
        </w:rPr>
        <w:t xml:space="preserve"> u </w:t>
      </w:r>
      <w:proofErr w:type="spellStart"/>
      <w:r>
        <w:rPr>
          <w:rFonts w:ascii="Arial" w:eastAsia="Times New Roman" w:hAnsi="Arial" w:cs="Arial"/>
          <w:color w:val="000000"/>
          <w:sz w:val="24"/>
          <w:szCs w:val="24"/>
          <w:lang w:val="en-US"/>
        </w:rPr>
        <w:t>roku</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i</w:t>
      </w:r>
      <w:proofErr w:type="spellEnd"/>
      <w:r>
        <w:rPr>
          <w:rFonts w:ascii="Arial" w:eastAsia="Times New Roman" w:hAnsi="Arial" w:cs="Arial"/>
          <w:color w:val="000000"/>
          <w:sz w:val="24"/>
          <w:szCs w:val="24"/>
          <w:lang w:val="en-US"/>
        </w:rPr>
        <w:t xml:space="preserve"> </w:t>
      </w:r>
      <w:proofErr w:type="spellStart"/>
      <w:proofErr w:type="gramStart"/>
      <w:r>
        <w:rPr>
          <w:rFonts w:ascii="Arial" w:eastAsia="Times New Roman" w:hAnsi="Arial" w:cs="Arial"/>
          <w:color w:val="000000"/>
          <w:sz w:val="24"/>
          <w:szCs w:val="24"/>
          <w:lang w:val="en-US"/>
        </w:rPr>
        <w:t>na</w:t>
      </w:r>
      <w:proofErr w:type="spellEnd"/>
      <w:proofErr w:type="gram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način</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predviđen</w:t>
      </w:r>
      <w:proofErr w:type="spellEnd"/>
      <w:r>
        <w:rPr>
          <w:rFonts w:ascii="Arial" w:eastAsia="Times New Roman" w:hAnsi="Arial" w:cs="Arial"/>
          <w:color w:val="000000"/>
          <w:sz w:val="24"/>
          <w:szCs w:val="24"/>
          <w:lang w:val="en-US"/>
        </w:rPr>
        <w:t xml:space="preserve"> </w:t>
      </w:r>
      <w:proofErr w:type="spellStart"/>
      <w:r>
        <w:rPr>
          <w:rFonts w:ascii="Arial" w:eastAsia="Times New Roman" w:hAnsi="Arial" w:cs="Arial"/>
          <w:color w:val="000000"/>
          <w:sz w:val="24"/>
          <w:szCs w:val="24"/>
          <w:lang w:val="en-US"/>
        </w:rPr>
        <w:t>Ugovorom</w:t>
      </w:r>
      <w:proofErr w:type="spellEnd"/>
      <w:r>
        <w:rPr>
          <w:rFonts w:ascii="Arial" w:eastAsia="Times New Roman" w:hAnsi="Arial" w:cs="Arial"/>
          <w:color w:val="000000"/>
          <w:sz w:val="24"/>
          <w:szCs w:val="24"/>
          <w:lang w:val="en-US"/>
        </w:rPr>
        <w:t xml:space="preserve">.    </w:t>
      </w:r>
    </w:p>
    <w:p w14:paraId="59AF9574" w14:textId="77777777" w:rsidR="00F329B3" w:rsidRPr="00B46314" w:rsidRDefault="00F329B3" w:rsidP="00F329B3">
      <w:pPr>
        <w:spacing w:after="0" w:line="240" w:lineRule="auto"/>
        <w:ind w:left="720"/>
        <w:jc w:val="both"/>
        <w:rPr>
          <w:rFonts w:ascii="Arial" w:eastAsia="Times New Roman" w:hAnsi="Arial" w:cs="Arial"/>
          <w:color w:val="000000"/>
          <w:sz w:val="24"/>
          <w:szCs w:val="24"/>
          <w:lang w:val="en-US"/>
        </w:rPr>
      </w:pPr>
    </w:p>
    <w:p w14:paraId="400558C9" w14:textId="77777777" w:rsidR="00F329B3" w:rsidRDefault="00F329B3" w:rsidP="00F329B3">
      <w:pPr>
        <w:spacing w:after="0" w:line="240" w:lineRule="auto"/>
        <w:jc w:val="both"/>
        <w:rPr>
          <w:rFonts w:ascii="Arial" w:eastAsia="Times New Roman" w:hAnsi="Arial" w:cs="Arial"/>
          <w:b/>
          <w:color w:val="000000"/>
          <w:sz w:val="24"/>
          <w:szCs w:val="24"/>
          <w:lang w:val="sr-Latn-CS"/>
        </w:rPr>
      </w:pPr>
      <w:r w:rsidRPr="00B46314">
        <w:rPr>
          <w:rFonts w:ascii="Arial" w:eastAsia="Times New Roman" w:hAnsi="Arial" w:cs="Arial"/>
          <w:b/>
          <w:color w:val="000000"/>
          <w:sz w:val="24"/>
          <w:szCs w:val="24"/>
          <w:lang w:val="sr-Latn-CS"/>
        </w:rPr>
        <w:t>Antikorupcijsko pravilo i rješavanje sporova, zaključivanje i stupanje na snagu Ugovora</w:t>
      </w:r>
    </w:p>
    <w:p w14:paraId="282BED90" w14:textId="77777777" w:rsidR="00F329B3" w:rsidRPr="00B46314" w:rsidRDefault="00F329B3" w:rsidP="00F329B3">
      <w:pPr>
        <w:spacing w:after="0" w:line="240" w:lineRule="auto"/>
        <w:ind w:left="720"/>
        <w:jc w:val="both"/>
        <w:rPr>
          <w:rFonts w:ascii="Arial" w:eastAsia="Times New Roman" w:hAnsi="Arial" w:cs="Arial"/>
          <w:b/>
          <w:color w:val="000000"/>
          <w:sz w:val="24"/>
          <w:szCs w:val="24"/>
          <w:lang w:val="sr-Latn-CS"/>
        </w:rPr>
      </w:pPr>
    </w:p>
    <w:p w14:paraId="38457F49"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5D30E26B"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p>
    <w:p w14:paraId="376B06FA"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r w:rsidRPr="00B4631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1FF77213" w14:textId="77777777" w:rsidR="00F329B3" w:rsidRPr="00B46314" w:rsidRDefault="00F329B3" w:rsidP="00F329B3">
      <w:pPr>
        <w:spacing w:after="0" w:line="240" w:lineRule="auto"/>
        <w:jc w:val="both"/>
        <w:rPr>
          <w:rFonts w:ascii="Arial" w:eastAsia="Times New Roman" w:hAnsi="Arial" w:cs="Arial"/>
          <w:color w:val="000000"/>
          <w:sz w:val="24"/>
          <w:szCs w:val="24"/>
          <w:lang w:val="sl-SI"/>
        </w:rPr>
      </w:pPr>
    </w:p>
    <w:p w14:paraId="72E000CA"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javnoj</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nabavci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koji</w:t>
      </w:r>
      <w:proofErr w:type="spellEnd"/>
      <w:r w:rsidRPr="00B46314">
        <w:rPr>
          <w:rFonts w:ascii="Arial" w:eastAsia="Times New Roman" w:hAnsi="Arial" w:cs="Arial"/>
          <w:color w:val="000000"/>
          <w:sz w:val="24"/>
          <w:szCs w:val="24"/>
          <w:lang w:val="en-US"/>
        </w:rPr>
        <w:t xml:space="preserve"> je </w:t>
      </w:r>
      <w:proofErr w:type="spellStart"/>
      <w:r w:rsidRPr="00B46314">
        <w:rPr>
          <w:rFonts w:ascii="Arial" w:eastAsia="Times New Roman" w:hAnsi="Arial" w:cs="Arial"/>
          <w:color w:val="000000"/>
          <w:sz w:val="24"/>
          <w:szCs w:val="24"/>
          <w:lang w:val="en-US"/>
        </w:rPr>
        <w:t>zaključen</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uz</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kršenje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antikorupcijskog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pravila</w:t>
      </w:r>
      <w:proofErr w:type="spellEnd"/>
      <w:r w:rsidRPr="00B46314">
        <w:rPr>
          <w:rFonts w:ascii="Arial" w:eastAsia="Times New Roman" w:hAnsi="Arial" w:cs="Arial"/>
          <w:color w:val="000000"/>
          <w:sz w:val="24"/>
          <w:szCs w:val="24"/>
          <w:lang w:val="en-US"/>
        </w:rPr>
        <w:t xml:space="preserve"> u </w:t>
      </w:r>
      <w:proofErr w:type="spellStart"/>
      <w:r w:rsidRPr="00B46314">
        <w:rPr>
          <w:rFonts w:ascii="Arial" w:eastAsia="Times New Roman" w:hAnsi="Arial" w:cs="Arial"/>
          <w:color w:val="000000"/>
          <w:sz w:val="24"/>
          <w:szCs w:val="24"/>
          <w:lang w:val="en-US"/>
        </w:rPr>
        <w:t>skladu</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sa</w:t>
      </w:r>
      <w:proofErr w:type="spellEnd"/>
      <w:proofErr w:type="gram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odredbama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važećeg</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Zakona</w:t>
      </w:r>
      <w:proofErr w:type="spellEnd"/>
      <w:r w:rsidRPr="00B46314">
        <w:rPr>
          <w:rFonts w:ascii="Arial" w:eastAsia="Times New Roman" w:hAnsi="Arial" w:cs="Arial"/>
          <w:color w:val="000000"/>
          <w:sz w:val="24"/>
          <w:szCs w:val="24"/>
          <w:lang w:val="en-US"/>
        </w:rPr>
        <w:t xml:space="preserve"> o </w:t>
      </w:r>
      <w:proofErr w:type="spellStart"/>
      <w:r w:rsidRPr="00B46314">
        <w:rPr>
          <w:rFonts w:ascii="Arial" w:eastAsia="Times New Roman" w:hAnsi="Arial" w:cs="Arial"/>
          <w:color w:val="000000"/>
          <w:sz w:val="24"/>
          <w:szCs w:val="24"/>
          <w:lang w:val="en-US"/>
        </w:rPr>
        <w:t>javnim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nabavkama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ništav</w:t>
      </w:r>
      <w:r>
        <w:rPr>
          <w:rFonts w:ascii="Arial" w:eastAsia="Times New Roman" w:hAnsi="Arial" w:cs="Arial"/>
          <w:color w:val="000000"/>
          <w:sz w:val="24"/>
          <w:szCs w:val="24"/>
          <w:lang w:val="en-US"/>
        </w:rPr>
        <w:t>an</w:t>
      </w:r>
      <w:proofErr w:type="spellEnd"/>
      <w:r w:rsidRPr="00B46314">
        <w:rPr>
          <w:rFonts w:ascii="Arial" w:eastAsia="Times New Roman" w:hAnsi="Arial" w:cs="Arial"/>
          <w:color w:val="000000"/>
          <w:sz w:val="24"/>
          <w:szCs w:val="24"/>
          <w:lang w:val="en-US"/>
        </w:rPr>
        <w:t xml:space="preserve"> je.</w:t>
      </w:r>
    </w:p>
    <w:p w14:paraId="168B46F0" w14:textId="77777777" w:rsidR="00F329B3" w:rsidRPr="00B46314" w:rsidRDefault="00F329B3" w:rsidP="00F329B3">
      <w:pPr>
        <w:spacing w:after="0" w:line="240" w:lineRule="auto"/>
        <w:jc w:val="both"/>
        <w:rPr>
          <w:rFonts w:ascii="Arial" w:eastAsia="Times New Roman" w:hAnsi="Arial" w:cs="Arial"/>
          <w:color w:val="000000"/>
          <w:sz w:val="24"/>
          <w:szCs w:val="24"/>
          <w:lang w:val="en-US"/>
        </w:rPr>
      </w:pPr>
    </w:p>
    <w:p w14:paraId="782D1AE8" w14:textId="77777777" w:rsidR="00F329B3" w:rsidRDefault="00F329B3" w:rsidP="00F329B3">
      <w:pPr>
        <w:spacing w:after="0" w:line="240" w:lineRule="auto"/>
        <w:jc w:val="both"/>
        <w:rPr>
          <w:rFonts w:ascii="Arial" w:eastAsia="Times New Roman" w:hAnsi="Arial" w:cs="Arial"/>
          <w:color w:val="000000"/>
          <w:sz w:val="24"/>
          <w:szCs w:val="24"/>
          <w:lang w:val="en-US"/>
        </w:rPr>
      </w:pPr>
      <w:proofErr w:type="spellStart"/>
      <w:r w:rsidRPr="00B46314">
        <w:rPr>
          <w:rFonts w:ascii="Arial" w:eastAsia="Times New Roman" w:hAnsi="Arial" w:cs="Arial"/>
          <w:color w:val="000000"/>
          <w:sz w:val="24"/>
          <w:szCs w:val="24"/>
          <w:lang w:val="en-US"/>
        </w:rPr>
        <w:t>Ugovor</w:t>
      </w:r>
      <w:proofErr w:type="spellEnd"/>
      <w:r w:rsidRPr="00B46314">
        <w:rPr>
          <w:rFonts w:ascii="Arial" w:eastAsia="Times New Roman" w:hAnsi="Arial" w:cs="Arial"/>
          <w:color w:val="000000"/>
          <w:sz w:val="24"/>
          <w:szCs w:val="24"/>
          <w:lang w:val="en-US"/>
        </w:rPr>
        <w:t xml:space="preserve"> </w:t>
      </w:r>
      <w:proofErr w:type="spellStart"/>
      <w:proofErr w:type="gramStart"/>
      <w:r w:rsidRPr="00B46314">
        <w:rPr>
          <w:rFonts w:ascii="Arial" w:eastAsia="Times New Roman" w:hAnsi="Arial" w:cs="Arial"/>
          <w:color w:val="000000"/>
          <w:sz w:val="24"/>
          <w:szCs w:val="24"/>
          <w:lang w:val="en-US"/>
        </w:rPr>
        <w:t>će</w:t>
      </w:r>
      <w:proofErr w:type="spellEnd"/>
      <w:proofErr w:type="gramEnd"/>
      <w:r w:rsidRPr="00B46314">
        <w:rPr>
          <w:rFonts w:ascii="Arial" w:eastAsia="Times New Roman" w:hAnsi="Arial" w:cs="Arial"/>
          <w:color w:val="000000"/>
          <w:sz w:val="24"/>
          <w:szCs w:val="24"/>
          <w:lang w:val="en-US"/>
        </w:rPr>
        <w:t xml:space="preserve"> se </w:t>
      </w:r>
      <w:proofErr w:type="spellStart"/>
      <w:r w:rsidRPr="00B46314">
        <w:rPr>
          <w:rFonts w:ascii="Arial" w:eastAsia="Times New Roman" w:hAnsi="Arial" w:cs="Arial"/>
          <w:color w:val="000000"/>
          <w:sz w:val="24"/>
          <w:szCs w:val="24"/>
          <w:lang w:val="en-US"/>
        </w:rPr>
        <w:t>smatrati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zaključenim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stupa </w:t>
      </w:r>
      <w:proofErr w:type="spellStart"/>
      <w:r w:rsidRPr="00B46314">
        <w:rPr>
          <w:rFonts w:ascii="Arial" w:eastAsia="Times New Roman" w:hAnsi="Arial" w:cs="Arial"/>
          <w:color w:val="000000"/>
          <w:sz w:val="24"/>
          <w:szCs w:val="24"/>
          <w:lang w:val="en-US"/>
        </w:rPr>
        <w:t>na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snagu</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danom</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potpisivanja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i</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ovjere</w:t>
      </w:r>
      <w:proofErr w:type="spellEnd"/>
      <w:r w:rsidRPr="00B46314">
        <w:rPr>
          <w:rFonts w:ascii="Arial" w:eastAsia="Times New Roman" w:hAnsi="Arial" w:cs="Arial"/>
          <w:color w:val="000000"/>
          <w:sz w:val="24"/>
          <w:szCs w:val="24"/>
          <w:lang w:val="en-US"/>
        </w:rPr>
        <w:t xml:space="preserve"> od </w:t>
      </w:r>
      <w:proofErr w:type="spellStart"/>
      <w:r w:rsidRPr="00B46314">
        <w:rPr>
          <w:rFonts w:ascii="Arial" w:eastAsia="Times New Roman" w:hAnsi="Arial" w:cs="Arial"/>
          <w:color w:val="000000"/>
          <w:sz w:val="24"/>
          <w:szCs w:val="24"/>
          <w:lang w:val="en-US"/>
        </w:rPr>
        <w:t>strane</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ovlašćenih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predstavnika</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Ugovornih</w:t>
      </w:r>
      <w:proofErr w:type="spellEnd"/>
      <w:r w:rsidRPr="00B46314">
        <w:rPr>
          <w:rFonts w:ascii="Arial" w:eastAsia="Times New Roman" w:hAnsi="Arial" w:cs="Arial"/>
          <w:color w:val="000000"/>
          <w:sz w:val="24"/>
          <w:szCs w:val="24"/>
          <w:lang w:val="en-US"/>
        </w:rPr>
        <w:t xml:space="preserve"> </w:t>
      </w:r>
      <w:proofErr w:type="spellStart"/>
      <w:r w:rsidRPr="00B46314">
        <w:rPr>
          <w:rFonts w:ascii="Arial" w:eastAsia="Times New Roman" w:hAnsi="Arial" w:cs="Arial"/>
          <w:color w:val="000000"/>
          <w:sz w:val="24"/>
          <w:szCs w:val="24"/>
          <w:lang w:val="en-US"/>
        </w:rPr>
        <w:t>strana</w:t>
      </w:r>
      <w:proofErr w:type="spellEnd"/>
      <w:r w:rsidRPr="00B46314">
        <w:rPr>
          <w:rFonts w:ascii="Arial" w:eastAsia="Times New Roman" w:hAnsi="Arial" w:cs="Arial"/>
          <w:color w:val="000000"/>
          <w:sz w:val="24"/>
          <w:szCs w:val="24"/>
          <w:lang w:val="en-US"/>
        </w:rPr>
        <w:t>.</w:t>
      </w:r>
    </w:p>
    <w:p w14:paraId="2188D513" w14:textId="77777777" w:rsidR="00F329B3" w:rsidRDefault="00F329B3" w:rsidP="00F329B3">
      <w:pPr>
        <w:spacing w:after="0" w:line="240" w:lineRule="auto"/>
        <w:jc w:val="both"/>
        <w:rPr>
          <w:rFonts w:ascii="Arial" w:eastAsia="Times New Roman" w:hAnsi="Arial" w:cs="Arial"/>
          <w:color w:val="000000"/>
          <w:sz w:val="24"/>
          <w:szCs w:val="24"/>
          <w:lang w:val="en-US"/>
        </w:rPr>
      </w:pPr>
    </w:p>
    <w:p w14:paraId="07A150C3"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r w:rsidRPr="002C1B60">
        <w:rPr>
          <w:rFonts w:ascii="Arial" w:eastAsia="Times New Roman" w:hAnsi="Arial" w:cs="Times New Roman"/>
          <w:b/>
          <w:sz w:val="24"/>
          <w:szCs w:val="32"/>
        </w:rPr>
        <w:t>ZAHTJEV ZA POJAŠNJENJE ILI IZMJENU I DOPUNU TENDERSKE DOKUMENTACIJE</w:t>
      </w:r>
      <w:bookmarkEnd w:id="12"/>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032DF46E"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w:t>
      </w:r>
      <w:r w:rsidR="00F329B3">
        <w:rPr>
          <w:rFonts w:ascii="Arial" w:eastAsia="Times New Roman" w:hAnsi="Arial" w:cs="Arial"/>
          <w:sz w:val="24"/>
          <w:szCs w:val="24"/>
        </w:rPr>
        <w:t>ZJN</w:t>
      </w:r>
      <w:r w:rsidRPr="002C1B60">
        <w:rPr>
          <w:rFonts w:ascii="Arial" w:eastAsia="Times New Roman" w:hAnsi="Arial" w:cs="Arial"/>
          <w:sz w:val="24"/>
          <w:szCs w:val="24"/>
        </w:rPr>
        <w:t xml:space="preserve">.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5309CFE1" w14:textId="370B856D"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4EF79E" w14:textId="500A86BB" w:rsidR="00BA5E45"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19033C54" w14:textId="77777777" w:rsidR="00510E02" w:rsidRDefault="00510E02" w:rsidP="002C1B60">
      <w:pPr>
        <w:spacing w:after="0" w:line="240" w:lineRule="auto"/>
        <w:jc w:val="both"/>
        <w:rPr>
          <w:rFonts w:ascii="Arial" w:eastAsia="Times New Roman" w:hAnsi="Arial" w:cs="Arial"/>
          <w:color w:val="000000"/>
          <w:sz w:val="24"/>
          <w:szCs w:val="24"/>
        </w:rPr>
      </w:pPr>
    </w:p>
    <w:p w14:paraId="44AD9861" w14:textId="77777777" w:rsidR="00510E02" w:rsidRDefault="00510E02" w:rsidP="002C1B60">
      <w:pPr>
        <w:spacing w:after="0" w:line="240" w:lineRule="auto"/>
        <w:jc w:val="both"/>
        <w:rPr>
          <w:rFonts w:ascii="Arial" w:eastAsia="Times New Roman" w:hAnsi="Arial" w:cs="Arial"/>
          <w:color w:val="000000"/>
          <w:sz w:val="24"/>
          <w:szCs w:val="24"/>
        </w:rPr>
      </w:pPr>
    </w:p>
    <w:p w14:paraId="52BBA1BF" w14:textId="77777777" w:rsidR="00510E02" w:rsidRDefault="00510E02" w:rsidP="002C1B60">
      <w:pPr>
        <w:spacing w:after="0" w:line="240" w:lineRule="auto"/>
        <w:jc w:val="both"/>
        <w:rPr>
          <w:rFonts w:ascii="Arial" w:eastAsia="Times New Roman" w:hAnsi="Arial" w:cs="Arial"/>
          <w:color w:val="000000"/>
          <w:sz w:val="24"/>
          <w:szCs w:val="24"/>
        </w:rPr>
      </w:pPr>
    </w:p>
    <w:p w14:paraId="03390B6F" w14:textId="77777777" w:rsidR="00510E02" w:rsidRDefault="00510E02" w:rsidP="002C1B60">
      <w:pPr>
        <w:spacing w:after="0" w:line="240" w:lineRule="auto"/>
        <w:jc w:val="both"/>
        <w:rPr>
          <w:rFonts w:ascii="Arial" w:eastAsia="Times New Roman" w:hAnsi="Arial" w:cs="Arial"/>
          <w:color w:val="000000"/>
          <w:sz w:val="24"/>
          <w:szCs w:val="24"/>
        </w:rPr>
      </w:pPr>
    </w:p>
    <w:p w14:paraId="1F597539" w14:textId="77777777" w:rsidR="00DE0ADB" w:rsidRDefault="00DE0ADB" w:rsidP="002C1B60">
      <w:pPr>
        <w:spacing w:after="0" w:line="240" w:lineRule="auto"/>
        <w:jc w:val="both"/>
        <w:rPr>
          <w:rFonts w:ascii="Arial" w:eastAsia="Times New Roman" w:hAnsi="Arial" w:cs="Arial"/>
          <w:color w:val="000000"/>
          <w:sz w:val="24"/>
          <w:szCs w:val="24"/>
        </w:rPr>
      </w:pPr>
    </w:p>
    <w:p w14:paraId="737E8723" w14:textId="77777777" w:rsidR="00A359FD" w:rsidRDefault="00A359FD" w:rsidP="002C1B60">
      <w:pPr>
        <w:spacing w:after="0" w:line="240" w:lineRule="auto"/>
        <w:jc w:val="both"/>
        <w:rPr>
          <w:rFonts w:ascii="Arial" w:eastAsia="Times New Roman" w:hAnsi="Arial" w:cs="Arial"/>
          <w:color w:val="000000"/>
          <w:sz w:val="24"/>
          <w:szCs w:val="24"/>
        </w:rPr>
      </w:pPr>
    </w:p>
    <w:p w14:paraId="58133AC8" w14:textId="77777777" w:rsidR="00A359FD" w:rsidRDefault="00A359FD" w:rsidP="002C1B60">
      <w:pPr>
        <w:spacing w:after="0" w:line="240" w:lineRule="auto"/>
        <w:jc w:val="both"/>
        <w:rPr>
          <w:rFonts w:ascii="Arial" w:eastAsia="Times New Roman" w:hAnsi="Arial" w:cs="Arial"/>
          <w:color w:val="000000"/>
          <w:sz w:val="24"/>
          <w:szCs w:val="24"/>
        </w:rPr>
      </w:pPr>
    </w:p>
    <w:p w14:paraId="74C2E83D" w14:textId="77777777" w:rsidR="00A359FD" w:rsidRDefault="00A359FD"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sidRPr="002C1B60">
        <w:rPr>
          <w:rFonts w:ascii="Arial" w:eastAsia="Times New Roman" w:hAnsi="Arial" w:cs="Times New Roman"/>
          <w:b/>
          <w:sz w:val="24"/>
          <w:szCs w:val="32"/>
        </w:rPr>
        <w:t>IZJAVA NARUČIOCA O NEPOSTOJANJU SUKOBA INTERESA</w:t>
      </w:r>
      <w:bookmarkEnd w:id="13"/>
      <w:bookmarkEnd w:id="14"/>
      <w:bookmarkEnd w:id="15"/>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3571E9CC" w:rsidR="003739D5" w:rsidRPr="00AF28BF" w:rsidRDefault="00FA4409" w:rsidP="003739D5">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JZU Opšta bolnica Bijelo Polje</w:t>
      </w:r>
    </w:p>
    <w:p w14:paraId="69B00453" w14:textId="62B16E5D" w:rsidR="003739D5" w:rsidRPr="00EC3012" w:rsidRDefault="003739D5" w:rsidP="003739D5">
      <w:pPr>
        <w:spacing w:after="0" w:line="240" w:lineRule="auto"/>
        <w:jc w:val="both"/>
        <w:rPr>
          <w:rFonts w:ascii="Arial" w:eastAsia="Times New Roman" w:hAnsi="Arial" w:cs="Arial"/>
          <w:color w:val="000000"/>
          <w:sz w:val="24"/>
          <w:szCs w:val="24"/>
        </w:rPr>
      </w:pPr>
      <w:proofErr w:type="spellStart"/>
      <w:r w:rsidRPr="00AF28BF">
        <w:rPr>
          <w:rFonts w:ascii="Arial" w:eastAsia="Times New Roman" w:hAnsi="Arial" w:cs="Arial"/>
          <w:color w:val="000000"/>
          <w:sz w:val="24"/>
          <w:szCs w:val="24"/>
          <w:lang w:val="en-US"/>
        </w:rPr>
        <w:t>Broj</w:t>
      </w:r>
      <w:proofErr w:type="spellEnd"/>
      <w:r w:rsidRPr="00EC3012">
        <w:rPr>
          <w:rFonts w:ascii="Arial" w:eastAsia="Times New Roman" w:hAnsi="Arial" w:cs="Arial"/>
          <w:color w:val="000000"/>
          <w:sz w:val="24"/>
          <w:szCs w:val="24"/>
        </w:rPr>
        <w:t xml:space="preserve">: </w:t>
      </w:r>
      <w:r w:rsidR="0016333A">
        <w:rPr>
          <w:rFonts w:ascii="Arial" w:eastAsia="Times New Roman" w:hAnsi="Arial" w:cs="Arial"/>
          <w:color w:val="000000"/>
          <w:sz w:val="24"/>
          <w:szCs w:val="24"/>
        </w:rPr>
        <w:t>07-426/26-</w:t>
      </w:r>
      <w:r w:rsidR="00C2090D">
        <w:rPr>
          <w:rFonts w:ascii="Arial" w:eastAsia="Times New Roman" w:hAnsi="Arial" w:cs="Arial"/>
          <w:color w:val="000000"/>
          <w:sz w:val="24"/>
          <w:szCs w:val="24"/>
        </w:rPr>
        <w:t>1977</w:t>
      </w:r>
      <w:bookmarkStart w:id="16" w:name="_GoBack"/>
      <w:bookmarkEnd w:id="16"/>
    </w:p>
    <w:p w14:paraId="20A2C975" w14:textId="611BB858" w:rsidR="003739D5" w:rsidRPr="00EC3012" w:rsidRDefault="003739D5" w:rsidP="003739D5">
      <w:pPr>
        <w:spacing w:after="0" w:line="240" w:lineRule="auto"/>
        <w:jc w:val="both"/>
        <w:rPr>
          <w:rFonts w:ascii="Arial" w:eastAsia="Times New Roman" w:hAnsi="Arial" w:cs="Arial"/>
          <w:color w:val="000000"/>
          <w:sz w:val="24"/>
          <w:szCs w:val="24"/>
        </w:rPr>
      </w:pPr>
      <w:proofErr w:type="spellStart"/>
      <w:r w:rsidRPr="00AF28BF">
        <w:rPr>
          <w:rFonts w:ascii="Arial" w:eastAsia="Times New Roman" w:hAnsi="Arial" w:cs="Arial"/>
          <w:color w:val="000000"/>
          <w:sz w:val="24"/>
          <w:szCs w:val="24"/>
          <w:lang w:val="en-US"/>
        </w:rPr>
        <w:t>Mjesto</w:t>
      </w:r>
      <w:proofErr w:type="spellEnd"/>
      <w:r w:rsidRPr="00EC3012">
        <w:rPr>
          <w:rFonts w:ascii="Arial" w:eastAsia="Times New Roman" w:hAnsi="Arial" w:cs="Arial"/>
          <w:color w:val="000000"/>
          <w:sz w:val="24"/>
          <w:szCs w:val="24"/>
        </w:rPr>
        <w:t xml:space="preserve"> </w:t>
      </w:r>
      <w:proofErr w:type="spellStart"/>
      <w:r w:rsidRPr="00AF28BF">
        <w:rPr>
          <w:rFonts w:ascii="Arial" w:eastAsia="Times New Roman" w:hAnsi="Arial" w:cs="Arial"/>
          <w:color w:val="000000"/>
          <w:sz w:val="24"/>
          <w:szCs w:val="24"/>
          <w:lang w:val="en-US"/>
        </w:rPr>
        <w:t>i</w:t>
      </w:r>
      <w:proofErr w:type="spellEnd"/>
      <w:r w:rsidRPr="00EC3012">
        <w:rPr>
          <w:rFonts w:ascii="Arial" w:eastAsia="Times New Roman" w:hAnsi="Arial" w:cs="Arial"/>
          <w:color w:val="000000"/>
          <w:sz w:val="24"/>
          <w:szCs w:val="24"/>
        </w:rPr>
        <w:t xml:space="preserve"> </w:t>
      </w:r>
      <w:r w:rsidRPr="00AF28BF">
        <w:rPr>
          <w:rFonts w:ascii="Arial" w:eastAsia="Times New Roman" w:hAnsi="Arial" w:cs="Arial"/>
          <w:color w:val="000000"/>
          <w:sz w:val="24"/>
          <w:szCs w:val="24"/>
          <w:lang w:val="en-US"/>
        </w:rPr>
        <w:t>datum</w:t>
      </w:r>
      <w:r w:rsidRPr="00EC3012">
        <w:rPr>
          <w:rFonts w:ascii="Arial" w:eastAsia="Times New Roman" w:hAnsi="Arial" w:cs="Arial"/>
          <w:color w:val="000000"/>
          <w:sz w:val="24"/>
          <w:szCs w:val="24"/>
        </w:rPr>
        <w:t xml:space="preserve">: </w:t>
      </w:r>
      <w:proofErr w:type="spellStart"/>
      <w:r w:rsidR="00FA4409">
        <w:rPr>
          <w:rFonts w:ascii="Arial" w:eastAsia="Times New Roman" w:hAnsi="Arial" w:cs="Arial"/>
          <w:color w:val="000000"/>
          <w:sz w:val="24"/>
          <w:szCs w:val="24"/>
          <w:lang w:val="en-US"/>
        </w:rPr>
        <w:t>Bijelo</w:t>
      </w:r>
      <w:proofErr w:type="spellEnd"/>
      <w:r w:rsidR="00FA4409">
        <w:rPr>
          <w:rFonts w:ascii="Arial" w:eastAsia="Times New Roman" w:hAnsi="Arial" w:cs="Arial"/>
          <w:color w:val="000000"/>
          <w:sz w:val="24"/>
          <w:szCs w:val="24"/>
          <w:lang w:val="en-US"/>
        </w:rPr>
        <w:t xml:space="preserve"> </w:t>
      </w:r>
      <w:proofErr w:type="spellStart"/>
      <w:r w:rsidR="00FA4409">
        <w:rPr>
          <w:rFonts w:ascii="Arial" w:eastAsia="Times New Roman" w:hAnsi="Arial" w:cs="Arial"/>
          <w:color w:val="000000"/>
          <w:sz w:val="24"/>
          <w:szCs w:val="24"/>
          <w:lang w:val="en-US"/>
        </w:rPr>
        <w:t>Polje</w:t>
      </w:r>
      <w:proofErr w:type="spellEnd"/>
      <w:r w:rsidRPr="00EC3012">
        <w:rPr>
          <w:rFonts w:ascii="Arial" w:eastAsia="Times New Roman" w:hAnsi="Arial" w:cs="Arial"/>
          <w:color w:val="000000"/>
          <w:sz w:val="24"/>
          <w:szCs w:val="24"/>
        </w:rPr>
        <w:t xml:space="preserve">, </w:t>
      </w:r>
      <w:r w:rsidR="00C2090D">
        <w:rPr>
          <w:rFonts w:ascii="Arial" w:eastAsia="Times New Roman" w:hAnsi="Arial" w:cs="Arial"/>
          <w:color w:val="000000"/>
          <w:sz w:val="24"/>
          <w:szCs w:val="24"/>
        </w:rPr>
        <w:t>18</w:t>
      </w:r>
      <w:r w:rsidR="001047B6">
        <w:rPr>
          <w:rFonts w:ascii="Arial" w:eastAsia="Times New Roman" w:hAnsi="Arial" w:cs="Arial"/>
          <w:color w:val="000000"/>
          <w:sz w:val="24"/>
          <w:szCs w:val="24"/>
        </w:rPr>
        <w:t>.0</w:t>
      </w:r>
      <w:r w:rsidR="0016333A">
        <w:rPr>
          <w:rFonts w:ascii="Arial" w:eastAsia="Times New Roman" w:hAnsi="Arial" w:cs="Arial"/>
          <w:color w:val="000000"/>
          <w:sz w:val="24"/>
          <w:szCs w:val="24"/>
        </w:rPr>
        <w:t>6</w:t>
      </w:r>
      <w:r w:rsidR="001047B6">
        <w:rPr>
          <w:rFonts w:ascii="Arial" w:eastAsia="Times New Roman" w:hAnsi="Arial" w:cs="Arial"/>
          <w:color w:val="000000"/>
          <w:sz w:val="24"/>
          <w:szCs w:val="24"/>
        </w:rPr>
        <w:t>.202</w:t>
      </w:r>
      <w:r w:rsidR="0016333A">
        <w:rPr>
          <w:rFonts w:ascii="Arial" w:eastAsia="Times New Roman" w:hAnsi="Arial" w:cs="Arial"/>
          <w:color w:val="000000"/>
          <w:sz w:val="24"/>
          <w:szCs w:val="24"/>
        </w:rPr>
        <w:t>6</w:t>
      </w:r>
      <w:r w:rsidRPr="00EC3012">
        <w:rPr>
          <w:rFonts w:ascii="Arial" w:eastAsia="Times New Roman" w:hAnsi="Arial" w:cs="Arial"/>
          <w:color w:val="000000"/>
          <w:sz w:val="24"/>
          <w:szCs w:val="24"/>
        </w:rPr>
        <w:t>.</w:t>
      </w:r>
      <w:r w:rsidR="00FA4409">
        <w:rPr>
          <w:rFonts w:ascii="Arial" w:eastAsia="Times New Roman" w:hAnsi="Arial" w:cs="Arial"/>
          <w:color w:val="000000"/>
          <w:sz w:val="24"/>
          <w:szCs w:val="24"/>
        </w:rPr>
        <w:t xml:space="preserve"> </w:t>
      </w:r>
      <w:proofErr w:type="spellStart"/>
      <w:proofErr w:type="gramStart"/>
      <w:r w:rsidRPr="00AF28BF">
        <w:rPr>
          <w:rFonts w:ascii="Arial" w:eastAsia="Times New Roman" w:hAnsi="Arial" w:cs="Arial"/>
          <w:color w:val="000000"/>
          <w:sz w:val="24"/>
          <w:szCs w:val="24"/>
          <w:lang w:val="en-US"/>
        </w:rPr>
        <w:t>godine</w:t>
      </w:r>
      <w:proofErr w:type="spellEnd"/>
      <w:proofErr w:type="gramEnd"/>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1FC4073A"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w:t>
      </w:r>
      <w:r w:rsidR="00535D01" w:rsidRPr="00535D01">
        <w:rPr>
          <w:rFonts w:ascii="Arial" w:eastAsia="Times New Roman" w:hAnsi="Arial" w:cs="Arial"/>
          <w:color w:val="000000"/>
          <w:sz w:val="24"/>
          <w:szCs w:val="24"/>
        </w:rPr>
        <w:t>(„Službeni list CG“, br. 74/19, 3/23 i 11/23)</w:t>
      </w:r>
      <w:r w:rsidRPr="002C1B60">
        <w:rPr>
          <w:rFonts w:ascii="Arial" w:eastAsia="Times New Roman" w:hAnsi="Arial" w:cs="Arial"/>
          <w:color w:val="000000"/>
          <w:sz w:val="24"/>
          <w:szCs w:val="24"/>
        </w:rPr>
        <w:t xml:space="preserve">, </w:t>
      </w: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7B83CB57" w14:textId="2618CCC4" w:rsidR="002C1B60" w:rsidRPr="002C1B60" w:rsidRDefault="002C1B60" w:rsidP="00BA5E45">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postupku javne nabavke </w:t>
      </w:r>
      <w:r w:rsidR="007A2B63" w:rsidRPr="007A2B63">
        <w:rPr>
          <w:rFonts w:ascii="Arial" w:eastAsia="Times New Roman" w:hAnsi="Arial" w:cs="Arial"/>
          <w:color w:val="000000"/>
          <w:sz w:val="24"/>
          <w:szCs w:val="24"/>
        </w:rPr>
        <w:t>pod</w:t>
      </w:r>
      <w:r w:rsidR="006D4897">
        <w:rPr>
          <w:rFonts w:ascii="Arial" w:eastAsia="Times New Roman" w:hAnsi="Arial" w:cs="Arial"/>
          <w:color w:val="000000"/>
          <w:sz w:val="24"/>
          <w:szCs w:val="24"/>
        </w:rPr>
        <w:t xml:space="preserve"> rednim brojem</w:t>
      </w:r>
      <w:r w:rsidR="00C97614">
        <w:rPr>
          <w:rFonts w:ascii="Arial" w:eastAsia="Times New Roman" w:hAnsi="Arial" w:cs="Arial"/>
          <w:color w:val="000000"/>
          <w:sz w:val="24"/>
          <w:szCs w:val="24"/>
        </w:rPr>
        <w:t xml:space="preserve"> </w:t>
      </w:r>
      <w:r w:rsidR="00BF71D0">
        <w:rPr>
          <w:rFonts w:ascii="Arial" w:eastAsia="Times New Roman" w:hAnsi="Arial" w:cs="Arial"/>
          <w:color w:val="000000"/>
          <w:sz w:val="24"/>
          <w:szCs w:val="24"/>
        </w:rPr>
        <w:t>8</w:t>
      </w:r>
      <w:r w:rsidR="00E74861">
        <w:rPr>
          <w:rFonts w:ascii="Arial" w:eastAsia="Times New Roman" w:hAnsi="Arial" w:cs="Arial"/>
          <w:color w:val="000000"/>
          <w:sz w:val="24"/>
          <w:szCs w:val="24"/>
        </w:rPr>
        <w:t xml:space="preserve"> </w:t>
      </w:r>
      <w:r w:rsidR="001047B6">
        <w:rPr>
          <w:rFonts w:ascii="Arial" w:eastAsia="Times New Roman" w:hAnsi="Arial" w:cs="Arial"/>
          <w:color w:val="000000"/>
          <w:sz w:val="24"/>
          <w:szCs w:val="24"/>
        </w:rPr>
        <w:t>iz Plana javne nabavke za 202</w:t>
      </w:r>
      <w:r w:rsidR="0016333A">
        <w:rPr>
          <w:rFonts w:ascii="Arial" w:eastAsia="Times New Roman" w:hAnsi="Arial" w:cs="Arial"/>
          <w:color w:val="000000"/>
          <w:sz w:val="24"/>
          <w:szCs w:val="24"/>
        </w:rPr>
        <w:t>6</w:t>
      </w:r>
      <w:r w:rsidR="00BA5E45">
        <w:rPr>
          <w:rFonts w:ascii="Arial" w:eastAsia="Times New Roman" w:hAnsi="Arial" w:cs="Arial"/>
          <w:color w:val="000000"/>
          <w:sz w:val="24"/>
          <w:szCs w:val="24"/>
        </w:rPr>
        <w:t xml:space="preserve">. godinu </w:t>
      </w:r>
      <w:r w:rsidRPr="002C1B60">
        <w:rPr>
          <w:rFonts w:ascii="Arial" w:eastAsia="Times New Roman" w:hAnsi="Arial" w:cs="Arial"/>
          <w:color w:val="000000"/>
          <w:sz w:val="24"/>
          <w:szCs w:val="24"/>
        </w:rPr>
        <w:t xml:space="preserve">za nabavku </w:t>
      </w:r>
      <w:r w:rsidR="00CB6CB9" w:rsidRPr="00CB6CB9">
        <w:rPr>
          <w:rFonts w:ascii="Arial" w:eastAsia="Times New Roman" w:hAnsi="Arial" w:cs="Arial"/>
          <w:color w:val="000000"/>
          <w:sz w:val="24"/>
          <w:szCs w:val="24"/>
        </w:rPr>
        <w:t>r</w:t>
      </w:r>
      <w:r w:rsidR="00CF5D76">
        <w:rPr>
          <w:rFonts w:ascii="Arial" w:eastAsia="Times New Roman" w:hAnsi="Arial" w:cs="Arial"/>
          <w:color w:val="000000"/>
          <w:sz w:val="24"/>
          <w:szCs w:val="24"/>
        </w:rPr>
        <w:t>oba</w:t>
      </w:r>
      <w:r w:rsidR="00B662C0">
        <w:rPr>
          <w:rFonts w:ascii="Arial" w:eastAsia="Times New Roman" w:hAnsi="Arial" w:cs="Arial"/>
          <w:color w:val="000000"/>
          <w:sz w:val="24"/>
          <w:szCs w:val="24"/>
        </w:rPr>
        <w:t>:</w:t>
      </w:r>
      <w:r w:rsidR="00CB6CB9" w:rsidRPr="00CB6CB9">
        <w:rPr>
          <w:rFonts w:ascii="Arial" w:eastAsia="Times New Roman" w:hAnsi="Arial" w:cs="Arial"/>
          <w:color w:val="000000"/>
          <w:sz w:val="24"/>
          <w:szCs w:val="24"/>
        </w:rPr>
        <w:t xml:space="preserve"> </w:t>
      </w:r>
      <w:r w:rsidR="00CF5D76">
        <w:rPr>
          <w:rFonts w:ascii="Arial" w:eastAsia="Times New Roman" w:hAnsi="Arial" w:cs="Arial"/>
          <w:color w:val="000000"/>
          <w:sz w:val="24"/>
          <w:szCs w:val="24"/>
        </w:rPr>
        <w:t>medicinski kiseonik za potrebe</w:t>
      </w:r>
      <w:r w:rsidR="00FA4409" w:rsidRPr="00FA4409">
        <w:rPr>
          <w:rFonts w:ascii="Arial" w:eastAsia="Times New Roman" w:hAnsi="Arial" w:cs="Arial"/>
          <w:color w:val="000000"/>
          <w:sz w:val="24"/>
          <w:szCs w:val="24"/>
        </w:rPr>
        <w:t xml:space="preserve"> JZU Opšte bolnice Bijelo Polje</w:t>
      </w:r>
      <w:r w:rsidR="00FA4409">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1CB45B"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13E4BFC7" w:rsidR="000A4BA7" w:rsidRDefault="002C1B60" w:rsidP="00E04D0A">
      <w:pPr>
        <w:tabs>
          <w:tab w:val="left" w:pos="3290"/>
        </w:tabs>
        <w:spacing w:after="0" w:line="240" w:lineRule="auto"/>
        <w:jc w:val="right"/>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FA4409">
        <w:rPr>
          <w:rFonts w:ascii="Arial" w:eastAsia="Times New Roman" w:hAnsi="Arial" w:cs="Arial"/>
          <w:color w:val="000000"/>
          <w:sz w:val="24"/>
          <w:szCs w:val="24"/>
        </w:rPr>
        <w:t>Dr Kenan Erović</w:t>
      </w:r>
    </w:p>
    <w:p w14:paraId="197A77DF" w14:textId="18AF6F9F" w:rsidR="00E04D0A" w:rsidRDefault="00E04D0A" w:rsidP="00E04D0A">
      <w:pPr>
        <w:tabs>
          <w:tab w:val="left" w:pos="3290"/>
        </w:tabs>
        <w:spacing w:after="0" w:line="240" w:lineRule="auto"/>
        <w:jc w:val="right"/>
        <w:rPr>
          <w:rFonts w:ascii="Arial" w:eastAsia="Times New Roman" w:hAnsi="Arial" w:cs="Arial"/>
          <w:color w:val="000000"/>
          <w:sz w:val="24"/>
          <w:szCs w:val="24"/>
        </w:rPr>
      </w:pPr>
    </w:p>
    <w:p w14:paraId="1EA27EF8" w14:textId="6E631B3A" w:rsidR="00E04D0A" w:rsidRDefault="00E04D0A" w:rsidP="00E04D0A">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_______________________________</w:t>
      </w:r>
    </w:p>
    <w:p w14:paraId="14672C12" w14:textId="77777777" w:rsidR="002C1B60" w:rsidRDefault="000A4BA7" w:rsidP="00E04D0A">
      <w:pPr>
        <w:tabs>
          <w:tab w:val="left" w:pos="3290"/>
        </w:tabs>
        <w:spacing w:after="0" w:line="240" w:lineRule="auto"/>
        <w:jc w:val="right"/>
        <w:rPr>
          <w:rFonts w:ascii="Arial" w:eastAsia="Times New Roman" w:hAnsi="Arial" w:cs="Arial"/>
          <w:i/>
          <w:iCs/>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3DD19AAB" w14:textId="77777777" w:rsidR="00E04D0A" w:rsidRDefault="00E04D0A" w:rsidP="00E04D0A">
      <w:pPr>
        <w:tabs>
          <w:tab w:val="left" w:pos="3290"/>
        </w:tabs>
        <w:spacing w:after="0" w:line="240" w:lineRule="auto"/>
        <w:jc w:val="right"/>
        <w:rPr>
          <w:rFonts w:ascii="Arial" w:eastAsia="Times New Roman" w:hAnsi="Arial" w:cs="Arial"/>
          <w:i/>
          <w:iCs/>
          <w:color w:val="000000"/>
          <w:sz w:val="24"/>
          <w:szCs w:val="24"/>
        </w:rPr>
      </w:pPr>
    </w:p>
    <w:p w14:paraId="22A535B8" w14:textId="77777777" w:rsidR="00E04D0A" w:rsidRPr="000A4BA7" w:rsidRDefault="00E04D0A" w:rsidP="00E04D0A">
      <w:pPr>
        <w:tabs>
          <w:tab w:val="left" w:pos="3290"/>
        </w:tabs>
        <w:spacing w:after="0" w:line="240" w:lineRule="auto"/>
        <w:jc w:val="right"/>
        <w:rPr>
          <w:rFonts w:ascii="Arial" w:eastAsia="Times New Roman" w:hAnsi="Arial" w:cs="Arial"/>
          <w:color w:val="000000"/>
          <w:sz w:val="24"/>
          <w:szCs w:val="24"/>
        </w:rPr>
      </w:pPr>
    </w:p>
    <w:p w14:paraId="55127D5D" w14:textId="13511982" w:rsidR="000A4BA7" w:rsidRDefault="002C1B60" w:rsidP="00E04D0A">
      <w:pPr>
        <w:tabs>
          <w:tab w:val="left" w:pos="3290"/>
        </w:tabs>
        <w:spacing w:after="0" w:line="240" w:lineRule="auto"/>
        <w:jc w:val="right"/>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Službenik za javne nabavke </w:t>
      </w:r>
      <w:r w:rsidR="00BF71D0">
        <w:rPr>
          <w:rFonts w:ascii="Arial" w:eastAsia="Times New Roman" w:hAnsi="Arial" w:cs="Arial"/>
          <w:color w:val="000000"/>
          <w:sz w:val="24"/>
          <w:szCs w:val="24"/>
        </w:rPr>
        <w:t>Verda Kasumović</w:t>
      </w:r>
    </w:p>
    <w:p w14:paraId="2B045A4E" w14:textId="77777777" w:rsidR="00E04D0A" w:rsidRDefault="00E04D0A" w:rsidP="00E04D0A">
      <w:pPr>
        <w:tabs>
          <w:tab w:val="left" w:pos="3290"/>
        </w:tabs>
        <w:spacing w:after="0" w:line="240" w:lineRule="auto"/>
        <w:jc w:val="right"/>
        <w:rPr>
          <w:rFonts w:ascii="Arial" w:eastAsia="Times New Roman" w:hAnsi="Arial" w:cs="Arial"/>
          <w:color w:val="000000"/>
          <w:sz w:val="24"/>
          <w:szCs w:val="24"/>
        </w:rPr>
      </w:pPr>
    </w:p>
    <w:p w14:paraId="39B56343" w14:textId="283C63F9" w:rsidR="00E04D0A" w:rsidRDefault="00E04D0A" w:rsidP="00E04D0A">
      <w:pPr>
        <w:tabs>
          <w:tab w:val="left" w:pos="3290"/>
        </w:tabs>
        <w:spacing w:after="0" w:line="240" w:lineRule="auto"/>
        <w:jc w:val="right"/>
        <w:rPr>
          <w:rFonts w:ascii="Arial" w:eastAsia="Times New Roman" w:hAnsi="Arial" w:cs="Arial"/>
          <w:i/>
          <w:iCs/>
          <w:color w:val="000000"/>
          <w:sz w:val="24"/>
          <w:szCs w:val="24"/>
        </w:rPr>
      </w:pPr>
      <w:r>
        <w:rPr>
          <w:rFonts w:ascii="Arial" w:eastAsia="Times New Roman" w:hAnsi="Arial" w:cs="Arial"/>
          <w:color w:val="000000"/>
          <w:sz w:val="24"/>
          <w:szCs w:val="24"/>
        </w:rPr>
        <w:t>_______________________________</w:t>
      </w:r>
    </w:p>
    <w:p w14:paraId="416035EC" w14:textId="77777777" w:rsidR="002C1B60" w:rsidRDefault="000A4BA7" w:rsidP="00E04D0A">
      <w:pPr>
        <w:tabs>
          <w:tab w:val="left" w:pos="3290"/>
        </w:tabs>
        <w:spacing w:after="0" w:line="240" w:lineRule="auto"/>
        <w:jc w:val="right"/>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C652AF" w14:textId="77777777" w:rsidR="00E04D0A" w:rsidRDefault="00E04D0A" w:rsidP="00E04D0A">
      <w:pPr>
        <w:tabs>
          <w:tab w:val="left" w:pos="3290"/>
        </w:tabs>
        <w:spacing w:after="0" w:line="240" w:lineRule="auto"/>
        <w:jc w:val="right"/>
        <w:rPr>
          <w:rFonts w:ascii="Arial" w:eastAsia="Times New Roman" w:hAnsi="Arial" w:cs="Arial"/>
          <w:i/>
          <w:iCs/>
          <w:color w:val="000000"/>
          <w:sz w:val="24"/>
          <w:szCs w:val="24"/>
        </w:rPr>
      </w:pPr>
    </w:p>
    <w:p w14:paraId="4FE5145F" w14:textId="77777777" w:rsidR="00E04D0A" w:rsidRPr="002C1B60" w:rsidRDefault="00E04D0A" w:rsidP="00E04D0A">
      <w:pPr>
        <w:tabs>
          <w:tab w:val="left" w:pos="3290"/>
        </w:tabs>
        <w:spacing w:after="0" w:line="240" w:lineRule="auto"/>
        <w:jc w:val="right"/>
        <w:rPr>
          <w:rFonts w:ascii="Arial" w:eastAsia="Times New Roman" w:hAnsi="Arial" w:cs="Arial"/>
          <w:i/>
          <w:iCs/>
          <w:color w:val="000000"/>
          <w:sz w:val="24"/>
          <w:szCs w:val="24"/>
        </w:rPr>
      </w:pPr>
    </w:p>
    <w:p w14:paraId="0F9901A6" w14:textId="77897A8C" w:rsidR="002C1B60" w:rsidRDefault="00E74861" w:rsidP="00E04D0A">
      <w:pPr>
        <w:tabs>
          <w:tab w:val="left" w:pos="3290"/>
        </w:tabs>
        <w:spacing w:after="0" w:line="240" w:lineRule="auto"/>
        <w:jc w:val="right"/>
        <w:rPr>
          <w:rFonts w:ascii="Arial" w:eastAsia="Times New Roman" w:hAnsi="Arial" w:cs="Arial"/>
          <w:iCs/>
          <w:color w:val="000000"/>
          <w:sz w:val="24"/>
          <w:szCs w:val="24"/>
        </w:rPr>
      </w:pPr>
      <w:r>
        <w:rPr>
          <w:rFonts w:ascii="Arial" w:eastAsia="Times New Roman" w:hAnsi="Arial" w:cs="Arial"/>
          <w:iCs/>
          <w:color w:val="000000"/>
          <w:sz w:val="24"/>
          <w:szCs w:val="24"/>
        </w:rPr>
        <w:t>Predsjedavajući član č</w:t>
      </w:r>
      <w:r w:rsidR="002C1B60" w:rsidRPr="002C1B60">
        <w:rPr>
          <w:rFonts w:ascii="Arial" w:eastAsia="Times New Roman" w:hAnsi="Arial" w:cs="Arial"/>
          <w:iCs/>
          <w:color w:val="000000"/>
          <w:sz w:val="24"/>
          <w:szCs w:val="24"/>
        </w:rPr>
        <w:t xml:space="preserve">lan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6F5891">
        <w:rPr>
          <w:rFonts w:ascii="Arial" w:eastAsia="Times New Roman" w:hAnsi="Arial" w:cs="Arial"/>
          <w:iCs/>
          <w:color w:val="000000"/>
          <w:sz w:val="24"/>
          <w:szCs w:val="24"/>
        </w:rPr>
        <w:t xml:space="preserve"> </w:t>
      </w:r>
      <w:r w:rsidR="006F5891">
        <w:rPr>
          <w:rFonts w:ascii="Arial" w:eastAsia="Times New Roman" w:hAnsi="Arial" w:cs="Arial"/>
          <w:iCs/>
          <w:color w:val="000000"/>
          <w:sz w:val="24"/>
          <w:szCs w:val="24"/>
        </w:rPr>
        <w:br/>
        <w:t xml:space="preserve">                                                                                       </w:t>
      </w:r>
      <w:r w:rsidR="0016333A">
        <w:rPr>
          <w:rFonts w:ascii="Arial" w:eastAsia="Times New Roman" w:hAnsi="Arial" w:cs="Arial"/>
          <w:iCs/>
          <w:color w:val="000000"/>
          <w:sz w:val="24"/>
          <w:szCs w:val="24"/>
        </w:rPr>
        <w:t>Ana Perišić</w:t>
      </w:r>
    </w:p>
    <w:p w14:paraId="38B139F9" w14:textId="77777777" w:rsidR="00E04D0A" w:rsidRDefault="00E04D0A" w:rsidP="00E04D0A">
      <w:pPr>
        <w:tabs>
          <w:tab w:val="left" w:pos="3290"/>
        </w:tabs>
        <w:spacing w:after="0" w:line="240" w:lineRule="auto"/>
        <w:jc w:val="right"/>
        <w:rPr>
          <w:rFonts w:ascii="Arial" w:eastAsia="Times New Roman" w:hAnsi="Arial" w:cs="Arial"/>
          <w:iCs/>
          <w:color w:val="000000"/>
          <w:sz w:val="24"/>
          <w:szCs w:val="24"/>
        </w:rPr>
      </w:pPr>
    </w:p>
    <w:p w14:paraId="4C8C5D87" w14:textId="3D36EEB8" w:rsidR="00E04D0A" w:rsidRPr="002C1B60" w:rsidRDefault="00E04D0A" w:rsidP="00E04D0A">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iCs/>
          <w:color w:val="000000"/>
          <w:sz w:val="24"/>
          <w:szCs w:val="24"/>
        </w:rPr>
        <w:t>_______________________________</w:t>
      </w:r>
    </w:p>
    <w:p w14:paraId="7BE1078E" w14:textId="77777777" w:rsidR="002C1B60" w:rsidRDefault="002C1B60" w:rsidP="00E04D0A">
      <w:pPr>
        <w:spacing w:after="0" w:line="240" w:lineRule="auto"/>
        <w:ind w:left="6372"/>
        <w:jc w:val="right"/>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5968F070" w14:textId="77777777" w:rsidR="00E04D0A" w:rsidRDefault="00E04D0A" w:rsidP="00E04D0A">
      <w:pPr>
        <w:spacing w:after="0" w:line="240" w:lineRule="auto"/>
        <w:ind w:left="6372"/>
        <w:jc w:val="right"/>
        <w:rPr>
          <w:rFonts w:ascii="Arial" w:eastAsia="Times New Roman" w:hAnsi="Arial" w:cs="Arial"/>
          <w:i/>
          <w:iCs/>
          <w:color w:val="000000"/>
          <w:sz w:val="24"/>
          <w:szCs w:val="24"/>
        </w:rPr>
      </w:pPr>
    </w:p>
    <w:p w14:paraId="2AAC2E9E" w14:textId="77777777" w:rsidR="00E04D0A" w:rsidRPr="002C1B60" w:rsidRDefault="00E04D0A" w:rsidP="00E04D0A">
      <w:pPr>
        <w:spacing w:after="0" w:line="240" w:lineRule="auto"/>
        <w:ind w:left="6372"/>
        <w:jc w:val="right"/>
        <w:rPr>
          <w:rFonts w:ascii="Arial" w:eastAsia="Times New Roman" w:hAnsi="Arial" w:cs="Arial"/>
          <w:i/>
          <w:iCs/>
          <w:color w:val="000000"/>
          <w:sz w:val="24"/>
          <w:szCs w:val="24"/>
        </w:rPr>
      </w:pPr>
    </w:p>
    <w:p w14:paraId="02EBD304" w14:textId="68A5147C" w:rsidR="002C1B60" w:rsidRDefault="002C1B60" w:rsidP="00E04D0A">
      <w:pPr>
        <w:tabs>
          <w:tab w:val="left" w:pos="3290"/>
        </w:tabs>
        <w:spacing w:after="0" w:line="240" w:lineRule="auto"/>
        <w:jc w:val="right"/>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E04D0A">
        <w:rPr>
          <w:rFonts w:ascii="Arial" w:eastAsia="Times New Roman" w:hAnsi="Arial" w:cs="Arial"/>
          <w:color w:val="000000"/>
          <w:sz w:val="24"/>
          <w:szCs w:val="24"/>
        </w:rPr>
        <w:t>Sara Gutić</w:t>
      </w:r>
    </w:p>
    <w:p w14:paraId="18F4B61C" w14:textId="77777777" w:rsidR="00E04D0A" w:rsidRDefault="00E04D0A" w:rsidP="00E04D0A">
      <w:pPr>
        <w:tabs>
          <w:tab w:val="left" w:pos="3290"/>
        </w:tabs>
        <w:spacing w:after="0" w:line="240" w:lineRule="auto"/>
        <w:jc w:val="right"/>
        <w:rPr>
          <w:rFonts w:ascii="Arial" w:eastAsia="Times New Roman" w:hAnsi="Arial" w:cs="Arial"/>
          <w:color w:val="000000"/>
          <w:sz w:val="24"/>
          <w:szCs w:val="24"/>
        </w:rPr>
      </w:pPr>
    </w:p>
    <w:p w14:paraId="7F37E3EE" w14:textId="3A7F2078" w:rsidR="00E04D0A" w:rsidRPr="002C1B60" w:rsidRDefault="00E04D0A" w:rsidP="00E04D0A">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_______________________________</w:t>
      </w:r>
    </w:p>
    <w:p w14:paraId="2C0B00D1" w14:textId="77777777" w:rsidR="002C1B60" w:rsidRDefault="002C1B60" w:rsidP="00E04D0A">
      <w:pPr>
        <w:spacing w:after="0" w:line="240" w:lineRule="auto"/>
        <w:ind w:left="6372"/>
        <w:jc w:val="right"/>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27E6811" w14:textId="77777777" w:rsidR="00E04D0A" w:rsidRDefault="00E04D0A" w:rsidP="00E04D0A">
      <w:pPr>
        <w:spacing w:after="0" w:line="240" w:lineRule="auto"/>
        <w:ind w:left="6372"/>
        <w:jc w:val="right"/>
        <w:rPr>
          <w:rFonts w:ascii="Arial" w:eastAsia="Times New Roman" w:hAnsi="Arial" w:cs="Arial"/>
          <w:i/>
          <w:iCs/>
          <w:color w:val="000000"/>
          <w:sz w:val="24"/>
          <w:szCs w:val="24"/>
        </w:rPr>
      </w:pPr>
    </w:p>
    <w:p w14:paraId="447B930B" w14:textId="77777777" w:rsidR="00E04D0A" w:rsidRPr="002C1B60" w:rsidRDefault="00E04D0A" w:rsidP="00E04D0A">
      <w:pPr>
        <w:spacing w:after="0" w:line="240" w:lineRule="auto"/>
        <w:ind w:left="6372"/>
        <w:jc w:val="right"/>
        <w:rPr>
          <w:rFonts w:ascii="Arial" w:eastAsia="Times New Roman" w:hAnsi="Arial" w:cs="Arial"/>
          <w:i/>
          <w:iCs/>
          <w:color w:val="000000"/>
          <w:sz w:val="24"/>
          <w:szCs w:val="24"/>
        </w:rPr>
      </w:pPr>
    </w:p>
    <w:p w14:paraId="28958903" w14:textId="3BC69546" w:rsidR="00CE7BAC" w:rsidRDefault="00CE7BAC" w:rsidP="00E04D0A">
      <w:pPr>
        <w:tabs>
          <w:tab w:val="left" w:pos="3290"/>
        </w:tabs>
        <w:spacing w:after="0" w:line="240" w:lineRule="auto"/>
        <w:jc w:val="right"/>
        <w:rPr>
          <w:rFonts w:ascii="Arial" w:eastAsia="Times New Roman" w:hAnsi="Arial" w:cs="Arial"/>
          <w:iCs/>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6F5891">
        <w:rPr>
          <w:rFonts w:ascii="Arial" w:eastAsia="Times New Roman" w:hAnsi="Arial" w:cs="Arial"/>
          <w:iCs/>
          <w:color w:val="000000"/>
          <w:sz w:val="24"/>
          <w:szCs w:val="24"/>
        </w:rPr>
        <w:t xml:space="preserve"> </w:t>
      </w:r>
      <w:r w:rsidR="00E04D0A">
        <w:rPr>
          <w:rFonts w:ascii="Arial" w:eastAsia="Times New Roman" w:hAnsi="Arial" w:cs="Arial"/>
          <w:iCs/>
          <w:color w:val="000000"/>
          <w:sz w:val="24"/>
          <w:szCs w:val="24"/>
        </w:rPr>
        <w:t>Saša Kljajević</w:t>
      </w:r>
    </w:p>
    <w:p w14:paraId="1BEF88B4" w14:textId="77777777" w:rsidR="00E04D0A" w:rsidRDefault="00E04D0A" w:rsidP="00E04D0A">
      <w:pPr>
        <w:tabs>
          <w:tab w:val="left" w:pos="3290"/>
        </w:tabs>
        <w:spacing w:after="0" w:line="240" w:lineRule="auto"/>
        <w:jc w:val="right"/>
        <w:rPr>
          <w:rFonts w:ascii="Arial" w:eastAsia="Times New Roman" w:hAnsi="Arial" w:cs="Arial"/>
          <w:iCs/>
          <w:color w:val="000000"/>
          <w:sz w:val="24"/>
          <w:szCs w:val="24"/>
        </w:rPr>
      </w:pPr>
    </w:p>
    <w:p w14:paraId="1BA4AE4C" w14:textId="207CE134" w:rsidR="00E04D0A" w:rsidRPr="002C1B60" w:rsidRDefault="00E04D0A" w:rsidP="00E04D0A">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iCs/>
          <w:color w:val="000000"/>
          <w:sz w:val="24"/>
          <w:szCs w:val="24"/>
        </w:rPr>
        <w:t>_______________________________</w:t>
      </w:r>
    </w:p>
    <w:p w14:paraId="752FE6B6" w14:textId="57A2CA2F" w:rsidR="000E0E55" w:rsidRPr="00E74861" w:rsidRDefault="00CE7BAC" w:rsidP="00E04D0A">
      <w:pPr>
        <w:spacing w:after="0" w:line="240" w:lineRule="auto"/>
        <w:ind w:left="6372"/>
        <w:jc w:val="right"/>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67E7EA3" w14:textId="77777777" w:rsidR="002C1B60" w:rsidRPr="002C1B60" w:rsidRDefault="002C1B60" w:rsidP="00F136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7" w:name="_Toc62730568"/>
      <w:r w:rsidRPr="002C1B60">
        <w:rPr>
          <w:rFonts w:ascii="Arial" w:eastAsia="Times New Roman" w:hAnsi="Arial" w:cs="Times New Roman"/>
          <w:b/>
          <w:sz w:val="28"/>
          <w:szCs w:val="32"/>
        </w:rPr>
        <w:lastRenderedPageBreak/>
        <w:t>UPUTSTVO O PRAVNOM SREDSTVU</w:t>
      </w:r>
      <w:bookmarkEnd w:id="17"/>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29C504A8" w14:textId="77777777" w:rsidR="001047B6" w:rsidRPr="001047B6" w:rsidRDefault="001047B6" w:rsidP="001047B6">
      <w:pPr>
        <w:tabs>
          <w:tab w:val="left" w:pos="5760"/>
        </w:tabs>
        <w:spacing w:after="0" w:line="240" w:lineRule="auto"/>
        <w:jc w:val="center"/>
        <w:rPr>
          <w:rFonts w:ascii="Arial" w:eastAsia="Times New Roman" w:hAnsi="Arial" w:cs="Arial"/>
          <w:color w:val="000000"/>
          <w:sz w:val="24"/>
          <w:szCs w:val="24"/>
        </w:rPr>
      </w:pPr>
    </w:p>
    <w:p w14:paraId="3B111F4E" w14:textId="77777777"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Privredni subjekat može da izjavi žalbu protiv ove tenderske dokumentacije Komisiji </w:t>
      </w:r>
    </w:p>
    <w:p w14:paraId="1AEAD8CB" w14:textId="77777777"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za zaštitu prava:</w:t>
      </w:r>
    </w:p>
    <w:p w14:paraId="3E8B94F9" w14:textId="77777777"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BDEFB43" w14:textId="77777777" w:rsidR="00AF026E" w:rsidRPr="00AF026E" w:rsidRDefault="00AF026E" w:rsidP="00AF026E">
      <w:pPr>
        <w:tabs>
          <w:tab w:val="left" w:pos="5760"/>
        </w:tabs>
        <w:spacing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59F4E9" w14:textId="77777777" w:rsidR="00AF026E" w:rsidRPr="00AF026E" w:rsidRDefault="00AF026E" w:rsidP="00AF026E">
      <w:pPr>
        <w:tabs>
          <w:tab w:val="left" w:pos="5760"/>
        </w:tabs>
        <w:spacing w:after="240" w:line="276" w:lineRule="auto"/>
        <w:ind w:left="567"/>
        <w:jc w:val="both"/>
        <w:rPr>
          <w:rFonts w:ascii="Arial" w:hAnsi="Arial" w:cs="Arial"/>
          <w:color w:val="000000"/>
          <w:sz w:val="24"/>
          <w:szCs w:val="24"/>
        </w:rPr>
      </w:pPr>
      <w:r w:rsidRPr="00AF026E">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A1551A2"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Žalba se izjavljuje preko naručioca neposredno putem ESJN-a. Žalba koja nije podnesena na naprijed predviđeni način biće odbijena kao nedozvoljena.</w:t>
      </w:r>
    </w:p>
    <w:p w14:paraId="6EE97629"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D66F996" w14:textId="77777777" w:rsidR="00AF026E" w:rsidRPr="00AF026E" w:rsidRDefault="00AF026E" w:rsidP="00AF026E">
      <w:pPr>
        <w:tabs>
          <w:tab w:val="left" w:pos="5760"/>
        </w:tabs>
        <w:spacing w:after="240" w:line="276" w:lineRule="auto"/>
        <w:jc w:val="both"/>
        <w:rPr>
          <w:rFonts w:ascii="Arial" w:hAnsi="Arial" w:cs="Arial"/>
          <w:color w:val="000000"/>
          <w:sz w:val="24"/>
          <w:szCs w:val="24"/>
        </w:rPr>
      </w:pPr>
      <w:r w:rsidRPr="00AF026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14:paraId="4281982E" w14:textId="77777777" w:rsidR="00AF026E" w:rsidRPr="00AF026E" w:rsidRDefault="00AF026E" w:rsidP="00AF026E">
      <w:pPr>
        <w:tabs>
          <w:tab w:val="left" w:pos="5760"/>
        </w:tabs>
        <w:spacing w:line="276" w:lineRule="auto"/>
        <w:jc w:val="both"/>
        <w:rPr>
          <w:rFonts w:ascii="Arial" w:hAnsi="Arial" w:cs="Arial"/>
          <w:color w:val="000000"/>
          <w:sz w:val="24"/>
          <w:szCs w:val="24"/>
        </w:rPr>
      </w:pPr>
      <w:r w:rsidRPr="00AF026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AF026E">
          <w:rPr>
            <w:rStyle w:val="Hyperlink"/>
            <w:rFonts w:ascii="Arial" w:hAnsi="Arial" w:cs="Arial"/>
            <w:sz w:val="24"/>
            <w:szCs w:val="24"/>
          </w:rPr>
          <w:t>http://www.kontrola-nabavki.me/</w:t>
        </w:r>
      </w:hyperlink>
      <w:r w:rsidRPr="00AF026E">
        <w:rPr>
          <w:rFonts w:ascii="Arial" w:hAnsi="Arial" w:cs="Arial"/>
          <w:color w:val="000000"/>
          <w:sz w:val="24"/>
          <w:szCs w:val="24"/>
        </w:rPr>
        <w:t>.“.</w:t>
      </w:r>
    </w:p>
    <w:p w14:paraId="4980705D" w14:textId="77777777" w:rsidR="006F275A" w:rsidRDefault="006F275A"/>
    <w:sectPr w:rsidR="006F275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76B55" w14:textId="77777777" w:rsidR="0036720D" w:rsidRDefault="0036720D" w:rsidP="002C1B60">
      <w:pPr>
        <w:spacing w:after="0" w:line="240" w:lineRule="auto"/>
      </w:pPr>
      <w:r>
        <w:separator/>
      </w:r>
    </w:p>
  </w:endnote>
  <w:endnote w:type="continuationSeparator" w:id="0">
    <w:p w14:paraId="361DFA35" w14:textId="77777777" w:rsidR="0036720D" w:rsidRDefault="0036720D"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859622"/>
      <w:docPartObj>
        <w:docPartGallery w:val="Page Numbers (Bottom of Page)"/>
        <w:docPartUnique/>
      </w:docPartObj>
    </w:sdtPr>
    <w:sdtEndPr>
      <w:rPr>
        <w:noProof/>
      </w:rPr>
    </w:sdtEndPr>
    <w:sdtContent>
      <w:p w14:paraId="25BD025C" w14:textId="575E6D70" w:rsidR="00E07B96" w:rsidRDefault="00E07B96">
        <w:pPr>
          <w:pStyle w:val="Footer"/>
          <w:jc w:val="right"/>
        </w:pPr>
        <w:r>
          <w:fldChar w:fldCharType="begin"/>
        </w:r>
        <w:r>
          <w:instrText xml:space="preserve"> PAGE   \* MERGEFORMAT </w:instrText>
        </w:r>
        <w:r>
          <w:fldChar w:fldCharType="separate"/>
        </w:r>
        <w:r w:rsidR="00C2090D">
          <w:rPr>
            <w:noProof/>
          </w:rPr>
          <w:t>8</w:t>
        </w:r>
        <w:r>
          <w:rPr>
            <w:noProof/>
          </w:rPr>
          <w:fldChar w:fldCharType="end"/>
        </w:r>
      </w:p>
    </w:sdtContent>
  </w:sdt>
  <w:p w14:paraId="2A197B2A" w14:textId="77777777" w:rsidR="00925AE5" w:rsidRDefault="00925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A6679" w14:textId="77777777" w:rsidR="0036720D" w:rsidRDefault="0036720D" w:rsidP="002C1B60">
      <w:pPr>
        <w:spacing w:after="0" w:line="240" w:lineRule="auto"/>
      </w:pPr>
      <w:r>
        <w:separator/>
      </w:r>
    </w:p>
  </w:footnote>
  <w:footnote w:type="continuationSeparator" w:id="0">
    <w:p w14:paraId="0D6F3DFE" w14:textId="77777777" w:rsidR="0036720D" w:rsidRDefault="0036720D" w:rsidP="002C1B60">
      <w:pPr>
        <w:spacing w:after="0" w:line="240" w:lineRule="auto"/>
      </w:pPr>
      <w:r>
        <w:continuationSeparator/>
      </w:r>
    </w:p>
  </w:footnote>
  <w:footnote w:id="1">
    <w:p w14:paraId="71092EC6" w14:textId="77777777"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0B14ED91" w:rsidR="00925AE5" w:rsidRPr="007F2BA0" w:rsidRDefault="00925AE5"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EC3012">
        <w:rPr>
          <w:rFonts w:ascii="Arial" w:hAnsi="Arial" w:cs="Arial"/>
          <w:sz w:val="14"/>
          <w:szCs w:val="16"/>
          <w:lang w:val="sr-Latn-ME"/>
        </w:rPr>
        <w:t xml:space="preserve"> 2.1 </w:t>
      </w:r>
      <w:r>
        <w:rPr>
          <w:rFonts w:ascii="Arial" w:hAnsi="Arial" w:cs="Arial"/>
          <w:sz w:val="14"/>
          <w:szCs w:val="16"/>
        </w:rPr>
        <w:t>I</w:t>
      </w:r>
      <w:r w:rsidRPr="00EC3012">
        <w:rPr>
          <w:rFonts w:ascii="Arial" w:hAnsi="Arial" w:cs="Arial"/>
          <w:sz w:val="14"/>
          <w:szCs w:val="16"/>
          <w:lang w:val="sr-Latn-ME"/>
        </w:rPr>
        <w:t xml:space="preserve"> 2.2 </w:t>
      </w:r>
      <w:proofErr w:type="spellStart"/>
      <w:r w:rsidRPr="007F2BA0">
        <w:rPr>
          <w:rFonts w:ascii="Arial" w:hAnsi="Arial" w:cs="Arial"/>
          <w:sz w:val="14"/>
          <w:szCs w:val="16"/>
        </w:rPr>
        <w:t>iz</w:t>
      </w:r>
      <w:proofErr w:type="spellEnd"/>
      <w:r w:rsidRPr="00EC3012">
        <w:rPr>
          <w:rFonts w:ascii="Arial" w:hAnsi="Arial" w:cs="Arial"/>
          <w:sz w:val="14"/>
          <w:szCs w:val="16"/>
          <w:lang w:val="sr-Latn-ME"/>
        </w:rPr>
        <w:t xml:space="preserve"> </w:t>
      </w:r>
      <w:r w:rsidRPr="007F2BA0">
        <w:rPr>
          <w:rFonts w:ascii="Arial" w:hAnsi="Arial" w:cs="Arial"/>
          <w:sz w:val="14"/>
          <w:szCs w:val="16"/>
        </w:rPr>
        <w:t>ta</w:t>
      </w:r>
      <w:r w:rsidRPr="00EC3012">
        <w:rPr>
          <w:rFonts w:ascii="Arial" w:hAnsi="Arial" w:cs="Arial"/>
          <w:sz w:val="14"/>
          <w:szCs w:val="16"/>
          <w:lang w:val="sr-Latn-ME"/>
        </w:rPr>
        <w:t>č</w:t>
      </w:r>
      <w:proofErr w:type="spellStart"/>
      <w:r w:rsidRPr="007F2BA0">
        <w:rPr>
          <w:rFonts w:ascii="Arial" w:hAnsi="Arial" w:cs="Arial"/>
          <w:sz w:val="14"/>
          <w:szCs w:val="16"/>
        </w:rPr>
        <w:t>ke</w:t>
      </w:r>
      <w:proofErr w:type="spellEnd"/>
      <w:r w:rsidRPr="00EC3012">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92DCDC5" w14:textId="77777777" w:rsidR="00F13615" w:rsidRPr="007F2BA0" w:rsidRDefault="00F13615" w:rsidP="00F1361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25AE5" w:rsidRPr="00367536" w:rsidRDefault="00925AE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EC3012">
        <w:rPr>
          <w:rFonts w:ascii="Arial" w:hAnsi="Arial" w:cs="Arial"/>
          <w:sz w:val="14"/>
          <w:szCs w:val="16"/>
          <w:lang w:val="sr-Latn-ME"/>
        </w:rPr>
        <w:t>č</w:t>
      </w:r>
      <w:proofErr w:type="spellStart"/>
      <w:r w:rsidRPr="007F2BA0">
        <w:rPr>
          <w:rFonts w:ascii="Arial" w:hAnsi="Arial" w:cs="Arial"/>
          <w:sz w:val="14"/>
          <w:szCs w:val="16"/>
        </w:rPr>
        <w:t>uju</w:t>
      </w:r>
      <w:proofErr w:type="spellEnd"/>
      <w:r w:rsidRPr="00EC3012">
        <w:rPr>
          <w:rFonts w:ascii="Arial" w:hAnsi="Arial" w:cs="Arial"/>
          <w:sz w:val="14"/>
          <w:szCs w:val="16"/>
          <w:lang w:val="sr-Latn-ME"/>
        </w:rPr>
        <w:t>ć</w:t>
      </w:r>
      <w:proofErr w:type="spellStart"/>
      <w:r w:rsidRPr="007F2BA0">
        <w:rPr>
          <w:rFonts w:ascii="Arial" w:hAnsi="Arial" w:cs="Arial"/>
          <w:sz w:val="14"/>
          <w:szCs w:val="16"/>
        </w:rPr>
        <w:t>i</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EC3012">
        <w:rPr>
          <w:rFonts w:ascii="Arial" w:hAnsi="Arial" w:cs="Arial"/>
          <w:sz w:val="14"/>
          <w:szCs w:val="16"/>
          <w:lang w:val="sr-Latn-ME"/>
        </w:rPr>
        <w:t>š</w:t>
      </w:r>
      <w:proofErr w:type="spellStart"/>
      <w:r w:rsidRPr="007F2BA0">
        <w:rPr>
          <w:rFonts w:ascii="Arial" w:hAnsi="Arial" w:cs="Arial"/>
          <w:sz w:val="14"/>
          <w:szCs w:val="16"/>
        </w:rPr>
        <w:t>kove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EC3012">
        <w:rPr>
          <w:rFonts w:ascii="Arial" w:hAnsi="Arial" w:cs="Arial"/>
          <w:sz w:val="14"/>
          <w:szCs w:val="16"/>
          <w:lang w:val="sr-Latn-ME"/>
        </w:rPr>
        <w:t>ć</w:t>
      </w:r>
      <w:r w:rsidRPr="007F2BA0">
        <w:rPr>
          <w:rFonts w:ascii="Arial" w:hAnsi="Arial" w:cs="Arial"/>
          <w:sz w:val="14"/>
          <w:szCs w:val="16"/>
        </w:rPr>
        <w:t>a</w:t>
      </w:r>
      <w:r w:rsidRPr="00EC3012">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EC3012">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EC3012">
        <w:rPr>
          <w:rFonts w:ascii="Arial" w:hAnsi="Arial" w:cs="Arial"/>
          <w:sz w:val="14"/>
          <w:szCs w:val="16"/>
          <w:lang w:val="sr-Latn-ME"/>
        </w:rPr>
        <w:t>.</w:t>
      </w:r>
    </w:p>
  </w:footnote>
  <w:footnote w:id="6">
    <w:p w14:paraId="45781AD4" w14:textId="77777777" w:rsidR="00925AE5" w:rsidRPr="0083641C" w:rsidRDefault="00925AE5"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EC3012">
        <w:rPr>
          <w:rFonts w:ascii="Arial" w:hAnsi="Arial" w:cs="Arial"/>
          <w:sz w:val="14"/>
          <w:szCs w:val="16"/>
          <w:lang w:val="sr-Latn-ME"/>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25AE5" w:rsidRPr="007F2BA0" w:rsidRDefault="00925AE5"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C3012">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EC3012">
        <w:rPr>
          <w:rFonts w:ascii="Arial" w:hAnsi="Arial" w:cs="Arial"/>
          <w:sz w:val="14"/>
          <w:szCs w:val="14"/>
          <w:lang w:val="sr-Latn-ME"/>
        </w:rPr>
        <w:t xml:space="preserve"> </w:t>
      </w:r>
      <w:r w:rsidRPr="007F2BA0">
        <w:rPr>
          <w:rFonts w:ascii="Arial" w:hAnsi="Arial" w:cs="Arial"/>
          <w:sz w:val="14"/>
          <w:szCs w:val="14"/>
        </w:rPr>
        <w:t>je</w:t>
      </w:r>
      <w:r w:rsidRPr="00EC3012">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EC3012">
        <w:rPr>
          <w:rFonts w:ascii="Arial" w:hAnsi="Arial" w:cs="Arial"/>
          <w:sz w:val="14"/>
          <w:szCs w:val="14"/>
          <w:lang w:val="sr-Latn-ME"/>
        </w:rPr>
        <w:t>đ</w:t>
      </w:r>
      <w:proofErr w:type="spellStart"/>
      <w:r w:rsidRPr="007F2BA0">
        <w:rPr>
          <w:rFonts w:ascii="Arial" w:hAnsi="Arial" w:cs="Arial"/>
          <w:sz w:val="14"/>
          <w:szCs w:val="14"/>
        </w:rPr>
        <w:t>eno</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EC3012">
        <w:rPr>
          <w:rFonts w:ascii="Arial" w:hAnsi="Arial" w:cs="Arial"/>
          <w:sz w:val="14"/>
          <w:szCs w:val="14"/>
          <w:lang w:val="sr-Latn-ME"/>
        </w:rPr>
        <w:t>č</w:t>
      </w:r>
      <w:proofErr w:type="spellStart"/>
      <w:r w:rsidRPr="007F2BA0">
        <w:rPr>
          <w:rFonts w:ascii="Arial" w:hAnsi="Arial" w:cs="Arial"/>
          <w:sz w:val="14"/>
          <w:szCs w:val="14"/>
        </w:rPr>
        <w:t>ivanje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EC3012">
        <w:rPr>
          <w:rFonts w:ascii="Arial" w:hAnsi="Arial" w:cs="Arial"/>
          <w:sz w:val="14"/>
          <w:szCs w:val="14"/>
          <w:lang w:val="sr-Latn-ME"/>
        </w:rPr>
        <w:t xml:space="preserve"> </w:t>
      </w:r>
      <w:r w:rsidRPr="007F2BA0">
        <w:rPr>
          <w:rFonts w:ascii="Arial" w:hAnsi="Arial" w:cs="Arial"/>
          <w:sz w:val="14"/>
          <w:szCs w:val="14"/>
        </w:rPr>
        <w:t>se</w:t>
      </w:r>
      <w:r w:rsidRPr="00EC3012">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EC3012">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8">
    <w:p w14:paraId="5065C14B" w14:textId="77777777" w:rsidR="00925AE5" w:rsidRPr="002E211C" w:rsidRDefault="00925AE5"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F05BB"/>
    <w:multiLevelType w:val="hybridMultilevel"/>
    <w:tmpl w:val="EFAAFE5C"/>
    <w:lvl w:ilvl="0" w:tplc="BA18DA30">
      <w:numFmt w:val="bullet"/>
      <w:lvlText w:val="-"/>
      <w:lvlJc w:val="left"/>
      <w:pPr>
        <w:ind w:left="29" w:hanging="87"/>
      </w:pPr>
      <w:rPr>
        <w:rFonts w:ascii="Arial" w:eastAsia="Arial" w:hAnsi="Arial" w:cs="Arial" w:hint="default"/>
        <w:b w:val="0"/>
        <w:bCs w:val="0"/>
        <w:i w:val="0"/>
        <w:iCs w:val="0"/>
        <w:w w:val="101"/>
        <w:sz w:val="14"/>
        <w:szCs w:val="14"/>
        <w:lang w:val="bs-Latn" w:eastAsia="en-US" w:bidi="ar-SA"/>
      </w:rPr>
    </w:lvl>
    <w:lvl w:ilvl="1" w:tplc="FDC88C68">
      <w:numFmt w:val="bullet"/>
      <w:lvlText w:val="•"/>
      <w:lvlJc w:val="left"/>
      <w:pPr>
        <w:ind w:left="570" w:hanging="87"/>
      </w:pPr>
      <w:rPr>
        <w:lang w:val="bs-Latn" w:eastAsia="en-US" w:bidi="ar-SA"/>
      </w:rPr>
    </w:lvl>
    <w:lvl w:ilvl="2" w:tplc="EA80C8AC">
      <w:numFmt w:val="bullet"/>
      <w:lvlText w:val="•"/>
      <w:lvlJc w:val="left"/>
      <w:pPr>
        <w:ind w:left="1120" w:hanging="87"/>
      </w:pPr>
      <w:rPr>
        <w:lang w:val="bs-Latn" w:eastAsia="en-US" w:bidi="ar-SA"/>
      </w:rPr>
    </w:lvl>
    <w:lvl w:ilvl="3" w:tplc="0BBCAE04">
      <w:numFmt w:val="bullet"/>
      <w:lvlText w:val="•"/>
      <w:lvlJc w:val="left"/>
      <w:pPr>
        <w:ind w:left="1670" w:hanging="87"/>
      </w:pPr>
      <w:rPr>
        <w:lang w:val="bs-Latn" w:eastAsia="en-US" w:bidi="ar-SA"/>
      </w:rPr>
    </w:lvl>
    <w:lvl w:ilvl="4" w:tplc="7E3C2E9A">
      <w:numFmt w:val="bullet"/>
      <w:lvlText w:val="•"/>
      <w:lvlJc w:val="left"/>
      <w:pPr>
        <w:ind w:left="2221" w:hanging="87"/>
      </w:pPr>
      <w:rPr>
        <w:lang w:val="bs-Latn" w:eastAsia="en-US" w:bidi="ar-SA"/>
      </w:rPr>
    </w:lvl>
    <w:lvl w:ilvl="5" w:tplc="37DC829E">
      <w:numFmt w:val="bullet"/>
      <w:lvlText w:val="•"/>
      <w:lvlJc w:val="left"/>
      <w:pPr>
        <w:ind w:left="2771" w:hanging="87"/>
      </w:pPr>
      <w:rPr>
        <w:lang w:val="bs-Latn" w:eastAsia="en-US" w:bidi="ar-SA"/>
      </w:rPr>
    </w:lvl>
    <w:lvl w:ilvl="6" w:tplc="4A842D9A">
      <w:numFmt w:val="bullet"/>
      <w:lvlText w:val="•"/>
      <w:lvlJc w:val="left"/>
      <w:pPr>
        <w:ind w:left="3321" w:hanging="87"/>
      </w:pPr>
      <w:rPr>
        <w:lang w:val="bs-Latn" w:eastAsia="en-US" w:bidi="ar-SA"/>
      </w:rPr>
    </w:lvl>
    <w:lvl w:ilvl="7" w:tplc="EAA44A16">
      <w:numFmt w:val="bullet"/>
      <w:lvlText w:val="•"/>
      <w:lvlJc w:val="left"/>
      <w:pPr>
        <w:ind w:left="3872" w:hanging="87"/>
      </w:pPr>
      <w:rPr>
        <w:lang w:val="bs-Latn" w:eastAsia="en-US" w:bidi="ar-SA"/>
      </w:rPr>
    </w:lvl>
    <w:lvl w:ilvl="8" w:tplc="9D7C3B30">
      <w:numFmt w:val="bullet"/>
      <w:lvlText w:val="•"/>
      <w:lvlJc w:val="left"/>
      <w:pPr>
        <w:ind w:left="4422" w:hanging="87"/>
      </w:pPr>
      <w:rPr>
        <w:lang w:val="bs-Latn" w:eastAsia="en-US" w:bidi="ar-SA"/>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D71250E"/>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C54944"/>
    <w:multiLevelType w:val="hybridMultilevel"/>
    <w:tmpl w:val="AC9C61A0"/>
    <w:lvl w:ilvl="0" w:tplc="CEAAC52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66987"/>
    <w:multiLevelType w:val="multilevel"/>
    <w:tmpl w:val="D78C929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F900AF"/>
    <w:multiLevelType w:val="hybridMultilevel"/>
    <w:tmpl w:val="BDB07A04"/>
    <w:lvl w:ilvl="0" w:tplc="DCE6F954">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42B0C85"/>
    <w:multiLevelType w:val="multilevel"/>
    <w:tmpl w:val="C92E5F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644526C"/>
    <w:multiLevelType w:val="hybridMultilevel"/>
    <w:tmpl w:val="F56A8558"/>
    <w:lvl w:ilvl="0" w:tplc="03F064AE">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F67E87"/>
    <w:multiLevelType w:val="hybridMultilevel"/>
    <w:tmpl w:val="6FD4B0C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4BC21D30"/>
    <w:multiLevelType w:val="hybridMultilevel"/>
    <w:tmpl w:val="611833F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27" w15:restartNumberingAfterBreak="0">
    <w:nsid w:val="5CD94BBA"/>
    <w:multiLevelType w:val="hybridMultilevel"/>
    <w:tmpl w:val="B3CACE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6300389E"/>
    <w:multiLevelType w:val="multilevel"/>
    <w:tmpl w:val="191810E0"/>
    <w:lvl w:ilvl="0">
      <w:start w:val="1"/>
      <w:numFmt w:val="decimal"/>
      <w:lvlText w:val="%1."/>
      <w:lvlJc w:val="left"/>
      <w:pPr>
        <w:ind w:left="1070" w:hanging="360"/>
      </w:pPr>
      <w:rPr>
        <w:rFonts w:hint="default"/>
        <w:b/>
        <w:i/>
      </w:rPr>
    </w:lvl>
    <w:lvl w:ilvl="1">
      <w:start w:val="1"/>
      <w:numFmt w:val="decimal"/>
      <w:isLgl/>
      <w:lvlText w:val="%1.%2"/>
      <w:lvlJc w:val="left"/>
      <w:pPr>
        <w:ind w:left="1070" w:hanging="360"/>
      </w:pPr>
      <w:rPr>
        <w:rFonts w:hint="default"/>
        <w:b/>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9" w15:restartNumberingAfterBreak="0">
    <w:nsid w:val="636C69C3"/>
    <w:multiLevelType w:val="multilevel"/>
    <w:tmpl w:val="7A5A66C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9056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D626D89"/>
    <w:multiLevelType w:val="hybridMultilevel"/>
    <w:tmpl w:val="A9C8F234"/>
    <w:lvl w:ilvl="0" w:tplc="DCE6F954">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abstractNumId w:val="14"/>
  </w:num>
  <w:num w:numId="2">
    <w:abstractNumId w:val="3"/>
  </w:num>
  <w:num w:numId="3">
    <w:abstractNumId w:val="25"/>
  </w:num>
  <w:num w:numId="4">
    <w:abstractNumId w:val="19"/>
  </w:num>
  <w:num w:numId="5">
    <w:abstractNumId w:val="0"/>
  </w:num>
  <w:num w:numId="6">
    <w:abstractNumId w:val="33"/>
  </w:num>
  <w:num w:numId="7">
    <w:abstractNumId w:val="10"/>
  </w:num>
  <w:num w:numId="8">
    <w:abstractNumId w:val="9"/>
  </w:num>
  <w:num w:numId="9">
    <w:abstractNumId w:val="4"/>
  </w:num>
  <w:num w:numId="10">
    <w:abstractNumId w:val="23"/>
  </w:num>
  <w:num w:numId="11">
    <w:abstractNumId w:val="5"/>
  </w:num>
  <w:num w:numId="12">
    <w:abstractNumId w:val="24"/>
  </w:num>
  <w:num w:numId="13">
    <w:abstractNumId w:val="1"/>
  </w:num>
  <w:num w:numId="14">
    <w:abstractNumId w:val="18"/>
  </w:num>
  <w:num w:numId="15">
    <w:abstractNumId w:val="32"/>
  </w:num>
  <w:num w:numId="16">
    <w:abstractNumId w:val="8"/>
  </w:num>
  <w:num w:numId="17">
    <w:abstractNumId w:val="31"/>
  </w:num>
  <w:num w:numId="18">
    <w:abstractNumId w:val="30"/>
  </w:num>
  <w:num w:numId="19">
    <w:abstractNumId w:val="26"/>
  </w:num>
  <w:num w:numId="20">
    <w:abstractNumId w:val="17"/>
  </w:num>
  <w:num w:numId="21">
    <w:abstractNumId w:val="7"/>
  </w:num>
  <w:num w:numId="22">
    <w:abstractNumId w:val="35"/>
  </w:num>
  <w:num w:numId="23">
    <w:abstractNumId w:val="21"/>
  </w:num>
  <w:num w:numId="24">
    <w:abstractNumId w:val="20"/>
  </w:num>
  <w:num w:numId="25">
    <w:abstractNumId w:val="34"/>
  </w:num>
  <w:num w:numId="26">
    <w:abstractNumId w:val="22"/>
  </w:num>
  <w:num w:numId="27">
    <w:abstractNumId w:val="13"/>
  </w:num>
  <w:num w:numId="28">
    <w:abstractNumId w:val="27"/>
  </w:num>
  <w:num w:numId="29">
    <w:abstractNumId w:val="6"/>
  </w:num>
  <w:num w:numId="30">
    <w:abstractNumId w:val="28"/>
  </w:num>
  <w:num w:numId="31">
    <w:abstractNumId w:val="11"/>
  </w:num>
  <w:num w:numId="32">
    <w:abstractNumId w:val="37"/>
  </w:num>
  <w:num w:numId="33">
    <w:abstractNumId w:val="36"/>
  </w:num>
  <w:num w:numId="34">
    <w:abstractNumId w:val="16"/>
  </w:num>
  <w:num w:numId="35">
    <w:abstractNumId w:val="29"/>
  </w:num>
  <w:num w:numId="36">
    <w:abstractNumId w:val="12"/>
  </w:num>
  <w:num w:numId="37">
    <w:abstractNumId w:val="15"/>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159A8"/>
    <w:rsid w:val="0001662D"/>
    <w:rsid w:val="0003087A"/>
    <w:rsid w:val="00031FF9"/>
    <w:rsid w:val="00036649"/>
    <w:rsid w:val="000376B4"/>
    <w:rsid w:val="000420D3"/>
    <w:rsid w:val="00062AC6"/>
    <w:rsid w:val="00067D2E"/>
    <w:rsid w:val="00072DDF"/>
    <w:rsid w:val="00073AE2"/>
    <w:rsid w:val="0008299F"/>
    <w:rsid w:val="00082C48"/>
    <w:rsid w:val="0008621B"/>
    <w:rsid w:val="000916B8"/>
    <w:rsid w:val="000A4BA7"/>
    <w:rsid w:val="000C617C"/>
    <w:rsid w:val="000C7739"/>
    <w:rsid w:val="000E0E55"/>
    <w:rsid w:val="000F0E83"/>
    <w:rsid w:val="000F7BC1"/>
    <w:rsid w:val="00103174"/>
    <w:rsid w:val="00103F9A"/>
    <w:rsid w:val="001047B6"/>
    <w:rsid w:val="00111A15"/>
    <w:rsid w:val="00120C57"/>
    <w:rsid w:val="001545B5"/>
    <w:rsid w:val="00157F4B"/>
    <w:rsid w:val="0016333A"/>
    <w:rsid w:val="00171FCF"/>
    <w:rsid w:val="00181839"/>
    <w:rsid w:val="00183F02"/>
    <w:rsid w:val="001952AF"/>
    <w:rsid w:val="001A1E4E"/>
    <w:rsid w:val="001B179A"/>
    <w:rsid w:val="001C6C02"/>
    <w:rsid w:val="001C726D"/>
    <w:rsid w:val="001D2798"/>
    <w:rsid w:val="001E699E"/>
    <w:rsid w:val="001E79D4"/>
    <w:rsid w:val="001F6C45"/>
    <w:rsid w:val="00206159"/>
    <w:rsid w:val="00212F4B"/>
    <w:rsid w:val="00213F43"/>
    <w:rsid w:val="002408D2"/>
    <w:rsid w:val="002620B2"/>
    <w:rsid w:val="00266A7F"/>
    <w:rsid w:val="00271CFA"/>
    <w:rsid w:val="00280493"/>
    <w:rsid w:val="00296A40"/>
    <w:rsid w:val="002C1B60"/>
    <w:rsid w:val="002D07CA"/>
    <w:rsid w:val="002D6707"/>
    <w:rsid w:val="002E54FE"/>
    <w:rsid w:val="002E5B43"/>
    <w:rsid w:val="002F09A9"/>
    <w:rsid w:val="002F6CEB"/>
    <w:rsid w:val="0030546C"/>
    <w:rsid w:val="003115E7"/>
    <w:rsid w:val="00313AD8"/>
    <w:rsid w:val="00315633"/>
    <w:rsid w:val="003222F7"/>
    <w:rsid w:val="00333039"/>
    <w:rsid w:val="00337B3E"/>
    <w:rsid w:val="003458D7"/>
    <w:rsid w:val="00351ED6"/>
    <w:rsid w:val="00352FA4"/>
    <w:rsid w:val="00361DE7"/>
    <w:rsid w:val="003627CF"/>
    <w:rsid w:val="00362A93"/>
    <w:rsid w:val="00363DD1"/>
    <w:rsid w:val="00364ED6"/>
    <w:rsid w:val="0036720D"/>
    <w:rsid w:val="00370D6C"/>
    <w:rsid w:val="003739D5"/>
    <w:rsid w:val="0038633D"/>
    <w:rsid w:val="00386AFB"/>
    <w:rsid w:val="00396850"/>
    <w:rsid w:val="00396D8A"/>
    <w:rsid w:val="003A2DA5"/>
    <w:rsid w:val="003B429D"/>
    <w:rsid w:val="003B7ECC"/>
    <w:rsid w:val="003E0325"/>
    <w:rsid w:val="003E1472"/>
    <w:rsid w:val="003E5E41"/>
    <w:rsid w:val="004015AB"/>
    <w:rsid w:val="00401A61"/>
    <w:rsid w:val="0040466E"/>
    <w:rsid w:val="00407856"/>
    <w:rsid w:val="00416680"/>
    <w:rsid w:val="00420388"/>
    <w:rsid w:val="004365C4"/>
    <w:rsid w:val="00437D30"/>
    <w:rsid w:val="0044262D"/>
    <w:rsid w:val="00447D26"/>
    <w:rsid w:val="00485838"/>
    <w:rsid w:val="00486124"/>
    <w:rsid w:val="00486918"/>
    <w:rsid w:val="004A2AFD"/>
    <w:rsid w:val="004B608E"/>
    <w:rsid w:val="004C7272"/>
    <w:rsid w:val="004F1B58"/>
    <w:rsid w:val="004F2C50"/>
    <w:rsid w:val="00510E02"/>
    <w:rsid w:val="00516E56"/>
    <w:rsid w:val="0053092C"/>
    <w:rsid w:val="00535D01"/>
    <w:rsid w:val="00543C1D"/>
    <w:rsid w:val="00543EFA"/>
    <w:rsid w:val="00547C0E"/>
    <w:rsid w:val="005503A7"/>
    <w:rsid w:val="0055082D"/>
    <w:rsid w:val="0055217E"/>
    <w:rsid w:val="00556A8F"/>
    <w:rsid w:val="0057354C"/>
    <w:rsid w:val="005744CA"/>
    <w:rsid w:val="00581CEC"/>
    <w:rsid w:val="00583369"/>
    <w:rsid w:val="00587234"/>
    <w:rsid w:val="005B27C0"/>
    <w:rsid w:val="005C1EAA"/>
    <w:rsid w:val="005C5B64"/>
    <w:rsid w:val="005D0545"/>
    <w:rsid w:val="005D40BA"/>
    <w:rsid w:val="005D5EE2"/>
    <w:rsid w:val="005E3BED"/>
    <w:rsid w:val="005E5195"/>
    <w:rsid w:val="006002D3"/>
    <w:rsid w:val="006009DB"/>
    <w:rsid w:val="0060184F"/>
    <w:rsid w:val="00604533"/>
    <w:rsid w:val="0060651F"/>
    <w:rsid w:val="00627ACE"/>
    <w:rsid w:val="00631B44"/>
    <w:rsid w:val="00632310"/>
    <w:rsid w:val="00642602"/>
    <w:rsid w:val="00654188"/>
    <w:rsid w:val="00661936"/>
    <w:rsid w:val="00662944"/>
    <w:rsid w:val="00670222"/>
    <w:rsid w:val="00674D0D"/>
    <w:rsid w:val="00681B23"/>
    <w:rsid w:val="00682688"/>
    <w:rsid w:val="00686261"/>
    <w:rsid w:val="006915C6"/>
    <w:rsid w:val="00695926"/>
    <w:rsid w:val="00696B58"/>
    <w:rsid w:val="006B38A3"/>
    <w:rsid w:val="006C74C4"/>
    <w:rsid w:val="006D052F"/>
    <w:rsid w:val="006D4897"/>
    <w:rsid w:val="006E589C"/>
    <w:rsid w:val="006F275A"/>
    <w:rsid w:val="006F5891"/>
    <w:rsid w:val="006F7736"/>
    <w:rsid w:val="00727AD3"/>
    <w:rsid w:val="00740CAC"/>
    <w:rsid w:val="00750FA7"/>
    <w:rsid w:val="007558C9"/>
    <w:rsid w:val="0075740B"/>
    <w:rsid w:val="00765FAB"/>
    <w:rsid w:val="007664F1"/>
    <w:rsid w:val="007A2B63"/>
    <w:rsid w:val="007B7CDC"/>
    <w:rsid w:val="007C68B2"/>
    <w:rsid w:val="007D05D8"/>
    <w:rsid w:val="007E083D"/>
    <w:rsid w:val="007E260C"/>
    <w:rsid w:val="007E41EF"/>
    <w:rsid w:val="00815920"/>
    <w:rsid w:val="00832DE5"/>
    <w:rsid w:val="00834B12"/>
    <w:rsid w:val="00835D88"/>
    <w:rsid w:val="0083747C"/>
    <w:rsid w:val="008438EC"/>
    <w:rsid w:val="0084688D"/>
    <w:rsid w:val="00865B7A"/>
    <w:rsid w:val="008720FC"/>
    <w:rsid w:val="00872EF4"/>
    <w:rsid w:val="00880249"/>
    <w:rsid w:val="008834A1"/>
    <w:rsid w:val="008857D6"/>
    <w:rsid w:val="008A4292"/>
    <w:rsid w:val="008B430C"/>
    <w:rsid w:val="008C687C"/>
    <w:rsid w:val="008E6658"/>
    <w:rsid w:val="008F74E4"/>
    <w:rsid w:val="009119B3"/>
    <w:rsid w:val="00915E49"/>
    <w:rsid w:val="00925AE5"/>
    <w:rsid w:val="00932814"/>
    <w:rsid w:val="009353ED"/>
    <w:rsid w:val="00955DBD"/>
    <w:rsid w:val="009570F1"/>
    <w:rsid w:val="009619D9"/>
    <w:rsid w:val="0097482F"/>
    <w:rsid w:val="009829ED"/>
    <w:rsid w:val="00983EED"/>
    <w:rsid w:val="009900C4"/>
    <w:rsid w:val="00990383"/>
    <w:rsid w:val="009934FB"/>
    <w:rsid w:val="00993DE3"/>
    <w:rsid w:val="0099702B"/>
    <w:rsid w:val="009A03E7"/>
    <w:rsid w:val="009A231E"/>
    <w:rsid w:val="009A72E5"/>
    <w:rsid w:val="009B324F"/>
    <w:rsid w:val="009B7254"/>
    <w:rsid w:val="009D1D90"/>
    <w:rsid w:val="009D1E19"/>
    <w:rsid w:val="009D2EE9"/>
    <w:rsid w:val="009E3215"/>
    <w:rsid w:val="009F285D"/>
    <w:rsid w:val="009F376E"/>
    <w:rsid w:val="009F7E40"/>
    <w:rsid w:val="00A11E5A"/>
    <w:rsid w:val="00A14307"/>
    <w:rsid w:val="00A1459D"/>
    <w:rsid w:val="00A14A4D"/>
    <w:rsid w:val="00A150FB"/>
    <w:rsid w:val="00A15693"/>
    <w:rsid w:val="00A16411"/>
    <w:rsid w:val="00A233A6"/>
    <w:rsid w:val="00A27C2B"/>
    <w:rsid w:val="00A359FD"/>
    <w:rsid w:val="00A454E9"/>
    <w:rsid w:val="00A47066"/>
    <w:rsid w:val="00A52993"/>
    <w:rsid w:val="00A715B9"/>
    <w:rsid w:val="00A72546"/>
    <w:rsid w:val="00AA2D5B"/>
    <w:rsid w:val="00AB334B"/>
    <w:rsid w:val="00AC1036"/>
    <w:rsid w:val="00AE6BEB"/>
    <w:rsid w:val="00AF026E"/>
    <w:rsid w:val="00AF28BF"/>
    <w:rsid w:val="00AF6EBC"/>
    <w:rsid w:val="00B07FE9"/>
    <w:rsid w:val="00B1134C"/>
    <w:rsid w:val="00B3167C"/>
    <w:rsid w:val="00B44502"/>
    <w:rsid w:val="00B513FD"/>
    <w:rsid w:val="00B662C0"/>
    <w:rsid w:val="00B70880"/>
    <w:rsid w:val="00B73F90"/>
    <w:rsid w:val="00B763AE"/>
    <w:rsid w:val="00B842F0"/>
    <w:rsid w:val="00B87665"/>
    <w:rsid w:val="00BA0CC7"/>
    <w:rsid w:val="00BA0E18"/>
    <w:rsid w:val="00BA5E45"/>
    <w:rsid w:val="00BC0107"/>
    <w:rsid w:val="00BC3606"/>
    <w:rsid w:val="00BC421D"/>
    <w:rsid w:val="00BC5876"/>
    <w:rsid w:val="00BC65DB"/>
    <w:rsid w:val="00BD01D2"/>
    <w:rsid w:val="00BD36AF"/>
    <w:rsid w:val="00BD4AAD"/>
    <w:rsid w:val="00BD4DE0"/>
    <w:rsid w:val="00BD6207"/>
    <w:rsid w:val="00BF2CAB"/>
    <w:rsid w:val="00BF71D0"/>
    <w:rsid w:val="00C07834"/>
    <w:rsid w:val="00C2090D"/>
    <w:rsid w:val="00C352DA"/>
    <w:rsid w:val="00C37FEB"/>
    <w:rsid w:val="00C404C2"/>
    <w:rsid w:val="00C44FD5"/>
    <w:rsid w:val="00C503C0"/>
    <w:rsid w:val="00C5067B"/>
    <w:rsid w:val="00C5756F"/>
    <w:rsid w:val="00C623CA"/>
    <w:rsid w:val="00C6483A"/>
    <w:rsid w:val="00C97614"/>
    <w:rsid w:val="00CA1ADD"/>
    <w:rsid w:val="00CB6CB9"/>
    <w:rsid w:val="00CD3B55"/>
    <w:rsid w:val="00CE0DC3"/>
    <w:rsid w:val="00CE49F4"/>
    <w:rsid w:val="00CE734D"/>
    <w:rsid w:val="00CE7BAC"/>
    <w:rsid w:val="00CF585C"/>
    <w:rsid w:val="00CF5D76"/>
    <w:rsid w:val="00D013F3"/>
    <w:rsid w:val="00D01A22"/>
    <w:rsid w:val="00D03B06"/>
    <w:rsid w:val="00D06632"/>
    <w:rsid w:val="00D1297E"/>
    <w:rsid w:val="00D315B2"/>
    <w:rsid w:val="00D326E6"/>
    <w:rsid w:val="00D336E4"/>
    <w:rsid w:val="00D504F2"/>
    <w:rsid w:val="00D57EC4"/>
    <w:rsid w:val="00D80E3F"/>
    <w:rsid w:val="00D84F82"/>
    <w:rsid w:val="00D91D24"/>
    <w:rsid w:val="00D936F8"/>
    <w:rsid w:val="00DA1DE2"/>
    <w:rsid w:val="00DA7892"/>
    <w:rsid w:val="00DC1B2F"/>
    <w:rsid w:val="00DC777B"/>
    <w:rsid w:val="00DE0ADB"/>
    <w:rsid w:val="00DF3730"/>
    <w:rsid w:val="00DF47DC"/>
    <w:rsid w:val="00DF669F"/>
    <w:rsid w:val="00E02698"/>
    <w:rsid w:val="00E04D0A"/>
    <w:rsid w:val="00E073E3"/>
    <w:rsid w:val="00E07B96"/>
    <w:rsid w:val="00E217EA"/>
    <w:rsid w:val="00E219CF"/>
    <w:rsid w:val="00E27613"/>
    <w:rsid w:val="00E52932"/>
    <w:rsid w:val="00E53EF0"/>
    <w:rsid w:val="00E626DE"/>
    <w:rsid w:val="00E62B81"/>
    <w:rsid w:val="00E74861"/>
    <w:rsid w:val="00E90BE8"/>
    <w:rsid w:val="00EA626E"/>
    <w:rsid w:val="00EB1C24"/>
    <w:rsid w:val="00EC3012"/>
    <w:rsid w:val="00ED36E7"/>
    <w:rsid w:val="00EF4220"/>
    <w:rsid w:val="00F13615"/>
    <w:rsid w:val="00F1503C"/>
    <w:rsid w:val="00F174B2"/>
    <w:rsid w:val="00F22C2D"/>
    <w:rsid w:val="00F24520"/>
    <w:rsid w:val="00F246D9"/>
    <w:rsid w:val="00F3033E"/>
    <w:rsid w:val="00F329B3"/>
    <w:rsid w:val="00F356E0"/>
    <w:rsid w:val="00F535FF"/>
    <w:rsid w:val="00F56E7E"/>
    <w:rsid w:val="00F5766D"/>
    <w:rsid w:val="00F71030"/>
    <w:rsid w:val="00F82AE9"/>
    <w:rsid w:val="00F951B6"/>
    <w:rsid w:val="00FA2778"/>
    <w:rsid w:val="00FA2B85"/>
    <w:rsid w:val="00FA2E7D"/>
    <w:rsid w:val="00FA4409"/>
    <w:rsid w:val="00FA7600"/>
    <w:rsid w:val="00FB0E24"/>
    <w:rsid w:val="00FE6C33"/>
    <w:rsid w:val="00FF06E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99"/>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F02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08670">
      <w:bodyDiv w:val="1"/>
      <w:marLeft w:val="0"/>
      <w:marRight w:val="0"/>
      <w:marTop w:val="0"/>
      <w:marBottom w:val="0"/>
      <w:divBdr>
        <w:top w:val="none" w:sz="0" w:space="0" w:color="auto"/>
        <w:left w:val="none" w:sz="0" w:space="0" w:color="auto"/>
        <w:bottom w:val="none" w:sz="0" w:space="0" w:color="auto"/>
        <w:right w:val="none" w:sz="0" w:space="0" w:color="auto"/>
      </w:divBdr>
    </w:div>
    <w:div w:id="846021757">
      <w:bodyDiv w:val="1"/>
      <w:marLeft w:val="0"/>
      <w:marRight w:val="0"/>
      <w:marTop w:val="0"/>
      <w:marBottom w:val="0"/>
      <w:divBdr>
        <w:top w:val="none" w:sz="0" w:space="0" w:color="auto"/>
        <w:left w:val="none" w:sz="0" w:space="0" w:color="auto"/>
        <w:bottom w:val="none" w:sz="0" w:space="0" w:color="auto"/>
        <w:right w:val="none" w:sz="0" w:space="0" w:color="auto"/>
      </w:divBdr>
    </w:div>
    <w:div w:id="1092320311">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94179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E3806-3C47-4C87-A237-8EA8C859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PC3</cp:lastModifiedBy>
  <cp:revision>27</cp:revision>
  <cp:lastPrinted>2023-04-13T05:18:00Z</cp:lastPrinted>
  <dcterms:created xsi:type="dcterms:W3CDTF">2023-04-12T08:38:00Z</dcterms:created>
  <dcterms:modified xsi:type="dcterms:W3CDTF">2026-06-19T07:00:00Z</dcterms:modified>
</cp:coreProperties>
</file>