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B0636B" w:rsidRDefault="009D2927" w:rsidP="009D2927">
      <w:pPr>
        <w:spacing w:after="0" w:line="240" w:lineRule="auto"/>
        <w:jc w:val="right"/>
        <w:rPr>
          <w:rFonts w:ascii="Arial" w:eastAsia="Times New Roman" w:hAnsi="Arial" w:cs="Arial"/>
          <w:b/>
          <w:color w:val="000000"/>
          <w:sz w:val="24"/>
          <w:szCs w:val="24"/>
          <w:lang w:val="sr-Latn-ME"/>
        </w:rPr>
      </w:pPr>
      <w:r w:rsidRPr="00B0636B">
        <w:rPr>
          <w:rFonts w:ascii="Arial" w:eastAsia="Times New Roman" w:hAnsi="Arial" w:cs="Arial"/>
          <w:b/>
          <w:color w:val="000000"/>
          <w:sz w:val="24"/>
          <w:szCs w:val="24"/>
          <w:lang w:val="sr-Latn-ME"/>
        </w:rPr>
        <w:t xml:space="preserve">OBRAZAC 1  </w:t>
      </w:r>
    </w:p>
    <w:p w14:paraId="1157261D"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B0636B"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B0636B">
        <w:rPr>
          <w:rFonts w:ascii="Arial" w:eastAsia="Times New Roman" w:hAnsi="Arial" w:cs="Arial"/>
          <w:b/>
          <w:color w:val="000000"/>
          <w:sz w:val="24"/>
          <w:szCs w:val="24"/>
          <w:u w:val="single"/>
          <w:lang w:val="sr-Latn-ME"/>
        </w:rPr>
        <w:t>MINISTARSTVO ODBRANE</w:t>
      </w:r>
    </w:p>
    <w:p w14:paraId="44EF08DE" w14:textId="2FFCCA17" w:rsidR="0081231B" w:rsidRPr="00B0636B" w:rsidRDefault="0081231B"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Broj iz evidencije postupaka javnih nabavki:</w:t>
      </w:r>
      <w:r w:rsidR="00BA73E9" w:rsidRPr="00B0636B">
        <w:rPr>
          <w:rFonts w:ascii="Arial" w:eastAsia="Times New Roman" w:hAnsi="Arial" w:cs="Arial"/>
          <w:sz w:val="24"/>
          <w:szCs w:val="24"/>
          <w:lang w:val="sr-Latn-ME"/>
        </w:rPr>
        <w:t xml:space="preserve"> </w:t>
      </w:r>
      <w:r w:rsidR="005C5F89" w:rsidRPr="00B0636B">
        <w:rPr>
          <w:rFonts w:ascii="Arial" w:eastAsia="Times New Roman" w:hAnsi="Arial" w:cs="Arial"/>
          <w:sz w:val="24"/>
          <w:szCs w:val="24"/>
          <w:lang w:val="sr-Latn-ME"/>
        </w:rPr>
        <w:t>2</w:t>
      </w:r>
      <w:r w:rsidR="00C637C5" w:rsidRPr="00B0636B">
        <w:rPr>
          <w:rFonts w:ascii="Arial" w:eastAsia="Times New Roman" w:hAnsi="Arial" w:cs="Arial"/>
          <w:sz w:val="24"/>
          <w:szCs w:val="24"/>
          <w:lang w:val="sr-Latn-ME"/>
        </w:rPr>
        <w:t>7</w:t>
      </w:r>
    </w:p>
    <w:p w14:paraId="2134078A" w14:textId="05A37B76" w:rsidR="001A643C"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Broj Tenderske dokumentacije: 0704-426/2</w:t>
      </w:r>
      <w:r w:rsidR="005C5F89" w:rsidRPr="00B0636B">
        <w:rPr>
          <w:rFonts w:ascii="Arial" w:eastAsia="Times New Roman" w:hAnsi="Arial" w:cs="Arial"/>
          <w:sz w:val="24"/>
          <w:szCs w:val="24"/>
          <w:lang w:val="sr-Latn-ME"/>
        </w:rPr>
        <w:t>6</w:t>
      </w:r>
      <w:r w:rsidRPr="00B0636B">
        <w:rPr>
          <w:rFonts w:ascii="Arial" w:eastAsia="Times New Roman" w:hAnsi="Arial" w:cs="Arial"/>
          <w:sz w:val="24"/>
          <w:szCs w:val="24"/>
          <w:lang w:val="sr-Latn-ME"/>
        </w:rPr>
        <w:t>-</w:t>
      </w:r>
      <w:r w:rsidR="005C5F89" w:rsidRPr="00B0636B">
        <w:rPr>
          <w:rFonts w:ascii="Arial" w:eastAsia="Times New Roman" w:hAnsi="Arial" w:cs="Arial"/>
          <w:sz w:val="24"/>
          <w:szCs w:val="24"/>
          <w:lang w:val="sr-Latn-ME"/>
        </w:rPr>
        <w:t>5273</w:t>
      </w:r>
      <w:r w:rsidRPr="00B0636B">
        <w:rPr>
          <w:rFonts w:ascii="Arial" w:eastAsia="Times New Roman" w:hAnsi="Arial" w:cs="Arial"/>
          <w:sz w:val="24"/>
          <w:szCs w:val="24"/>
          <w:lang w:val="sr-Latn-ME"/>
        </w:rPr>
        <w:t>/</w:t>
      </w:r>
      <w:r w:rsidR="00C637C5" w:rsidRPr="00B0636B">
        <w:rPr>
          <w:rFonts w:ascii="Arial" w:eastAsia="Times New Roman" w:hAnsi="Arial" w:cs="Arial"/>
          <w:sz w:val="24"/>
          <w:szCs w:val="24"/>
          <w:lang w:val="sr-Latn-ME"/>
        </w:rPr>
        <w:t>3</w:t>
      </w:r>
      <w:r w:rsidR="001E5458" w:rsidRPr="00B0636B">
        <w:rPr>
          <w:rFonts w:ascii="Arial" w:eastAsia="Times New Roman" w:hAnsi="Arial" w:cs="Arial"/>
          <w:sz w:val="24"/>
          <w:szCs w:val="24"/>
          <w:lang w:val="sr-Latn-ME"/>
        </w:rPr>
        <w:t>-sl1</w:t>
      </w:r>
    </w:p>
    <w:p w14:paraId="6411F945" w14:textId="1942AFD8"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Redni broj iz Plana javnih nabavki:</w:t>
      </w:r>
      <w:r w:rsidR="001E5458" w:rsidRPr="00B0636B">
        <w:rPr>
          <w:rFonts w:ascii="Arial" w:eastAsia="Times New Roman" w:hAnsi="Arial" w:cs="Arial"/>
          <w:color w:val="000000"/>
          <w:sz w:val="24"/>
          <w:szCs w:val="24"/>
          <w:lang w:val="sr-Latn-ME"/>
        </w:rPr>
        <w:t xml:space="preserve"> </w:t>
      </w:r>
      <w:r w:rsidR="005C5F89" w:rsidRPr="00B0636B">
        <w:rPr>
          <w:rFonts w:ascii="Arial" w:eastAsia="Times New Roman" w:hAnsi="Arial" w:cs="Arial"/>
          <w:color w:val="000000"/>
          <w:sz w:val="24"/>
          <w:szCs w:val="24"/>
          <w:lang w:val="sr-Latn-ME"/>
        </w:rPr>
        <w:t>9</w:t>
      </w:r>
    </w:p>
    <w:p w14:paraId="2094B87D" w14:textId="6B6E47B6" w:rsidR="009D2927" w:rsidRPr="00B0636B" w:rsidRDefault="009D2927" w:rsidP="009D2927">
      <w:pPr>
        <w:spacing w:after="0" w:line="240" w:lineRule="auto"/>
        <w:jc w:val="both"/>
        <w:rPr>
          <w:rFonts w:ascii="Arial" w:eastAsia="Times New Roman" w:hAnsi="Arial" w:cs="Arial"/>
          <w:b/>
          <w:bCs/>
          <w:color w:val="000000"/>
          <w:sz w:val="24"/>
          <w:szCs w:val="24"/>
          <w:lang w:val="sr-Latn-ME"/>
        </w:rPr>
      </w:pPr>
      <w:r w:rsidRPr="00B0636B">
        <w:rPr>
          <w:rFonts w:ascii="Arial" w:eastAsia="Times New Roman" w:hAnsi="Arial" w:cs="Arial"/>
          <w:color w:val="000000"/>
          <w:sz w:val="24"/>
          <w:szCs w:val="24"/>
          <w:lang w:val="sr-Latn-ME"/>
        </w:rPr>
        <w:t xml:space="preserve">Mjesto i datum: Podgorica, </w:t>
      </w:r>
      <w:r w:rsidR="005C5F89" w:rsidRPr="00B0636B">
        <w:rPr>
          <w:rFonts w:ascii="Arial" w:eastAsia="Times New Roman" w:hAnsi="Arial" w:cs="Arial"/>
          <w:color w:val="000000"/>
          <w:sz w:val="24"/>
          <w:szCs w:val="24"/>
          <w:lang w:val="sr-Latn-ME"/>
        </w:rPr>
        <w:t>10</w:t>
      </w:r>
      <w:r w:rsidRPr="00B0636B">
        <w:rPr>
          <w:rFonts w:ascii="Arial" w:eastAsia="Times New Roman" w:hAnsi="Arial" w:cs="Arial"/>
          <w:color w:val="000000"/>
          <w:sz w:val="24"/>
          <w:szCs w:val="24"/>
          <w:lang w:val="sr-Latn-ME"/>
        </w:rPr>
        <w:t>.</w:t>
      </w:r>
      <w:r w:rsidR="005C5F89" w:rsidRPr="00B0636B">
        <w:rPr>
          <w:rFonts w:ascii="Arial" w:eastAsia="Times New Roman" w:hAnsi="Arial" w:cs="Arial"/>
          <w:color w:val="000000"/>
          <w:sz w:val="24"/>
          <w:szCs w:val="24"/>
          <w:lang w:val="sr-Latn-ME"/>
        </w:rPr>
        <w:t>06</w:t>
      </w:r>
      <w:r w:rsidRPr="00B0636B">
        <w:rPr>
          <w:rFonts w:ascii="Arial" w:eastAsia="Times New Roman" w:hAnsi="Arial" w:cs="Arial"/>
          <w:color w:val="000000"/>
          <w:sz w:val="24"/>
          <w:szCs w:val="24"/>
          <w:lang w:val="sr-Latn-ME"/>
        </w:rPr>
        <w:t>.202</w:t>
      </w:r>
      <w:r w:rsidR="005C5F89" w:rsidRPr="00B0636B">
        <w:rPr>
          <w:rFonts w:ascii="Arial" w:eastAsia="Times New Roman" w:hAnsi="Arial" w:cs="Arial"/>
          <w:color w:val="000000"/>
          <w:sz w:val="24"/>
          <w:szCs w:val="24"/>
          <w:lang w:val="sr-Latn-ME"/>
        </w:rPr>
        <w:t>6</w:t>
      </w:r>
      <w:r w:rsidRPr="00B0636B">
        <w:rPr>
          <w:rFonts w:ascii="Arial" w:eastAsia="Times New Roman" w:hAnsi="Arial" w:cs="Arial"/>
          <w:color w:val="000000"/>
          <w:sz w:val="24"/>
          <w:szCs w:val="24"/>
          <w:lang w:val="sr-Latn-ME"/>
        </w:rPr>
        <w:t>. godine</w:t>
      </w:r>
    </w:p>
    <w:p w14:paraId="047666E2" w14:textId="77777777" w:rsidR="009D2927" w:rsidRPr="00B0636B" w:rsidRDefault="009D2927" w:rsidP="009D2927">
      <w:pPr>
        <w:spacing w:after="0" w:line="240" w:lineRule="auto"/>
        <w:rPr>
          <w:rFonts w:ascii="Arial" w:eastAsia="Times New Roman" w:hAnsi="Arial" w:cs="Arial"/>
          <w:sz w:val="24"/>
          <w:szCs w:val="24"/>
          <w:lang w:val="sr-Latn-ME"/>
        </w:rPr>
      </w:pPr>
    </w:p>
    <w:p w14:paraId="4D55ACEA" w14:textId="77777777" w:rsidR="009D2927" w:rsidRPr="00B0636B" w:rsidRDefault="009D2927" w:rsidP="009D2927">
      <w:pPr>
        <w:spacing w:after="0" w:line="240" w:lineRule="auto"/>
        <w:rPr>
          <w:rFonts w:ascii="Arial" w:eastAsia="Times New Roman" w:hAnsi="Arial" w:cs="Arial"/>
          <w:sz w:val="24"/>
          <w:szCs w:val="24"/>
          <w:lang w:val="sr-Latn-ME"/>
        </w:rPr>
      </w:pPr>
    </w:p>
    <w:p w14:paraId="6AD76B6A" w14:textId="77777777" w:rsidR="009D2927" w:rsidRPr="00B0636B" w:rsidRDefault="009D2927" w:rsidP="009D2927">
      <w:pPr>
        <w:spacing w:after="0" w:line="240" w:lineRule="auto"/>
        <w:rPr>
          <w:rFonts w:ascii="Arial" w:eastAsia="Times New Roman" w:hAnsi="Arial" w:cs="Arial"/>
          <w:sz w:val="24"/>
          <w:szCs w:val="24"/>
          <w:lang w:val="sr-Latn-ME"/>
        </w:rPr>
      </w:pPr>
    </w:p>
    <w:p w14:paraId="6540BC9D" w14:textId="4B1A49D2"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0636B">
        <w:rPr>
          <w:rFonts w:ascii="Arial" w:eastAsia="Times New Roman" w:hAnsi="Arial" w:cs="Arial"/>
          <w:sz w:val="24"/>
          <w:szCs w:val="24"/>
          <w:lang w:val="sr-Latn-ME"/>
        </w:rPr>
        <w:t>Na osnovu člana 53 stav 3 Zakona o javnim nabavkama („Službeni list CG“, br. 74/19</w:t>
      </w:r>
      <w:r w:rsidR="003C71C5" w:rsidRPr="00B0636B">
        <w:rPr>
          <w:rFonts w:ascii="Arial" w:eastAsia="Times New Roman" w:hAnsi="Arial" w:cs="Arial"/>
          <w:sz w:val="24"/>
          <w:szCs w:val="24"/>
          <w:lang w:val="sr-Latn-ME"/>
        </w:rPr>
        <w:t xml:space="preserve">, </w:t>
      </w:r>
      <w:r w:rsidR="001E5458" w:rsidRPr="00B0636B">
        <w:rPr>
          <w:rFonts w:ascii="Arial" w:eastAsia="Times New Roman" w:hAnsi="Arial" w:cs="Arial"/>
          <w:sz w:val="24"/>
          <w:szCs w:val="24"/>
          <w:lang w:val="sr-Latn-ME"/>
        </w:rPr>
        <w:t>3/23, 11/23 i 84/24</w:t>
      </w:r>
      <w:r w:rsidRPr="00B0636B">
        <w:rPr>
          <w:rFonts w:ascii="Arial" w:eastAsia="Times New Roman" w:hAnsi="Arial" w:cs="Arial"/>
          <w:sz w:val="24"/>
          <w:szCs w:val="24"/>
          <w:lang w:val="sr-Latn-ME"/>
        </w:rPr>
        <w:t>)</w:t>
      </w:r>
      <w:r w:rsidR="00E66BA5" w:rsidRPr="00B0636B">
        <w:rPr>
          <w:rFonts w:ascii="Arial" w:eastAsia="Times New Roman" w:hAnsi="Arial" w:cs="Arial"/>
          <w:sz w:val="24"/>
          <w:szCs w:val="24"/>
          <w:lang w:val="sr-Latn-ME"/>
        </w:rPr>
        <w:t>,</w:t>
      </w:r>
      <w:r w:rsidRPr="00B0636B">
        <w:rPr>
          <w:rFonts w:ascii="Arial" w:eastAsia="Times New Roman" w:hAnsi="Arial" w:cs="Arial"/>
          <w:sz w:val="24"/>
          <w:szCs w:val="24"/>
          <w:lang w:val="sr-Latn-ME"/>
        </w:rPr>
        <w:t xml:space="preserve"> </w:t>
      </w:r>
      <w:r w:rsidR="00AD033C" w:rsidRPr="00B0636B">
        <w:rPr>
          <w:rFonts w:ascii="Arial" w:eastAsia="Times New Roman" w:hAnsi="Arial" w:cs="Arial"/>
          <w:color w:val="000000"/>
          <w:sz w:val="24"/>
          <w:szCs w:val="24"/>
          <w:lang w:val="sr-Latn-ME"/>
        </w:rPr>
        <w:t>Ministarstvo odbrane</w:t>
      </w:r>
      <w:r w:rsidR="003C71C5" w:rsidRPr="00B0636B">
        <w:rPr>
          <w:rFonts w:ascii="Arial" w:eastAsia="Times New Roman" w:hAnsi="Arial" w:cs="Arial"/>
          <w:color w:val="000000"/>
          <w:sz w:val="24"/>
          <w:szCs w:val="24"/>
          <w:lang w:val="sr-Latn-ME"/>
        </w:rPr>
        <w:t xml:space="preserve"> </w:t>
      </w:r>
      <w:r w:rsidRPr="00B0636B">
        <w:rPr>
          <w:rFonts w:ascii="Arial" w:eastAsia="Times New Roman" w:hAnsi="Arial" w:cs="Arial"/>
          <w:sz w:val="24"/>
          <w:szCs w:val="24"/>
          <w:lang w:val="sr-Latn-ME"/>
        </w:rPr>
        <w:t>objavljuje</w:t>
      </w:r>
      <w:r w:rsidRPr="00B0636B">
        <w:rPr>
          <w:rFonts w:ascii="Arial" w:eastAsia="Times New Roman" w:hAnsi="Arial" w:cs="Arial"/>
          <w:b/>
          <w:bCs/>
          <w:color w:val="000000"/>
          <w:sz w:val="24"/>
          <w:szCs w:val="24"/>
          <w:lang w:val="sr-Latn-ME"/>
        </w:rPr>
        <w:t xml:space="preserve">        </w:t>
      </w:r>
    </w:p>
    <w:p w14:paraId="7F90BDA8" w14:textId="77777777"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EC8C213" w14:textId="77777777"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CA5069" w14:textId="77777777"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A7B8936" w14:textId="77777777"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04BB7E2" w14:textId="77777777" w:rsidR="009D2927" w:rsidRPr="00B0636B"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3DA15B7" w14:textId="77777777" w:rsidR="009D2927" w:rsidRPr="00B0636B"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B0636B">
        <w:rPr>
          <w:rFonts w:ascii="Arial" w:eastAsia="Times New Roman" w:hAnsi="Arial" w:cs="Arial"/>
          <w:b/>
          <w:bCs/>
          <w:color w:val="000000"/>
          <w:sz w:val="24"/>
          <w:szCs w:val="24"/>
          <w:lang w:val="sr-Latn-ME"/>
        </w:rPr>
        <w:t xml:space="preserve">                                          </w:t>
      </w:r>
      <w:r w:rsidRPr="00B0636B">
        <w:rPr>
          <w:rFonts w:ascii="Arial" w:eastAsia="Times New Roman" w:hAnsi="Arial" w:cs="Arial"/>
          <w:b/>
          <w:bCs/>
          <w:color w:val="000000"/>
          <w:sz w:val="24"/>
          <w:szCs w:val="24"/>
          <w:lang w:val="sr-Latn-ME"/>
        </w:rPr>
        <w:tab/>
      </w:r>
      <w:r w:rsidRPr="00B0636B">
        <w:rPr>
          <w:rFonts w:ascii="Arial" w:eastAsia="Times New Roman" w:hAnsi="Arial" w:cs="Arial"/>
          <w:bCs/>
          <w:color w:val="000000"/>
          <w:sz w:val="24"/>
          <w:szCs w:val="24"/>
          <w:lang w:val="sr-Latn-ME"/>
        </w:rPr>
        <w:t xml:space="preserve">                                                      </w:t>
      </w:r>
    </w:p>
    <w:p w14:paraId="40800BA9" w14:textId="77777777" w:rsidR="009D2927" w:rsidRPr="00B0636B"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B0636B" w:rsidRDefault="009D2927" w:rsidP="009D2927">
      <w:pPr>
        <w:spacing w:after="0" w:line="240" w:lineRule="auto"/>
        <w:jc w:val="center"/>
        <w:rPr>
          <w:rFonts w:ascii="Arial" w:eastAsia="Times New Roman" w:hAnsi="Arial" w:cs="Arial"/>
          <w:b/>
          <w:bCs/>
          <w:color w:val="000000"/>
          <w:sz w:val="24"/>
          <w:szCs w:val="24"/>
          <w:lang w:val="sr-Latn-ME"/>
        </w:rPr>
      </w:pPr>
      <w:r w:rsidRPr="00B0636B">
        <w:rPr>
          <w:rFonts w:ascii="Arial" w:eastAsia="Times New Roman" w:hAnsi="Arial" w:cs="Arial"/>
          <w:b/>
          <w:bCs/>
          <w:color w:val="000000"/>
          <w:sz w:val="24"/>
          <w:szCs w:val="24"/>
          <w:lang w:val="sr-Latn-ME"/>
        </w:rPr>
        <w:t>TENDERSKU DOKUMENTACIJU</w:t>
      </w:r>
    </w:p>
    <w:p w14:paraId="039D533B" w14:textId="77777777" w:rsidR="009D2927" w:rsidRPr="00B0636B" w:rsidRDefault="009D2927" w:rsidP="009D2927">
      <w:pPr>
        <w:spacing w:after="0" w:line="240" w:lineRule="auto"/>
        <w:jc w:val="center"/>
        <w:rPr>
          <w:rFonts w:ascii="Arial" w:eastAsia="Times New Roman" w:hAnsi="Arial" w:cs="Arial"/>
          <w:b/>
          <w:bCs/>
          <w:color w:val="000000"/>
          <w:sz w:val="24"/>
          <w:szCs w:val="24"/>
          <w:lang w:val="sr-Latn-ME"/>
        </w:rPr>
      </w:pPr>
      <w:r w:rsidRPr="00B0636B">
        <w:rPr>
          <w:rFonts w:ascii="Arial" w:eastAsia="Times New Roman" w:hAnsi="Arial" w:cs="Arial"/>
          <w:b/>
          <w:bCs/>
          <w:color w:val="000000"/>
          <w:sz w:val="24"/>
          <w:szCs w:val="24"/>
          <w:lang w:val="sr-Latn-ME"/>
        </w:rPr>
        <w:t>ZA OTVORENI POSTUPAK JAVNE NABAVKE</w:t>
      </w:r>
    </w:p>
    <w:p w14:paraId="458EC28B" w14:textId="59E0BB9A" w:rsidR="003C71C5" w:rsidRPr="00B0636B" w:rsidRDefault="00800F60" w:rsidP="009D2927">
      <w:pPr>
        <w:spacing w:after="0" w:line="240" w:lineRule="auto"/>
        <w:jc w:val="center"/>
        <w:rPr>
          <w:rFonts w:ascii="Arial" w:eastAsia="Times New Roman" w:hAnsi="Arial" w:cs="Arial"/>
          <w:b/>
          <w:bCs/>
          <w:color w:val="000000"/>
          <w:sz w:val="24"/>
          <w:szCs w:val="24"/>
          <w:lang w:val="sr-Latn-ME"/>
        </w:rPr>
      </w:pPr>
      <w:r w:rsidRPr="00B0636B">
        <w:rPr>
          <w:rFonts w:ascii="Arial" w:eastAsia="Times New Roman" w:hAnsi="Arial" w:cs="Arial"/>
          <w:b/>
          <w:bCs/>
          <w:color w:val="000000"/>
          <w:sz w:val="24"/>
          <w:szCs w:val="24"/>
          <w:lang w:val="sr-Latn-ME"/>
        </w:rPr>
        <w:t xml:space="preserve">ZA NABAVKU </w:t>
      </w:r>
      <w:r w:rsidR="00FB73B2" w:rsidRPr="00B0636B">
        <w:rPr>
          <w:rFonts w:ascii="Arial" w:eastAsia="Times New Roman" w:hAnsi="Arial" w:cs="Arial"/>
          <w:b/>
          <w:bCs/>
          <w:color w:val="000000"/>
          <w:sz w:val="24"/>
          <w:szCs w:val="24"/>
          <w:lang w:val="sr-Latn-ME"/>
        </w:rPr>
        <w:t>SREDSTAVA ZA ODRŽAVANJE LIČNE I KOLEKTIVNE HIGIJENE</w:t>
      </w:r>
    </w:p>
    <w:p w14:paraId="10CA2C9C"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371E158B"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182D4A2B"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1C8310D7"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6B29CAF0"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3D5B5A4A"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74A3A185" w14:textId="77777777" w:rsidR="003C71C5" w:rsidRPr="00B0636B" w:rsidRDefault="003C71C5" w:rsidP="009D2927">
      <w:pPr>
        <w:spacing w:after="0" w:line="240" w:lineRule="auto"/>
        <w:rPr>
          <w:rFonts w:ascii="Arial" w:eastAsia="Times New Roman" w:hAnsi="Arial" w:cs="Arial"/>
          <w:color w:val="000000"/>
          <w:sz w:val="24"/>
          <w:szCs w:val="24"/>
          <w:lang w:val="sr-Latn-ME"/>
        </w:rPr>
      </w:pPr>
    </w:p>
    <w:p w14:paraId="447866F3" w14:textId="77777777" w:rsidR="003C71C5" w:rsidRPr="00B0636B" w:rsidRDefault="003C71C5" w:rsidP="009D2927">
      <w:pPr>
        <w:spacing w:after="0" w:line="240" w:lineRule="auto"/>
        <w:rPr>
          <w:rFonts w:ascii="Arial" w:eastAsia="Times New Roman" w:hAnsi="Arial" w:cs="Arial"/>
          <w:sz w:val="24"/>
          <w:szCs w:val="24"/>
          <w:lang w:val="sr-Latn-ME"/>
        </w:rPr>
      </w:pPr>
    </w:p>
    <w:p w14:paraId="5A124707"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Predmet nabavke se nabavlja:</w:t>
      </w:r>
    </w:p>
    <w:p w14:paraId="0A3BADB7"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2E83F49D" w14:textId="77777777" w:rsidR="009D2927" w:rsidRPr="00B0636B" w:rsidRDefault="003C71C5"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po partijama</w:t>
      </w:r>
    </w:p>
    <w:p w14:paraId="174BE82E"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5616E894"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47E554A0"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43EC5651"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5CB8333F"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2192DF37"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1A8A06F7"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3C39FE3C"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17DB08BC"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48EACBF8"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729FC15B"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75C9BF35" w14:textId="77777777" w:rsidR="009D2927" w:rsidRPr="00B0636B" w:rsidRDefault="009D2927" w:rsidP="009D2927">
      <w:pPr>
        <w:spacing w:after="0" w:line="240" w:lineRule="auto"/>
        <w:rPr>
          <w:rFonts w:ascii="Arial" w:eastAsia="Times New Roman" w:hAnsi="Arial" w:cs="Arial"/>
          <w:color w:val="000000"/>
          <w:sz w:val="24"/>
          <w:szCs w:val="24"/>
          <w:lang w:val="sr-Latn-ME"/>
        </w:rPr>
      </w:pPr>
    </w:p>
    <w:p w14:paraId="57B95DE5" w14:textId="77777777" w:rsidR="009D2927" w:rsidRPr="00B0636B"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B0636B">
        <w:rPr>
          <w:rFonts w:ascii="Arial" w:eastAsia="Times New Roman" w:hAnsi="Arial" w:cs="Arial"/>
          <w:b/>
          <w:color w:val="000000"/>
          <w:sz w:val="24"/>
          <w:szCs w:val="24"/>
          <w:lang w:val="sr-Latn-ME"/>
        </w:rPr>
        <w:lastRenderedPageBreak/>
        <w:t>POZIV ZA NADMETANJE</w:t>
      </w:r>
      <w:r w:rsidRPr="00B0636B">
        <w:rPr>
          <w:rFonts w:ascii="Arial" w:eastAsia="Times New Roman" w:hAnsi="Arial" w:cs="Arial"/>
          <w:b/>
          <w:color w:val="000000"/>
          <w:sz w:val="24"/>
          <w:szCs w:val="24"/>
          <w:vertAlign w:val="superscript"/>
          <w:lang w:val="sr-Latn-ME"/>
        </w:rPr>
        <w:footnoteReference w:id="1"/>
      </w:r>
      <w:bookmarkEnd w:id="0"/>
      <w:r w:rsidRPr="00B0636B">
        <w:rPr>
          <w:rFonts w:ascii="Arial" w:eastAsia="Times New Roman" w:hAnsi="Arial" w:cs="Arial"/>
          <w:b/>
          <w:color w:val="000000"/>
          <w:sz w:val="24"/>
          <w:szCs w:val="24"/>
          <w:lang w:val="sr-Latn-ME"/>
        </w:rPr>
        <w:t xml:space="preserve"> </w:t>
      </w:r>
    </w:p>
    <w:p w14:paraId="7D540DF4" w14:textId="77777777" w:rsidR="009D2927" w:rsidRPr="00B0636B"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B0636B"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Podaci o naručiocu;</w:t>
      </w:r>
    </w:p>
    <w:p w14:paraId="7D0C2D52" w14:textId="77777777" w:rsidR="009D2927" w:rsidRPr="00B0636B"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 xml:space="preserve">Podaci o postupku i predmetu javne nabavke: </w:t>
      </w:r>
    </w:p>
    <w:p w14:paraId="5733A5EA"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Vrsta postupka,</w:t>
      </w:r>
    </w:p>
    <w:p w14:paraId="7370D70C"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Predmet javne nabavke (vrsta predmeta, naziv i opis predmeta),</w:t>
      </w:r>
    </w:p>
    <w:p w14:paraId="4AF6EDC8"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Procijenjena vrijednost predmeta nabavke</w:t>
      </w:r>
      <w:r w:rsidRPr="00B0636B">
        <w:rPr>
          <w:rFonts w:ascii="Arial" w:eastAsia="Calibri" w:hAnsi="Arial" w:cs="Arial"/>
          <w:color w:val="000000"/>
          <w:sz w:val="24"/>
          <w:szCs w:val="24"/>
          <w:vertAlign w:val="superscript"/>
          <w:lang w:val="sr-Latn-ME"/>
        </w:rPr>
        <w:footnoteReference w:id="2"/>
      </w:r>
      <w:r w:rsidRPr="00B0636B">
        <w:rPr>
          <w:rFonts w:ascii="Arial" w:eastAsia="Calibri" w:hAnsi="Arial" w:cs="Arial"/>
          <w:color w:val="000000"/>
          <w:sz w:val="24"/>
          <w:szCs w:val="24"/>
          <w:lang w:val="sr-Latn-ME"/>
        </w:rPr>
        <w:t>,</w:t>
      </w:r>
    </w:p>
    <w:p w14:paraId="7E0CE666"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 xml:space="preserve">Način nabavke: </w:t>
      </w:r>
    </w:p>
    <w:p w14:paraId="4FEFC19A" w14:textId="77777777" w:rsidR="009D2927" w:rsidRPr="00B0636B"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Cjelina, po partijama,</w:t>
      </w:r>
    </w:p>
    <w:p w14:paraId="3BE3162D" w14:textId="77777777" w:rsidR="009D2927" w:rsidRPr="00B0636B"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Zajednička nabavka,</w:t>
      </w:r>
    </w:p>
    <w:p w14:paraId="11D67F09" w14:textId="77777777" w:rsidR="009D2927" w:rsidRPr="00B0636B"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Centralizovana nabavka,</w:t>
      </w:r>
    </w:p>
    <w:p w14:paraId="6CD44912"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Posebni oblik nabavke:</w:t>
      </w:r>
    </w:p>
    <w:p w14:paraId="27041859" w14:textId="77777777" w:rsidR="009D2927" w:rsidRPr="00B0636B"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Okvirni sporazum,</w:t>
      </w:r>
    </w:p>
    <w:p w14:paraId="6326DBE2" w14:textId="77777777" w:rsidR="009D2927" w:rsidRPr="00B0636B"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Dinamički sistem nabavki,</w:t>
      </w:r>
    </w:p>
    <w:p w14:paraId="64CE46DD" w14:textId="77777777" w:rsidR="009D2927" w:rsidRPr="00B0636B"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Elektronska aukcija,</w:t>
      </w:r>
    </w:p>
    <w:p w14:paraId="58817D5A" w14:textId="77777777" w:rsidR="009D2927" w:rsidRPr="00B0636B"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Elektronski katalog,</w:t>
      </w:r>
    </w:p>
    <w:p w14:paraId="7AB2C334"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Kriterijum za izbor najpovoljnije ponude,</w:t>
      </w:r>
    </w:p>
    <w:p w14:paraId="53465928"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Način, mjesto i vrijeme podnošenja ponuda i otvaranja ponuda,</w:t>
      </w:r>
    </w:p>
    <w:p w14:paraId="4CD73B15"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Rok za donošenje odluke o izboru,</w:t>
      </w:r>
    </w:p>
    <w:p w14:paraId="78026F84"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Rok važenja ponude,</w:t>
      </w:r>
    </w:p>
    <w:p w14:paraId="107D0175" w14:textId="77777777" w:rsidR="009D2927" w:rsidRPr="00B0636B"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Garancija ponude</w:t>
      </w:r>
    </w:p>
    <w:p w14:paraId="26ADAB90" w14:textId="77777777" w:rsidR="009D2927" w:rsidRPr="00B0636B" w:rsidRDefault="009D2927" w:rsidP="009D2927">
      <w:pPr>
        <w:spacing w:after="0" w:line="240" w:lineRule="auto"/>
        <w:rPr>
          <w:rFonts w:ascii="Arial" w:eastAsia="Calibri" w:hAnsi="Arial" w:cs="Arial"/>
          <w:color w:val="000000"/>
          <w:sz w:val="24"/>
          <w:szCs w:val="24"/>
          <w:lang w:val="sr-Latn-ME"/>
        </w:rPr>
      </w:pPr>
    </w:p>
    <w:p w14:paraId="6F9B86C8"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3C8E8DD5" w14:textId="77777777" w:rsidR="009D2927" w:rsidRPr="00B0636B"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B0636B">
        <w:rPr>
          <w:rFonts w:ascii="Arial" w:eastAsia="Times New Roman" w:hAnsi="Arial" w:cs="Arial"/>
          <w:b/>
          <w:color w:val="000000"/>
          <w:sz w:val="24"/>
          <w:szCs w:val="24"/>
          <w:lang w:val="sr-Latn-ME"/>
        </w:rPr>
        <w:t>TEHNIČKA SPECIFIKACIJA PREDMETA JAVNE NABAVKE</w:t>
      </w:r>
      <w:r w:rsidRPr="00B0636B">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B0636B"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B0636B"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B0636B"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B0636B" w:rsidRDefault="009D2927" w:rsidP="009D2927">
      <w:pPr>
        <w:spacing w:after="0" w:line="240" w:lineRule="auto"/>
        <w:rPr>
          <w:rFonts w:ascii="Arial" w:eastAsia="Calibri" w:hAnsi="Arial" w:cs="Arial"/>
          <w:color w:val="000000"/>
          <w:sz w:val="24"/>
          <w:szCs w:val="24"/>
          <w:lang w:val="sr-Latn-ME"/>
        </w:rPr>
      </w:pPr>
    </w:p>
    <w:p w14:paraId="06B38B73"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30F962CA"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6A4FB912"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0F7BD1A4"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1C263BD9"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01D2C150" w14:textId="77777777" w:rsidR="003C71C5" w:rsidRPr="00B0636B" w:rsidRDefault="003C71C5" w:rsidP="009D2927">
      <w:pPr>
        <w:spacing w:after="0" w:line="240" w:lineRule="auto"/>
        <w:rPr>
          <w:rFonts w:ascii="Arial" w:eastAsia="Calibri" w:hAnsi="Arial" w:cs="Arial"/>
          <w:color w:val="000000"/>
          <w:sz w:val="24"/>
          <w:szCs w:val="24"/>
          <w:lang w:val="sr-Latn-ME"/>
        </w:rPr>
      </w:pPr>
    </w:p>
    <w:p w14:paraId="0D4EC680" w14:textId="77777777" w:rsidR="009D2927" w:rsidRPr="00B0636B"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B0636B">
        <w:rPr>
          <w:rFonts w:ascii="Arial" w:eastAsia="Times New Roman" w:hAnsi="Arial" w:cs="Arial"/>
          <w:b/>
          <w:color w:val="000000"/>
          <w:sz w:val="24"/>
          <w:szCs w:val="24"/>
          <w:lang w:val="sr-Latn-ME"/>
        </w:rPr>
        <w:lastRenderedPageBreak/>
        <w:t>DODATNE INFORMACIJE O PREDMETU I POSTUPKU NABAVKE</w:t>
      </w:r>
      <w:r w:rsidRPr="00B0636B">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B0636B" w:rsidRDefault="009D2927" w:rsidP="009D2927">
      <w:pPr>
        <w:spacing w:after="0" w:line="240" w:lineRule="auto"/>
        <w:jc w:val="both"/>
        <w:rPr>
          <w:rFonts w:ascii="Arial" w:eastAsia="Times New Roman" w:hAnsi="Arial" w:cs="Arial"/>
          <w:b/>
          <w:bCs/>
          <w:color w:val="000000"/>
          <w:sz w:val="24"/>
          <w:szCs w:val="24"/>
          <w:lang w:val="sr-Latn-ME"/>
        </w:rPr>
      </w:pPr>
    </w:p>
    <w:p w14:paraId="048E0580" w14:textId="7888F04B" w:rsidR="009D2927" w:rsidRPr="00B0636B"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B0636B">
        <w:rPr>
          <w:rFonts w:ascii="Arial" w:eastAsia="Calibri" w:hAnsi="Arial" w:cs="Arial"/>
          <w:b/>
          <w:bCs/>
          <w:color w:val="000000"/>
          <w:sz w:val="24"/>
          <w:szCs w:val="24"/>
          <w:lang w:val="sr-Latn-ME"/>
        </w:rPr>
        <w:t>Procijenjena vrijednost predmeta nabavke:</w:t>
      </w:r>
      <w:r w:rsidRPr="00B0636B">
        <w:rPr>
          <w:rFonts w:ascii="Arial" w:eastAsia="Calibri" w:hAnsi="Arial" w:cs="Arial"/>
          <w:b/>
          <w:bCs/>
          <w:color w:val="000000"/>
          <w:sz w:val="24"/>
          <w:szCs w:val="24"/>
          <w:vertAlign w:val="superscript"/>
          <w:lang w:val="sr-Latn-ME"/>
        </w:rPr>
        <w:footnoteReference w:id="5"/>
      </w:r>
    </w:p>
    <w:p w14:paraId="6F347E7E" w14:textId="77777777" w:rsidR="00877C8F" w:rsidRPr="00B0636B" w:rsidRDefault="00877C8F" w:rsidP="00877C8F">
      <w:pPr>
        <w:spacing w:after="160" w:line="240" w:lineRule="auto"/>
        <w:jc w:val="both"/>
        <w:rPr>
          <w:rFonts w:ascii="Arial" w:eastAsia="Calibri" w:hAnsi="Arial" w:cs="Arial"/>
          <w:b/>
          <w:bCs/>
          <w:color w:val="000000"/>
          <w:sz w:val="24"/>
          <w:szCs w:val="24"/>
          <w:lang w:val="sr-Latn-ME"/>
        </w:rPr>
      </w:pPr>
      <w:r w:rsidRPr="00B0636B">
        <w:rPr>
          <w:rFonts w:ascii="Arial" w:eastAsia="Calibri" w:hAnsi="Arial" w:cs="Arial"/>
          <w:color w:val="000000"/>
          <w:sz w:val="24"/>
          <w:szCs w:val="24"/>
          <w:lang w:val="sr-Latn-ME"/>
        </w:rPr>
        <w:sym w:font="Wingdings" w:char="F0A8"/>
      </w:r>
      <w:r w:rsidRPr="00B0636B">
        <w:rPr>
          <w:rFonts w:ascii="Arial" w:eastAsia="Calibri" w:hAnsi="Arial" w:cs="Arial"/>
          <w:color w:val="000000"/>
          <w:sz w:val="24"/>
          <w:szCs w:val="24"/>
          <w:lang w:val="sr-Latn-ME"/>
        </w:rPr>
        <w:t xml:space="preserve"> </w:t>
      </w:r>
      <w:r w:rsidRPr="00B0636B">
        <w:rPr>
          <w:rFonts w:ascii="Arial" w:eastAsia="Calibri" w:hAnsi="Arial" w:cs="Arial"/>
          <w:b/>
          <w:bCs/>
          <w:color w:val="000000"/>
          <w:sz w:val="24"/>
          <w:szCs w:val="24"/>
          <w:lang w:val="sr-Latn-ME"/>
        </w:rPr>
        <w:t>Procijenjena vrijednost predmeta nabavke bez zaključivanja okvirnog sporazuma</w:t>
      </w:r>
    </w:p>
    <w:p w14:paraId="4BE588A8" w14:textId="77777777" w:rsidR="00877C8F" w:rsidRPr="00B0636B" w:rsidRDefault="00877C8F" w:rsidP="00877C8F">
      <w:pPr>
        <w:spacing w:after="160" w:line="259" w:lineRule="auto"/>
        <w:jc w:val="both"/>
        <w:rPr>
          <w:rFonts w:ascii="Arial" w:eastAsia="Calibri" w:hAnsi="Arial" w:cs="Arial"/>
          <w:color w:val="000000"/>
          <w:sz w:val="24"/>
          <w:szCs w:val="24"/>
          <w:lang w:val="sr-Latn-ME"/>
        </w:rPr>
      </w:pPr>
      <w:r w:rsidRPr="00B0636B">
        <w:rPr>
          <w:rFonts w:ascii="Arial" w:hAnsi="Arial" w:cs="Arial"/>
          <w:color w:val="000000"/>
          <w:sz w:val="24"/>
          <w:szCs w:val="24"/>
        </w:rPr>
        <w:sym w:font="Wingdings" w:char="F078"/>
      </w:r>
      <w:r w:rsidRPr="00B0636B">
        <w:rPr>
          <w:rFonts w:ascii="Arial" w:hAnsi="Arial" w:cs="Arial"/>
          <w:color w:val="000000"/>
          <w:sz w:val="24"/>
          <w:szCs w:val="24"/>
        </w:rPr>
        <w:t xml:space="preserve"> </w:t>
      </w:r>
      <w:r w:rsidRPr="00B0636B">
        <w:rPr>
          <w:rFonts w:ascii="Arial" w:eastAsia="Calibri" w:hAnsi="Arial" w:cs="Arial"/>
          <w:color w:val="000000"/>
          <w:sz w:val="24"/>
          <w:szCs w:val="24"/>
          <w:lang w:val="sr-Latn-ME"/>
        </w:rPr>
        <w:t>po partijama je:</w:t>
      </w:r>
    </w:p>
    <w:p w14:paraId="79DB097D" w14:textId="51A30812" w:rsidR="00B7091B" w:rsidRPr="00B0636B" w:rsidRDefault="00B7091B" w:rsidP="0042449C">
      <w:pPr>
        <w:spacing w:after="160" w:line="240" w:lineRule="auto"/>
        <w:jc w:val="both"/>
        <w:rPr>
          <w:rFonts w:ascii="Arial" w:eastAsia="Calibri" w:hAnsi="Arial" w:cs="Arial"/>
          <w:color w:val="000000"/>
          <w:sz w:val="24"/>
          <w:szCs w:val="24"/>
          <w:lang w:val="sr-Latn-ME"/>
        </w:rPr>
      </w:pPr>
      <w:r w:rsidRPr="00B0636B">
        <w:rPr>
          <w:rFonts w:ascii="Arial" w:eastAsia="Calibri" w:hAnsi="Arial" w:cs="Arial"/>
          <w:b/>
          <w:i/>
          <w:color w:val="000000"/>
          <w:sz w:val="24"/>
          <w:szCs w:val="24"/>
          <w:lang w:val="sr-Latn-ME"/>
        </w:rPr>
        <w:t>Partija 1:</w:t>
      </w:r>
      <w:r w:rsidR="00FB73B2" w:rsidRPr="00B0636B">
        <w:rPr>
          <w:rFonts w:ascii="Arial" w:eastAsia="Calibri" w:hAnsi="Arial" w:cs="Arial"/>
          <w:color w:val="000000"/>
          <w:sz w:val="24"/>
          <w:szCs w:val="24"/>
          <w:lang w:val="sr-Latn-ME"/>
        </w:rPr>
        <w:t xml:space="preserve"> </w:t>
      </w:r>
      <w:bookmarkStart w:id="3" w:name="_Hlk212448776"/>
      <w:r w:rsidR="00FB73B2" w:rsidRPr="00B0636B">
        <w:rPr>
          <w:rFonts w:ascii="Arial" w:eastAsia="Calibri" w:hAnsi="Arial" w:cs="Arial"/>
          <w:b/>
          <w:i/>
          <w:color w:val="000000"/>
          <w:sz w:val="24"/>
          <w:szCs w:val="24"/>
          <w:lang w:val="sr-Latn-ME"/>
        </w:rPr>
        <w:t>Tečna i druga sredstva za čišćenje, pranje i osvježavanje prostora</w:t>
      </w:r>
      <w:bookmarkEnd w:id="3"/>
      <w:r w:rsidRPr="00B0636B">
        <w:rPr>
          <w:rFonts w:ascii="Arial" w:eastAsia="Calibri" w:hAnsi="Arial" w:cs="Arial"/>
          <w:color w:val="000000"/>
          <w:sz w:val="24"/>
          <w:szCs w:val="24"/>
          <w:lang w:val="sr-Latn-ME"/>
        </w:rPr>
        <w:t xml:space="preserve">, procijenjene vrijednosti </w:t>
      </w:r>
      <w:r w:rsidR="00611B62" w:rsidRPr="00B0636B">
        <w:rPr>
          <w:rFonts w:ascii="Arial" w:eastAsia="Calibri" w:hAnsi="Arial" w:cs="Arial"/>
          <w:b/>
          <w:i/>
          <w:color w:val="000000"/>
          <w:sz w:val="24"/>
          <w:szCs w:val="24"/>
          <w:lang w:val="sr-Latn-ME"/>
        </w:rPr>
        <w:t>27.150</w:t>
      </w:r>
      <w:r w:rsidRPr="00B0636B">
        <w:rPr>
          <w:rFonts w:ascii="Arial" w:eastAsia="Calibri" w:hAnsi="Arial" w:cs="Arial"/>
          <w:b/>
          <w:i/>
          <w:color w:val="000000"/>
          <w:sz w:val="24"/>
          <w:szCs w:val="24"/>
          <w:lang w:val="sr-Latn-ME"/>
        </w:rPr>
        <w:t>,00 €;</w:t>
      </w:r>
    </w:p>
    <w:p w14:paraId="6307EEC7" w14:textId="2ED01B08" w:rsidR="00B7091B" w:rsidRPr="00B0636B" w:rsidRDefault="00B7091B" w:rsidP="0042449C">
      <w:pPr>
        <w:spacing w:after="160" w:line="240" w:lineRule="auto"/>
        <w:jc w:val="both"/>
        <w:rPr>
          <w:rFonts w:ascii="Arial" w:eastAsia="Calibri" w:hAnsi="Arial" w:cs="Arial"/>
          <w:b/>
          <w:i/>
          <w:color w:val="000000"/>
          <w:sz w:val="24"/>
          <w:szCs w:val="24"/>
          <w:lang w:val="sr-Latn-ME"/>
        </w:rPr>
      </w:pPr>
      <w:r w:rsidRPr="00B0636B">
        <w:rPr>
          <w:rFonts w:ascii="Arial" w:eastAsia="Calibri" w:hAnsi="Arial" w:cs="Arial"/>
          <w:b/>
          <w:i/>
          <w:color w:val="000000"/>
          <w:sz w:val="24"/>
          <w:szCs w:val="24"/>
          <w:lang w:val="sr-Latn-ME"/>
        </w:rPr>
        <w:t>Partija 2:</w:t>
      </w:r>
      <w:r w:rsidR="00FB73B2" w:rsidRPr="00B0636B">
        <w:rPr>
          <w:rFonts w:ascii="Arial" w:eastAsia="Calibri" w:hAnsi="Arial" w:cs="Arial"/>
          <w:color w:val="000000"/>
          <w:sz w:val="24"/>
          <w:szCs w:val="24"/>
          <w:lang w:val="sr-Latn-ME"/>
        </w:rPr>
        <w:t xml:space="preserve"> </w:t>
      </w:r>
      <w:r w:rsidR="00FB73B2" w:rsidRPr="00B0636B">
        <w:rPr>
          <w:rFonts w:ascii="Arial" w:eastAsia="Calibri" w:hAnsi="Arial" w:cs="Arial"/>
          <w:b/>
          <w:i/>
          <w:color w:val="000000"/>
          <w:sz w:val="24"/>
          <w:szCs w:val="24"/>
          <w:lang w:val="sr-Latn-ME"/>
        </w:rPr>
        <w:t>Sredstva za pranje rublja</w:t>
      </w:r>
      <w:r w:rsidRPr="00B0636B">
        <w:rPr>
          <w:rFonts w:ascii="Arial" w:eastAsia="Calibri" w:hAnsi="Arial" w:cs="Arial"/>
          <w:color w:val="000000"/>
          <w:sz w:val="24"/>
          <w:szCs w:val="24"/>
          <w:lang w:val="sr-Latn-ME"/>
        </w:rPr>
        <w:t xml:space="preserve">, procijenjene vrijednosti </w:t>
      </w:r>
      <w:r w:rsidR="00611B62" w:rsidRPr="00B0636B">
        <w:rPr>
          <w:rFonts w:ascii="Arial" w:eastAsia="Calibri" w:hAnsi="Arial" w:cs="Arial"/>
          <w:b/>
          <w:i/>
          <w:color w:val="000000"/>
          <w:sz w:val="24"/>
          <w:szCs w:val="24"/>
          <w:lang w:val="sr-Latn-ME"/>
        </w:rPr>
        <w:t>4.200</w:t>
      </w:r>
      <w:r w:rsidRPr="00B0636B">
        <w:rPr>
          <w:rFonts w:ascii="Arial" w:eastAsia="Calibri" w:hAnsi="Arial" w:cs="Arial"/>
          <w:b/>
          <w:i/>
          <w:color w:val="000000"/>
          <w:sz w:val="24"/>
          <w:szCs w:val="24"/>
          <w:lang w:val="sr-Latn-ME"/>
        </w:rPr>
        <w:t>,00 €</w:t>
      </w:r>
      <w:r w:rsidR="00FB73B2" w:rsidRPr="00B0636B">
        <w:rPr>
          <w:rFonts w:ascii="Arial" w:eastAsia="Calibri" w:hAnsi="Arial" w:cs="Arial"/>
          <w:b/>
          <w:i/>
          <w:color w:val="000000"/>
          <w:sz w:val="24"/>
          <w:szCs w:val="24"/>
          <w:lang w:val="sr-Latn-ME"/>
        </w:rPr>
        <w:t>;</w:t>
      </w:r>
    </w:p>
    <w:p w14:paraId="7B52F580" w14:textId="1C89B619" w:rsidR="00E245F0" w:rsidRPr="00B0636B" w:rsidRDefault="00FB73B2" w:rsidP="00877C8F">
      <w:pPr>
        <w:spacing w:after="160" w:line="240" w:lineRule="auto"/>
        <w:jc w:val="both"/>
        <w:rPr>
          <w:rFonts w:ascii="Arial" w:eastAsia="Calibri" w:hAnsi="Arial" w:cs="Arial"/>
          <w:b/>
          <w:i/>
          <w:color w:val="000000"/>
          <w:sz w:val="24"/>
          <w:szCs w:val="24"/>
          <w:lang w:val="sr-Latn-ME"/>
        </w:rPr>
      </w:pPr>
      <w:r w:rsidRPr="00B0636B">
        <w:rPr>
          <w:rFonts w:ascii="Arial" w:eastAsia="Calibri" w:hAnsi="Arial" w:cs="Arial"/>
          <w:b/>
          <w:i/>
          <w:color w:val="000000"/>
          <w:sz w:val="24"/>
          <w:szCs w:val="24"/>
          <w:lang w:val="sr-Latn-ME"/>
        </w:rPr>
        <w:t xml:space="preserve">Partija 3: Papirna i plastična konfekcija, pribor za čišćenje i drugo, </w:t>
      </w:r>
      <w:r w:rsidRPr="00B0636B">
        <w:rPr>
          <w:rFonts w:ascii="Arial" w:eastAsia="Calibri" w:hAnsi="Arial" w:cs="Arial"/>
          <w:color w:val="000000"/>
          <w:sz w:val="24"/>
          <w:szCs w:val="24"/>
          <w:lang w:val="sr-Latn-ME"/>
        </w:rPr>
        <w:t xml:space="preserve">procijenjene vrijednosti </w:t>
      </w:r>
      <w:r w:rsidR="00611B62" w:rsidRPr="00B0636B">
        <w:rPr>
          <w:rFonts w:ascii="Arial" w:eastAsia="Calibri" w:hAnsi="Arial" w:cs="Arial"/>
          <w:b/>
          <w:i/>
          <w:color w:val="000000"/>
          <w:sz w:val="24"/>
          <w:szCs w:val="24"/>
          <w:lang w:val="sr-Latn-ME"/>
        </w:rPr>
        <w:t>75.300,27</w:t>
      </w:r>
      <w:r w:rsidRPr="00B0636B">
        <w:rPr>
          <w:rFonts w:ascii="Arial" w:eastAsia="Calibri" w:hAnsi="Arial" w:cs="Arial"/>
          <w:b/>
          <w:i/>
          <w:color w:val="000000"/>
          <w:sz w:val="24"/>
          <w:szCs w:val="24"/>
          <w:lang w:val="sr-Latn-ME"/>
        </w:rPr>
        <w:t xml:space="preserve"> €.</w:t>
      </w:r>
    </w:p>
    <w:p w14:paraId="6F9518FF" w14:textId="77777777" w:rsidR="00877C8F" w:rsidRPr="00B0636B" w:rsidRDefault="00877C8F" w:rsidP="00877C8F">
      <w:pPr>
        <w:spacing w:after="160" w:line="240" w:lineRule="auto"/>
        <w:jc w:val="both"/>
        <w:rPr>
          <w:rFonts w:ascii="Arial" w:eastAsia="Calibri" w:hAnsi="Arial" w:cs="Arial"/>
          <w:b/>
          <w:i/>
          <w:color w:val="000000"/>
          <w:sz w:val="24"/>
          <w:szCs w:val="24"/>
          <w:lang w:val="sr-Latn-ME"/>
        </w:rPr>
      </w:pPr>
    </w:p>
    <w:p w14:paraId="38529C70" w14:textId="7E17F7C3" w:rsidR="00B7091B" w:rsidRPr="00B0636B" w:rsidRDefault="00B7091B" w:rsidP="00B7091B">
      <w:pPr>
        <w:spacing w:after="160" w:line="259" w:lineRule="auto"/>
        <w:jc w:val="right"/>
        <w:rPr>
          <w:rFonts w:ascii="Arial" w:eastAsia="Calibri" w:hAnsi="Arial" w:cs="Arial"/>
          <w:b/>
          <w:i/>
          <w:color w:val="000000"/>
          <w:sz w:val="24"/>
          <w:szCs w:val="24"/>
          <w:lang w:val="sr-Latn-ME"/>
        </w:rPr>
      </w:pPr>
      <w:r w:rsidRPr="00B0636B">
        <w:rPr>
          <w:rFonts w:ascii="Arial" w:eastAsia="Calibri" w:hAnsi="Arial" w:cs="Arial"/>
          <w:b/>
          <w:i/>
          <w:color w:val="000000"/>
          <w:sz w:val="24"/>
          <w:szCs w:val="24"/>
          <w:lang w:val="sr-Latn-ME"/>
        </w:rPr>
        <w:t xml:space="preserve">UKUPNO:                    </w:t>
      </w:r>
      <w:r w:rsidR="00611B62" w:rsidRPr="00B0636B">
        <w:rPr>
          <w:rFonts w:ascii="Arial" w:eastAsia="Calibri" w:hAnsi="Arial" w:cs="Arial"/>
          <w:b/>
          <w:i/>
          <w:color w:val="000000"/>
          <w:sz w:val="24"/>
          <w:szCs w:val="24"/>
          <w:lang w:val="sr-Latn-ME"/>
        </w:rPr>
        <w:t>106.650,27</w:t>
      </w:r>
      <w:r w:rsidR="00FB73B2" w:rsidRPr="00B0636B">
        <w:rPr>
          <w:rFonts w:ascii="Arial" w:eastAsia="Calibri" w:hAnsi="Arial" w:cs="Arial"/>
          <w:b/>
          <w:i/>
          <w:color w:val="000000"/>
          <w:sz w:val="24"/>
          <w:szCs w:val="24"/>
          <w:lang w:val="sr-Latn-ME"/>
        </w:rPr>
        <w:t xml:space="preserve"> </w:t>
      </w:r>
      <w:r w:rsidRPr="00B0636B">
        <w:rPr>
          <w:rFonts w:ascii="Arial" w:eastAsia="Calibri" w:hAnsi="Arial" w:cs="Arial"/>
          <w:b/>
          <w:i/>
          <w:color w:val="000000"/>
          <w:sz w:val="24"/>
          <w:szCs w:val="24"/>
          <w:lang w:val="sr-Latn-ME"/>
        </w:rPr>
        <w:t>€</w:t>
      </w:r>
    </w:p>
    <w:p w14:paraId="02989137" w14:textId="77777777" w:rsidR="003B320F" w:rsidRPr="00B0636B" w:rsidRDefault="003B320F" w:rsidP="009D2927">
      <w:pPr>
        <w:spacing w:after="0" w:line="240" w:lineRule="auto"/>
        <w:jc w:val="both"/>
        <w:rPr>
          <w:rFonts w:ascii="Arial" w:eastAsia="Times New Roman" w:hAnsi="Arial" w:cs="Arial"/>
          <w:color w:val="000000"/>
          <w:sz w:val="24"/>
          <w:szCs w:val="24"/>
          <w:lang w:val="sr-Latn-ME"/>
        </w:rPr>
      </w:pPr>
    </w:p>
    <w:p w14:paraId="20FCD052"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0636B">
        <w:rPr>
          <w:rFonts w:ascii="Arial" w:eastAsia="Times New Roman" w:hAnsi="Arial" w:cs="Arial"/>
          <w:b/>
          <w:color w:val="000000"/>
          <w:sz w:val="24"/>
          <w:szCs w:val="24"/>
          <w:lang w:val="sr-Latn-ME"/>
        </w:rPr>
        <w:t>ZAKLJUČIVANJE OKVIRNOG SPORAZUMA</w:t>
      </w:r>
      <w:r w:rsidRPr="00B0636B">
        <w:rPr>
          <w:rFonts w:ascii="Arial" w:eastAsia="Times New Roman" w:hAnsi="Arial" w:cs="Arial"/>
          <w:b/>
          <w:color w:val="000000"/>
          <w:sz w:val="24"/>
          <w:szCs w:val="24"/>
          <w:vertAlign w:val="superscript"/>
          <w:lang w:val="sr-Latn-ME"/>
        </w:rPr>
        <w:footnoteReference w:id="6"/>
      </w:r>
    </w:p>
    <w:p w14:paraId="1DD08DDE"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Zaključiće se okvirni sporazum:</w:t>
      </w:r>
    </w:p>
    <w:p w14:paraId="62CDFA63"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130B9F8E" w14:textId="163CEEFE" w:rsidR="009D2927" w:rsidRPr="00B0636B" w:rsidRDefault="008B299D"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w:t>
      </w:r>
      <w:r w:rsidR="00877C8F" w:rsidRPr="00B0636B">
        <w:rPr>
          <w:rFonts w:ascii="Arial" w:eastAsia="Times New Roman" w:hAnsi="Arial" w:cs="Arial"/>
          <w:color w:val="000000"/>
          <w:sz w:val="24"/>
          <w:szCs w:val="24"/>
          <w:lang w:val="sr-Latn-ME"/>
        </w:rPr>
        <w:t>ne</w:t>
      </w:r>
    </w:p>
    <w:p w14:paraId="445AB06F" w14:textId="77777777" w:rsidR="00853232" w:rsidRPr="00B0636B" w:rsidRDefault="00853232" w:rsidP="00853232">
      <w:pPr>
        <w:spacing w:after="0" w:line="240" w:lineRule="auto"/>
        <w:jc w:val="both"/>
        <w:rPr>
          <w:rFonts w:ascii="Arial" w:eastAsia="Times New Roman" w:hAnsi="Arial" w:cs="Arial"/>
          <w:color w:val="000000"/>
          <w:sz w:val="24"/>
          <w:szCs w:val="24"/>
          <w:lang w:val="sr-Latn-ME"/>
        </w:rPr>
      </w:pPr>
    </w:p>
    <w:p w14:paraId="2A96C436"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b/>
          <w:color w:val="000000"/>
          <w:sz w:val="24"/>
          <w:szCs w:val="24"/>
          <w:lang w:val="sr-Latn-ME"/>
        </w:rPr>
        <w:t>PODACI O NARUČIOCIMA KOJI ZAKLJUČUJU ZAJEDNIČKU NABAVKU</w:t>
      </w:r>
    </w:p>
    <w:p w14:paraId="74F2151E"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 xml:space="preserve">Zajednička nabavka se sprovodi za </w:t>
      </w:r>
      <w:r w:rsidRPr="00B0636B">
        <w:rPr>
          <w:rFonts w:ascii="Arial" w:eastAsia="Times New Roman" w:hAnsi="Arial" w:cs="Arial"/>
          <w:color w:val="000000"/>
          <w:sz w:val="24"/>
          <w:szCs w:val="24"/>
          <w:u w:val="single"/>
          <w:lang w:val="sr-Latn-ME"/>
        </w:rPr>
        <w:t>________</w:t>
      </w:r>
      <w:r w:rsidR="008B299D" w:rsidRPr="00B0636B">
        <w:rPr>
          <w:rFonts w:ascii="Arial" w:eastAsia="Times New Roman" w:hAnsi="Arial" w:cs="Arial"/>
          <w:color w:val="000000"/>
          <w:sz w:val="24"/>
          <w:szCs w:val="24"/>
          <w:u w:val="single"/>
          <w:lang w:val="sr-Latn-ME"/>
        </w:rPr>
        <w:t>Nije primjenjivo.___________</w:t>
      </w:r>
    </w:p>
    <w:p w14:paraId="2320FB9B" w14:textId="77777777" w:rsidR="008A2627" w:rsidRPr="00B0636B" w:rsidRDefault="008A2627" w:rsidP="009D2927">
      <w:pPr>
        <w:spacing w:after="0" w:line="240" w:lineRule="auto"/>
        <w:jc w:val="both"/>
        <w:rPr>
          <w:rFonts w:ascii="Arial" w:eastAsia="Times New Roman" w:hAnsi="Arial" w:cs="Arial"/>
          <w:color w:val="000000"/>
          <w:sz w:val="24"/>
          <w:szCs w:val="24"/>
          <w:lang w:val="sr-Latn-ME"/>
        </w:rPr>
      </w:pPr>
    </w:p>
    <w:p w14:paraId="589E12AE" w14:textId="77777777" w:rsidR="009D2927" w:rsidRPr="00B0636B"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7847E105" w14:textId="0A58B825" w:rsidR="00F97DD4"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Centralizovana nabavka se sprovodi za</w:t>
      </w:r>
      <w:r w:rsidR="008B299D" w:rsidRPr="00B0636B">
        <w:rPr>
          <w:rFonts w:ascii="Arial" w:eastAsia="Times New Roman" w:hAnsi="Arial" w:cs="Arial"/>
          <w:color w:val="000000"/>
          <w:sz w:val="24"/>
          <w:szCs w:val="24"/>
          <w:u w:val="single"/>
          <w:lang w:val="sr-Latn-ME"/>
        </w:rPr>
        <w:t>____Nije primjenjivo.___________</w:t>
      </w:r>
    </w:p>
    <w:p w14:paraId="06787674" w14:textId="77777777" w:rsidR="00F97DD4" w:rsidRPr="00B0636B" w:rsidRDefault="00F97DD4" w:rsidP="009D2927">
      <w:pPr>
        <w:spacing w:after="0" w:line="240" w:lineRule="auto"/>
        <w:jc w:val="both"/>
        <w:rPr>
          <w:rFonts w:ascii="Arial" w:eastAsia="Times New Roman" w:hAnsi="Arial" w:cs="Arial"/>
          <w:sz w:val="24"/>
          <w:szCs w:val="24"/>
          <w:lang w:val="sr-Latn-ME"/>
        </w:rPr>
      </w:pPr>
    </w:p>
    <w:p w14:paraId="378319D8"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636B">
        <w:rPr>
          <w:rFonts w:ascii="Arial" w:eastAsia="Times New Roman" w:hAnsi="Arial" w:cs="Arial"/>
          <w:b/>
          <w:sz w:val="24"/>
          <w:szCs w:val="24"/>
          <w:lang w:val="sr-Latn-ME"/>
        </w:rPr>
        <w:t>NAČIN SPROVOĐENJA ELEKTRONSKE AUKCIJE</w:t>
      </w:r>
    </w:p>
    <w:p w14:paraId="3B833AF3"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3479610F" w14:textId="45ECD43D" w:rsidR="009D2927" w:rsidRPr="00B0636B" w:rsidRDefault="009D2927" w:rsidP="009D2927">
      <w:pPr>
        <w:spacing w:after="0" w:line="240" w:lineRule="auto"/>
        <w:jc w:val="both"/>
        <w:rPr>
          <w:rFonts w:ascii="Arial" w:eastAsia="Times New Roman" w:hAnsi="Arial" w:cs="Arial"/>
          <w:color w:val="000000"/>
          <w:sz w:val="24"/>
          <w:szCs w:val="24"/>
          <w:u w:val="single"/>
          <w:lang w:val="sr-Latn-ME"/>
        </w:rPr>
      </w:pPr>
      <w:r w:rsidRPr="00B0636B">
        <w:rPr>
          <w:rFonts w:ascii="Arial" w:eastAsia="Times New Roman" w:hAnsi="Arial" w:cs="Arial"/>
          <w:color w:val="222A35"/>
          <w:sz w:val="24"/>
          <w:szCs w:val="24"/>
          <w:lang w:val="sr-Latn-ME"/>
        </w:rPr>
        <w:t>Elektronska aukcija će se sprovesti nakon ocjene ponuda, kao elektronski proces koji se ponavlja, radi postizanja nove (</w:t>
      </w:r>
      <w:r w:rsidRPr="00B0636B">
        <w:rPr>
          <w:rFonts w:ascii="Arial" w:eastAsia="Times New Roman" w:hAnsi="Arial" w:cs="Arial"/>
          <w:sz w:val="24"/>
          <w:szCs w:val="24"/>
          <w:u w:val="single"/>
          <w:lang w:val="sr-Latn-ME"/>
        </w:rPr>
        <w:t>upisati kriterijum za koji se sprovodi elektronska aukcija)</w:t>
      </w:r>
      <w:r w:rsidRPr="00B0636B">
        <w:rPr>
          <w:rFonts w:ascii="Arial" w:eastAsia="Times New Roman" w:hAnsi="Arial" w:cs="Arial"/>
          <w:color w:val="222A35"/>
          <w:sz w:val="24"/>
          <w:szCs w:val="24"/>
          <w:lang w:val="sr-Latn-ME"/>
        </w:rPr>
        <w:t xml:space="preserve">. </w:t>
      </w:r>
      <w:r w:rsidR="008B299D" w:rsidRPr="00B0636B">
        <w:rPr>
          <w:rFonts w:ascii="Arial" w:eastAsia="Times New Roman" w:hAnsi="Arial" w:cs="Arial"/>
          <w:color w:val="000000"/>
          <w:sz w:val="24"/>
          <w:szCs w:val="24"/>
          <w:u w:val="single"/>
          <w:lang w:val="sr-Latn-ME"/>
        </w:rPr>
        <w:t>________Nije primjenjivo.___________</w:t>
      </w:r>
    </w:p>
    <w:p w14:paraId="29970DB1" w14:textId="22F4F780" w:rsidR="00877C8F" w:rsidRPr="00B0636B" w:rsidRDefault="00877C8F" w:rsidP="009D2927">
      <w:pPr>
        <w:spacing w:after="0" w:line="240" w:lineRule="auto"/>
        <w:jc w:val="both"/>
        <w:rPr>
          <w:rFonts w:ascii="Arial" w:eastAsia="Times New Roman" w:hAnsi="Arial" w:cs="Arial"/>
          <w:color w:val="222A35"/>
          <w:sz w:val="24"/>
          <w:szCs w:val="24"/>
          <w:lang w:val="sr-Latn-ME"/>
        </w:rPr>
      </w:pPr>
    </w:p>
    <w:p w14:paraId="2AC7A5D2" w14:textId="77777777" w:rsidR="00877C8F" w:rsidRPr="00B0636B" w:rsidRDefault="00877C8F" w:rsidP="009D2927">
      <w:pPr>
        <w:spacing w:after="0" w:line="240" w:lineRule="auto"/>
        <w:jc w:val="both"/>
        <w:rPr>
          <w:rFonts w:ascii="Arial" w:eastAsia="Times New Roman" w:hAnsi="Arial" w:cs="Arial"/>
          <w:color w:val="222A35"/>
          <w:sz w:val="24"/>
          <w:szCs w:val="24"/>
          <w:lang w:val="sr-Latn-ME"/>
        </w:rPr>
      </w:pPr>
    </w:p>
    <w:p w14:paraId="2F8D3BB1" w14:textId="77777777" w:rsidR="00FB4F95" w:rsidRPr="00B0636B" w:rsidRDefault="00FB4F95" w:rsidP="009D2927">
      <w:pPr>
        <w:spacing w:after="0" w:line="240" w:lineRule="auto"/>
        <w:jc w:val="both"/>
        <w:rPr>
          <w:rFonts w:ascii="Arial" w:eastAsia="Times New Roman" w:hAnsi="Arial" w:cs="Arial"/>
          <w:sz w:val="24"/>
          <w:szCs w:val="24"/>
          <w:lang w:val="sr-Latn-ME"/>
        </w:rPr>
      </w:pPr>
    </w:p>
    <w:p w14:paraId="5837B477"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636B">
        <w:rPr>
          <w:rFonts w:ascii="Arial" w:eastAsia="Times New Roman" w:hAnsi="Arial" w:cs="Arial"/>
          <w:b/>
          <w:sz w:val="24"/>
          <w:szCs w:val="24"/>
          <w:lang w:val="sr-Latn-ME"/>
        </w:rPr>
        <w:lastRenderedPageBreak/>
        <w:t>ELEKTRONSKI KATALOG</w:t>
      </w:r>
      <w:r w:rsidRPr="00B0636B">
        <w:rPr>
          <w:rFonts w:ascii="Arial" w:eastAsia="Times New Roman" w:hAnsi="Arial" w:cs="Arial"/>
          <w:b/>
          <w:color w:val="FF0000"/>
          <w:sz w:val="24"/>
          <w:szCs w:val="24"/>
          <w:lang w:val="sr-Latn-ME"/>
        </w:rPr>
        <w:t xml:space="preserve"> </w:t>
      </w:r>
    </w:p>
    <w:p w14:paraId="6C1317CA" w14:textId="77777777" w:rsidR="009D2927" w:rsidRPr="00B0636B"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B0636B" w:rsidRDefault="009D2927" w:rsidP="009D2927">
      <w:pPr>
        <w:spacing w:after="0" w:line="240" w:lineRule="auto"/>
        <w:jc w:val="both"/>
        <w:rPr>
          <w:rFonts w:ascii="Arial" w:eastAsia="Times New Roman" w:hAnsi="Arial" w:cs="Arial"/>
          <w:color w:val="000000"/>
          <w:sz w:val="24"/>
          <w:szCs w:val="24"/>
          <w:u w:val="single"/>
          <w:lang w:val="sr-Latn-ME"/>
        </w:rPr>
      </w:pPr>
      <w:r w:rsidRPr="00B0636B">
        <w:rPr>
          <w:rFonts w:ascii="Arial" w:eastAsia="Times New Roman" w:hAnsi="Arial" w:cs="Arial"/>
          <w:color w:val="222A35"/>
          <w:sz w:val="24"/>
          <w:szCs w:val="24"/>
          <w:lang w:val="sr-Latn-ME"/>
        </w:rPr>
        <w:t xml:space="preserve">Elektronski katalog sastavlja ponuđač u skladu s tehničkim specifikacijama i u formi </w:t>
      </w:r>
      <w:r w:rsidR="008B299D" w:rsidRPr="00B0636B">
        <w:rPr>
          <w:rFonts w:ascii="Arial" w:eastAsia="Times New Roman" w:hAnsi="Arial" w:cs="Arial"/>
          <w:color w:val="000000"/>
          <w:sz w:val="24"/>
          <w:szCs w:val="24"/>
          <w:u w:val="single"/>
          <w:lang w:val="sr-Latn-ME"/>
        </w:rPr>
        <w:t>________Nije primjenjivo.___________</w:t>
      </w:r>
    </w:p>
    <w:p w14:paraId="6831FF3A" w14:textId="77777777" w:rsidR="000021E2" w:rsidRPr="00B0636B" w:rsidRDefault="000021E2" w:rsidP="009D2927">
      <w:pPr>
        <w:spacing w:after="0" w:line="240" w:lineRule="auto"/>
        <w:jc w:val="both"/>
        <w:rPr>
          <w:rFonts w:ascii="Arial" w:eastAsia="Times New Roman" w:hAnsi="Arial" w:cs="Arial"/>
          <w:color w:val="000000"/>
          <w:sz w:val="24"/>
          <w:szCs w:val="24"/>
          <w:u w:val="single"/>
          <w:lang w:val="sr-Latn-ME"/>
        </w:rPr>
      </w:pPr>
    </w:p>
    <w:p w14:paraId="7DA4DF31"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636B">
        <w:rPr>
          <w:rFonts w:ascii="Arial" w:eastAsia="Times New Roman" w:hAnsi="Arial" w:cs="Arial"/>
          <w:b/>
          <w:sz w:val="24"/>
          <w:szCs w:val="24"/>
          <w:lang w:val="sr-Latn-ME"/>
        </w:rPr>
        <w:t>PONUDA SA VARIJANTAMA</w:t>
      </w:r>
    </w:p>
    <w:p w14:paraId="39134799" w14:textId="77777777" w:rsidR="009D2927" w:rsidRPr="00B0636B"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Mogućnost podnošenja ponude sa varijantama</w:t>
      </w:r>
    </w:p>
    <w:p w14:paraId="49B89BFA"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B0636B" w:rsidRDefault="008B299D"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4B7552" w:rsidRPr="00B0636B">
        <w:rPr>
          <w:rFonts w:ascii="Arial" w:hAnsi="Arial" w:cs="Arial"/>
          <w:color w:val="000000"/>
          <w:sz w:val="24"/>
          <w:szCs w:val="24"/>
        </w:rPr>
        <w:t xml:space="preserve"> </w:t>
      </w:r>
      <w:r w:rsidR="009D2927" w:rsidRPr="00B0636B">
        <w:rPr>
          <w:rFonts w:ascii="Arial" w:eastAsia="Times New Roman" w:hAnsi="Arial" w:cs="Arial"/>
          <w:sz w:val="24"/>
          <w:szCs w:val="24"/>
          <w:lang w:val="sr-Latn-ME"/>
        </w:rPr>
        <w:t>Varijante ponude nijesu dozvoljene i neće biti razmatrane.</w:t>
      </w:r>
    </w:p>
    <w:p w14:paraId="46A51CF2" w14:textId="77777777" w:rsidR="009D2927" w:rsidRPr="00B0636B"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B0636B"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0636B">
        <w:rPr>
          <w:rFonts w:ascii="Arial" w:eastAsia="Times New Roman" w:hAnsi="Arial" w:cs="Arial"/>
          <w:b/>
          <w:sz w:val="24"/>
          <w:szCs w:val="24"/>
          <w:lang w:val="sr-Latn-ME"/>
        </w:rPr>
        <w:t>REZERVISANA NABAVKA</w:t>
      </w:r>
    </w:p>
    <w:p w14:paraId="062E5358" w14:textId="77777777" w:rsidR="009D2927" w:rsidRPr="00B0636B"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B0636B" w:rsidRDefault="008B299D"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Ne</w:t>
      </w:r>
    </w:p>
    <w:p w14:paraId="445C5A6A" w14:textId="77777777" w:rsidR="009D2927" w:rsidRPr="00B0636B"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4" w:name="_Toc62730556"/>
      <w:r w:rsidRPr="00B0636B">
        <w:rPr>
          <w:rFonts w:ascii="Arial" w:eastAsia="Times New Roman" w:hAnsi="Arial" w:cs="Arial"/>
          <w:b/>
          <w:sz w:val="24"/>
          <w:szCs w:val="24"/>
          <w:lang w:val="sr-Latn-ME"/>
        </w:rPr>
        <w:t>NAČIN UTVRĐIVANJA EKVIVALENTNOSTI</w:t>
      </w:r>
      <w:bookmarkEnd w:id="4"/>
    </w:p>
    <w:p w14:paraId="41626F71" w14:textId="242F2477" w:rsidR="008A2627" w:rsidRPr="00B0636B" w:rsidRDefault="008A2627" w:rsidP="009D2927">
      <w:pPr>
        <w:spacing w:after="0" w:line="240" w:lineRule="auto"/>
        <w:jc w:val="both"/>
        <w:rPr>
          <w:rFonts w:ascii="Arial" w:eastAsia="Times New Roman" w:hAnsi="Arial" w:cs="Arial"/>
          <w:bCs/>
          <w:color w:val="000000"/>
          <w:sz w:val="24"/>
          <w:szCs w:val="24"/>
          <w:lang w:val="sr-Latn-ME"/>
        </w:rPr>
      </w:pPr>
      <w:r w:rsidRPr="00B0636B">
        <w:rPr>
          <w:rFonts w:ascii="Arial" w:eastAsia="Times New Roman" w:hAnsi="Arial" w:cs="Arial"/>
          <w:b/>
          <w:i/>
          <w:iCs/>
          <w:color w:val="000000"/>
          <w:sz w:val="24"/>
          <w:szCs w:val="24"/>
          <w:lang w:val="sr-Latn-ME"/>
        </w:rPr>
        <w:t>Način utvrđivanja ekvivalentnosti</w:t>
      </w:r>
      <w:r w:rsidR="00611B62" w:rsidRPr="00B0636B">
        <w:rPr>
          <w:rFonts w:ascii="Arial" w:eastAsia="Times New Roman" w:hAnsi="Arial" w:cs="Arial"/>
          <w:b/>
          <w:i/>
          <w:iCs/>
          <w:color w:val="000000"/>
          <w:sz w:val="24"/>
          <w:szCs w:val="24"/>
          <w:lang w:val="sr-Latn-ME"/>
        </w:rPr>
        <w:t xml:space="preserve"> za Partiju 1, Partiju 2 i Partiju 3 predmeta nabavke</w:t>
      </w:r>
      <w:r w:rsidRPr="00B0636B">
        <w:rPr>
          <w:rFonts w:ascii="Arial" w:eastAsia="Times New Roman" w:hAnsi="Arial" w:cs="Arial"/>
          <w:b/>
          <w:i/>
          <w:iCs/>
          <w:color w:val="000000"/>
          <w:sz w:val="24"/>
          <w:szCs w:val="24"/>
          <w:lang w:val="sr-Latn-ME"/>
        </w:rPr>
        <w:t>:</w:t>
      </w:r>
    </w:p>
    <w:p w14:paraId="32B65978" w14:textId="77777777" w:rsidR="008A2627" w:rsidRPr="00B0636B" w:rsidRDefault="008A2627" w:rsidP="009D2927">
      <w:pPr>
        <w:spacing w:after="0" w:line="240" w:lineRule="auto"/>
        <w:jc w:val="both"/>
        <w:rPr>
          <w:rFonts w:ascii="Arial" w:eastAsia="Times New Roman" w:hAnsi="Arial" w:cs="Arial"/>
          <w:bCs/>
          <w:color w:val="000000"/>
          <w:sz w:val="24"/>
          <w:szCs w:val="24"/>
          <w:lang w:val="sr-Latn-ME"/>
        </w:rPr>
      </w:pPr>
    </w:p>
    <w:p w14:paraId="31432F4A" w14:textId="77777777" w:rsidR="004E1BE8" w:rsidRPr="00B0636B" w:rsidRDefault="00DD15A1" w:rsidP="009D2927">
      <w:pPr>
        <w:spacing w:after="0" w:line="240" w:lineRule="auto"/>
        <w:jc w:val="both"/>
        <w:rPr>
          <w:rFonts w:ascii="Arial" w:eastAsia="Times New Roman" w:hAnsi="Arial" w:cs="Arial"/>
          <w:bCs/>
          <w:color w:val="000000"/>
          <w:sz w:val="24"/>
          <w:szCs w:val="24"/>
          <w:lang w:val="sr-Latn-ME"/>
        </w:rPr>
      </w:pPr>
      <w:r w:rsidRPr="00B0636B">
        <w:rPr>
          <w:rFonts w:ascii="Arial" w:eastAsia="Times New Roman" w:hAnsi="Arial" w:cs="Arial"/>
          <w:bCs/>
          <w:color w:val="000000"/>
          <w:sz w:val="24"/>
          <w:szCs w:val="24"/>
          <w:lang w:val="sr-Latn-ME"/>
        </w:rPr>
        <w:t>U</w:t>
      </w:r>
      <w:r w:rsidR="001E62F5" w:rsidRPr="00B0636B">
        <w:rPr>
          <w:rFonts w:ascii="Arial" w:eastAsia="Times New Roman" w:hAnsi="Arial" w:cs="Arial"/>
          <w:bCs/>
          <w:color w:val="000000"/>
          <w:sz w:val="24"/>
          <w:szCs w:val="24"/>
          <w:lang w:val="sr-Latn-ME"/>
        </w:rPr>
        <w:t xml:space="preserve"> skladu sa članom 88 stav 3 Zakona o javnim nabavkama, ako se ne može precizno i razumljivo opisati predmet nabavke u skladu sa članom 87 stav 4 Zakona, mogu se navesti elementi kao što je robni znak, patent, tip ili proizvođač, pod uslovom da takav navod bude praćen riječima "ili ekvivalentno". Naručilac je kroz tehničku specifikaciju predmeta nabavke konkretizovao naziv brenda/proizvođača uz praćenje riječi "ili ekvivalentno".</w:t>
      </w:r>
    </w:p>
    <w:p w14:paraId="56611F3C" w14:textId="77777777" w:rsidR="004E1BE8" w:rsidRPr="00B0636B" w:rsidRDefault="004E1BE8" w:rsidP="009D2927">
      <w:pPr>
        <w:spacing w:after="0" w:line="240" w:lineRule="auto"/>
        <w:jc w:val="both"/>
        <w:rPr>
          <w:rFonts w:ascii="Arial" w:eastAsia="Times New Roman" w:hAnsi="Arial" w:cs="Arial"/>
          <w:bCs/>
          <w:color w:val="000000"/>
          <w:sz w:val="24"/>
          <w:szCs w:val="24"/>
          <w:lang w:val="sr-Latn-ME"/>
        </w:rPr>
      </w:pPr>
    </w:p>
    <w:p w14:paraId="2F8FE173" w14:textId="66F82905" w:rsidR="004E1BE8" w:rsidRPr="00B0636B" w:rsidRDefault="001E62F5" w:rsidP="009D2927">
      <w:pPr>
        <w:spacing w:after="0" w:line="240" w:lineRule="auto"/>
        <w:jc w:val="both"/>
        <w:rPr>
          <w:rFonts w:ascii="Arial" w:eastAsia="Times New Roman" w:hAnsi="Arial" w:cs="Arial"/>
          <w:bCs/>
          <w:color w:val="000000"/>
          <w:sz w:val="24"/>
          <w:szCs w:val="24"/>
          <w:lang w:val="sr-Latn-ME"/>
        </w:rPr>
      </w:pPr>
      <w:r w:rsidRPr="00B0636B">
        <w:rPr>
          <w:rFonts w:ascii="Arial" w:eastAsia="Times New Roman" w:hAnsi="Arial" w:cs="Arial"/>
          <w:bCs/>
          <w:color w:val="000000"/>
          <w:sz w:val="24"/>
          <w:szCs w:val="24"/>
          <w:lang w:val="sr-Latn-ME"/>
        </w:rPr>
        <w:t>S tim u vezi, u slučaju da ponuđači ponude artikle drugih brendova/proizvođača, dužni su da u ponudi, za ponuđene ekvivalentne proizvode, dostave proizvođačku deklaraciju, koja sadrži minimalno karakteristike proizvoda iz tehničke specifikacije Naručioca za koji nude ekvivalentan proizvod ili druge dokaze o kvalitetu (izvještaj o ispitivanju, potvrda i drugo), kojim se dokazuje da je ponuđeni artikal ekvivalentan zahtijevanom.</w:t>
      </w:r>
    </w:p>
    <w:p w14:paraId="3B9A84A8" w14:textId="77777777" w:rsidR="009D2927" w:rsidRPr="00B0636B"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5" w:name="_Toc62730557"/>
      <w:r w:rsidRPr="00B0636B">
        <w:rPr>
          <w:rFonts w:ascii="Arial" w:eastAsia="Times New Roman" w:hAnsi="Arial" w:cs="Arial"/>
          <w:b/>
          <w:sz w:val="24"/>
          <w:szCs w:val="24"/>
          <w:lang w:val="sr-Latn-ME"/>
        </w:rPr>
        <w:t>OSNOVI ZA OBAVEZNO ISKLJUČENJE IZ POSTUPKA JAVNE NABAVKE</w:t>
      </w:r>
      <w:bookmarkEnd w:id="5"/>
    </w:p>
    <w:p w14:paraId="31DFF853"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B0636B" w:rsidRDefault="009D2927" w:rsidP="009E1B8E">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6" w:name="_Toc62730558"/>
      <w:r w:rsidRPr="00B0636B">
        <w:rPr>
          <w:rFonts w:ascii="Arial" w:eastAsia="Times New Roman" w:hAnsi="Arial" w:cs="Arial"/>
          <w:sz w:val="24"/>
          <w:szCs w:val="24"/>
          <w:lang w:val="sr-Latn-ME"/>
        </w:rPr>
        <w:t xml:space="preserve">je vršio neprimjeren uticaj u smislu člana 38 stav 2 tačka 1 </w:t>
      </w:r>
      <w:r w:rsidR="008A2627" w:rsidRPr="00B0636B">
        <w:rPr>
          <w:rFonts w:ascii="Arial" w:eastAsia="Times New Roman" w:hAnsi="Arial" w:cs="Arial"/>
          <w:sz w:val="24"/>
          <w:szCs w:val="24"/>
          <w:lang w:val="sr-Latn-ME"/>
        </w:rPr>
        <w:t>Z</w:t>
      </w:r>
      <w:r w:rsidRPr="00B0636B">
        <w:rPr>
          <w:rFonts w:ascii="Arial" w:eastAsia="Times New Roman" w:hAnsi="Arial" w:cs="Arial"/>
          <w:sz w:val="24"/>
          <w:szCs w:val="24"/>
          <w:lang w:val="sr-Latn-ME"/>
        </w:rPr>
        <w:t>akona;</w:t>
      </w:r>
    </w:p>
    <w:p w14:paraId="1535B324" w14:textId="1A9637CC"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postoji sukob interesa iz člana 41 stav 1 tačka 2 ili člana 42 </w:t>
      </w:r>
      <w:r w:rsidR="008A2627" w:rsidRPr="00B0636B">
        <w:rPr>
          <w:rFonts w:ascii="Arial" w:eastAsia="Times New Roman" w:hAnsi="Arial" w:cs="Arial"/>
          <w:sz w:val="24"/>
          <w:szCs w:val="24"/>
          <w:lang w:val="sr-Latn-ME"/>
        </w:rPr>
        <w:t>Z</w:t>
      </w:r>
      <w:r w:rsidRPr="00B0636B">
        <w:rPr>
          <w:rFonts w:ascii="Arial" w:eastAsia="Times New Roman" w:hAnsi="Arial" w:cs="Arial"/>
          <w:sz w:val="24"/>
          <w:szCs w:val="24"/>
          <w:lang w:val="sr-Latn-ME"/>
        </w:rPr>
        <w:t>akona;</w:t>
      </w:r>
    </w:p>
    <w:p w14:paraId="48261D15" w14:textId="38F27EC6"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ne ispunjava uslov iz člana 99 </w:t>
      </w:r>
      <w:r w:rsidR="008A2627" w:rsidRPr="00B0636B">
        <w:rPr>
          <w:rFonts w:ascii="Arial" w:eastAsia="Times New Roman" w:hAnsi="Arial" w:cs="Arial"/>
          <w:sz w:val="24"/>
          <w:szCs w:val="24"/>
          <w:lang w:val="sr-Latn-ME"/>
        </w:rPr>
        <w:t>Z</w:t>
      </w:r>
      <w:r w:rsidRPr="00B0636B">
        <w:rPr>
          <w:rFonts w:ascii="Arial" w:eastAsia="Times New Roman" w:hAnsi="Arial" w:cs="Arial"/>
          <w:sz w:val="24"/>
          <w:szCs w:val="24"/>
          <w:lang w:val="sr-Latn-ME"/>
        </w:rPr>
        <w:t>akona;</w:t>
      </w:r>
    </w:p>
    <w:p w14:paraId="79368086" w14:textId="77777777"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AED82FA" w14:textId="2B3B334D"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B0636B">
        <w:rPr>
          <w:rFonts w:ascii="Arial" w:eastAsia="Times New Roman" w:hAnsi="Arial" w:cs="Arial"/>
          <w:sz w:val="24"/>
          <w:szCs w:val="24"/>
          <w:lang w:val="sr-Latn-ME"/>
        </w:rPr>
        <w:t>Z</w:t>
      </w:r>
      <w:r w:rsidRPr="00B0636B">
        <w:rPr>
          <w:rFonts w:ascii="Arial" w:eastAsia="Times New Roman" w:hAnsi="Arial" w:cs="Arial"/>
          <w:sz w:val="24"/>
          <w:szCs w:val="24"/>
          <w:lang w:val="sr-Latn-ME"/>
        </w:rPr>
        <w:t>akona;</w:t>
      </w:r>
    </w:p>
    <w:p w14:paraId="44C672AF" w14:textId="743A6C5E" w:rsidR="009D2927" w:rsidRPr="00B0636B"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nije dostavio garanciju ponude ili nije dostavio garanciju ponude na način predviđen tenderskom dokumentacijom u skladu sa članom 122 st. 2, 3 ili 4</w:t>
      </w:r>
      <w:r w:rsidR="007D04B0" w:rsidRPr="00B0636B">
        <w:rPr>
          <w:rFonts w:ascii="Arial" w:eastAsia="Times New Roman" w:hAnsi="Arial" w:cs="Arial"/>
          <w:sz w:val="24"/>
          <w:szCs w:val="24"/>
          <w:lang w:val="sr-Latn-ME"/>
        </w:rPr>
        <w:t xml:space="preserve"> Z</w:t>
      </w:r>
      <w:r w:rsidRPr="00B0636B">
        <w:rPr>
          <w:rFonts w:ascii="Arial" w:eastAsia="Times New Roman" w:hAnsi="Arial" w:cs="Arial"/>
          <w:sz w:val="24"/>
          <w:szCs w:val="24"/>
          <w:lang w:val="sr-Latn-ME"/>
        </w:rPr>
        <w:t xml:space="preserve">akona ili je </w:t>
      </w:r>
      <w:r w:rsidRPr="00B0636B">
        <w:rPr>
          <w:rFonts w:ascii="Arial" w:eastAsia="Times New Roman" w:hAnsi="Arial" w:cs="Arial"/>
          <w:sz w:val="24"/>
          <w:szCs w:val="24"/>
          <w:lang w:val="sr-Latn-ME"/>
        </w:rPr>
        <w:lastRenderedPageBreak/>
        <w:t>dostavio garanciju ponude na manji iznos od traženog ili je ta garancija neispravna; i/ili</w:t>
      </w:r>
    </w:p>
    <w:p w14:paraId="74DB67C4" w14:textId="4BAC50D6" w:rsidR="003745D2" w:rsidRPr="00B0636B"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postoji drugi razlog propisan </w:t>
      </w:r>
      <w:r w:rsidR="007D04B0" w:rsidRPr="00B0636B">
        <w:rPr>
          <w:rFonts w:ascii="Arial" w:eastAsia="Times New Roman" w:hAnsi="Arial" w:cs="Arial"/>
          <w:sz w:val="24"/>
          <w:szCs w:val="24"/>
          <w:lang w:val="sr-Latn-ME"/>
        </w:rPr>
        <w:t>Z</w:t>
      </w:r>
      <w:r w:rsidRPr="00B0636B">
        <w:rPr>
          <w:rFonts w:ascii="Arial" w:eastAsia="Times New Roman" w:hAnsi="Arial" w:cs="Arial"/>
          <w:sz w:val="24"/>
          <w:szCs w:val="24"/>
          <w:lang w:val="sr-Latn-ME"/>
        </w:rPr>
        <w:t>akonom.</w:t>
      </w:r>
    </w:p>
    <w:p w14:paraId="5328D38D" w14:textId="77777777" w:rsidR="009D2927" w:rsidRPr="00B0636B"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B0636B">
        <w:rPr>
          <w:rFonts w:ascii="Arial" w:eastAsia="Times New Roman" w:hAnsi="Arial" w:cs="Arial"/>
          <w:b/>
          <w:sz w:val="24"/>
          <w:szCs w:val="24"/>
          <w:lang w:val="sr-Latn-ME"/>
        </w:rPr>
        <w:t>SREDSTVA FINANSIJSKOG OBEZBJEĐENJA UGOVORA O JAVNOJ NABAVCI</w:t>
      </w:r>
      <w:bookmarkEnd w:id="6"/>
    </w:p>
    <w:p w14:paraId="6048B804"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60C84B97" w14:textId="0CF35931"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Ponuđač čija ponuda bude izabrana kao najpovoljnija dužan</w:t>
      </w:r>
      <w:r w:rsidR="003745D2" w:rsidRPr="00B0636B">
        <w:rPr>
          <w:rFonts w:ascii="Arial" w:eastAsia="Times New Roman" w:hAnsi="Arial" w:cs="Arial"/>
          <w:color w:val="000000"/>
          <w:sz w:val="24"/>
          <w:szCs w:val="24"/>
          <w:lang w:val="sr-Latn-ME"/>
        </w:rPr>
        <w:t xml:space="preserve"> je</w:t>
      </w:r>
      <w:r w:rsidRPr="00B0636B">
        <w:rPr>
          <w:rFonts w:ascii="Arial" w:eastAsia="Times New Roman" w:hAnsi="Arial" w:cs="Arial"/>
          <w:color w:val="000000"/>
          <w:sz w:val="24"/>
          <w:szCs w:val="24"/>
          <w:lang w:val="sr-Latn-ME"/>
        </w:rPr>
        <w:t xml:space="preserve"> da uz potpisan ugovor o javnoj nabavci </w:t>
      </w:r>
      <w:r w:rsidR="00877C8F" w:rsidRPr="00B0636B">
        <w:rPr>
          <w:rFonts w:ascii="Arial" w:eastAsia="Times New Roman" w:hAnsi="Arial" w:cs="Arial"/>
          <w:color w:val="000000"/>
          <w:sz w:val="24"/>
          <w:szCs w:val="24"/>
          <w:lang w:val="sr-Latn-ME"/>
        </w:rPr>
        <w:t xml:space="preserve">za Partiju 1, Partiju 2 i Partiju 3 predmeta nabavke </w:t>
      </w:r>
      <w:r w:rsidRPr="00B0636B">
        <w:rPr>
          <w:rFonts w:ascii="Arial" w:eastAsia="Times New Roman" w:hAnsi="Arial" w:cs="Arial"/>
          <w:color w:val="000000"/>
          <w:sz w:val="24"/>
          <w:szCs w:val="24"/>
          <w:lang w:val="sr-Latn-ME"/>
        </w:rPr>
        <w:t>dostavi naručiocu:</w:t>
      </w:r>
    </w:p>
    <w:p w14:paraId="7F08CD66" w14:textId="5E3037E1" w:rsidR="008B299D" w:rsidRPr="00B0636B" w:rsidRDefault="008B299D" w:rsidP="009D2927">
      <w:pPr>
        <w:spacing w:after="0" w:line="240" w:lineRule="auto"/>
        <w:jc w:val="both"/>
        <w:rPr>
          <w:rFonts w:ascii="Arial" w:eastAsia="Times New Roman" w:hAnsi="Arial" w:cs="Arial"/>
          <w:b/>
          <w:i/>
          <w:color w:val="000000"/>
          <w:sz w:val="24"/>
          <w:szCs w:val="24"/>
          <w:lang w:val="sr-Latn-ME"/>
        </w:rPr>
      </w:pPr>
    </w:p>
    <w:p w14:paraId="0FBCB154" w14:textId="6206AA2F" w:rsidR="009D2927" w:rsidRPr="00B0636B" w:rsidRDefault="004B7552" w:rsidP="009D2927">
      <w:pPr>
        <w:spacing w:after="0" w:line="240" w:lineRule="auto"/>
        <w:jc w:val="both"/>
        <w:rPr>
          <w:rFonts w:ascii="Arial" w:eastAsia="Times New Roman" w:hAnsi="Arial" w:cs="Arial"/>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w:t>
      </w:r>
      <w:r w:rsidR="009D2927" w:rsidRPr="00B0636B">
        <w:rPr>
          <w:rFonts w:ascii="Arial" w:eastAsia="Times New Roman" w:hAnsi="Arial" w:cs="Arial"/>
          <w:sz w:val="24"/>
          <w:szCs w:val="24"/>
          <w:lang w:val="sr-Latn-ME"/>
        </w:rPr>
        <w:t>garanciju za dobro izvrše</w:t>
      </w:r>
      <w:r w:rsidRPr="00B0636B">
        <w:rPr>
          <w:rFonts w:ascii="Arial" w:eastAsia="Times New Roman" w:hAnsi="Arial" w:cs="Arial"/>
          <w:sz w:val="24"/>
          <w:szCs w:val="24"/>
          <w:lang w:val="sr-Latn-ME"/>
        </w:rPr>
        <w:t>nje ugovora</w:t>
      </w:r>
      <w:r w:rsidR="009D2927" w:rsidRPr="00B0636B">
        <w:rPr>
          <w:rFonts w:ascii="Arial" w:eastAsia="Times New Roman" w:hAnsi="Arial" w:cs="Arial"/>
          <w:sz w:val="24"/>
          <w:szCs w:val="24"/>
          <w:lang w:val="sr-Latn-ME"/>
        </w:rPr>
        <w:t xml:space="preserve">, za slučaj povrede ugovorenih obaveza </w:t>
      </w:r>
      <w:r w:rsidRPr="00B0636B">
        <w:rPr>
          <w:rFonts w:ascii="Arial" w:eastAsia="Times New Roman" w:hAnsi="Arial" w:cs="Arial"/>
          <w:color w:val="000000"/>
          <w:sz w:val="24"/>
          <w:szCs w:val="24"/>
          <w:lang w:val="sr-Latn-ME"/>
        </w:rPr>
        <w:t>u iznosu od 10</w:t>
      </w:r>
      <w:r w:rsidR="009D2927" w:rsidRPr="00B0636B">
        <w:rPr>
          <w:rFonts w:ascii="Arial" w:eastAsia="Times New Roman" w:hAnsi="Arial" w:cs="Arial"/>
          <w:color w:val="000000"/>
          <w:sz w:val="24"/>
          <w:szCs w:val="24"/>
          <w:lang w:val="sr-Latn-ME"/>
        </w:rPr>
        <w:t>% od vrijednosti ugovora</w:t>
      </w:r>
      <w:r w:rsidR="009D2927" w:rsidRPr="00B0636B">
        <w:rPr>
          <w:rFonts w:ascii="Arial" w:eastAsia="Times New Roman" w:hAnsi="Arial" w:cs="Arial"/>
          <w:sz w:val="24"/>
          <w:szCs w:val="24"/>
          <w:vertAlign w:val="superscript"/>
          <w:lang w:val="sr-Latn-ME"/>
        </w:rPr>
        <w:footnoteReference w:id="7"/>
      </w:r>
      <w:r w:rsidRPr="00B0636B">
        <w:rPr>
          <w:rFonts w:ascii="Arial" w:eastAsia="Times New Roman" w:hAnsi="Arial" w:cs="Arial"/>
          <w:sz w:val="24"/>
          <w:szCs w:val="24"/>
          <w:lang w:val="sr-Latn-ME"/>
        </w:rPr>
        <w:t xml:space="preserve">, sa rokom važenja </w:t>
      </w:r>
      <w:r w:rsidR="00861CF8" w:rsidRPr="00B0636B">
        <w:rPr>
          <w:rFonts w:ascii="Arial" w:eastAsia="Times New Roman" w:hAnsi="Arial" w:cs="Arial"/>
          <w:sz w:val="24"/>
          <w:szCs w:val="24"/>
          <w:lang w:val="sr-Latn-ME"/>
        </w:rPr>
        <w:t>od 425 dana od dana izdavanja iste</w:t>
      </w:r>
      <w:r w:rsidRPr="00B0636B">
        <w:rPr>
          <w:rFonts w:ascii="Arial" w:eastAsia="Times New Roman" w:hAnsi="Arial" w:cs="Arial"/>
          <w:sz w:val="24"/>
          <w:szCs w:val="24"/>
          <w:lang w:val="sr-Latn-ME"/>
        </w:rPr>
        <w:t>.</w:t>
      </w:r>
    </w:p>
    <w:p w14:paraId="2ABC4080" w14:textId="607B352E" w:rsidR="00114835" w:rsidRPr="00B0636B" w:rsidRDefault="00114835" w:rsidP="009D2927">
      <w:pPr>
        <w:spacing w:after="0" w:line="240" w:lineRule="auto"/>
        <w:jc w:val="both"/>
        <w:rPr>
          <w:rFonts w:ascii="Arial" w:eastAsia="Times New Roman" w:hAnsi="Arial" w:cs="Arial"/>
          <w:sz w:val="24"/>
          <w:szCs w:val="24"/>
          <w:lang w:val="sr-Latn-ME"/>
        </w:rPr>
      </w:pPr>
    </w:p>
    <w:p w14:paraId="71B4064A" w14:textId="1037F9EB" w:rsidR="00877C8F" w:rsidRPr="00B0636B" w:rsidRDefault="00877C8F"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Izabrani ponuđač se obavezuje da</w:t>
      </w:r>
      <w:r w:rsidR="00611B62" w:rsidRPr="00B0636B">
        <w:rPr>
          <w:rFonts w:ascii="Arial" w:eastAsia="Times New Roman" w:hAnsi="Arial" w:cs="Arial"/>
          <w:sz w:val="24"/>
          <w:szCs w:val="24"/>
          <w:lang w:val="sr-Latn-ME"/>
        </w:rPr>
        <w:t>,</w:t>
      </w:r>
      <w:r w:rsidRPr="00B0636B">
        <w:rPr>
          <w:rFonts w:ascii="Arial" w:eastAsia="Times New Roman" w:hAnsi="Arial" w:cs="Arial"/>
          <w:sz w:val="24"/>
          <w:szCs w:val="24"/>
          <w:lang w:val="sr-Latn-ME"/>
        </w:rPr>
        <w:t xml:space="preserve"> </w:t>
      </w:r>
      <w:r w:rsidR="00611B62" w:rsidRPr="00B0636B">
        <w:rPr>
          <w:rFonts w:ascii="Arial" w:eastAsia="Times New Roman" w:hAnsi="Arial" w:cs="Arial"/>
          <w:sz w:val="24"/>
          <w:szCs w:val="24"/>
          <w:lang w:val="sr-Latn-ME"/>
        </w:rPr>
        <w:t xml:space="preserve">30 dana prije isteka garancije za dobro izvršenje ugovora, </w:t>
      </w:r>
      <w:r w:rsidRPr="00B0636B">
        <w:rPr>
          <w:rFonts w:ascii="Arial" w:eastAsia="Times New Roman" w:hAnsi="Arial" w:cs="Arial"/>
          <w:sz w:val="24"/>
          <w:szCs w:val="24"/>
          <w:lang w:val="sr-Latn-ME"/>
        </w:rPr>
        <w:t xml:space="preserve">produži rok važenja </w:t>
      </w:r>
      <w:r w:rsidR="00611B62" w:rsidRPr="00B0636B">
        <w:rPr>
          <w:rFonts w:ascii="Arial" w:eastAsia="Times New Roman" w:hAnsi="Arial" w:cs="Arial"/>
          <w:sz w:val="24"/>
          <w:szCs w:val="24"/>
          <w:lang w:val="sr-Latn-ME"/>
        </w:rPr>
        <w:t>iste,</w:t>
      </w:r>
      <w:r w:rsidRPr="00B0636B">
        <w:rPr>
          <w:rFonts w:ascii="Arial" w:eastAsia="Times New Roman" w:hAnsi="Arial" w:cs="Arial"/>
          <w:sz w:val="24"/>
          <w:szCs w:val="24"/>
          <w:lang w:val="sr-Latn-ME"/>
        </w:rPr>
        <w:t xml:space="preserve"> u slučaju da ista ist</w:t>
      </w:r>
      <w:r w:rsidR="00B0636B">
        <w:rPr>
          <w:rFonts w:ascii="Arial" w:eastAsia="Times New Roman" w:hAnsi="Arial" w:cs="Arial"/>
          <w:sz w:val="24"/>
          <w:szCs w:val="24"/>
          <w:lang w:val="sr-Latn-ME"/>
        </w:rPr>
        <w:t>iče</w:t>
      </w:r>
      <w:bookmarkStart w:id="7" w:name="_GoBack"/>
      <w:bookmarkEnd w:id="7"/>
      <w:r w:rsidRPr="00B0636B">
        <w:rPr>
          <w:rFonts w:ascii="Arial" w:eastAsia="Times New Roman" w:hAnsi="Arial" w:cs="Arial"/>
          <w:sz w:val="24"/>
          <w:szCs w:val="24"/>
          <w:lang w:val="sr-Latn-ME"/>
        </w:rPr>
        <w:t xml:space="preserve"> prije </w:t>
      </w:r>
      <w:r w:rsidR="00611B62" w:rsidRPr="00B0636B">
        <w:rPr>
          <w:rFonts w:ascii="Arial" w:eastAsia="Times New Roman" w:hAnsi="Arial" w:cs="Arial"/>
          <w:sz w:val="24"/>
          <w:szCs w:val="24"/>
          <w:lang w:val="sr-Latn-ME"/>
        </w:rPr>
        <w:t>krajnjeg roka za izvršenje ugovora, tako da aneks garancije pokriva period od 425 dana od dana izdavanja istog.</w:t>
      </w:r>
    </w:p>
    <w:p w14:paraId="6B8B3146" w14:textId="77777777" w:rsidR="009D2927" w:rsidRPr="00B0636B"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8" w:name="_Toc62730559"/>
      <w:r w:rsidRPr="00B0636B">
        <w:rPr>
          <w:rFonts w:ascii="Arial" w:eastAsia="Times New Roman" w:hAnsi="Arial" w:cs="Arial"/>
          <w:b/>
          <w:sz w:val="24"/>
          <w:szCs w:val="24"/>
          <w:lang w:val="sr-Latn-ME"/>
        </w:rPr>
        <w:t>METODOLOGIJA VREDNOVANJA PONUDA</w:t>
      </w:r>
      <w:bookmarkEnd w:id="8"/>
    </w:p>
    <w:p w14:paraId="55EE32F4" w14:textId="77777777" w:rsidR="009D2927" w:rsidRPr="00B0636B" w:rsidRDefault="009D2927" w:rsidP="009D2927">
      <w:pPr>
        <w:spacing w:after="0" w:line="240" w:lineRule="auto"/>
        <w:rPr>
          <w:rFonts w:ascii="Arial" w:eastAsia="Times New Roman" w:hAnsi="Arial" w:cs="Arial"/>
          <w:sz w:val="24"/>
          <w:szCs w:val="24"/>
          <w:lang w:val="sr-Latn-ME"/>
        </w:rPr>
      </w:pPr>
    </w:p>
    <w:p w14:paraId="2E25A377"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Naruči</w:t>
      </w:r>
      <w:r w:rsidR="001D03B9" w:rsidRPr="00B0636B">
        <w:rPr>
          <w:rFonts w:ascii="Arial" w:eastAsia="Times New Roman" w:hAnsi="Arial" w:cs="Arial"/>
          <w:sz w:val="24"/>
          <w:szCs w:val="24"/>
          <w:lang w:val="sr-Latn-ME"/>
        </w:rPr>
        <w:t>lac će u postupku javne nabavke</w:t>
      </w:r>
      <w:r w:rsidRPr="00B0636B">
        <w:rPr>
          <w:rFonts w:ascii="Arial" w:eastAsia="Times New Roman" w:hAnsi="Arial" w:cs="Arial"/>
          <w:sz w:val="24"/>
          <w:szCs w:val="24"/>
          <w:lang w:val="sr-Latn-ME"/>
        </w:rPr>
        <w:t xml:space="preserve"> izabrati ekonomski najpovoljniju ponudu, primjenom pristupa isplativosti, po osnovu kriterijuma</w:t>
      </w:r>
      <w:r w:rsidRPr="00B0636B">
        <w:rPr>
          <w:rFonts w:ascii="Arial" w:eastAsia="Times New Roman" w:hAnsi="Arial" w:cs="Arial"/>
          <w:sz w:val="24"/>
          <w:szCs w:val="24"/>
          <w:vertAlign w:val="superscript"/>
          <w:lang w:val="sr-Latn-ME"/>
        </w:rPr>
        <w:footnoteReference w:id="8"/>
      </w:r>
      <w:r w:rsidRPr="00B0636B">
        <w:rPr>
          <w:rFonts w:ascii="Arial" w:eastAsia="Times New Roman" w:hAnsi="Arial" w:cs="Arial"/>
          <w:sz w:val="24"/>
          <w:szCs w:val="24"/>
          <w:lang w:val="sr-Latn-ME"/>
        </w:rPr>
        <w:t xml:space="preserve">: </w:t>
      </w:r>
    </w:p>
    <w:p w14:paraId="74FCEA7D" w14:textId="77777777" w:rsidR="001D03B9" w:rsidRPr="00B0636B"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B0636B" w:rsidRDefault="001D03B9" w:rsidP="009D2927">
      <w:pPr>
        <w:spacing w:after="0" w:line="240" w:lineRule="auto"/>
        <w:rPr>
          <w:rFonts w:ascii="Arial" w:eastAsia="Times New Roman" w:hAnsi="Arial" w:cs="Arial"/>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w:t>
      </w:r>
      <w:r w:rsidR="009D2927" w:rsidRPr="00B0636B">
        <w:rPr>
          <w:rFonts w:ascii="Arial" w:eastAsia="Times New Roman" w:hAnsi="Arial" w:cs="Arial"/>
          <w:sz w:val="24"/>
          <w:szCs w:val="24"/>
          <w:lang w:val="sr-Latn-ME"/>
        </w:rPr>
        <w:t xml:space="preserve">odnos cijene i kvaliteta </w:t>
      </w:r>
    </w:p>
    <w:p w14:paraId="51E8E2A1" w14:textId="77777777" w:rsidR="009D2927" w:rsidRPr="00B0636B" w:rsidRDefault="009D2927" w:rsidP="009D2927">
      <w:pPr>
        <w:spacing w:after="0" w:line="240" w:lineRule="auto"/>
        <w:rPr>
          <w:rFonts w:ascii="Arial" w:eastAsia="Times New Roman" w:hAnsi="Arial" w:cs="Arial"/>
          <w:sz w:val="24"/>
          <w:szCs w:val="24"/>
          <w:lang w:val="sr-Latn-ME"/>
        </w:rPr>
      </w:pPr>
    </w:p>
    <w:p w14:paraId="6E4B25C8" w14:textId="77777777" w:rsidR="001D03B9" w:rsidRPr="00B0636B" w:rsidRDefault="001D03B9" w:rsidP="001D03B9">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53F56E0E" w14:textId="77777777" w:rsidR="001D03B9" w:rsidRPr="00B0636B" w:rsidRDefault="001D03B9" w:rsidP="001D03B9">
      <w:pPr>
        <w:spacing w:after="0" w:line="240" w:lineRule="auto"/>
        <w:rPr>
          <w:rFonts w:ascii="Arial" w:eastAsia="Times New Roman" w:hAnsi="Arial" w:cs="Arial"/>
          <w:sz w:val="24"/>
          <w:szCs w:val="24"/>
          <w:lang w:val="sr-Latn-ME"/>
        </w:rPr>
      </w:pPr>
    </w:p>
    <w:p w14:paraId="4A0674DB" w14:textId="68375106" w:rsidR="00544058" w:rsidRPr="00B0636B" w:rsidRDefault="001D03B9" w:rsidP="00D01C5F">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w:t>
      </w:r>
      <w:r w:rsidR="00810FC0" w:rsidRPr="00B0636B">
        <w:rPr>
          <w:rFonts w:ascii="Arial" w:eastAsia="Times New Roman" w:hAnsi="Arial" w:cs="Arial"/>
          <w:sz w:val="24"/>
          <w:szCs w:val="24"/>
          <w:lang w:val="sr-Latn-ME"/>
        </w:rPr>
        <w:t xml:space="preserve">         </w:t>
      </w:r>
      <w:r w:rsidRPr="00B0636B">
        <w:rPr>
          <w:rFonts w:ascii="Arial" w:eastAsia="Times New Roman" w:hAnsi="Arial" w:cs="Arial"/>
          <w:sz w:val="24"/>
          <w:szCs w:val="24"/>
          <w:lang w:val="sr-Latn-ME"/>
        </w:rPr>
        <w:t xml:space="preserve">Ponuđena cijena (C):  </w:t>
      </w:r>
      <w:r w:rsidRPr="00B0636B">
        <w:rPr>
          <w:rFonts w:ascii="Arial" w:eastAsia="Times New Roman" w:hAnsi="Arial" w:cs="Arial"/>
          <w:sz w:val="24"/>
          <w:szCs w:val="24"/>
          <w:lang w:val="sr-Latn-ME"/>
        </w:rPr>
        <w:tab/>
      </w:r>
      <w:r w:rsidRPr="00B0636B">
        <w:rPr>
          <w:rFonts w:ascii="Arial" w:eastAsia="Times New Roman" w:hAnsi="Arial" w:cs="Arial"/>
          <w:sz w:val="24"/>
          <w:szCs w:val="24"/>
          <w:lang w:val="sr-Latn-ME"/>
        </w:rPr>
        <w:tab/>
      </w:r>
      <w:r w:rsidRPr="00B0636B">
        <w:rPr>
          <w:rFonts w:ascii="Arial" w:eastAsia="Times New Roman" w:hAnsi="Arial" w:cs="Arial"/>
          <w:sz w:val="24"/>
          <w:szCs w:val="24"/>
          <w:lang w:val="sr-Latn-ME"/>
        </w:rPr>
        <w:tab/>
      </w:r>
      <w:r w:rsidR="00544058" w:rsidRPr="00B0636B">
        <w:rPr>
          <w:rFonts w:ascii="Arial" w:eastAsia="Times New Roman" w:hAnsi="Arial" w:cs="Arial"/>
          <w:sz w:val="24"/>
          <w:szCs w:val="24"/>
          <w:lang w:val="sr-Latn-ME"/>
        </w:rPr>
        <w:t xml:space="preserve">                                    </w:t>
      </w:r>
      <w:r w:rsidR="006E3E8B" w:rsidRPr="00B0636B">
        <w:rPr>
          <w:rFonts w:ascii="Arial" w:eastAsia="Times New Roman" w:hAnsi="Arial" w:cs="Arial"/>
          <w:sz w:val="24"/>
          <w:szCs w:val="24"/>
          <w:lang w:val="sr-Latn-ME"/>
        </w:rPr>
        <w:t xml:space="preserve">broj bodova </w:t>
      </w:r>
      <w:r w:rsidR="0030422A" w:rsidRPr="00B0636B">
        <w:rPr>
          <w:rFonts w:ascii="Arial" w:eastAsia="Times New Roman" w:hAnsi="Arial" w:cs="Arial"/>
          <w:sz w:val="24"/>
          <w:szCs w:val="24"/>
          <w:lang w:val="sr-Latn-ME"/>
        </w:rPr>
        <w:t>9</w:t>
      </w:r>
      <w:r w:rsidRPr="00B0636B">
        <w:rPr>
          <w:rFonts w:ascii="Arial" w:eastAsia="Times New Roman" w:hAnsi="Arial" w:cs="Arial"/>
          <w:sz w:val="24"/>
          <w:szCs w:val="24"/>
          <w:lang w:val="sr-Latn-ME"/>
        </w:rPr>
        <w:t>0</w:t>
      </w:r>
    </w:p>
    <w:p w14:paraId="73BD3627" w14:textId="0BD041A1" w:rsidR="003412DA" w:rsidRPr="00B0636B" w:rsidRDefault="00544058" w:rsidP="00CD618E">
      <w:pPr>
        <w:tabs>
          <w:tab w:val="left" w:pos="7526"/>
        </w:tabs>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w:t>
      </w:r>
      <w:r w:rsidR="00C23E0D" w:rsidRPr="00B0636B">
        <w:rPr>
          <w:rFonts w:ascii="Arial" w:eastAsia="Times New Roman" w:hAnsi="Arial" w:cs="Arial"/>
          <w:sz w:val="24"/>
          <w:szCs w:val="24"/>
          <w:lang w:val="sr-Latn-ME"/>
        </w:rPr>
        <w:t xml:space="preserve">Sukcesivni rok za isporuku (RI):                     </w:t>
      </w:r>
      <w:r w:rsidRPr="00B0636B">
        <w:rPr>
          <w:rFonts w:ascii="Arial" w:eastAsia="Times New Roman" w:hAnsi="Arial" w:cs="Arial"/>
          <w:sz w:val="24"/>
          <w:szCs w:val="24"/>
          <w:lang w:val="sr-Latn-ME"/>
        </w:rPr>
        <w:t xml:space="preserve">                            </w:t>
      </w:r>
      <w:r w:rsidR="00810FC0" w:rsidRPr="00B0636B">
        <w:rPr>
          <w:rFonts w:ascii="Arial" w:eastAsia="Times New Roman" w:hAnsi="Arial" w:cs="Arial"/>
          <w:sz w:val="24"/>
          <w:szCs w:val="24"/>
          <w:lang w:val="sr-Latn-ME"/>
        </w:rPr>
        <w:t xml:space="preserve"> </w:t>
      </w:r>
      <w:r w:rsidRPr="00B0636B">
        <w:rPr>
          <w:rFonts w:ascii="Arial" w:eastAsia="Times New Roman" w:hAnsi="Arial" w:cs="Arial"/>
          <w:sz w:val="24"/>
          <w:szCs w:val="24"/>
          <w:lang w:val="sr-Latn-ME"/>
        </w:rPr>
        <w:t xml:space="preserve"> broj bodova 10</w:t>
      </w:r>
    </w:p>
    <w:p w14:paraId="6BF82224" w14:textId="77777777" w:rsidR="001D03B9" w:rsidRPr="00B0636B" w:rsidRDefault="001D03B9" w:rsidP="001D03B9">
      <w:pPr>
        <w:spacing w:after="0" w:line="240" w:lineRule="auto"/>
        <w:rPr>
          <w:rFonts w:ascii="Arial" w:eastAsia="Times New Roman" w:hAnsi="Arial" w:cs="Arial"/>
          <w:sz w:val="24"/>
          <w:szCs w:val="24"/>
          <w:lang w:val="sr-Latn-ME"/>
        </w:rPr>
      </w:pPr>
    </w:p>
    <w:p w14:paraId="2942AC2D" w14:textId="74A9824C" w:rsidR="001D03B9" w:rsidRPr="00B0636B" w:rsidRDefault="001D03B9" w:rsidP="001D03B9">
      <w:pPr>
        <w:spacing w:after="0" w:line="240" w:lineRule="auto"/>
        <w:jc w:val="both"/>
        <w:rPr>
          <w:rFonts w:ascii="Arial" w:eastAsia="Times New Roman" w:hAnsi="Arial" w:cs="Arial"/>
          <w:sz w:val="24"/>
          <w:szCs w:val="24"/>
          <w:lang w:val="sr-Latn-ME"/>
        </w:rPr>
      </w:pPr>
      <w:r w:rsidRPr="00B0636B">
        <w:rPr>
          <w:rFonts w:ascii="Arial" w:eastAsia="Times New Roman" w:hAnsi="Arial" w:cs="Arial"/>
          <w:b/>
          <w:bCs/>
          <w:i/>
          <w:iCs/>
          <w:sz w:val="24"/>
          <w:szCs w:val="24"/>
          <w:lang w:val="sr-Latn-ME"/>
        </w:rPr>
        <w:t>Ponuđena cijena (C):</w:t>
      </w:r>
      <w:r w:rsidRPr="00B0636B">
        <w:rPr>
          <w:rFonts w:ascii="Arial" w:eastAsia="Times New Roman" w:hAnsi="Arial" w:cs="Arial"/>
          <w:sz w:val="24"/>
          <w:szCs w:val="24"/>
          <w:lang w:val="sr-Latn-ME"/>
        </w:rPr>
        <w:t xml:space="preserve"> Kao osnov za vrednovanje ponuda uzimaju se pon</w:t>
      </w:r>
      <w:r w:rsidR="006D6405" w:rsidRPr="00B0636B">
        <w:rPr>
          <w:rFonts w:ascii="Arial" w:eastAsia="Times New Roman" w:hAnsi="Arial" w:cs="Arial"/>
          <w:sz w:val="24"/>
          <w:szCs w:val="24"/>
          <w:lang w:val="sr-Latn-ME"/>
        </w:rPr>
        <w:t>uđene cijene ispravnih ponuda, gdje n</w:t>
      </w:r>
      <w:r w:rsidRPr="00B0636B">
        <w:rPr>
          <w:rFonts w:ascii="Arial" w:eastAsia="Times New Roman" w:hAnsi="Arial" w:cs="Arial"/>
          <w:sz w:val="24"/>
          <w:szCs w:val="24"/>
          <w:lang w:val="sr-Latn-ME"/>
        </w:rPr>
        <w:t>ajniže ponuđena cijena ponude</w:t>
      </w:r>
      <w:r w:rsidR="006E3E8B" w:rsidRPr="00B0636B">
        <w:rPr>
          <w:rFonts w:ascii="Arial" w:eastAsia="Times New Roman" w:hAnsi="Arial" w:cs="Arial"/>
          <w:sz w:val="24"/>
          <w:szCs w:val="24"/>
          <w:lang w:val="sr-Latn-ME"/>
        </w:rPr>
        <w:t xml:space="preserve"> dobija maksimalni broj bodova </w:t>
      </w:r>
      <w:r w:rsidR="00C23E0D" w:rsidRPr="00B0636B">
        <w:rPr>
          <w:rFonts w:ascii="Arial" w:eastAsia="Times New Roman" w:hAnsi="Arial" w:cs="Arial"/>
          <w:sz w:val="24"/>
          <w:szCs w:val="24"/>
          <w:lang w:val="sr-Latn-ME"/>
        </w:rPr>
        <w:t>9</w:t>
      </w:r>
      <w:r w:rsidRPr="00B0636B">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B0636B">
        <w:rPr>
          <w:rFonts w:ascii="Arial" w:eastAsia="Times New Roman" w:hAnsi="Arial" w:cs="Arial"/>
          <w:sz w:val="24"/>
          <w:szCs w:val="24"/>
          <w:lang w:val="sr-Latn-ME"/>
        </w:rPr>
        <w:t xml:space="preserve">dređen za ovaj podkriterijum - </w:t>
      </w:r>
      <w:r w:rsidR="00C23E0D" w:rsidRPr="00B0636B">
        <w:rPr>
          <w:rFonts w:ascii="Arial" w:eastAsia="Times New Roman" w:hAnsi="Arial" w:cs="Arial"/>
          <w:sz w:val="24"/>
          <w:szCs w:val="24"/>
          <w:lang w:val="sr-Latn-ME"/>
        </w:rPr>
        <w:t>9</w:t>
      </w:r>
      <w:r w:rsidRPr="00B0636B">
        <w:rPr>
          <w:rFonts w:ascii="Arial" w:eastAsia="Times New Roman" w:hAnsi="Arial" w:cs="Arial"/>
          <w:sz w:val="24"/>
          <w:szCs w:val="24"/>
          <w:lang w:val="sr-Latn-ME"/>
        </w:rPr>
        <w:t>0 bodova, po formuli:</w:t>
      </w:r>
    </w:p>
    <w:p w14:paraId="7DD3FFCE" w14:textId="77777777"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w:t>
      </w:r>
    </w:p>
    <w:p w14:paraId="49096A49" w14:textId="4A66ED5E"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w:t>
      </w:r>
      <w:r w:rsidR="00974977" w:rsidRPr="00B0636B">
        <w:rPr>
          <w:rFonts w:ascii="Arial" w:eastAsia="Times New Roman" w:hAnsi="Arial" w:cs="Arial"/>
          <w:sz w:val="24"/>
          <w:szCs w:val="24"/>
          <w:lang w:val="sr-Latn-ME"/>
        </w:rPr>
        <w:t xml:space="preserve">C = (Cmin/Cp) x </w:t>
      </w:r>
      <w:r w:rsidR="00C23E0D" w:rsidRPr="00B0636B">
        <w:rPr>
          <w:rFonts w:ascii="Arial" w:eastAsia="Times New Roman" w:hAnsi="Arial" w:cs="Arial"/>
          <w:sz w:val="24"/>
          <w:szCs w:val="24"/>
          <w:lang w:val="sr-Latn-ME"/>
        </w:rPr>
        <w:t>9</w:t>
      </w:r>
      <w:r w:rsidRPr="00B0636B">
        <w:rPr>
          <w:rFonts w:ascii="Arial" w:eastAsia="Times New Roman" w:hAnsi="Arial" w:cs="Arial"/>
          <w:sz w:val="24"/>
          <w:szCs w:val="24"/>
          <w:lang w:val="sr-Latn-ME"/>
        </w:rPr>
        <w:t>0</w:t>
      </w:r>
    </w:p>
    <w:p w14:paraId="093F5474" w14:textId="7A0BEFC6" w:rsidR="001D03B9" w:rsidRPr="00B0636B" w:rsidRDefault="001D03B9" w:rsidP="001D03B9">
      <w:pPr>
        <w:spacing w:after="0" w:line="240" w:lineRule="auto"/>
        <w:rPr>
          <w:rFonts w:ascii="Arial" w:eastAsia="Times New Roman" w:hAnsi="Arial" w:cs="Arial"/>
          <w:sz w:val="24"/>
          <w:szCs w:val="24"/>
          <w:lang w:val="sr-Latn-ME"/>
        </w:rPr>
      </w:pPr>
    </w:p>
    <w:p w14:paraId="36FA7072" w14:textId="77777777" w:rsidR="00DE44BE" w:rsidRPr="00B0636B" w:rsidRDefault="00DE44BE" w:rsidP="001D03B9">
      <w:pPr>
        <w:spacing w:after="0" w:line="240" w:lineRule="auto"/>
        <w:rPr>
          <w:rFonts w:ascii="Arial" w:eastAsia="Times New Roman" w:hAnsi="Arial" w:cs="Arial"/>
          <w:sz w:val="24"/>
          <w:szCs w:val="24"/>
          <w:lang w:val="sr-Latn-ME"/>
        </w:rPr>
      </w:pPr>
    </w:p>
    <w:p w14:paraId="5D97A920" w14:textId="77777777"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gdje je:</w:t>
      </w:r>
    </w:p>
    <w:p w14:paraId="1E40194D" w14:textId="77777777"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C –  </w:t>
      </w:r>
      <w:r w:rsidR="00BF0249" w:rsidRPr="00B0636B">
        <w:rPr>
          <w:rFonts w:ascii="Arial" w:eastAsia="Times New Roman" w:hAnsi="Arial" w:cs="Arial"/>
          <w:sz w:val="24"/>
          <w:szCs w:val="24"/>
          <w:lang w:val="sr-Latn-ME"/>
        </w:rPr>
        <w:t xml:space="preserve">     </w:t>
      </w:r>
      <w:r w:rsidRPr="00B0636B">
        <w:rPr>
          <w:rFonts w:ascii="Arial" w:eastAsia="Times New Roman" w:hAnsi="Arial" w:cs="Arial"/>
          <w:sz w:val="24"/>
          <w:szCs w:val="24"/>
          <w:lang w:val="sr-Latn-ME"/>
        </w:rPr>
        <w:t xml:space="preserve">broj bodova za ponuđenu cijenu ponude koja se vrednuje </w:t>
      </w:r>
    </w:p>
    <w:p w14:paraId="1C176F4C" w14:textId="77777777"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Cp –  </w:t>
      </w:r>
      <w:r w:rsidR="00BF0249" w:rsidRPr="00B0636B">
        <w:rPr>
          <w:rFonts w:ascii="Arial" w:eastAsia="Times New Roman" w:hAnsi="Arial" w:cs="Arial"/>
          <w:sz w:val="24"/>
          <w:szCs w:val="24"/>
          <w:lang w:val="sr-Latn-ME"/>
        </w:rPr>
        <w:t xml:space="preserve">   </w:t>
      </w:r>
      <w:r w:rsidRPr="00B0636B">
        <w:rPr>
          <w:rFonts w:ascii="Arial" w:eastAsia="Times New Roman" w:hAnsi="Arial" w:cs="Arial"/>
          <w:sz w:val="24"/>
          <w:szCs w:val="24"/>
          <w:lang w:val="sr-Latn-ME"/>
        </w:rPr>
        <w:t>ponuđena cijena ponude koja se vrednuje</w:t>
      </w:r>
    </w:p>
    <w:p w14:paraId="4A1585A9" w14:textId="77777777" w:rsidR="001D03B9" w:rsidRPr="00B0636B" w:rsidRDefault="001D03B9" w:rsidP="001D03B9">
      <w:pPr>
        <w:spacing w:after="0" w:line="240" w:lineRule="auto"/>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 Cmin – najniža ponuđena cijena u postupku</w:t>
      </w:r>
    </w:p>
    <w:p w14:paraId="36B57013" w14:textId="77777777" w:rsidR="001D03B9" w:rsidRPr="00B0636B" w:rsidRDefault="001D03B9" w:rsidP="001D03B9">
      <w:pPr>
        <w:spacing w:after="0" w:line="240" w:lineRule="auto"/>
        <w:rPr>
          <w:rFonts w:ascii="Arial" w:eastAsia="Times New Roman" w:hAnsi="Arial" w:cs="Arial"/>
          <w:sz w:val="24"/>
          <w:szCs w:val="24"/>
          <w:lang w:val="sr-Latn-ME"/>
        </w:rPr>
      </w:pPr>
    </w:p>
    <w:p w14:paraId="69994DE9" w14:textId="77777777" w:rsidR="001D03B9" w:rsidRPr="00B0636B" w:rsidRDefault="001D03B9" w:rsidP="001D03B9">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Ako je ponuđena cijena 0,00 EUR-a</w:t>
      </w:r>
      <w:r w:rsidR="004A51ED" w:rsidRPr="00B0636B">
        <w:rPr>
          <w:rFonts w:ascii="Arial" w:eastAsia="Times New Roman" w:hAnsi="Arial" w:cs="Arial"/>
          <w:sz w:val="24"/>
          <w:szCs w:val="24"/>
          <w:lang w:val="sr-Latn-ME"/>
        </w:rPr>
        <w:t>,</w:t>
      </w:r>
      <w:r w:rsidRPr="00B0636B">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B0636B" w:rsidRDefault="006D6405" w:rsidP="001D03B9">
      <w:pPr>
        <w:spacing w:after="0" w:line="240" w:lineRule="auto"/>
        <w:jc w:val="both"/>
        <w:rPr>
          <w:rFonts w:ascii="Arial" w:eastAsia="Times New Roman" w:hAnsi="Arial" w:cs="Arial"/>
          <w:sz w:val="24"/>
          <w:szCs w:val="24"/>
          <w:lang w:val="sr-Latn-ME"/>
        </w:rPr>
      </w:pPr>
    </w:p>
    <w:p w14:paraId="4FD4DF7C" w14:textId="77777777" w:rsidR="002C507E" w:rsidRPr="00B0636B" w:rsidRDefault="002C507E" w:rsidP="001D03B9">
      <w:pPr>
        <w:spacing w:after="0" w:line="240" w:lineRule="auto"/>
        <w:jc w:val="both"/>
        <w:rPr>
          <w:rFonts w:ascii="Arial" w:eastAsia="Times New Roman" w:hAnsi="Arial" w:cs="Arial"/>
          <w:sz w:val="24"/>
          <w:szCs w:val="24"/>
          <w:lang w:val="sr-Latn-ME"/>
        </w:rPr>
      </w:pPr>
      <w:r w:rsidRPr="00B0636B">
        <w:rPr>
          <w:rFonts w:ascii="Arial" w:eastAsia="Times New Roman" w:hAnsi="Arial" w:cs="Arial"/>
          <w:b/>
          <w:bCs/>
          <w:i/>
          <w:iCs/>
          <w:sz w:val="24"/>
          <w:szCs w:val="24"/>
          <w:lang w:val="sr-Latn-ME"/>
        </w:rPr>
        <w:t xml:space="preserve">Sukcesivni rok za isporuku (RI): </w:t>
      </w:r>
      <w:r w:rsidRPr="00B0636B">
        <w:rPr>
          <w:rFonts w:ascii="Arial" w:eastAsia="Times New Roman" w:hAnsi="Arial" w:cs="Arial"/>
          <w:sz w:val="24"/>
          <w:szCs w:val="24"/>
          <w:lang w:val="sr-Latn-ME"/>
        </w:rPr>
        <w:t>Osnov za vrednovanje ponuda po ovom parametru predstavlja ponuđeni sukcesivni rok za isporuku robe u svim ispravnim ponudama, gdje najkraći ponuđeni sukcesivni rok za isporuku robe dobija maksimalni broj bodova 10. Broj bodova za sukcesivni rok za isporuku robe iz ponuda ostalih ponuđača izračunava se na način što se najkraći ponuđeni sukcesivni rok za isporuku robe podijeli sa ponuđenim sukcesivnim rokom za isporuku robe ponude koja se vrednuje i dobijeni količnik pomnoži sa predviđenim brojem bodova za ovaj parametar - 10 bodova, po formuli:</w:t>
      </w:r>
    </w:p>
    <w:p w14:paraId="57802577" w14:textId="77777777" w:rsidR="002C507E" w:rsidRPr="00B0636B" w:rsidRDefault="002C507E" w:rsidP="001D03B9">
      <w:pPr>
        <w:spacing w:after="0" w:line="240" w:lineRule="auto"/>
        <w:jc w:val="both"/>
        <w:rPr>
          <w:rFonts w:ascii="Arial" w:eastAsia="Times New Roman" w:hAnsi="Arial" w:cs="Arial"/>
          <w:sz w:val="24"/>
          <w:szCs w:val="24"/>
          <w:lang w:val="sr-Latn-ME"/>
        </w:rPr>
      </w:pPr>
    </w:p>
    <w:p w14:paraId="57027961" w14:textId="77777777" w:rsidR="002C507E" w:rsidRPr="00B0636B" w:rsidRDefault="002C507E" w:rsidP="002C507E">
      <w:pPr>
        <w:spacing w:after="0" w:line="240" w:lineRule="auto"/>
        <w:ind w:left="426"/>
        <w:jc w:val="both"/>
        <w:rPr>
          <w:rFonts w:ascii="Arial" w:eastAsia="Times New Roman" w:hAnsi="Arial" w:cs="Arial"/>
          <w:sz w:val="24"/>
          <w:szCs w:val="24"/>
          <w:lang w:val="sr-Latn-ME"/>
        </w:rPr>
      </w:pPr>
      <w:r w:rsidRPr="00B0636B">
        <w:rPr>
          <w:rFonts w:ascii="Arial" w:eastAsia="Times New Roman" w:hAnsi="Arial" w:cs="Arial"/>
          <w:sz w:val="24"/>
          <w:szCs w:val="24"/>
          <w:lang w:val="sr-Latn-ME"/>
        </w:rPr>
        <w:t>RI = (RImin/RIp) x 10</w:t>
      </w:r>
    </w:p>
    <w:p w14:paraId="71C0F480" w14:textId="77777777" w:rsidR="002C507E" w:rsidRPr="00B0636B" w:rsidRDefault="002C507E" w:rsidP="001D03B9">
      <w:pPr>
        <w:spacing w:after="0" w:line="240" w:lineRule="auto"/>
        <w:jc w:val="both"/>
        <w:rPr>
          <w:rFonts w:ascii="Arial" w:eastAsia="Times New Roman" w:hAnsi="Arial" w:cs="Arial"/>
          <w:sz w:val="24"/>
          <w:szCs w:val="24"/>
          <w:lang w:val="sr-Latn-ME"/>
        </w:rPr>
      </w:pPr>
    </w:p>
    <w:p w14:paraId="467B0F33" w14:textId="77777777" w:rsidR="002C507E" w:rsidRPr="00B0636B" w:rsidRDefault="002C507E" w:rsidP="001D03B9">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gdje je:</w:t>
      </w:r>
    </w:p>
    <w:p w14:paraId="7EB62443" w14:textId="77777777" w:rsidR="002C507E" w:rsidRPr="00B0636B" w:rsidRDefault="002C507E" w:rsidP="002C507E">
      <w:pPr>
        <w:spacing w:after="0" w:line="240" w:lineRule="auto"/>
        <w:ind w:left="142"/>
        <w:jc w:val="both"/>
        <w:rPr>
          <w:rFonts w:ascii="Arial" w:eastAsia="Times New Roman" w:hAnsi="Arial" w:cs="Arial"/>
          <w:sz w:val="24"/>
          <w:szCs w:val="24"/>
          <w:lang w:val="sr-Latn-ME"/>
        </w:rPr>
      </w:pPr>
      <w:r w:rsidRPr="00B0636B">
        <w:rPr>
          <w:rFonts w:ascii="Arial" w:eastAsia="Times New Roman" w:hAnsi="Arial" w:cs="Arial"/>
          <w:sz w:val="24"/>
          <w:szCs w:val="24"/>
          <w:lang w:val="sr-Latn-ME"/>
        </w:rPr>
        <w:t>RI – broj bodova za ponuđeni sukcesivni rok za isporuku robe ponude koja se vrednuje, RIp – ponuđeni sukcesivni rok za isporuku robe ponude koja se vrednuje,</w:t>
      </w:r>
    </w:p>
    <w:p w14:paraId="5357C2AC" w14:textId="77777777" w:rsidR="002C507E" w:rsidRPr="00B0636B" w:rsidRDefault="002C507E" w:rsidP="002C507E">
      <w:pPr>
        <w:spacing w:after="0" w:line="240" w:lineRule="auto"/>
        <w:ind w:left="142"/>
        <w:jc w:val="both"/>
        <w:rPr>
          <w:rFonts w:ascii="Arial" w:eastAsia="Times New Roman" w:hAnsi="Arial" w:cs="Arial"/>
          <w:sz w:val="24"/>
          <w:szCs w:val="24"/>
          <w:lang w:val="sr-Latn-ME"/>
        </w:rPr>
      </w:pPr>
      <w:r w:rsidRPr="00B0636B">
        <w:rPr>
          <w:rFonts w:ascii="Arial" w:eastAsia="Times New Roman" w:hAnsi="Arial" w:cs="Arial"/>
          <w:sz w:val="24"/>
          <w:szCs w:val="24"/>
          <w:lang w:val="sr-Latn-ME"/>
        </w:rPr>
        <w:t>RImin – najkraći ponuđeni sukcesivni rok za isporuku robe.</w:t>
      </w:r>
    </w:p>
    <w:p w14:paraId="2FD9C799" w14:textId="77777777" w:rsidR="002C507E" w:rsidRPr="00B0636B" w:rsidRDefault="002C507E" w:rsidP="001D03B9">
      <w:pPr>
        <w:spacing w:after="0" w:line="240" w:lineRule="auto"/>
        <w:jc w:val="both"/>
        <w:rPr>
          <w:rFonts w:ascii="Arial" w:eastAsia="Times New Roman" w:hAnsi="Arial" w:cs="Arial"/>
          <w:sz w:val="24"/>
          <w:szCs w:val="24"/>
          <w:lang w:val="sr-Latn-ME"/>
        </w:rPr>
      </w:pPr>
    </w:p>
    <w:p w14:paraId="3A3DA531" w14:textId="2C29785D" w:rsidR="00BC0EEB" w:rsidRPr="00B0636B" w:rsidRDefault="002C507E" w:rsidP="00572D0E">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Napomena: Ako je ponuđen maksimalni predviđeni sukcesivni rok za isporuku robe (</w:t>
      </w:r>
      <w:r w:rsidR="00B0636B" w:rsidRPr="00B0636B">
        <w:rPr>
          <w:rFonts w:ascii="Arial" w:eastAsia="Times New Roman" w:hAnsi="Arial" w:cs="Arial"/>
          <w:sz w:val="24"/>
          <w:szCs w:val="24"/>
          <w:lang w:val="sr-Latn-ME"/>
        </w:rPr>
        <w:t>3</w:t>
      </w:r>
      <w:r w:rsidR="004E1BE8" w:rsidRPr="00B0636B">
        <w:rPr>
          <w:rFonts w:ascii="Arial" w:eastAsia="Times New Roman" w:hAnsi="Arial" w:cs="Arial"/>
          <w:sz w:val="24"/>
          <w:szCs w:val="24"/>
          <w:lang w:val="sr-Latn-ME"/>
        </w:rPr>
        <w:t xml:space="preserve"> dana</w:t>
      </w:r>
      <w:r w:rsidRPr="00B0636B">
        <w:rPr>
          <w:rFonts w:ascii="Arial" w:eastAsia="Times New Roman" w:hAnsi="Arial" w:cs="Arial"/>
          <w:sz w:val="24"/>
          <w:szCs w:val="24"/>
          <w:lang w:val="sr-Latn-ME"/>
        </w:rPr>
        <w:t>), ponuda tog ponuđača dobija 0 bodova po ovom parametru.</w:t>
      </w:r>
    </w:p>
    <w:p w14:paraId="15FEAC8F" w14:textId="77777777" w:rsidR="00CF549D" w:rsidRPr="00B0636B" w:rsidRDefault="00CF549D" w:rsidP="00572D0E">
      <w:pPr>
        <w:spacing w:after="0" w:line="240" w:lineRule="auto"/>
        <w:jc w:val="both"/>
        <w:rPr>
          <w:rFonts w:ascii="Arial" w:eastAsia="Times New Roman" w:hAnsi="Arial" w:cs="Arial"/>
          <w:sz w:val="24"/>
          <w:szCs w:val="24"/>
          <w:lang w:val="sr-Latn-ME"/>
        </w:rPr>
      </w:pPr>
    </w:p>
    <w:p w14:paraId="47A55BE4" w14:textId="77777777" w:rsidR="009D2927" w:rsidRPr="00B0636B"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0"/>
      <w:r w:rsidRPr="00B0636B">
        <w:rPr>
          <w:rFonts w:ascii="Arial" w:eastAsia="Times New Roman" w:hAnsi="Arial" w:cs="Arial"/>
          <w:b/>
          <w:sz w:val="24"/>
          <w:szCs w:val="24"/>
          <w:lang w:val="sr-Latn-ME"/>
        </w:rPr>
        <w:t>JEZIK PONUDE</w:t>
      </w:r>
      <w:bookmarkEnd w:id="9"/>
    </w:p>
    <w:p w14:paraId="2DC3259D"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Ponuda se sačinjava na:</w:t>
      </w:r>
    </w:p>
    <w:p w14:paraId="3286C9DC" w14:textId="77777777" w:rsidR="009D2927" w:rsidRPr="00B0636B" w:rsidRDefault="009D2927" w:rsidP="009D2927">
      <w:pPr>
        <w:spacing w:after="0" w:line="240" w:lineRule="auto"/>
        <w:jc w:val="both"/>
        <w:rPr>
          <w:rFonts w:ascii="Arial" w:eastAsia="Times New Roman" w:hAnsi="Arial" w:cs="Arial"/>
          <w:b/>
          <w:bCs/>
          <w:color w:val="000000"/>
          <w:sz w:val="24"/>
          <w:szCs w:val="24"/>
          <w:lang w:val="sr-Latn-ME"/>
        </w:rPr>
      </w:pPr>
    </w:p>
    <w:p w14:paraId="77FABDE2" w14:textId="76A4995D" w:rsidR="00305C97" w:rsidRPr="00B0636B" w:rsidRDefault="00305C97"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Pr="00B0636B">
        <w:rPr>
          <w:rFonts w:ascii="Arial" w:eastAsia="Times New Roman" w:hAnsi="Arial" w:cs="Arial"/>
          <w:color w:val="000000"/>
          <w:sz w:val="24"/>
          <w:szCs w:val="24"/>
          <w:lang w:val="sr-Latn-ME"/>
        </w:rPr>
        <w:t xml:space="preserve"> crnogorskom</w:t>
      </w:r>
      <w:r w:rsidR="009D2927" w:rsidRPr="00B0636B">
        <w:rPr>
          <w:rFonts w:ascii="Arial" w:eastAsia="Times New Roman" w:hAnsi="Arial" w:cs="Arial"/>
          <w:color w:val="000000"/>
          <w:sz w:val="24"/>
          <w:szCs w:val="24"/>
          <w:lang w:val="sr-Latn-ME"/>
        </w:rPr>
        <w:t xml:space="preserve"> jezik</w:t>
      </w:r>
      <w:r w:rsidRPr="00B0636B">
        <w:rPr>
          <w:rFonts w:ascii="Arial" w:eastAsia="Times New Roman" w:hAnsi="Arial" w:cs="Arial"/>
          <w:color w:val="000000"/>
          <w:sz w:val="24"/>
          <w:szCs w:val="24"/>
          <w:lang w:val="sr-Latn-ME"/>
        </w:rPr>
        <w:t>u</w:t>
      </w:r>
      <w:r w:rsidR="009D2927" w:rsidRPr="00B0636B">
        <w:rPr>
          <w:rFonts w:ascii="Arial" w:eastAsia="Times New Roman" w:hAnsi="Arial" w:cs="Arial"/>
          <w:color w:val="000000"/>
          <w:sz w:val="24"/>
          <w:szCs w:val="24"/>
          <w:lang w:val="sr-Latn-ME"/>
        </w:rPr>
        <w:t xml:space="preserve"> i </w:t>
      </w:r>
      <w:r w:rsidRPr="00B0636B">
        <w:rPr>
          <w:rFonts w:ascii="Arial" w:eastAsia="Times New Roman" w:hAnsi="Arial" w:cs="Arial"/>
          <w:color w:val="000000"/>
          <w:sz w:val="24"/>
          <w:szCs w:val="24"/>
          <w:lang w:val="sr-Latn-ME"/>
        </w:rPr>
        <w:t>drugom</w:t>
      </w:r>
      <w:r w:rsidR="009D2927" w:rsidRPr="00B0636B">
        <w:rPr>
          <w:rFonts w:ascii="Arial" w:eastAsia="Times New Roman" w:hAnsi="Arial" w:cs="Arial"/>
          <w:color w:val="000000"/>
          <w:sz w:val="24"/>
          <w:szCs w:val="24"/>
          <w:lang w:val="sr-Latn-ME"/>
        </w:rPr>
        <w:t xml:space="preserve"> jezik</w:t>
      </w:r>
      <w:r w:rsidRPr="00B0636B">
        <w:rPr>
          <w:rFonts w:ascii="Arial" w:eastAsia="Times New Roman" w:hAnsi="Arial" w:cs="Arial"/>
          <w:color w:val="000000"/>
          <w:sz w:val="24"/>
          <w:szCs w:val="24"/>
          <w:lang w:val="sr-Latn-ME"/>
        </w:rPr>
        <w:t>u</w:t>
      </w:r>
      <w:r w:rsidR="009D2927" w:rsidRPr="00B0636B">
        <w:rPr>
          <w:rFonts w:ascii="Arial" w:eastAsia="Times New Roman" w:hAnsi="Arial" w:cs="Arial"/>
          <w:color w:val="000000"/>
          <w:sz w:val="24"/>
          <w:szCs w:val="24"/>
          <w:lang w:val="sr-Latn-ME"/>
        </w:rPr>
        <w:t xml:space="preserve"> koji je u službenoj upotrebi u Crnoj Gori, u skladu sa Ustavom i zakonom</w:t>
      </w:r>
      <w:r w:rsidR="00B0636B" w:rsidRPr="00B0636B">
        <w:rPr>
          <w:rFonts w:ascii="Arial" w:eastAsia="Times New Roman" w:hAnsi="Arial" w:cs="Arial"/>
          <w:color w:val="000000"/>
          <w:sz w:val="24"/>
          <w:szCs w:val="24"/>
          <w:lang w:val="sr-Latn-ME"/>
        </w:rPr>
        <w:t>;</w:t>
      </w:r>
    </w:p>
    <w:p w14:paraId="239C7B2D" w14:textId="5127266D" w:rsidR="00B0636B" w:rsidRPr="00B0636B" w:rsidRDefault="00B0636B"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engleskom</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jeziku</w:t>
      </w:r>
      <w:proofErr w:type="spellEnd"/>
      <w:r w:rsidRPr="00B0636B">
        <w:rPr>
          <w:rFonts w:ascii="Arial" w:hAnsi="Arial" w:cs="Arial"/>
          <w:color w:val="000000"/>
          <w:sz w:val="24"/>
          <w:szCs w:val="24"/>
        </w:rPr>
        <w:t xml:space="preserve"> za </w:t>
      </w:r>
      <w:proofErr w:type="spellStart"/>
      <w:r w:rsidRPr="00B0636B">
        <w:rPr>
          <w:rFonts w:ascii="Arial" w:hAnsi="Arial" w:cs="Arial"/>
          <w:color w:val="000000"/>
          <w:sz w:val="24"/>
          <w:szCs w:val="24"/>
        </w:rPr>
        <w:t>dio</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ponude</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koji</w:t>
      </w:r>
      <w:proofErr w:type="spellEnd"/>
      <w:r w:rsidRPr="00B0636B">
        <w:rPr>
          <w:rFonts w:ascii="Arial" w:hAnsi="Arial" w:cs="Arial"/>
          <w:color w:val="000000"/>
          <w:sz w:val="24"/>
          <w:szCs w:val="24"/>
        </w:rPr>
        <w:t xml:space="preserve"> se </w:t>
      </w:r>
      <w:proofErr w:type="spellStart"/>
      <w:r w:rsidRPr="00B0636B">
        <w:rPr>
          <w:rFonts w:ascii="Arial" w:hAnsi="Arial" w:cs="Arial"/>
          <w:color w:val="000000"/>
          <w:sz w:val="24"/>
          <w:szCs w:val="24"/>
        </w:rPr>
        <w:t>odnosi</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na</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tehničke</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specifikacije</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predmeta</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nabavke</w:t>
      </w:r>
      <w:proofErr w:type="spellEnd"/>
      <w:r w:rsidRPr="00B0636B">
        <w:rPr>
          <w:rFonts w:ascii="Arial" w:hAnsi="Arial" w:cs="Arial"/>
          <w:color w:val="000000"/>
          <w:sz w:val="24"/>
          <w:szCs w:val="24"/>
        </w:rPr>
        <w:t xml:space="preserve">, u </w:t>
      </w:r>
      <w:proofErr w:type="spellStart"/>
      <w:r w:rsidRPr="00B0636B">
        <w:rPr>
          <w:rFonts w:ascii="Arial" w:hAnsi="Arial" w:cs="Arial"/>
          <w:color w:val="000000"/>
          <w:sz w:val="24"/>
          <w:szCs w:val="24"/>
        </w:rPr>
        <w:t>dijelu</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gdje</w:t>
      </w:r>
      <w:proofErr w:type="spellEnd"/>
      <w:r w:rsidRPr="00B0636B">
        <w:rPr>
          <w:rFonts w:ascii="Arial" w:hAnsi="Arial" w:cs="Arial"/>
          <w:color w:val="000000"/>
          <w:sz w:val="24"/>
          <w:szCs w:val="24"/>
        </w:rPr>
        <w:t xml:space="preserve"> se </w:t>
      </w:r>
      <w:proofErr w:type="spellStart"/>
      <w:r w:rsidRPr="00B0636B">
        <w:rPr>
          <w:rFonts w:ascii="Arial" w:hAnsi="Arial" w:cs="Arial"/>
          <w:color w:val="000000"/>
          <w:sz w:val="24"/>
          <w:szCs w:val="24"/>
        </w:rPr>
        <w:t>Naručilac</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izjašnjava</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na</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engleskom</w:t>
      </w:r>
      <w:proofErr w:type="spellEnd"/>
      <w:r w:rsidRPr="00B0636B">
        <w:rPr>
          <w:rFonts w:ascii="Arial" w:hAnsi="Arial" w:cs="Arial"/>
          <w:color w:val="000000"/>
          <w:sz w:val="24"/>
          <w:szCs w:val="24"/>
        </w:rPr>
        <w:t xml:space="preserve"> </w:t>
      </w:r>
      <w:proofErr w:type="spellStart"/>
      <w:r w:rsidRPr="00B0636B">
        <w:rPr>
          <w:rFonts w:ascii="Arial" w:hAnsi="Arial" w:cs="Arial"/>
          <w:color w:val="000000"/>
          <w:sz w:val="24"/>
          <w:szCs w:val="24"/>
        </w:rPr>
        <w:t>jeziku</w:t>
      </w:r>
      <w:proofErr w:type="spellEnd"/>
      <w:r w:rsidRPr="00B0636B">
        <w:rPr>
          <w:rFonts w:ascii="Arial" w:hAnsi="Arial" w:cs="Arial"/>
          <w:color w:val="000000"/>
          <w:sz w:val="24"/>
          <w:szCs w:val="24"/>
        </w:rPr>
        <w:t>.</w:t>
      </w:r>
    </w:p>
    <w:p w14:paraId="69537372" w14:textId="77777777" w:rsidR="009D2927" w:rsidRPr="00B0636B"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1"/>
      <w:r w:rsidRPr="00B0636B">
        <w:rPr>
          <w:rFonts w:ascii="Arial" w:eastAsia="Times New Roman" w:hAnsi="Arial" w:cs="Arial"/>
          <w:b/>
          <w:sz w:val="24"/>
          <w:szCs w:val="24"/>
          <w:lang w:val="sr-Latn-ME"/>
        </w:rPr>
        <w:t>NAČIN, MJESTO I VRIJEME PODNOŠENJA PONUDA I OTVARANJA PONUDA</w:t>
      </w:r>
      <w:bookmarkEnd w:id="10"/>
    </w:p>
    <w:p w14:paraId="4180CF6E" w14:textId="77777777" w:rsidR="009D2927" w:rsidRPr="00B0636B" w:rsidRDefault="009D2927" w:rsidP="009D2927">
      <w:pPr>
        <w:spacing w:after="0" w:line="240" w:lineRule="auto"/>
        <w:jc w:val="both"/>
        <w:rPr>
          <w:rFonts w:ascii="Arial" w:eastAsia="Times New Roman" w:hAnsi="Arial" w:cs="Arial"/>
          <w:b/>
          <w:bCs/>
          <w:color w:val="000000"/>
          <w:sz w:val="24"/>
          <w:szCs w:val="24"/>
          <w:lang w:val="sr-Latn-ME"/>
        </w:rPr>
      </w:pPr>
    </w:p>
    <w:p w14:paraId="05A281D6" w14:textId="6434CE5D"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Ponude se podnose preko ESJ</w:t>
      </w:r>
      <w:r w:rsidR="00C13B53" w:rsidRPr="00B0636B">
        <w:rPr>
          <w:rFonts w:ascii="Arial" w:eastAsia="Times New Roman" w:hAnsi="Arial" w:cs="Arial"/>
          <w:color w:val="000000"/>
          <w:sz w:val="24"/>
          <w:szCs w:val="24"/>
          <w:lang w:val="sr-Latn-ME"/>
        </w:rPr>
        <w:t xml:space="preserve">N-a zaključno sa danom </w:t>
      </w:r>
      <w:r w:rsidR="00131C3E" w:rsidRPr="00B0636B">
        <w:rPr>
          <w:rFonts w:ascii="Arial" w:eastAsia="Times New Roman" w:hAnsi="Arial" w:cs="Arial"/>
          <w:color w:val="000000"/>
          <w:sz w:val="24"/>
          <w:szCs w:val="24"/>
          <w:lang w:val="sr-Latn-ME"/>
        </w:rPr>
        <w:t>2</w:t>
      </w:r>
      <w:r w:rsidR="00B0636B" w:rsidRPr="00B0636B">
        <w:rPr>
          <w:rFonts w:ascii="Arial" w:eastAsia="Times New Roman" w:hAnsi="Arial" w:cs="Arial"/>
          <w:color w:val="000000"/>
          <w:sz w:val="24"/>
          <w:szCs w:val="24"/>
          <w:lang w:val="sr-Latn-ME"/>
        </w:rPr>
        <w:t>6</w:t>
      </w:r>
      <w:r w:rsidR="00C13B53" w:rsidRPr="00B0636B">
        <w:rPr>
          <w:rFonts w:ascii="Arial" w:eastAsia="Times New Roman" w:hAnsi="Arial" w:cs="Arial"/>
          <w:color w:val="000000"/>
          <w:sz w:val="24"/>
          <w:szCs w:val="24"/>
          <w:lang w:val="sr-Latn-ME"/>
        </w:rPr>
        <w:t>.</w:t>
      </w:r>
      <w:r w:rsidR="00B0636B" w:rsidRPr="00B0636B">
        <w:rPr>
          <w:rFonts w:ascii="Arial" w:eastAsia="Times New Roman" w:hAnsi="Arial" w:cs="Arial"/>
          <w:color w:val="000000"/>
          <w:sz w:val="24"/>
          <w:szCs w:val="24"/>
          <w:lang w:val="sr-Latn-ME"/>
        </w:rPr>
        <w:t>06</w:t>
      </w:r>
      <w:r w:rsidR="00C13B53" w:rsidRPr="00B0636B">
        <w:rPr>
          <w:rFonts w:ascii="Arial" w:eastAsia="Times New Roman" w:hAnsi="Arial" w:cs="Arial"/>
          <w:color w:val="000000"/>
          <w:sz w:val="24"/>
          <w:szCs w:val="24"/>
          <w:lang w:val="sr-Latn-ME"/>
        </w:rPr>
        <w:t>.202</w:t>
      </w:r>
      <w:r w:rsidR="00B0636B" w:rsidRPr="00B0636B">
        <w:rPr>
          <w:rFonts w:ascii="Arial" w:eastAsia="Times New Roman" w:hAnsi="Arial" w:cs="Arial"/>
          <w:color w:val="000000"/>
          <w:sz w:val="24"/>
          <w:szCs w:val="24"/>
          <w:lang w:val="sr-Latn-ME"/>
        </w:rPr>
        <w:t>6</w:t>
      </w:r>
      <w:r w:rsidR="00C13B53" w:rsidRPr="00B0636B">
        <w:rPr>
          <w:rFonts w:ascii="Arial" w:eastAsia="Times New Roman" w:hAnsi="Arial" w:cs="Arial"/>
          <w:color w:val="000000"/>
          <w:sz w:val="24"/>
          <w:szCs w:val="24"/>
          <w:lang w:val="sr-Latn-ME"/>
        </w:rPr>
        <w:t>. godine do 10.00</w:t>
      </w:r>
      <w:r w:rsidRPr="00B0636B">
        <w:rPr>
          <w:rFonts w:ascii="Arial" w:eastAsia="Times New Roman" w:hAnsi="Arial" w:cs="Arial"/>
          <w:color w:val="000000"/>
          <w:sz w:val="24"/>
          <w:szCs w:val="24"/>
          <w:lang w:val="sr-Latn-ME"/>
        </w:rPr>
        <w:t xml:space="preserve"> sati.</w:t>
      </w:r>
    </w:p>
    <w:p w14:paraId="465B9E2C" w14:textId="77777777" w:rsidR="009D2927" w:rsidRPr="00B0636B" w:rsidRDefault="009D2927" w:rsidP="009D2927">
      <w:pPr>
        <w:spacing w:after="0" w:line="240" w:lineRule="auto"/>
        <w:jc w:val="both"/>
        <w:rPr>
          <w:rFonts w:ascii="Arial" w:eastAsia="Times New Roman" w:hAnsi="Arial" w:cs="Arial"/>
          <w:b/>
          <w:bCs/>
          <w:i/>
          <w:iCs/>
          <w:color w:val="000000"/>
          <w:sz w:val="24"/>
          <w:szCs w:val="24"/>
          <w:lang w:val="sr-Latn-ME"/>
        </w:rPr>
      </w:pPr>
    </w:p>
    <w:p w14:paraId="43CFD700" w14:textId="5310817C"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Otvaranje ponuda održaće se dan</w:t>
      </w:r>
      <w:r w:rsidR="005074D4" w:rsidRPr="00B0636B">
        <w:rPr>
          <w:rFonts w:ascii="Arial" w:eastAsia="Times New Roman" w:hAnsi="Arial" w:cs="Arial"/>
          <w:color w:val="000000"/>
          <w:sz w:val="24"/>
          <w:szCs w:val="24"/>
          <w:lang w:val="sr-Latn-ME"/>
        </w:rPr>
        <w:t>a</w:t>
      </w:r>
      <w:r w:rsidRPr="00B0636B">
        <w:rPr>
          <w:rFonts w:ascii="Arial" w:eastAsia="Times New Roman" w:hAnsi="Arial" w:cs="Arial"/>
          <w:color w:val="000000"/>
          <w:sz w:val="24"/>
          <w:szCs w:val="24"/>
          <w:lang w:val="sr-Latn-ME"/>
        </w:rPr>
        <w:t xml:space="preserve"> </w:t>
      </w:r>
      <w:r w:rsidR="00B0636B" w:rsidRPr="00B0636B">
        <w:rPr>
          <w:rFonts w:ascii="Arial" w:eastAsia="Times New Roman" w:hAnsi="Arial" w:cs="Arial"/>
          <w:color w:val="000000"/>
          <w:sz w:val="24"/>
          <w:szCs w:val="24"/>
          <w:lang w:val="sr-Latn-ME"/>
        </w:rPr>
        <w:t>26.06.2026</w:t>
      </w:r>
      <w:r w:rsidR="005074D4" w:rsidRPr="00B0636B">
        <w:rPr>
          <w:rFonts w:ascii="Arial" w:eastAsia="Times New Roman" w:hAnsi="Arial" w:cs="Arial"/>
          <w:color w:val="000000"/>
          <w:sz w:val="24"/>
          <w:szCs w:val="24"/>
          <w:lang w:val="sr-Latn-ME"/>
        </w:rPr>
        <w:t xml:space="preserve">. godine u 10.00 </w:t>
      </w:r>
      <w:r w:rsidRPr="00B0636B">
        <w:rPr>
          <w:rFonts w:ascii="Arial" w:eastAsia="Times New Roman" w:hAnsi="Arial" w:cs="Arial"/>
          <w:color w:val="000000"/>
          <w:sz w:val="24"/>
          <w:szCs w:val="24"/>
          <w:lang w:val="sr-Latn-ME"/>
        </w:rPr>
        <w:t xml:space="preserve">sati. </w:t>
      </w:r>
    </w:p>
    <w:p w14:paraId="1777ECC0"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6EC23BBE" w14:textId="4D4783A5" w:rsidR="009D2927" w:rsidRPr="00B0636B" w:rsidRDefault="005074D4" w:rsidP="009D2927">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Dio ponude koje se ne dostavlja preko ESJN-a, a odn</w:t>
      </w:r>
      <w:r w:rsidRPr="00B0636B">
        <w:rPr>
          <w:rFonts w:ascii="Arial" w:eastAsia="Times New Roman" w:hAnsi="Arial" w:cs="Arial"/>
          <w:color w:val="000000"/>
          <w:sz w:val="24"/>
          <w:szCs w:val="24"/>
          <w:lang w:val="sr-Latn-ME"/>
        </w:rPr>
        <w:t>osi se na garanciju ponude</w:t>
      </w:r>
      <w:r w:rsidR="00B0636B" w:rsidRPr="00B0636B">
        <w:rPr>
          <w:rFonts w:ascii="Arial" w:eastAsia="Times New Roman" w:hAnsi="Arial" w:cs="Arial"/>
          <w:color w:val="000000"/>
          <w:sz w:val="24"/>
          <w:szCs w:val="24"/>
          <w:lang w:val="sr-Latn-ME"/>
        </w:rPr>
        <w:t xml:space="preserve"> (ukoliko se ne podnosi elektronski)</w:t>
      </w:r>
      <w:r w:rsidRPr="00B0636B">
        <w:rPr>
          <w:rFonts w:ascii="Arial" w:eastAsia="Times New Roman" w:hAnsi="Arial" w:cs="Arial"/>
          <w:color w:val="000000"/>
          <w:sz w:val="24"/>
          <w:szCs w:val="24"/>
          <w:lang w:val="sr-Latn-ME"/>
        </w:rPr>
        <w:t xml:space="preserve">, </w:t>
      </w:r>
      <w:r w:rsidR="009D2927" w:rsidRPr="00B0636B">
        <w:rPr>
          <w:rFonts w:ascii="Arial" w:eastAsia="Times New Roman" w:hAnsi="Arial" w:cs="Arial"/>
          <w:color w:val="000000"/>
          <w:sz w:val="24"/>
          <w:szCs w:val="24"/>
          <w:lang w:val="sr-Latn-ME"/>
        </w:rPr>
        <w:t xml:space="preserve">dostavlja se: </w:t>
      </w:r>
    </w:p>
    <w:p w14:paraId="2C7AD87E" w14:textId="77777777" w:rsidR="009D2927" w:rsidRPr="00B0636B"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 xml:space="preserve">neposrednom predajom </w:t>
      </w:r>
      <w:r w:rsidR="005074D4" w:rsidRPr="00B0636B">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B0636B"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B0636B">
        <w:rPr>
          <w:rFonts w:ascii="Arial" w:eastAsia="Calibri" w:hAnsi="Arial" w:cs="Arial"/>
          <w:color w:val="000000"/>
          <w:sz w:val="24"/>
          <w:szCs w:val="24"/>
          <w:lang w:val="sr-Latn-ME"/>
        </w:rPr>
        <w:t xml:space="preserve">preporučenom pošiljkom sa povratnicom na adresi </w:t>
      </w:r>
      <w:r w:rsidR="005074D4" w:rsidRPr="00B0636B">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2327A808" w:rsidR="009D2927" w:rsidRPr="00B0636B" w:rsidRDefault="005074D4" w:rsidP="005074D4">
      <w:pPr>
        <w:jc w:val="both"/>
        <w:rPr>
          <w:rFonts w:ascii="Arial" w:hAnsi="Arial" w:cs="Arial"/>
          <w:color w:val="000000"/>
          <w:sz w:val="24"/>
          <w:szCs w:val="24"/>
          <w:lang w:val="sr-Latn-ME"/>
        </w:rPr>
      </w:pPr>
      <w:r w:rsidRPr="00B0636B">
        <w:rPr>
          <w:rFonts w:ascii="Arial" w:hAnsi="Arial" w:cs="Arial"/>
          <w:color w:val="000000"/>
          <w:sz w:val="24"/>
          <w:szCs w:val="24"/>
          <w:lang w:val="sr-Latn-ME"/>
        </w:rPr>
        <w:lastRenderedPageBreak/>
        <w:t xml:space="preserve">radnim danima od </w:t>
      </w:r>
      <w:r w:rsidR="00F97DD4" w:rsidRPr="00B0636B">
        <w:rPr>
          <w:rFonts w:ascii="Arial" w:hAnsi="Arial" w:cs="Arial"/>
          <w:color w:val="000000"/>
          <w:sz w:val="24"/>
          <w:szCs w:val="24"/>
          <w:lang w:val="sr-Latn-ME"/>
        </w:rPr>
        <w:t>7</w:t>
      </w:r>
      <w:r w:rsidRPr="00B0636B">
        <w:rPr>
          <w:rFonts w:ascii="Arial" w:hAnsi="Arial" w:cs="Arial"/>
          <w:color w:val="000000"/>
          <w:sz w:val="24"/>
          <w:szCs w:val="24"/>
          <w:lang w:val="sr-Latn-ME"/>
        </w:rPr>
        <w:t>.00 do 1</w:t>
      </w:r>
      <w:r w:rsidR="00F97DD4" w:rsidRPr="00B0636B">
        <w:rPr>
          <w:rFonts w:ascii="Arial" w:hAnsi="Arial" w:cs="Arial"/>
          <w:color w:val="000000"/>
          <w:sz w:val="24"/>
          <w:szCs w:val="24"/>
          <w:lang w:val="sr-Latn-ME"/>
        </w:rPr>
        <w:t>5</w:t>
      </w:r>
      <w:r w:rsidRPr="00B0636B">
        <w:rPr>
          <w:rFonts w:ascii="Arial" w:hAnsi="Arial" w:cs="Arial"/>
          <w:color w:val="000000"/>
          <w:sz w:val="24"/>
          <w:szCs w:val="24"/>
          <w:lang w:val="sr-Latn-ME"/>
        </w:rPr>
        <w:t xml:space="preserve">.00 sati, zaključno sa danom </w:t>
      </w:r>
      <w:r w:rsidR="00B0636B" w:rsidRPr="00B0636B">
        <w:rPr>
          <w:rFonts w:ascii="Arial" w:eastAsia="Times New Roman" w:hAnsi="Arial" w:cs="Arial"/>
          <w:color w:val="000000"/>
          <w:sz w:val="24"/>
          <w:szCs w:val="24"/>
          <w:lang w:val="sr-Latn-ME"/>
        </w:rPr>
        <w:t>26.06.2026</w:t>
      </w:r>
      <w:r w:rsidRPr="00B0636B">
        <w:rPr>
          <w:rFonts w:ascii="Arial" w:hAnsi="Arial" w:cs="Arial"/>
          <w:color w:val="000000"/>
          <w:sz w:val="24"/>
          <w:szCs w:val="24"/>
          <w:lang w:val="sr-Latn-ME"/>
        </w:rPr>
        <w:t>. godine do 10.00 sati.</w:t>
      </w:r>
    </w:p>
    <w:p w14:paraId="137BB40C" w14:textId="77777777" w:rsidR="009D2927" w:rsidRPr="00B0636B"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2"/>
      <w:r w:rsidRPr="00B0636B">
        <w:rPr>
          <w:rFonts w:ascii="Arial" w:eastAsia="Times New Roman" w:hAnsi="Arial" w:cs="Arial"/>
          <w:b/>
          <w:sz w:val="24"/>
          <w:szCs w:val="24"/>
          <w:lang w:val="sr-Latn-ME"/>
        </w:rPr>
        <w:t xml:space="preserve"> </w:t>
      </w:r>
      <w:r w:rsidR="009D2927" w:rsidRPr="00B0636B">
        <w:rPr>
          <w:rFonts w:ascii="Arial" w:eastAsia="Times New Roman" w:hAnsi="Arial" w:cs="Arial"/>
          <w:b/>
          <w:sz w:val="24"/>
          <w:szCs w:val="24"/>
          <w:lang w:val="sr-Latn-ME"/>
        </w:rPr>
        <w:t>USLOVI ZA AKTIVIRANJE GARANCIJE PONUDE</w:t>
      </w:r>
      <w:r w:rsidR="009D2927" w:rsidRPr="00B0636B">
        <w:rPr>
          <w:rFonts w:ascii="Arial" w:eastAsia="Times New Roman" w:hAnsi="Arial" w:cs="Arial"/>
          <w:b/>
          <w:sz w:val="24"/>
          <w:szCs w:val="24"/>
          <w:vertAlign w:val="superscript"/>
          <w:lang w:val="sr-Latn-ME"/>
        </w:rPr>
        <w:footnoteReference w:id="9"/>
      </w:r>
      <w:bookmarkEnd w:id="11"/>
    </w:p>
    <w:p w14:paraId="0BB6E0D7"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Garancija ponude će se aktivirati ako ponuđač: </w:t>
      </w:r>
    </w:p>
    <w:p w14:paraId="01DC5F97" w14:textId="77777777" w:rsidR="009D2927" w:rsidRPr="00B0636B"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1) odustane od ponude u roku važenja ponude i/ili</w:t>
      </w:r>
    </w:p>
    <w:p w14:paraId="359C42B4" w14:textId="5490D054" w:rsidR="00500CA8" w:rsidRPr="00B0636B" w:rsidRDefault="009D2927" w:rsidP="00CD618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 xml:space="preserve"> 2) odbije da zaključi ugovor o javnoj nabavci.</w:t>
      </w:r>
    </w:p>
    <w:p w14:paraId="403456AC" w14:textId="77777777" w:rsidR="009D2927" w:rsidRPr="00B0636B"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2" w:name="_Toc62730563"/>
      <w:r w:rsidRPr="00B0636B">
        <w:rPr>
          <w:rFonts w:ascii="Arial" w:eastAsia="Times New Roman" w:hAnsi="Arial" w:cs="Arial"/>
          <w:b/>
          <w:sz w:val="24"/>
          <w:szCs w:val="24"/>
          <w:lang w:val="sr-Latn-ME"/>
        </w:rPr>
        <w:t xml:space="preserve"> </w:t>
      </w:r>
      <w:r w:rsidR="009D2927" w:rsidRPr="00B0636B">
        <w:rPr>
          <w:rFonts w:ascii="Arial" w:eastAsia="Times New Roman" w:hAnsi="Arial" w:cs="Arial"/>
          <w:b/>
          <w:sz w:val="24"/>
          <w:szCs w:val="24"/>
          <w:lang w:val="sr-Latn-ME"/>
        </w:rPr>
        <w:t>TAJNOST PODATAKA</w:t>
      </w:r>
      <w:bookmarkEnd w:id="12"/>
    </w:p>
    <w:p w14:paraId="32EDDABA"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 xml:space="preserve"> </w:t>
      </w:r>
    </w:p>
    <w:p w14:paraId="69ECEE08"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Tenderska dokumentacija sadrži tajne podatke</w:t>
      </w:r>
    </w:p>
    <w:p w14:paraId="4174884A"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B0636B" w:rsidRDefault="008B299D" w:rsidP="005074D4">
      <w:pPr>
        <w:spacing w:after="0" w:line="240" w:lineRule="auto"/>
        <w:jc w:val="both"/>
        <w:rPr>
          <w:rFonts w:ascii="Arial" w:eastAsia="Times New Roman" w:hAnsi="Arial" w:cs="Arial"/>
          <w:color w:val="000000"/>
          <w:sz w:val="24"/>
          <w:szCs w:val="24"/>
          <w:lang w:val="sr-Latn-ME"/>
        </w:rPr>
      </w:pPr>
      <w:r w:rsidRPr="00B0636B">
        <w:rPr>
          <w:rFonts w:ascii="Arial" w:hAnsi="Arial" w:cs="Arial"/>
          <w:color w:val="000000"/>
          <w:sz w:val="24"/>
          <w:szCs w:val="24"/>
        </w:rPr>
        <w:sym w:font="Wingdings" w:char="F078"/>
      </w:r>
      <w:r w:rsidR="009D2927" w:rsidRPr="00B0636B">
        <w:rPr>
          <w:rFonts w:ascii="Arial" w:eastAsia="Times New Roman" w:hAnsi="Arial" w:cs="Arial"/>
          <w:color w:val="000000"/>
          <w:sz w:val="24"/>
          <w:szCs w:val="24"/>
          <w:lang w:val="sr-Latn-ME"/>
        </w:rPr>
        <w:t xml:space="preserve"> ne</w:t>
      </w:r>
    </w:p>
    <w:p w14:paraId="66B1D3BF" w14:textId="4E85065E" w:rsidR="009D2927" w:rsidRPr="00B0636B"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3" w:name="_Toc62730564"/>
      <w:r w:rsidRPr="00B0636B">
        <w:rPr>
          <w:rFonts w:ascii="Arial" w:eastAsia="Times New Roman" w:hAnsi="Arial" w:cs="Arial"/>
          <w:b/>
          <w:sz w:val="24"/>
          <w:szCs w:val="24"/>
          <w:lang w:val="sr-Latn-ME"/>
        </w:rPr>
        <w:t xml:space="preserve"> </w:t>
      </w:r>
      <w:r w:rsidR="009D2927" w:rsidRPr="00B0636B">
        <w:rPr>
          <w:rFonts w:ascii="Arial" w:eastAsia="Times New Roman" w:hAnsi="Arial" w:cs="Arial"/>
          <w:b/>
          <w:sz w:val="24"/>
          <w:szCs w:val="24"/>
          <w:lang w:val="sr-Latn-ME"/>
        </w:rPr>
        <w:t>UPUTSTVO ZA SAČINJAVANJE PONUDE</w:t>
      </w:r>
      <w:bookmarkEnd w:id="13"/>
    </w:p>
    <w:p w14:paraId="4F153056"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Ponud</w:t>
      </w:r>
      <w:r w:rsidR="00565186" w:rsidRPr="00B0636B">
        <w:rPr>
          <w:rFonts w:ascii="Arial" w:eastAsia="Times New Roman" w:hAnsi="Arial" w:cs="Arial"/>
          <w:sz w:val="24"/>
          <w:szCs w:val="24"/>
          <w:lang w:val="sr-Latn-ME"/>
        </w:rPr>
        <w:t>a</w:t>
      </w:r>
      <w:r w:rsidRPr="00B0636B">
        <w:rPr>
          <w:rFonts w:ascii="Arial" w:eastAsia="Times New Roman" w:hAnsi="Arial" w:cs="Arial"/>
          <w:sz w:val="24"/>
          <w:szCs w:val="24"/>
          <w:lang w:val="sr-Latn-ME"/>
        </w:rPr>
        <w:t xml:space="preserve"> se sačinjava u ESJN u skladu sa tenderskom dokumentacijom i </w:t>
      </w:r>
      <w:r w:rsidR="00C86B11" w:rsidRPr="00B0636B">
        <w:rPr>
          <w:rFonts w:ascii="Arial" w:eastAsia="Times New Roman" w:hAnsi="Arial" w:cs="Arial"/>
          <w:sz w:val="24"/>
          <w:szCs w:val="24"/>
          <w:lang w:val="sr-Latn-ME"/>
        </w:rPr>
        <w:t>Pravilnikom o izmjeni pravilnika o sadržaju ponude u postupku javne nabavke i uputstvu ponuđačima za sačinjavanje i podnošenje ponude</w:t>
      </w:r>
      <w:r w:rsidRPr="00B0636B">
        <w:rPr>
          <w:rFonts w:ascii="Arial" w:eastAsia="Times New Roman" w:hAnsi="Arial" w:cs="Arial"/>
          <w:sz w:val="24"/>
          <w:szCs w:val="24"/>
          <w:lang w:val="sr-Latn-ME"/>
        </w:rPr>
        <w:t xml:space="preserve">. </w:t>
      </w:r>
    </w:p>
    <w:p w14:paraId="06F88029" w14:textId="77777777" w:rsidR="00CD618E" w:rsidRPr="00B0636B" w:rsidRDefault="00007300" w:rsidP="00CD618E">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Ispunjenost uslova za učešće u postupku javne nabavke dokazuje se Izjavom privrednog subjekta, koja se sačinjava u elektronskom ob</w:t>
      </w:r>
      <w:r w:rsidR="00CD618E" w:rsidRPr="00B0636B">
        <w:rPr>
          <w:rFonts w:ascii="Arial" w:eastAsia="Times New Roman" w:hAnsi="Arial" w:cs="Arial"/>
          <w:sz w:val="24"/>
          <w:szCs w:val="24"/>
          <w:lang w:val="sr-Latn-ME"/>
        </w:rPr>
        <w:t>l</w:t>
      </w:r>
      <w:r w:rsidRPr="00B0636B">
        <w:rPr>
          <w:rFonts w:ascii="Arial" w:eastAsia="Times New Roman" w:hAnsi="Arial" w:cs="Arial"/>
          <w:sz w:val="24"/>
          <w:szCs w:val="24"/>
          <w:lang w:val="sr-Latn-ME"/>
        </w:rPr>
        <w:t xml:space="preserve">iku </w:t>
      </w:r>
      <w:r w:rsidR="00CD618E" w:rsidRPr="00B0636B">
        <w:rPr>
          <w:rFonts w:ascii="Arial" w:eastAsia="Times New Roman" w:hAnsi="Arial" w:cs="Arial"/>
          <w:sz w:val="24"/>
          <w:szCs w:val="24"/>
          <w:lang w:val="sr-Latn-ME"/>
        </w:rPr>
        <w:t>u skladu sa Pravilnikom o obrascu Izjave privrednog subjekta ("Sl. list CG", br. 114/24).</w:t>
      </w:r>
    </w:p>
    <w:p w14:paraId="509E9AE8" w14:textId="06594A10" w:rsidR="00AD32DB" w:rsidRPr="00B0636B" w:rsidRDefault="009D2927" w:rsidP="009D2927">
      <w:pPr>
        <w:spacing w:after="0" w:line="240" w:lineRule="auto"/>
        <w:jc w:val="both"/>
        <w:rPr>
          <w:rFonts w:ascii="Arial" w:eastAsia="Times New Roman" w:hAnsi="Arial" w:cs="Arial"/>
          <w:i/>
          <w:iCs/>
          <w:color w:val="000000"/>
          <w:sz w:val="24"/>
          <w:szCs w:val="24"/>
          <w:lang w:val="sr-Latn-ME"/>
        </w:rPr>
      </w:pPr>
      <w:r w:rsidRPr="00B0636B">
        <w:rPr>
          <w:rFonts w:ascii="Arial" w:eastAsia="Times New Roman" w:hAnsi="Arial" w:cs="Arial"/>
          <w:sz w:val="24"/>
          <w:szCs w:val="24"/>
          <w:lang w:val="sr-Latn-ME"/>
        </w:rPr>
        <w:t xml:space="preserve">Ponuđač je dužan da tačno, potpuno, pravilno i nedvosmisleno popuni </w:t>
      </w:r>
      <w:r w:rsidRPr="00B0636B">
        <w:rPr>
          <w:rFonts w:ascii="Arial" w:eastAsia="Calibri" w:hAnsi="Arial" w:cs="Arial"/>
          <w:sz w:val="24"/>
          <w:szCs w:val="24"/>
          <w:lang w:val="sr-Latn-ME"/>
        </w:rPr>
        <w:t>Izjavu privrednog subjekta u skladu sa zahtjevima iz tenderske dokumentacije.</w:t>
      </w:r>
    </w:p>
    <w:p w14:paraId="55DFD462" w14:textId="7803727B" w:rsidR="009D2927" w:rsidRPr="00B0636B" w:rsidRDefault="00DC1D66"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4" w:name="_Toc62730565"/>
      <w:r w:rsidRPr="00B0636B">
        <w:rPr>
          <w:rFonts w:ascii="Arial" w:eastAsia="Times New Roman" w:hAnsi="Arial" w:cs="Arial"/>
          <w:b/>
          <w:sz w:val="24"/>
          <w:szCs w:val="24"/>
          <w:lang w:val="sr-Latn-ME"/>
        </w:rPr>
        <w:t xml:space="preserve"> </w:t>
      </w:r>
      <w:r w:rsidR="009D2927" w:rsidRPr="00B0636B">
        <w:rPr>
          <w:rFonts w:ascii="Arial" w:eastAsia="Times New Roman" w:hAnsi="Arial" w:cs="Arial"/>
          <w:b/>
          <w:sz w:val="24"/>
          <w:szCs w:val="24"/>
          <w:lang w:val="sr-Latn-ME"/>
        </w:rPr>
        <w:t>NAČIN ZAKLJUČIVANJA I IZMJENE UGOVORA O JAVNOJ NABAVCI</w:t>
      </w:r>
      <w:bookmarkEnd w:id="14"/>
    </w:p>
    <w:p w14:paraId="06E393BD"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7969E9F2"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B0636B">
        <w:rPr>
          <w:rFonts w:ascii="Arial" w:eastAsia="Times New Roman" w:hAnsi="Arial" w:cs="Arial"/>
          <w:color w:val="000000"/>
          <w:sz w:val="24"/>
          <w:szCs w:val="24"/>
          <w:lang w:val="sr-Latn-ME"/>
        </w:rPr>
        <w:t>će</w:t>
      </w:r>
      <w:r w:rsidRPr="00B0636B">
        <w:rPr>
          <w:rFonts w:ascii="Arial" w:eastAsia="Times New Roman" w:hAnsi="Arial" w:cs="Arial"/>
          <w:color w:val="000000"/>
          <w:sz w:val="24"/>
          <w:szCs w:val="24"/>
          <w:lang w:val="sr-Latn-ME"/>
        </w:rPr>
        <w:t xml:space="preserve"> i sljedeće:</w:t>
      </w:r>
      <w:r w:rsidRPr="00B0636B">
        <w:rPr>
          <w:rFonts w:ascii="Arial" w:eastAsia="Times New Roman" w:hAnsi="Arial" w:cs="Arial"/>
          <w:color w:val="000000"/>
          <w:sz w:val="24"/>
          <w:szCs w:val="24"/>
          <w:vertAlign w:val="superscript"/>
          <w:lang w:val="sr-Latn-ME"/>
        </w:rPr>
        <w:footnoteReference w:id="10"/>
      </w:r>
    </w:p>
    <w:p w14:paraId="6F40D6C2" w14:textId="77777777" w:rsidR="009D2927" w:rsidRPr="00B0636B" w:rsidRDefault="009D2927" w:rsidP="009D2927">
      <w:pPr>
        <w:spacing w:after="0" w:line="240" w:lineRule="auto"/>
        <w:jc w:val="both"/>
        <w:rPr>
          <w:rFonts w:ascii="Arial" w:eastAsia="Times New Roman" w:hAnsi="Arial" w:cs="Arial"/>
          <w:color w:val="000000"/>
          <w:sz w:val="24"/>
          <w:szCs w:val="24"/>
          <w:lang w:val="sr-Latn-ME"/>
        </w:rPr>
      </w:pPr>
    </w:p>
    <w:p w14:paraId="257BB568" w14:textId="77777777" w:rsidR="00DC1D66" w:rsidRPr="00B0636B" w:rsidRDefault="00DC1D66" w:rsidP="00DC1D66">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color w:val="000000"/>
          <w:sz w:val="24"/>
          <w:szCs w:val="24"/>
        </w:rPr>
        <w:t>Ako</w:t>
      </w:r>
      <w:proofErr w:type="spellEnd"/>
      <w:r w:rsidRPr="00B0636B">
        <w:rPr>
          <w:rFonts w:ascii="Arial" w:eastAsia="Times New Roman" w:hAnsi="Arial" w:cs="Arial"/>
          <w:color w:val="000000"/>
          <w:sz w:val="24"/>
          <w:szCs w:val="24"/>
        </w:rPr>
        <w:t xml:space="preserve"> je </w:t>
      </w:r>
      <w:proofErr w:type="spellStart"/>
      <w:r w:rsidRPr="00B0636B">
        <w:rPr>
          <w:rFonts w:ascii="Arial" w:eastAsia="Times New Roman" w:hAnsi="Arial" w:cs="Arial"/>
          <w:color w:val="000000"/>
          <w:sz w:val="24"/>
          <w:szCs w:val="24"/>
        </w:rPr>
        <w:t>ponuda</w:t>
      </w:r>
      <w:proofErr w:type="spellEnd"/>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color w:val="000000"/>
          <w:sz w:val="24"/>
          <w:szCs w:val="24"/>
        </w:rPr>
        <w:t>podnijeta</w:t>
      </w:r>
      <w:proofErr w:type="spellEnd"/>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color w:val="000000"/>
          <w:sz w:val="24"/>
          <w:szCs w:val="24"/>
        </w:rPr>
        <w:t>sa</w:t>
      </w:r>
      <w:proofErr w:type="spellEnd"/>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color w:val="000000"/>
          <w:sz w:val="24"/>
          <w:szCs w:val="24"/>
        </w:rPr>
        <w:t>podugovaračem</w:t>
      </w:r>
      <w:proofErr w:type="spellEnd"/>
      <w:r w:rsidRPr="00B0636B">
        <w:rPr>
          <w:rFonts w:ascii="Arial" w:eastAsia="Times New Roman" w:hAnsi="Arial" w:cs="Arial"/>
          <w:color w:val="000000"/>
          <w:sz w:val="24"/>
          <w:szCs w:val="24"/>
        </w:rPr>
        <w:t>/</w:t>
      </w:r>
      <w:proofErr w:type="spellStart"/>
      <w:r w:rsidRPr="00B0636B">
        <w:rPr>
          <w:rFonts w:ascii="Arial" w:eastAsia="Times New Roman" w:hAnsi="Arial" w:cs="Arial"/>
          <w:color w:val="000000"/>
          <w:sz w:val="24"/>
          <w:szCs w:val="24"/>
        </w:rPr>
        <w:t>ima</w:t>
      </w:r>
      <w:proofErr w:type="spellEnd"/>
      <w:r w:rsidRPr="00B0636B">
        <w:rPr>
          <w:rFonts w:ascii="Arial" w:eastAsia="Times New Roman" w:hAnsi="Arial" w:cs="Arial"/>
          <w:color w:val="000000"/>
          <w:sz w:val="24"/>
          <w:szCs w:val="24"/>
        </w:rPr>
        <w:t>:</w:t>
      </w:r>
    </w:p>
    <w:p w14:paraId="15EB2409" w14:textId="77777777" w:rsidR="00DC1D66" w:rsidRPr="00B0636B" w:rsidRDefault="00DC1D66" w:rsidP="00DC1D66">
      <w:pPr>
        <w:spacing w:after="0" w:line="240" w:lineRule="auto"/>
        <w:jc w:val="both"/>
        <w:rPr>
          <w:rFonts w:ascii="Arial" w:eastAsia="Times New Roman" w:hAnsi="Arial" w:cs="Arial"/>
          <w:sz w:val="24"/>
          <w:szCs w:val="24"/>
        </w:rPr>
      </w:pPr>
      <w:proofErr w:type="spellStart"/>
      <w:r w:rsidRPr="00B0636B">
        <w:rPr>
          <w:rFonts w:ascii="Arial" w:eastAsia="Times New Roman" w:hAnsi="Arial" w:cs="Arial"/>
          <w:sz w:val="24"/>
          <w:szCs w:val="24"/>
        </w:rPr>
        <w:t>Ugovorne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strane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saglasne</w:t>
      </w:r>
      <w:proofErr w:type="spellEnd"/>
      <w:r w:rsidRPr="00B0636B">
        <w:rPr>
          <w:rFonts w:ascii="Arial" w:eastAsia="Times New Roman" w:hAnsi="Arial" w:cs="Arial"/>
          <w:sz w:val="24"/>
          <w:szCs w:val="24"/>
        </w:rPr>
        <w:t xml:space="preserve"> </w:t>
      </w:r>
      <w:proofErr w:type="spellStart"/>
      <w:r w:rsidR="00192294" w:rsidRPr="00B0636B">
        <w:rPr>
          <w:rFonts w:ascii="Arial" w:eastAsia="Times New Roman" w:hAnsi="Arial" w:cs="Arial"/>
          <w:sz w:val="24"/>
          <w:szCs w:val="24"/>
        </w:rPr>
        <w:t>su</w:t>
      </w:r>
      <w:proofErr w:type="spellEnd"/>
      <w:r w:rsidR="00192294" w:rsidRPr="00B0636B">
        <w:rPr>
          <w:rFonts w:ascii="Arial" w:eastAsia="Times New Roman" w:hAnsi="Arial" w:cs="Arial"/>
          <w:sz w:val="24"/>
          <w:szCs w:val="24"/>
        </w:rPr>
        <w:t xml:space="preserve"> </w:t>
      </w:r>
      <w:r w:rsidRPr="00B0636B">
        <w:rPr>
          <w:rFonts w:ascii="Arial" w:eastAsia="Times New Roman" w:hAnsi="Arial" w:cs="Arial"/>
          <w:sz w:val="24"/>
          <w:szCs w:val="24"/>
        </w:rPr>
        <w:t xml:space="preserve">da </w:t>
      </w:r>
      <w:proofErr w:type="spellStart"/>
      <w:r w:rsidRPr="00B0636B">
        <w:rPr>
          <w:rFonts w:ascii="Arial" w:eastAsia="Times New Roman" w:hAnsi="Arial" w:cs="Arial"/>
          <w:sz w:val="24"/>
          <w:szCs w:val="24"/>
        </w:rPr>
        <w:t>će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shodno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ponudi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Dobavlja</w:t>
      </w:r>
      <w:proofErr w:type="spellEnd"/>
      <w:r w:rsidRPr="00B0636B">
        <w:rPr>
          <w:rFonts w:ascii="Arial" w:eastAsia="Times New Roman" w:hAnsi="Arial" w:cs="Arial"/>
          <w:sz w:val="24"/>
          <w:szCs w:val="24"/>
          <w:lang w:val="sr-Latn-ME"/>
        </w:rPr>
        <w:t>ča</w:t>
      </w:r>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dio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nabavke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koja</w:t>
      </w:r>
      <w:proofErr w:type="spellEnd"/>
      <w:r w:rsidRPr="00B0636B">
        <w:rPr>
          <w:rFonts w:ascii="Arial" w:eastAsia="Times New Roman" w:hAnsi="Arial" w:cs="Arial"/>
          <w:sz w:val="24"/>
          <w:szCs w:val="24"/>
        </w:rPr>
        <w:t xml:space="preserve"> je </w:t>
      </w:r>
      <w:proofErr w:type="spellStart"/>
      <w:r w:rsidRPr="00B0636B">
        <w:rPr>
          <w:rFonts w:ascii="Arial" w:eastAsia="Times New Roman" w:hAnsi="Arial" w:cs="Arial"/>
          <w:sz w:val="24"/>
          <w:szCs w:val="24"/>
        </w:rPr>
        <w:t>predmet</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Ugovora</w:t>
      </w:r>
      <w:proofErr w:type="spellEnd"/>
      <w:r w:rsidRPr="00B0636B">
        <w:rPr>
          <w:rFonts w:ascii="Arial" w:eastAsia="Times New Roman" w:hAnsi="Arial" w:cs="Arial"/>
          <w:sz w:val="24"/>
          <w:szCs w:val="24"/>
        </w:rPr>
        <w:t xml:space="preserve">, a </w:t>
      </w:r>
      <w:proofErr w:type="spellStart"/>
      <w:r w:rsidRPr="00B0636B">
        <w:rPr>
          <w:rFonts w:ascii="Arial" w:eastAsia="Times New Roman" w:hAnsi="Arial" w:cs="Arial"/>
          <w:sz w:val="24"/>
          <w:szCs w:val="24"/>
        </w:rPr>
        <w:t>koja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čini</w:t>
      </w:r>
      <w:proofErr w:type="spellEnd"/>
      <w:r w:rsidRPr="00B0636B">
        <w:rPr>
          <w:rFonts w:ascii="Arial" w:eastAsia="Times New Roman" w:hAnsi="Arial" w:cs="Arial"/>
          <w:sz w:val="24"/>
          <w:szCs w:val="24"/>
        </w:rPr>
        <w:t xml:space="preserve"> ____ % </w:t>
      </w:r>
      <w:proofErr w:type="spellStart"/>
      <w:r w:rsidRPr="00B0636B">
        <w:rPr>
          <w:rFonts w:ascii="Arial" w:eastAsia="Times New Roman" w:hAnsi="Arial" w:cs="Arial"/>
          <w:sz w:val="24"/>
          <w:szCs w:val="24"/>
        </w:rPr>
        <w:t>od</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ukupno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ugovorene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vrijednosti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izvršiti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podugovarač</w:t>
      </w:r>
      <w:proofErr w:type="spellEnd"/>
      <w:r w:rsidRPr="00B0636B">
        <w:rPr>
          <w:rFonts w:ascii="Arial" w:eastAsia="Times New Roman" w:hAnsi="Arial" w:cs="Arial"/>
          <w:sz w:val="24"/>
          <w:szCs w:val="24"/>
        </w:rPr>
        <w:t xml:space="preserve"> _____________ </w:t>
      </w:r>
      <w:proofErr w:type="spellStart"/>
      <w:r w:rsidRPr="00B0636B">
        <w:rPr>
          <w:rFonts w:ascii="Arial" w:eastAsia="Times New Roman" w:hAnsi="Arial" w:cs="Arial"/>
          <w:sz w:val="24"/>
          <w:szCs w:val="24"/>
        </w:rPr>
        <w:t>sa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sljedećim</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podacima</w:t>
      </w:r>
      <w:proofErr w:type="spellEnd"/>
      <w:r w:rsidRPr="00B0636B">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B0636B" w14:paraId="5EB9C4B7" w14:textId="77777777" w:rsidTr="00AA52F8">
        <w:trPr>
          <w:trHeight w:hRule="exact" w:val="284"/>
        </w:trPr>
        <w:tc>
          <w:tcPr>
            <w:tcW w:w="2970" w:type="dxa"/>
          </w:tcPr>
          <w:p w14:paraId="78D22B28" w14:textId="77777777" w:rsidR="00DC1D66" w:rsidRPr="00B0636B" w:rsidRDefault="00192294" w:rsidP="00DC1D66">
            <w:pPr>
              <w:spacing w:after="0" w:line="240" w:lineRule="auto"/>
              <w:jc w:val="both"/>
              <w:rPr>
                <w:rFonts w:ascii="Arial" w:eastAsia="Times New Roman" w:hAnsi="Arial" w:cs="Arial"/>
                <w:sz w:val="24"/>
                <w:szCs w:val="24"/>
              </w:rPr>
            </w:pPr>
            <w:proofErr w:type="spellStart"/>
            <w:r w:rsidRPr="00B0636B">
              <w:rPr>
                <w:rFonts w:ascii="Arial" w:eastAsia="Times New Roman" w:hAnsi="Arial" w:cs="Arial"/>
                <w:sz w:val="24"/>
                <w:szCs w:val="24"/>
              </w:rPr>
              <w:lastRenderedPageBreak/>
              <w:t>sjedište</w:t>
            </w:r>
            <w:proofErr w:type="spellEnd"/>
          </w:p>
        </w:tc>
        <w:tc>
          <w:tcPr>
            <w:tcW w:w="6210" w:type="dxa"/>
          </w:tcPr>
          <w:p w14:paraId="31CE9F15"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_________________</w:t>
            </w:r>
          </w:p>
        </w:tc>
      </w:tr>
      <w:tr w:rsidR="00DC1D66" w:rsidRPr="00B0636B" w14:paraId="451397BD" w14:textId="77777777" w:rsidTr="00AA52F8">
        <w:trPr>
          <w:trHeight w:hRule="exact" w:val="284"/>
        </w:trPr>
        <w:tc>
          <w:tcPr>
            <w:tcW w:w="2970" w:type="dxa"/>
          </w:tcPr>
          <w:p w14:paraId="17BC8363"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PIB</w:t>
            </w:r>
          </w:p>
        </w:tc>
        <w:tc>
          <w:tcPr>
            <w:tcW w:w="6210" w:type="dxa"/>
          </w:tcPr>
          <w:p w14:paraId="36093DD0"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 xml:space="preserve">_________________  </w:t>
            </w:r>
          </w:p>
          <w:p w14:paraId="1B952E08" w14:textId="77777777" w:rsidR="00DC1D66" w:rsidRPr="00B0636B" w:rsidRDefault="00DC1D66" w:rsidP="00DC1D66">
            <w:pPr>
              <w:spacing w:after="0" w:line="240" w:lineRule="auto"/>
              <w:jc w:val="both"/>
              <w:rPr>
                <w:rFonts w:ascii="Arial" w:eastAsia="Times New Roman" w:hAnsi="Arial" w:cs="Arial"/>
                <w:sz w:val="24"/>
                <w:szCs w:val="24"/>
              </w:rPr>
            </w:pPr>
          </w:p>
        </w:tc>
      </w:tr>
      <w:tr w:rsidR="00DC1D66" w:rsidRPr="00B0636B" w14:paraId="32066CF2" w14:textId="77777777" w:rsidTr="00AA52F8">
        <w:trPr>
          <w:trHeight w:hRule="exact" w:val="284"/>
        </w:trPr>
        <w:tc>
          <w:tcPr>
            <w:tcW w:w="2970" w:type="dxa"/>
          </w:tcPr>
          <w:p w14:paraId="1BB0F54B" w14:textId="77777777" w:rsidR="00DC1D66" w:rsidRPr="00B0636B" w:rsidRDefault="00AA52F8"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 xml:space="preserve">Br. </w:t>
            </w:r>
            <w:proofErr w:type="spellStart"/>
            <w:r w:rsidRPr="00B0636B">
              <w:rPr>
                <w:rFonts w:ascii="Arial" w:eastAsia="Times New Roman" w:hAnsi="Arial" w:cs="Arial"/>
                <w:sz w:val="24"/>
                <w:szCs w:val="24"/>
              </w:rPr>
              <w:t>računa</w:t>
            </w:r>
            <w:proofErr w:type="spellEnd"/>
            <w:r w:rsidR="00DC1D66" w:rsidRPr="00B0636B">
              <w:rPr>
                <w:rFonts w:ascii="Arial" w:eastAsia="Times New Roman" w:hAnsi="Arial" w:cs="Arial"/>
                <w:sz w:val="24"/>
                <w:szCs w:val="24"/>
              </w:rPr>
              <w:t xml:space="preserve"> </w:t>
            </w:r>
          </w:p>
        </w:tc>
        <w:tc>
          <w:tcPr>
            <w:tcW w:w="6210" w:type="dxa"/>
          </w:tcPr>
          <w:p w14:paraId="6EBF0A98"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_________________</w:t>
            </w:r>
          </w:p>
        </w:tc>
      </w:tr>
      <w:tr w:rsidR="00DC1D66" w:rsidRPr="00B0636B" w14:paraId="560341F4" w14:textId="77777777" w:rsidTr="00AA52F8">
        <w:trPr>
          <w:trHeight w:hRule="exact" w:val="333"/>
        </w:trPr>
        <w:tc>
          <w:tcPr>
            <w:tcW w:w="2970" w:type="dxa"/>
          </w:tcPr>
          <w:p w14:paraId="3B8E3FFA" w14:textId="77777777" w:rsidR="00DC1D66" w:rsidRPr="00B0636B" w:rsidRDefault="00AA52F8" w:rsidP="00DC1D66">
            <w:pPr>
              <w:spacing w:after="0" w:line="240" w:lineRule="auto"/>
              <w:jc w:val="both"/>
              <w:rPr>
                <w:rFonts w:ascii="Arial" w:eastAsia="Times New Roman" w:hAnsi="Arial" w:cs="Arial"/>
                <w:sz w:val="24"/>
                <w:szCs w:val="24"/>
              </w:rPr>
            </w:pPr>
            <w:proofErr w:type="spellStart"/>
            <w:r w:rsidRPr="00B0636B">
              <w:rPr>
                <w:rFonts w:ascii="Arial" w:eastAsia="Times New Roman" w:hAnsi="Arial" w:cs="Arial"/>
                <w:sz w:val="24"/>
                <w:szCs w:val="24"/>
              </w:rPr>
              <w:t>Ime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ovlašćenog</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lica</w:t>
            </w:r>
            <w:proofErr w:type="spellEnd"/>
          </w:p>
        </w:tc>
        <w:tc>
          <w:tcPr>
            <w:tcW w:w="6210" w:type="dxa"/>
          </w:tcPr>
          <w:p w14:paraId="5B393F46"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sz w:val="24"/>
                <w:szCs w:val="24"/>
              </w:rPr>
              <w:t>_________________</w:t>
            </w:r>
          </w:p>
          <w:p w14:paraId="3E3D3805" w14:textId="77777777" w:rsidR="00DC1D66" w:rsidRPr="00B0636B" w:rsidRDefault="00DC1D66" w:rsidP="00DC1D66">
            <w:pPr>
              <w:spacing w:after="0" w:line="240" w:lineRule="auto"/>
              <w:jc w:val="both"/>
              <w:rPr>
                <w:rFonts w:ascii="Arial" w:eastAsia="Times New Roman" w:hAnsi="Arial" w:cs="Arial"/>
                <w:sz w:val="24"/>
                <w:szCs w:val="24"/>
              </w:rPr>
            </w:pPr>
          </w:p>
          <w:p w14:paraId="4D9AFE9E" w14:textId="77777777" w:rsidR="00DC1D66" w:rsidRPr="00B0636B" w:rsidRDefault="00DC1D66" w:rsidP="00DC1D66">
            <w:pPr>
              <w:spacing w:after="0" w:line="240" w:lineRule="auto"/>
              <w:jc w:val="both"/>
              <w:rPr>
                <w:rFonts w:ascii="Arial" w:eastAsia="Times New Roman" w:hAnsi="Arial" w:cs="Arial"/>
                <w:sz w:val="24"/>
                <w:szCs w:val="24"/>
              </w:rPr>
            </w:pPr>
          </w:p>
          <w:p w14:paraId="4E26D554" w14:textId="77777777" w:rsidR="00DC1D66" w:rsidRPr="00B0636B" w:rsidRDefault="00DC1D66" w:rsidP="00DC1D66">
            <w:pPr>
              <w:spacing w:after="0" w:line="240" w:lineRule="auto"/>
              <w:jc w:val="both"/>
              <w:rPr>
                <w:rFonts w:ascii="Arial" w:eastAsia="Times New Roman" w:hAnsi="Arial" w:cs="Arial"/>
                <w:sz w:val="24"/>
                <w:szCs w:val="24"/>
              </w:rPr>
            </w:pPr>
          </w:p>
          <w:p w14:paraId="42D2E0DD" w14:textId="77777777" w:rsidR="00DC1D66" w:rsidRPr="00B0636B" w:rsidRDefault="00DC1D66" w:rsidP="00DC1D66">
            <w:pPr>
              <w:spacing w:after="0" w:line="240" w:lineRule="auto"/>
              <w:jc w:val="both"/>
              <w:rPr>
                <w:rFonts w:ascii="Arial" w:eastAsia="Times New Roman" w:hAnsi="Arial" w:cs="Arial"/>
                <w:sz w:val="24"/>
                <w:szCs w:val="24"/>
              </w:rPr>
            </w:pPr>
          </w:p>
          <w:p w14:paraId="2F0966F6" w14:textId="77777777" w:rsidR="00DC1D66" w:rsidRPr="00B0636B" w:rsidRDefault="00DC1D66" w:rsidP="00DC1D66">
            <w:pPr>
              <w:spacing w:after="0" w:line="240" w:lineRule="auto"/>
              <w:jc w:val="both"/>
              <w:rPr>
                <w:rFonts w:ascii="Arial" w:eastAsia="Times New Roman" w:hAnsi="Arial" w:cs="Arial"/>
                <w:sz w:val="24"/>
                <w:szCs w:val="24"/>
              </w:rPr>
            </w:pPr>
          </w:p>
          <w:p w14:paraId="16BFBBB1" w14:textId="77777777" w:rsidR="00DC1D66" w:rsidRPr="00B0636B" w:rsidRDefault="00DC1D66" w:rsidP="00DC1D66">
            <w:pPr>
              <w:spacing w:after="0" w:line="240" w:lineRule="auto"/>
              <w:jc w:val="both"/>
              <w:rPr>
                <w:rFonts w:ascii="Arial" w:eastAsia="Times New Roman" w:hAnsi="Arial" w:cs="Arial"/>
                <w:sz w:val="24"/>
                <w:szCs w:val="24"/>
              </w:rPr>
            </w:pPr>
          </w:p>
          <w:p w14:paraId="54904459" w14:textId="77777777" w:rsidR="00DC1D66" w:rsidRPr="00B0636B" w:rsidRDefault="00DC1D66" w:rsidP="00DC1D66">
            <w:pPr>
              <w:spacing w:after="0" w:line="240" w:lineRule="auto"/>
              <w:jc w:val="both"/>
              <w:rPr>
                <w:rFonts w:ascii="Arial" w:eastAsia="Times New Roman" w:hAnsi="Arial" w:cs="Arial"/>
                <w:sz w:val="24"/>
                <w:szCs w:val="24"/>
              </w:rPr>
            </w:pPr>
          </w:p>
          <w:p w14:paraId="3D9AFC60" w14:textId="77777777" w:rsidR="00DC1D66" w:rsidRPr="00B0636B" w:rsidRDefault="00DC1D66" w:rsidP="00DC1D66">
            <w:pPr>
              <w:spacing w:after="0" w:line="240" w:lineRule="auto"/>
              <w:jc w:val="both"/>
              <w:rPr>
                <w:rFonts w:ascii="Arial" w:eastAsia="Times New Roman" w:hAnsi="Arial" w:cs="Arial"/>
                <w:sz w:val="24"/>
                <w:szCs w:val="24"/>
              </w:rPr>
            </w:pPr>
          </w:p>
          <w:p w14:paraId="7DD0B3E1" w14:textId="77777777" w:rsidR="00DC1D66" w:rsidRPr="00B0636B" w:rsidRDefault="00DC1D66" w:rsidP="00DC1D66">
            <w:pPr>
              <w:spacing w:after="0" w:line="240" w:lineRule="auto"/>
              <w:jc w:val="both"/>
              <w:rPr>
                <w:rFonts w:ascii="Arial" w:eastAsia="Times New Roman" w:hAnsi="Arial" w:cs="Arial"/>
                <w:sz w:val="24"/>
                <w:szCs w:val="24"/>
              </w:rPr>
            </w:pPr>
          </w:p>
          <w:p w14:paraId="4A91CA1B" w14:textId="77777777" w:rsidR="00DC1D66" w:rsidRPr="00B0636B"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B0636B" w:rsidRDefault="00DC1D66" w:rsidP="00DC1D66">
      <w:pPr>
        <w:spacing w:after="0" w:line="240" w:lineRule="auto"/>
        <w:jc w:val="both"/>
        <w:rPr>
          <w:rFonts w:ascii="Arial" w:eastAsia="Times New Roman" w:hAnsi="Arial" w:cs="Arial"/>
          <w:sz w:val="24"/>
          <w:szCs w:val="24"/>
        </w:rPr>
      </w:pPr>
    </w:p>
    <w:p w14:paraId="403FEC85" w14:textId="77777777" w:rsidR="00DC1D66" w:rsidRPr="00B0636B" w:rsidRDefault="00DC1D66" w:rsidP="00DC1D66">
      <w:pPr>
        <w:spacing w:after="0" w:line="240" w:lineRule="auto"/>
        <w:jc w:val="both"/>
        <w:rPr>
          <w:rFonts w:ascii="Arial" w:eastAsia="Times New Roman" w:hAnsi="Arial" w:cs="Arial"/>
          <w:sz w:val="24"/>
          <w:szCs w:val="24"/>
        </w:rPr>
      </w:pPr>
      <w:proofErr w:type="spellStart"/>
      <w:r w:rsidRPr="00B0636B">
        <w:rPr>
          <w:rFonts w:ascii="Arial" w:eastAsia="Times New Roman" w:hAnsi="Arial" w:cs="Arial"/>
          <w:sz w:val="24"/>
          <w:szCs w:val="24"/>
        </w:rPr>
        <w:t>Podugovarač</w:t>
      </w:r>
      <w:proofErr w:type="spellEnd"/>
      <w:r w:rsidRPr="00B0636B">
        <w:rPr>
          <w:rFonts w:ascii="Arial" w:eastAsia="Times New Roman" w:hAnsi="Arial" w:cs="Arial"/>
          <w:sz w:val="24"/>
          <w:szCs w:val="24"/>
        </w:rPr>
        <w:t xml:space="preserve"> ______________ </w:t>
      </w:r>
      <w:proofErr w:type="spellStart"/>
      <w:r w:rsidRPr="00B0636B">
        <w:rPr>
          <w:rFonts w:ascii="Arial" w:eastAsia="Times New Roman" w:hAnsi="Arial" w:cs="Arial"/>
          <w:sz w:val="24"/>
          <w:szCs w:val="24"/>
        </w:rPr>
        <w:t>će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dio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ovog</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ugovora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izvršiti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shodno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ponudi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Dobavlja</w:t>
      </w:r>
      <w:proofErr w:type="spellEnd"/>
      <w:r w:rsidRPr="00B0636B">
        <w:rPr>
          <w:rFonts w:ascii="Arial" w:eastAsia="Times New Roman" w:hAnsi="Arial" w:cs="Arial"/>
          <w:sz w:val="24"/>
          <w:szCs w:val="24"/>
          <w:lang w:val="sr-Latn-ME"/>
        </w:rPr>
        <w:t>ča,</w:t>
      </w:r>
      <w:r w:rsidRPr="00B0636B">
        <w:rPr>
          <w:rFonts w:ascii="Arial" w:eastAsia="Times New Roman" w:hAnsi="Arial" w:cs="Arial"/>
          <w:sz w:val="24"/>
          <w:szCs w:val="24"/>
        </w:rPr>
        <w:t xml:space="preserve"> u </w:t>
      </w:r>
      <w:proofErr w:type="spellStart"/>
      <w:r w:rsidRPr="00B0636B">
        <w:rPr>
          <w:rFonts w:ascii="Arial" w:eastAsia="Times New Roman" w:hAnsi="Arial" w:cs="Arial"/>
          <w:sz w:val="24"/>
          <w:szCs w:val="24"/>
        </w:rPr>
        <w:t>obimu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poslova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kako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slijedi</w:t>
      </w:r>
      <w:proofErr w:type="spellEnd"/>
      <w:r w:rsidRPr="00B0636B">
        <w:rPr>
          <w:rFonts w:ascii="Arial" w:eastAsia="Times New Roman" w:hAnsi="Arial" w:cs="Arial"/>
          <w:sz w:val="24"/>
          <w:szCs w:val="24"/>
        </w:rPr>
        <w:t>: ____________________ (</w:t>
      </w:r>
      <w:proofErr w:type="spellStart"/>
      <w:r w:rsidRPr="00B0636B">
        <w:rPr>
          <w:rFonts w:ascii="Arial" w:eastAsia="Times New Roman" w:hAnsi="Arial" w:cs="Arial"/>
          <w:sz w:val="24"/>
          <w:szCs w:val="24"/>
        </w:rPr>
        <w:t>dio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predmeta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nabavke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koji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će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izvršiti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podugovarač</w:t>
      </w:r>
      <w:proofErr w:type="spellEnd"/>
      <w:r w:rsidRPr="00B0636B">
        <w:rPr>
          <w:rFonts w:ascii="Arial" w:eastAsia="Times New Roman" w:hAnsi="Arial" w:cs="Arial"/>
          <w:sz w:val="24"/>
          <w:szCs w:val="24"/>
        </w:rPr>
        <w:t>).</w:t>
      </w:r>
    </w:p>
    <w:p w14:paraId="6F61826E" w14:textId="77777777" w:rsidR="00DC1D66" w:rsidRPr="00B0636B" w:rsidRDefault="00DC1D66"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b/>
          <w:color w:val="000000"/>
          <w:sz w:val="24"/>
          <w:szCs w:val="24"/>
        </w:rPr>
        <w:sym w:font="Wingdings" w:char="F078"/>
      </w:r>
      <w:r w:rsidRPr="00B0636B">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391DC03B" w14:textId="77777777" w:rsidR="00353B8D" w:rsidRPr="00B0636B" w:rsidRDefault="00DC1D66"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r w:rsidRPr="00B0636B">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B0636B">
        <w:rPr>
          <w:rFonts w:ascii="Arial" w:eastAsia="Times New Roman" w:hAnsi="Arial" w:cs="Arial"/>
          <w:spacing w:val="5"/>
          <w:sz w:val="24"/>
          <w:szCs w:val="24"/>
          <w:lang w:val="hr-HR"/>
        </w:rPr>
        <w:t>.</w:t>
      </w:r>
    </w:p>
    <w:p w14:paraId="0AD5A72E" w14:textId="5C1C7A06" w:rsidR="00DC1D66" w:rsidRPr="00B0636B" w:rsidRDefault="00353B8D"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 xml:space="preserve">Naručilac je dužan da raskine ugovor </w:t>
      </w:r>
      <w:r w:rsidR="00DC1D66" w:rsidRPr="00B0636B">
        <w:rPr>
          <w:rFonts w:ascii="Arial" w:eastAsia="Times New Roman" w:hAnsi="Arial" w:cs="Arial"/>
          <w:spacing w:val="5"/>
          <w:sz w:val="24"/>
          <w:szCs w:val="24"/>
          <w:lang w:val="hr-HR"/>
        </w:rPr>
        <w:t>u slučajevima utvrđenim članom 150 ZJN</w:t>
      </w:r>
      <w:r w:rsidR="00DE150B" w:rsidRPr="00B0636B">
        <w:rPr>
          <w:rFonts w:ascii="Arial" w:eastAsia="Times New Roman" w:hAnsi="Arial" w:cs="Arial"/>
          <w:spacing w:val="5"/>
          <w:sz w:val="24"/>
          <w:szCs w:val="24"/>
          <w:lang w:val="hr-HR"/>
        </w:rPr>
        <w:t xml:space="preserve"> („Sl. list Crne Gore“, broj 74/19, 3/23</w:t>
      </w:r>
      <w:r w:rsidRPr="00B0636B">
        <w:rPr>
          <w:rFonts w:ascii="Arial" w:eastAsia="Times New Roman" w:hAnsi="Arial" w:cs="Arial"/>
          <w:spacing w:val="5"/>
          <w:sz w:val="24"/>
          <w:szCs w:val="24"/>
          <w:lang w:val="hr-HR"/>
        </w:rPr>
        <w:t xml:space="preserve">, </w:t>
      </w:r>
      <w:r w:rsidR="00DE150B" w:rsidRPr="00B0636B">
        <w:rPr>
          <w:rFonts w:ascii="Arial" w:eastAsia="Times New Roman" w:hAnsi="Arial" w:cs="Arial"/>
          <w:spacing w:val="5"/>
          <w:sz w:val="24"/>
          <w:szCs w:val="24"/>
          <w:lang w:val="hr-HR"/>
        </w:rPr>
        <w:t>11/23</w:t>
      </w:r>
      <w:r w:rsidRPr="00B0636B">
        <w:rPr>
          <w:rFonts w:ascii="Arial" w:eastAsia="Times New Roman" w:hAnsi="Arial" w:cs="Arial"/>
          <w:spacing w:val="5"/>
          <w:sz w:val="24"/>
          <w:szCs w:val="24"/>
          <w:lang w:val="hr-HR"/>
        </w:rPr>
        <w:t xml:space="preserve"> i 84/24</w:t>
      </w:r>
      <w:r w:rsidR="00DE150B" w:rsidRPr="00B0636B">
        <w:rPr>
          <w:rFonts w:ascii="Arial" w:eastAsia="Times New Roman" w:hAnsi="Arial" w:cs="Arial"/>
          <w:spacing w:val="5"/>
          <w:sz w:val="24"/>
          <w:szCs w:val="24"/>
          <w:lang w:val="hr-HR"/>
        </w:rPr>
        <w:t>).</w:t>
      </w:r>
    </w:p>
    <w:p w14:paraId="417B54DF" w14:textId="77777777" w:rsidR="00DC1D66" w:rsidRPr="00B0636B" w:rsidRDefault="00DC1D66"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B0636B" w:rsidRDefault="00DC1D66"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79F05BC1" w14:textId="5B7AF323" w:rsidR="00DE150B" w:rsidRPr="00B0636B" w:rsidRDefault="00DE150B"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 xml:space="preserve">Sve eventualne posljedice raskida </w:t>
      </w:r>
      <w:r w:rsidR="00353B8D" w:rsidRPr="00B0636B">
        <w:rPr>
          <w:rFonts w:ascii="Arial" w:eastAsia="Times New Roman" w:hAnsi="Arial" w:cs="Arial"/>
          <w:spacing w:val="5"/>
          <w:sz w:val="24"/>
          <w:szCs w:val="24"/>
          <w:lang w:val="hr-HR"/>
        </w:rPr>
        <w:t>u</w:t>
      </w:r>
      <w:r w:rsidRPr="00B0636B">
        <w:rPr>
          <w:rFonts w:ascii="Arial" w:eastAsia="Times New Roman" w:hAnsi="Arial" w:cs="Arial"/>
          <w:spacing w:val="5"/>
          <w:sz w:val="24"/>
          <w:szCs w:val="24"/>
          <w:lang w:val="hr-HR"/>
        </w:rPr>
        <w:t>govora snosiće ugovorna strana koja nije izvršila svoje ugovorene obaveze.</w:t>
      </w:r>
    </w:p>
    <w:p w14:paraId="14FCFB65" w14:textId="77777777" w:rsidR="00DC1D66" w:rsidRPr="00B0636B" w:rsidRDefault="00DC1D66"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U slučaju raskida ugovora naručilac je dužan da obavještenje o raskidu ugovora objavi na ESJN</w:t>
      </w:r>
      <w:r w:rsidR="00DE150B" w:rsidRPr="00B0636B">
        <w:rPr>
          <w:rFonts w:ascii="Arial" w:eastAsia="Times New Roman" w:hAnsi="Arial" w:cs="Arial"/>
          <w:spacing w:val="5"/>
          <w:sz w:val="24"/>
          <w:szCs w:val="24"/>
          <w:lang w:val="hr-HR"/>
        </w:rPr>
        <w:t>-u,</w:t>
      </w:r>
      <w:r w:rsidRPr="00B0636B">
        <w:rPr>
          <w:rFonts w:ascii="Arial" w:eastAsia="Times New Roman" w:hAnsi="Arial" w:cs="Arial"/>
          <w:spacing w:val="5"/>
          <w:sz w:val="24"/>
          <w:szCs w:val="24"/>
          <w:lang w:val="hr-HR"/>
        </w:rPr>
        <w:t xml:space="preserve"> u roku od deset dana od dana raskida ugovora.</w:t>
      </w:r>
    </w:p>
    <w:p w14:paraId="484503F8" w14:textId="77777777" w:rsidR="002077F5" w:rsidRPr="00B0636B" w:rsidRDefault="002077F5" w:rsidP="002077F5">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r w:rsidRPr="00B0636B">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618208B4" w:rsidR="002077F5" w:rsidRPr="00B0636B"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B0636B">
        <w:rPr>
          <w:rFonts w:ascii="Arial" w:eastAsia="Calibri" w:hAnsi="Arial" w:cs="Arial"/>
          <w:spacing w:val="5"/>
          <w:sz w:val="24"/>
          <w:szCs w:val="24"/>
          <w:lang w:val="hr-HR"/>
        </w:rPr>
        <w:t xml:space="preserve">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w:t>
      </w:r>
      <w:r w:rsidR="00CD618E" w:rsidRPr="00B0636B">
        <w:rPr>
          <w:rFonts w:ascii="Arial" w:eastAsia="Calibri" w:hAnsi="Arial" w:cs="Arial"/>
          <w:spacing w:val="5"/>
          <w:sz w:val="24"/>
          <w:szCs w:val="24"/>
          <w:lang w:val="hr-HR"/>
        </w:rPr>
        <w:t>robom</w:t>
      </w:r>
      <w:r w:rsidRPr="00B0636B">
        <w:rPr>
          <w:rFonts w:ascii="Arial" w:eastAsia="Calibri" w:hAnsi="Arial" w:cs="Arial"/>
          <w:spacing w:val="5"/>
          <w:sz w:val="24"/>
          <w:szCs w:val="24"/>
          <w:lang w:val="hr-HR"/>
        </w:rPr>
        <w:t xml:space="preserve"> nabavljenom u okviru prvobitne nabavke i može da prouzrokuje značajne poteškoće ili znatno povećavanje troškova za naručioca a povećanje vrijednosti ugovora nije veće od 20% vrijednosti prvobitnog ugovora,</w:t>
      </w:r>
    </w:p>
    <w:p w14:paraId="5684BC62" w14:textId="77777777" w:rsidR="002077F5" w:rsidRPr="00B0636B"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B0636B">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B0636B"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B0636B">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B0636B"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B0636B">
        <w:rPr>
          <w:rFonts w:ascii="Arial" w:eastAsia="Calibri" w:hAnsi="Arial" w:cs="Arial"/>
          <w:spacing w:val="5"/>
          <w:sz w:val="24"/>
          <w:szCs w:val="24"/>
          <w:lang w:val="hr-HR"/>
        </w:rPr>
        <w:t>kad se vrši zamjena podugovarača, u skladu sa članom 128 st. 10, 11 i 12 ovog zakona</w:t>
      </w:r>
      <w:r w:rsidR="00023D62" w:rsidRPr="00B0636B">
        <w:rPr>
          <w:rFonts w:ascii="Arial" w:eastAsia="Calibri" w:hAnsi="Arial" w:cs="Arial"/>
          <w:spacing w:val="5"/>
          <w:sz w:val="24"/>
          <w:szCs w:val="24"/>
          <w:lang w:val="hr-HR"/>
        </w:rPr>
        <w:t>,</w:t>
      </w:r>
    </w:p>
    <w:p w14:paraId="5CE3234F" w14:textId="77777777" w:rsidR="00023D62" w:rsidRPr="00B0636B" w:rsidRDefault="00023D62" w:rsidP="00131C3E">
      <w:pPr>
        <w:numPr>
          <w:ilvl w:val="0"/>
          <w:numId w:val="9"/>
        </w:numPr>
        <w:spacing w:after="0" w:line="240" w:lineRule="auto"/>
        <w:ind w:left="270"/>
        <w:jc w:val="both"/>
        <w:rPr>
          <w:rFonts w:ascii="Arial" w:eastAsia="Calibri" w:hAnsi="Arial" w:cs="Arial"/>
          <w:spacing w:val="5"/>
          <w:sz w:val="24"/>
          <w:szCs w:val="24"/>
          <w:lang w:val="hr-HR"/>
        </w:rPr>
      </w:pPr>
      <w:r w:rsidRPr="00B0636B">
        <w:rPr>
          <w:rFonts w:ascii="Arial" w:eastAsia="Calibri" w:hAnsi="Arial" w:cs="Arial"/>
          <w:spacing w:val="5"/>
          <w:sz w:val="24"/>
          <w:szCs w:val="24"/>
          <w:lang w:val="hr-HR"/>
        </w:rPr>
        <w:t xml:space="preserve">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w:t>
      </w:r>
      <w:r w:rsidRPr="00B0636B">
        <w:rPr>
          <w:rFonts w:ascii="Arial" w:eastAsia="Calibri" w:hAnsi="Arial" w:cs="Arial"/>
          <w:spacing w:val="5"/>
          <w:sz w:val="24"/>
          <w:szCs w:val="24"/>
          <w:lang w:val="hr-HR"/>
        </w:rPr>
        <w:lastRenderedPageBreak/>
        <w:t>pod uslovom da se ne vrše druge bitne izmjene ugovora iz člana 150 stav 2 ovog zakona.</w:t>
      </w:r>
    </w:p>
    <w:p w14:paraId="10CE76FA" w14:textId="77777777" w:rsidR="002077F5" w:rsidRPr="00B0636B" w:rsidRDefault="002077F5" w:rsidP="002077F5">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B0636B" w:rsidRDefault="002077F5" w:rsidP="00DC1D66">
      <w:pPr>
        <w:spacing w:after="0" w:line="240" w:lineRule="auto"/>
        <w:jc w:val="both"/>
        <w:rPr>
          <w:rFonts w:ascii="Arial" w:eastAsia="Times New Roman" w:hAnsi="Arial" w:cs="Arial"/>
          <w:spacing w:val="5"/>
          <w:sz w:val="24"/>
          <w:szCs w:val="24"/>
          <w:lang w:val="hr-HR"/>
        </w:rPr>
      </w:pPr>
      <w:r w:rsidRPr="00B0636B">
        <w:rPr>
          <w:rFonts w:ascii="Arial" w:eastAsia="Times New Roman" w:hAnsi="Arial" w:cs="Arial"/>
          <w:spacing w:val="5"/>
          <w:sz w:val="24"/>
          <w:szCs w:val="24"/>
          <w:lang w:val="hr-HR"/>
        </w:rPr>
        <w:t>Naručilac je dužan da izmjenu ugovora objavi na ESJN</w:t>
      </w:r>
      <w:r w:rsidR="004A5BDD" w:rsidRPr="00B0636B">
        <w:rPr>
          <w:rFonts w:ascii="Arial" w:eastAsia="Times New Roman" w:hAnsi="Arial" w:cs="Arial"/>
          <w:spacing w:val="5"/>
          <w:sz w:val="24"/>
          <w:szCs w:val="24"/>
          <w:lang w:val="hr-HR"/>
        </w:rPr>
        <w:t>-u,</w:t>
      </w:r>
      <w:r w:rsidRPr="00B0636B">
        <w:rPr>
          <w:rFonts w:ascii="Arial" w:eastAsia="Times New Roman" w:hAnsi="Arial" w:cs="Arial"/>
          <w:spacing w:val="5"/>
          <w:sz w:val="24"/>
          <w:szCs w:val="24"/>
          <w:lang w:val="hr-HR"/>
        </w:rPr>
        <w:t xml:space="preserve"> u roku od tri dana od dana zaključivanja izmjene ugovora.</w:t>
      </w:r>
    </w:p>
    <w:p w14:paraId="18F3EFB4" w14:textId="7A29BFDB"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r w:rsidR="00DE150B" w:rsidRPr="00B0636B">
        <w:rPr>
          <w:rFonts w:ascii="Arial" w:eastAsia="Times New Roman" w:hAnsi="Arial" w:cs="Arial"/>
          <w:sz w:val="24"/>
          <w:szCs w:val="24"/>
        </w:rPr>
        <w:t xml:space="preserve">Na </w:t>
      </w:r>
      <w:proofErr w:type="spellStart"/>
      <w:r w:rsidR="00DE150B" w:rsidRPr="00B0636B">
        <w:rPr>
          <w:rFonts w:ascii="Arial" w:eastAsia="Times New Roman" w:hAnsi="Arial" w:cs="Arial"/>
          <w:sz w:val="24"/>
          <w:szCs w:val="24"/>
        </w:rPr>
        <w:t>sva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pitanja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nastala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iz</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ili</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povodom</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ovog</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ugovora</w:t>
      </w:r>
      <w:proofErr w:type="spellEnd"/>
      <w:r w:rsidR="00DE150B" w:rsidRPr="00B0636B">
        <w:rPr>
          <w:rFonts w:ascii="Arial" w:eastAsia="Times New Roman" w:hAnsi="Arial" w:cs="Arial"/>
          <w:sz w:val="24"/>
          <w:szCs w:val="24"/>
        </w:rPr>
        <w:t xml:space="preserve">, a </w:t>
      </w:r>
      <w:proofErr w:type="spellStart"/>
      <w:r w:rsidR="00DE150B" w:rsidRPr="00B0636B">
        <w:rPr>
          <w:rFonts w:ascii="Arial" w:eastAsia="Times New Roman" w:hAnsi="Arial" w:cs="Arial"/>
          <w:sz w:val="24"/>
          <w:szCs w:val="24"/>
        </w:rPr>
        <w:t>koja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nisu</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regulisana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ugovornim</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odredbama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primijeniće</w:t>
      </w:r>
      <w:proofErr w:type="spellEnd"/>
      <w:r w:rsidR="00DE150B" w:rsidRPr="00B0636B">
        <w:rPr>
          <w:rFonts w:ascii="Arial" w:eastAsia="Times New Roman" w:hAnsi="Arial" w:cs="Arial"/>
          <w:sz w:val="24"/>
          <w:szCs w:val="24"/>
        </w:rPr>
        <w:t xml:space="preserve"> se </w:t>
      </w:r>
      <w:proofErr w:type="spellStart"/>
      <w:r w:rsidR="00DE150B" w:rsidRPr="00B0636B">
        <w:rPr>
          <w:rFonts w:ascii="Arial" w:eastAsia="Times New Roman" w:hAnsi="Arial" w:cs="Arial"/>
          <w:sz w:val="24"/>
          <w:szCs w:val="24"/>
        </w:rPr>
        <w:t>odredbe</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Zakona</w:t>
      </w:r>
      <w:proofErr w:type="spellEnd"/>
      <w:r w:rsidR="00DE150B" w:rsidRPr="00B0636B">
        <w:rPr>
          <w:rFonts w:ascii="Arial" w:eastAsia="Times New Roman" w:hAnsi="Arial" w:cs="Arial"/>
          <w:sz w:val="24"/>
          <w:szCs w:val="24"/>
        </w:rPr>
        <w:t xml:space="preserve"> o </w:t>
      </w:r>
      <w:proofErr w:type="spellStart"/>
      <w:r w:rsidR="00DE150B" w:rsidRPr="00B0636B">
        <w:rPr>
          <w:rFonts w:ascii="Arial" w:eastAsia="Times New Roman" w:hAnsi="Arial" w:cs="Arial"/>
          <w:sz w:val="24"/>
          <w:szCs w:val="24"/>
        </w:rPr>
        <w:t>obligacionim</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odnosima</w:t>
      </w:r>
      <w:proofErr w:type="spellEnd"/>
      <w:r w:rsidR="00DE150B" w:rsidRPr="00B0636B">
        <w:rPr>
          <w:rFonts w:ascii="Arial" w:eastAsia="Times New Roman" w:hAnsi="Arial" w:cs="Arial"/>
          <w:sz w:val="24"/>
          <w:szCs w:val="24"/>
        </w:rPr>
        <w:t xml:space="preserve"> ("Sl. list </w:t>
      </w:r>
      <w:proofErr w:type="spellStart"/>
      <w:r w:rsidR="00DE150B" w:rsidRPr="00B0636B">
        <w:rPr>
          <w:rFonts w:ascii="Arial" w:eastAsia="Times New Roman" w:hAnsi="Arial" w:cs="Arial"/>
          <w:sz w:val="24"/>
          <w:szCs w:val="24"/>
        </w:rPr>
        <w:t>Crne</w:t>
      </w:r>
      <w:proofErr w:type="spellEnd"/>
      <w:r w:rsidR="00DE150B" w:rsidRPr="00B0636B">
        <w:rPr>
          <w:rFonts w:ascii="Arial" w:eastAsia="Times New Roman" w:hAnsi="Arial" w:cs="Arial"/>
          <w:sz w:val="24"/>
          <w:szCs w:val="24"/>
        </w:rPr>
        <w:t xml:space="preserve"> Gore", </w:t>
      </w:r>
      <w:proofErr w:type="spellStart"/>
      <w:r w:rsidR="00DE150B" w:rsidRPr="00B0636B">
        <w:rPr>
          <w:rFonts w:ascii="Arial" w:eastAsia="Times New Roman" w:hAnsi="Arial" w:cs="Arial"/>
          <w:sz w:val="24"/>
          <w:szCs w:val="24"/>
        </w:rPr>
        <w:t>broj</w:t>
      </w:r>
      <w:proofErr w:type="spellEnd"/>
      <w:r w:rsidR="00DE150B" w:rsidRPr="00B0636B">
        <w:rPr>
          <w:rFonts w:ascii="Arial" w:eastAsia="Times New Roman" w:hAnsi="Arial" w:cs="Arial"/>
          <w:sz w:val="24"/>
          <w:szCs w:val="24"/>
        </w:rPr>
        <w:t xml:space="preserve"> 47/08, 4/11</w:t>
      </w:r>
      <w:r w:rsidR="00131C3E" w:rsidRPr="00B0636B">
        <w:rPr>
          <w:rFonts w:ascii="Arial" w:eastAsia="Times New Roman" w:hAnsi="Arial" w:cs="Arial"/>
          <w:sz w:val="24"/>
          <w:szCs w:val="24"/>
        </w:rPr>
        <w:t xml:space="preserve">, </w:t>
      </w:r>
      <w:r w:rsidR="00DE150B" w:rsidRPr="00B0636B">
        <w:rPr>
          <w:rFonts w:ascii="Arial" w:eastAsia="Times New Roman" w:hAnsi="Arial" w:cs="Arial"/>
          <w:sz w:val="24"/>
          <w:szCs w:val="24"/>
        </w:rPr>
        <w:t>22/17</w:t>
      </w:r>
      <w:r w:rsidR="00131C3E" w:rsidRPr="00B0636B">
        <w:rPr>
          <w:rFonts w:ascii="Arial" w:eastAsia="Times New Roman" w:hAnsi="Arial" w:cs="Arial"/>
          <w:sz w:val="24"/>
          <w:szCs w:val="24"/>
        </w:rPr>
        <w:t xml:space="preserve"> </w:t>
      </w:r>
      <w:proofErr w:type="spellStart"/>
      <w:r w:rsidR="00131C3E" w:rsidRPr="00B0636B">
        <w:rPr>
          <w:rFonts w:ascii="Arial" w:eastAsia="Times New Roman" w:hAnsi="Arial" w:cs="Arial"/>
          <w:sz w:val="24"/>
          <w:szCs w:val="24"/>
        </w:rPr>
        <w:t>i</w:t>
      </w:r>
      <w:proofErr w:type="spellEnd"/>
      <w:r w:rsidR="00131C3E" w:rsidRPr="00B0636B">
        <w:rPr>
          <w:rFonts w:ascii="Arial" w:eastAsia="Times New Roman" w:hAnsi="Arial" w:cs="Arial"/>
          <w:sz w:val="24"/>
          <w:szCs w:val="24"/>
        </w:rPr>
        <w:t xml:space="preserve"> 123/24</w:t>
      </w:r>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i</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drugih</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važećih</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zakonskih</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i</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pozitivnih</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propisa</w:t>
      </w:r>
      <w:proofErr w:type="spellEnd"/>
      <w:r w:rsidR="00DE150B" w:rsidRPr="00B0636B">
        <w:rPr>
          <w:rFonts w:ascii="Arial" w:eastAsia="Times New Roman" w:hAnsi="Arial" w:cs="Arial"/>
          <w:sz w:val="24"/>
          <w:szCs w:val="24"/>
        </w:rPr>
        <w:t xml:space="preserve"> </w:t>
      </w:r>
      <w:proofErr w:type="spellStart"/>
      <w:r w:rsidR="00DE150B" w:rsidRPr="00B0636B">
        <w:rPr>
          <w:rFonts w:ascii="Arial" w:eastAsia="Times New Roman" w:hAnsi="Arial" w:cs="Arial"/>
          <w:sz w:val="24"/>
          <w:szCs w:val="24"/>
        </w:rPr>
        <w:t>Crne</w:t>
      </w:r>
      <w:proofErr w:type="spellEnd"/>
      <w:r w:rsidR="00DE150B" w:rsidRPr="00B0636B">
        <w:rPr>
          <w:rFonts w:ascii="Arial" w:eastAsia="Times New Roman" w:hAnsi="Arial" w:cs="Arial"/>
          <w:sz w:val="24"/>
          <w:szCs w:val="24"/>
        </w:rPr>
        <w:t xml:space="preserve"> Gore, </w:t>
      </w:r>
      <w:proofErr w:type="spellStart"/>
      <w:r w:rsidR="00DE150B" w:rsidRPr="00B0636B">
        <w:rPr>
          <w:rFonts w:ascii="Arial" w:eastAsia="Times New Roman" w:hAnsi="Arial" w:cs="Arial"/>
          <w:sz w:val="24"/>
          <w:szCs w:val="24"/>
        </w:rPr>
        <w:t>kojima</w:t>
      </w:r>
      <w:proofErr w:type="spellEnd"/>
      <w:r w:rsidR="00DE150B" w:rsidRPr="00B0636B">
        <w:rPr>
          <w:rFonts w:ascii="Arial" w:eastAsia="Times New Roman" w:hAnsi="Arial" w:cs="Arial"/>
          <w:sz w:val="24"/>
          <w:szCs w:val="24"/>
        </w:rPr>
        <w:t xml:space="preserve"> se </w:t>
      </w:r>
      <w:proofErr w:type="spellStart"/>
      <w:r w:rsidR="00DE150B" w:rsidRPr="00B0636B">
        <w:rPr>
          <w:rFonts w:ascii="Arial" w:eastAsia="Times New Roman" w:hAnsi="Arial" w:cs="Arial"/>
          <w:sz w:val="24"/>
          <w:szCs w:val="24"/>
        </w:rPr>
        <w:t>reguliše</w:t>
      </w:r>
      <w:proofErr w:type="spellEnd"/>
      <w:r w:rsidR="00DE150B" w:rsidRPr="00B0636B">
        <w:rPr>
          <w:rFonts w:ascii="Arial" w:eastAsia="Times New Roman" w:hAnsi="Arial" w:cs="Arial"/>
          <w:sz w:val="24"/>
          <w:szCs w:val="24"/>
        </w:rPr>
        <w:t xml:space="preserve"> ova oblast</w:t>
      </w:r>
      <w:r w:rsidR="00570AF6" w:rsidRPr="00B0636B">
        <w:rPr>
          <w:rFonts w:ascii="Arial" w:eastAsia="Times New Roman" w:hAnsi="Arial" w:cs="Arial"/>
          <w:sz w:val="24"/>
          <w:szCs w:val="24"/>
        </w:rPr>
        <w:t xml:space="preserve">, </w:t>
      </w:r>
      <w:proofErr w:type="spellStart"/>
      <w:r w:rsidR="00570AF6" w:rsidRPr="00B0636B">
        <w:rPr>
          <w:rFonts w:ascii="Arial" w:eastAsia="Times New Roman" w:hAnsi="Arial" w:cs="Arial"/>
          <w:sz w:val="24"/>
          <w:szCs w:val="24"/>
        </w:rPr>
        <w:t>ukoliko</w:t>
      </w:r>
      <w:proofErr w:type="spellEnd"/>
      <w:r w:rsidR="00570AF6" w:rsidRPr="00B0636B">
        <w:rPr>
          <w:rFonts w:ascii="Arial" w:eastAsia="Times New Roman" w:hAnsi="Arial" w:cs="Arial"/>
          <w:sz w:val="24"/>
          <w:szCs w:val="24"/>
        </w:rPr>
        <w:t xml:space="preserve"> </w:t>
      </w:r>
      <w:proofErr w:type="spellStart"/>
      <w:r w:rsidR="00570AF6" w:rsidRPr="00B0636B">
        <w:rPr>
          <w:rFonts w:ascii="Arial" w:eastAsia="Times New Roman" w:hAnsi="Arial" w:cs="Arial"/>
          <w:sz w:val="24"/>
          <w:szCs w:val="24"/>
        </w:rPr>
        <w:t>nisu</w:t>
      </w:r>
      <w:proofErr w:type="spellEnd"/>
      <w:r w:rsidR="00570AF6" w:rsidRPr="00B0636B">
        <w:rPr>
          <w:rFonts w:ascii="Arial" w:eastAsia="Times New Roman" w:hAnsi="Arial" w:cs="Arial"/>
          <w:sz w:val="24"/>
          <w:szCs w:val="24"/>
        </w:rPr>
        <w:t xml:space="preserve"> u </w:t>
      </w:r>
      <w:proofErr w:type="spellStart"/>
      <w:r w:rsidR="00570AF6" w:rsidRPr="00B0636B">
        <w:rPr>
          <w:rFonts w:ascii="Arial" w:eastAsia="Times New Roman" w:hAnsi="Arial" w:cs="Arial"/>
          <w:sz w:val="24"/>
          <w:szCs w:val="24"/>
        </w:rPr>
        <w:t>suprotnosti</w:t>
      </w:r>
      <w:proofErr w:type="spellEnd"/>
      <w:r w:rsidR="00570AF6" w:rsidRPr="00B0636B">
        <w:rPr>
          <w:rFonts w:ascii="Arial" w:eastAsia="Times New Roman" w:hAnsi="Arial" w:cs="Arial"/>
          <w:sz w:val="24"/>
          <w:szCs w:val="24"/>
        </w:rPr>
        <w:t xml:space="preserve"> </w:t>
      </w:r>
      <w:proofErr w:type="spellStart"/>
      <w:r w:rsidR="00570AF6" w:rsidRPr="00B0636B">
        <w:rPr>
          <w:rFonts w:ascii="Arial" w:eastAsia="Times New Roman" w:hAnsi="Arial" w:cs="Arial"/>
          <w:sz w:val="24"/>
          <w:szCs w:val="24"/>
        </w:rPr>
        <w:t>sa</w:t>
      </w:r>
      <w:proofErr w:type="spellEnd"/>
      <w:r w:rsidR="00570AF6" w:rsidRPr="00B0636B">
        <w:rPr>
          <w:rFonts w:ascii="Arial" w:eastAsia="Times New Roman" w:hAnsi="Arial" w:cs="Arial"/>
          <w:sz w:val="24"/>
          <w:szCs w:val="24"/>
        </w:rPr>
        <w:t xml:space="preserve"> </w:t>
      </w:r>
      <w:proofErr w:type="spellStart"/>
      <w:r w:rsidR="00570AF6" w:rsidRPr="00B0636B">
        <w:rPr>
          <w:rFonts w:ascii="Arial" w:eastAsia="Times New Roman" w:hAnsi="Arial" w:cs="Arial"/>
          <w:sz w:val="24"/>
          <w:szCs w:val="24"/>
        </w:rPr>
        <w:t>odredbama</w:t>
      </w:r>
      <w:proofErr w:type="spellEnd"/>
      <w:r w:rsidR="00570AF6" w:rsidRPr="00B0636B">
        <w:rPr>
          <w:rFonts w:ascii="Arial" w:eastAsia="Times New Roman" w:hAnsi="Arial" w:cs="Arial"/>
          <w:sz w:val="24"/>
          <w:szCs w:val="24"/>
        </w:rPr>
        <w:t xml:space="preserve"> </w:t>
      </w:r>
      <w:proofErr w:type="spellStart"/>
      <w:r w:rsidR="00570AF6" w:rsidRPr="00B0636B">
        <w:rPr>
          <w:rFonts w:ascii="Arial" w:eastAsia="Times New Roman" w:hAnsi="Arial" w:cs="Arial"/>
          <w:sz w:val="24"/>
          <w:szCs w:val="24"/>
        </w:rPr>
        <w:t>Zako</w:t>
      </w:r>
      <w:r w:rsidR="00544058" w:rsidRPr="00B0636B">
        <w:rPr>
          <w:rFonts w:ascii="Arial" w:eastAsia="Times New Roman" w:hAnsi="Arial" w:cs="Arial"/>
          <w:sz w:val="24"/>
          <w:szCs w:val="24"/>
        </w:rPr>
        <w:t>na</w:t>
      </w:r>
      <w:proofErr w:type="spellEnd"/>
      <w:r w:rsidR="00544058" w:rsidRPr="00B0636B">
        <w:rPr>
          <w:rFonts w:ascii="Arial" w:eastAsia="Times New Roman" w:hAnsi="Arial" w:cs="Arial"/>
          <w:sz w:val="24"/>
          <w:szCs w:val="24"/>
        </w:rPr>
        <w:t xml:space="preserve"> o </w:t>
      </w:r>
      <w:proofErr w:type="spellStart"/>
      <w:r w:rsidR="00544058" w:rsidRPr="00B0636B">
        <w:rPr>
          <w:rFonts w:ascii="Arial" w:eastAsia="Times New Roman" w:hAnsi="Arial" w:cs="Arial"/>
          <w:sz w:val="24"/>
          <w:szCs w:val="24"/>
        </w:rPr>
        <w:t>javnim</w:t>
      </w:r>
      <w:proofErr w:type="spellEnd"/>
      <w:r w:rsidR="00544058" w:rsidRPr="00B0636B">
        <w:rPr>
          <w:rFonts w:ascii="Arial" w:eastAsia="Times New Roman" w:hAnsi="Arial" w:cs="Arial"/>
          <w:sz w:val="24"/>
          <w:szCs w:val="24"/>
        </w:rPr>
        <w:t xml:space="preserve"> </w:t>
      </w:r>
      <w:proofErr w:type="spellStart"/>
      <w:r w:rsidR="00544058" w:rsidRPr="00B0636B">
        <w:rPr>
          <w:rFonts w:ascii="Arial" w:eastAsia="Times New Roman" w:hAnsi="Arial" w:cs="Arial"/>
          <w:sz w:val="24"/>
          <w:szCs w:val="24"/>
        </w:rPr>
        <w:t>nabavkama</w:t>
      </w:r>
      <w:proofErr w:type="spellEnd"/>
      <w:r w:rsidR="00544058" w:rsidRPr="00B0636B">
        <w:rPr>
          <w:rFonts w:ascii="Arial" w:eastAsia="Times New Roman" w:hAnsi="Arial" w:cs="Arial"/>
          <w:sz w:val="24"/>
          <w:szCs w:val="24"/>
        </w:rPr>
        <w:t>.</w:t>
      </w:r>
    </w:p>
    <w:p w14:paraId="613F9B10"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sz w:val="24"/>
          <w:szCs w:val="24"/>
        </w:rPr>
        <w:t>Ugovorne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strane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saglasne</w:t>
      </w:r>
      <w:proofErr w:type="spellEnd"/>
      <w:r w:rsidRPr="00B0636B">
        <w:rPr>
          <w:rFonts w:ascii="Arial" w:eastAsia="Times New Roman" w:hAnsi="Arial" w:cs="Arial"/>
          <w:sz w:val="24"/>
          <w:szCs w:val="24"/>
        </w:rPr>
        <w:t xml:space="preserve"> da </w:t>
      </w:r>
      <w:proofErr w:type="spellStart"/>
      <w:r w:rsidRPr="00B0636B">
        <w:rPr>
          <w:rFonts w:ascii="Arial" w:eastAsia="Times New Roman" w:hAnsi="Arial" w:cs="Arial"/>
          <w:sz w:val="24"/>
          <w:szCs w:val="24"/>
        </w:rPr>
        <w:t>eventualne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sporove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povodom</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ovog</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ugovora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rješavaju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sporazumno</w:t>
      </w:r>
      <w:proofErr w:type="spellEnd"/>
      <w:r w:rsidRPr="00B0636B">
        <w:rPr>
          <w:rFonts w:ascii="Arial" w:eastAsia="Times New Roman" w:hAnsi="Arial" w:cs="Arial"/>
          <w:sz w:val="24"/>
          <w:szCs w:val="24"/>
        </w:rPr>
        <w:t xml:space="preserve">, u </w:t>
      </w:r>
      <w:proofErr w:type="spellStart"/>
      <w:r w:rsidRPr="00B0636B">
        <w:rPr>
          <w:rFonts w:ascii="Arial" w:eastAsia="Times New Roman" w:hAnsi="Arial" w:cs="Arial"/>
          <w:sz w:val="24"/>
          <w:szCs w:val="24"/>
        </w:rPr>
        <w:t>protivnom</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ugovara</w:t>
      </w:r>
      <w:proofErr w:type="spellEnd"/>
      <w:r w:rsidRPr="00B0636B">
        <w:rPr>
          <w:rFonts w:ascii="Arial" w:eastAsia="Times New Roman" w:hAnsi="Arial" w:cs="Arial"/>
          <w:sz w:val="24"/>
          <w:szCs w:val="24"/>
        </w:rPr>
        <w:t xml:space="preserve"> se </w:t>
      </w:r>
      <w:proofErr w:type="spellStart"/>
      <w:r w:rsidRPr="00B0636B">
        <w:rPr>
          <w:rFonts w:ascii="Arial" w:eastAsia="Times New Roman" w:hAnsi="Arial" w:cs="Arial"/>
          <w:sz w:val="24"/>
          <w:szCs w:val="24"/>
        </w:rPr>
        <w:t>nadležnost</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Privrednog</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suda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Crne</w:t>
      </w:r>
      <w:proofErr w:type="spellEnd"/>
      <w:r w:rsidRPr="00B0636B">
        <w:rPr>
          <w:rFonts w:ascii="Arial" w:eastAsia="Times New Roman" w:hAnsi="Arial" w:cs="Arial"/>
          <w:sz w:val="24"/>
          <w:szCs w:val="24"/>
        </w:rPr>
        <w:t xml:space="preserve"> Gore u </w:t>
      </w:r>
      <w:proofErr w:type="spellStart"/>
      <w:r w:rsidRPr="00B0636B">
        <w:rPr>
          <w:rFonts w:ascii="Arial" w:eastAsia="Times New Roman" w:hAnsi="Arial" w:cs="Arial"/>
          <w:sz w:val="24"/>
          <w:szCs w:val="24"/>
        </w:rPr>
        <w:t>Podgorici</w:t>
      </w:r>
      <w:proofErr w:type="spellEnd"/>
      <w:r w:rsidRPr="00B0636B">
        <w:rPr>
          <w:rFonts w:ascii="Arial" w:eastAsia="Times New Roman" w:hAnsi="Arial" w:cs="Arial"/>
          <w:sz w:val="24"/>
          <w:szCs w:val="24"/>
        </w:rPr>
        <w:t>.</w:t>
      </w:r>
    </w:p>
    <w:p w14:paraId="602CAA60" w14:textId="77777777" w:rsidR="00DC1D66" w:rsidRPr="00B0636B" w:rsidRDefault="00DC1D66" w:rsidP="00DC1D66">
      <w:pPr>
        <w:spacing w:after="0" w:line="240" w:lineRule="auto"/>
        <w:jc w:val="both"/>
        <w:rPr>
          <w:rFonts w:ascii="Arial" w:eastAsia="Times New Roman" w:hAnsi="Arial" w:cs="Arial"/>
          <w:sz w:val="24"/>
          <w:szCs w:val="24"/>
        </w:rPr>
      </w:pPr>
      <w:r w:rsidRPr="00B0636B">
        <w:rPr>
          <w:rFonts w:ascii="Arial" w:eastAsia="Times New Roman" w:hAnsi="Arial" w:cs="Arial"/>
          <w:b/>
          <w:color w:val="000000"/>
          <w:sz w:val="24"/>
          <w:szCs w:val="24"/>
        </w:rPr>
        <w:sym w:font="Wingdings" w:char="F078"/>
      </w:r>
      <w:r w:rsidRPr="00B0636B">
        <w:rPr>
          <w:rFonts w:ascii="Arial" w:eastAsia="Times New Roman" w:hAnsi="Arial" w:cs="Arial"/>
          <w:color w:val="000000"/>
          <w:sz w:val="24"/>
          <w:szCs w:val="24"/>
        </w:rPr>
        <w:t xml:space="preserve"> </w:t>
      </w:r>
      <w:proofErr w:type="spellStart"/>
      <w:r w:rsidRPr="00B0636B">
        <w:rPr>
          <w:rFonts w:ascii="Arial" w:eastAsia="Times New Roman" w:hAnsi="Arial" w:cs="Arial"/>
          <w:sz w:val="24"/>
          <w:szCs w:val="24"/>
        </w:rPr>
        <w:t>Ugovorne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strane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saglasno</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izjavljuju</w:t>
      </w:r>
      <w:proofErr w:type="spellEnd"/>
      <w:r w:rsidRPr="00B0636B">
        <w:rPr>
          <w:rFonts w:ascii="Arial" w:eastAsia="Times New Roman" w:hAnsi="Arial" w:cs="Arial"/>
          <w:sz w:val="24"/>
          <w:szCs w:val="24"/>
        </w:rPr>
        <w:t xml:space="preserve"> da </w:t>
      </w:r>
      <w:proofErr w:type="spellStart"/>
      <w:r w:rsidRPr="00B0636B">
        <w:rPr>
          <w:rFonts w:ascii="Arial" w:eastAsia="Times New Roman" w:hAnsi="Arial" w:cs="Arial"/>
          <w:sz w:val="24"/>
          <w:szCs w:val="24"/>
        </w:rPr>
        <w:t>su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ugovor</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pročitale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razumjele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w:t>
      </w:r>
      <w:proofErr w:type="spellEnd"/>
      <w:r w:rsidRPr="00B0636B">
        <w:rPr>
          <w:rFonts w:ascii="Arial" w:eastAsia="Times New Roman" w:hAnsi="Arial" w:cs="Arial"/>
          <w:sz w:val="24"/>
          <w:szCs w:val="24"/>
        </w:rPr>
        <w:t xml:space="preserve"> da </w:t>
      </w:r>
      <w:proofErr w:type="spellStart"/>
      <w:r w:rsidRPr="00B0636B">
        <w:rPr>
          <w:rFonts w:ascii="Arial" w:eastAsia="Times New Roman" w:hAnsi="Arial" w:cs="Arial"/>
          <w:sz w:val="24"/>
          <w:szCs w:val="24"/>
        </w:rPr>
        <w:t>ugovorene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odredbe</w:t>
      </w:r>
      <w:proofErr w:type="spellEnd"/>
      <w:r w:rsidRPr="00B0636B">
        <w:rPr>
          <w:rFonts w:ascii="Arial" w:eastAsia="Times New Roman" w:hAnsi="Arial" w:cs="Arial"/>
          <w:sz w:val="24"/>
          <w:szCs w:val="24"/>
        </w:rPr>
        <w:t xml:space="preserve"> u </w:t>
      </w:r>
      <w:proofErr w:type="spellStart"/>
      <w:r w:rsidRPr="00B0636B">
        <w:rPr>
          <w:rFonts w:ascii="Arial" w:eastAsia="Times New Roman" w:hAnsi="Arial" w:cs="Arial"/>
          <w:sz w:val="24"/>
          <w:szCs w:val="24"/>
        </w:rPr>
        <w:t>svemu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predstavljaju</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izraz</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njihove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stvarne</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volje</w:t>
      </w:r>
      <w:proofErr w:type="spellEnd"/>
      <w:r w:rsidRPr="00B0636B">
        <w:rPr>
          <w:rFonts w:ascii="Arial" w:eastAsia="Times New Roman" w:hAnsi="Arial" w:cs="Arial"/>
          <w:sz w:val="24"/>
          <w:szCs w:val="24"/>
        </w:rPr>
        <w:t>.</w:t>
      </w:r>
      <w:r w:rsidRPr="00B0636B">
        <w:rPr>
          <w:rFonts w:ascii="Arial" w:eastAsia="Times New Roman" w:hAnsi="Arial" w:cs="Arial"/>
          <w:sz w:val="24"/>
          <w:szCs w:val="24"/>
        </w:rPr>
        <w:tab/>
      </w:r>
    </w:p>
    <w:p w14:paraId="2C90FE7E" w14:textId="662E9B06" w:rsidR="00DE150B" w:rsidRPr="00B0636B" w:rsidRDefault="00DC1D66" w:rsidP="009D2927">
      <w:pPr>
        <w:spacing w:after="0" w:line="240" w:lineRule="auto"/>
        <w:jc w:val="both"/>
        <w:rPr>
          <w:rFonts w:ascii="Arial" w:eastAsia="Times New Roman" w:hAnsi="Arial" w:cs="Arial"/>
          <w:sz w:val="24"/>
          <w:szCs w:val="24"/>
        </w:rPr>
      </w:pPr>
      <w:r w:rsidRPr="00B0636B">
        <w:rPr>
          <w:rFonts w:ascii="Arial" w:eastAsia="Times New Roman" w:hAnsi="Arial" w:cs="Arial"/>
          <w:b/>
          <w:color w:val="000000"/>
          <w:sz w:val="24"/>
          <w:szCs w:val="24"/>
        </w:rPr>
        <w:sym w:font="Wingdings" w:char="F078"/>
      </w:r>
      <w:r w:rsidRPr="00B0636B">
        <w:rPr>
          <w:rFonts w:ascii="Arial" w:eastAsia="Times New Roman" w:hAnsi="Arial" w:cs="Arial"/>
          <w:b/>
          <w:sz w:val="24"/>
          <w:szCs w:val="24"/>
        </w:rPr>
        <w:t xml:space="preserve"> </w:t>
      </w:r>
      <w:proofErr w:type="spellStart"/>
      <w:r w:rsidRPr="00B0636B">
        <w:rPr>
          <w:rFonts w:ascii="Arial" w:eastAsia="Times New Roman" w:hAnsi="Arial" w:cs="Arial"/>
          <w:sz w:val="24"/>
          <w:szCs w:val="24"/>
        </w:rPr>
        <w:t>Ugovor</w:t>
      </w:r>
      <w:proofErr w:type="spellEnd"/>
      <w:r w:rsidRPr="00B0636B">
        <w:rPr>
          <w:rFonts w:ascii="Arial" w:eastAsia="Times New Roman" w:hAnsi="Arial" w:cs="Arial"/>
          <w:sz w:val="24"/>
          <w:szCs w:val="24"/>
        </w:rPr>
        <w:t xml:space="preserve"> o </w:t>
      </w:r>
      <w:proofErr w:type="spellStart"/>
      <w:r w:rsidRPr="00B0636B">
        <w:rPr>
          <w:rFonts w:ascii="Arial" w:eastAsia="Times New Roman" w:hAnsi="Arial" w:cs="Arial"/>
          <w:sz w:val="24"/>
          <w:szCs w:val="24"/>
        </w:rPr>
        <w:t>predmetnoj</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javnoj</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nabavci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sačinjen</w:t>
      </w:r>
      <w:proofErr w:type="spellEnd"/>
      <w:r w:rsidRPr="00B0636B">
        <w:rPr>
          <w:rFonts w:ascii="Arial" w:eastAsia="Times New Roman" w:hAnsi="Arial" w:cs="Arial"/>
          <w:sz w:val="24"/>
          <w:szCs w:val="24"/>
        </w:rPr>
        <w:t xml:space="preserve"> je u 6 (</w:t>
      </w:r>
      <w:proofErr w:type="spellStart"/>
      <w:r w:rsidRPr="00B0636B">
        <w:rPr>
          <w:rFonts w:ascii="Arial" w:eastAsia="Times New Roman" w:hAnsi="Arial" w:cs="Arial"/>
          <w:sz w:val="24"/>
          <w:szCs w:val="24"/>
        </w:rPr>
        <w:t>šest</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primjeraka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istovjetnog</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teksta</w:t>
      </w:r>
      <w:proofErr w:type="spellEnd"/>
      <w:r w:rsidR="00DE150B" w:rsidRPr="00B0636B">
        <w:rPr>
          <w:rFonts w:ascii="Arial" w:eastAsia="Times New Roman" w:hAnsi="Arial" w:cs="Arial"/>
          <w:sz w:val="24"/>
          <w:szCs w:val="24"/>
        </w:rPr>
        <w:t>,</w:t>
      </w:r>
      <w:r w:rsidRPr="00B0636B">
        <w:rPr>
          <w:rFonts w:ascii="Arial" w:eastAsia="Times New Roman" w:hAnsi="Arial" w:cs="Arial"/>
          <w:sz w:val="24"/>
          <w:szCs w:val="24"/>
        </w:rPr>
        <w:t xml:space="preserve"> od </w:t>
      </w:r>
      <w:proofErr w:type="spellStart"/>
      <w:r w:rsidRPr="00B0636B">
        <w:rPr>
          <w:rFonts w:ascii="Arial" w:eastAsia="Times New Roman" w:hAnsi="Arial" w:cs="Arial"/>
          <w:sz w:val="24"/>
          <w:szCs w:val="24"/>
        </w:rPr>
        <w:t>kojih</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Dobavljač</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dobija</w:t>
      </w:r>
      <w:proofErr w:type="spellEnd"/>
      <w:r w:rsidRPr="00B0636B">
        <w:rPr>
          <w:rFonts w:ascii="Arial" w:eastAsia="Times New Roman" w:hAnsi="Arial" w:cs="Arial"/>
          <w:sz w:val="24"/>
          <w:szCs w:val="24"/>
        </w:rPr>
        <w:t xml:space="preserve"> 2 (</w:t>
      </w:r>
      <w:proofErr w:type="spellStart"/>
      <w:r w:rsidRPr="00B0636B">
        <w:rPr>
          <w:rFonts w:ascii="Arial" w:eastAsia="Times New Roman" w:hAnsi="Arial" w:cs="Arial"/>
          <w:sz w:val="24"/>
          <w:szCs w:val="24"/>
        </w:rPr>
        <w:t>dva</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primjerka</w:t>
      </w:r>
      <w:proofErr w:type="spellEnd"/>
      <w:r w:rsidRPr="00B0636B">
        <w:rPr>
          <w:rFonts w:ascii="Arial" w:eastAsia="Times New Roman" w:hAnsi="Arial" w:cs="Arial"/>
          <w:sz w:val="24"/>
          <w:szCs w:val="24"/>
        </w:rPr>
        <w:t xml:space="preserve">, a </w:t>
      </w:r>
      <w:proofErr w:type="spellStart"/>
      <w:r w:rsidRPr="00B0636B">
        <w:rPr>
          <w:rFonts w:ascii="Arial" w:eastAsia="Times New Roman" w:hAnsi="Arial" w:cs="Arial"/>
          <w:sz w:val="24"/>
          <w:szCs w:val="24"/>
        </w:rPr>
        <w:t>Naručilac</w:t>
      </w:r>
      <w:proofErr w:type="spellEnd"/>
      <w:r w:rsidRPr="00B0636B">
        <w:rPr>
          <w:rFonts w:ascii="Arial" w:eastAsia="Times New Roman" w:hAnsi="Arial" w:cs="Arial"/>
          <w:sz w:val="24"/>
          <w:szCs w:val="24"/>
        </w:rPr>
        <w:t xml:space="preserve"> 4 (</w:t>
      </w:r>
      <w:proofErr w:type="spellStart"/>
      <w:r w:rsidRPr="00B0636B">
        <w:rPr>
          <w:rFonts w:ascii="Arial" w:eastAsia="Times New Roman" w:hAnsi="Arial" w:cs="Arial"/>
          <w:sz w:val="24"/>
          <w:szCs w:val="24"/>
        </w:rPr>
        <w:t>četiri</w:t>
      </w:r>
      <w:proofErr w:type="spellEnd"/>
      <w:r w:rsidRPr="00B0636B">
        <w:rPr>
          <w:rFonts w:ascii="Arial" w:eastAsia="Times New Roman" w:hAnsi="Arial" w:cs="Arial"/>
          <w:sz w:val="24"/>
          <w:szCs w:val="24"/>
        </w:rPr>
        <w:t xml:space="preserve">) </w:t>
      </w:r>
      <w:proofErr w:type="spellStart"/>
      <w:r w:rsidRPr="00B0636B">
        <w:rPr>
          <w:rFonts w:ascii="Arial" w:eastAsia="Times New Roman" w:hAnsi="Arial" w:cs="Arial"/>
          <w:sz w:val="24"/>
          <w:szCs w:val="24"/>
        </w:rPr>
        <w:t>primjerka</w:t>
      </w:r>
      <w:proofErr w:type="spellEnd"/>
      <w:r w:rsidRPr="00B0636B">
        <w:rPr>
          <w:rFonts w:ascii="Arial" w:eastAsia="Times New Roman" w:hAnsi="Arial" w:cs="Arial"/>
          <w:sz w:val="24"/>
          <w:szCs w:val="24"/>
        </w:rPr>
        <w:t>.</w:t>
      </w:r>
    </w:p>
    <w:p w14:paraId="526D61E8" w14:textId="77777777" w:rsidR="00CF549D" w:rsidRPr="005C5F89" w:rsidRDefault="00CF549D" w:rsidP="009D2927">
      <w:pPr>
        <w:spacing w:after="0" w:line="240" w:lineRule="auto"/>
        <w:jc w:val="both"/>
        <w:rPr>
          <w:rFonts w:ascii="Arial" w:eastAsia="Times New Roman" w:hAnsi="Arial" w:cs="Arial"/>
          <w:sz w:val="24"/>
          <w:szCs w:val="24"/>
          <w:highlight w:val="yellow"/>
        </w:rPr>
      </w:pPr>
    </w:p>
    <w:p w14:paraId="517FE48A" w14:textId="77777777" w:rsidR="009D2927" w:rsidRPr="00B0636B"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5" w:name="_Toc62730566"/>
      <w:r w:rsidRPr="00B0636B">
        <w:rPr>
          <w:rFonts w:ascii="Arial" w:eastAsia="Times New Roman" w:hAnsi="Arial" w:cs="Arial"/>
          <w:b/>
          <w:sz w:val="24"/>
          <w:szCs w:val="24"/>
          <w:lang w:val="sr-Latn-ME"/>
        </w:rPr>
        <w:t xml:space="preserve"> </w:t>
      </w:r>
      <w:r w:rsidR="009D2927" w:rsidRPr="00B0636B">
        <w:rPr>
          <w:rFonts w:ascii="Arial" w:eastAsia="Times New Roman" w:hAnsi="Arial" w:cs="Arial"/>
          <w:b/>
          <w:sz w:val="24"/>
          <w:szCs w:val="24"/>
          <w:lang w:val="sr-Latn-ME"/>
        </w:rPr>
        <w:t>ZAHTJEV ZA POJAŠNJENJE ILI IZMJENU I DOPUNU TENDERSKE DOKUMENTACIJE</w:t>
      </w:r>
      <w:bookmarkEnd w:id="15"/>
    </w:p>
    <w:p w14:paraId="326F67E3" w14:textId="77777777" w:rsidR="009D2927" w:rsidRPr="00B0636B" w:rsidRDefault="009D2927" w:rsidP="00C86B11">
      <w:pPr>
        <w:spacing w:after="0" w:line="240" w:lineRule="auto"/>
        <w:jc w:val="both"/>
        <w:rPr>
          <w:rFonts w:ascii="Arial" w:eastAsia="Times New Roman" w:hAnsi="Arial" w:cs="Arial"/>
          <w:sz w:val="24"/>
          <w:szCs w:val="24"/>
          <w:lang w:val="sr-Latn-ME"/>
        </w:rPr>
      </w:pPr>
    </w:p>
    <w:p w14:paraId="76F13C90" w14:textId="77777777" w:rsidR="009D2927" w:rsidRPr="00B0636B"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B0636B" w:rsidRDefault="009D2927" w:rsidP="009D2927">
      <w:pPr>
        <w:spacing w:after="0" w:line="240" w:lineRule="auto"/>
        <w:jc w:val="both"/>
        <w:rPr>
          <w:rFonts w:ascii="Arial" w:eastAsia="Times New Roman" w:hAnsi="Arial" w:cs="Arial"/>
          <w:sz w:val="24"/>
          <w:szCs w:val="24"/>
          <w:lang w:val="sr-Latn-ME"/>
        </w:rPr>
      </w:pPr>
      <w:r w:rsidRPr="00B0636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CC557A8" w14:textId="77777777" w:rsidR="009D2927" w:rsidRPr="00B0636B" w:rsidRDefault="009D2927" w:rsidP="009D2927">
      <w:pPr>
        <w:spacing w:after="0" w:line="240" w:lineRule="auto"/>
        <w:jc w:val="both"/>
        <w:rPr>
          <w:rFonts w:ascii="Arial" w:eastAsia="Times New Roman" w:hAnsi="Arial" w:cs="Arial"/>
          <w:sz w:val="24"/>
          <w:szCs w:val="24"/>
          <w:lang w:val="sr-Latn-ME"/>
        </w:rPr>
      </w:pPr>
    </w:p>
    <w:p w14:paraId="09C084A7" w14:textId="77777777" w:rsidR="00E458DA" w:rsidRPr="00B0636B" w:rsidRDefault="009D2927" w:rsidP="009D2927">
      <w:pPr>
        <w:spacing w:after="0" w:line="240" w:lineRule="auto"/>
        <w:jc w:val="both"/>
        <w:rPr>
          <w:rFonts w:ascii="Arial" w:eastAsia="Times New Roman" w:hAnsi="Arial" w:cs="Arial"/>
          <w:color w:val="000000"/>
          <w:sz w:val="24"/>
          <w:szCs w:val="24"/>
          <w:lang w:val="sr-Latn-ME"/>
        </w:rPr>
      </w:pPr>
      <w:r w:rsidRPr="00B0636B">
        <w:rPr>
          <w:rFonts w:ascii="Arial" w:eastAsia="Times New Roman" w:hAnsi="Arial" w:cs="Arial"/>
          <w:color w:val="000000"/>
          <w:sz w:val="24"/>
          <w:szCs w:val="24"/>
          <w:lang w:val="sr-Latn-ME"/>
        </w:rPr>
        <w:t>Zahtjev se podnosi isključivo putem ESJN-a.</w:t>
      </w:r>
    </w:p>
    <w:p w14:paraId="39ADAC1F" w14:textId="77777777" w:rsidR="00800F60" w:rsidRPr="005C5F89" w:rsidRDefault="00800F60" w:rsidP="009D2927">
      <w:pPr>
        <w:spacing w:after="0" w:line="240" w:lineRule="auto"/>
        <w:jc w:val="both"/>
        <w:rPr>
          <w:rFonts w:ascii="Arial" w:eastAsia="Times New Roman" w:hAnsi="Arial" w:cs="Arial"/>
          <w:color w:val="000000"/>
          <w:sz w:val="24"/>
          <w:szCs w:val="24"/>
          <w:highlight w:val="yellow"/>
          <w:lang w:val="sr-Latn-ME"/>
        </w:rPr>
      </w:pPr>
    </w:p>
    <w:p w14:paraId="56E8A373" w14:textId="77777777" w:rsidR="00800F60" w:rsidRPr="005C5F89" w:rsidRDefault="00800F60" w:rsidP="009D2927">
      <w:pPr>
        <w:spacing w:after="0" w:line="240" w:lineRule="auto"/>
        <w:jc w:val="both"/>
        <w:rPr>
          <w:rFonts w:ascii="Arial" w:eastAsia="Times New Roman" w:hAnsi="Arial" w:cs="Arial"/>
          <w:color w:val="000000"/>
          <w:sz w:val="24"/>
          <w:szCs w:val="24"/>
          <w:highlight w:val="yellow"/>
          <w:lang w:val="sr-Latn-ME"/>
        </w:rPr>
      </w:pPr>
    </w:p>
    <w:p w14:paraId="48DC8A03" w14:textId="77777777" w:rsidR="0030422A" w:rsidRPr="005C5F89" w:rsidRDefault="0030422A" w:rsidP="009D2927">
      <w:pPr>
        <w:spacing w:after="0" w:line="240" w:lineRule="auto"/>
        <w:jc w:val="both"/>
        <w:rPr>
          <w:rFonts w:ascii="Arial" w:eastAsia="Times New Roman" w:hAnsi="Arial" w:cs="Arial"/>
          <w:color w:val="000000"/>
          <w:sz w:val="24"/>
          <w:szCs w:val="24"/>
          <w:highlight w:val="yellow"/>
          <w:lang w:val="sr-Latn-ME"/>
        </w:rPr>
      </w:pPr>
    </w:p>
    <w:p w14:paraId="16D5C677" w14:textId="77777777" w:rsidR="00271F17" w:rsidRPr="005C5F89" w:rsidRDefault="00271F17" w:rsidP="009D2927">
      <w:pPr>
        <w:spacing w:after="0" w:line="240" w:lineRule="auto"/>
        <w:jc w:val="both"/>
        <w:rPr>
          <w:rFonts w:ascii="Arial" w:eastAsia="Times New Roman" w:hAnsi="Arial" w:cs="Arial"/>
          <w:color w:val="000000"/>
          <w:sz w:val="24"/>
          <w:szCs w:val="24"/>
          <w:highlight w:val="yellow"/>
          <w:lang w:val="sr-Latn-ME"/>
        </w:rPr>
      </w:pPr>
    </w:p>
    <w:p w14:paraId="633A95CF" w14:textId="77777777" w:rsidR="00271F17" w:rsidRPr="005C5F89" w:rsidRDefault="00271F17" w:rsidP="009D2927">
      <w:pPr>
        <w:spacing w:after="0" w:line="240" w:lineRule="auto"/>
        <w:jc w:val="both"/>
        <w:rPr>
          <w:rFonts w:ascii="Arial" w:eastAsia="Times New Roman" w:hAnsi="Arial" w:cs="Arial"/>
          <w:color w:val="000000"/>
          <w:sz w:val="24"/>
          <w:szCs w:val="24"/>
          <w:highlight w:val="yellow"/>
          <w:lang w:val="sr-Latn-ME"/>
        </w:rPr>
      </w:pPr>
    </w:p>
    <w:p w14:paraId="2FB44D66" w14:textId="77777777" w:rsidR="00271F17" w:rsidRPr="005C5F89" w:rsidRDefault="00271F17" w:rsidP="009D2927">
      <w:pPr>
        <w:spacing w:after="0" w:line="240" w:lineRule="auto"/>
        <w:jc w:val="both"/>
        <w:rPr>
          <w:rFonts w:ascii="Arial" w:eastAsia="Times New Roman" w:hAnsi="Arial" w:cs="Arial"/>
          <w:color w:val="000000"/>
          <w:sz w:val="24"/>
          <w:szCs w:val="24"/>
          <w:highlight w:val="yellow"/>
          <w:lang w:val="sr-Latn-ME"/>
        </w:rPr>
      </w:pPr>
    </w:p>
    <w:p w14:paraId="09933D27" w14:textId="77777777" w:rsidR="00396109" w:rsidRPr="005C5F89" w:rsidRDefault="00396109" w:rsidP="009D2927">
      <w:pPr>
        <w:spacing w:after="0" w:line="240" w:lineRule="auto"/>
        <w:jc w:val="both"/>
        <w:rPr>
          <w:rFonts w:ascii="Arial" w:eastAsia="Times New Roman" w:hAnsi="Arial" w:cs="Arial"/>
          <w:color w:val="000000"/>
          <w:sz w:val="24"/>
          <w:szCs w:val="24"/>
          <w:highlight w:val="yellow"/>
          <w:lang w:val="sr-Latn-ME"/>
        </w:rPr>
      </w:pPr>
    </w:p>
    <w:p w14:paraId="6D83EB79" w14:textId="77777777" w:rsidR="00396109" w:rsidRPr="005C5F89" w:rsidRDefault="00396109" w:rsidP="009D2927">
      <w:pPr>
        <w:spacing w:after="0" w:line="240" w:lineRule="auto"/>
        <w:jc w:val="both"/>
        <w:rPr>
          <w:rFonts w:ascii="Arial" w:eastAsia="Times New Roman" w:hAnsi="Arial" w:cs="Arial"/>
          <w:color w:val="000000"/>
          <w:sz w:val="24"/>
          <w:szCs w:val="24"/>
          <w:highlight w:val="yellow"/>
          <w:lang w:val="sr-Latn-ME"/>
        </w:rPr>
      </w:pPr>
    </w:p>
    <w:p w14:paraId="5A97E7BA" w14:textId="4B92296E" w:rsidR="00131C3E" w:rsidRDefault="00131C3E" w:rsidP="009D2927">
      <w:pPr>
        <w:spacing w:after="0" w:line="240" w:lineRule="auto"/>
        <w:jc w:val="both"/>
        <w:rPr>
          <w:rFonts w:ascii="Arial" w:eastAsia="Times New Roman" w:hAnsi="Arial" w:cs="Arial"/>
          <w:color w:val="000000"/>
          <w:sz w:val="24"/>
          <w:szCs w:val="24"/>
          <w:highlight w:val="yellow"/>
          <w:lang w:val="sr-Latn-ME"/>
        </w:rPr>
      </w:pPr>
    </w:p>
    <w:p w14:paraId="414C4EA8" w14:textId="77777777" w:rsidR="00B0636B" w:rsidRPr="005C5F89" w:rsidRDefault="00B0636B" w:rsidP="009D2927">
      <w:pPr>
        <w:spacing w:after="0" w:line="240" w:lineRule="auto"/>
        <w:jc w:val="both"/>
        <w:rPr>
          <w:rFonts w:ascii="Arial" w:eastAsia="Times New Roman" w:hAnsi="Arial" w:cs="Arial"/>
          <w:color w:val="000000"/>
          <w:sz w:val="24"/>
          <w:szCs w:val="24"/>
          <w:highlight w:val="yellow"/>
          <w:lang w:val="sr-Latn-ME"/>
        </w:rPr>
      </w:pPr>
    </w:p>
    <w:p w14:paraId="17174309" w14:textId="77777777" w:rsidR="00396109" w:rsidRPr="005C5F89" w:rsidRDefault="00396109" w:rsidP="009D2927">
      <w:pPr>
        <w:spacing w:after="0" w:line="240" w:lineRule="auto"/>
        <w:jc w:val="both"/>
        <w:rPr>
          <w:rFonts w:ascii="Arial" w:eastAsia="Times New Roman" w:hAnsi="Arial" w:cs="Arial"/>
          <w:color w:val="000000"/>
          <w:sz w:val="24"/>
          <w:szCs w:val="24"/>
          <w:highlight w:val="yellow"/>
          <w:lang w:val="sr-Latn-ME"/>
        </w:rPr>
      </w:pPr>
    </w:p>
    <w:p w14:paraId="05DBBED3" w14:textId="7A92CE6F" w:rsidR="00737D0B" w:rsidRPr="005C5F89"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6" w:name="_Toc416180136"/>
      <w:bookmarkStart w:id="17" w:name="_Toc508349235"/>
      <w:bookmarkStart w:id="18" w:name="_Toc62730567"/>
      <w:r w:rsidRPr="005C5F89">
        <w:rPr>
          <w:rFonts w:ascii="Arial" w:eastAsia="Times New Roman" w:hAnsi="Arial" w:cs="Arial"/>
          <w:b/>
          <w:sz w:val="24"/>
          <w:szCs w:val="24"/>
          <w:lang w:val="sr-Latn-ME"/>
        </w:rPr>
        <w:lastRenderedPageBreak/>
        <w:t>IZJAVA NARUČIOCA O NEPOSTOJANJU SUKOBA INTERESA</w:t>
      </w:r>
      <w:bookmarkEnd w:id="16"/>
      <w:bookmarkEnd w:id="17"/>
      <w:bookmarkEnd w:id="18"/>
    </w:p>
    <w:p w14:paraId="5A345C19" w14:textId="3E0A99FC" w:rsidR="00E54253" w:rsidRPr="005C5F89" w:rsidRDefault="00E54253" w:rsidP="009D2927">
      <w:pPr>
        <w:spacing w:after="0" w:line="240" w:lineRule="auto"/>
        <w:jc w:val="both"/>
        <w:rPr>
          <w:rFonts w:ascii="Arial" w:eastAsia="Times New Roman" w:hAnsi="Arial" w:cs="Arial"/>
          <w:b/>
          <w:bCs/>
          <w:color w:val="000000"/>
          <w:sz w:val="24"/>
          <w:szCs w:val="24"/>
          <w:lang w:val="sr-Latn-ME"/>
        </w:rPr>
      </w:pPr>
    </w:p>
    <w:p w14:paraId="3894AA30" w14:textId="1F4F6216" w:rsidR="00DE44BE" w:rsidRPr="005C5F89" w:rsidRDefault="005C5F89" w:rsidP="009D2927">
      <w:pPr>
        <w:spacing w:after="0" w:line="240" w:lineRule="auto"/>
        <w:jc w:val="both"/>
        <w:rPr>
          <w:rFonts w:ascii="Arial" w:eastAsia="Times New Roman" w:hAnsi="Arial" w:cs="Arial"/>
          <w:b/>
          <w:bCs/>
          <w:color w:val="000000"/>
          <w:sz w:val="24"/>
          <w:szCs w:val="24"/>
          <w:lang w:val="sr-Latn-ME"/>
        </w:rPr>
      </w:pPr>
      <w:r w:rsidRPr="005C5F89">
        <w:rPr>
          <w:rFonts w:ascii="Arial" w:eastAsia="Times New Roman" w:hAnsi="Arial" w:cs="Arial"/>
          <w:b/>
          <w:bCs/>
          <w:noProof/>
          <w:color w:val="000000"/>
          <w:sz w:val="24"/>
          <w:szCs w:val="24"/>
          <w:lang w:val="sr-Latn-ME"/>
        </w:rPr>
        <w:drawing>
          <wp:inline distT="0" distB="0" distL="0" distR="0" wp14:anchorId="678D85FF" wp14:editId="1183E5F8">
            <wp:extent cx="5943600" cy="739124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391249"/>
                    </a:xfrm>
                    <a:prstGeom prst="rect">
                      <a:avLst/>
                    </a:prstGeom>
                    <a:noFill/>
                    <a:ln>
                      <a:noFill/>
                    </a:ln>
                  </pic:spPr>
                </pic:pic>
              </a:graphicData>
            </a:graphic>
          </wp:inline>
        </w:drawing>
      </w:r>
    </w:p>
    <w:p w14:paraId="4FC91412" w14:textId="39C82B51" w:rsidR="00DE44BE" w:rsidRPr="005C5F89" w:rsidRDefault="00DE44BE" w:rsidP="009D2927">
      <w:pPr>
        <w:spacing w:after="0" w:line="240" w:lineRule="auto"/>
        <w:jc w:val="both"/>
        <w:rPr>
          <w:rFonts w:ascii="Arial" w:eastAsia="Times New Roman" w:hAnsi="Arial" w:cs="Arial"/>
          <w:b/>
          <w:bCs/>
          <w:color w:val="000000"/>
          <w:sz w:val="24"/>
          <w:szCs w:val="24"/>
          <w:lang w:val="sr-Latn-ME"/>
        </w:rPr>
      </w:pPr>
    </w:p>
    <w:p w14:paraId="4F329D17" w14:textId="77777777" w:rsidR="00DE44BE" w:rsidRPr="005C5F89" w:rsidRDefault="00DE44BE" w:rsidP="009D2927">
      <w:pPr>
        <w:spacing w:after="0" w:line="240" w:lineRule="auto"/>
        <w:jc w:val="both"/>
        <w:rPr>
          <w:rFonts w:ascii="Arial" w:eastAsia="Times New Roman" w:hAnsi="Arial" w:cs="Arial"/>
          <w:b/>
          <w:bCs/>
          <w:color w:val="000000"/>
          <w:sz w:val="24"/>
          <w:szCs w:val="24"/>
          <w:lang w:val="sr-Latn-ME"/>
        </w:rPr>
      </w:pPr>
    </w:p>
    <w:p w14:paraId="25BE14CF" w14:textId="77777777" w:rsidR="009D2927" w:rsidRPr="005C5F89"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9" w:name="_Toc62730568"/>
      <w:r w:rsidRPr="005C5F89">
        <w:rPr>
          <w:rFonts w:ascii="Arial" w:eastAsia="Times New Roman" w:hAnsi="Arial" w:cs="Arial"/>
          <w:b/>
          <w:sz w:val="24"/>
          <w:szCs w:val="24"/>
          <w:lang w:val="sr-Latn-ME"/>
        </w:rPr>
        <w:t xml:space="preserve"> </w:t>
      </w:r>
      <w:r w:rsidR="009D2927" w:rsidRPr="005C5F89">
        <w:rPr>
          <w:rFonts w:ascii="Arial" w:eastAsia="Times New Roman" w:hAnsi="Arial" w:cs="Arial"/>
          <w:b/>
          <w:sz w:val="24"/>
          <w:szCs w:val="24"/>
          <w:lang w:val="sr-Latn-ME"/>
        </w:rPr>
        <w:t>UPUTSTVO O PRAVNOM SREDSTVU</w:t>
      </w:r>
      <w:bookmarkEnd w:id="19"/>
    </w:p>
    <w:p w14:paraId="083107FE" w14:textId="77777777" w:rsidR="009D2927" w:rsidRPr="005C5F89"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5C5F89"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5C5F89">
        <w:rPr>
          <w:rFonts w:ascii="Arial" w:eastAsia="Times New Roman" w:hAnsi="Arial" w:cs="Arial"/>
          <w:color w:val="000000"/>
          <w:sz w:val="24"/>
          <w:szCs w:val="24"/>
          <w:lang w:val="sr-Latn-ME"/>
        </w:rPr>
        <w:t>Privredni subjekat može da izjavi žalbu protiv ove tenderske dokumentacije Komisiji za zaštitu prava</w:t>
      </w:r>
      <w:r w:rsidRPr="005C5F89">
        <w:rPr>
          <w:rFonts w:ascii="Arial" w:eastAsia="Times New Roman" w:hAnsi="Arial" w:cs="Arial"/>
          <w:color w:val="000000"/>
          <w:sz w:val="24"/>
          <w:szCs w:val="24"/>
        </w:rPr>
        <w:t>:</w:t>
      </w:r>
    </w:p>
    <w:p w14:paraId="60721F32" w14:textId="77777777" w:rsidR="009D2927" w:rsidRPr="005C5F8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C5F89">
        <w:rPr>
          <w:rFonts w:ascii="Arial" w:eastAsia="Times New Roman" w:hAnsi="Arial" w:cs="Arial"/>
          <w:color w:val="000000"/>
          <w:sz w:val="24"/>
          <w:szCs w:val="24"/>
        </w:rPr>
        <w:t xml:space="preserve">   1) u </w:t>
      </w:r>
      <w:proofErr w:type="spellStart"/>
      <w:r w:rsidRPr="005C5F89">
        <w:rPr>
          <w:rFonts w:ascii="Arial" w:eastAsia="Times New Roman" w:hAnsi="Arial" w:cs="Arial"/>
          <w:color w:val="000000"/>
          <w:sz w:val="24"/>
          <w:szCs w:val="24"/>
        </w:rPr>
        <w:t>roku</w:t>
      </w:r>
      <w:proofErr w:type="spellEnd"/>
      <w:r w:rsidRPr="005C5F89">
        <w:rPr>
          <w:rFonts w:ascii="Arial" w:eastAsia="Times New Roman" w:hAnsi="Arial" w:cs="Arial"/>
          <w:color w:val="000000"/>
          <w:sz w:val="24"/>
          <w:szCs w:val="24"/>
        </w:rPr>
        <w:t xml:space="preserve"> od 20 dana od dana </w:t>
      </w:r>
      <w:proofErr w:type="spellStart"/>
      <w:r w:rsidRPr="005C5F89">
        <w:rPr>
          <w:rFonts w:ascii="Arial" w:eastAsia="Times New Roman" w:hAnsi="Arial" w:cs="Arial"/>
          <w:color w:val="000000"/>
          <w:sz w:val="24"/>
          <w:szCs w:val="24"/>
        </w:rPr>
        <w:t>objavljivanja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dostavljanja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ili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izmjene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dopune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ako</w:t>
      </w:r>
      <w:proofErr w:type="spellEnd"/>
      <w:r w:rsidRPr="005C5F89">
        <w:rPr>
          <w:rFonts w:ascii="Arial" w:eastAsia="Times New Roman" w:hAnsi="Arial" w:cs="Arial"/>
          <w:color w:val="000000"/>
          <w:sz w:val="24"/>
          <w:szCs w:val="24"/>
        </w:rPr>
        <w:t xml:space="preserve"> je </w:t>
      </w:r>
      <w:proofErr w:type="spellStart"/>
      <w:r w:rsidRPr="005C5F89">
        <w:rPr>
          <w:rFonts w:ascii="Arial" w:eastAsia="Times New Roman" w:hAnsi="Arial" w:cs="Arial"/>
          <w:color w:val="000000"/>
          <w:sz w:val="24"/>
          <w:szCs w:val="24"/>
        </w:rPr>
        <w:t>rok</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podnošenje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prijava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kvalifikaciju</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ponuda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najmanje</w:t>
      </w:r>
      <w:proofErr w:type="spellEnd"/>
      <w:r w:rsidRPr="005C5F89">
        <w:rPr>
          <w:rFonts w:ascii="Arial" w:eastAsia="Times New Roman" w:hAnsi="Arial" w:cs="Arial"/>
          <w:color w:val="000000"/>
          <w:sz w:val="24"/>
          <w:szCs w:val="24"/>
        </w:rPr>
        <w:t xml:space="preserve"> 30 dana od dana </w:t>
      </w:r>
      <w:proofErr w:type="spellStart"/>
      <w:r w:rsidRPr="005C5F89">
        <w:rPr>
          <w:rFonts w:ascii="Arial" w:eastAsia="Times New Roman" w:hAnsi="Arial" w:cs="Arial"/>
          <w:color w:val="000000"/>
          <w:sz w:val="24"/>
          <w:szCs w:val="24"/>
        </w:rPr>
        <w:t>objavljivanja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dostavljanja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ili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izmjene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dopune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w:t>
      </w:r>
    </w:p>
    <w:p w14:paraId="1523A19A" w14:textId="77777777" w:rsidR="009D2927" w:rsidRPr="005C5F8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C5F89">
        <w:rPr>
          <w:rFonts w:ascii="Arial" w:eastAsia="Times New Roman" w:hAnsi="Arial" w:cs="Arial"/>
          <w:color w:val="000000"/>
          <w:sz w:val="24"/>
          <w:szCs w:val="24"/>
        </w:rPr>
        <w:t xml:space="preserve">   2) u </w:t>
      </w:r>
      <w:proofErr w:type="spellStart"/>
      <w:r w:rsidRPr="005C5F89">
        <w:rPr>
          <w:rFonts w:ascii="Arial" w:eastAsia="Times New Roman" w:hAnsi="Arial" w:cs="Arial"/>
          <w:color w:val="000000"/>
          <w:sz w:val="24"/>
          <w:szCs w:val="24"/>
        </w:rPr>
        <w:t>roku</w:t>
      </w:r>
      <w:proofErr w:type="spellEnd"/>
      <w:r w:rsidRPr="005C5F89">
        <w:rPr>
          <w:rFonts w:ascii="Arial" w:eastAsia="Times New Roman" w:hAnsi="Arial" w:cs="Arial"/>
          <w:color w:val="000000"/>
          <w:sz w:val="24"/>
          <w:szCs w:val="24"/>
        </w:rPr>
        <w:t xml:space="preserve"> od </w:t>
      </w:r>
      <w:proofErr w:type="spellStart"/>
      <w:r w:rsidRPr="005C5F89">
        <w:rPr>
          <w:rFonts w:ascii="Arial" w:eastAsia="Times New Roman" w:hAnsi="Arial" w:cs="Arial"/>
          <w:color w:val="000000"/>
          <w:sz w:val="24"/>
          <w:szCs w:val="24"/>
        </w:rPr>
        <w:t>deset</w:t>
      </w:r>
      <w:proofErr w:type="spellEnd"/>
      <w:r w:rsidRPr="005C5F89">
        <w:rPr>
          <w:rFonts w:ascii="Arial" w:eastAsia="Times New Roman" w:hAnsi="Arial" w:cs="Arial"/>
          <w:color w:val="000000"/>
          <w:sz w:val="24"/>
          <w:szCs w:val="24"/>
        </w:rPr>
        <w:t xml:space="preserve"> dana od dana </w:t>
      </w:r>
      <w:proofErr w:type="spellStart"/>
      <w:r w:rsidRPr="005C5F89">
        <w:rPr>
          <w:rFonts w:ascii="Arial" w:eastAsia="Times New Roman" w:hAnsi="Arial" w:cs="Arial"/>
          <w:color w:val="000000"/>
          <w:sz w:val="24"/>
          <w:szCs w:val="24"/>
        </w:rPr>
        <w:t>objavljivanja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dostavljanja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ili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izmjene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dopune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ako</w:t>
      </w:r>
      <w:proofErr w:type="spellEnd"/>
      <w:r w:rsidRPr="005C5F89">
        <w:rPr>
          <w:rFonts w:ascii="Arial" w:eastAsia="Times New Roman" w:hAnsi="Arial" w:cs="Arial"/>
          <w:color w:val="000000"/>
          <w:sz w:val="24"/>
          <w:szCs w:val="24"/>
        </w:rPr>
        <w:t xml:space="preserve"> je </w:t>
      </w:r>
      <w:proofErr w:type="spellStart"/>
      <w:r w:rsidRPr="005C5F89">
        <w:rPr>
          <w:rFonts w:ascii="Arial" w:eastAsia="Times New Roman" w:hAnsi="Arial" w:cs="Arial"/>
          <w:color w:val="000000"/>
          <w:sz w:val="24"/>
          <w:szCs w:val="24"/>
        </w:rPr>
        <w:t>rok</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podnošenje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prijava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kvalifikaciju</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ponuda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najmanje</w:t>
      </w:r>
      <w:proofErr w:type="spellEnd"/>
      <w:r w:rsidRPr="005C5F89">
        <w:rPr>
          <w:rFonts w:ascii="Arial" w:eastAsia="Times New Roman" w:hAnsi="Arial" w:cs="Arial"/>
          <w:color w:val="000000"/>
          <w:sz w:val="24"/>
          <w:szCs w:val="24"/>
        </w:rPr>
        <w:t xml:space="preserve"> 15 dana od dana </w:t>
      </w:r>
      <w:proofErr w:type="spellStart"/>
      <w:r w:rsidRPr="005C5F89">
        <w:rPr>
          <w:rFonts w:ascii="Arial" w:eastAsia="Times New Roman" w:hAnsi="Arial" w:cs="Arial"/>
          <w:color w:val="000000"/>
          <w:sz w:val="24"/>
          <w:szCs w:val="24"/>
        </w:rPr>
        <w:t>objavljivanja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dostavljanja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ili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izmjene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dopune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w:t>
      </w:r>
    </w:p>
    <w:p w14:paraId="12FB3BA8" w14:textId="77777777" w:rsidR="009D2927" w:rsidRPr="005C5F8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5C5F89">
        <w:rPr>
          <w:rFonts w:ascii="Arial" w:eastAsia="Times New Roman" w:hAnsi="Arial" w:cs="Arial"/>
          <w:color w:val="000000"/>
          <w:sz w:val="24"/>
          <w:szCs w:val="24"/>
        </w:rPr>
        <w:t xml:space="preserve">   3) do </w:t>
      </w:r>
      <w:proofErr w:type="spellStart"/>
      <w:r w:rsidRPr="005C5F89">
        <w:rPr>
          <w:rFonts w:ascii="Arial" w:eastAsia="Times New Roman" w:hAnsi="Arial" w:cs="Arial"/>
          <w:color w:val="000000"/>
          <w:sz w:val="24"/>
          <w:szCs w:val="24"/>
        </w:rPr>
        <w:t>isteka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polovine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roka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podnošenje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prijava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kvalifikaciju</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ponuda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ako</w:t>
      </w:r>
      <w:proofErr w:type="spellEnd"/>
      <w:r w:rsidRPr="005C5F89">
        <w:rPr>
          <w:rFonts w:ascii="Arial" w:eastAsia="Times New Roman" w:hAnsi="Arial" w:cs="Arial"/>
          <w:color w:val="000000"/>
          <w:sz w:val="24"/>
          <w:szCs w:val="24"/>
        </w:rPr>
        <w:t xml:space="preserve"> je </w:t>
      </w:r>
      <w:proofErr w:type="spellStart"/>
      <w:r w:rsidRPr="005C5F89">
        <w:rPr>
          <w:rFonts w:ascii="Arial" w:eastAsia="Times New Roman" w:hAnsi="Arial" w:cs="Arial"/>
          <w:color w:val="000000"/>
          <w:sz w:val="24"/>
          <w:szCs w:val="24"/>
        </w:rPr>
        <w:t>rok</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podnošenje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prijava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kvalifikaciju</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ponuda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kraći</w:t>
      </w:r>
      <w:proofErr w:type="spellEnd"/>
      <w:r w:rsidRPr="005C5F89">
        <w:rPr>
          <w:rFonts w:ascii="Arial" w:eastAsia="Times New Roman" w:hAnsi="Arial" w:cs="Arial"/>
          <w:color w:val="000000"/>
          <w:sz w:val="24"/>
          <w:szCs w:val="24"/>
        </w:rPr>
        <w:t xml:space="preserve"> od 15 dana od dana </w:t>
      </w:r>
      <w:proofErr w:type="spellStart"/>
      <w:r w:rsidRPr="005C5F89">
        <w:rPr>
          <w:rFonts w:ascii="Arial" w:eastAsia="Times New Roman" w:hAnsi="Arial" w:cs="Arial"/>
          <w:color w:val="000000"/>
          <w:sz w:val="24"/>
          <w:szCs w:val="24"/>
        </w:rPr>
        <w:t>objavljivanja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odnosno</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dostavljanja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ili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izmjene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dopune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tenderske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dokumentacije</w:t>
      </w:r>
      <w:proofErr w:type="spellEnd"/>
      <w:r w:rsidRPr="005C5F89">
        <w:rPr>
          <w:rFonts w:ascii="Arial" w:eastAsia="Times New Roman" w:hAnsi="Arial" w:cs="Arial"/>
          <w:color w:val="000000"/>
          <w:sz w:val="24"/>
          <w:szCs w:val="24"/>
        </w:rPr>
        <w:t xml:space="preserve">, a u </w:t>
      </w:r>
      <w:proofErr w:type="spellStart"/>
      <w:r w:rsidRPr="005C5F89">
        <w:rPr>
          <w:rFonts w:ascii="Arial" w:eastAsia="Times New Roman" w:hAnsi="Arial" w:cs="Arial"/>
          <w:color w:val="000000"/>
          <w:sz w:val="24"/>
          <w:szCs w:val="24"/>
        </w:rPr>
        <w:t>slučaju</w:t>
      </w:r>
      <w:proofErr w:type="spellEnd"/>
      <w:r w:rsidRPr="005C5F89">
        <w:rPr>
          <w:rFonts w:ascii="Arial" w:eastAsia="Times New Roman" w:hAnsi="Arial" w:cs="Arial"/>
          <w:color w:val="000000"/>
          <w:sz w:val="24"/>
          <w:szCs w:val="24"/>
        </w:rPr>
        <w:t xml:space="preserve"> da je </w:t>
      </w:r>
      <w:proofErr w:type="spellStart"/>
      <w:r w:rsidRPr="005C5F89">
        <w:rPr>
          <w:rFonts w:ascii="Arial" w:eastAsia="Times New Roman" w:hAnsi="Arial" w:cs="Arial"/>
          <w:color w:val="000000"/>
          <w:sz w:val="24"/>
          <w:szCs w:val="24"/>
        </w:rPr>
        <w:t>posljednji</w:t>
      </w:r>
      <w:proofErr w:type="spellEnd"/>
      <w:r w:rsidRPr="005C5F89">
        <w:rPr>
          <w:rFonts w:ascii="Arial" w:eastAsia="Times New Roman" w:hAnsi="Arial" w:cs="Arial"/>
          <w:color w:val="000000"/>
          <w:sz w:val="24"/>
          <w:szCs w:val="24"/>
        </w:rPr>
        <w:t xml:space="preserve"> dan </w:t>
      </w:r>
      <w:proofErr w:type="spellStart"/>
      <w:r w:rsidRPr="005C5F89">
        <w:rPr>
          <w:rFonts w:ascii="Arial" w:eastAsia="Times New Roman" w:hAnsi="Arial" w:cs="Arial"/>
          <w:color w:val="000000"/>
          <w:sz w:val="24"/>
          <w:szCs w:val="24"/>
        </w:rPr>
        <w:t>roka</w:t>
      </w:r>
      <w:proofErr w:type="spellEnd"/>
      <w:r w:rsidRPr="005C5F89">
        <w:rPr>
          <w:rFonts w:ascii="Arial" w:eastAsia="Times New Roman" w:hAnsi="Arial" w:cs="Arial"/>
          <w:color w:val="000000"/>
          <w:sz w:val="24"/>
          <w:szCs w:val="24"/>
        </w:rPr>
        <w:t xml:space="preserve"> za </w:t>
      </w:r>
      <w:proofErr w:type="spellStart"/>
      <w:r w:rsidRPr="005C5F89">
        <w:rPr>
          <w:rFonts w:ascii="Arial" w:eastAsia="Times New Roman" w:hAnsi="Arial" w:cs="Arial"/>
          <w:color w:val="000000"/>
          <w:sz w:val="24"/>
          <w:szCs w:val="24"/>
        </w:rPr>
        <w:t>podnošenje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ponuda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kraći</w:t>
      </w:r>
      <w:proofErr w:type="spellEnd"/>
      <w:r w:rsidRPr="005C5F89">
        <w:rPr>
          <w:rFonts w:ascii="Arial" w:eastAsia="Times New Roman" w:hAnsi="Arial" w:cs="Arial"/>
          <w:color w:val="000000"/>
          <w:sz w:val="24"/>
          <w:szCs w:val="24"/>
        </w:rPr>
        <w:t xml:space="preserve"> od 24 </w:t>
      </w:r>
      <w:proofErr w:type="spellStart"/>
      <w:r w:rsidRPr="005C5F89">
        <w:rPr>
          <w:rFonts w:ascii="Arial" w:eastAsia="Times New Roman" w:hAnsi="Arial" w:cs="Arial"/>
          <w:color w:val="000000"/>
          <w:sz w:val="24"/>
          <w:szCs w:val="24"/>
        </w:rPr>
        <w:t>časa</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smatra</w:t>
      </w:r>
      <w:proofErr w:type="spellEnd"/>
      <w:r w:rsidRPr="005C5F89">
        <w:rPr>
          <w:rFonts w:ascii="Arial" w:eastAsia="Times New Roman" w:hAnsi="Arial" w:cs="Arial"/>
          <w:color w:val="000000"/>
          <w:sz w:val="24"/>
          <w:szCs w:val="24"/>
        </w:rPr>
        <w:t xml:space="preserve"> se da </w:t>
      </w:r>
      <w:proofErr w:type="spellStart"/>
      <w:r w:rsidRPr="005C5F89">
        <w:rPr>
          <w:rFonts w:ascii="Arial" w:eastAsia="Times New Roman" w:hAnsi="Arial" w:cs="Arial"/>
          <w:color w:val="000000"/>
          <w:sz w:val="24"/>
          <w:szCs w:val="24"/>
        </w:rPr>
        <w:t>rok</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ističe</w:t>
      </w:r>
      <w:proofErr w:type="spellEnd"/>
      <w:r w:rsidRPr="005C5F89">
        <w:rPr>
          <w:rFonts w:ascii="Arial" w:eastAsia="Times New Roman" w:hAnsi="Arial" w:cs="Arial"/>
          <w:color w:val="000000"/>
          <w:sz w:val="24"/>
          <w:szCs w:val="24"/>
        </w:rPr>
        <w:t xml:space="preserve"> </w:t>
      </w:r>
      <w:proofErr w:type="spellStart"/>
      <w:r w:rsidRPr="005C5F89">
        <w:rPr>
          <w:rFonts w:ascii="Arial" w:eastAsia="Times New Roman" w:hAnsi="Arial" w:cs="Arial"/>
          <w:color w:val="000000"/>
          <w:sz w:val="24"/>
          <w:szCs w:val="24"/>
        </w:rPr>
        <w:t>istekom</w:t>
      </w:r>
      <w:proofErr w:type="spellEnd"/>
      <w:r w:rsidRPr="005C5F89">
        <w:rPr>
          <w:rFonts w:ascii="Arial" w:eastAsia="Times New Roman" w:hAnsi="Arial" w:cs="Arial"/>
          <w:color w:val="000000"/>
          <w:sz w:val="24"/>
          <w:szCs w:val="24"/>
        </w:rPr>
        <w:t xml:space="preserve"> tog dana.</w:t>
      </w:r>
    </w:p>
    <w:p w14:paraId="4B2C6409" w14:textId="77777777" w:rsidR="009D2927" w:rsidRPr="005C5F89"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5C5F8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5C5F89">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5C5F8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5C5F8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5C5F89">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5C5F89"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5C5F89"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5C5F89">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5C5F89"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42449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5C5F89">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5C5F89">
          <w:rPr>
            <w:rFonts w:ascii="Arial" w:eastAsia="Times New Roman" w:hAnsi="Arial" w:cs="Arial"/>
            <w:color w:val="0000FF"/>
            <w:sz w:val="24"/>
            <w:szCs w:val="24"/>
            <w:u w:val="single"/>
            <w:lang w:val="sr-Latn-ME"/>
          </w:rPr>
          <w:t>http://www.kontrola-nabavki.me/</w:t>
        </w:r>
      </w:hyperlink>
      <w:r w:rsidRPr="005C5F89">
        <w:rPr>
          <w:rFonts w:ascii="Arial" w:eastAsia="Times New Roman" w:hAnsi="Arial" w:cs="Arial"/>
          <w:color w:val="000000"/>
          <w:sz w:val="24"/>
          <w:szCs w:val="24"/>
          <w:lang w:val="sr-Latn-ME"/>
        </w:rPr>
        <w:t>.“.</w:t>
      </w:r>
    </w:p>
    <w:p w14:paraId="0A5FF89E" w14:textId="77777777" w:rsidR="009D2927" w:rsidRPr="007F4B76"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7F4B76" w:rsidRDefault="0040056A">
      <w:pPr>
        <w:rPr>
          <w:rFonts w:ascii="Arial" w:hAnsi="Arial" w:cs="Arial"/>
          <w:sz w:val="24"/>
          <w:szCs w:val="24"/>
        </w:rPr>
      </w:pPr>
    </w:p>
    <w:sectPr w:rsidR="0040056A" w:rsidRPr="007F4B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A3E51" w14:textId="77777777" w:rsidR="00A41F54" w:rsidRDefault="00A41F54" w:rsidP="009D2927">
      <w:pPr>
        <w:spacing w:after="0" w:line="240" w:lineRule="auto"/>
      </w:pPr>
      <w:r>
        <w:separator/>
      </w:r>
    </w:p>
  </w:endnote>
  <w:endnote w:type="continuationSeparator" w:id="0">
    <w:p w14:paraId="2030C3DA" w14:textId="77777777" w:rsidR="00A41F54" w:rsidRDefault="00A41F54"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r w:rsidRPr="00AD033C">
              <w:rPr>
                <w:rFonts w:ascii="Arial" w:hAnsi="Arial" w:cs="Arial"/>
              </w:rPr>
              <w:t xml:space="preserve">Strana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287BD" w14:textId="77777777" w:rsidR="00A41F54" w:rsidRDefault="00A41F54" w:rsidP="009D2927">
      <w:pPr>
        <w:spacing w:after="0" w:line="240" w:lineRule="auto"/>
      </w:pPr>
      <w:r>
        <w:separator/>
      </w:r>
    </w:p>
  </w:footnote>
  <w:footnote w:type="continuationSeparator" w:id="0">
    <w:p w14:paraId="45C5EE96" w14:textId="77777777" w:rsidR="00A41F54" w:rsidRDefault="00A41F54"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4C28"/>
    <w:rsid w:val="00044F76"/>
    <w:rsid w:val="0007488A"/>
    <w:rsid w:val="000758A7"/>
    <w:rsid w:val="000858C5"/>
    <w:rsid w:val="00095059"/>
    <w:rsid w:val="00097E01"/>
    <w:rsid w:val="000A2036"/>
    <w:rsid w:val="000F408A"/>
    <w:rsid w:val="00106D30"/>
    <w:rsid w:val="00114835"/>
    <w:rsid w:val="00117889"/>
    <w:rsid w:val="00125443"/>
    <w:rsid w:val="00131C3E"/>
    <w:rsid w:val="00144352"/>
    <w:rsid w:val="001463A8"/>
    <w:rsid w:val="001551AC"/>
    <w:rsid w:val="0017768F"/>
    <w:rsid w:val="00192294"/>
    <w:rsid w:val="00195181"/>
    <w:rsid w:val="00196692"/>
    <w:rsid w:val="001A643C"/>
    <w:rsid w:val="001A7397"/>
    <w:rsid w:val="001B16FF"/>
    <w:rsid w:val="001D03B9"/>
    <w:rsid w:val="001E5458"/>
    <w:rsid w:val="001E62F5"/>
    <w:rsid w:val="002077F5"/>
    <w:rsid w:val="002131C5"/>
    <w:rsid w:val="002141CE"/>
    <w:rsid w:val="00261922"/>
    <w:rsid w:val="00271F17"/>
    <w:rsid w:val="0027430D"/>
    <w:rsid w:val="00287D1D"/>
    <w:rsid w:val="00297DCD"/>
    <w:rsid w:val="002A10CD"/>
    <w:rsid w:val="002C3E60"/>
    <w:rsid w:val="002C507E"/>
    <w:rsid w:val="002E1BFB"/>
    <w:rsid w:val="00302F95"/>
    <w:rsid w:val="0030422A"/>
    <w:rsid w:val="00305C97"/>
    <w:rsid w:val="00331C89"/>
    <w:rsid w:val="00341197"/>
    <w:rsid w:val="003412DA"/>
    <w:rsid w:val="00353B8D"/>
    <w:rsid w:val="00355113"/>
    <w:rsid w:val="003667B0"/>
    <w:rsid w:val="003745D2"/>
    <w:rsid w:val="00382355"/>
    <w:rsid w:val="00396109"/>
    <w:rsid w:val="003A23B9"/>
    <w:rsid w:val="003A581C"/>
    <w:rsid w:val="003B320F"/>
    <w:rsid w:val="003B543C"/>
    <w:rsid w:val="003C71C5"/>
    <w:rsid w:val="003D5B27"/>
    <w:rsid w:val="0040056A"/>
    <w:rsid w:val="00402D72"/>
    <w:rsid w:val="0040427F"/>
    <w:rsid w:val="004133C3"/>
    <w:rsid w:val="0042449C"/>
    <w:rsid w:val="00427A46"/>
    <w:rsid w:val="00435041"/>
    <w:rsid w:val="00463FD3"/>
    <w:rsid w:val="00474C76"/>
    <w:rsid w:val="004A160F"/>
    <w:rsid w:val="004A51ED"/>
    <w:rsid w:val="004A5BDD"/>
    <w:rsid w:val="004B7552"/>
    <w:rsid w:val="004C4CF5"/>
    <w:rsid w:val="004E1BE8"/>
    <w:rsid w:val="004F6A2A"/>
    <w:rsid w:val="00500CA8"/>
    <w:rsid w:val="005033C9"/>
    <w:rsid w:val="005074D4"/>
    <w:rsid w:val="0051686C"/>
    <w:rsid w:val="00523C22"/>
    <w:rsid w:val="00544058"/>
    <w:rsid w:val="0055173F"/>
    <w:rsid w:val="00556AA8"/>
    <w:rsid w:val="00565186"/>
    <w:rsid w:val="00570AF6"/>
    <w:rsid w:val="00572D0E"/>
    <w:rsid w:val="00586691"/>
    <w:rsid w:val="005B3223"/>
    <w:rsid w:val="005B4538"/>
    <w:rsid w:val="005C5F89"/>
    <w:rsid w:val="005C7046"/>
    <w:rsid w:val="005D0987"/>
    <w:rsid w:val="005F135B"/>
    <w:rsid w:val="005F2908"/>
    <w:rsid w:val="00602B5F"/>
    <w:rsid w:val="00611B62"/>
    <w:rsid w:val="00625147"/>
    <w:rsid w:val="006276AC"/>
    <w:rsid w:val="006514AC"/>
    <w:rsid w:val="006534B3"/>
    <w:rsid w:val="006540F7"/>
    <w:rsid w:val="00654417"/>
    <w:rsid w:val="00677C10"/>
    <w:rsid w:val="006B7126"/>
    <w:rsid w:val="006D0EAC"/>
    <w:rsid w:val="006D166E"/>
    <w:rsid w:val="006D207D"/>
    <w:rsid w:val="006D6405"/>
    <w:rsid w:val="006E3E8B"/>
    <w:rsid w:val="00713E51"/>
    <w:rsid w:val="00737D0B"/>
    <w:rsid w:val="007D04B0"/>
    <w:rsid w:val="007D3B85"/>
    <w:rsid w:val="007F4197"/>
    <w:rsid w:val="007F4B76"/>
    <w:rsid w:val="00800F60"/>
    <w:rsid w:val="00801C6A"/>
    <w:rsid w:val="00810FC0"/>
    <w:rsid w:val="0081231B"/>
    <w:rsid w:val="008247E8"/>
    <w:rsid w:val="00827C4F"/>
    <w:rsid w:val="00840F45"/>
    <w:rsid w:val="008420DD"/>
    <w:rsid w:val="00853232"/>
    <w:rsid w:val="00861CF8"/>
    <w:rsid w:val="00870936"/>
    <w:rsid w:val="008769E2"/>
    <w:rsid w:val="00877C8F"/>
    <w:rsid w:val="008A2627"/>
    <w:rsid w:val="008B299D"/>
    <w:rsid w:val="008D39DB"/>
    <w:rsid w:val="008E28B6"/>
    <w:rsid w:val="00932E81"/>
    <w:rsid w:val="00934D9A"/>
    <w:rsid w:val="00966D32"/>
    <w:rsid w:val="00974977"/>
    <w:rsid w:val="0099318F"/>
    <w:rsid w:val="009A6A55"/>
    <w:rsid w:val="009B48BC"/>
    <w:rsid w:val="009C4E21"/>
    <w:rsid w:val="009D2927"/>
    <w:rsid w:val="009E1B8E"/>
    <w:rsid w:val="00A007AB"/>
    <w:rsid w:val="00A054B4"/>
    <w:rsid w:val="00A11A81"/>
    <w:rsid w:val="00A13451"/>
    <w:rsid w:val="00A224B4"/>
    <w:rsid w:val="00A24B53"/>
    <w:rsid w:val="00A41F54"/>
    <w:rsid w:val="00A42232"/>
    <w:rsid w:val="00A43A39"/>
    <w:rsid w:val="00A61D58"/>
    <w:rsid w:val="00A64FD8"/>
    <w:rsid w:val="00A808D9"/>
    <w:rsid w:val="00AA52F8"/>
    <w:rsid w:val="00AD033C"/>
    <w:rsid w:val="00AD32DB"/>
    <w:rsid w:val="00B0636B"/>
    <w:rsid w:val="00B26F38"/>
    <w:rsid w:val="00B3564C"/>
    <w:rsid w:val="00B469C1"/>
    <w:rsid w:val="00B7091B"/>
    <w:rsid w:val="00B82EB9"/>
    <w:rsid w:val="00BA73E9"/>
    <w:rsid w:val="00BB5E08"/>
    <w:rsid w:val="00BC0EEB"/>
    <w:rsid w:val="00BD3FF4"/>
    <w:rsid w:val="00BE0D11"/>
    <w:rsid w:val="00BF0249"/>
    <w:rsid w:val="00C13B53"/>
    <w:rsid w:val="00C23E0D"/>
    <w:rsid w:val="00C30BF7"/>
    <w:rsid w:val="00C45494"/>
    <w:rsid w:val="00C5498F"/>
    <w:rsid w:val="00C637C5"/>
    <w:rsid w:val="00C86B11"/>
    <w:rsid w:val="00CA63C5"/>
    <w:rsid w:val="00CC536A"/>
    <w:rsid w:val="00CD618E"/>
    <w:rsid w:val="00CD77F3"/>
    <w:rsid w:val="00CE7115"/>
    <w:rsid w:val="00CF4FCC"/>
    <w:rsid w:val="00CF549D"/>
    <w:rsid w:val="00D01C5F"/>
    <w:rsid w:val="00D05A19"/>
    <w:rsid w:val="00D24B5B"/>
    <w:rsid w:val="00D344A3"/>
    <w:rsid w:val="00D7415A"/>
    <w:rsid w:val="00DA59FE"/>
    <w:rsid w:val="00DC1D66"/>
    <w:rsid w:val="00DD15A1"/>
    <w:rsid w:val="00DE1072"/>
    <w:rsid w:val="00DE150B"/>
    <w:rsid w:val="00DE44BE"/>
    <w:rsid w:val="00DF3A20"/>
    <w:rsid w:val="00E15329"/>
    <w:rsid w:val="00E159FC"/>
    <w:rsid w:val="00E245F0"/>
    <w:rsid w:val="00E458DA"/>
    <w:rsid w:val="00E45ED2"/>
    <w:rsid w:val="00E54253"/>
    <w:rsid w:val="00E64720"/>
    <w:rsid w:val="00E66BA5"/>
    <w:rsid w:val="00E80973"/>
    <w:rsid w:val="00E816C0"/>
    <w:rsid w:val="00E86B4D"/>
    <w:rsid w:val="00E941BD"/>
    <w:rsid w:val="00EA0311"/>
    <w:rsid w:val="00EB3E4A"/>
    <w:rsid w:val="00ED604B"/>
    <w:rsid w:val="00EE3BF3"/>
    <w:rsid w:val="00F26F16"/>
    <w:rsid w:val="00F44BF6"/>
    <w:rsid w:val="00F65492"/>
    <w:rsid w:val="00F93DE0"/>
    <w:rsid w:val="00F97D13"/>
    <w:rsid w:val="00F97DD4"/>
    <w:rsid w:val="00F97FE4"/>
    <w:rsid w:val="00FB4F95"/>
    <w:rsid w:val="00FB73B2"/>
    <w:rsid w:val="00FD2CDE"/>
    <w:rsid w:val="00FE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B63F2-FE9A-46C1-9672-23CF9D05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Najla Frljuckic</cp:lastModifiedBy>
  <cp:revision>2</cp:revision>
  <dcterms:created xsi:type="dcterms:W3CDTF">2026-06-10T12:07:00Z</dcterms:created>
  <dcterms:modified xsi:type="dcterms:W3CDTF">2026-06-10T12:07:00Z</dcterms:modified>
</cp:coreProperties>
</file>