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739" w:rsidRPr="0058692B" w:rsidRDefault="00B25739" w:rsidP="002434D3">
      <w:pPr>
        <w:jc w:val="both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OBRAZAC 1  </w:t>
      </w: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25739" w:rsidRPr="0058692B" w:rsidRDefault="004C0649" w:rsidP="002434D3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22"/>
          <w:szCs w:val="22"/>
          <w:u w:val="single"/>
        </w:rPr>
      </w:pPr>
      <w:r w:rsidRPr="0058692B">
        <w:rPr>
          <w:rFonts w:ascii="Arial" w:hAnsi="Arial" w:cs="Arial"/>
          <w:color w:val="000000"/>
          <w:sz w:val="22"/>
          <w:szCs w:val="22"/>
          <w:u w:val="single"/>
        </w:rPr>
        <w:t>AGENCIJA ZA CIVILNO VAZDUHOPLOVSTVO</w:t>
      </w:r>
      <w:r w:rsidR="00CE2CA7" w:rsidRPr="0058692B">
        <w:rPr>
          <w:rFonts w:ascii="Arial" w:hAnsi="Arial" w:cs="Arial"/>
          <w:color w:val="000000"/>
          <w:sz w:val="22"/>
          <w:szCs w:val="22"/>
          <w:u w:val="single"/>
        </w:rPr>
        <w:t xml:space="preserve"> CRNE GORE</w:t>
      </w:r>
    </w:p>
    <w:p w:rsidR="00003995" w:rsidRPr="0058692B" w:rsidRDefault="00003995" w:rsidP="002434D3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sz w:val="22"/>
          <w:szCs w:val="22"/>
          <w:lang w:val="sr-Latn-ME"/>
        </w:rPr>
        <w:t>Broj iz evidencije postupaka javnih nabavki:</w:t>
      </w:r>
      <w:r w:rsidR="003858E6" w:rsidRPr="0058692B">
        <w:rPr>
          <w:rFonts w:ascii="Arial" w:hAnsi="Arial" w:cs="Arial"/>
          <w:sz w:val="22"/>
          <w:szCs w:val="22"/>
        </w:rPr>
        <w:t xml:space="preserve"> </w:t>
      </w:r>
      <w:r w:rsidR="00870C73" w:rsidRPr="0058692B">
        <w:rPr>
          <w:rFonts w:ascii="Arial" w:hAnsi="Arial" w:cs="Arial"/>
          <w:sz w:val="22"/>
          <w:szCs w:val="22"/>
        </w:rPr>
        <w:t>06/1-426/26-1511/4</w:t>
      </w: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Redni </w:t>
      </w:r>
      <w:r w:rsidR="008156ED" w:rsidRPr="0058692B">
        <w:rPr>
          <w:rFonts w:ascii="Arial" w:hAnsi="Arial" w:cs="Arial"/>
          <w:color w:val="000000"/>
          <w:sz w:val="22"/>
          <w:szCs w:val="22"/>
          <w:lang w:val="sr-Latn-ME"/>
        </w:rPr>
        <w:t>broj iz Plana javnih nabavki:</w:t>
      </w:r>
      <w:r w:rsidR="00870C73" w:rsidRPr="0058692B">
        <w:rPr>
          <w:rFonts w:ascii="Arial" w:hAnsi="Arial" w:cs="Arial"/>
          <w:color w:val="000000"/>
          <w:sz w:val="22"/>
          <w:szCs w:val="22"/>
          <w:lang w:val="sr-Latn-ME"/>
        </w:rPr>
        <w:t>18</w:t>
      </w:r>
    </w:p>
    <w:p w:rsidR="00B25739" w:rsidRPr="0058692B" w:rsidRDefault="00B25739" w:rsidP="002434D3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Mjesto i datum: Podgorica, </w:t>
      </w:r>
      <w:r w:rsidR="00AC4BC3">
        <w:rPr>
          <w:rFonts w:ascii="Arial" w:hAnsi="Arial" w:cs="Arial"/>
          <w:color w:val="000000"/>
          <w:sz w:val="22"/>
          <w:szCs w:val="22"/>
          <w:lang w:val="sr-Latn-ME"/>
        </w:rPr>
        <w:t>10</w:t>
      </w:r>
      <w:r w:rsidR="008156ED" w:rsidRPr="0058692B">
        <w:rPr>
          <w:rFonts w:ascii="Arial" w:hAnsi="Arial" w:cs="Arial"/>
          <w:color w:val="000000"/>
          <w:sz w:val="22"/>
          <w:szCs w:val="22"/>
          <w:lang w:val="sr-Latn-ME"/>
        </w:rPr>
        <w:t>.06.2026</w:t>
      </w: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>. godine</w:t>
      </w:r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B25739" w:rsidRPr="009E2A17" w:rsidRDefault="00B25739" w:rsidP="009E2A1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22"/>
          <w:szCs w:val="22"/>
          <w:u w:val="single"/>
        </w:rPr>
      </w:pPr>
      <w:r w:rsidRPr="0058692B">
        <w:rPr>
          <w:rFonts w:ascii="Arial" w:hAnsi="Arial" w:cs="Arial"/>
          <w:sz w:val="22"/>
          <w:szCs w:val="22"/>
          <w:lang w:val="sr-Latn-ME"/>
        </w:rPr>
        <w:t xml:space="preserve">Na osnovu člana 53 stav 3 Zakona o javnim nabavkama („Službeni list CG“, br. 74/19,  03/23 i 11/23) </w:t>
      </w:r>
      <w:proofErr w:type="spellStart"/>
      <w:r w:rsidR="006D3FB2" w:rsidRPr="0058692B">
        <w:rPr>
          <w:rFonts w:ascii="Arial" w:hAnsi="Arial" w:cs="Arial"/>
          <w:color w:val="000000"/>
          <w:sz w:val="22"/>
          <w:szCs w:val="22"/>
          <w:u w:val="single"/>
        </w:rPr>
        <w:t>Agencija</w:t>
      </w:r>
      <w:proofErr w:type="spellEnd"/>
      <w:r w:rsidR="006D3FB2" w:rsidRPr="0058692B">
        <w:rPr>
          <w:rFonts w:ascii="Arial" w:hAnsi="Arial" w:cs="Arial"/>
          <w:color w:val="000000"/>
          <w:sz w:val="22"/>
          <w:szCs w:val="22"/>
          <w:u w:val="single"/>
        </w:rPr>
        <w:t xml:space="preserve"> za </w:t>
      </w:r>
      <w:proofErr w:type="spellStart"/>
      <w:r w:rsidR="006D3FB2" w:rsidRPr="0058692B">
        <w:rPr>
          <w:rFonts w:ascii="Arial" w:hAnsi="Arial" w:cs="Arial"/>
          <w:color w:val="000000"/>
          <w:sz w:val="22"/>
          <w:szCs w:val="22"/>
          <w:u w:val="single"/>
        </w:rPr>
        <w:t>civilno</w:t>
      </w:r>
      <w:proofErr w:type="spellEnd"/>
      <w:r w:rsidR="006D3FB2" w:rsidRPr="0058692B"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  <w:proofErr w:type="spellStart"/>
      <w:r w:rsidR="006D3FB2" w:rsidRPr="0058692B">
        <w:rPr>
          <w:rFonts w:ascii="Arial" w:hAnsi="Arial" w:cs="Arial"/>
          <w:color w:val="000000"/>
          <w:sz w:val="22"/>
          <w:szCs w:val="22"/>
          <w:u w:val="single"/>
        </w:rPr>
        <w:t>vazuduhoplovstvo</w:t>
      </w:r>
      <w:proofErr w:type="spellEnd"/>
      <w:r w:rsidR="006D3FB2" w:rsidRPr="0058692B"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  <w:r w:rsidRPr="0058692B">
        <w:rPr>
          <w:rFonts w:ascii="Arial" w:hAnsi="Arial" w:cs="Arial"/>
          <w:sz w:val="22"/>
          <w:szCs w:val="22"/>
          <w:lang w:val="sr-Latn-ME"/>
        </w:rPr>
        <w:t>objavljuje</w:t>
      </w:r>
      <w:r w:rsidRPr="0058692B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 xml:space="preserve">        </w:t>
      </w:r>
    </w:p>
    <w:p w:rsidR="00B25739" w:rsidRPr="0058692B" w:rsidRDefault="00B25739" w:rsidP="002434D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tabs>
          <w:tab w:val="left" w:pos="1276"/>
          <w:tab w:val="left" w:pos="3261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 xml:space="preserve">                                          </w:t>
      </w:r>
      <w:r w:rsidRPr="0058692B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ab/>
      </w:r>
      <w:r w:rsidRPr="0058692B">
        <w:rPr>
          <w:rFonts w:ascii="Arial" w:hAnsi="Arial" w:cs="Arial"/>
          <w:bCs/>
          <w:color w:val="000000"/>
          <w:sz w:val="22"/>
          <w:szCs w:val="22"/>
          <w:lang w:val="sr-Latn-ME"/>
        </w:rPr>
        <w:t xml:space="preserve">                                            </w:t>
      </w:r>
    </w:p>
    <w:p w:rsidR="00B25739" w:rsidRPr="0058692B" w:rsidRDefault="00B25739" w:rsidP="009E2A17">
      <w:pPr>
        <w:keepNext/>
        <w:jc w:val="center"/>
        <w:outlineLvl w:val="0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B25739" w:rsidRPr="0058692B" w:rsidRDefault="00B25739" w:rsidP="009E2A17">
      <w:pPr>
        <w:jc w:val="center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TENDERSKU DOKUMENTACIJU</w:t>
      </w:r>
    </w:p>
    <w:p w:rsidR="00B25739" w:rsidRPr="0058692B" w:rsidRDefault="00B25739" w:rsidP="009E2A17">
      <w:pPr>
        <w:jc w:val="center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ZA OTVORENI POSTUPAK JAVNE NABAVKE</w:t>
      </w:r>
    </w:p>
    <w:p w:rsidR="00B25739" w:rsidRPr="0058692B" w:rsidRDefault="00C563B7" w:rsidP="009E2A17">
      <w:pPr>
        <w:jc w:val="center"/>
        <w:rPr>
          <w:rFonts w:ascii="Arial" w:hAnsi="Arial" w:cs="Arial"/>
          <w:color w:val="000000"/>
          <w:sz w:val="22"/>
          <w:szCs w:val="22"/>
          <w:lang w:val="sr-Latn-ME"/>
        </w:rPr>
      </w:pP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Nabavka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usluga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putničke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agencije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avio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prevoz</w:t>
      </w:r>
      <w:proofErr w:type="spellEnd"/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9E2A17" w:rsidRDefault="009E2A17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>Predmet nabavke se nabavlja:</w:t>
      </w: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sym w:font="Wingdings" w:char="F0FE"/>
      </w: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Pr="0058692B">
        <w:rPr>
          <w:rFonts w:ascii="Arial" w:hAnsi="Arial" w:cs="Arial"/>
          <w:b/>
          <w:color w:val="000000"/>
          <w:sz w:val="22"/>
          <w:szCs w:val="22"/>
          <w:lang w:val="sr-Latn-ME"/>
        </w:rPr>
        <w:t>kao cjelina</w:t>
      </w: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pStyle w:val="ListParagraph"/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bookmarkStart w:id="0" w:name="_Toc62730553"/>
      <w:r w:rsidRPr="0058692B">
        <w:rPr>
          <w:rFonts w:ascii="Arial" w:hAnsi="Arial" w:cs="Arial"/>
          <w:b/>
          <w:color w:val="000000"/>
          <w:sz w:val="22"/>
          <w:szCs w:val="22"/>
          <w:lang w:val="sr-Latn-ME"/>
        </w:rPr>
        <w:t>POZIV ZA NADMETANJE</w:t>
      </w:r>
      <w:r w:rsidRPr="0058692B">
        <w:rPr>
          <w:rFonts w:ascii="Arial" w:hAnsi="Arial" w:cs="Arial"/>
          <w:sz w:val="22"/>
          <w:szCs w:val="22"/>
          <w:vertAlign w:val="superscript"/>
          <w:lang w:val="sr-Latn-ME"/>
        </w:rPr>
        <w:footnoteReference w:id="1"/>
      </w:r>
      <w:bookmarkEnd w:id="0"/>
      <w:r w:rsidRPr="0058692B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</w:t>
      </w:r>
    </w:p>
    <w:p w:rsidR="00B25739" w:rsidRPr="0058692B" w:rsidRDefault="00B25739" w:rsidP="002434D3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ab/>
      </w:r>
    </w:p>
    <w:p w:rsidR="00B25739" w:rsidRPr="0058692B" w:rsidRDefault="00B25739" w:rsidP="002434D3">
      <w:pPr>
        <w:ind w:left="360"/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B25739" w:rsidRPr="0058692B" w:rsidRDefault="00B25739" w:rsidP="002434D3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B25739" w:rsidRPr="0058692B" w:rsidRDefault="00B25739" w:rsidP="002434D3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B25739" w:rsidRPr="0058692B" w:rsidRDefault="00B25739" w:rsidP="002434D3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B25739" w:rsidRPr="0058692B" w:rsidRDefault="00B25739" w:rsidP="002434D3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58692B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B25739" w:rsidRPr="0058692B" w:rsidRDefault="00B25739" w:rsidP="002434D3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B25739" w:rsidRPr="0058692B" w:rsidRDefault="00B25739" w:rsidP="002434D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B25739" w:rsidRPr="0058692B" w:rsidRDefault="00B25739" w:rsidP="002434D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B25739" w:rsidRPr="0058692B" w:rsidRDefault="00B25739" w:rsidP="002434D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B25739" w:rsidRPr="0058692B" w:rsidRDefault="00B25739" w:rsidP="002434D3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B25739" w:rsidRPr="0058692B" w:rsidRDefault="00B25739" w:rsidP="002434D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B25739" w:rsidRPr="0058692B" w:rsidRDefault="00B25739" w:rsidP="002434D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B25739" w:rsidRPr="0058692B" w:rsidRDefault="00B25739" w:rsidP="002434D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B25739" w:rsidRPr="0058692B" w:rsidRDefault="00B25739" w:rsidP="002434D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B25739" w:rsidRPr="0058692B" w:rsidRDefault="00B25739" w:rsidP="002434D3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B25739" w:rsidRPr="0058692B" w:rsidRDefault="00B25739" w:rsidP="002434D3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B25739" w:rsidRPr="0058692B" w:rsidRDefault="00B25739" w:rsidP="002434D3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t>Način, mjesto i vrijeme podnošenja ponuda i otvaranja ponuda,</w:t>
      </w:r>
    </w:p>
    <w:p w:rsidR="00B25739" w:rsidRPr="0058692B" w:rsidRDefault="00B25739" w:rsidP="002434D3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B25739" w:rsidRPr="0058692B" w:rsidRDefault="00B25739" w:rsidP="002434D3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B25739" w:rsidRPr="0058692B" w:rsidRDefault="00B25739" w:rsidP="002434D3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762EF1" w:rsidRPr="0058692B" w:rsidRDefault="00762EF1" w:rsidP="002434D3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762EF1" w:rsidRPr="0058692B" w:rsidRDefault="00762EF1" w:rsidP="002434D3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pStyle w:val="ListParagraph"/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bookmarkStart w:id="1" w:name="_Toc62730554"/>
      <w:r w:rsidRPr="0058692B">
        <w:rPr>
          <w:rFonts w:ascii="Arial" w:hAnsi="Arial" w:cs="Arial"/>
          <w:b/>
          <w:color w:val="000000"/>
          <w:sz w:val="22"/>
          <w:szCs w:val="22"/>
          <w:lang w:val="sr-Latn-ME"/>
        </w:rPr>
        <w:t>TEHNIČKA SPECIFIKACIJA PREDMETA JAVNE NABAVKE</w:t>
      </w:r>
      <w:r w:rsidRPr="0058692B">
        <w:rPr>
          <w:rFonts w:ascii="Arial" w:hAnsi="Arial" w:cs="Arial"/>
          <w:sz w:val="22"/>
          <w:szCs w:val="22"/>
          <w:vertAlign w:val="superscript"/>
          <w:lang w:val="sr-Latn-ME"/>
        </w:rPr>
        <w:footnoteReference w:id="3"/>
      </w:r>
      <w:bookmarkEnd w:id="1"/>
    </w:p>
    <w:p w:rsidR="00A9122A" w:rsidRPr="0058692B" w:rsidRDefault="00A9122A" w:rsidP="002434D3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D74156" w:rsidRPr="0058692B" w:rsidRDefault="00D74156" w:rsidP="002434D3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cjelini</w:t>
      </w:r>
      <w:proofErr w:type="spell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po</w:t>
      </w:r>
      <w:proofErr w:type="spell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stavkama</w:t>
      </w:r>
      <w:proofErr w:type="spell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 w:rsidRPr="0058692B"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spellEnd"/>
      <w:proofErr w:type="gram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bitnim</w:t>
      </w:r>
      <w:proofErr w:type="spell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karakteristikama</w:t>
      </w:r>
      <w:proofErr w:type="spellEnd"/>
      <w:r w:rsidR="005C2D82" w:rsidRPr="0058692B">
        <w:rPr>
          <w:rFonts w:ascii="Arial" w:eastAsia="Calibri" w:hAnsi="Arial" w:cs="Arial"/>
          <w:color w:val="000000"/>
          <w:sz w:val="22"/>
          <w:szCs w:val="22"/>
        </w:rPr>
        <w:t>.</w:t>
      </w:r>
    </w:p>
    <w:p w:rsidR="005C2D82" w:rsidRPr="0058692B" w:rsidRDefault="005C2D82" w:rsidP="002434D3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D74156" w:rsidRPr="0058692B" w:rsidRDefault="00D74156" w:rsidP="002434D3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Zahtjevi</w:t>
      </w:r>
      <w:proofErr w:type="spell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pogledu</w:t>
      </w:r>
      <w:proofErr w:type="spell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načina</w:t>
      </w:r>
      <w:proofErr w:type="spell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izvršavanja</w:t>
      </w:r>
      <w:proofErr w:type="spell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koji</w:t>
      </w:r>
      <w:proofErr w:type="spell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su</w:t>
      </w:r>
      <w:proofErr w:type="spell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gramStart"/>
      <w:r w:rsidRPr="0058692B">
        <w:rPr>
          <w:rFonts w:ascii="Arial" w:eastAsia="Calibri" w:hAnsi="Arial" w:cs="Arial"/>
          <w:color w:val="000000"/>
          <w:sz w:val="22"/>
          <w:szCs w:val="22"/>
        </w:rPr>
        <w:t>od</w:t>
      </w:r>
      <w:proofErr w:type="gram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značaja</w:t>
      </w:r>
      <w:proofErr w:type="spell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sačinjavanje</w:t>
      </w:r>
      <w:proofErr w:type="spell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izvršenje</w:t>
      </w:r>
      <w:proofErr w:type="spellEnd"/>
      <w:r w:rsidRPr="0058692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eastAsia="Calibri" w:hAnsi="Arial" w:cs="Arial"/>
          <w:color w:val="000000"/>
          <w:sz w:val="22"/>
          <w:szCs w:val="22"/>
        </w:rPr>
        <w:t>ugovora</w:t>
      </w:r>
      <w:proofErr w:type="spellEnd"/>
      <w:r w:rsidR="005C2D82" w:rsidRPr="0058692B">
        <w:rPr>
          <w:rFonts w:ascii="Arial" w:eastAsia="Calibri" w:hAnsi="Arial" w:cs="Arial"/>
          <w:color w:val="000000"/>
          <w:sz w:val="22"/>
          <w:szCs w:val="22"/>
        </w:rPr>
        <w:t>.</w:t>
      </w:r>
    </w:p>
    <w:p w:rsidR="000F0391" w:rsidRPr="0058692B" w:rsidRDefault="000F0391" w:rsidP="002434D3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F0391" w:rsidRPr="0058692B" w:rsidRDefault="000F0391" w:rsidP="002434D3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pStyle w:val="ListParagraph"/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bookmarkStart w:id="2" w:name="_Toc62730555"/>
      <w:r w:rsidRPr="0058692B">
        <w:rPr>
          <w:rFonts w:ascii="Arial" w:hAnsi="Arial" w:cs="Arial"/>
          <w:b/>
          <w:color w:val="000000"/>
          <w:sz w:val="22"/>
          <w:szCs w:val="22"/>
          <w:lang w:val="sr-Latn-ME"/>
        </w:rPr>
        <w:t>DODATNE INFORMACIJE O PREDMETU I POSTUPKU NABAVKE</w:t>
      </w:r>
      <w:r w:rsidRPr="0058692B">
        <w:rPr>
          <w:rFonts w:ascii="Arial" w:hAnsi="Arial" w:cs="Arial"/>
          <w:sz w:val="22"/>
          <w:szCs w:val="22"/>
          <w:vertAlign w:val="superscript"/>
          <w:lang w:val="sr-Latn-ME"/>
        </w:rPr>
        <w:footnoteReference w:id="4"/>
      </w:r>
      <w:bookmarkEnd w:id="2"/>
    </w:p>
    <w:p w:rsidR="00B25739" w:rsidRPr="0058692B" w:rsidRDefault="00B25739" w:rsidP="002434D3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58692B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B25739" w:rsidRPr="0058692B" w:rsidRDefault="00B25739" w:rsidP="002434D3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58692B">
        <w:rPr>
          <w:rFonts w:ascii="Arial" w:eastAsia="Calibri" w:hAnsi="Arial" w:cs="Arial"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B25739" w:rsidRPr="0058692B" w:rsidRDefault="000F0391" w:rsidP="002434D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B25739" w:rsidRPr="0058692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B25739" w:rsidRPr="0058692B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kao cjeline je</w:t>
      </w:r>
      <w:r w:rsidR="00AB1A4A" w:rsidRPr="0058692B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</w:t>
      </w:r>
      <w:r w:rsidR="005C7A1C" w:rsidRPr="0058692B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100.000</w:t>
      </w:r>
      <w:r w:rsidR="00036A7A" w:rsidRPr="0058692B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,00</w:t>
      </w:r>
      <w:r w:rsidR="00791098" w:rsidRPr="0058692B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EUR</w:t>
      </w:r>
    </w:p>
    <w:p w:rsidR="00B25739" w:rsidRPr="0058692B" w:rsidRDefault="00B25739" w:rsidP="002434D3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>Obrazloženje razloga zašto predmet nabavke nije podijeljen na partije:</w:t>
      </w:r>
      <w:r w:rsidRPr="0058692B">
        <w:rPr>
          <w:rFonts w:ascii="Arial" w:hAnsi="Arial" w:cs="Arial"/>
          <w:color w:val="000000"/>
          <w:sz w:val="22"/>
          <w:szCs w:val="22"/>
          <w:vertAlign w:val="superscript"/>
          <w:lang w:val="sr-Latn-ME"/>
        </w:rPr>
        <w:footnoteReference w:id="6"/>
      </w: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Predmet nabavke predstavlja jedinstvenu cjelinu, koju nije moguće podijeliti po partijama. </w:t>
      </w: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b/>
          <w:color w:val="000000"/>
          <w:sz w:val="22"/>
          <w:szCs w:val="22"/>
          <w:lang w:val="sr-Latn-ME"/>
        </w:rPr>
        <w:t>ZAKLJUČIVANJE OKVIRNOG SPORAZUMA</w:t>
      </w:r>
      <w:r w:rsidRPr="0058692B">
        <w:rPr>
          <w:rFonts w:ascii="Arial" w:hAnsi="Arial" w:cs="Arial"/>
          <w:b/>
          <w:color w:val="000000"/>
          <w:sz w:val="22"/>
          <w:szCs w:val="22"/>
          <w:vertAlign w:val="superscript"/>
          <w:lang w:val="sr-Latn-ME"/>
        </w:rPr>
        <w:footnoteReference w:id="7"/>
      </w: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>Zaključiće se okvirni sporazum:</w:t>
      </w: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jc w:val="both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Pr="0058692B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ne</w:t>
      </w: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sym w:font="Wingdings" w:char="F0A8"/>
      </w: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 da </w:t>
      </w: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b/>
          <w:color w:val="000000"/>
          <w:sz w:val="22"/>
          <w:szCs w:val="22"/>
          <w:lang w:val="sr-Latn-ME"/>
        </w:rPr>
        <w:t>PODACI O NARUČIOCIMA KOJI ZAKLJUČUJU ZAJEDNIČKU NABAVKU</w:t>
      </w: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>Zajednička nabavka se sprovodi za – nije primjenjivo.</w:t>
      </w: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b/>
          <w:color w:val="000000"/>
          <w:sz w:val="22"/>
          <w:szCs w:val="22"/>
          <w:lang w:val="sr-Latn-ME"/>
        </w:rPr>
        <w:t>PODACI O NARUČIOCIMA KOJI SU UKLJUČENI U CENTRALIZOVANU NABAVKU</w:t>
      </w:r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sz w:val="22"/>
          <w:szCs w:val="22"/>
          <w:lang w:val="sr-Latn-ME"/>
        </w:rPr>
        <w:lastRenderedPageBreak/>
        <w:t>Centralizovana nabavka se sprovodi za – nije primjenjivo.</w:t>
      </w:r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B25739" w:rsidRPr="0058692B" w:rsidRDefault="00B25739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sz w:val="22"/>
          <w:szCs w:val="22"/>
          <w:lang w:val="sr-Latn-ME"/>
        </w:rPr>
      </w:pPr>
      <w:r w:rsidRPr="0058692B">
        <w:rPr>
          <w:rFonts w:ascii="Arial" w:hAnsi="Arial" w:cs="Arial"/>
          <w:b/>
          <w:sz w:val="22"/>
          <w:szCs w:val="22"/>
          <w:lang w:val="sr-Latn-ME"/>
        </w:rPr>
        <w:t>NAČIN SPROVOĐENJA ELEKTRONSKE AUKCIJE</w:t>
      </w:r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B25739" w:rsidRPr="0058692B" w:rsidRDefault="00B25739" w:rsidP="002434D3">
      <w:pPr>
        <w:jc w:val="both"/>
        <w:rPr>
          <w:rFonts w:ascii="Arial" w:hAnsi="Arial" w:cs="Arial"/>
          <w:color w:val="222A35"/>
          <w:sz w:val="22"/>
          <w:szCs w:val="22"/>
          <w:lang w:val="sr-Latn-ME"/>
        </w:rPr>
      </w:pPr>
      <w:r w:rsidRPr="0058692B">
        <w:rPr>
          <w:rFonts w:ascii="Arial" w:hAnsi="Arial" w:cs="Arial"/>
          <w:color w:val="222A35"/>
          <w:sz w:val="22"/>
          <w:szCs w:val="22"/>
          <w:lang w:val="sr-Latn-ME"/>
        </w:rPr>
        <w:t>Elektronska aukcija će se sprovesti nakon ocjene ponuda, kao elektronski proces koji se ponavlja, radi postizanja nove (</w:t>
      </w:r>
      <w:r w:rsidRPr="0058692B">
        <w:rPr>
          <w:rFonts w:ascii="Arial" w:hAnsi="Arial" w:cs="Arial"/>
          <w:sz w:val="22"/>
          <w:szCs w:val="22"/>
          <w:u w:val="single"/>
          <w:lang w:val="sr-Latn-ME"/>
        </w:rPr>
        <w:t>upisati kriterijum za koji se sprovodi elektronska aukcija)</w:t>
      </w:r>
      <w:r w:rsidR="00861A31" w:rsidRPr="0058692B">
        <w:rPr>
          <w:rFonts w:ascii="Arial" w:hAnsi="Arial" w:cs="Arial"/>
          <w:color w:val="222A35"/>
          <w:sz w:val="22"/>
          <w:szCs w:val="22"/>
          <w:lang w:val="sr-Latn-ME"/>
        </w:rPr>
        <w:t xml:space="preserve"> – nije primjenjivo.</w:t>
      </w:r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B25739" w:rsidRPr="0058692B" w:rsidRDefault="00B25739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sz w:val="22"/>
          <w:szCs w:val="22"/>
          <w:lang w:val="sr-Latn-ME"/>
        </w:rPr>
      </w:pPr>
      <w:r w:rsidRPr="0058692B">
        <w:rPr>
          <w:rFonts w:ascii="Arial" w:hAnsi="Arial" w:cs="Arial"/>
          <w:b/>
          <w:sz w:val="22"/>
          <w:szCs w:val="22"/>
          <w:lang w:val="sr-Latn-ME"/>
        </w:rPr>
        <w:t>ELEKTRONSKI KATALOG</w:t>
      </w:r>
      <w:r w:rsidRPr="0058692B">
        <w:rPr>
          <w:rFonts w:ascii="Arial" w:hAnsi="Arial" w:cs="Arial"/>
          <w:b/>
          <w:color w:val="FF0000"/>
          <w:sz w:val="22"/>
          <w:szCs w:val="22"/>
          <w:lang w:val="sr-Latn-ME"/>
        </w:rPr>
        <w:t xml:space="preserve"> </w:t>
      </w:r>
    </w:p>
    <w:p w:rsidR="00B25739" w:rsidRPr="0058692B" w:rsidRDefault="00B25739" w:rsidP="002434D3">
      <w:pPr>
        <w:jc w:val="both"/>
        <w:rPr>
          <w:rFonts w:ascii="Arial" w:hAnsi="Arial" w:cs="Arial"/>
          <w:color w:val="FF0000"/>
          <w:sz w:val="22"/>
          <w:szCs w:val="22"/>
          <w:lang w:val="sr-Latn-ME"/>
        </w:rPr>
      </w:pPr>
    </w:p>
    <w:p w:rsidR="00B25739" w:rsidRPr="0058692B" w:rsidRDefault="00B25739" w:rsidP="002434D3">
      <w:pPr>
        <w:jc w:val="both"/>
        <w:rPr>
          <w:rFonts w:ascii="Arial" w:hAnsi="Arial" w:cs="Arial"/>
          <w:color w:val="222A35"/>
          <w:sz w:val="22"/>
          <w:szCs w:val="22"/>
          <w:lang w:val="sr-Latn-ME"/>
        </w:rPr>
      </w:pPr>
      <w:r w:rsidRPr="0058692B">
        <w:rPr>
          <w:rFonts w:ascii="Arial" w:hAnsi="Arial" w:cs="Arial"/>
          <w:color w:val="222A35"/>
          <w:sz w:val="22"/>
          <w:szCs w:val="22"/>
          <w:lang w:val="sr-Latn-ME"/>
        </w:rPr>
        <w:t xml:space="preserve">Elektronski katalog sastavlja ponuđač u skladu s tehničkim specifikacijama i u formi </w:t>
      </w:r>
      <w:r w:rsidR="00861A31" w:rsidRPr="0058692B">
        <w:rPr>
          <w:rFonts w:ascii="Arial" w:hAnsi="Arial" w:cs="Arial"/>
          <w:color w:val="222A35"/>
          <w:sz w:val="22"/>
          <w:szCs w:val="22"/>
          <w:lang w:val="sr-Latn-ME"/>
        </w:rPr>
        <w:t>– nije primjenjivo.</w:t>
      </w: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sz w:val="22"/>
          <w:szCs w:val="22"/>
          <w:lang w:val="sr-Latn-ME"/>
        </w:rPr>
      </w:pPr>
      <w:r w:rsidRPr="0058692B">
        <w:rPr>
          <w:rFonts w:ascii="Arial" w:hAnsi="Arial" w:cs="Arial"/>
          <w:b/>
          <w:sz w:val="22"/>
          <w:szCs w:val="22"/>
          <w:lang w:val="sr-Latn-ME"/>
        </w:rPr>
        <w:t>PONUDA SA VARIJANTAMA</w:t>
      </w:r>
    </w:p>
    <w:p w:rsidR="00B25739" w:rsidRPr="0058692B" w:rsidRDefault="00B25739" w:rsidP="002434D3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sz w:val="22"/>
          <w:szCs w:val="22"/>
          <w:lang w:val="sr-Latn-ME"/>
        </w:rPr>
        <w:t>Mogućnost podnošenja ponude sa varijantama</w:t>
      </w:r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B25739" w:rsidRPr="0058692B" w:rsidRDefault="00861A31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sym w:font="Wingdings" w:char="F0FE"/>
      </w:r>
      <w:r w:rsidR="00B25739"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B25739" w:rsidRPr="0058692B">
        <w:rPr>
          <w:rFonts w:ascii="Arial" w:hAnsi="Arial" w:cs="Arial"/>
          <w:b/>
          <w:sz w:val="22"/>
          <w:szCs w:val="22"/>
          <w:lang w:val="sr-Latn-ME"/>
        </w:rPr>
        <w:t>Varijante ponude nijesu dozvoljene i neće biti razmatrane.</w:t>
      </w:r>
    </w:p>
    <w:p w:rsidR="00B25739" w:rsidRPr="0058692B" w:rsidRDefault="00B25739" w:rsidP="002434D3">
      <w:pPr>
        <w:jc w:val="both"/>
        <w:rPr>
          <w:rFonts w:ascii="Arial" w:hAnsi="Arial" w:cs="Arial"/>
          <w:b/>
          <w:bCs/>
          <w:color w:val="FF0000"/>
          <w:sz w:val="22"/>
          <w:szCs w:val="22"/>
          <w:lang w:val="sr-Latn-ME"/>
        </w:rPr>
      </w:pPr>
    </w:p>
    <w:p w:rsidR="00B25739" w:rsidRPr="0058692B" w:rsidRDefault="00B25739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sz w:val="22"/>
          <w:szCs w:val="22"/>
          <w:lang w:val="sr-Latn-ME"/>
        </w:rPr>
      </w:pPr>
      <w:r w:rsidRPr="0058692B">
        <w:rPr>
          <w:rFonts w:ascii="Arial" w:hAnsi="Arial" w:cs="Arial"/>
          <w:b/>
          <w:sz w:val="22"/>
          <w:szCs w:val="22"/>
          <w:lang w:val="sr-Latn-ME"/>
        </w:rPr>
        <w:t>REZERVISANA NABAVKA</w:t>
      </w:r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B25739" w:rsidRPr="0058692B" w:rsidRDefault="00861A31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sym w:font="Wingdings" w:char="F0FE"/>
      </w:r>
      <w:r w:rsidR="00B25739"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 Ne</w:t>
      </w:r>
    </w:p>
    <w:p w:rsidR="00B25739" w:rsidRPr="0058692B" w:rsidRDefault="00B25739" w:rsidP="002434D3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3" w:name="_Toc62730556"/>
      <w:r w:rsidRPr="0058692B">
        <w:rPr>
          <w:rFonts w:ascii="Arial" w:hAnsi="Arial" w:cs="Arial"/>
          <w:b/>
          <w:sz w:val="22"/>
          <w:szCs w:val="22"/>
          <w:lang w:val="sr-Latn-ME"/>
        </w:rPr>
        <w:t>NAČIN UTVRĐIVANJA EKVIVALENTNOSTI</w:t>
      </w:r>
      <w:bookmarkEnd w:id="3"/>
    </w:p>
    <w:p w:rsidR="00B25739" w:rsidRPr="0058692B" w:rsidRDefault="00B25739" w:rsidP="002434D3">
      <w:pPr>
        <w:jc w:val="both"/>
        <w:rPr>
          <w:rFonts w:ascii="Arial" w:hAnsi="Arial" w:cs="Arial"/>
          <w:bCs/>
          <w:color w:val="FF0000"/>
          <w:sz w:val="22"/>
          <w:szCs w:val="22"/>
          <w:lang w:val="sr-Latn-ME"/>
        </w:rPr>
      </w:pPr>
    </w:p>
    <w:p w:rsidR="00B25739" w:rsidRPr="0058692B" w:rsidRDefault="00B25739" w:rsidP="002434D3">
      <w:pPr>
        <w:jc w:val="both"/>
        <w:rPr>
          <w:rFonts w:ascii="Arial" w:hAnsi="Arial" w:cs="Arial"/>
          <w:bCs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bCs/>
          <w:color w:val="000000"/>
          <w:sz w:val="22"/>
          <w:szCs w:val="22"/>
          <w:lang w:val="sr-Latn-ME"/>
        </w:rPr>
        <w:t>Način utvrđivanja ekvivalentnosti:</w:t>
      </w:r>
      <w:r w:rsidR="00861A31" w:rsidRPr="0058692B">
        <w:rPr>
          <w:rFonts w:ascii="Arial" w:hAnsi="Arial" w:cs="Arial"/>
          <w:bCs/>
          <w:color w:val="000000"/>
          <w:sz w:val="22"/>
          <w:szCs w:val="22"/>
          <w:lang w:val="sr-Latn-ME"/>
        </w:rPr>
        <w:t xml:space="preserve"> - nije primjenjivo.</w:t>
      </w:r>
    </w:p>
    <w:p w:rsidR="00B25739" w:rsidRPr="0058692B" w:rsidRDefault="00B25739" w:rsidP="002434D3">
      <w:pPr>
        <w:jc w:val="both"/>
        <w:rPr>
          <w:rFonts w:ascii="Arial" w:hAnsi="Arial" w:cs="Arial"/>
          <w:bCs/>
          <w:color w:val="FF0000"/>
          <w:sz w:val="22"/>
          <w:szCs w:val="22"/>
          <w:lang w:val="sr-Latn-ME"/>
        </w:rPr>
      </w:pPr>
    </w:p>
    <w:p w:rsidR="00B25739" w:rsidRPr="0058692B" w:rsidRDefault="00B25739" w:rsidP="002434D3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4" w:name="_Toc62730557"/>
      <w:r w:rsidRPr="0058692B">
        <w:rPr>
          <w:rFonts w:ascii="Arial" w:hAnsi="Arial" w:cs="Arial"/>
          <w:b/>
          <w:sz w:val="22"/>
          <w:szCs w:val="22"/>
          <w:lang w:val="sr-Latn-ME"/>
        </w:rPr>
        <w:t>OSNOVI ZA OBAVEZNO ISKLJUČENJE IZ POSTUPKA JAVNE NABAVKE</w:t>
      </w:r>
      <w:bookmarkEnd w:id="4"/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sz w:val="22"/>
          <w:szCs w:val="22"/>
          <w:lang w:val="sr-Latn-ME"/>
        </w:rPr>
        <w:t xml:space="preserve">Privredni subjekat će se isključiti iz postupka javne nabavke, ako: </w:t>
      </w:r>
    </w:p>
    <w:p w:rsidR="00B25739" w:rsidRPr="0058692B" w:rsidRDefault="00B25739" w:rsidP="002434D3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  <w:lang w:val="sr-Latn-ME"/>
        </w:rPr>
      </w:pPr>
      <w:bookmarkStart w:id="5" w:name="_Toc62730558"/>
      <w:r w:rsidRPr="0058692B">
        <w:rPr>
          <w:rFonts w:ascii="Arial" w:hAnsi="Arial" w:cs="Arial"/>
          <w:sz w:val="22"/>
          <w:szCs w:val="22"/>
          <w:lang w:val="sr-Latn-ME"/>
        </w:rPr>
        <w:t>je vršio neprimjeren uticaj u smislu člana 38 stav 2 tačka 1 ovog zakona;</w:t>
      </w:r>
    </w:p>
    <w:p w:rsidR="00B25739" w:rsidRPr="0058692B" w:rsidRDefault="00B25739" w:rsidP="002434D3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sz w:val="22"/>
          <w:szCs w:val="22"/>
          <w:lang w:val="sr-Latn-ME"/>
        </w:rPr>
        <w:t>postoji sukob interesa iz člana 41 stav 1 tačka 2 ili člana 42 ovog zakona;</w:t>
      </w:r>
    </w:p>
    <w:p w:rsidR="00B25739" w:rsidRPr="0058692B" w:rsidRDefault="00B25739" w:rsidP="002434D3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sz w:val="22"/>
          <w:szCs w:val="22"/>
          <w:lang w:val="sr-Latn-ME"/>
        </w:rPr>
        <w:t>ne ispunjava uslov iz člana 99 ovog zakona;</w:t>
      </w:r>
    </w:p>
    <w:p w:rsidR="00B25739" w:rsidRPr="0058692B" w:rsidRDefault="00B25739" w:rsidP="002434D3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sz w:val="22"/>
          <w:szCs w:val="22"/>
          <w:lang w:val="sr-Latn-ME"/>
        </w:rPr>
        <w:t>ne ispunjava uslov iz čl. 102, 104 ili 106 ovog zakona predviđen tenderskom dokumentacijom;</w:t>
      </w:r>
    </w:p>
    <w:p w:rsidR="00B25739" w:rsidRPr="0058692B" w:rsidRDefault="00B25739" w:rsidP="002434D3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sz w:val="22"/>
          <w:szCs w:val="22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B25739" w:rsidRPr="0058692B" w:rsidRDefault="00B25739" w:rsidP="002434D3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sz w:val="22"/>
          <w:szCs w:val="22"/>
          <w:lang w:val="sr-Latn-ME"/>
        </w:rPr>
        <w:t>postoji razlog na osnovu kojeg se smatra da je odustao od prijave, odnosno ponude, a koji je propisan članom 120 stav 15 ovog zakona;</w:t>
      </w:r>
    </w:p>
    <w:p w:rsidR="00B25739" w:rsidRPr="0058692B" w:rsidRDefault="00B25739" w:rsidP="002434D3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sz w:val="22"/>
          <w:szCs w:val="22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B25739" w:rsidRPr="0058692B" w:rsidRDefault="00B25739" w:rsidP="002434D3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sz w:val="22"/>
          <w:szCs w:val="22"/>
          <w:lang w:val="sr-Latn-ME"/>
        </w:rPr>
        <w:t>postoji drugi razlog propisan ovim zakonom.</w:t>
      </w:r>
    </w:p>
    <w:p w:rsidR="00861A31" w:rsidRPr="0058692B" w:rsidRDefault="00861A31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B25739" w:rsidRPr="0058692B" w:rsidRDefault="00B25739" w:rsidP="002434D3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 w:val="22"/>
          <w:szCs w:val="22"/>
          <w:lang w:val="sr-Latn-ME"/>
        </w:rPr>
      </w:pPr>
      <w:r w:rsidRPr="0058692B">
        <w:rPr>
          <w:rFonts w:ascii="Arial" w:hAnsi="Arial" w:cs="Arial"/>
          <w:b/>
          <w:sz w:val="22"/>
          <w:szCs w:val="22"/>
          <w:lang w:val="sr-Latn-ME"/>
        </w:rPr>
        <w:lastRenderedPageBreak/>
        <w:t>SREDSTVA FINANSIJSKOG OBEZBJEĐENJA UGOVORA O JAVNOJ NABAVCI</w:t>
      </w:r>
      <w:bookmarkEnd w:id="5"/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511675" w:rsidRPr="0058692B" w:rsidRDefault="00511675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>Ponuđač čija ponuda bude izabrana kao najpovoljnija je dužan da uz potpisan ugovor o javnoj nabavci dostavi naručiocu:</w:t>
      </w:r>
    </w:p>
    <w:p w:rsidR="00511675" w:rsidRPr="0058692B" w:rsidRDefault="00511675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511675" w:rsidRPr="0058692B" w:rsidRDefault="00511675" w:rsidP="002434D3">
      <w:pPr>
        <w:pStyle w:val="ListParagraph"/>
        <w:numPr>
          <w:ilvl w:val="0"/>
          <w:numId w:val="10"/>
        </w:num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>garanciju za dobro izvršenje ugovora, za slučaj povrede ugovorenih obaveza u iznosu od 10% od vrijed</w:t>
      </w:r>
      <w:r w:rsidR="00492AD3"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nosti ugovora, </w:t>
      </w:r>
      <w:proofErr w:type="spellStart"/>
      <w:r w:rsidR="00492AD3" w:rsidRPr="0058692B"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 w:rsidR="00492AD3"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492AD3" w:rsidRPr="0058692B">
        <w:rPr>
          <w:rFonts w:ascii="Arial" w:hAnsi="Arial" w:cs="Arial"/>
          <w:color w:val="000000"/>
          <w:sz w:val="22"/>
          <w:szCs w:val="22"/>
        </w:rPr>
        <w:t>rokom</w:t>
      </w:r>
      <w:proofErr w:type="spellEnd"/>
      <w:r w:rsidR="00492AD3"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492AD3" w:rsidRPr="0058692B">
        <w:rPr>
          <w:rFonts w:ascii="Arial" w:hAnsi="Arial" w:cs="Arial"/>
          <w:color w:val="000000"/>
          <w:sz w:val="22"/>
          <w:szCs w:val="22"/>
        </w:rPr>
        <w:t>važenja</w:t>
      </w:r>
      <w:proofErr w:type="spellEnd"/>
      <w:r w:rsidR="00492AD3" w:rsidRPr="0058692B">
        <w:rPr>
          <w:rFonts w:ascii="Arial" w:hAnsi="Arial" w:cs="Arial"/>
          <w:color w:val="000000"/>
          <w:sz w:val="22"/>
          <w:szCs w:val="22"/>
        </w:rPr>
        <w:t xml:space="preserve"> 7 dana </w:t>
      </w:r>
      <w:proofErr w:type="spellStart"/>
      <w:r w:rsidR="00492AD3" w:rsidRPr="0058692B">
        <w:rPr>
          <w:rFonts w:ascii="Arial" w:hAnsi="Arial" w:cs="Arial"/>
          <w:color w:val="000000"/>
          <w:sz w:val="22"/>
          <w:szCs w:val="22"/>
        </w:rPr>
        <w:t>dužim</w:t>
      </w:r>
      <w:proofErr w:type="spellEnd"/>
      <w:r w:rsidR="00492AD3"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492AD3" w:rsidRPr="0058692B">
        <w:rPr>
          <w:rFonts w:ascii="Arial" w:hAnsi="Arial" w:cs="Arial"/>
          <w:color w:val="000000"/>
          <w:sz w:val="22"/>
          <w:szCs w:val="22"/>
        </w:rPr>
        <w:t>od</w:t>
      </w:r>
      <w:proofErr w:type="spellEnd"/>
      <w:r w:rsidR="00492AD3"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492AD3" w:rsidRPr="0058692B">
        <w:rPr>
          <w:rFonts w:ascii="Arial" w:hAnsi="Arial" w:cs="Arial"/>
          <w:color w:val="000000"/>
          <w:sz w:val="22"/>
          <w:szCs w:val="22"/>
        </w:rPr>
        <w:t>ugovorenog</w:t>
      </w:r>
      <w:proofErr w:type="spellEnd"/>
      <w:r w:rsidR="00492AD3"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492AD3" w:rsidRPr="0058692B">
        <w:rPr>
          <w:rFonts w:ascii="Arial" w:hAnsi="Arial" w:cs="Arial"/>
          <w:color w:val="000000"/>
          <w:sz w:val="22"/>
          <w:szCs w:val="22"/>
        </w:rPr>
        <w:t>roka</w:t>
      </w:r>
      <w:proofErr w:type="spellEnd"/>
      <w:r w:rsidR="00492AD3"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492AD3" w:rsidRPr="0058692B">
        <w:rPr>
          <w:rFonts w:ascii="Arial" w:hAnsi="Arial" w:cs="Arial"/>
          <w:color w:val="000000"/>
          <w:sz w:val="22"/>
          <w:szCs w:val="22"/>
        </w:rPr>
        <w:t>izvršenja</w:t>
      </w:r>
      <w:proofErr w:type="spellEnd"/>
      <w:r w:rsidR="00492AD3"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492AD3" w:rsidRPr="0058692B"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 i koju Naručilac može aktivirati u svakom momentu kada nastupi neki od razloga predviđenih za raskid ugovora.</w:t>
      </w:r>
    </w:p>
    <w:p w:rsidR="00B25739" w:rsidRPr="0058692B" w:rsidRDefault="00B25739" w:rsidP="002434D3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307527" w:rsidRPr="0058692B" w:rsidRDefault="00307527" w:rsidP="002434D3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jc w:val="both"/>
        <w:outlineLvl w:val="0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bookmarkStart w:id="6" w:name="_Toc62730559"/>
      <w:r w:rsidRPr="0058692B">
        <w:rPr>
          <w:rFonts w:ascii="Arial" w:hAnsi="Arial" w:cs="Arial"/>
          <w:b/>
          <w:sz w:val="22"/>
          <w:szCs w:val="22"/>
          <w:lang w:val="sr-Latn-ME"/>
        </w:rPr>
        <w:t>METODOLOGIJA VREDNOVANJA PONUDA</w:t>
      </w:r>
      <w:bookmarkEnd w:id="6"/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511675" w:rsidRPr="0058692B" w:rsidRDefault="00511675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sz w:val="22"/>
          <w:szCs w:val="22"/>
          <w:lang w:val="sr-Latn-ME"/>
        </w:rPr>
        <w:t>Naručilac će u postupku javne nabavki izabrati ekonomski najpovoljniju ponudu, primjenom pristupa isplativosti, po osnovu kriterijuma</w:t>
      </w:r>
      <w:r w:rsidRPr="0058692B">
        <w:rPr>
          <w:rFonts w:ascii="Arial" w:hAnsi="Arial" w:cs="Arial"/>
          <w:sz w:val="22"/>
          <w:szCs w:val="22"/>
          <w:vertAlign w:val="superscript"/>
          <w:lang w:val="sr-Latn-ME"/>
        </w:rPr>
        <w:footnoteReference w:id="8"/>
      </w:r>
      <w:r w:rsidRPr="0058692B">
        <w:rPr>
          <w:rFonts w:ascii="Arial" w:hAnsi="Arial" w:cs="Arial"/>
          <w:sz w:val="22"/>
          <w:szCs w:val="22"/>
          <w:lang w:val="sr-Latn-ME"/>
        </w:rPr>
        <w:t xml:space="preserve">: </w:t>
      </w:r>
    </w:p>
    <w:p w:rsidR="00511675" w:rsidRPr="0058692B" w:rsidRDefault="00511675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sym w:font="Wingdings" w:char="F0A8"/>
      </w: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Pr="0058692B">
        <w:rPr>
          <w:rFonts w:ascii="Arial" w:hAnsi="Arial" w:cs="Arial"/>
          <w:sz w:val="22"/>
          <w:szCs w:val="22"/>
          <w:lang w:val="sr-Latn-ME"/>
        </w:rPr>
        <w:t xml:space="preserve">cijena, </w:t>
      </w:r>
    </w:p>
    <w:p w:rsidR="00511675" w:rsidRPr="0058692B" w:rsidRDefault="00511675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sym w:font="Wingdings" w:char="F0FE"/>
      </w: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Pr="0058692B">
        <w:rPr>
          <w:rFonts w:ascii="Arial" w:hAnsi="Arial" w:cs="Arial"/>
          <w:b/>
          <w:sz w:val="22"/>
          <w:szCs w:val="22"/>
          <w:lang w:val="sr-Latn-ME"/>
        </w:rPr>
        <w:t>odnos cijene i kvaliteta</w:t>
      </w:r>
      <w:r w:rsidRPr="0058692B">
        <w:rPr>
          <w:rFonts w:ascii="Arial" w:hAnsi="Arial" w:cs="Arial"/>
          <w:sz w:val="22"/>
          <w:szCs w:val="22"/>
          <w:lang w:val="sr-Latn-ME"/>
        </w:rPr>
        <w:t xml:space="preserve"> </w:t>
      </w:r>
    </w:p>
    <w:p w:rsidR="00511675" w:rsidRPr="0058692B" w:rsidRDefault="00511675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sym w:font="Wingdings" w:char="F0A8"/>
      </w: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Pr="0058692B">
        <w:rPr>
          <w:rFonts w:ascii="Arial" w:hAnsi="Arial" w:cs="Arial"/>
          <w:sz w:val="22"/>
          <w:szCs w:val="22"/>
          <w:lang w:val="sr-Latn-ME"/>
        </w:rPr>
        <w:t>trošak životnog ciklusa.</w:t>
      </w:r>
    </w:p>
    <w:p w:rsidR="00511675" w:rsidRPr="0058692B" w:rsidRDefault="00511675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4F464B" w:rsidRPr="0058692B" w:rsidRDefault="004F464B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i/>
          <w:color w:val="000000"/>
          <w:sz w:val="22"/>
          <w:szCs w:val="22"/>
          <w:lang w:val="sr-Latn-ME"/>
        </w:rPr>
        <w:t xml:space="preserve">Naručilac će u postupku javne nabavki izabrati ekonomski najpovoljniju ponudu, primjenom pristupa isplativosti, po osnovu kriterijuma: </w:t>
      </w:r>
    </w:p>
    <w:p w:rsidR="0047576C" w:rsidRPr="0058692B" w:rsidRDefault="0047576C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sr-Latn-ME"/>
        </w:rPr>
      </w:pPr>
    </w:p>
    <w:p w:rsidR="0047576C" w:rsidRPr="0058692B" w:rsidRDefault="0047576C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i/>
          <w:color w:val="000000"/>
          <w:sz w:val="22"/>
          <w:szCs w:val="22"/>
          <w:lang w:val="sr-Latn-ME"/>
        </w:rPr>
        <w:t xml:space="preserve"> odnos cijene i kvaliteta </w:t>
      </w:r>
    </w:p>
    <w:p w:rsidR="0047576C" w:rsidRPr="0058692B" w:rsidRDefault="0047576C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i/>
          <w:color w:val="000000"/>
          <w:sz w:val="22"/>
          <w:szCs w:val="22"/>
          <w:lang w:val="sr-Latn-ME"/>
        </w:rPr>
        <w:t>- Parametar cijena ………………………………90 bodova</w:t>
      </w:r>
    </w:p>
    <w:p w:rsidR="0047576C" w:rsidRPr="0058692B" w:rsidRDefault="0047576C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i/>
          <w:color w:val="000000"/>
          <w:sz w:val="22"/>
          <w:szCs w:val="22"/>
          <w:lang w:val="sr-Latn-ME"/>
        </w:rPr>
        <w:t>- Parametar kvalitet …………….10 bodova</w:t>
      </w:r>
    </w:p>
    <w:p w:rsidR="0047576C" w:rsidRPr="0058692B" w:rsidRDefault="0047576C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i/>
          <w:color w:val="000000"/>
          <w:sz w:val="22"/>
          <w:szCs w:val="22"/>
          <w:lang w:val="sr-Latn-ME"/>
        </w:rPr>
        <w:t>1.</w:t>
      </w:r>
      <w:r w:rsidRPr="0058692B">
        <w:rPr>
          <w:rFonts w:ascii="Arial" w:hAnsi="Arial" w:cs="Arial"/>
          <w:i/>
          <w:color w:val="000000"/>
          <w:sz w:val="22"/>
          <w:szCs w:val="22"/>
          <w:lang w:val="sr-Latn-ME"/>
        </w:rPr>
        <w:tab/>
        <w:t>Ponude po podkriterijumu cijena vrednovaće se na sljedeći način:</w:t>
      </w:r>
    </w:p>
    <w:p w:rsidR="0047576C" w:rsidRPr="0058692B" w:rsidRDefault="0047576C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i/>
          <w:color w:val="000000"/>
          <w:sz w:val="22"/>
          <w:szCs w:val="22"/>
          <w:lang w:val="sr-Latn-ME"/>
        </w:rPr>
        <w:t>Maksimalan broj bodova po ovom podkriterijumu je 90.</w:t>
      </w:r>
    </w:p>
    <w:p w:rsidR="0047576C" w:rsidRPr="0058692B" w:rsidRDefault="0047576C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i/>
          <w:color w:val="000000"/>
          <w:sz w:val="22"/>
          <w:szCs w:val="22"/>
          <w:lang w:val="sr-Latn-ME"/>
        </w:rPr>
        <w:t>Broj bodova po podkriterijumu cijena određuje se po formuli:</w:t>
      </w:r>
    </w:p>
    <w:p w:rsidR="0047576C" w:rsidRPr="0058692B" w:rsidRDefault="0047576C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i/>
          <w:color w:val="000000"/>
          <w:sz w:val="22"/>
          <w:szCs w:val="22"/>
          <w:lang w:val="sr-Latn-ME"/>
        </w:rPr>
        <w:t xml:space="preserve">                     Broj bodova (C) =  (Cmin) najniže ponuđena cijena x 90</w:t>
      </w:r>
    </w:p>
    <w:p w:rsidR="0047576C" w:rsidRPr="0058692B" w:rsidRDefault="0047576C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i/>
          <w:color w:val="000000"/>
          <w:sz w:val="22"/>
          <w:szCs w:val="22"/>
          <w:lang w:val="sr-Latn-ME"/>
        </w:rPr>
        <w:t xml:space="preserve">                                                                     (Cp) ponuđena cijena</w:t>
      </w:r>
    </w:p>
    <w:p w:rsidR="0047576C" w:rsidRPr="0058692B" w:rsidRDefault="0047576C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sr-Latn-ME"/>
        </w:rPr>
      </w:pPr>
    </w:p>
    <w:p w:rsidR="0047576C" w:rsidRPr="0058692B" w:rsidRDefault="0047576C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i/>
          <w:color w:val="000000"/>
          <w:sz w:val="22"/>
          <w:szCs w:val="22"/>
          <w:lang w:val="sr-Latn-ME"/>
        </w:rPr>
        <w:t>Ako je ponuđena cijena 0,00 EUR-a, prilikom vrednovanja te cijene po podkriterijumu cijena uzima se da je ponuđena cijena 0,01 EUR.</w:t>
      </w:r>
    </w:p>
    <w:p w:rsidR="0047576C" w:rsidRPr="0058692B" w:rsidRDefault="0047576C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i/>
          <w:color w:val="000000"/>
          <w:sz w:val="22"/>
          <w:szCs w:val="22"/>
          <w:lang w:val="sr-Latn-ME"/>
        </w:rPr>
        <w:t>2.</w:t>
      </w:r>
      <w:r w:rsidRPr="0058692B">
        <w:rPr>
          <w:rFonts w:ascii="Arial" w:hAnsi="Arial" w:cs="Arial"/>
          <w:i/>
          <w:color w:val="000000"/>
          <w:sz w:val="22"/>
          <w:szCs w:val="22"/>
          <w:lang w:val="sr-Latn-ME"/>
        </w:rPr>
        <w:tab/>
        <w:t xml:space="preserve">Ponude po podkriterijumu kvalitet vrednovaće se na sljedeći način: </w:t>
      </w:r>
    </w:p>
    <w:p w:rsidR="0047576C" w:rsidRPr="0058692B" w:rsidRDefault="0047576C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i/>
          <w:color w:val="000000"/>
          <w:sz w:val="22"/>
          <w:szCs w:val="22"/>
          <w:lang w:val="sr-Latn-ME"/>
        </w:rPr>
        <w:t xml:space="preserve">Vrednovanje ponuda po parametru kvalitet – parametar kvalitet iskazuje se kroz dokaz o uspostavljenom sistemu menadžmeta kvalitetom. </w:t>
      </w:r>
    </w:p>
    <w:p w:rsidR="0047576C" w:rsidRPr="0058692B" w:rsidRDefault="0047576C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i/>
          <w:color w:val="000000"/>
          <w:sz w:val="22"/>
          <w:szCs w:val="22"/>
          <w:lang w:val="sr-Latn-ME"/>
        </w:rPr>
        <w:t>Maksimalan broj bodova po ovom potkriterijumu je 10.</w:t>
      </w:r>
    </w:p>
    <w:p w:rsidR="0047576C" w:rsidRPr="0058692B" w:rsidRDefault="0047576C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i/>
          <w:color w:val="000000"/>
          <w:sz w:val="22"/>
          <w:szCs w:val="22"/>
          <w:lang w:val="sr-Latn-ME"/>
        </w:rPr>
        <w:t>Ponuđač je dužan da dostavi sertifikat o uspostavljenom sistemu menadžmenta kvalitetom u oblasti pružanja usluga koje su predmet nabavke MEST EN ISO 9001:2016.</w:t>
      </w:r>
    </w:p>
    <w:p w:rsidR="0047576C" w:rsidRPr="0058692B" w:rsidRDefault="0047576C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i/>
          <w:color w:val="000000"/>
          <w:sz w:val="22"/>
          <w:szCs w:val="22"/>
          <w:lang w:val="sr-Latn-ME"/>
        </w:rPr>
        <w:t>Kvalitet će se vrednovati po apsolutnoj metodi na sljedeći način: Ponuđaču koji dostavi sertifikat o uspostavljenom sistemu menadžmenta kvalitetom u oblasti pružanja usluga koje su predmet nabavke dodijeliće se 10 bodova.</w:t>
      </w:r>
    </w:p>
    <w:p w:rsidR="0047576C" w:rsidRPr="0058692B" w:rsidRDefault="0047576C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i/>
          <w:color w:val="000000"/>
          <w:sz w:val="22"/>
          <w:szCs w:val="22"/>
          <w:lang w:val="sr-Latn-ME"/>
        </w:rPr>
        <w:t>Ponuđaču koji ne dostavi sertifikat o uspostavljenom sistemu menadžmenta kvalitetom u oblasti pružanja usluga koje su predmet nabavke biće dodijeljeno 0 bodova po ovom parametru.</w:t>
      </w:r>
    </w:p>
    <w:p w:rsidR="0047576C" w:rsidRPr="0058692B" w:rsidRDefault="0047576C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i/>
          <w:color w:val="000000"/>
          <w:sz w:val="22"/>
          <w:szCs w:val="22"/>
          <w:lang w:val="sr-Latn-ME"/>
        </w:rPr>
        <w:t>Ponuđač sa najvećim brojem bodova (C + K) će biti izabran kao prvorangirani.</w:t>
      </w:r>
    </w:p>
    <w:p w:rsidR="00BE1890" w:rsidRPr="0058692B" w:rsidRDefault="00BE1890" w:rsidP="00243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sz w:val="22"/>
          <w:szCs w:val="22"/>
          <w:lang w:val="es-BO"/>
        </w:rPr>
      </w:pPr>
      <w:bookmarkStart w:id="7" w:name="_GoBack"/>
      <w:bookmarkEnd w:id="7"/>
    </w:p>
    <w:p w:rsidR="00B25739" w:rsidRPr="0058692B" w:rsidRDefault="00B25739" w:rsidP="002434D3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8" w:name="_Toc62730560"/>
      <w:r w:rsidRPr="0058692B">
        <w:rPr>
          <w:rFonts w:ascii="Arial" w:hAnsi="Arial" w:cs="Arial"/>
          <w:b/>
          <w:sz w:val="22"/>
          <w:szCs w:val="22"/>
          <w:lang w:val="sr-Latn-ME"/>
        </w:rPr>
        <w:lastRenderedPageBreak/>
        <w:t>JEZIK PONUDE</w:t>
      </w:r>
      <w:bookmarkEnd w:id="8"/>
    </w:p>
    <w:p w:rsidR="00B25739" w:rsidRPr="0058692B" w:rsidRDefault="00B25739" w:rsidP="002434D3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BE60CD" w:rsidRPr="0058692B" w:rsidRDefault="00BE60CD" w:rsidP="002434D3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58692B">
        <w:rPr>
          <w:rFonts w:ascii="Arial" w:hAnsi="Arial" w:cs="Arial"/>
          <w:color w:val="000000"/>
          <w:sz w:val="22"/>
          <w:szCs w:val="22"/>
        </w:rPr>
        <w:sym w:font="Wingdings" w:char="F0FE"/>
      </w:r>
      <w:r w:rsidRPr="0058692B">
        <w:rPr>
          <w:rFonts w:ascii="Arial" w:hAnsi="Arial" w:cs="Arial"/>
          <w:color w:val="000000"/>
          <w:sz w:val="22"/>
          <w:szCs w:val="22"/>
        </w:rPr>
        <w:tab/>
      </w:r>
      <w:proofErr w:type="spellStart"/>
      <w:proofErr w:type="gramStart"/>
      <w:r w:rsidRPr="0058692B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proofErr w:type="gram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crnogorskom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jeziku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i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drugom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jeziku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koji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je u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službenoj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upotrebi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Crnoj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Gori, u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skladu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Ustavom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i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zakonom</w:t>
      </w:r>
      <w:proofErr w:type="spellEnd"/>
      <w:r w:rsidR="0007258A" w:rsidRPr="0058692B">
        <w:rPr>
          <w:rFonts w:ascii="Arial" w:hAnsi="Arial" w:cs="Arial"/>
          <w:color w:val="000000"/>
          <w:sz w:val="22"/>
          <w:szCs w:val="22"/>
        </w:rPr>
        <w:t>.</w:t>
      </w:r>
    </w:p>
    <w:p w:rsidR="00BE60CD" w:rsidRPr="0058692B" w:rsidRDefault="00BE60CD" w:rsidP="002434D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B25739" w:rsidRPr="0058692B" w:rsidRDefault="00B25739" w:rsidP="002434D3">
      <w:pPr>
        <w:jc w:val="both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p w:rsidR="00B25739" w:rsidRPr="0058692B" w:rsidRDefault="00B25739" w:rsidP="002434D3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9" w:name="_Toc62730561"/>
      <w:r w:rsidRPr="0058692B">
        <w:rPr>
          <w:rFonts w:ascii="Arial" w:hAnsi="Arial" w:cs="Arial"/>
          <w:b/>
          <w:sz w:val="22"/>
          <w:szCs w:val="22"/>
          <w:lang w:val="sr-Latn-ME"/>
        </w:rPr>
        <w:t>NAČIN, MJESTO I VRIJEME PODNOŠENJA PONUDA I OTVARANJA PONUDA</w:t>
      </w:r>
      <w:bookmarkEnd w:id="9"/>
    </w:p>
    <w:p w:rsidR="00B25739" w:rsidRPr="0058692B" w:rsidRDefault="00B25739" w:rsidP="002434D3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Ponude se podnose preko ESJN-a zaključno sa danom </w:t>
      </w:r>
      <w:r w:rsidR="002B523A">
        <w:rPr>
          <w:rFonts w:ascii="Arial" w:hAnsi="Arial" w:cs="Arial"/>
          <w:color w:val="000000"/>
          <w:sz w:val="22"/>
          <w:szCs w:val="22"/>
          <w:lang w:val="sr-Latn-ME"/>
        </w:rPr>
        <w:t>25.06.2026</w:t>
      </w:r>
      <w:r w:rsidR="000E720F" w:rsidRPr="0058692B">
        <w:rPr>
          <w:rFonts w:ascii="Arial" w:hAnsi="Arial" w:cs="Arial"/>
          <w:color w:val="000000"/>
          <w:sz w:val="22"/>
          <w:szCs w:val="22"/>
          <w:lang w:val="sr-Latn-ME"/>
        </w:rPr>
        <w:t>.</w:t>
      </w: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 godine do </w:t>
      </w:r>
      <w:r w:rsidR="002B523A">
        <w:rPr>
          <w:rFonts w:ascii="Arial" w:hAnsi="Arial" w:cs="Arial"/>
          <w:color w:val="000000"/>
          <w:sz w:val="22"/>
          <w:szCs w:val="22"/>
          <w:lang w:val="sr-Latn-ME"/>
        </w:rPr>
        <w:t>11</w:t>
      </w:r>
      <w:r w:rsidR="000E720F"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:00 </w:t>
      </w: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>sati.</w:t>
      </w:r>
    </w:p>
    <w:p w:rsidR="00B25739" w:rsidRPr="0058692B" w:rsidRDefault="00B25739" w:rsidP="002434D3">
      <w:pPr>
        <w:jc w:val="both"/>
        <w:rPr>
          <w:rFonts w:ascii="Arial" w:hAnsi="Arial" w:cs="Arial"/>
          <w:b/>
          <w:bCs/>
          <w:i/>
          <w:iCs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Otvaranje ponuda održaće se dana  </w:t>
      </w:r>
      <w:r w:rsidR="002B523A">
        <w:rPr>
          <w:rFonts w:ascii="Arial" w:hAnsi="Arial" w:cs="Arial"/>
          <w:color w:val="000000"/>
          <w:sz w:val="22"/>
          <w:szCs w:val="22"/>
          <w:lang w:val="sr-Latn-ME"/>
        </w:rPr>
        <w:t>25.06.2026</w:t>
      </w:r>
      <w:r w:rsidR="000E720F" w:rsidRPr="0058692B">
        <w:rPr>
          <w:rFonts w:ascii="Arial" w:hAnsi="Arial" w:cs="Arial"/>
          <w:color w:val="000000"/>
          <w:sz w:val="22"/>
          <w:szCs w:val="22"/>
          <w:lang w:val="sr-Latn-ME"/>
        </w:rPr>
        <w:t>.</w:t>
      </w: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 godine u </w:t>
      </w:r>
      <w:r w:rsidR="002B523A">
        <w:rPr>
          <w:rFonts w:ascii="Arial" w:hAnsi="Arial" w:cs="Arial"/>
          <w:color w:val="000000"/>
          <w:sz w:val="22"/>
          <w:szCs w:val="22"/>
          <w:lang w:val="sr-Latn-ME"/>
        </w:rPr>
        <w:t>11</w:t>
      </w:r>
      <w:r w:rsidR="000E720F" w:rsidRPr="0058692B">
        <w:rPr>
          <w:rFonts w:ascii="Arial" w:hAnsi="Arial" w:cs="Arial"/>
          <w:color w:val="000000"/>
          <w:sz w:val="22"/>
          <w:szCs w:val="22"/>
          <w:lang w:val="sr-Latn-ME"/>
        </w:rPr>
        <w:t>:00</w:t>
      </w: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 sati.</w:t>
      </w: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E481B" w:rsidRPr="0058692B" w:rsidRDefault="00BE481B" w:rsidP="002434D3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58692B">
        <w:rPr>
          <w:rFonts w:ascii="Arial" w:hAnsi="Arial" w:cs="Arial"/>
          <w:bCs/>
          <w:color w:val="000000"/>
          <w:sz w:val="22"/>
          <w:szCs w:val="22"/>
        </w:rPr>
        <w:sym w:font="Wingdings" w:char="F0FD"/>
      </w:r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U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skladu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proofErr w:type="gramStart"/>
      <w:r w:rsidRPr="0058692B">
        <w:rPr>
          <w:rFonts w:ascii="Arial" w:hAnsi="Arial" w:cs="Arial"/>
          <w:bCs/>
          <w:color w:val="000000"/>
          <w:sz w:val="22"/>
          <w:szCs w:val="22"/>
        </w:rPr>
        <w:t>sa</w:t>
      </w:r>
      <w:proofErr w:type="spellEnd"/>
      <w:proofErr w:type="gram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članom</w:t>
      </w:r>
      <w:proofErr w:type="spellEnd"/>
      <w:r w:rsidR="002806AA" w:rsidRPr="0058692B">
        <w:rPr>
          <w:rFonts w:ascii="Arial" w:hAnsi="Arial" w:cs="Arial"/>
          <w:bCs/>
          <w:color w:val="000000"/>
          <w:sz w:val="22"/>
          <w:szCs w:val="22"/>
        </w:rPr>
        <w:t xml:space="preserve"> 122 </w:t>
      </w:r>
      <w:proofErr w:type="spellStart"/>
      <w:r w:rsidR="002806AA" w:rsidRPr="0058692B">
        <w:rPr>
          <w:rFonts w:ascii="Arial" w:hAnsi="Arial" w:cs="Arial"/>
          <w:bCs/>
          <w:color w:val="000000"/>
          <w:sz w:val="22"/>
          <w:szCs w:val="22"/>
        </w:rPr>
        <w:t>Zakona</w:t>
      </w:r>
      <w:proofErr w:type="spellEnd"/>
      <w:r w:rsidR="002806AA" w:rsidRPr="0058692B">
        <w:rPr>
          <w:rFonts w:ascii="Arial" w:hAnsi="Arial" w:cs="Arial"/>
          <w:bCs/>
          <w:color w:val="000000"/>
          <w:sz w:val="22"/>
          <w:szCs w:val="22"/>
        </w:rPr>
        <w:t xml:space="preserve"> o </w:t>
      </w:r>
      <w:proofErr w:type="spellStart"/>
      <w:r w:rsidR="002806AA" w:rsidRPr="0058692B">
        <w:rPr>
          <w:rFonts w:ascii="Arial" w:hAnsi="Arial" w:cs="Arial"/>
          <w:bCs/>
          <w:color w:val="000000"/>
          <w:sz w:val="22"/>
          <w:szCs w:val="22"/>
        </w:rPr>
        <w:t>javnim</w:t>
      </w:r>
      <w:proofErr w:type="spellEnd"/>
      <w:r w:rsidR="002806AA"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="002806AA" w:rsidRPr="0058692B">
        <w:rPr>
          <w:rFonts w:ascii="Arial" w:hAnsi="Arial" w:cs="Arial"/>
          <w:bCs/>
          <w:color w:val="000000"/>
          <w:sz w:val="22"/>
          <w:szCs w:val="22"/>
        </w:rPr>
        <w:t>nabavkama</w:t>
      </w:r>
      <w:proofErr w:type="spellEnd"/>
      <w:r w:rsidR="002806AA" w:rsidRPr="0058692B">
        <w:rPr>
          <w:rFonts w:ascii="Arial" w:hAnsi="Arial" w:cs="Arial"/>
          <w:bCs/>
          <w:color w:val="000000"/>
          <w:sz w:val="22"/>
          <w:szCs w:val="22"/>
        </w:rPr>
        <w:t>,</w:t>
      </w:r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garancija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ponude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podnosi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se u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elektronskom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obliku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putem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ESJN.</w:t>
      </w:r>
    </w:p>
    <w:p w:rsidR="00BE481B" w:rsidRPr="0058692B" w:rsidRDefault="00BE481B" w:rsidP="002434D3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481B" w:rsidRPr="0058692B" w:rsidRDefault="00BE481B" w:rsidP="002434D3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Izuzetno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,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ako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ponuđač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ne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može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da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garanciju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ponude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podnese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u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elektronskom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obliku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,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dužan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je da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putem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ESJN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dostavi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kopiju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garancije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ponude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, a da original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garancije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ponude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dostavi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,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odnosno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uruči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naručiocu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najkasnije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prije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isteka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roka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za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podnošenje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bCs/>
          <w:color w:val="000000"/>
          <w:sz w:val="22"/>
          <w:szCs w:val="22"/>
        </w:rPr>
        <w:t>ponuda</w:t>
      </w:r>
      <w:proofErr w:type="spellEnd"/>
      <w:r w:rsidRPr="0058692B">
        <w:rPr>
          <w:rFonts w:ascii="Arial" w:hAnsi="Arial" w:cs="Arial"/>
          <w:bCs/>
          <w:color w:val="000000"/>
          <w:sz w:val="22"/>
          <w:szCs w:val="22"/>
        </w:rPr>
        <w:t>:</w:t>
      </w:r>
    </w:p>
    <w:p w:rsidR="00BE481B" w:rsidRPr="0058692B" w:rsidRDefault="00BE481B" w:rsidP="002434D3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481B" w:rsidRPr="0058692B" w:rsidRDefault="00BE481B" w:rsidP="002434D3">
      <w:pPr>
        <w:numPr>
          <w:ilvl w:val="0"/>
          <w:numId w:val="13"/>
        </w:num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neposrednim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podnošenjem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arhivi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naručioca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adresi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Bulevar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Josipa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Broza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Tita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b.b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>.</w:t>
      </w:r>
      <w:r w:rsidR="006D23C2" w:rsidRPr="0058692B">
        <w:rPr>
          <w:rFonts w:ascii="Arial" w:hAnsi="Arial" w:cs="Arial"/>
          <w:color w:val="000000"/>
          <w:sz w:val="22"/>
          <w:szCs w:val="22"/>
        </w:rPr>
        <w:t xml:space="preserve">, </w:t>
      </w:r>
      <w:r w:rsidRPr="0058692B">
        <w:rPr>
          <w:rFonts w:ascii="Arial" w:hAnsi="Arial" w:cs="Arial"/>
          <w:color w:val="000000"/>
          <w:sz w:val="22"/>
          <w:szCs w:val="22"/>
        </w:rPr>
        <w:t>Podgorica</w:t>
      </w:r>
      <w:r w:rsidR="006D23C2" w:rsidRPr="0058692B">
        <w:rPr>
          <w:rFonts w:ascii="Arial" w:hAnsi="Arial" w:cs="Arial"/>
          <w:color w:val="000000"/>
          <w:sz w:val="22"/>
          <w:szCs w:val="22"/>
        </w:rPr>
        <w:t>,</w:t>
      </w:r>
    </w:p>
    <w:p w:rsidR="00BE481B" w:rsidRPr="0058692B" w:rsidRDefault="00BE481B" w:rsidP="002434D3">
      <w:pPr>
        <w:numPr>
          <w:ilvl w:val="0"/>
          <w:numId w:val="13"/>
        </w:num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preporučenom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pošiljkom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povratnicom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adresi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Bulevar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Josipa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Broza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Tita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b.b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., Podgorica, </w:t>
      </w:r>
    </w:p>
    <w:p w:rsidR="002806AA" w:rsidRPr="0058692B" w:rsidRDefault="002806AA" w:rsidP="002434D3">
      <w:pPr>
        <w:ind w:left="502"/>
        <w:jc w:val="both"/>
        <w:rPr>
          <w:rFonts w:ascii="Arial" w:hAnsi="Arial" w:cs="Arial"/>
          <w:color w:val="000000"/>
          <w:sz w:val="22"/>
          <w:szCs w:val="22"/>
        </w:rPr>
      </w:pPr>
    </w:p>
    <w:p w:rsidR="00BE481B" w:rsidRDefault="00BE481B" w:rsidP="002434D3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proofErr w:type="gramStart"/>
      <w:r w:rsidRPr="0058692B">
        <w:rPr>
          <w:rFonts w:ascii="Arial" w:hAnsi="Arial" w:cs="Arial"/>
          <w:color w:val="000000"/>
          <w:sz w:val="22"/>
          <w:szCs w:val="22"/>
        </w:rPr>
        <w:t>radnim</w:t>
      </w:r>
      <w:proofErr w:type="spellEnd"/>
      <w:proofErr w:type="gram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danima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od 9:00 do 1</w:t>
      </w:r>
      <w:r w:rsidR="00E3750A" w:rsidRPr="0058692B">
        <w:rPr>
          <w:rFonts w:ascii="Arial" w:hAnsi="Arial" w:cs="Arial"/>
          <w:color w:val="000000"/>
          <w:sz w:val="22"/>
          <w:szCs w:val="22"/>
        </w:rPr>
        <w:t>4</w:t>
      </w:r>
      <w:r w:rsidR="00B93C73" w:rsidRPr="0058692B">
        <w:rPr>
          <w:rFonts w:ascii="Arial" w:hAnsi="Arial" w:cs="Arial"/>
          <w:color w:val="000000"/>
          <w:sz w:val="22"/>
          <w:szCs w:val="22"/>
        </w:rPr>
        <w:t xml:space="preserve">:00 sati, </w:t>
      </w:r>
      <w:proofErr w:type="spellStart"/>
      <w:r w:rsidR="00B93C73" w:rsidRPr="0058692B">
        <w:rPr>
          <w:rFonts w:ascii="Arial" w:hAnsi="Arial" w:cs="Arial"/>
          <w:color w:val="000000"/>
          <w:sz w:val="22"/>
          <w:szCs w:val="22"/>
        </w:rPr>
        <w:t>zaključno</w:t>
      </w:r>
      <w:proofErr w:type="spellEnd"/>
      <w:r w:rsidR="00B93C73"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B93C73" w:rsidRPr="0058692B"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 w:rsidR="00B93C73"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D963A1" w:rsidRPr="0058692B">
        <w:rPr>
          <w:rFonts w:ascii="Arial" w:hAnsi="Arial" w:cs="Arial"/>
          <w:color w:val="000000"/>
          <w:sz w:val="22"/>
          <w:szCs w:val="22"/>
        </w:rPr>
        <w:t>danom</w:t>
      </w:r>
      <w:proofErr w:type="spellEnd"/>
      <w:r w:rsidR="00D963A1"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r w:rsidR="002B523A">
        <w:rPr>
          <w:rFonts w:ascii="Arial" w:hAnsi="Arial" w:cs="Arial"/>
          <w:color w:val="000000"/>
          <w:sz w:val="22"/>
          <w:szCs w:val="22"/>
        </w:rPr>
        <w:t xml:space="preserve">25.06.2026. </w:t>
      </w:r>
      <w:proofErr w:type="spellStart"/>
      <w:proofErr w:type="gramStart"/>
      <w:r w:rsidR="002B523A">
        <w:rPr>
          <w:rFonts w:ascii="Arial" w:hAnsi="Arial" w:cs="Arial"/>
          <w:color w:val="000000"/>
          <w:sz w:val="22"/>
          <w:szCs w:val="22"/>
        </w:rPr>
        <w:t>godine</w:t>
      </w:r>
      <w:proofErr w:type="spellEnd"/>
      <w:proofErr w:type="gramEnd"/>
      <w:r w:rsidR="002B523A">
        <w:rPr>
          <w:rFonts w:ascii="Arial" w:hAnsi="Arial" w:cs="Arial"/>
          <w:color w:val="000000"/>
          <w:sz w:val="22"/>
          <w:szCs w:val="22"/>
        </w:rPr>
        <w:t xml:space="preserve"> do 11</w:t>
      </w:r>
      <w:r w:rsidRPr="0058692B">
        <w:rPr>
          <w:rFonts w:ascii="Arial" w:hAnsi="Arial" w:cs="Arial"/>
          <w:color w:val="000000"/>
          <w:sz w:val="22"/>
          <w:szCs w:val="22"/>
        </w:rPr>
        <w:t>:00 sati.</w:t>
      </w:r>
    </w:p>
    <w:p w:rsidR="002B523A" w:rsidRPr="0058692B" w:rsidRDefault="002B523A" w:rsidP="002434D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BE481B" w:rsidRPr="0058692B" w:rsidRDefault="00BE481B" w:rsidP="002434D3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58692B">
        <w:rPr>
          <w:rFonts w:ascii="Arial" w:hAnsi="Arial" w:cs="Arial"/>
          <w:color w:val="000000"/>
          <w:sz w:val="22"/>
          <w:szCs w:val="22"/>
        </w:rPr>
        <w:t xml:space="preserve">Original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garancije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ponude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dostavlja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se u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posebnoj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koverti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kojoj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navodi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: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naziv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i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sjedište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naručioca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broj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tenderske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dokumentacije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koju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podnosi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garancija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naziv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sjedište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i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adresa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ponuđača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i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naznake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gramStart"/>
      <w:r w:rsidRPr="0058692B">
        <w:rPr>
          <w:rFonts w:ascii="Arial" w:hAnsi="Arial" w:cs="Arial"/>
          <w:color w:val="000000"/>
          <w:sz w:val="22"/>
          <w:szCs w:val="22"/>
        </w:rPr>
        <w:t>,,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garancija</w:t>
      </w:r>
      <w:proofErr w:type="spellEnd"/>
      <w:proofErr w:type="gram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ponude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" i "ne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otvaraj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prije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roka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otvaranje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8692B">
        <w:rPr>
          <w:rFonts w:ascii="Arial" w:hAnsi="Arial" w:cs="Arial"/>
          <w:color w:val="000000"/>
          <w:sz w:val="22"/>
          <w:szCs w:val="22"/>
        </w:rPr>
        <w:t>ponuda</w:t>
      </w:r>
      <w:proofErr w:type="spellEnd"/>
      <w:r w:rsidRPr="0058692B">
        <w:rPr>
          <w:rFonts w:ascii="Arial" w:hAnsi="Arial" w:cs="Arial"/>
          <w:color w:val="000000"/>
          <w:sz w:val="22"/>
          <w:szCs w:val="22"/>
        </w:rPr>
        <w:t>."</w:t>
      </w:r>
    </w:p>
    <w:p w:rsidR="00BE481B" w:rsidRPr="0058692B" w:rsidRDefault="00BE481B" w:rsidP="002434D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BE481B" w:rsidRPr="0058692B" w:rsidRDefault="00BE481B" w:rsidP="002434D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B25739" w:rsidRPr="0058692B" w:rsidRDefault="00B25739" w:rsidP="002434D3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10" w:name="_Toc62730562"/>
      <w:r w:rsidRPr="0058692B">
        <w:rPr>
          <w:rFonts w:ascii="Arial" w:hAnsi="Arial" w:cs="Arial"/>
          <w:b/>
          <w:sz w:val="22"/>
          <w:szCs w:val="22"/>
          <w:lang w:val="sr-Latn-ME"/>
        </w:rPr>
        <w:t>USLOVI ZA AKTIVIRANJE GARANCIJE PONUDE</w:t>
      </w:r>
      <w:r w:rsidRPr="0058692B">
        <w:rPr>
          <w:rFonts w:ascii="Arial" w:hAnsi="Arial" w:cs="Arial"/>
          <w:b/>
          <w:sz w:val="22"/>
          <w:szCs w:val="22"/>
          <w:vertAlign w:val="superscript"/>
          <w:lang w:val="sr-Latn-ME"/>
        </w:rPr>
        <w:footnoteReference w:id="9"/>
      </w:r>
      <w:bookmarkEnd w:id="10"/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sz w:val="22"/>
          <w:szCs w:val="22"/>
          <w:lang w:val="sr-Latn-ME"/>
        </w:rPr>
        <w:t xml:space="preserve">Garancija ponude će se aktivirati ako ponuđač: </w:t>
      </w:r>
    </w:p>
    <w:p w:rsidR="00B25739" w:rsidRPr="0058692B" w:rsidRDefault="00B25739" w:rsidP="002434D3">
      <w:pPr>
        <w:pStyle w:val="T30X"/>
        <w:ind w:left="567" w:hanging="283"/>
        <w:rPr>
          <w:rFonts w:ascii="Arial" w:hAnsi="Arial" w:cs="Arial"/>
          <w:lang w:val="sr-Latn-ME"/>
        </w:rPr>
      </w:pPr>
      <w:r w:rsidRPr="0058692B">
        <w:rPr>
          <w:rFonts w:ascii="Arial" w:hAnsi="Arial" w:cs="Arial"/>
          <w:lang w:val="sr-Latn-ME"/>
        </w:rPr>
        <w:t>1) odustane od ponude u roku važenja ponude i/ili</w:t>
      </w:r>
    </w:p>
    <w:p w:rsidR="00B25739" w:rsidRPr="0058692B" w:rsidRDefault="00B25739" w:rsidP="002434D3">
      <w:pPr>
        <w:pStyle w:val="T30X"/>
        <w:rPr>
          <w:rFonts w:ascii="Arial" w:hAnsi="Arial" w:cs="Arial"/>
          <w:lang w:val="sr-Latn-ME"/>
        </w:rPr>
      </w:pPr>
      <w:r w:rsidRPr="0058692B">
        <w:rPr>
          <w:rFonts w:ascii="Arial" w:hAnsi="Arial" w:cs="Arial"/>
          <w:lang w:val="sr-Latn-ME"/>
        </w:rPr>
        <w:t xml:space="preserve"> 2) odbije da zaključi ugovor o javnoj nabavci ili okvirni sporazum.</w:t>
      </w:r>
    </w:p>
    <w:p w:rsidR="00B25739" w:rsidRPr="0058692B" w:rsidRDefault="00B25739" w:rsidP="002434D3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11" w:name="_Toc62730563"/>
      <w:r w:rsidRPr="0058692B">
        <w:rPr>
          <w:rFonts w:ascii="Arial" w:hAnsi="Arial" w:cs="Arial"/>
          <w:b/>
          <w:sz w:val="22"/>
          <w:szCs w:val="22"/>
          <w:lang w:val="sr-Latn-ME"/>
        </w:rPr>
        <w:t>TAJNOST PODATAKA</w:t>
      </w:r>
      <w:bookmarkEnd w:id="11"/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>Tenderska dokumentacija sadrži tajne podatke</w:t>
      </w:r>
    </w:p>
    <w:p w:rsidR="00B25739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25739" w:rsidRPr="0058692B" w:rsidRDefault="00D036D2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sym w:font="Wingdings" w:char="F0FE"/>
      </w:r>
      <w:r w:rsidR="00B25739"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 ne</w:t>
      </w:r>
    </w:p>
    <w:p w:rsidR="00B25739" w:rsidRPr="0058692B" w:rsidRDefault="00B25739" w:rsidP="002434D3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12" w:name="_Toc62730564"/>
      <w:r w:rsidRPr="0058692B">
        <w:rPr>
          <w:rFonts w:ascii="Arial" w:hAnsi="Arial" w:cs="Arial"/>
          <w:b/>
          <w:sz w:val="22"/>
          <w:szCs w:val="22"/>
          <w:lang w:val="sr-Latn-ME"/>
        </w:rPr>
        <w:lastRenderedPageBreak/>
        <w:t>UPUTSTVO ZA SAČINJAVANJE PONUDE</w:t>
      </w:r>
      <w:bookmarkEnd w:id="12"/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sz w:val="22"/>
          <w:szCs w:val="22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sz w:val="22"/>
          <w:szCs w:val="22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B25739" w:rsidRPr="0058692B" w:rsidRDefault="00B25739" w:rsidP="002434D3">
      <w:pPr>
        <w:jc w:val="both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sz w:val="22"/>
          <w:szCs w:val="22"/>
          <w:lang w:val="sr-Latn-ME"/>
        </w:rPr>
        <w:t xml:space="preserve">Ponuđač je dužan da tačno, potpuno, pravilno i nedvosmisleno popuni </w:t>
      </w:r>
      <w:r w:rsidRPr="0058692B">
        <w:rPr>
          <w:rFonts w:ascii="Arial" w:eastAsia="Calibri" w:hAnsi="Arial" w:cs="Arial"/>
          <w:sz w:val="22"/>
          <w:szCs w:val="22"/>
          <w:lang w:val="sr-Latn-ME"/>
        </w:rPr>
        <w:t>Izjavu privrednog subjekta u skladu sa zahtjevima iz tenderske dokumentacije.</w:t>
      </w:r>
    </w:p>
    <w:p w:rsidR="00B25739" w:rsidRPr="0058692B" w:rsidRDefault="00B25739" w:rsidP="002434D3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13" w:name="_Toc62730565"/>
      <w:r w:rsidRPr="0058692B">
        <w:rPr>
          <w:rFonts w:ascii="Arial" w:hAnsi="Arial" w:cs="Arial"/>
          <w:b/>
          <w:sz w:val="22"/>
          <w:szCs w:val="22"/>
          <w:lang w:val="sr-Latn-ME"/>
        </w:rPr>
        <w:t>NAČIN ZAKLJUČIVANJA I IZMJENE UGOVORA O JAVNOJ NABAVCI</w:t>
      </w:r>
      <w:bookmarkEnd w:id="13"/>
    </w:p>
    <w:p w:rsidR="00B25739" w:rsidRPr="0058692B" w:rsidRDefault="00B25739" w:rsidP="002434D3">
      <w:pPr>
        <w:jc w:val="both"/>
        <w:rPr>
          <w:rFonts w:ascii="Arial" w:hAnsi="Arial" w:cs="Arial"/>
          <w:i/>
          <w:sz w:val="22"/>
          <w:szCs w:val="22"/>
          <w:lang w:val="sr-Latn-ME"/>
        </w:rPr>
      </w:pPr>
    </w:p>
    <w:p w:rsidR="00D036D2" w:rsidRPr="0058692B" w:rsidRDefault="00D036D2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sz w:val="22"/>
          <w:szCs w:val="22"/>
          <w:lang w:val="sr-Latn-ME"/>
        </w:rPr>
        <w:t>Naručilac zaključuje ugovor o javnoj nabavci u pisanom ili elektronskom obliku sa ponuđačem čija je ponuda izabrana kao najpovoljnija, nakon izvršnosti odluke o izboru najpovoljnije ponude.</w:t>
      </w:r>
    </w:p>
    <w:p w:rsidR="00D036D2" w:rsidRPr="0058692B" w:rsidRDefault="00D036D2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D036D2" w:rsidRPr="0058692B" w:rsidRDefault="00D036D2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sz w:val="22"/>
          <w:szCs w:val="22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036D2" w:rsidRPr="0058692B" w:rsidRDefault="00D036D2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D036D2" w:rsidRPr="0058692B" w:rsidRDefault="00D036D2" w:rsidP="002434D3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58692B">
        <w:rPr>
          <w:rFonts w:ascii="Arial" w:hAnsi="Arial" w:cs="Arial"/>
          <w:sz w:val="22"/>
          <w:szCs w:val="22"/>
          <w:lang w:val="sr-Latn-CS"/>
        </w:rPr>
        <w:t>Način i rok isporuke:</w:t>
      </w:r>
    </w:p>
    <w:p w:rsidR="00D036D2" w:rsidRPr="0058692B" w:rsidRDefault="00D036D2" w:rsidP="002434D3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:rsidR="00D036D2" w:rsidRPr="0058692B" w:rsidRDefault="00D036D2" w:rsidP="002434D3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58692B">
        <w:rPr>
          <w:rFonts w:ascii="Arial" w:hAnsi="Arial" w:cs="Arial"/>
          <w:sz w:val="22"/>
          <w:szCs w:val="22"/>
          <w:lang w:val="sr-Latn-CS"/>
        </w:rPr>
        <w:t>Dobavlja</w:t>
      </w:r>
      <w:r w:rsidR="0066160F" w:rsidRPr="0058692B">
        <w:rPr>
          <w:rFonts w:ascii="Arial" w:hAnsi="Arial" w:cs="Arial"/>
          <w:sz w:val="22"/>
          <w:szCs w:val="22"/>
          <w:lang w:val="sr-Latn-CS"/>
        </w:rPr>
        <w:t>č se obavezuje da isporuči uslugu</w:t>
      </w:r>
      <w:r w:rsidRPr="0058692B">
        <w:rPr>
          <w:rFonts w:ascii="Arial" w:hAnsi="Arial" w:cs="Arial"/>
          <w:sz w:val="22"/>
          <w:szCs w:val="22"/>
          <w:lang w:val="sr-Latn-CS"/>
        </w:rPr>
        <w:t xml:space="preserve"> koja je predmet ovog ugovora, u svemu pod uslovima iz tenderske dokumentacije i prihvaćene</w:t>
      </w:r>
      <w:r w:rsidR="0066160F" w:rsidRPr="0058692B">
        <w:rPr>
          <w:rFonts w:ascii="Arial" w:hAnsi="Arial" w:cs="Arial"/>
          <w:sz w:val="22"/>
          <w:szCs w:val="22"/>
          <w:lang w:val="sr-Latn-CS"/>
        </w:rPr>
        <w:t xml:space="preserve"> ponude. Ugovorena usluga</w:t>
      </w:r>
      <w:r w:rsidRPr="0058692B">
        <w:rPr>
          <w:rFonts w:ascii="Arial" w:hAnsi="Arial" w:cs="Arial"/>
          <w:sz w:val="22"/>
          <w:szCs w:val="22"/>
          <w:lang w:val="sr-Latn-CS"/>
        </w:rPr>
        <w:t xml:space="preserve"> je u specifikaciji, koja čini sastavni dio ovog ugovora.</w:t>
      </w:r>
    </w:p>
    <w:p w:rsidR="00D036D2" w:rsidRPr="0058692B" w:rsidRDefault="00D036D2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D036D2" w:rsidRPr="0058692B" w:rsidRDefault="00D036D2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Rok važenja ponude je </w:t>
      </w:r>
      <w:r w:rsidR="00221BA9" w:rsidRPr="0058692B">
        <w:rPr>
          <w:rFonts w:ascii="Arial" w:hAnsi="Arial" w:cs="Arial"/>
          <w:color w:val="000000"/>
          <w:sz w:val="22"/>
          <w:szCs w:val="22"/>
          <w:lang w:val="sr-Latn-ME"/>
        </w:rPr>
        <w:t>60</w:t>
      </w: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 dana od dana otvaranja ponuda.</w:t>
      </w:r>
    </w:p>
    <w:p w:rsidR="00D036D2" w:rsidRPr="0058692B" w:rsidRDefault="00D036D2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D036D2" w:rsidRPr="0058692B" w:rsidRDefault="00D036D2" w:rsidP="002434D3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58692B">
        <w:rPr>
          <w:rFonts w:ascii="Arial" w:hAnsi="Arial" w:cs="Arial"/>
          <w:sz w:val="22"/>
          <w:szCs w:val="22"/>
          <w:lang w:val="sr-Latn-CS"/>
        </w:rPr>
        <w:t xml:space="preserve">Rok plaćanja je: </w:t>
      </w:r>
      <w:r w:rsidR="009170CF" w:rsidRPr="0058692B">
        <w:rPr>
          <w:rFonts w:ascii="Arial" w:hAnsi="Arial" w:cs="Arial"/>
          <w:sz w:val="22"/>
          <w:szCs w:val="22"/>
          <w:lang w:val="sr-Latn-CS"/>
        </w:rPr>
        <w:t>15</w:t>
      </w:r>
      <w:r w:rsidRPr="0058692B">
        <w:rPr>
          <w:rFonts w:ascii="Arial" w:hAnsi="Arial" w:cs="Arial"/>
          <w:sz w:val="22"/>
          <w:szCs w:val="22"/>
          <w:lang w:val="sr-Latn-CS"/>
        </w:rPr>
        <w:t xml:space="preserve"> dana od dana isporuke i uredno ispostavljene fakture.</w:t>
      </w:r>
    </w:p>
    <w:p w:rsidR="00D036D2" w:rsidRPr="0058692B" w:rsidRDefault="00D036D2" w:rsidP="002434D3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:rsidR="00D036D2" w:rsidRPr="0058692B" w:rsidRDefault="00D036D2" w:rsidP="002434D3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58692B">
        <w:rPr>
          <w:rFonts w:ascii="Arial" w:hAnsi="Arial" w:cs="Arial"/>
          <w:sz w:val="22"/>
          <w:szCs w:val="22"/>
          <w:lang w:val="sr-Latn-CS"/>
        </w:rPr>
        <w:t>Način plaćanja je: virmanski.</w:t>
      </w:r>
    </w:p>
    <w:p w:rsidR="00D036D2" w:rsidRPr="0058692B" w:rsidRDefault="00D036D2" w:rsidP="002434D3">
      <w:pPr>
        <w:jc w:val="both"/>
        <w:rPr>
          <w:rFonts w:ascii="Arial" w:hAnsi="Arial" w:cs="Arial"/>
          <w:i/>
          <w:sz w:val="22"/>
          <w:szCs w:val="22"/>
          <w:lang w:val="sr-Latn-ME"/>
        </w:rPr>
      </w:pPr>
    </w:p>
    <w:p w:rsidR="00D036D2" w:rsidRPr="0058692B" w:rsidRDefault="00D036D2" w:rsidP="002434D3">
      <w:pPr>
        <w:jc w:val="both"/>
        <w:rPr>
          <w:rFonts w:ascii="Arial" w:hAnsi="Arial" w:cs="Arial"/>
          <w:b/>
          <w:bCs/>
          <w:sz w:val="22"/>
          <w:szCs w:val="22"/>
          <w:lang w:val="sr-Latn-CS"/>
        </w:rPr>
      </w:pPr>
      <w:r w:rsidRPr="0058692B">
        <w:rPr>
          <w:rFonts w:ascii="Arial" w:hAnsi="Arial" w:cs="Arial"/>
          <w:b/>
          <w:bCs/>
          <w:sz w:val="22"/>
          <w:szCs w:val="22"/>
          <w:lang w:val="sr-Latn-CS"/>
        </w:rPr>
        <w:t>Raskid ugovora:</w:t>
      </w:r>
    </w:p>
    <w:p w:rsidR="00D036D2" w:rsidRPr="0058692B" w:rsidRDefault="00D036D2" w:rsidP="002434D3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:rsidR="00D036D2" w:rsidRPr="0058692B" w:rsidRDefault="00D036D2" w:rsidP="002434D3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58692B">
        <w:rPr>
          <w:rFonts w:ascii="Arial" w:hAnsi="Arial" w:cs="Arial"/>
          <w:sz w:val="22"/>
          <w:szCs w:val="22"/>
          <w:lang w:val="sr-Latn-CS"/>
        </w:rPr>
        <w:t>Ukoliko jedna od ugovornih strana ne izvrši svoje ugovorne obaveze, druga ugovorna strana ima pravo da raskine ugovor, uz prethodno pisano upozorenje.</w:t>
      </w:r>
    </w:p>
    <w:p w:rsidR="00D036D2" w:rsidRPr="0058692B" w:rsidRDefault="00D036D2" w:rsidP="002434D3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:rsidR="00D036D2" w:rsidRPr="0058692B" w:rsidRDefault="00D036D2" w:rsidP="002434D3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58692B">
        <w:rPr>
          <w:rFonts w:ascii="Arial" w:hAnsi="Arial" w:cs="Arial"/>
          <w:sz w:val="22"/>
          <w:szCs w:val="22"/>
          <w:lang w:val="sr-Latn-CS"/>
        </w:rPr>
        <w:t>Sve eventualne sporove koji nastanu iz ili povodom ovog Ugovora ugovorne strane će pokušati da riješe sporazumno.</w:t>
      </w:r>
    </w:p>
    <w:p w:rsidR="00D036D2" w:rsidRPr="0058692B" w:rsidRDefault="00D036D2" w:rsidP="002434D3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:rsidR="00D036D2" w:rsidRPr="0058692B" w:rsidRDefault="00D036D2" w:rsidP="002434D3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58692B">
        <w:rPr>
          <w:rFonts w:ascii="Arial" w:hAnsi="Arial" w:cs="Arial"/>
          <w:sz w:val="22"/>
          <w:szCs w:val="22"/>
          <w:lang w:val="sr-Latn-CS"/>
        </w:rPr>
        <w:t>Ukoliko sporovi između ugovornih strana ne budu riješeni sporazumno, ugovara se nadležnost stvarno nadležnog suda u Podgorici.</w:t>
      </w:r>
    </w:p>
    <w:p w:rsidR="00D036D2" w:rsidRPr="0058692B" w:rsidRDefault="00D036D2" w:rsidP="002434D3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:rsidR="00D036D2" w:rsidRPr="0058692B" w:rsidRDefault="00D036D2" w:rsidP="002434D3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58692B">
        <w:rPr>
          <w:rFonts w:ascii="Arial" w:hAnsi="Arial" w:cs="Arial"/>
          <w:sz w:val="22"/>
          <w:szCs w:val="22"/>
          <w:lang w:val="sr-Latn-CS"/>
        </w:rPr>
        <w:t>Ukoliko ugovor ne sadrži antikorupcijsku klauzulu ništav je.</w:t>
      </w:r>
    </w:p>
    <w:p w:rsidR="007E0B1A" w:rsidRPr="0058692B" w:rsidRDefault="007E0B1A" w:rsidP="002434D3">
      <w:pPr>
        <w:jc w:val="both"/>
        <w:rPr>
          <w:rFonts w:ascii="Arial" w:hAnsi="Arial" w:cs="Arial"/>
          <w:b/>
          <w:bCs/>
          <w:color w:val="FF0000"/>
          <w:sz w:val="22"/>
          <w:szCs w:val="22"/>
          <w:lang w:val="sr-Latn-ME"/>
        </w:rPr>
      </w:pPr>
    </w:p>
    <w:p w:rsidR="007E0B1A" w:rsidRPr="0058692B" w:rsidRDefault="007E0B1A" w:rsidP="002434D3">
      <w:pPr>
        <w:jc w:val="both"/>
        <w:rPr>
          <w:rFonts w:ascii="Arial" w:hAnsi="Arial" w:cs="Arial"/>
          <w:b/>
          <w:bCs/>
          <w:color w:val="FF0000"/>
          <w:sz w:val="22"/>
          <w:szCs w:val="22"/>
          <w:lang w:val="sr-Latn-ME"/>
        </w:rPr>
      </w:pPr>
    </w:p>
    <w:p w:rsidR="00B25739" w:rsidRPr="0058692B" w:rsidRDefault="00B25739" w:rsidP="002434D3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14" w:name="_Toc62730566"/>
      <w:r w:rsidRPr="0058692B">
        <w:rPr>
          <w:rFonts w:ascii="Arial" w:hAnsi="Arial" w:cs="Arial"/>
          <w:b/>
          <w:sz w:val="22"/>
          <w:szCs w:val="22"/>
          <w:lang w:val="sr-Latn-ME"/>
        </w:rPr>
        <w:t>ZAHTJEV ZA POJAŠNJENJE ILI IZMJENU I DOPUNU TENDERSKE DOKUMENTACIJE</w:t>
      </w:r>
      <w:bookmarkEnd w:id="14"/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B25739" w:rsidRPr="0058692B" w:rsidRDefault="00B25739" w:rsidP="002434D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sz w:val="22"/>
          <w:szCs w:val="22"/>
          <w:lang w:val="sr-Latn-ME"/>
        </w:rPr>
        <w:lastRenderedPageBreak/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8692B">
        <w:rPr>
          <w:rFonts w:ascii="Arial" w:hAnsi="Arial" w:cs="Arial"/>
          <w:sz w:val="22"/>
          <w:szCs w:val="22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B25739" w:rsidRPr="0058692B" w:rsidRDefault="00B25739" w:rsidP="002434D3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725014" w:rsidRPr="0058692B" w:rsidRDefault="00B25739" w:rsidP="002434D3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>Zahtjev se podnosi isključivo putem ESJN-a.</w:t>
      </w:r>
    </w:p>
    <w:p w:rsidR="00B25739" w:rsidRPr="0058692B" w:rsidRDefault="00B25739" w:rsidP="002434D3">
      <w:pPr>
        <w:jc w:val="both"/>
        <w:rPr>
          <w:rFonts w:ascii="Arial" w:hAnsi="Arial" w:cs="Arial"/>
          <w:b/>
          <w:bCs/>
          <w:noProof/>
          <w:color w:val="000000"/>
          <w:sz w:val="22"/>
          <w:szCs w:val="22"/>
        </w:rPr>
      </w:pPr>
    </w:p>
    <w:p w:rsidR="00275603" w:rsidRPr="0058692B" w:rsidRDefault="00275603" w:rsidP="002434D3">
      <w:pPr>
        <w:jc w:val="both"/>
        <w:rPr>
          <w:rFonts w:ascii="Arial" w:hAnsi="Arial" w:cs="Arial"/>
          <w:b/>
          <w:bCs/>
          <w:noProof/>
          <w:color w:val="000000"/>
          <w:sz w:val="22"/>
          <w:szCs w:val="22"/>
        </w:rPr>
      </w:pPr>
    </w:p>
    <w:p w:rsidR="00275603" w:rsidRPr="0058692B" w:rsidRDefault="00275603" w:rsidP="002434D3">
      <w:pPr>
        <w:jc w:val="both"/>
        <w:rPr>
          <w:rFonts w:ascii="Arial" w:hAnsi="Arial" w:cs="Arial"/>
          <w:b/>
          <w:bCs/>
          <w:noProof/>
          <w:color w:val="000000"/>
          <w:sz w:val="22"/>
          <w:szCs w:val="22"/>
        </w:rPr>
      </w:pPr>
    </w:p>
    <w:p w:rsidR="00275603" w:rsidRPr="0058692B" w:rsidRDefault="00275603" w:rsidP="002434D3">
      <w:pPr>
        <w:jc w:val="both"/>
        <w:rPr>
          <w:rFonts w:ascii="Arial" w:hAnsi="Arial" w:cs="Arial"/>
          <w:b/>
          <w:bCs/>
          <w:noProof/>
          <w:color w:val="000000"/>
          <w:sz w:val="22"/>
          <w:szCs w:val="22"/>
        </w:rPr>
      </w:pPr>
    </w:p>
    <w:p w:rsidR="00275603" w:rsidRPr="0058692B" w:rsidRDefault="00275603" w:rsidP="002434D3">
      <w:pPr>
        <w:jc w:val="both"/>
        <w:rPr>
          <w:rFonts w:ascii="Arial" w:hAnsi="Arial" w:cs="Arial"/>
          <w:b/>
          <w:bCs/>
          <w:noProof/>
          <w:color w:val="000000"/>
          <w:sz w:val="22"/>
          <w:szCs w:val="22"/>
        </w:rPr>
      </w:pPr>
    </w:p>
    <w:p w:rsidR="00275603" w:rsidRPr="0058692B" w:rsidRDefault="002B523A" w:rsidP="002434D3">
      <w:pPr>
        <w:jc w:val="both"/>
        <w:rPr>
          <w:rFonts w:ascii="Arial" w:hAnsi="Arial" w:cs="Arial"/>
          <w:b/>
          <w:bCs/>
          <w:noProof/>
          <w:color w:val="000000"/>
          <w:sz w:val="22"/>
          <w:szCs w:val="22"/>
        </w:rPr>
      </w:pPr>
      <w:r w:rsidRPr="002B523A">
        <w:rPr>
          <w:rFonts w:ascii="Arial" w:hAnsi="Arial" w:cs="Arial"/>
          <w:b/>
          <w:bCs/>
          <w:noProof/>
          <w:color w:val="000000"/>
          <w:sz w:val="22"/>
          <w:szCs w:val="22"/>
        </w:rPr>
        <w:object w:dxaOrig="9180" w:dyaOrig="11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8.9pt;height:594.15pt" o:ole="">
            <v:imagedata r:id="rId8" o:title=""/>
          </v:shape>
          <o:OLEObject Type="Embed" ProgID="Acrobat.Document.DC" ShapeID="_x0000_i1025" DrawAspect="Content" ObjectID="_1842520188" r:id="rId9"/>
        </w:object>
      </w:r>
    </w:p>
    <w:p w:rsidR="00275603" w:rsidRPr="0058692B" w:rsidRDefault="00275603" w:rsidP="002434D3">
      <w:pPr>
        <w:jc w:val="both"/>
        <w:rPr>
          <w:rFonts w:ascii="Arial" w:hAnsi="Arial" w:cs="Arial"/>
          <w:b/>
          <w:bCs/>
          <w:noProof/>
          <w:color w:val="000000"/>
          <w:sz w:val="22"/>
          <w:szCs w:val="22"/>
        </w:rPr>
      </w:pPr>
    </w:p>
    <w:p w:rsidR="00275603" w:rsidRPr="0058692B" w:rsidRDefault="00275603" w:rsidP="002434D3">
      <w:pPr>
        <w:jc w:val="both"/>
        <w:rPr>
          <w:rFonts w:ascii="Arial" w:hAnsi="Arial" w:cs="Arial"/>
          <w:b/>
          <w:bCs/>
          <w:noProof/>
          <w:color w:val="000000"/>
          <w:sz w:val="22"/>
          <w:szCs w:val="22"/>
        </w:rPr>
      </w:pPr>
    </w:p>
    <w:p w:rsidR="00275603" w:rsidRPr="0058692B" w:rsidRDefault="00275603" w:rsidP="002434D3">
      <w:pPr>
        <w:jc w:val="both"/>
        <w:rPr>
          <w:rFonts w:ascii="Arial" w:hAnsi="Arial" w:cs="Arial"/>
          <w:b/>
          <w:bCs/>
          <w:noProof/>
          <w:color w:val="000000"/>
          <w:sz w:val="22"/>
          <w:szCs w:val="22"/>
        </w:rPr>
      </w:pPr>
    </w:p>
    <w:p w:rsidR="00275603" w:rsidRPr="0058692B" w:rsidRDefault="00275603" w:rsidP="002434D3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E732B1" w:rsidRPr="0058692B" w:rsidRDefault="00E732B1" w:rsidP="002434D3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:rsidR="00B25739" w:rsidRPr="0058692B" w:rsidRDefault="00003995" w:rsidP="002434D3">
      <w:pPr>
        <w:pStyle w:val="ListParagraph"/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iCs/>
          <w:sz w:val="22"/>
          <w:szCs w:val="22"/>
          <w:lang w:val="sr-Latn-ME"/>
        </w:rPr>
      </w:pPr>
      <w:bookmarkStart w:id="15" w:name="_Toc62730568"/>
      <w:r w:rsidRPr="0058692B">
        <w:rPr>
          <w:rFonts w:ascii="Arial" w:hAnsi="Arial" w:cs="Arial"/>
          <w:b/>
          <w:sz w:val="22"/>
          <w:szCs w:val="22"/>
          <w:lang w:val="sr-Latn-ME"/>
        </w:rPr>
        <w:t xml:space="preserve"> </w:t>
      </w:r>
      <w:r w:rsidR="00B25739" w:rsidRPr="0058692B">
        <w:rPr>
          <w:rFonts w:ascii="Arial" w:hAnsi="Arial" w:cs="Arial"/>
          <w:b/>
          <w:sz w:val="22"/>
          <w:szCs w:val="22"/>
          <w:lang w:val="sr-Latn-ME"/>
        </w:rPr>
        <w:t>UPUTSTVO O PRAVNOM SREDSTVU</w:t>
      </w:r>
      <w:bookmarkEnd w:id="15"/>
    </w:p>
    <w:p w:rsidR="00B25739" w:rsidRPr="0058692B" w:rsidRDefault="00B25739" w:rsidP="002434D3">
      <w:pPr>
        <w:tabs>
          <w:tab w:val="left" w:pos="576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>Privredni subjekat može da izjavi žalbu protiv ove tenderske dokumentacije Komisiji za zaštitu prava</w:t>
      </w:r>
      <w:r w:rsidRPr="0058692B">
        <w:rPr>
          <w:rFonts w:ascii="Arial" w:hAnsi="Arial" w:cs="Arial"/>
          <w:color w:val="000000"/>
          <w:sz w:val="22"/>
          <w:szCs w:val="22"/>
        </w:rPr>
        <w:t>:</w:t>
      </w:r>
    </w:p>
    <w:p w:rsidR="00B25739" w:rsidRPr="0058692B" w:rsidRDefault="00B25739" w:rsidP="002434D3">
      <w:pPr>
        <w:pStyle w:val="T30X"/>
        <w:ind w:left="567" w:hanging="283"/>
        <w:rPr>
          <w:rFonts w:ascii="Arial" w:hAnsi="Arial" w:cs="Arial"/>
        </w:rPr>
      </w:pPr>
      <w:r w:rsidRPr="0058692B">
        <w:rPr>
          <w:rFonts w:ascii="Arial" w:hAnsi="Arial" w:cs="Arial"/>
        </w:rPr>
        <w:t xml:space="preserve">   1) u </w:t>
      </w:r>
      <w:proofErr w:type="spellStart"/>
      <w:r w:rsidRPr="0058692B">
        <w:rPr>
          <w:rFonts w:ascii="Arial" w:hAnsi="Arial" w:cs="Arial"/>
        </w:rPr>
        <w:t>roku</w:t>
      </w:r>
      <w:proofErr w:type="spellEnd"/>
      <w:r w:rsidRPr="0058692B">
        <w:rPr>
          <w:rFonts w:ascii="Arial" w:hAnsi="Arial" w:cs="Arial"/>
        </w:rPr>
        <w:t xml:space="preserve"> od 20 dana od dana </w:t>
      </w:r>
      <w:proofErr w:type="spellStart"/>
      <w:r w:rsidRPr="0058692B">
        <w:rPr>
          <w:rFonts w:ascii="Arial" w:hAnsi="Arial" w:cs="Arial"/>
        </w:rPr>
        <w:t>objavljivanja</w:t>
      </w:r>
      <w:proofErr w:type="spellEnd"/>
      <w:r w:rsidRPr="0058692B">
        <w:rPr>
          <w:rFonts w:ascii="Arial" w:hAnsi="Arial" w:cs="Arial"/>
        </w:rPr>
        <w:t xml:space="preserve">, </w:t>
      </w:r>
      <w:proofErr w:type="spellStart"/>
      <w:r w:rsidRPr="0058692B">
        <w:rPr>
          <w:rFonts w:ascii="Arial" w:hAnsi="Arial" w:cs="Arial"/>
        </w:rPr>
        <w:t>odnosno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dostavljanja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tenderske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dokumentacije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ili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izmjene</w:t>
      </w:r>
      <w:proofErr w:type="spellEnd"/>
      <w:r w:rsidRPr="0058692B">
        <w:rPr>
          <w:rFonts w:ascii="Arial" w:hAnsi="Arial" w:cs="Arial"/>
        </w:rPr>
        <w:t xml:space="preserve"> i </w:t>
      </w:r>
      <w:proofErr w:type="spellStart"/>
      <w:r w:rsidRPr="0058692B">
        <w:rPr>
          <w:rFonts w:ascii="Arial" w:hAnsi="Arial" w:cs="Arial"/>
        </w:rPr>
        <w:t>dopune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tenderske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dokumentacije</w:t>
      </w:r>
      <w:proofErr w:type="spellEnd"/>
      <w:r w:rsidRPr="0058692B">
        <w:rPr>
          <w:rFonts w:ascii="Arial" w:hAnsi="Arial" w:cs="Arial"/>
        </w:rPr>
        <w:t xml:space="preserve">, </w:t>
      </w:r>
      <w:proofErr w:type="spellStart"/>
      <w:r w:rsidRPr="0058692B">
        <w:rPr>
          <w:rFonts w:ascii="Arial" w:hAnsi="Arial" w:cs="Arial"/>
        </w:rPr>
        <w:t>ako</w:t>
      </w:r>
      <w:proofErr w:type="spellEnd"/>
      <w:r w:rsidRPr="0058692B">
        <w:rPr>
          <w:rFonts w:ascii="Arial" w:hAnsi="Arial" w:cs="Arial"/>
        </w:rPr>
        <w:t xml:space="preserve"> je </w:t>
      </w:r>
      <w:proofErr w:type="spellStart"/>
      <w:r w:rsidRPr="0058692B">
        <w:rPr>
          <w:rFonts w:ascii="Arial" w:hAnsi="Arial" w:cs="Arial"/>
        </w:rPr>
        <w:t>rok</w:t>
      </w:r>
      <w:proofErr w:type="spellEnd"/>
      <w:r w:rsidRPr="0058692B">
        <w:rPr>
          <w:rFonts w:ascii="Arial" w:hAnsi="Arial" w:cs="Arial"/>
        </w:rPr>
        <w:t xml:space="preserve"> za </w:t>
      </w:r>
      <w:proofErr w:type="spellStart"/>
      <w:r w:rsidRPr="0058692B">
        <w:rPr>
          <w:rFonts w:ascii="Arial" w:hAnsi="Arial" w:cs="Arial"/>
        </w:rPr>
        <w:t>podnošenje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prijava</w:t>
      </w:r>
      <w:proofErr w:type="spellEnd"/>
      <w:r w:rsidRPr="0058692B">
        <w:rPr>
          <w:rFonts w:ascii="Arial" w:hAnsi="Arial" w:cs="Arial"/>
        </w:rPr>
        <w:t xml:space="preserve"> za </w:t>
      </w:r>
      <w:proofErr w:type="spellStart"/>
      <w:r w:rsidRPr="0058692B">
        <w:rPr>
          <w:rFonts w:ascii="Arial" w:hAnsi="Arial" w:cs="Arial"/>
        </w:rPr>
        <w:t>kvalifikaciju</w:t>
      </w:r>
      <w:proofErr w:type="spellEnd"/>
      <w:r w:rsidRPr="0058692B">
        <w:rPr>
          <w:rFonts w:ascii="Arial" w:hAnsi="Arial" w:cs="Arial"/>
        </w:rPr>
        <w:t xml:space="preserve">, </w:t>
      </w:r>
      <w:proofErr w:type="spellStart"/>
      <w:r w:rsidRPr="0058692B">
        <w:rPr>
          <w:rFonts w:ascii="Arial" w:hAnsi="Arial" w:cs="Arial"/>
        </w:rPr>
        <w:t>odnosno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ponuda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najmanje</w:t>
      </w:r>
      <w:proofErr w:type="spellEnd"/>
      <w:r w:rsidRPr="0058692B">
        <w:rPr>
          <w:rFonts w:ascii="Arial" w:hAnsi="Arial" w:cs="Arial"/>
        </w:rPr>
        <w:t xml:space="preserve"> 30 dana od dana </w:t>
      </w:r>
      <w:proofErr w:type="spellStart"/>
      <w:r w:rsidRPr="0058692B">
        <w:rPr>
          <w:rFonts w:ascii="Arial" w:hAnsi="Arial" w:cs="Arial"/>
        </w:rPr>
        <w:t>objavljivanja</w:t>
      </w:r>
      <w:proofErr w:type="spellEnd"/>
      <w:r w:rsidRPr="0058692B">
        <w:rPr>
          <w:rFonts w:ascii="Arial" w:hAnsi="Arial" w:cs="Arial"/>
        </w:rPr>
        <w:t xml:space="preserve">, </w:t>
      </w:r>
      <w:proofErr w:type="spellStart"/>
      <w:r w:rsidRPr="0058692B">
        <w:rPr>
          <w:rFonts w:ascii="Arial" w:hAnsi="Arial" w:cs="Arial"/>
        </w:rPr>
        <w:t>odnosno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dostavljanja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tenderske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dokumentacije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ili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izmjene</w:t>
      </w:r>
      <w:proofErr w:type="spellEnd"/>
      <w:r w:rsidRPr="0058692B">
        <w:rPr>
          <w:rFonts w:ascii="Arial" w:hAnsi="Arial" w:cs="Arial"/>
        </w:rPr>
        <w:t xml:space="preserve"> i </w:t>
      </w:r>
      <w:proofErr w:type="spellStart"/>
      <w:r w:rsidRPr="0058692B">
        <w:rPr>
          <w:rFonts w:ascii="Arial" w:hAnsi="Arial" w:cs="Arial"/>
        </w:rPr>
        <w:t>dopune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tenderske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dokumentacije</w:t>
      </w:r>
      <w:proofErr w:type="spellEnd"/>
      <w:r w:rsidRPr="0058692B">
        <w:rPr>
          <w:rFonts w:ascii="Arial" w:hAnsi="Arial" w:cs="Arial"/>
        </w:rPr>
        <w:t>;</w:t>
      </w:r>
    </w:p>
    <w:p w:rsidR="00B25739" w:rsidRPr="0058692B" w:rsidRDefault="00B25739" w:rsidP="002434D3">
      <w:pPr>
        <w:pStyle w:val="T30X"/>
        <w:ind w:left="567" w:hanging="283"/>
        <w:rPr>
          <w:rFonts w:ascii="Arial" w:hAnsi="Arial" w:cs="Arial"/>
        </w:rPr>
      </w:pPr>
      <w:r w:rsidRPr="0058692B">
        <w:rPr>
          <w:rFonts w:ascii="Arial" w:hAnsi="Arial" w:cs="Arial"/>
        </w:rPr>
        <w:t xml:space="preserve">   2) u </w:t>
      </w:r>
      <w:proofErr w:type="spellStart"/>
      <w:r w:rsidRPr="0058692B">
        <w:rPr>
          <w:rFonts w:ascii="Arial" w:hAnsi="Arial" w:cs="Arial"/>
        </w:rPr>
        <w:t>roku</w:t>
      </w:r>
      <w:proofErr w:type="spellEnd"/>
      <w:r w:rsidRPr="0058692B">
        <w:rPr>
          <w:rFonts w:ascii="Arial" w:hAnsi="Arial" w:cs="Arial"/>
        </w:rPr>
        <w:t xml:space="preserve"> od </w:t>
      </w:r>
      <w:proofErr w:type="spellStart"/>
      <w:r w:rsidRPr="0058692B">
        <w:rPr>
          <w:rFonts w:ascii="Arial" w:hAnsi="Arial" w:cs="Arial"/>
        </w:rPr>
        <w:t>deset</w:t>
      </w:r>
      <w:proofErr w:type="spellEnd"/>
      <w:r w:rsidRPr="0058692B">
        <w:rPr>
          <w:rFonts w:ascii="Arial" w:hAnsi="Arial" w:cs="Arial"/>
        </w:rPr>
        <w:t xml:space="preserve"> dana od dana </w:t>
      </w:r>
      <w:proofErr w:type="spellStart"/>
      <w:r w:rsidRPr="0058692B">
        <w:rPr>
          <w:rFonts w:ascii="Arial" w:hAnsi="Arial" w:cs="Arial"/>
        </w:rPr>
        <w:t>objavljivanja</w:t>
      </w:r>
      <w:proofErr w:type="spellEnd"/>
      <w:r w:rsidRPr="0058692B">
        <w:rPr>
          <w:rFonts w:ascii="Arial" w:hAnsi="Arial" w:cs="Arial"/>
        </w:rPr>
        <w:t xml:space="preserve">, </w:t>
      </w:r>
      <w:proofErr w:type="spellStart"/>
      <w:r w:rsidRPr="0058692B">
        <w:rPr>
          <w:rFonts w:ascii="Arial" w:hAnsi="Arial" w:cs="Arial"/>
        </w:rPr>
        <w:t>odnosno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dostavljanja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tenderske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dokumentacije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ili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izmjene</w:t>
      </w:r>
      <w:proofErr w:type="spellEnd"/>
      <w:r w:rsidRPr="0058692B">
        <w:rPr>
          <w:rFonts w:ascii="Arial" w:hAnsi="Arial" w:cs="Arial"/>
        </w:rPr>
        <w:t xml:space="preserve"> i </w:t>
      </w:r>
      <w:proofErr w:type="spellStart"/>
      <w:r w:rsidRPr="0058692B">
        <w:rPr>
          <w:rFonts w:ascii="Arial" w:hAnsi="Arial" w:cs="Arial"/>
        </w:rPr>
        <w:t>dopune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tenderske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dokumentacije</w:t>
      </w:r>
      <w:proofErr w:type="spellEnd"/>
      <w:r w:rsidRPr="0058692B">
        <w:rPr>
          <w:rFonts w:ascii="Arial" w:hAnsi="Arial" w:cs="Arial"/>
        </w:rPr>
        <w:t xml:space="preserve">, </w:t>
      </w:r>
      <w:proofErr w:type="spellStart"/>
      <w:r w:rsidRPr="0058692B">
        <w:rPr>
          <w:rFonts w:ascii="Arial" w:hAnsi="Arial" w:cs="Arial"/>
        </w:rPr>
        <w:t>ako</w:t>
      </w:r>
      <w:proofErr w:type="spellEnd"/>
      <w:r w:rsidRPr="0058692B">
        <w:rPr>
          <w:rFonts w:ascii="Arial" w:hAnsi="Arial" w:cs="Arial"/>
        </w:rPr>
        <w:t xml:space="preserve"> je </w:t>
      </w:r>
      <w:proofErr w:type="spellStart"/>
      <w:r w:rsidRPr="0058692B">
        <w:rPr>
          <w:rFonts w:ascii="Arial" w:hAnsi="Arial" w:cs="Arial"/>
        </w:rPr>
        <w:t>rok</w:t>
      </w:r>
      <w:proofErr w:type="spellEnd"/>
      <w:r w:rsidRPr="0058692B">
        <w:rPr>
          <w:rFonts w:ascii="Arial" w:hAnsi="Arial" w:cs="Arial"/>
        </w:rPr>
        <w:t xml:space="preserve"> za </w:t>
      </w:r>
      <w:proofErr w:type="spellStart"/>
      <w:r w:rsidRPr="0058692B">
        <w:rPr>
          <w:rFonts w:ascii="Arial" w:hAnsi="Arial" w:cs="Arial"/>
        </w:rPr>
        <w:t>podnošenje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prijava</w:t>
      </w:r>
      <w:proofErr w:type="spellEnd"/>
      <w:r w:rsidRPr="0058692B">
        <w:rPr>
          <w:rFonts w:ascii="Arial" w:hAnsi="Arial" w:cs="Arial"/>
        </w:rPr>
        <w:t xml:space="preserve"> za </w:t>
      </w:r>
      <w:proofErr w:type="spellStart"/>
      <w:r w:rsidRPr="0058692B">
        <w:rPr>
          <w:rFonts w:ascii="Arial" w:hAnsi="Arial" w:cs="Arial"/>
        </w:rPr>
        <w:t>kvalifikaciju</w:t>
      </w:r>
      <w:proofErr w:type="spellEnd"/>
      <w:r w:rsidRPr="0058692B">
        <w:rPr>
          <w:rFonts w:ascii="Arial" w:hAnsi="Arial" w:cs="Arial"/>
        </w:rPr>
        <w:t xml:space="preserve">, </w:t>
      </w:r>
      <w:proofErr w:type="spellStart"/>
      <w:r w:rsidRPr="0058692B">
        <w:rPr>
          <w:rFonts w:ascii="Arial" w:hAnsi="Arial" w:cs="Arial"/>
        </w:rPr>
        <w:t>odnosno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ponuda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najmanje</w:t>
      </w:r>
      <w:proofErr w:type="spellEnd"/>
      <w:r w:rsidRPr="0058692B">
        <w:rPr>
          <w:rFonts w:ascii="Arial" w:hAnsi="Arial" w:cs="Arial"/>
        </w:rPr>
        <w:t xml:space="preserve"> 15 dana od dana </w:t>
      </w:r>
      <w:proofErr w:type="spellStart"/>
      <w:r w:rsidRPr="0058692B">
        <w:rPr>
          <w:rFonts w:ascii="Arial" w:hAnsi="Arial" w:cs="Arial"/>
        </w:rPr>
        <w:t>objavljivanja</w:t>
      </w:r>
      <w:proofErr w:type="spellEnd"/>
      <w:r w:rsidRPr="0058692B">
        <w:rPr>
          <w:rFonts w:ascii="Arial" w:hAnsi="Arial" w:cs="Arial"/>
        </w:rPr>
        <w:t xml:space="preserve">, </w:t>
      </w:r>
      <w:proofErr w:type="spellStart"/>
      <w:r w:rsidRPr="0058692B">
        <w:rPr>
          <w:rFonts w:ascii="Arial" w:hAnsi="Arial" w:cs="Arial"/>
        </w:rPr>
        <w:t>odnosno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dostavljanja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tenderske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dokumentacije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ili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izmjene</w:t>
      </w:r>
      <w:proofErr w:type="spellEnd"/>
      <w:r w:rsidRPr="0058692B">
        <w:rPr>
          <w:rFonts w:ascii="Arial" w:hAnsi="Arial" w:cs="Arial"/>
        </w:rPr>
        <w:t xml:space="preserve"> i </w:t>
      </w:r>
      <w:proofErr w:type="spellStart"/>
      <w:r w:rsidRPr="0058692B">
        <w:rPr>
          <w:rFonts w:ascii="Arial" w:hAnsi="Arial" w:cs="Arial"/>
        </w:rPr>
        <w:t>dopune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tenderske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dokumentacije</w:t>
      </w:r>
      <w:proofErr w:type="spellEnd"/>
      <w:r w:rsidRPr="0058692B">
        <w:rPr>
          <w:rFonts w:ascii="Arial" w:hAnsi="Arial" w:cs="Arial"/>
        </w:rPr>
        <w:t>;</w:t>
      </w:r>
    </w:p>
    <w:p w:rsidR="00B25739" w:rsidRPr="0058692B" w:rsidRDefault="00B25739" w:rsidP="002434D3">
      <w:pPr>
        <w:pStyle w:val="T30X"/>
        <w:ind w:left="567" w:hanging="283"/>
        <w:rPr>
          <w:rFonts w:ascii="Arial" w:hAnsi="Arial" w:cs="Arial"/>
        </w:rPr>
      </w:pPr>
      <w:r w:rsidRPr="0058692B">
        <w:rPr>
          <w:rFonts w:ascii="Arial" w:hAnsi="Arial" w:cs="Arial"/>
        </w:rPr>
        <w:t xml:space="preserve">   3) do </w:t>
      </w:r>
      <w:proofErr w:type="spellStart"/>
      <w:r w:rsidRPr="0058692B">
        <w:rPr>
          <w:rFonts w:ascii="Arial" w:hAnsi="Arial" w:cs="Arial"/>
        </w:rPr>
        <w:t>isteka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polovine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roka</w:t>
      </w:r>
      <w:proofErr w:type="spellEnd"/>
      <w:r w:rsidRPr="0058692B">
        <w:rPr>
          <w:rFonts w:ascii="Arial" w:hAnsi="Arial" w:cs="Arial"/>
        </w:rPr>
        <w:t xml:space="preserve"> za </w:t>
      </w:r>
      <w:proofErr w:type="spellStart"/>
      <w:r w:rsidRPr="0058692B">
        <w:rPr>
          <w:rFonts w:ascii="Arial" w:hAnsi="Arial" w:cs="Arial"/>
        </w:rPr>
        <w:t>podnošenje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prijava</w:t>
      </w:r>
      <w:proofErr w:type="spellEnd"/>
      <w:r w:rsidRPr="0058692B">
        <w:rPr>
          <w:rFonts w:ascii="Arial" w:hAnsi="Arial" w:cs="Arial"/>
        </w:rPr>
        <w:t xml:space="preserve"> za </w:t>
      </w:r>
      <w:proofErr w:type="spellStart"/>
      <w:r w:rsidRPr="0058692B">
        <w:rPr>
          <w:rFonts w:ascii="Arial" w:hAnsi="Arial" w:cs="Arial"/>
        </w:rPr>
        <w:t>kvalifikaciju</w:t>
      </w:r>
      <w:proofErr w:type="spellEnd"/>
      <w:r w:rsidRPr="0058692B">
        <w:rPr>
          <w:rFonts w:ascii="Arial" w:hAnsi="Arial" w:cs="Arial"/>
        </w:rPr>
        <w:t xml:space="preserve">, </w:t>
      </w:r>
      <w:proofErr w:type="spellStart"/>
      <w:r w:rsidRPr="0058692B">
        <w:rPr>
          <w:rFonts w:ascii="Arial" w:hAnsi="Arial" w:cs="Arial"/>
        </w:rPr>
        <w:t>odnosno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ponuda</w:t>
      </w:r>
      <w:proofErr w:type="spellEnd"/>
      <w:r w:rsidRPr="0058692B">
        <w:rPr>
          <w:rFonts w:ascii="Arial" w:hAnsi="Arial" w:cs="Arial"/>
        </w:rPr>
        <w:t xml:space="preserve">, </w:t>
      </w:r>
      <w:proofErr w:type="spellStart"/>
      <w:r w:rsidRPr="0058692B">
        <w:rPr>
          <w:rFonts w:ascii="Arial" w:hAnsi="Arial" w:cs="Arial"/>
        </w:rPr>
        <w:t>ako</w:t>
      </w:r>
      <w:proofErr w:type="spellEnd"/>
      <w:r w:rsidRPr="0058692B">
        <w:rPr>
          <w:rFonts w:ascii="Arial" w:hAnsi="Arial" w:cs="Arial"/>
        </w:rPr>
        <w:t xml:space="preserve"> je </w:t>
      </w:r>
      <w:proofErr w:type="spellStart"/>
      <w:r w:rsidRPr="0058692B">
        <w:rPr>
          <w:rFonts w:ascii="Arial" w:hAnsi="Arial" w:cs="Arial"/>
        </w:rPr>
        <w:t>rok</w:t>
      </w:r>
      <w:proofErr w:type="spellEnd"/>
      <w:r w:rsidRPr="0058692B">
        <w:rPr>
          <w:rFonts w:ascii="Arial" w:hAnsi="Arial" w:cs="Arial"/>
        </w:rPr>
        <w:t xml:space="preserve"> za </w:t>
      </w:r>
      <w:proofErr w:type="spellStart"/>
      <w:r w:rsidRPr="0058692B">
        <w:rPr>
          <w:rFonts w:ascii="Arial" w:hAnsi="Arial" w:cs="Arial"/>
        </w:rPr>
        <w:t>podnošenje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prijava</w:t>
      </w:r>
      <w:proofErr w:type="spellEnd"/>
      <w:r w:rsidRPr="0058692B">
        <w:rPr>
          <w:rFonts w:ascii="Arial" w:hAnsi="Arial" w:cs="Arial"/>
        </w:rPr>
        <w:t xml:space="preserve"> za </w:t>
      </w:r>
      <w:proofErr w:type="spellStart"/>
      <w:r w:rsidRPr="0058692B">
        <w:rPr>
          <w:rFonts w:ascii="Arial" w:hAnsi="Arial" w:cs="Arial"/>
        </w:rPr>
        <w:t>kvalifikaciju</w:t>
      </w:r>
      <w:proofErr w:type="spellEnd"/>
      <w:r w:rsidRPr="0058692B">
        <w:rPr>
          <w:rFonts w:ascii="Arial" w:hAnsi="Arial" w:cs="Arial"/>
        </w:rPr>
        <w:t xml:space="preserve">, </w:t>
      </w:r>
      <w:proofErr w:type="spellStart"/>
      <w:r w:rsidRPr="0058692B">
        <w:rPr>
          <w:rFonts w:ascii="Arial" w:hAnsi="Arial" w:cs="Arial"/>
        </w:rPr>
        <w:t>odnosno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ponuda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kraći</w:t>
      </w:r>
      <w:proofErr w:type="spellEnd"/>
      <w:r w:rsidRPr="0058692B">
        <w:rPr>
          <w:rFonts w:ascii="Arial" w:hAnsi="Arial" w:cs="Arial"/>
        </w:rPr>
        <w:t xml:space="preserve"> od 15 dana od dana </w:t>
      </w:r>
      <w:proofErr w:type="spellStart"/>
      <w:r w:rsidRPr="0058692B">
        <w:rPr>
          <w:rFonts w:ascii="Arial" w:hAnsi="Arial" w:cs="Arial"/>
        </w:rPr>
        <w:t>objavljivanja</w:t>
      </w:r>
      <w:proofErr w:type="spellEnd"/>
      <w:r w:rsidRPr="0058692B">
        <w:rPr>
          <w:rFonts w:ascii="Arial" w:hAnsi="Arial" w:cs="Arial"/>
        </w:rPr>
        <w:t xml:space="preserve">, </w:t>
      </w:r>
      <w:proofErr w:type="spellStart"/>
      <w:r w:rsidRPr="0058692B">
        <w:rPr>
          <w:rFonts w:ascii="Arial" w:hAnsi="Arial" w:cs="Arial"/>
        </w:rPr>
        <w:t>odnosno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dostavljanja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tenderske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dokumentacije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ili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izmjene</w:t>
      </w:r>
      <w:proofErr w:type="spellEnd"/>
      <w:r w:rsidRPr="0058692B">
        <w:rPr>
          <w:rFonts w:ascii="Arial" w:hAnsi="Arial" w:cs="Arial"/>
        </w:rPr>
        <w:t xml:space="preserve"> i </w:t>
      </w:r>
      <w:proofErr w:type="spellStart"/>
      <w:r w:rsidRPr="0058692B">
        <w:rPr>
          <w:rFonts w:ascii="Arial" w:hAnsi="Arial" w:cs="Arial"/>
        </w:rPr>
        <w:t>dopune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tenderske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dokumentacije</w:t>
      </w:r>
      <w:proofErr w:type="spellEnd"/>
      <w:r w:rsidRPr="0058692B">
        <w:rPr>
          <w:rFonts w:ascii="Arial" w:hAnsi="Arial" w:cs="Arial"/>
        </w:rPr>
        <w:t xml:space="preserve">, a u </w:t>
      </w:r>
      <w:proofErr w:type="spellStart"/>
      <w:r w:rsidRPr="0058692B">
        <w:rPr>
          <w:rFonts w:ascii="Arial" w:hAnsi="Arial" w:cs="Arial"/>
        </w:rPr>
        <w:t>slučaju</w:t>
      </w:r>
      <w:proofErr w:type="spellEnd"/>
      <w:r w:rsidRPr="0058692B">
        <w:rPr>
          <w:rFonts w:ascii="Arial" w:hAnsi="Arial" w:cs="Arial"/>
        </w:rPr>
        <w:t xml:space="preserve"> da je </w:t>
      </w:r>
      <w:proofErr w:type="spellStart"/>
      <w:r w:rsidRPr="0058692B">
        <w:rPr>
          <w:rFonts w:ascii="Arial" w:hAnsi="Arial" w:cs="Arial"/>
        </w:rPr>
        <w:t>posljednji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dan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roka</w:t>
      </w:r>
      <w:proofErr w:type="spellEnd"/>
      <w:r w:rsidRPr="0058692B">
        <w:rPr>
          <w:rFonts w:ascii="Arial" w:hAnsi="Arial" w:cs="Arial"/>
        </w:rPr>
        <w:t xml:space="preserve"> za </w:t>
      </w:r>
      <w:proofErr w:type="spellStart"/>
      <w:r w:rsidRPr="0058692B">
        <w:rPr>
          <w:rFonts w:ascii="Arial" w:hAnsi="Arial" w:cs="Arial"/>
        </w:rPr>
        <w:t>podnošenje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ponuda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kraći</w:t>
      </w:r>
      <w:proofErr w:type="spellEnd"/>
      <w:r w:rsidRPr="0058692B">
        <w:rPr>
          <w:rFonts w:ascii="Arial" w:hAnsi="Arial" w:cs="Arial"/>
        </w:rPr>
        <w:t xml:space="preserve"> od 24 </w:t>
      </w:r>
      <w:proofErr w:type="spellStart"/>
      <w:r w:rsidRPr="0058692B">
        <w:rPr>
          <w:rFonts w:ascii="Arial" w:hAnsi="Arial" w:cs="Arial"/>
        </w:rPr>
        <w:t>časa</w:t>
      </w:r>
      <w:proofErr w:type="spellEnd"/>
      <w:r w:rsidRPr="0058692B">
        <w:rPr>
          <w:rFonts w:ascii="Arial" w:hAnsi="Arial" w:cs="Arial"/>
        </w:rPr>
        <w:t xml:space="preserve">, </w:t>
      </w:r>
      <w:proofErr w:type="spellStart"/>
      <w:r w:rsidRPr="0058692B">
        <w:rPr>
          <w:rFonts w:ascii="Arial" w:hAnsi="Arial" w:cs="Arial"/>
        </w:rPr>
        <w:t>smatra</w:t>
      </w:r>
      <w:proofErr w:type="spellEnd"/>
      <w:r w:rsidRPr="0058692B">
        <w:rPr>
          <w:rFonts w:ascii="Arial" w:hAnsi="Arial" w:cs="Arial"/>
        </w:rPr>
        <w:t xml:space="preserve"> se da </w:t>
      </w:r>
      <w:proofErr w:type="spellStart"/>
      <w:r w:rsidRPr="0058692B">
        <w:rPr>
          <w:rFonts w:ascii="Arial" w:hAnsi="Arial" w:cs="Arial"/>
        </w:rPr>
        <w:t>rok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ističe</w:t>
      </w:r>
      <w:proofErr w:type="spellEnd"/>
      <w:r w:rsidRPr="0058692B">
        <w:rPr>
          <w:rFonts w:ascii="Arial" w:hAnsi="Arial" w:cs="Arial"/>
        </w:rPr>
        <w:t xml:space="preserve"> </w:t>
      </w:r>
      <w:proofErr w:type="spellStart"/>
      <w:r w:rsidRPr="0058692B">
        <w:rPr>
          <w:rFonts w:ascii="Arial" w:hAnsi="Arial" w:cs="Arial"/>
        </w:rPr>
        <w:t>istekom</w:t>
      </w:r>
      <w:proofErr w:type="spellEnd"/>
      <w:r w:rsidRPr="0058692B">
        <w:rPr>
          <w:rFonts w:ascii="Arial" w:hAnsi="Arial" w:cs="Arial"/>
        </w:rPr>
        <w:t xml:space="preserve"> tog dana.</w:t>
      </w:r>
    </w:p>
    <w:p w:rsidR="00B25739" w:rsidRPr="0058692B" w:rsidRDefault="00B25739" w:rsidP="002434D3">
      <w:pPr>
        <w:tabs>
          <w:tab w:val="left" w:pos="576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>Žalba se izjavljuje preko naručioca neposredno putem ESJN-a. Žalba koja nije podnesena na naprijed predviđeni način biće odbijena kao nedozvoljena.</w:t>
      </w:r>
    </w:p>
    <w:p w:rsidR="00B25739" w:rsidRPr="0058692B" w:rsidRDefault="00B25739" w:rsidP="002434D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highlight w:val="yellow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25739" w:rsidRPr="0058692B" w:rsidRDefault="00B25739" w:rsidP="002434D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B25739" w:rsidRPr="0058692B" w:rsidRDefault="00B25739" w:rsidP="002434D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25739" w:rsidRPr="0058692B" w:rsidRDefault="00B25739" w:rsidP="002434D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Pr="0058692B">
          <w:rPr>
            <w:rStyle w:val="Hyperlink"/>
            <w:rFonts w:ascii="Arial" w:hAnsi="Arial" w:cs="Arial"/>
            <w:sz w:val="22"/>
            <w:szCs w:val="22"/>
            <w:lang w:val="sr-Latn-ME"/>
          </w:rPr>
          <w:t>http://www.kontrola-nabavki.me/</w:t>
        </w:r>
      </w:hyperlink>
      <w:r w:rsidRPr="0058692B">
        <w:rPr>
          <w:rFonts w:ascii="Arial" w:hAnsi="Arial" w:cs="Arial"/>
          <w:color w:val="000000"/>
          <w:sz w:val="22"/>
          <w:szCs w:val="22"/>
          <w:lang w:val="sr-Latn-ME"/>
        </w:rPr>
        <w:t>.“.</w:t>
      </w:r>
    </w:p>
    <w:p w:rsidR="00B25739" w:rsidRPr="0058692B" w:rsidRDefault="00B25739" w:rsidP="002434D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1521EF" w:rsidRPr="0058692B" w:rsidRDefault="001521EF" w:rsidP="002434D3">
      <w:pPr>
        <w:jc w:val="both"/>
        <w:rPr>
          <w:rFonts w:ascii="Arial" w:hAnsi="Arial" w:cs="Arial"/>
          <w:sz w:val="22"/>
          <w:szCs w:val="22"/>
        </w:rPr>
      </w:pPr>
    </w:p>
    <w:sectPr w:rsidR="001521EF" w:rsidRPr="005869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7B3" w:rsidRDefault="00CE67B3" w:rsidP="00B25739">
      <w:r>
        <w:separator/>
      </w:r>
    </w:p>
  </w:endnote>
  <w:endnote w:type="continuationSeparator" w:id="0">
    <w:p w:rsidR="00CE67B3" w:rsidRDefault="00CE67B3" w:rsidP="00B25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7B3" w:rsidRDefault="00CE67B3" w:rsidP="00B25739">
      <w:r>
        <w:separator/>
      </w:r>
    </w:p>
  </w:footnote>
  <w:footnote w:type="continuationSeparator" w:id="0">
    <w:p w:rsidR="00CE67B3" w:rsidRDefault="00CE67B3" w:rsidP="00B25739">
      <w:r>
        <w:continuationSeparator/>
      </w:r>
    </w:p>
  </w:footnote>
  <w:footnote w:id="1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B25739" w:rsidRPr="00367536" w:rsidRDefault="00B25739" w:rsidP="00B25739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B25739" w:rsidRPr="0083641C" w:rsidRDefault="00B25739" w:rsidP="00B25739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511675" w:rsidRPr="007F2BA0" w:rsidRDefault="00511675" w:rsidP="00511675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8392EE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3C81431"/>
    <w:multiLevelType w:val="hybridMultilevel"/>
    <w:tmpl w:val="12A0F630"/>
    <w:lvl w:ilvl="0" w:tplc="864C8FEA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14249"/>
    <w:multiLevelType w:val="hybridMultilevel"/>
    <w:tmpl w:val="C65EC11C"/>
    <w:lvl w:ilvl="0" w:tplc="440A963A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B3A54"/>
    <w:multiLevelType w:val="hybridMultilevel"/>
    <w:tmpl w:val="BFD6F91A"/>
    <w:lvl w:ilvl="0" w:tplc="4B22AA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C7765"/>
    <w:multiLevelType w:val="hybridMultilevel"/>
    <w:tmpl w:val="5DDAF752"/>
    <w:lvl w:ilvl="0" w:tplc="93FCA278">
      <w:start w:val="16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E99162D"/>
    <w:multiLevelType w:val="hybridMultilevel"/>
    <w:tmpl w:val="CEEE1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9"/>
  </w:num>
  <w:num w:numId="5">
    <w:abstractNumId w:val="11"/>
  </w:num>
  <w:num w:numId="6">
    <w:abstractNumId w:val="10"/>
  </w:num>
  <w:num w:numId="7">
    <w:abstractNumId w:val="7"/>
  </w:num>
  <w:num w:numId="8">
    <w:abstractNumId w:val="8"/>
  </w:num>
  <w:num w:numId="9">
    <w:abstractNumId w:val="12"/>
  </w:num>
  <w:num w:numId="10">
    <w:abstractNumId w:val="5"/>
  </w:num>
  <w:num w:numId="1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739"/>
    <w:rsid w:val="00003222"/>
    <w:rsid w:val="00003995"/>
    <w:rsid w:val="00024B4A"/>
    <w:rsid w:val="00036A7A"/>
    <w:rsid w:val="0007258A"/>
    <w:rsid w:val="000B234D"/>
    <w:rsid w:val="000D0ACF"/>
    <w:rsid w:val="000E720F"/>
    <w:rsid w:val="000F0391"/>
    <w:rsid w:val="00103A67"/>
    <w:rsid w:val="00137B68"/>
    <w:rsid w:val="00147423"/>
    <w:rsid w:val="001521EF"/>
    <w:rsid w:val="00163AF7"/>
    <w:rsid w:val="00177267"/>
    <w:rsid w:val="001913EB"/>
    <w:rsid w:val="001B5C32"/>
    <w:rsid w:val="001D195B"/>
    <w:rsid w:val="001E0269"/>
    <w:rsid w:val="00221BA9"/>
    <w:rsid w:val="002434D3"/>
    <w:rsid w:val="00275603"/>
    <w:rsid w:val="002804EF"/>
    <w:rsid w:val="002806AA"/>
    <w:rsid w:val="00282AEB"/>
    <w:rsid w:val="002B523A"/>
    <w:rsid w:val="002E3B7F"/>
    <w:rsid w:val="00307527"/>
    <w:rsid w:val="00343006"/>
    <w:rsid w:val="003642CE"/>
    <w:rsid w:val="00374773"/>
    <w:rsid w:val="00375048"/>
    <w:rsid w:val="003858E6"/>
    <w:rsid w:val="003E46DD"/>
    <w:rsid w:val="003F34C5"/>
    <w:rsid w:val="00460CEC"/>
    <w:rsid w:val="0047576C"/>
    <w:rsid w:val="00485628"/>
    <w:rsid w:val="00492840"/>
    <w:rsid w:val="00492AD3"/>
    <w:rsid w:val="004C0649"/>
    <w:rsid w:val="004E573B"/>
    <w:rsid w:val="004F1014"/>
    <w:rsid w:val="004F464B"/>
    <w:rsid w:val="004F6A1D"/>
    <w:rsid w:val="00511675"/>
    <w:rsid w:val="00515EA4"/>
    <w:rsid w:val="005249BC"/>
    <w:rsid w:val="00525415"/>
    <w:rsid w:val="005407F1"/>
    <w:rsid w:val="0058692B"/>
    <w:rsid w:val="00591AA1"/>
    <w:rsid w:val="005C2D82"/>
    <w:rsid w:val="005C7A1C"/>
    <w:rsid w:val="006060FD"/>
    <w:rsid w:val="00607697"/>
    <w:rsid w:val="0066160F"/>
    <w:rsid w:val="00680196"/>
    <w:rsid w:val="006C77F9"/>
    <w:rsid w:val="006D23C2"/>
    <w:rsid w:val="006D3FB2"/>
    <w:rsid w:val="006D697B"/>
    <w:rsid w:val="007055FE"/>
    <w:rsid w:val="00715A5F"/>
    <w:rsid w:val="00725014"/>
    <w:rsid w:val="007508FD"/>
    <w:rsid w:val="00754B19"/>
    <w:rsid w:val="00762EF1"/>
    <w:rsid w:val="00774758"/>
    <w:rsid w:val="00791098"/>
    <w:rsid w:val="007A4091"/>
    <w:rsid w:val="007B1359"/>
    <w:rsid w:val="007E0B1A"/>
    <w:rsid w:val="008156ED"/>
    <w:rsid w:val="0083152B"/>
    <w:rsid w:val="00861A31"/>
    <w:rsid w:val="00870C73"/>
    <w:rsid w:val="008937E4"/>
    <w:rsid w:val="008B7369"/>
    <w:rsid w:val="008D466F"/>
    <w:rsid w:val="008E4691"/>
    <w:rsid w:val="008F6FA0"/>
    <w:rsid w:val="009170CF"/>
    <w:rsid w:val="009220EC"/>
    <w:rsid w:val="0093403D"/>
    <w:rsid w:val="009D0F79"/>
    <w:rsid w:val="009D3A9A"/>
    <w:rsid w:val="009E2A17"/>
    <w:rsid w:val="009E3BF5"/>
    <w:rsid w:val="00A230C5"/>
    <w:rsid w:val="00A67D34"/>
    <w:rsid w:val="00A83224"/>
    <w:rsid w:val="00A9122A"/>
    <w:rsid w:val="00AB13D2"/>
    <w:rsid w:val="00AB1A4A"/>
    <w:rsid w:val="00AC4BC3"/>
    <w:rsid w:val="00AF5B38"/>
    <w:rsid w:val="00B006B2"/>
    <w:rsid w:val="00B01FAF"/>
    <w:rsid w:val="00B25739"/>
    <w:rsid w:val="00B27D38"/>
    <w:rsid w:val="00B911EC"/>
    <w:rsid w:val="00B93C73"/>
    <w:rsid w:val="00BA7208"/>
    <w:rsid w:val="00BC07AE"/>
    <w:rsid w:val="00BC5C7C"/>
    <w:rsid w:val="00BE1890"/>
    <w:rsid w:val="00BE481B"/>
    <w:rsid w:val="00BE55EF"/>
    <w:rsid w:val="00BE60CD"/>
    <w:rsid w:val="00C26389"/>
    <w:rsid w:val="00C41AD5"/>
    <w:rsid w:val="00C41E5F"/>
    <w:rsid w:val="00C563B7"/>
    <w:rsid w:val="00C60A18"/>
    <w:rsid w:val="00C63591"/>
    <w:rsid w:val="00CA59E9"/>
    <w:rsid w:val="00CC3610"/>
    <w:rsid w:val="00CD722D"/>
    <w:rsid w:val="00CE2210"/>
    <w:rsid w:val="00CE2CA7"/>
    <w:rsid w:val="00CE67B3"/>
    <w:rsid w:val="00D036D2"/>
    <w:rsid w:val="00D41273"/>
    <w:rsid w:val="00D46DA2"/>
    <w:rsid w:val="00D5179F"/>
    <w:rsid w:val="00D74156"/>
    <w:rsid w:val="00D963A1"/>
    <w:rsid w:val="00D9655F"/>
    <w:rsid w:val="00DB192B"/>
    <w:rsid w:val="00DB4718"/>
    <w:rsid w:val="00DF7234"/>
    <w:rsid w:val="00E036EB"/>
    <w:rsid w:val="00E27804"/>
    <w:rsid w:val="00E3750A"/>
    <w:rsid w:val="00E46839"/>
    <w:rsid w:val="00E732B1"/>
    <w:rsid w:val="00E93660"/>
    <w:rsid w:val="00ED3560"/>
    <w:rsid w:val="00EF05FC"/>
    <w:rsid w:val="00EF0601"/>
    <w:rsid w:val="00F05178"/>
    <w:rsid w:val="00F06B1D"/>
    <w:rsid w:val="00F07265"/>
    <w:rsid w:val="00F1626B"/>
    <w:rsid w:val="00F476D8"/>
    <w:rsid w:val="00F70B60"/>
    <w:rsid w:val="00F81197"/>
    <w:rsid w:val="00FA7252"/>
    <w:rsid w:val="00FC0702"/>
    <w:rsid w:val="00FD19E6"/>
    <w:rsid w:val="00FE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A539"/>
  <w15:chartTrackingRefBased/>
  <w15:docId w15:val="{C8298744-F3BB-45A7-ACD2-2A9D773EE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25739"/>
    <w:rPr>
      <w:color w:val="0000FF"/>
      <w:u w:val="single"/>
    </w:rPr>
  </w:style>
  <w:style w:type="paragraph" w:customStyle="1" w:styleId="T30X">
    <w:name w:val="T30X"/>
    <w:basedOn w:val="Normal"/>
    <w:uiPriority w:val="99"/>
    <w:rsid w:val="00B25739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B2573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2573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B25739"/>
    <w:rPr>
      <w:vertAlign w:val="superscript"/>
    </w:rPr>
  </w:style>
  <w:style w:type="paragraph" w:styleId="ListParagraph">
    <w:name w:val="List Paragraph"/>
    <w:basedOn w:val="Normal"/>
    <w:uiPriority w:val="34"/>
    <w:qFormat/>
    <w:rsid w:val="00861A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7D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D3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ontrola-nabavki.me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FAF63-75E6-4017-9FBE-BC5DD4E15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9</Pages>
  <Words>1818</Words>
  <Characters>10363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Andrija.Masanovic@DTCG.LOCAL</dc:creator>
  <cp:keywords/>
  <dc:description/>
  <cp:lastModifiedBy>Sanja Poleksic</cp:lastModifiedBy>
  <cp:revision>104</cp:revision>
  <cp:lastPrinted>2025-04-14T11:47:00Z</cp:lastPrinted>
  <dcterms:created xsi:type="dcterms:W3CDTF">2024-12-17T08:15:00Z</dcterms:created>
  <dcterms:modified xsi:type="dcterms:W3CDTF">2026-06-09T12:23:00Z</dcterms:modified>
</cp:coreProperties>
</file>