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A84C2" w14:textId="77777777" w:rsidR="00C33C01" w:rsidRPr="0030175F" w:rsidRDefault="00C33C01" w:rsidP="00C33C01">
      <w:pPr>
        <w:rPr>
          <w:rFonts w:ascii="Arial" w:hAnsi="Arial" w:cs="Arial"/>
          <w:b/>
          <w:bCs/>
          <w:sz w:val="22"/>
          <w:szCs w:val="22"/>
          <w:u w:val="single"/>
          <w:lang w:val="sl-SI" w:eastAsia="zh-TW"/>
        </w:rPr>
      </w:pPr>
      <w:r w:rsidRPr="0030175F">
        <w:rPr>
          <w:rFonts w:ascii="Arial" w:hAnsi="Arial" w:cs="Arial"/>
          <w:b/>
          <w:bCs/>
          <w:sz w:val="22"/>
          <w:szCs w:val="22"/>
          <w:u w:val="single"/>
        </w:rPr>
        <w:t>PARTIJA 1:</w:t>
      </w:r>
      <w:r w:rsidRPr="0030175F">
        <w:rPr>
          <w:rFonts w:ascii="Arial" w:hAnsi="Arial" w:cs="Arial"/>
          <w:b/>
          <w:bCs/>
          <w:sz w:val="22"/>
          <w:szCs w:val="22"/>
          <w:u w:val="single"/>
          <w:lang w:val="sl-SI" w:eastAsia="zh-TW"/>
        </w:rPr>
        <w:t xml:space="preserve"> </w:t>
      </w:r>
    </w:p>
    <w:p w14:paraId="3753D2AE" w14:textId="77777777" w:rsidR="00C33C01" w:rsidRPr="0030175F" w:rsidRDefault="00C33C01" w:rsidP="00C33C01">
      <w:pPr>
        <w:rPr>
          <w:rFonts w:ascii="Arial" w:hAnsi="Arial" w:cs="Arial"/>
          <w:sz w:val="22"/>
          <w:szCs w:val="22"/>
          <w:u w:val="single"/>
          <w:lang w:val="sl-SI" w:eastAsia="zh-TW"/>
        </w:rPr>
      </w:pPr>
      <w:r w:rsidRPr="0030175F">
        <w:rPr>
          <w:rFonts w:ascii="Arial" w:hAnsi="Arial" w:cs="Arial"/>
          <w:sz w:val="22"/>
          <w:szCs w:val="22"/>
          <w:lang w:val="sr-Latn-CS" w:eastAsia="sr-Latn-CS"/>
        </w:rPr>
        <w:t xml:space="preserve">  </w:t>
      </w:r>
    </w:p>
    <w:p w14:paraId="25C62CA3" w14:textId="77777777" w:rsidR="00C33C01" w:rsidRPr="0030175F" w:rsidRDefault="00C33C01" w:rsidP="00C33C01">
      <w:pPr>
        <w:pStyle w:val="BodyText"/>
        <w:rPr>
          <w:rFonts w:ascii="Arial" w:hAnsi="Arial" w:cs="Arial"/>
          <w:noProof/>
          <w:color w:val="000000"/>
          <w:u w:val="single"/>
        </w:rPr>
      </w:pPr>
      <w:proofErr w:type="spellStart"/>
      <w:r w:rsidRPr="0030175F">
        <w:rPr>
          <w:rFonts w:ascii="Arial" w:eastAsia="Times New Roman" w:hAnsi="Arial" w:cs="Arial"/>
          <w:b/>
          <w:bCs/>
          <w:i/>
          <w:u w:val="single"/>
        </w:rPr>
        <w:t>Prilog</w:t>
      </w:r>
      <w:proofErr w:type="spellEnd"/>
      <w:r w:rsidRPr="0030175F">
        <w:rPr>
          <w:rFonts w:ascii="Arial" w:eastAsia="Times New Roman" w:hAnsi="Arial" w:cs="Arial"/>
          <w:b/>
          <w:bCs/>
          <w:i/>
          <w:u w:val="single"/>
        </w:rPr>
        <w:t xml:space="preserve"> </w:t>
      </w:r>
      <w:proofErr w:type="spellStart"/>
      <w:r w:rsidRPr="0030175F">
        <w:rPr>
          <w:rFonts w:ascii="Arial" w:eastAsia="Times New Roman" w:hAnsi="Arial" w:cs="Arial"/>
          <w:b/>
          <w:bCs/>
          <w:i/>
          <w:u w:val="single"/>
        </w:rPr>
        <w:t>polisi</w:t>
      </w:r>
      <w:proofErr w:type="spellEnd"/>
      <w:r w:rsidRPr="0030175F">
        <w:rPr>
          <w:rFonts w:ascii="Arial" w:eastAsia="Times New Roman" w:hAnsi="Arial" w:cs="Arial"/>
          <w:b/>
          <w:bCs/>
          <w:i/>
          <w:u w:val="single"/>
        </w:rPr>
        <w:t xml:space="preserve"> osiguranja</w:t>
      </w:r>
      <w:r w:rsidRPr="0030175F">
        <w:rPr>
          <w:rFonts w:ascii="Arial" w:eastAsia="Times New Roman" w:hAnsi="Arial" w:cs="Arial"/>
          <w:bCs/>
          <w:i/>
          <w:u w:val="single"/>
        </w:rPr>
        <w:t>:</w:t>
      </w:r>
      <w:r w:rsidRPr="0030175F">
        <w:rPr>
          <w:rFonts w:ascii="Arial" w:hAnsi="Arial" w:cs="Arial"/>
          <w:noProof/>
          <w:color w:val="000000"/>
          <w:u w:val="single"/>
        </w:rPr>
        <w:t xml:space="preserve"> br._________</w:t>
      </w:r>
    </w:p>
    <w:p w14:paraId="3EAB315F" w14:textId="7EC2D426" w:rsidR="00C33C01" w:rsidRPr="0030175F" w:rsidRDefault="00C33C01" w:rsidP="00C33C01">
      <w:pPr>
        <w:rPr>
          <w:rFonts w:ascii="Arial" w:hAnsi="Arial" w:cs="Arial"/>
          <w:sz w:val="22"/>
          <w:szCs w:val="22"/>
          <w:lang w:val="sr-Latn-CS" w:eastAsia="sr-Latn-CS"/>
        </w:rPr>
      </w:pPr>
      <w:proofErr w:type="spellStart"/>
      <w:r w:rsidRPr="0030175F">
        <w:rPr>
          <w:rFonts w:ascii="Arial" w:hAnsi="Arial" w:cs="Arial"/>
          <w:b/>
          <w:sz w:val="22"/>
          <w:szCs w:val="22"/>
        </w:rPr>
        <w:t>Predmet</w:t>
      </w:r>
      <w:proofErr w:type="spellEnd"/>
      <w:r w:rsidRPr="0030175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proofErr w:type="gramStart"/>
      <w:r w:rsidRPr="0030175F">
        <w:rPr>
          <w:rFonts w:ascii="Arial" w:hAnsi="Arial" w:cs="Arial"/>
          <w:b/>
          <w:sz w:val="22"/>
          <w:szCs w:val="22"/>
        </w:rPr>
        <w:t>osiguranja:</w:t>
      </w:r>
      <w:r w:rsidRPr="0030175F">
        <w:rPr>
          <w:rFonts w:ascii="Arial" w:hAnsi="Arial" w:cs="Arial"/>
          <w:sz w:val="22"/>
          <w:szCs w:val="22"/>
        </w:rPr>
        <w:t>Kolektivno</w:t>
      </w:r>
      <w:proofErr w:type="spellEnd"/>
      <w:proofErr w:type="gramEnd"/>
      <w:r w:rsidRPr="0030175F">
        <w:rPr>
          <w:rFonts w:ascii="Arial" w:hAnsi="Arial" w:cs="Arial"/>
          <w:sz w:val="22"/>
          <w:szCs w:val="22"/>
        </w:rPr>
        <w:t xml:space="preserve"> osiguranje</w:t>
      </w:r>
      <w:r w:rsidRPr="0030175F">
        <w:rPr>
          <w:rFonts w:ascii="Arial" w:hAnsi="Arial" w:cs="Arial"/>
          <w:sz w:val="22"/>
          <w:szCs w:val="22"/>
          <w:lang w:val="sl-SI" w:eastAsia="zh-TW"/>
        </w:rPr>
        <w:t xml:space="preserve"> zaposlenih lica</w:t>
      </w:r>
      <w:r w:rsidRPr="0030175F">
        <w:rPr>
          <w:rFonts w:ascii="Arial" w:hAnsi="Arial" w:cs="Arial"/>
          <w:sz w:val="22"/>
          <w:szCs w:val="22"/>
        </w:rPr>
        <w:t xml:space="preserve"> </w:t>
      </w:r>
      <w:r w:rsidRPr="0030175F">
        <w:rPr>
          <w:rFonts w:ascii="Arial" w:hAnsi="Arial" w:cs="Arial"/>
          <w:bCs/>
          <w:sz w:val="22"/>
          <w:szCs w:val="22"/>
          <w:lang w:val="sl-SI" w:eastAsia="zh-TW"/>
        </w:rPr>
        <w:t xml:space="preserve">Radio i </w:t>
      </w:r>
      <w:r w:rsidR="00D95EFC" w:rsidRPr="0030175F">
        <w:rPr>
          <w:rFonts w:ascii="Arial" w:hAnsi="Arial" w:cs="Arial"/>
          <w:bCs/>
          <w:sz w:val="22"/>
          <w:szCs w:val="22"/>
          <w:lang w:val="sl-SI" w:eastAsia="zh-TW"/>
        </w:rPr>
        <w:t>t</w:t>
      </w:r>
      <w:r w:rsidRPr="0030175F">
        <w:rPr>
          <w:rFonts w:ascii="Arial" w:hAnsi="Arial" w:cs="Arial"/>
          <w:bCs/>
          <w:sz w:val="22"/>
          <w:szCs w:val="22"/>
          <w:lang w:val="sl-SI" w:eastAsia="zh-TW"/>
        </w:rPr>
        <w:t>elevi</w:t>
      </w:r>
      <w:proofErr w:type="spellStart"/>
      <w:r w:rsidRPr="0030175F">
        <w:rPr>
          <w:rFonts w:ascii="Arial" w:hAnsi="Arial" w:cs="Arial"/>
          <w:bCs/>
          <w:sz w:val="22"/>
          <w:szCs w:val="22"/>
          <w:lang w:eastAsia="zh-TW"/>
        </w:rPr>
        <w:t>zije</w:t>
      </w:r>
      <w:proofErr w:type="spellEnd"/>
      <w:r w:rsidRPr="0030175F">
        <w:rPr>
          <w:rFonts w:ascii="Arial" w:hAnsi="Arial" w:cs="Arial"/>
          <w:bCs/>
          <w:sz w:val="22"/>
          <w:szCs w:val="22"/>
          <w:lang w:eastAsia="zh-TW"/>
        </w:rPr>
        <w:t xml:space="preserve"> Crne Gore</w:t>
      </w:r>
      <w:r w:rsidRPr="0030175F">
        <w:rPr>
          <w:rFonts w:ascii="Arial" w:hAnsi="Arial" w:cs="Arial"/>
          <w:bCs/>
          <w:sz w:val="22"/>
          <w:szCs w:val="22"/>
        </w:rPr>
        <w:t xml:space="preserve"> </w:t>
      </w:r>
      <w:r w:rsidRPr="0030175F">
        <w:rPr>
          <w:rFonts w:ascii="Arial" w:hAnsi="Arial" w:cs="Arial"/>
          <w:sz w:val="22"/>
          <w:szCs w:val="22"/>
        </w:rPr>
        <w:t xml:space="preserve">od </w:t>
      </w:r>
      <w:proofErr w:type="spellStart"/>
      <w:r w:rsidRPr="0030175F">
        <w:rPr>
          <w:rFonts w:ascii="Arial" w:hAnsi="Arial" w:cs="Arial"/>
          <w:sz w:val="22"/>
          <w:szCs w:val="22"/>
        </w:rPr>
        <w:t>posledica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nesrećnog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slučaja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30175F">
        <w:rPr>
          <w:rFonts w:ascii="Arial" w:hAnsi="Arial" w:cs="Arial"/>
          <w:sz w:val="22"/>
          <w:szCs w:val="22"/>
        </w:rPr>
        <w:t>nezgode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) i </w:t>
      </w:r>
      <w:r w:rsidRPr="0030175F">
        <w:rPr>
          <w:rFonts w:ascii="Arial" w:hAnsi="Arial" w:cs="Arial"/>
          <w:sz w:val="22"/>
          <w:szCs w:val="22"/>
          <w:lang w:val="sr-Latn-CS" w:eastAsia="sr-Latn-CS"/>
        </w:rPr>
        <w:t>Dopunsko kolektivno zdra</w:t>
      </w:r>
      <w:r w:rsidR="00D95EFC" w:rsidRPr="0030175F">
        <w:rPr>
          <w:rFonts w:ascii="Arial" w:hAnsi="Arial" w:cs="Arial"/>
          <w:sz w:val="22"/>
          <w:szCs w:val="22"/>
          <w:lang w:val="sr-Latn-CS" w:eastAsia="sr-Latn-CS"/>
        </w:rPr>
        <w:t>vs</w:t>
      </w:r>
      <w:r w:rsidRPr="0030175F">
        <w:rPr>
          <w:rFonts w:ascii="Arial" w:hAnsi="Arial" w:cs="Arial"/>
          <w:sz w:val="22"/>
          <w:szCs w:val="22"/>
          <w:lang w:val="sr-Latn-CS" w:eastAsia="sr-Latn-CS"/>
        </w:rPr>
        <w:t>t</w:t>
      </w:r>
      <w:r w:rsidR="00D95EFC" w:rsidRPr="0030175F">
        <w:rPr>
          <w:rFonts w:ascii="Arial" w:hAnsi="Arial" w:cs="Arial"/>
          <w:sz w:val="22"/>
          <w:szCs w:val="22"/>
          <w:lang w:val="sr-Latn-CS" w:eastAsia="sr-Latn-CS"/>
        </w:rPr>
        <w:t>v</w:t>
      </w:r>
      <w:r w:rsidRPr="0030175F">
        <w:rPr>
          <w:rFonts w:ascii="Arial" w:hAnsi="Arial" w:cs="Arial"/>
          <w:sz w:val="22"/>
          <w:szCs w:val="22"/>
          <w:lang w:val="sr-Latn-CS" w:eastAsia="sr-Latn-CS"/>
        </w:rPr>
        <w:t>eno osiguranje</w:t>
      </w:r>
      <w:r w:rsidR="00D95EFC" w:rsidRPr="0030175F">
        <w:rPr>
          <w:rFonts w:ascii="Arial" w:hAnsi="Arial" w:cs="Arial"/>
          <w:sz w:val="22"/>
          <w:szCs w:val="22"/>
          <w:lang w:val="sr-Latn-CS" w:eastAsia="sr-Latn-CS"/>
        </w:rPr>
        <w:t xml:space="preserve"> (TBHI)</w:t>
      </w:r>
    </w:p>
    <w:p w14:paraId="4891E047" w14:textId="0601AC39" w:rsidR="00C33C01" w:rsidRPr="0030175F" w:rsidRDefault="00C33C01" w:rsidP="00C33C01">
      <w:pPr>
        <w:ind w:right="-1468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30175F">
        <w:rPr>
          <w:rFonts w:ascii="Arial" w:hAnsi="Arial" w:cs="Arial"/>
          <w:b/>
          <w:noProof/>
          <w:color w:val="000000"/>
          <w:sz w:val="22"/>
          <w:szCs w:val="22"/>
        </w:rPr>
        <w:t>Ugovarač osiguranja</w:t>
      </w:r>
      <w:r w:rsidRPr="0030175F">
        <w:rPr>
          <w:rFonts w:ascii="Arial" w:hAnsi="Arial" w:cs="Arial"/>
          <w:noProof/>
          <w:color w:val="000000"/>
          <w:sz w:val="22"/>
          <w:szCs w:val="22"/>
        </w:rPr>
        <w:t xml:space="preserve">: Radio </w:t>
      </w:r>
      <w:r w:rsidR="00D95EFC" w:rsidRPr="0030175F">
        <w:rPr>
          <w:rFonts w:ascii="Arial" w:hAnsi="Arial" w:cs="Arial"/>
          <w:noProof/>
          <w:color w:val="000000"/>
          <w:sz w:val="22"/>
          <w:szCs w:val="22"/>
        </w:rPr>
        <w:t>i</w:t>
      </w:r>
      <w:r w:rsidRPr="0030175F">
        <w:rPr>
          <w:rFonts w:ascii="Arial" w:hAnsi="Arial" w:cs="Arial"/>
          <w:noProof/>
          <w:color w:val="000000"/>
          <w:sz w:val="22"/>
          <w:szCs w:val="22"/>
        </w:rPr>
        <w:t xml:space="preserve"> televizija Crne </w:t>
      </w:r>
      <w:r w:rsidR="0030175F">
        <w:rPr>
          <w:rFonts w:ascii="Arial" w:hAnsi="Arial" w:cs="Arial"/>
          <w:noProof/>
          <w:color w:val="000000"/>
          <w:sz w:val="22"/>
          <w:szCs w:val="22"/>
        </w:rPr>
        <w:t>G</w:t>
      </w:r>
      <w:r w:rsidRPr="0030175F">
        <w:rPr>
          <w:rFonts w:ascii="Arial" w:hAnsi="Arial" w:cs="Arial"/>
          <w:noProof/>
          <w:color w:val="000000"/>
          <w:sz w:val="22"/>
          <w:szCs w:val="22"/>
        </w:rPr>
        <w:t>ore</w:t>
      </w:r>
    </w:p>
    <w:p w14:paraId="1F55EAAC" w14:textId="2F14E988" w:rsidR="00B035E8" w:rsidRPr="0030175F" w:rsidRDefault="00C33C01" w:rsidP="00B035E8">
      <w:pPr>
        <w:ind w:right="-1468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30175F">
        <w:rPr>
          <w:rFonts w:ascii="Arial" w:hAnsi="Arial" w:cs="Arial"/>
          <w:b/>
          <w:noProof/>
          <w:color w:val="000000"/>
          <w:sz w:val="22"/>
          <w:szCs w:val="22"/>
        </w:rPr>
        <w:t>Osiguranik:</w:t>
      </w:r>
      <w:r w:rsidRPr="0030175F">
        <w:rPr>
          <w:rFonts w:ascii="Arial" w:hAnsi="Arial" w:cs="Arial"/>
          <w:noProof/>
          <w:color w:val="000000"/>
          <w:sz w:val="22"/>
          <w:szCs w:val="22"/>
        </w:rPr>
        <w:t xml:space="preserve"> Zaposleno lice Radio I televizija Crne gore</w:t>
      </w:r>
    </w:p>
    <w:p w14:paraId="3E188B05" w14:textId="4AB78DAC" w:rsidR="00B035E8" w:rsidRPr="0030175F" w:rsidRDefault="00B035E8" w:rsidP="00B035E8">
      <w:pPr>
        <w:jc w:val="both"/>
        <w:rPr>
          <w:rFonts w:ascii="Arial" w:hAnsi="Arial" w:cs="Arial"/>
          <w:b/>
          <w:i/>
          <w:color w:val="000000"/>
          <w:sz w:val="22"/>
          <w:szCs w:val="22"/>
          <w:u w:val="single"/>
        </w:rPr>
      </w:pPr>
      <w:r w:rsidRPr="0030175F">
        <w:rPr>
          <w:rFonts w:ascii="Arial" w:hAnsi="Arial" w:cs="Arial"/>
          <w:b/>
          <w:i/>
          <w:color w:val="000000"/>
          <w:sz w:val="22"/>
          <w:szCs w:val="22"/>
          <w:u w:val="single"/>
        </w:rPr>
        <w:t>Period osiguranja:</w:t>
      </w:r>
      <w:r w:rsidR="0030175F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</w:t>
      </w:r>
      <w:r w:rsidRPr="0030175F">
        <w:rPr>
          <w:rFonts w:ascii="Arial" w:hAnsi="Arial" w:cs="Arial"/>
          <w:b/>
          <w:i/>
          <w:color w:val="000000"/>
          <w:sz w:val="22"/>
          <w:szCs w:val="22"/>
          <w:u w:val="single"/>
        </w:rPr>
        <w:t>25.07.202</w:t>
      </w:r>
      <w:r w:rsidR="00D95EFC" w:rsidRPr="0030175F">
        <w:rPr>
          <w:rFonts w:ascii="Arial" w:hAnsi="Arial" w:cs="Arial"/>
          <w:b/>
          <w:i/>
          <w:color w:val="000000"/>
          <w:sz w:val="22"/>
          <w:szCs w:val="22"/>
          <w:u w:val="single"/>
        </w:rPr>
        <w:t>6</w:t>
      </w:r>
      <w:r w:rsidRPr="0030175F">
        <w:rPr>
          <w:rFonts w:ascii="Arial" w:hAnsi="Arial" w:cs="Arial"/>
          <w:b/>
          <w:i/>
          <w:color w:val="000000"/>
          <w:sz w:val="22"/>
          <w:szCs w:val="22"/>
          <w:u w:val="single"/>
        </w:rPr>
        <w:t>.-25.07.202</w:t>
      </w:r>
      <w:r w:rsidR="00D95EFC" w:rsidRPr="0030175F">
        <w:rPr>
          <w:rFonts w:ascii="Arial" w:hAnsi="Arial" w:cs="Arial"/>
          <w:b/>
          <w:i/>
          <w:color w:val="000000"/>
          <w:sz w:val="22"/>
          <w:szCs w:val="22"/>
          <w:u w:val="single"/>
        </w:rPr>
        <w:t>7</w:t>
      </w:r>
      <w:r w:rsidRPr="0030175F">
        <w:rPr>
          <w:rFonts w:ascii="Arial" w:hAnsi="Arial" w:cs="Arial"/>
          <w:b/>
          <w:i/>
          <w:color w:val="000000"/>
          <w:sz w:val="22"/>
          <w:szCs w:val="22"/>
          <w:u w:val="single"/>
        </w:rPr>
        <w:t>.god.</w:t>
      </w:r>
    </w:p>
    <w:p w14:paraId="4E9A240B" w14:textId="77777777" w:rsidR="00C33C01" w:rsidRPr="0030175F" w:rsidRDefault="00C33C01" w:rsidP="00C33C01">
      <w:pPr>
        <w:pStyle w:val="BodyText"/>
        <w:rPr>
          <w:rFonts w:ascii="Arial" w:hAnsi="Arial" w:cs="Arial"/>
          <w:noProof/>
          <w:color w:val="000000"/>
          <w:u w:val="single"/>
        </w:rPr>
      </w:pPr>
    </w:p>
    <w:p w14:paraId="0A65A30D" w14:textId="77777777" w:rsidR="00C33C01" w:rsidRPr="0030175F" w:rsidRDefault="00C33C01" w:rsidP="00C33C01">
      <w:pPr>
        <w:pStyle w:val="BodyText"/>
        <w:rPr>
          <w:rFonts w:ascii="Arial" w:hAnsi="Arial" w:cs="Arial"/>
          <w:noProof/>
          <w:color w:val="000000"/>
        </w:rPr>
      </w:pPr>
      <w:r w:rsidRPr="0030175F">
        <w:rPr>
          <w:rFonts w:ascii="Arial" w:hAnsi="Arial" w:cs="Arial"/>
          <w:noProof/>
          <w:color w:val="000000"/>
        </w:rPr>
        <w:t>Odredbe ovog priloga polisi osiguranja imaju veće pravno dejstvo od odredbi pripadajućih Opštih i Posebnih uslova osiguranja pojedinačnog osiguranog rizika koji Ponuđač sklopi sa Naručiocem.</w:t>
      </w:r>
    </w:p>
    <w:p w14:paraId="782CD028" w14:textId="77777777" w:rsidR="00C33C01" w:rsidRPr="0030175F" w:rsidRDefault="00C33C01" w:rsidP="00C33C01">
      <w:pPr>
        <w:ind w:right="-1468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30175F">
        <w:rPr>
          <w:rFonts w:ascii="Arial" w:hAnsi="Arial" w:cs="Arial"/>
          <w:noProof/>
          <w:color w:val="000000"/>
          <w:sz w:val="22"/>
          <w:szCs w:val="22"/>
        </w:rPr>
        <w:t>Prilog polise osiguranja je sastavni dio polise osiguranja ukoliko odredbe Priloga polisi osiguranja nijesu</w:t>
      </w:r>
    </w:p>
    <w:p w14:paraId="6A3A95B3" w14:textId="77777777" w:rsidR="00C33C01" w:rsidRPr="0030175F" w:rsidRDefault="00C33C01" w:rsidP="00C33C01">
      <w:pPr>
        <w:ind w:right="-1468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30175F">
        <w:rPr>
          <w:rFonts w:ascii="Arial" w:hAnsi="Arial" w:cs="Arial"/>
          <w:noProof/>
          <w:color w:val="000000"/>
          <w:sz w:val="22"/>
          <w:szCs w:val="22"/>
        </w:rPr>
        <w:t>štampane na samoj polisi osiguranja.</w:t>
      </w:r>
    </w:p>
    <w:p w14:paraId="648DE7F1" w14:textId="77777777" w:rsidR="00C33C01" w:rsidRPr="0030175F" w:rsidRDefault="00C33C01" w:rsidP="00C33C01">
      <w:pPr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30175F">
        <w:rPr>
          <w:rFonts w:ascii="Arial" w:hAnsi="Arial" w:cs="Arial"/>
          <w:color w:val="000000"/>
          <w:sz w:val="22"/>
          <w:szCs w:val="22"/>
        </w:rPr>
        <w:t xml:space="preserve">-Pod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nesrećnim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slučajem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podrazumijevaju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najmanje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navedeni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nesrećni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slučajevi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3307E251" w14:textId="77777777" w:rsidR="00C33C01" w:rsidRPr="0030175F" w:rsidRDefault="00C33C01" w:rsidP="00C33C01">
      <w:pPr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Gaženje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Sudar, Udar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električne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energije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groma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Pad,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Okliznuće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Survavanje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Ranjavanje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oružjem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raznim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drugim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predmetima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eksplozivnim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materijama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Ubadanje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nekim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predmetom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Ujed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neke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životinje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Trovanje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gutanjem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otrova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hrani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hemijskih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sredstava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Infekcija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povrede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prouzrokovane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nesrećnim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slučajem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Trovanje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usljed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udisanja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gasova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otrovnih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para,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izuzev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profesional</w:t>
      </w:r>
      <w:r w:rsidRPr="0030175F">
        <w:rPr>
          <w:rFonts w:ascii="Arial" w:hAnsi="Arial" w:cs="Arial"/>
          <w:color w:val="000000"/>
          <w:sz w:val="22"/>
          <w:szCs w:val="22"/>
        </w:rPr>
        <w:softHyphen/>
        <w:t>nih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oboljenja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;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Opekotine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vatrom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elektricitetom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vrućim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predmetima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tečnostima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parom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kisjelinama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lužinama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i sl.,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Davljenje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utapanje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Ubod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insekta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izuzev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ako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takvim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ubodom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prouzrokovana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neka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in</w:t>
      </w:r>
      <w:r w:rsidRPr="0030175F">
        <w:rPr>
          <w:rFonts w:ascii="Arial" w:hAnsi="Arial" w:cs="Arial"/>
          <w:color w:val="000000"/>
          <w:sz w:val="22"/>
          <w:szCs w:val="22"/>
        </w:rPr>
        <w:softHyphen/>
        <w:t>fektivna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bolest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Gušenje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ugušivanje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usljed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zatrpavanja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zemljom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pijeskom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i sl.),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kao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usljed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udisanja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pare i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gasova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profesionalnih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oboljenja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Istegnuće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mišića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iščašenje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pretrgnuće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zglobnog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vezivnog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tkiva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prelom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zdravih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kostiju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koji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nastane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usljed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naglih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tjelesnih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pokreta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iznenadnih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naprezanja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-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ako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nastali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usljed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nepredviđenih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spo</w:t>
      </w:r>
      <w:r w:rsidRPr="0030175F">
        <w:rPr>
          <w:rFonts w:ascii="Arial" w:hAnsi="Arial" w:cs="Arial"/>
          <w:color w:val="000000"/>
          <w:sz w:val="22"/>
          <w:szCs w:val="22"/>
        </w:rPr>
        <w:softHyphen/>
        <w:t>ljašnjih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događaja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neposredno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poslije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povrede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verifikovani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bolni</w:t>
      </w:r>
      <w:r w:rsidRPr="0030175F">
        <w:rPr>
          <w:rFonts w:ascii="Arial" w:hAnsi="Arial" w:cs="Arial"/>
          <w:color w:val="000000"/>
          <w:sz w:val="22"/>
          <w:szCs w:val="22"/>
        </w:rPr>
        <w:softHyphen/>
        <w:t>ci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zdravstvenoj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ustanovi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Djelovanje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svjetlosti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sunčevih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zraka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temperature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lošeg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vremena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ako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osiguranik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takvom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djelovanju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bio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izložen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usljed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nesrećnog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slu</w:t>
      </w:r>
      <w:r w:rsidRPr="0030175F">
        <w:rPr>
          <w:rFonts w:ascii="Arial" w:hAnsi="Arial" w:cs="Arial"/>
          <w:color w:val="000000"/>
          <w:sz w:val="22"/>
          <w:szCs w:val="22"/>
        </w:rPr>
        <w:softHyphen/>
        <w:t>čaja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koji se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neposredno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prije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toga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desio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usljed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spasavanja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ljudskog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ži</w:t>
      </w:r>
      <w:r w:rsidRPr="0030175F">
        <w:rPr>
          <w:rFonts w:ascii="Arial" w:hAnsi="Arial" w:cs="Arial"/>
          <w:color w:val="000000"/>
          <w:sz w:val="22"/>
          <w:szCs w:val="22"/>
        </w:rPr>
        <w:softHyphen/>
        <w:t>vota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usljed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takvih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nepredviđenih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okolnosti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koje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nije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mogao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spriječiti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Djelovanje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rendgenskih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radijumskih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zraka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ako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nastupi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naglo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iznenada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izuzev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profesionalnih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oboljenja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Udarac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životinje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udar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kakav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predmet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>.</w:t>
      </w:r>
    </w:p>
    <w:p w14:paraId="50820821" w14:textId="11C2F829" w:rsidR="0086555F" w:rsidRPr="0030175F" w:rsidRDefault="00C33C01" w:rsidP="00C33C01">
      <w:pPr>
        <w:rPr>
          <w:rFonts w:ascii="Arial" w:hAnsi="Arial" w:cs="Arial"/>
          <w:sz w:val="22"/>
          <w:szCs w:val="22"/>
        </w:rPr>
      </w:pPr>
      <w:r w:rsidRPr="0030175F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Kolektivnim-kombinovanim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osiguranjem</w:t>
      </w:r>
      <w:proofErr w:type="spellEnd"/>
      <w:r w:rsidRPr="0030175F">
        <w:rPr>
          <w:rFonts w:ascii="Arial" w:hAnsi="Arial" w:cs="Arial"/>
          <w:noProof/>
          <w:color w:val="000000"/>
          <w:sz w:val="22"/>
          <w:szCs w:val="22"/>
          <w:lang w:eastAsia="zh-TW"/>
        </w:rPr>
        <w:t xml:space="preserve"> zaposlenih lica</w:t>
      </w:r>
      <w:r w:rsidRPr="0030175F">
        <w:rPr>
          <w:rFonts w:ascii="Arial" w:hAnsi="Arial" w:cs="Arial"/>
          <w:color w:val="000000"/>
          <w:sz w:val="22"/>
          <w:szCs w:val="22"/>
        </w:rPr>
        <w:t xml:space="preserve"> od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posljedica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nesrećnog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slučaja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nezgode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obuhvaćeni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svi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zaposleni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prema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kadrovskoj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evidenciji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24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časa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bez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vremenskog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ograničenja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svuda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svakom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mjestu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obavljanju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i van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obavljanja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redovnog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zanimanja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),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dakle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svako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vrijeme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svakom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mjestu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>.</w:t>
      </w:r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Kolektivno-kombinovano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osiguranje </w:t>
      </w:r>
      <w:proofErr w:type="spellStart"/>
      <w:r w:rsidRPr="0030175F">
        <w:rPr>
          <w:rFonts w:ascii="Arial" w:hAnsi="Arial" w:cs="Arial"/>
          <w:sz w:val="22"/>
          <w:szCs w:val="22"/>
        </w:rPr>
        <w:t>zaposlenih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od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posljedica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nesrećnog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slučaja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30175F">
        <w:rPr>
          <w:rFonts w:ascii="Arial" w:hAnsi="Arial" w:cs="Arial"/>
          <w:sz w:val="22"/>
          <w:szCs w:val="22"/>
        </w:rPr>
        <w:t>nezgode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30175F">
        <w:rPr>
          <w:rFonts w:ascii="Arial" w:hAnsi="Arial" w:cs="Arial"/>
          <w:sz w:val="22"/>
          <w:szCs w:val="22"/>
        </w:rPr>
        <w:t>zaključiće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0175F">
        <w:rPr>
          <w:rFonts w:ascii="Arial" w:hAnsi="Arial" w:cs="Arial"/>
          <w:sz w:val="22"/>
          <w:szCs w:val="22"/>
        </w:rPr>
        <w:t>na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bazi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kadrovske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evidencije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sz w:val="22"/>
          <w:szCs w:val="22"/>
        </w:rPr>
        <w:t>tj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. bez </w:t>
      </w:r>
      <w:proofErr w:type="spellStart"/>
      <w:r w:rsidRPr="0030175F">
        <w:rPr>
          <w:rFonts w:ascii="Arial" w:hAnsi="Arial" w:cs="Arial"/>
          <w:sz w:val="22"/>
          <w:szCs w:val="22"/>
        </w:rPr>
        <w:t>naznačenja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imena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osiguranika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0175F">
        <w:rPr>
          <w:rFonts w:ascii="Arial" w:hAnsi="Arial" w:cs="Arial"/>
          <w:sz w:val="22"/>
          <w:szCs w:val="22"/>
        </w:rPr>
        <w:t>Svaki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novozaposleni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radnik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smatra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0175F">
        <w:rPr>
          <w:rFonts w:ascii="Arial" w:hAnsi="Arial" w:cs="Arial"/>
          <w:sz w:val="22"/>
          <w:szCs w:val="22"/>
        </w:rPr>
        <w:t>osiguranim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danom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početka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ugovora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0175F">
        <w:rPr>
          <w:rFonts w:ascii="Arial" w:hAnsi="Arial" w:cs="Arial"/>
          <w:sz w:val="22"/>
          <w:szCs w:val="22"/>
        </w:rPr>
        <w:t>radu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ili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ugovora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0175F">
        <w:rPr>
          <w:rFonts w:ascii="Arial" w:hAnsi="Arial" w:cs="Arial"/>
          <w:sz w:val="22"/>
          <w:szCs w:val="22"/>
        </w:rPr>
        <w:t>privremenim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30175F">
        <w:rPr>
          <w:rFonts w:ascii="Arial" w:hAnsi="Arial" w:cs="Arial"/>
          <w:sz w:val="22"/>
          <w:szCs w:val="22"/>
        </w:rPr>
        <w:t>povremenim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poslovima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sa </w:t>
      </w:r>
      <w:proofErr w:type="spellStart"/>
      <w:r w:rsidRPr="0030175F">
        <w:rPr>
          <w:rFonts w:ascii="Arial" w:hAnsi="Arial" w:cs="Arial"/>
          <w:sz w:val="22"/>
          <w:szCs w:val="22"/>
        </w:rPr>
        <w:t>poslodavcem</w:t>
      </w:r>
      <w:proofErr w:type="spellEnd"/>
      <w:r w:rsidRPr="0030175F">
        <w:rPr>
          <w:rFonts w:ascii="Arial" w:hAnsi="Arial" w:cs="Arial"/>
          <w:sz w:val="22"/>
          <w:szCs w:val="22"/>
        </w:rPr>
        <w:t>.</w:t>
      </w:r>
    </w:p>
    <w:p w14:paraId="277EB780" w14:textId="7FB6F816" w:rsidR="00C33C01" w:rsidRPr="0030175F" w:rsidRDefault="0086555F" w:rsidP="00C33C01">
      <w:pPr>
        <w:rPr>
          <w:rFonts w:ascii="Arial" w:hAnsi="Arial" w:cs="Arial"/>
          <w:sz w:val="22"/>
          <w:szCs w:val="22"/>
        </w:rPr>
      </w:pPr>
      <w:r w:rsidRPr="0030175F">
        <w:rPr>
          <w:rFonts w:ascii="Arial" w:hAnsi="Arial" w:cs="Arial"/>
          <w:sz w:val="22"/>
          <w:szCs w:val="22"/>
        </w:rPr>
        <w:t>-</w:t>
      </w:r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Ponuđač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prihvata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da je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ukupna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cijena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ponuđena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traženo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pokriće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ukupna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fiksna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cijena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koju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Naručilac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treba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da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plati</w:t>
      </w:r>
      <w:proofErr w:type="spellEnd"/>
      <w:r w:rsidR="00F33BBC" w:rsidRPr="0030175F">
        <w:rPr>
          <w:rFonts w:ascii="Arial" w:hAnsi="Arial" w:cs="Arial"/>
          <w:sz w:val="22"/>
          <w:szCs w:val="22"/>
        </w:rPr>
        <w:t>,</w:t>
      </w:r>
      <w:r w:rsidR="00C33C01" w:rsidRPr="0030175F">
        <w:rPr>
          <w:rFonts w:ascii="Arial" w:hAnsi="Arial" w:cs="Arial"/>
          <w:sz w:val="22"/>
          <w:szCs w:val="22"/>
        </w:rPr>
        <w:t xml:space="preserve"> a bez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obaveze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da o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stvarnom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stanju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broja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zaposlenih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tj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potencijalnim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promjenama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broja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zaposlenih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tokom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perioda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osiguranja,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obavještava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3C01" w:rsidRPr="0030175F">
        <w:rPr>
          <w:rFonts w:ascii="Arial" w:hAnsi="Arial" w:cs="Arial"/>
          <w:sz w:val="22"/>
          <w:szCs w:val="22"/>
        </w:rPr>
        <w:t>Osiguravača</w:t>
      </w:r>
      <w:proofErr w:type="spellEnd"/>
      <w:r w:rsidR="00C33C01" w:rsidRPr="0030175F">
        <w:rPr>
          <w:rFonts w:ascii="Arial" w:hAnsi="Arial" w:cs="Arial"/>
          <w:sz w:val="22"/>
          <w:szCs w:val="22"/>
        </w:rPr>
        <w:t xml:space="preserve">. </w:t>
      </w:r>
    </w:p>
    <w:p w14:paraId="4352775A" w14:textId="77777777" w:rsidR="00C33C01" w:rsidRPr="0030175F" w:rsidRDefault="00C33C01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30175F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Kolektivno-kombinovano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osiguranje</w:t>
      </w:r>
      <w:r w:rsidRPr="0030175F">
        <w:rPr>
          <w:rFonts w:ascii="Arial" w:hAnsi="Arial" w:cs="Arial"/>
          <w:noProof/>
          <w:color w:val="000000"/>
          <w:sz w:val="22"/>
          <w:szCs w:val="22"/>
          <w:lang w:eastAsia="zh-TW"/>
        </w:rPr>
        <w:t xml:space="preserve"> zaposlenih lica</w:t>
      </w:r>
      <w:r w:rsidRPr="0030175F">
        <w:rPr>
          <w:rFonts w:ascii="Arial" w:hAnsi="Arial" w:cs="Arial"/>
          <w:color w:val="000000"/>
          <w:sz w:val="22"/>
          <w:szCs w:val="22"/>
        </w:rPr>
        <w:t xml:space="preserve"> od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posljedica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nesrećnog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slučaja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nezgode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zaključiće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bazi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kadrovske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evidencije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tj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. bez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naznačenja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imena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osiguranika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>.</w:t>
      </w:r>
    </w:p>
    <w:p w14:paraId="4DB986F8" w14:textId="7F29AE23" w:rsidR="00C33C01" w:rsidRPr="0030175F" w:rsidRDefault="00C33C01" w:rsidP="00C33C01">
      <w:pPr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30175F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Ukupan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zaposlenih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prema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kadrovskoj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evidenciji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u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trenutku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objavljivanja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tenderske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dokumentacije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je </w:t>
      </w:r>
      <w:r w:rsidRPr="0030175F">
        <w:rPr>
          <w:rFonts w:ascii="Arial" w:hAnsi="Arial" w:cs="Arial"/>
          <w:color w:val="222222"/>
          <w:sz w:val="22"/>
          <w:szCs w:val="22"/>
        </w:rPr>
        <w:t>7</w:t>
      </w:r>
      <w:r w:rsidR="00F33BBC" w:rsidRPr="0030175F">
        <w:rPr>
          <w:rFonts w:ascii="Arial" w:hAnsi="Arial" w:cs="Arial"/>
          <w:color w:val="222222"/>
          <w:sz w:val="22"/>
          <w:szCs w:val="22"/>
        </w:rPr>
        <w:t>44</w:t>
      </w:r>
      <w:r w:rsidRPr="0030175F">
        <w:rPr>
          <w:rFonts w:ascii="Arial" w:hAnsi="Arial" w:cs="Arial"/>
          <w:color w:val="000000"/>
          <w:sz w:val="22"/>
          <w:szCs w:val="22"/>
        </w:rPr>
        <w:t>.</w:t>
      </w:r>
    </w:p>
    <w:p w14:paraId="617BB8AD" w14:textId="77777777" w:rsidR="00C33C01" w:rsidRPr="0030175F" w:rsidRDefault="00C33C01" w:rsidP="00C33C01">
      <w:pPr>
        <w:rPr>
          <w:rFonts w:ascii="Arial" w:hAnsi="Arial" w:cs="Arial"/>
          <w:sz w:val="22"/>
          <w:szCs w:val="22"/>
          <w:lang w:val="en-GB"/>
        </w:rPr>
      </w:pPr>
      <w:r w:rsidRPr="0030175F">
        <w:rPr>
          <w:rFonts w:ascii="Arial" w:hAnsi="Arial" w:cs="Arial"/>
          <w:color w:val="000000"/>
          <w:sz w:val="22"/>
          <w:szCs w:val="22"/>
        </w:rPr>
        <w:t>-</w:t>
      </w:r>
      <w:r w:rsidRPr="0030175F">
        <w:rPr>
          <w:rFonts w:ascii="Arial" w:hAnsi="Arial" w:cs="Arial"/>
          <w:sz w:val="22"/>
          <w:szCs w:val="22"/>
          <w:lang w:val="en-GB"/>
        </w:rPr>
        <w:t xml:space="preserve"> Svi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zaposleni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su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osigurani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i za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slučaj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smrti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usljed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bolesti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, bez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isključenja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za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prethodno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postojeća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zdravstvena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stanja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.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Osiguravač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je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dužan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da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isplati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cijelu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osiguranu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sumu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za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slučaj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smrti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od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prvog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dana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početka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trajanja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osiguranja,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tj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. bez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primjene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pričeknog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  <w:lang w:val="en-GB"/>
        </w:rPr>
        <w:t>perioda-karence</w:t>
      </w:r>
      <w:proofErr w:type="spellEnd"/>
      <w:r w:rsidRPr="0030175F">
        <w:rPr>
          <w:rFonts w:ascii="Arial" w:hAnsi="Arial" w:cs="Arial"/>
          <w:sz w:val="22"/>
          <w:szCs w:val="22"/>
          <w:lang w:val="en-GB"/>
        </w:rPr>
        <w:t>.</w:t>
      </w:r>
    </w:p>
    <w:p w14:paraId="6268A3DB" w14:textId="77777777" w:rsidR="00C33C01" w:rsidRPr="0030175F" w:rsidRDefault="00C33C01" w:rsidP="00C33C01">
      <w:pPr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30175F">
        <w:rPr>
          <w:rFonts w:ascii="Arial" w:hAnsi="Arial" w:cs="Arial"/>
          <w:color w:val="000000"/>
          <w:sz w:val="22"/>
          <w:szCs w:val="22"/>
        </w:rPr>
        <w:lastRenderedPageBreak/>
        <w:t xml:space="preserve">-Ne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priznaju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isključenja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lica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bolovanju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odnosno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osiguranjem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obuhvaćena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lica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koja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nalaze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bolovanju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6362EEAF" w14:textId="77777777" w:rsidR="00C33C01" w:rsidRPr="0030175F" w:rsidRDefault="00C33C01" w:rsidP="00C33C01">
      <w:pPr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30175F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Odredbe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karenci-pričeknom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periodu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se ne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primjenjuju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kod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jednog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traženog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rizika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>.</w:t>
      </w:r>
    </w:p>
    <w:p w14:paraId="656B9F84" w14:textId="7D0A7523" w:rsidR="00C33C01" w:rsidRPr="0030175F" w:rsidRDefault="00C33C01" w:rsidP="00C33C01">
      <w:pPr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30175F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Prilikom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određivanja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trajnog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gubitka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opšte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radne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sposobnosti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koristi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Opšta</w:t>
      </w:r>
      <w:proofErr w:type="spellEnd"/>
      <w:r w:rsidR="00F33BBC"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Tabela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invaliditeta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određivanje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trajnog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gubitka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opšte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radne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sposobnosti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usljed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nesrećnog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slučaja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sa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procentima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isplatu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osigurane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sume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>.</w:t>
      </w:r>
    </w:p>
    <w:p w14:paraId="6CD37307" w14:textId="77777777" w:rsidR="00C33C01" w:rsidRPr="0030175F" w:rsidRDefault="00C33C01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30175F">
        <w:rPr>
          <w:rFonts w:ascii="Arial" w:hAnsi="Arial" w:cs="Arial"/>
          <w:color w:val="000000"/>
          <w:sz w:val="22"/>
          <w:szCs w:val="22"/>
        </w:rPr>
        <w:t xml:space="preserve">-Ne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priznaju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isključenja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lica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po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bilo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kom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osnovu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usled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infekcije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bolesti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od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virusa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Covid 19 i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njegovih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mutacija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>.</w:t>
      </w:r>
    </w:p>
    <w:p w14:paraId="06F0B8DA" w14:textId="77777777" w:rsidR="00C33C01" w:rsidRPr="0030175F" w:rsidRDefault="00C33C01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30175F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Ponuđač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prihvata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plaćanje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premije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osiguranja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nakon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zaključenja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u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skladu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sa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članom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1010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2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3 i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4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Zakona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obligacionim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odnosima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("Sl. list Crne Gore", br. 47/08 od 07.08.2008, 04/11 od 18.01.2011)</w:t>
      </w:r>
    </w:p>
    <w:p w14:paraId="5BF0267C" w14:textId="77777777" w:rsidR="00C33C01" w:rsidRPr="0030175F" w:rsidRDefault="00C33C01" w:rsidP="00C33C01">
      <w:pPr>
        <w:jc w:val="both"/>
        <w:rPr>
          <w:rFonts w:ascii="Arial" w:hAnsi="Arial" w:cs="Arial"/>
          <w:b/>
          <w:sz w:val="22"/>
          <w:szCs w:val="22"/>
        </w:rPr>
      </w:pPr>
    </w:p>
    <w:p w14:paraId="27015218" w14:textId="77777777" w:rsidR="00BC248E" w:rsidRPr="0030175F" w:rsidRDefault="00BC248E" w:rsidP="00C33C01">
      <w:pPr>
        <w:jc w:val="both"/>
        <w:rPr>
          <w:rFonts w:ascii="Arial" w:hAnsi="Arial" w:cs="Arial"/>
          <w:b/>
          <w:sz w:val="22"/>
          <w:szCs w:val="22"/>
        </w:rPr>
      </w:pPr>
    </w:p>
    <w:p w14:paraId="78B71D89" w14:textId="77777777" w:rsidR="0086555F" w:rsidRPr="0030175F" w:rsidRDefault="0086555F" w:rsidP="00C33C01">
      <w:pPr>
        <w:jc w:val="both"/>
        <w:rPr>
          <w:rFonts w:ascii="Arial" w:hAnsi="Arial" w:cs="Arial"/>
          <w:b/>
          <w:sz w:val="22"/>
          <w:szCs w:val="22"/>
        </w:rPr>
      </w:pPr>
    </w:p>
    <w:p w14:paraId="23F5012A" w14:textId="77777777" w:rsidR="0086555F" w:rsidRPr="0030175F" w:rsidRDefault="0086555F" w:rsidP="00C33C01">
      <w:pPr>
        <w:jc w:val="both"/>
        <w:rPr>
          <w:rFonts w:ascii="Arial" w:hAnsi="Arial" w:cs="Arial"/>
          <w:b/>
          <w:sz w:val="22"/>
          <w:szCs w:val="22"/>
        </w:rPr>
      </w:pPr>
      <w:r w:rsidRPr="0030175F">
        <w:rPr>
          <w:rFonts w:ascii="Arial" w:hAnsi="Arial" w:cs="Arial"/>
          <w:b/>
          <w:sz w:val="22"/>
          <w:szCs w:val="22"/>
        </w:rPr>
        <w:t>______________________                                                                                  _______________________</w:t>
      </w:r>
    </w:p>
    <w:p w14:paraId="093A6D6C" w14:textId="4BC4E7F4" w:rsidR="0086555F" w:rsidRPr="0030175F" w:rsidRDefault="0086555F" w:rsidP="00C33C01">
      <w:pPr>
        <w:jc w:val="both"/>
        <w:rPr>
          <w:rFonts w:ascii="Arial" w:hAnsi="Arial" w:cs="Arial"/>
          <w:b/>
          <w:sz w:val="22"/>
          <w:szCs w:val="22"/>
        </w:rPr>
      </w:pPr>
      <w:r w:rsidRPr="0030175F">
        <w:rPr>
          <w:rFonts w:ascii="Arial" w:hAnsi="Arial" w:cs="Arial"/>
          <w:b/>
          <w:sz w:val="22"/>
          <w:szCs w:val="22"/>
        </w:rPr>
        <w:t xml:space="preserve">Za </w:t>
      </w:r>
      <w:proofErr w:type="spellStart"/>
      <w:r w:rsidRPr="0030175F">
        <w:rPr>
          <w:rFonts w:ascii="Arial" w:hAnsi="Arial" w:cs="Arial"/>
          <w:b/>
          <w:sz w:val="22"/>
          <w:szCs w:val="22"/>
        </w:rPr>
        <w:t>Osiguravača</w:t>
      </w:r>
      <w:proofErr w:type="spellEnd"/>
      <w:r w:rsidRPr="0030175F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Za </w:t>
      </w:r>
      <w:proofErr w:type="spellStart"/>
      <w:r w:rsidRPr="0030175F">
        <w:rPr>
          <w:rFonts w:ascii="Arial" w:hAnsi="Arial" w:cs="Arial"/>
          <w:b/>
          <w:sz w:val="22"/>
          <w:szCs w:val="22"/>
        </w:rPr>
        <w:t>ugovarača</w:t>
      </w:r>
      <w:proofErr w:type="spellEnd"/>
      <w:r w:rsidRPr="0030175F">
        <w:rPr>
          <w:rFonts w:ascii="Arial" w:hAnsi="Arial" w:cs="Arial"/>
          <w:b/>
          <w:sz w:val="22"/>
          <w:szCs w:val="22"/>
        </w:rPr>
        <w:t xml:space="preserve"> osiguranja</w:t>
      </w:r>
    </w:p>
    <w:p w14:paraId="21846E73" w14:textId="77777777" w:rsidR="00383C4B" w:rsidRPr="0030175F" w:rsidRDefault="00383C4B" w:rsidP="00C33C01">
      <w:pPr>
        <w:jc w:val="both"/>
        <w:rPr>
          <w:rFonts w:ascii="Arial" w:hAnsi="Arial" w:cs="Arial"/>
          <w:b/>
          <w:sz w:val="22"/>
          <w:szCs w:val="22"/>
        </w:rPr>
      </w:pPr>
    </w:p>
    <w:p w14:paraId="708DFDAD" w14:textId="77777777" w:rsidR="00383C4B" w:rsidRPr="0030175F" w:rsidRDefault="00383C4B" w:rsidP="00C33C01">
      <w:pPr>
        <w:jc w:val="both"/>
        <w:rPr>
          <w:rFonts w:ascii="Arial" w:hAnsi="Arial" w:cs="Arial"/>
          <w:b/>
          <w:sz w:val="22"/>
          <w:szCs w:val="22"/>
        </w:rPr>
      </w:pPr>
    </w:p>
    <w:p w14:paraId="1249D621" w14:textId="77777777" w:rsidR="00BC248E" w:rsidRPr="0030175F" w:rsidRDefault="00BC248E" w:rsidP="00C33C01">
      <w:pPr>
        <w:jc w:val="both"/>
        <w:rPr>
          <w:rFonts w:ascii="Arial" w:hAnsi="Arial" w:cs="Arial"/>
          <w:b/>
          <w:sz w:val="22"/>
          <w:szCs w:val="22"/>
        </w:rPr>
      </w:pPr>
    </w:p>
    <w:p w14:paraId="35A86244" w14:textId="7298D72D" w:rsidR="00C33C01" w:rsidRPr="0030175F" w:rsidRDefault="00C33C01" w:rsidP="00C33C01">
      <w:pPr>
        <w:pStyle w:val="BodyText"/>
        <w:rPr>
          <w:rFonts w:ascii="Arial" w:hAnsi="Arial" w:cs="Arial"/>
          <w:noProof/>
          <w:color w:val="000000"/>
          <w:u w:val="single"/>
        </w:rPr>
      </w:pPr>
      <w:proofErr w:type="spellStart"/>
      <w:r w:rsidRPr="0030175F">
        <w:rPr>
          <w:rFonts w:ascii="Arial" w:eastAsia="Times New Roman" w:hAnsi="Arial" w:cs="Arial"/>
          <w:b/>
          <w:bCs/>
          <w:i/>
          <w:u w:val="single"/>
        </w:rPr>
        <w:t>Prilog</w:t>
      </w:r>
      <w:proofErr w:type="spellEnd"/>
      <w:r w:rsidRPr="0030175F">
        <w:rPr>
          <w:rFonts w:ascii="Arial" w:eastAsia="Times New Roman" w:hAnsi="Arial" w:cs="Arial"/>
          <w:b/>
          <w:bCs/>
          <w:i/>
          <w:u w:val="single"/>
        </w:rPr>
        <w:t xml:space="preserve"> </w:t>
      </w:r>
      <w:proofErr w:type="spellStart"/>
      <w:r w:rsidRPr="0030175F">
        <w:rPr>
          <w:rFonts w:ascii="Arial" w:eastAsia="Times New Roman" w:hAnsi="Arial" w:cs="Arial"/>
          <w:b/>
          <w:bCs/>
          <w:i/>
          <w:u w:val="single"/>
        </w:rPr>
        <w:t>polisi</w:t>
      </w:r>
      <w:proofErr w:type="spellEnd"/>
      <w:r w:rsidRPr="0030175F">
        <w:rPr>
          <w:rFonts w:ascii="Arial" w:eastAsia="Times New Roman" w:hAnsi="Arial" w:cs="Arial"/>
          <w:b/>
          <w:bCs/>
          <w:i/>
          <w:u w:val="single"/>
        </w:rPr>
        <w:t xml:space="preserve"> osiguranja</w:t>
      </w:r>
      <w:r w:rsidRPr="0030175F">
        <w:rPr>
          <w:rFonts w:ascii="Arial" w:eastAsia="Times New Roman" w:hAnsi="Arial" w:cs="Arial"/>
          <w:bCs/>
          <w:i/>
          <w:u w:val="single"/>
        </w:rPr>
        <w:t>:</w:t>
      </w:r>
      <w:r w:rsidRPr="0030175F">
        <w:rPr>
          <w:rFonts w:ascii="Arial" w:hAnsi="Arial" w:cs="Arial"/>
          <w:noProof/>
          <w:color w:val="000000"/>
          <w:u w:val="single"/>
        </w:rPr>
        <w:t xml:space="preserve"> br.</w:t>
      </w:r>
      <w:r w:rsidR="00F33BBC" w:rsidRPr="0030175F">
        <w:rPr>
          <w:rFonts w:ascii="Arial" w:hAnsi="Arial" w:cs="Arial"/>
          <w:noProof/>
          <w:color w:val="000000"/>
          <w:u w:val="single"/>
        </w:rPr>
        <w:t>_________________</w:t>
      </w:r>
    </w:p>
    <w:p w14:paraId="17CE9FF9" w14:textId="77777777" w:rsidR="00C33C01" w:rsidRPr="0030175F" w:rsidRDefault="00C33C01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CDBE20E" w14:textId="150AB857" w:rsidR="00C33C01" w:rsidRPr="0030175F" w:rsidRDefault="00C33C01" w:rsidP="00C33C01">
      <w:pPr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30175F">
        <w:rPr>
          <w:rFonts w:ascii="Arial" w:hAnsi="Arial" w:cs="Arial"/>
          <w:b/>
          <w:sz w:val="22"/>
          <w:szCs w:val="22"/>
        </w:rPr>
        <w:t>Predmet</w:t>
      </w:r>
      <w:proofErr w:type="spellEnd"/>
      <w:r w:rsidRPr="0030175F">
        <w:rPr>
          <w:rFonts w:ascii="Arial" w:hAnsi="Arial" w:cs="Arial"/>
          <w:b/>
          <w:sz w:val="22"/>
          <w:szCs w:val="22"/>
        </w:rPr>
        <w:t xml:space="preserve"> osiguranja:</w:t>
      </w:r>
      <w:r w:rsidRPr="0030175F">
        <w:rPr>
          <w:rFonts w:ascii="Arial" w:hAnsi="Arial" w:cs="Arial"/>
          <w:b/>
          <w:color w:val="000000"/>
          <w:sz w:val="22"/>
          <w:szCs w:val="22"/>
          <w:lang w:eastAsia="sr-Latn-CS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  <w:lang w:eastAsia="sr-Latn-CS"/>
        </w:rPr>
        <w:t>Dopunsko</w:t>
      </w:r>
      <w:proofErr w:type="spellEnd"/>
      <w:r w:rsidRPr="0030175F">
        <w:rPr>
          <w:rFonts w:ascii="Arial" w:hAnsi="Arial" w:cs="Arial"/>
          <w:color w:val="000000"/>
          <w:sz w:val="22"/>
          <w:szCs w:val="22"/>
          <w:lang w:eastAsia="sr-Latn-CS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  <w:lang w:eastAsia="sr-Latn-CS"/>
        </w:rPr>
        <w:t>kolektivno</w:t>
      </w:r>
      <w:proofErr w:type="spellEnd"/>
      <w:r w:rsidRPr="0030175F">
        <w:rPr>
          <w:rFonts w:ascii="Arial" w:hAnsi="Arial" w:cs="Arial"/>
          <w:color w:val="000000"/>
          <w:sz w:val="22"/>
          <w:szCs w:val="22"/>
          <w:lang w:eastAsia="sr-Latn-CS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  <w:lang w:eastAsia="sr-Latn-CS"/>
        </w:rPr>
        <w:t>zdrastveno</w:t>
      </w:r>
      <w:proofErr w:type="spellEnd"/>
      <w:r w:rsidRPr="0030175F">
        <w:rPr>
          <w:rFonts w:ascii="Arial" w:hAnsi="Arial" w:cs="Arial"/>
          <w:color w:val="000000"/>
          <w:sz w:val="22"/>
          <w:szCs w:val="22"/>
          <w:lang w:eastAsia="sr-Latn-CS"/>
        </w:rPr>
        <w:t xml:space="preserve"> osiguranje</w:t>
      </w:r>
      <w:r w:rsidRPr="0030175F">
        <w:rPr>
          <w:rFonts w:ascii="Arial" w:hAnsi="Arial" w:cs="Arial"/>
          <w:sz w:val="22"/>
          <w:szCs w:val="22"/>
        </w:rPr>
        <w:t xml:space="preserve"> -</w:t>
      </w:r>
      <w:proofErr w:type="spellStart"/>
      <w:r w:rsidRPr="0030175F">
        <w:rPr>
          <w:rFonts w:ascii="Arial" w:hAnsi="Arial" w:cs="Arial"/>
          <w:sz w:val="22"/>
          <w:szCs w:val="22"/>
        </w:rPr>
        <w:t>Teške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bolesti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30175F">
        <w:rPr>
          <w:rFonts w:ascii="Arial" w:hAnsi="Arial" w:cs="Arial"/>
          <w:sz w:val="22"/>
          <w:szCs w:val="22"/>
        </w:rPr>
        <w:t>Hiruške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intervencije</w:t>
      </w:r>
      <w:proofErr w:type="spellEnd"/>
      <w:r w:rsidRPr="0030175F">
        <w:rPr>
          <w:rFonts w:ascii="Arial" w:hAnsi="Arial" w:cs="Arial"/>
          <w:b/>
          <w:sz w:val="22"/>
          <w:szCs w:val="22"/>
        </w:rPr>
        <w:t>:</w:t>
      </w:r>
      <w:r w:rsidRPr="0030175F">
        <w:rPr>
          <w:rFonts w:ascii="Arial" w:hAnsi="Arial" w:cs="Arial"/>
          <w:i/>
          <w:sz w:val="22"/>
          <w:szCs w:val="22"/>
        </w:rPr>
        <w:t xml:space="preserve"> </w:t>
      </w:r>
    </w:p>
    <w:p w14:paraId="4A7C21AE" w14:textId="168D512E" w:rsidR="00C33C01" w:rsidRPr="0030175F" w:rsidRDefault="00C33C01" w:rsidP="00C33C01">
      <w:pPr>
        <w:ind w:right="-1468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30175F">
        <w:rPr>
          <w:rFonts w:ascii="Arial" w:hAnsi="Arial" w:cs="Arial"/>
          <w:b/>
          <w:noProof/>
          <w:color w:val="000000"/>
          <w:sz w:val="22"/>
          <w:szCs w:val="22"/>
        </w:rPr>
        <w:t>Ugovarač osiguranja</w:t>
      </w:r>
      <w:r w:rsidRPr="0030175F">
        <w:rPr>
          <w:rFonts w:ascii="Arial" w:hAnsi="Arial" w:cs="Arial"/>
          <w:noProof/>
          <w:color w:val="000000"/>
          <w:sz w:val="22"/>
          <w:szCs w:val="22"/>
        </w:rPr>
        <w:t xml:space="preserve">: Radio </w:t>
      </w:r>
      <w:r w:rsidR="00F33BBC" w:rsidRPr="0030175F">
        <w:rPr>
          <w:rFonts w:ascii="Arial" w:hAnsi="Arial" w:cs="Arial"/>
          <w:noProof/>
          <w:color w:val="000000"/>
          <w:sz w:val="22"/>
          <w:szCs w:val="22"/>
        </w:rPr>
        <w:t>i</w:t>
      </w:r>
      <w:r w:rsidRPr="0030175F">
        <w:rPr>
          <w:rFonts w:ascii="Arial" w:hAnsi="Arial" w:cs="Arial"/>
          <w:noProof/>
          <w:color w:val="000000"/>
          <w:sz w:val="22"/>
          <w:szCs w:val="22"/>
        </w:rPr>
        <w:t xml:space="preserve"> televizija Crne </w:t>
      </w:r>
      <w:r w:rsidR="00F33BBC" w:rsidRPr="0030175F">
        <w:rPr>
          <w:rFonts w:ascii="Arial" w:hAnsi="Arial" w:cs="Arial"/>
          <w:noProof/>
          <w:color w:val="000000"/>
          <w:sz w:val="22"/>
          <w:szCs w:val="22"/>
        </w:rPr>
        <w:t>G</w:t>
      </w:r>
      <w:r w:rsidRPr="0030175F">
        <w:rPr>
          <w:rFonts w:ascii="Arial" w:hAnsi="Arial" w:cs="Arial"/>
          <w:noProof/>
          <w:color w:val="000000"/>
          <w:sz w:val="22"/>
          <w:szCs w:val="22"/>
        </w:rPr>
        <w:t>ore</w:t>
      </w:r>
    </w:p>
    <w:p w14:paraId="1724EDF3" w14:textId="3C8B498D" w:rsidR="00C33C01" w:rsidRPr="0030175F" w:rsidRDefault="00C33C01" w:rsidP="00C33C01">
      <w:pPr>
        <w:ind w:right="-1468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30175F">
        <w:rPr>
          <w:rFonts w:ascii="Arial" w:hAnsi="Arial" w:cs="Arial"/>
          <w:b/>
          <w:noProof/>
          <w:color w:val="000000"/>
          <w:sz w:val="22"/>
          <w:szCs w:val="22"/>
        </w:rPr>
        <w:t>Osiguranik:</w:t>
      </w:r>
      <w:r w:rsidRPr="0030175F">
        <w:rPr>
          <w:rFonts w:ascii="Arial" w:hAnsi="Arial" w:cs="Arial"/>
          <w:noProof/>
          <w:color w:val="000000"/>
          <w:sz w:val="22"/>
          <w:szCs w:val="22"/>
        </w:rPr>
        <w:t xml:space="preserve"> Zaposleno lice Radio </w:t>
      </w:r>
      <w:r w:rsidR="00F33BBC" w:rsidRPr="0030175F">
        <w:rPr>
          <w:rFonts w:ascii="Arial" w:hAnsi="Arial" w:cs="Arial"/>
          <w:noProof/>
          <w:color w:val="000000"/>
          <w:sz w:val="22"/>
          <w:szCs w:val="22"/>
        </w:rPr>
        <w:t>i</w:t>
      </w:r>
      <w:r w:rsidRPr="0030175F">
        <w:rPr>
          <w:rFonts w:ascii="Arial" w:hAnsi="Arial" w:cs="Arial"/>
          <w:noProof/>
          <w:color w:val="000000"/>
          <w:sz w:val="22"/>
          <w:szCs w:val="22"/>
        </w:rPr>
        <w:t xml:space="preserve"> televizija Crne </w:t>
      </w:r>
      <w:r w:rsidR="00F33BBC" w:rsidRPr="0030175F">
        <w:rPr>
          <w:rFonts w:ascii="Arial" w:hAnsi="Arial" w:cs="Arial"/>
          <w:noProof/>
          <w:color w:val="000000"/>
          <w:sz w:val="22"/>
          <w:szCs w:val="22"/>
        </w:rPr>
        <w:t>G</w:t>
      </w:r>
      <w:r w:rsidRPr="0030175F">
        <w:rPr>
          <w:rFonts w:ascii="Arial" w:hAnsi="Arial" w:cs="Arial"/>
          <w:noProof/>
          <w:color w:val="000000"/>
          <w:sz w:val="22"/>
          <w:szCs w:val="22"/>
        </w:rPr>
        <w:t>ore</w:t>
      </w:r>
    </w:p>
    <w:p w14:paraId="7EC93FAB" w14:textId="7CBCA87B" w:rsidR="00C33C01" w:rsidRPr="0030175F" w:rsidRDefault="00BC248E" w:rsidP="00C33C01">
      <w:pPr>
        <w:ind w:right="-1468"/>
        <w:jc w:val="both"/>
        <w:rPr>
          <w:rFonts w:ascii="Arial" w:hAnsi="Arial" w:cs="Arial"/>
          <w:b/>
          <w:i/>
          <w:color w:val="000000"/>
          <w:sz w:val="20"/>
          <w:szCs w:val="20"/>
          <w:u w:val="single"/>
        </w:rPr>
      </w:pPr>
      <w:r w:rsidRPr="0030175F">
        <w:rPr>
          <w:rFonts w:ascii="Arial" w:hAnsi="Arial" w:cs="Arial"/>
          <w:b/>
          <w:i/>
          <w:color w:val="000000"/>
          <w:sz w:val="20"/>
          <w:szCs w:val="20"/>
          <w:u w:val="single"/>
        </w:rPr>
        <w:t>Period osiguranja: 09.07.202</w:t>
      </w:r>
      <w:r w:rsidR="00F33BBC" w:rsidRPr="0030175F">
        <w:rPr>
          <w:rFonts w:ascii="Arial" w:hAnsi="Arial" w:cs="Arial"/>
          <w:b/>
          <w:i/>
          <w:color w:val="000000"/>
          <w:sz w:val="20"/>
          <w:szCs w:val="20"/>
          <w:u w:val="single"/>
        </w:rPr>
        <w:t>6</w:t>
      </w:r>
      <w:r w:rsidRPr="0030175F">
        <w:rPr>
          <w:rFonts w:ascii="Arial" w:hAnsi="Arial" w:cs="Arial"/>
          <w:b/>
          <w:i/>
          <w:color w:val="000000"/>
          <w:sz w:val="20"/>
          <w:szCs w:val="20"/>
          <w:u w:val="single"/>
        </w:rPr>
        <w:t>.-09.07.202</w:t>
      </w:r>
      <w:r w:rsidR="00F33BBC" w:rsidRPr="0030175F">
        <w:rPr>
          <w:rFonts w:ascii="Arial" w:hAnsi="Arial" w:cs="Arial"/>
          <w:b/>
          <w:i/>
          <w:color w:val="000000"/>
          <w:sz w:val="20"/>
          <w:szCs w:val="20"/>
          <w:u w:val="single"/>
        </w:rPr>
        <w:t>7</w:t>
      </w:r>
      <w:r w:rsidRPr="0030175F">
        <w:rPr>
          <w:rFonts w:ascii="Arial" w:hAnsi="Arial" w:cs="Arial"/>
          <w:b/>
          <w:i/>
          <w:color w:val="000000"/>
          <w:sz w:val="20"/>
          <w:szCs w:val="20"/>
          <w:u w:val="single"/>
        </w:rPr>
        <w:t>.god</w:t>
      </w:r>
    </w:p>
    <w:p w14:paraId="099C6C66" w14:textId="77777777" w:rsidR="00BC248E" w:rsidRPr="0030175F" w:rsidRDefault="00BC248E" w:rsidP="00C33C01">
      <w:pPr>
        <w:ind w:right="-1468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50F74079" w14:textId="77777777" w:rsidR="00C33C01" w:rsidRPr="0030175F" w:rsidRDefault="00C33C01" w:rsidP="00C33C01">
      <w:pPr>
        <w:ind w:right="-1468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30175F">
        <w:rPr>
          <w:rFonts w:ascii="Arial" w:hAnsi="Arial" w:cs="Arial"/>
          <w:noProof/>
          <w:color w:val="000000"/>
          <w:sz w:val="22"/>
          <w:szCs w:val="22"/>
        </w:rPr>
        <w:t>Odredbe ovog priloga polisi osiguranja imaju veće pravno dejstvo od odredbi pripadajućih Opštih</w:t>
      </w:r>
    </w:p>
    <w:p w14:paraId="38713D5F" w14:textId="77777777" w:rsidR="00C33C01" w:rsidRPr="0030175F" w:rsidRDefault="00C33C01" w:rsidP="00C33C01">
      <w:pPr>
        <w:ind w:right="-1468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30175F">
        <w:rPr>
          <w:rFonts w:ascii="Arial" w:hAnsi="Arial" w:cs="Arial"/>
          <w:noProof/>
          <w:color w:val="000000"/>
          <w:sz w:val="22"/>
          <w:szCs w:val="22"/>
        </w:rPr>
        <w:t xml:space="preserve"> i Posebnih uslova osiguranja pojedinačnog osiguranog rizika koji Ponuđač sklopi sa Naručiocem. </w:t>
      </w:r>
    </w:p>
    <w:p w14:paraId="6B4C3010" w14:textId="77777777" w:rsidR="00C33C01" w:rsidRPr="0030175F" w:rsidRDefault="00C33C01" w:rsidP="00C33C01">
      <w:pPr>
        <w:ind w:right="-1468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30175F">
        <w:rPr>
          <w:rFonts w:ascii="Arial" w:hAnsi="Arial" w:cs="Arial"/>
          <w:noProof/>
          <w:color w:val="000000"/>
          <w:sz w:val="22"/>
          <w:szCs w:val="22"/>
        </w:rPr>
        <w:t>Prilog polise osiguranja je sastavni dio polise osiguranja ukoliko odrebe Priloga polisi osiguranja nijesu</w:t>
      </w:r>
    </w:p>
    <w:p w14:paraId="64DCCBBF" w14:textId="77777777" w:rsidR="00C33C01" w:rsidRPr="0030175F" w:rsidRDefault="00C33C01" w:rsidP="00C33C01">
      <w:pPr>
        <w:ind w:right="-1468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30175F">
        <w:rPr>
          <w:rFonts w:ascii="Arial" w:hAnsi="Arial" w:cs="Arial"/>
          <w:noProof/>
          <w:color w:val="000000"/>
          <w:sz w:val="22"/>
          <w:szCs w:val="22"/>
        </w:rPr>
        <w:t>Štampane na samoj polisi osiguranja.</w:t>
      </w:r>
    </w:p>
    <w:p w14:paraId="05815AFF" w14:textId="77777777" w:rsidR="00C33C01" w:rsidRPr="0030175F" w:rsidRDefault="00C33C01" w:rsidP="00DF32A9">
      <w:pPr>
        <w:rPr>
          <w:rFonts w:ascii="Arial" w:hAnsi="Arial" w:cs="Arial"/>
          <w:sz w:val="22"/>
          <w:szCs w:val="22"/>
        </w:rPr>
      </w:pPr>
      <w:r w:rsidRPr="0030175F">
        <w:rPr>
          <w:rFonts w:ascii="Arial" w:hAnsi="Arial" w:cs="Arial"/>
          <w:sz w:val="22"/>
          <w:szCs w:val="22"/>
        </w:rPr>
        <w:t>-</w:t>
      </w:r>
      <w:proofErr w:type="spellStart"/>
      <w:r w:rsidRPr="0030175F">
        <w:rPr>
          <w:rFonts w:ascii="Arial" w:hAnsi="Arial" w:cs="Arial"/>
          <w:sz w:val="22"/>
          <w:szCs w:val="22"/>
        </w:rPr>
        <w:t>Osiguranjem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su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obuhvaćena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sva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lica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sz w:val="22"/>
          <w:szCs w:val="22"/>
        </w:rPr>
        <w:t>zaposlena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na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bilo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koji </w:t>
      </w:r>
      <w:proofErr w:type="spellStart"/>
      <w:r w:rsidRPr="0030175F">
        <w:rPr>
          <w:rFonts w:ascii="Arial" w:hAnsi="Arial" w:cs="Arial"/>
          <w:sz w:val="22"/>
          <w:szCs w:val="22"/>
        </w:rPr>
        <w:t>način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30175F">
        <w:rPr>
          <w:rFonts w:ascii="Arial" w:hAnsi="Arial" w:cs="Arial"/>
          <w:sz w:val="22"/>
          <w:szCs w:val="22"/>
        </w:rPr>
        <w:t>ugovoru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0175F">
        <w:rPr>
          <w:rFonts w:ascii="Arial" w:hAnsi="Arial" w:cs="Arial"/>
          <w:sz w:val="22"/>
          <w:szCs w:val="22"/>
        </w:rPr>
        <w:t>radu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, bez </w:t>
      </w:r>
      <w:proofErr w:type="spellStart"/>
      <w:r w:rsidRPr="0030175F">
        <w:rPr>
          <w:rFonts w:ascii="Arial" w:hAnsi="Arial" w:cs="Arial"/>
          <w:sz w:val="22"/>
          <w:szCs w:val="22"/>
        </w:rPr>
        <w:t>prostornog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30175F">
        <w:rPr>
          <w:rFonts w:ascii="Arial" w:hAnsi="Arial" w:cs="Arial"/>
          <w:sz w:val="22"/>
          <w:szCs w:val="22"/>
        </w:rPr>
        <w:t>vremenskog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ograničenja</w:t>
      </w:r>
      <w:proofErr w:type="spellEnd"/>
      <w:r w:rsidRPr="0030175F">
        <w:rPr>
          <w:rFonts w:ascii="Arial" w:hAnsi="Arial" w:cs="Arial"/>
          <w:sz w:val="22"/>
          <w:szCs w:val="22"/>
        </w:rPr>
        <w:t>.</w:t>
      </w:r>
      <w:r w:rsidR="00DF32A9" w:rsidRPr="0030175F">
        <w:rPr>
          <w:rFonts w:ascii="Arial" w:hAnsi="Arial" w:cs="Arial"/>
          <w:sz w:val="22"/>
          <w:szCs w:val="22"/>
        </w:rPr>
        <w:t xml:space="preserve">  </w:t>
      </w:r>
    </w:p>
    <w:p w14:paraId="4E8C9EBC" w14:textId="1E58BB4A" w:rsidR="00DF32A9" w:rsidRPr="0030175F" w:rsidRDefault="00C33C01" w:rsidP="00DF32A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30175F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Ukupan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zaposlenih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prema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kadrovskoj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evidenciji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u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trenutku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objavljivanja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tenderske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dokumentacije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je </w:t>
      </w:r>
      <w:r w:rsidRPr="0030175F">
        <w:rPr>
          <w:rFonts w:ascii="Arial" w:hAnsi="Arial" w:cs="Arial"/>
          <w:color w:val="222222"/>
          <w:sz w:val="22"/>
          <w:szCs w:val="22"/>
        </w:rPr>
        <w:t>7</w:t>
      </w:r>
      <w:r w:rsidR="00F33BBC" w:rsidRPr="0030175F">
        <w:rPr>
          <w:rFonts w:ascii="Arial" w:hAnsi="Arial" w:cs="Arial"/>
          <w:color w:val="222222"/>
          <w:sz w:val="22"/>
          <w:szCs w:val="22"/>
        </w:rPr>
        <w:t>44</w:t>
      </w:r>
      <w:r w:rsidRPr="0030175F">
        <w:rPr>
          <w:rFonts w:ascii="Arial" w:hAnsi="Arial" w:cs="Arial"/>
          <w:color w:val="000000"/>
          <w:sz w:val="22"/>
          <w:szCs w:val="22"/>
        </w:rPr>
        <w:t>.</w:t>
      </w:r>
      <w:r w:rsidR="00DF32A9" w:rsidRPr="0030175F">
        <w:rPr>
          <w:rFonts w:ascii="Arial" w:hAnsi="Arial" w:cs="Arial"/>
          <w:sz w:val="22"/>
          <w:szCs w:val="22"/>
        </w:rPr>
        <w:t xml:space="preserve"> </w:t>
      </w:r>
    </w:p>
    <w:p w14:paraId="03B271AF" w14:textId="497A889A" w:rsidR="00C33C01" w:rsidRPr="0030175F" w:rsidRDefault="00C33C01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30175F">
        <w:rPr>
          <w:rFonts w:ascii="Arial" w:hAnsi="Arial" w:cs="Arial"/>
          <w:b/>
          <w:sz w:val="22"/>
          <w:szCs w:val="22"/>
        </w:rPr>
        <w:t>-</w:t>
      </w:r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Osiguravač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neće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primjenjivati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karencu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r w:rsidRPr="0030175F">
        <w:rPr>
          <w:rFonts w:ascii="Arial" w:hAnsi="Arial" w:cs="Arial"/>
          <w:sz w:val="22"/>
          <w:szCs w:val="22"/>
          <w:lang w:val="it-IT"/>
        </w:rPr>
        <w:t>za</w:t>
      </w:r>
      <w:r w:rsidRPr="0030175F">
        <w:rPr>
          <w:rFonts w:ascii="Arial" w:hAnsi="Arial" w:cs="Arial"/>
          <w:sz w:val="22"/>
          <w:szCs w:val="22"/>
        </w:rPr>
        <w:t xml:space="preserve"> </w:t>
      </w:r>
      <w:r w:rsidRPr="0030175F">
        <w:rPr>
          <w:rFonts w:ascii="Arial" w:hAnsi="Arial" w:cs="Arial"/>
          <w:sz w:val="22"/>
          <w:szCs w:val="22"/>
          <w:lang w:val="it-IT"/>
        </w:rPr>
        <w:t>dopunsko</w:t>
      </w:r>
      <w:r w:rsidRPr="0030175F">
        <w:rPr>
          <w:rFonts w:ascii="Arial" w:hAnsi="Arial" w:cs="Arial"/>
          <w:sz w:val="22"/>
          <w:szCs w:val="22"/>
        </w:rPr>
        <w:t xml:space="preserve"> </w:t>
      </w:r>
      <w:r w:rsidRPr="0030175F">
        <w:rPr>
          <w:rFonts w:ascii="Arial" w:hAnsi="Arial" w:cs="Arial"/>
          <w:sz w:val="22"/>
          <w:szCs w:val="22"/>
          <w:lang w:val="it-IT"/>
        </w:rPr>
        <w:t>zdravstveno</w:t>
      </w:r>
      <w:r w:rsidRPr="0030175F">
        <w:rPr>
          <w:rFonts w:ascii="Arial" w:hAnsi="Arial" w:cs="Arial"/>
          <w:sz w:val="22"/>
          <w:szCs w:val="22"/>
        </w:rPr>
        <w:t xml:space="preserve"> </w:t>
      </w:r>
      <w:r w:rsidRPr="0030175F">
        <w:rPr>
          <w:rFonts w:ascii="Arial" w:hAnsi="Arial" w:cs="Arial"/>
          <w:sz w:val="22"/>
          <w:szCs w:val="22"/>
          <w:lang w:val="it-IT"/>
        </w:rPr>
        <w:t>osiguranje</w:t>
      </w:r>
      <w:r w:rsidRPr="0030175F">
        <w:rPr>
          <w:rFonts w:ascii="Arial" w:hAnsi="Arial" w:cs="Arial"/>
          <w:sz w:val="22"/>
          <w:szCs w:val="22"/>
        </w:rPr>
        <w:t xml:space="preserve"> </w:t>
      </w:r>
      <w:r w:rsidRPr="0030175F">
        <w:rPr>
          <w:rFonts w:ascii="Arial" w:hAnsi="Arial" w:cs="Arial"/>
          <w:sz w:val="22"/>
          <w:szCs w:val="22"/>
          <w:lang w:val="it-IT"/>
        </w:rPr>
        <w:t>od</w:t>
      </w:r>
      <w:r w:rsidRPr="0030175F">
        <w:rPr>
          <w:rFonts w:ascii="Arial" w:hAnsi="Arial" w:cs="Arial"/>
          <w:sz w:val="22"/>
          <w:szCs w:val="22"/>
        </w:rPr>
        <w:t xml:space="preserve"> </w:t>
      </w:r>
      <w:r w:rsidRPr="0030175F">
        <w:rPr>
          <w:rFonts w:ascii="Arial" w:hAnsi="Arial" w:cs="Arial"/>
          <w:sz w:val="22"/>
          <w:szCs w:val="22"/>
          <w:lang w:val="it-IT"/>
        </w:rPr>
        <w:t>hirurških</w:t>
      </w:r>
      <w:r w:rsidRPr="0030175F">
        <w:rPr>
          <w:rFonts w:ascii="Arial" w:hAnsi="Arial" w:cs="Arial"/>
          <w:sz w:val="22"/>
          <w:szCs w:val="22"/>
        </w:rPr>
        <w:t xml:space="preserve"> </w:t>
      </w:r>
      <w:r w:rsidRPr="0030175F">
        <w:rPr>
          <w:rFonts w:ascii="Arial" w:hAnsi="Arial" w:cs="Arial"/>
          <w:sz w:val="22"/>
          <w:szCs w:val="22"/>
          <w:lang w:val="it-IT"/>
        </w:rPr>
        <w:t>intervencija</w:t>
      </w:r>
      <w:r w:rsidRPr="0030175F">
        <w:rPr>
          <w:rFonts w:ascii="Arial" w:hAnsi="Arial" w:cs="Arial"/>
          <w:sz w:val="22"/>
          <w:szCs w:val="22"/>
        </w:rPr>
        <w:t xml:space="preserve"> </w:t>
      </w:r>
      <w:r w:rsidRPr="0030175F">
        <w:rPr>
          <w:rFonts w:ascii="Arial" w:hAnsi="Arial" w:cs="Arial"/>
          <w:sz w:val="22"/>
          <w:szCs w:val="22"/>
          <w:lang w:val="it-IT"/>
        </w:rPr>
        <w:t>i</w:t>
      </w:r>
      <w:r w:rsidRPr="0030175F">
        <w:rPr>
          <w:rFonts w:ascii="Arial" w:hAnsi="Arial" w:cs="Arial"/>
          <w:sz w:val="22"/>
          <w:szCs w:val="22"/>
        </w:rPr>
        <w:t xml:space="preserve"> </w:t>
      </w:r>
      <w:r w:rsidRPr="0030175F">
        <w:rPr>
          <w:rFonts w:ascii="Arial" w:hAnsi="Arial" w:cs="Arial"/>
          <w:sz w:val="22"/>
          <w:szCs w:val="22"/>
          <w:lang w:val="it-IT"/>
        </w:rPr>
        <w:t>te</w:t>
      </w:r>
      <w:r w:rsidRPr="0030175F">
        <w:rPr>
          <w:rFonts w:ascii="Arial" w:hAnsi="Arial" w:cs="Arial"/>
          <w:sz w:val="22"/>
          <w:szCs w:val="22"/>
        </w:rPr>
        <w:t>ž</w:t>
      </w:r>
      <w:r w:rsidRPr="0030175F">
        <w:rPr>
          <w:rFonts w:ascii="Arial" w:hAnsi="Arial" w:cs="Arial"/>
          <w:sz w:val="22"/>
          <w:szCs w:val="22"/>
          <w:lang w:val="it-IT"/>
        </w:rPr>
        <w:t>ih</w:t>
      </w:r>
      <w:r w:rsidRPr="0030175F">
        <w:rPr>
          <w:rFonts w:ascii="Arial" w:hAnsi="Arial" w:cs="Arial"/>
          <w:sz w:val="22"/>
          <w:szCs w:val="22"/>
        </w:rPr>
        <w:t xml:space="preserve"> </w:t>
      </w:r>
      <w:r w:rsidRPr="0030175F">
        <w:rPr>
          <w:rFonts w:ascii="Arial" w:hAnsi="Arial" w:cs="Arial"/>
          <w:sz w:val="22"/>
          <w:szCs w:val="22"/>
          <w:lang w:val="it-IT"/>
        </w:rPr>
        <w:t>bolesti</w:t>
      </w:r>
      <w:r w:rsidRPr="0030175F">
        <w:rPr>
          <w:rFonts w:ascii="Arial" w:hAnsi="Arial" w:cs="Arial"/>
          <w:sz w:val="22"/>
          <w:szCs w:val="22"/>
        </w:rPr>
        <w:t xml:space="preserve"> </w:t>
      </w:r>
      <w:r w:rsidRPr="0030175F">
        <w:rPr>
          <w:rFonts w:ascii="Arial" w:hAnsi="Arial" w:cs="Arial"/>
          <w:sz w:val="22"/>
          <w:szCs w:val="22"/>
          <w:lang w:val="it-IT"/>
        </w:rPr>
        <w:t>i</w:t>
      </w:r>
      <w:r w:rsidRPr="0030175F">
        <w:rPr>
          <w:rFonts w:ascii="Arial" w:hAnsi="Arial" w:cs="Arial"/>
          <w:sz w:val="22"/>
          <w:szCs w:val="22"/>
        </w:rPr>
        <w:t xml:space="preserve"> </w:t>
      </w:r>
      <w:r w:rsidRPr="0030175F">
        <w:rPr>
          <w:rFonts w:ascii="Arial" w:hAnsi="Arial" w:cs="Arial"/>
          <w:sz w:val="22"/>
          <w:szCs w:val="22"/>
          <w:lang w:val="it-IT"/>
        </w:rPr>
        <w:t>posledica</w:t>
      </w:r>
      <w:r w:rsidRPr="0030175F">
        <w:rPr>
          <w:rFonts w:ascii="Arial" w:hAnsi="Arial" w:cs="Arial"/>
          <w:sz w:val="22"/>
          <w:szCs w:val="22"/>
        </w:rPr>
        <w:t xml:space="preserve"> </w:t>
      </w:r>
      <w:r w:rsidRPr="0030175F">
        <w:rPr>
          <w:rFonts w:ascii="Arial" w:hAnsi="Arial" w:cs="Arial"/>
          <w:sz w:val="22"/>
          <w:szCs w:val="22"/>
          <w:lang w:val="it-IT"/>
        </w:rPr>
        <w:t>te</w:t>
      </w:r>
      <w:r w:rsidRPr="0030175F">
        <w:rPr>
          <w:rFonts w:ascii="Arial" w:hAnsi="Arial" w:cs="Arial"/>
          <w:sz w:val="22"/>
          <w:szCs w:val="22"/>
        </w:rPr>
        <w:t>ž</w:t>
      </w:r>
      <w:r w:rsidRPr="0030175F">
        <w:rPr>
          <w:rFonts w:ascii="Arial" w:hAnsi="Arial" w:cs="Arial"/>
          <w:sz w:val="22"/>
          <w:szCs w:val="22"/>
          <w:lang w:val="it-IT"/>
        </w:rPr>
        <w:t>ih</w:t>
      </w:r>
      <w:r w:rsidRPr="0030175F">
        <w:rPr>
          <w:rFonts w:ascii="Arial" w:hAnsi="Arial" w:cs="Arial"/>
          <w:sz w:val="22"/>
          <w:szCs w:val="22"/>
        </w:rPr>
        <w:t xml:space="preserve"> </w:t>
      </w:r>
      <w:r w:rsidRPr="0030175F">
        <w:rPr>
          <w:rFonts w:ascii="Arial" w:hAnsi="Arial" w:cs="Arial"/>
          <w:sz w:val="22"/>
          <w:szCs w:val="22"/>
          <w:lang w:val="it-IT"/>
        </w:rPr>
        <w:t>bolesti</w:t>
      </w:r>
      <w:r w:rsidRPr="0030175F">
        <w:rPr>
          <w:rFonts w:ascii="Arial" w:hAnsi="Arial" w:cs="Arial"/>
          <w:sz w:val="22"/>
          <w:szCs w:val="22"/>
        </w:rPr>
        <w:t>.</w:t>
      </w:r>
    </w:p>
    <w:p w14:paraId="6FC002D0" w14:textId="77777777" w:rsidR="00C33C01" w:rsidRPr="0030175F" w:rsidRDefault="00C33C01" w:rsidP="00C33C01">
      <w:pPr>
        <w:jc w:val="both"/>
        <w:rPr>
          <w:rFonts w:ascii="Arial" w:hAnsi="Arial" w:cs="Arial"/>
          <w:sz w:val="22"/>
          <w:szCs w:val="22"/>
        </w:rPr>
      </w:pPr>
      <w:r w:rsidRPr="0030175F">
        <w:rPr>
          <w:rFonts w:ascii="Arial" w:hAnsi="Arial" w:cs="Arial"/>
          <w:sz w:val="22"/>
          <w:szCs w:val="22"/>
        </w:rPr>
        <w:t xml:space="preserve">-Osiguranje se </w:t>
      </w:r>
      <w:proofErr w:type="spellStart"/>
      <w:r w:rsidRPr="0030175F">
        <w:rPr>
          <w:rFonts w:ascii="Arial" w:hAnsi="Arial" w:cs="Arial"/>
          <w:sz w:val="22"/>
          <w:szCs w:val="22"/>
        </w:rPr>
        <w:t>ugovara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na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bazi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kadrovske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evidencije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0175F">
        <w:rPr>
          <w:rFonts w:ascii="Arial" w:hAnsi="Arial" w:cs="Arial"/>
          <w:sz w:val="22"/>
          <w:szCs w:val="22"/>
        </w:rPr>
        <w:t>Osnov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0175F">
        <w:rPr>
          <w:rFonts w:ascii="Arial" w:hAnsi="Arial" w:cs="Arial"/>
          <w:sz w:val="22"/>
          <w:szCs w:val="22"/>
        </w:rPr>
        <w:t>prijem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osiguranika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u osiguranje je </w:t>
      </w:r>
      <w:proofErr w:type="spellStart"/>
      <w:r w:rsidRPr="0030175F">
        <w:rPr>
          <w:rFonts w:ascii="Arial" w:hAnsi="Arial" w:cs="Arial"/>
          <w:sz w:val="22"/>
          <w:szCs w:val="22"/>
        </w:rPr>
        <w:t>prijem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zaposlenog</w:t>
      </w:r>
      <w:proofErr w:type="spellEnd"/>
      <w:r w:rsidRPr="0030175F">
        <w:rPr>
          <w:rFonts w:ascii="Arial" w:hAnsi="Arial" w:cs="Arial"/>
          <w:sz w:val="22"/>
          <w:szCs w:val="22"/>
        </w:rPr>
        <w:t>/</w:t>
      </w:r>
      <w:proofErr w:type="spellStart"/>
      <w:r w:rsidRPr="0030175F">
        <w:rPr>
          <w:rFonts w:ascii="Arial" w:hAnsi="Arial" w:cs="Arial"/>
          <w:sz w:val="22"/>
          <w:szCs w:val="22"/>
        </w:rPr>
        <w:t>osiguranika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30175F">
        <w:rPr>
          <w:rFonts w:ascii="Arial" w:hAnsi="Arial" w:cs="Arial"/>
          <w:sz w:val="22"/>
          <w:szCs w:val="22"/>
        </w:rPr>
        <w:t>radni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odnos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kod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Ugovarača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osiguranja, </w:t>
      </w:r>
      <w:proofErr w:type="spellStart"/>
      <w:r w:rsidRPr="0030175F">
        <w:rPr>
          <w:rFonts w:ascii="Arial" w:hAnsi="Arial" w:cs="Arial"/>
          <w:sz w:val="22"/>
          <w:szCs w:val="22"/>
        </w:rPr>
        <w:t>odnosno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zaposleni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0175F">
        <w:rPr>
          <w:rFonts w:ascii="Arial" w:hAnsi="Arial" w:cs="Arial"/>
          <w:sz w:val="22"/>
          <w:szCs w:val="22"/>
        </w:rPr>
        <w:t>smatra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osiguranim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danom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navedenim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30175F">
        <w:rPr>
          <w:rFonts w:ascii="Arial" w:hAnsi="Arial" w:cs="Arial"/>
          <w:sz w:val="22"/>
          <w:szCs w:val="22"/>
        </w:rPr>
        <w:t>ugovoru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0175F">
        <w:rPr>
          <w:rFonts w:ascii="Arial" w:hAnsi="Arial" w:cs="Arial"/>
          <w:sz w:val="22"/>
          <w:szCs w:val="22"/>
        </w:rPr>
        <w:t>radu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kao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30175F">
        <w:rPr>
          <w:rFonts w:ascii="Arial" w:hAnsi="Arial" w:cs="Arial"/>
          <w:sz w:val="22"/>
          <w:szCs w:val="22"/>
        </w:rPr>
        <w:t>početka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radnog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odnosa</w:t>
      </w:r>
      <w:proofErr w:type="spellEnd"/>
      <w:r w:rsidRPr="0030175F">
        <w:rPr>
          <w:rFonts w:ascii="Arial" w:hAnsi="Arial" w:cs="Arial"/>
          <w:sz w:val="22"/>
          <w:szCs w:val="22"/>
        </w:rPr>
        <w:t>.</w:t>
      </w:r>
    </w:p>
    <w:p w14:paraId="3438E744" w14:textId="4D15D2FC" w:rsidR="00DF32A9" w:rsidRPr="0030175F" w:rsidRDefault="00DF32A9" w:rsidP="00DF32A9">
      <w:pPr>
        <w:rPr>
          <w:rFonts w:ascii="Arial" w:hAnsi="Arial" w:cs="Arial"/>
          <w:sz w:val="22"/>
          <w:szCs w:val="22"/>
        </w:rPr>
      </w:pPr>
      <w:r w:rsidRPr="0030175F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30175F">
        <w:rPr>
          <w:rFonts w:ascii="Arial" w:hAnsi="Arial" w:cs="Arial"/>
          <w:sz w:val="22"/>
          <w:szCs w:val="22"/>
        </w:rPr>
        <w:t>Osiguravač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prihvata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da je </w:t>
      </w:r>
      <w:proofErr w:type="spellStart"/>
      <w:r w:rsidRPr="0030175F">
        <w:rPr>
          <w:rFonts w:ascii="Arial" w:hAnsi="Arial" w:cs="Arial"/>
          <w:sz w:val="22"/>
          <w:szCs w:val="22"/>
        </w:rPr>
        <w:t>ukupna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cijena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ponuđena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0175F">
        <w:rPr>
          <w:rFonts w:ascii="Arial" w:hAnsi="Arial" w:cs="Arial"/>
          <w:sz w:val="22"/>
          <w:szCs w:val="22"/>
        </w:rPr>
        <w:t>traženo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pokriće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ukupna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30175F">
        <w:rPr>
          <w:rFonts w:ascii="Arial" w:hAnsi="Arial" w:cs="Arial"/>
          <w:sz w:val="22"/>
          <w:szCs w:val="22"/>
        </w:rPr>
        <w:t>fiksna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cijena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koju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Naručilac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treba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30175F">
        <w:rPr>
          <w:rFonts w:ascii="Arial" w:hAnsi="Arial" w:cs="Arial"/>
          <w:sz w:val="22"/>
          <w:szCs w:val="22"/>
        </w:rPr>
        <w:t>plati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a bez </w:t>
      </w:r>
      <w:proofErr w:type="spellStart"/>
      <w:r w:rsidRPr="0030175F">
        <w:rPr>
          <w:rFonts w:ascii="Arial" w:hAnsi="Arial" w:cs="Arial"/>
          <w:sz w:val="22"/>
          <w:szCs w:val="22"/>
        </w:rPr>
        <w:t>obaveze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da o </w:t>
      </w:r>
      <w:proofErr w:type="spellStart"/>
      <w:r w:rsidRPr="0030175F">
        <w:rPr>
          <w:rFonts w:ascii="Arial" w:hAnsi="Arial" w:cs="Arial"/>
          <w:sz w:val="22"/>
          <w:szCs w:val="22"/>
        </w:rPr>
        <w:t>stvarnom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stanju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broja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zaposlenih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0175F">
        <w:rPr>
          <w:rFonts w:ascii="Arial" w:hAnsi="Arial" w:cs="Arial"/>
          <w:sz w:val="22"/>
          <w:szCs w:val="22"/>
        </w:rPr>
        <w:t>tj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0175F">
        <w:rPr>
          <w:rFonts w:ascii="Arial" w:hAnsi="Arial" w:cs="Arial"/>
          <w:sz w:val="22"/>
          <w:szCs w:val="22"/>
        </w:rPr>
        <w:t>potencijalnim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promjenama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broja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zaposlenih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tokom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perioda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osiguranja, </w:t>
      </w:r>
      <w:proofErr w:type="spellStart"/>
      <w:r w:rsidRPr="0030175F">
        <w:rPr>
          <w:rFonts w:ascii="Arial" w:hAnsi="Arial" w:cs="Arial"/>
          <w:sz w:val="22"/>
          <w:szCs w:val="22"/>
        </w:rPr>
        <w:t>obavještava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sz w:val="22"/>
          <w:szCs w:val="22"/>
        </w:rPr>
        <w:t>Osiguravača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. </w:t>
      </w:r>
    </w:p>
    <w:p w14:paraId="060CDF5E" w14:textId="594BE3DD" w:rsidR="00C33C01" w:rsidRPr="0030175F" w:rsidRDefault="00C33C01" w:rsidP="00C33C01">
      <w:pPr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30175F">
        <w:rPr>
          <w:rFonts w:ascii="Arial" w:hAnsi="Arial" w:cs="Arial"/>
          <w:sz w:val="22"/>
          <w:szCs w:val="22"/>
        </w:rPr>
        <w:t>-</w:t>
      </w:r>
      <w:proofErr w:type="spellStart"/>
      <w:r w:rsidRPr="0030175F">
        <w:rPr>
          <w:rFonts w:ascii="Arial" w:hAnsi="Arial" w:cs="Arial"/>
          <w:sz w:val="22"/>
          <w:szCs w:val="22"/>
        </w:rPr>
        <w:t>Osiguravač</w:t>
      </w:r>
      <w:proofErr w:type="spellEnd"/>
      <w:r w:rsidRPr="003017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će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vršiti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isplate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visine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ugovorene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osigurane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sume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i za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više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težih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bolesti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koje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ustanove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tokom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godine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osiguranja, 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samo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jednu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težu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bolest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>.</w:t>
      </w:r>
    </w:p>
    <w:p w14:paraId="36E1CD73" w14:textId="77777777" w:rsidR="00C33C01" w:rsidRPr="0030175F" w:rsidRDefault="00C33C01" w:rsidP="00C33C01">
      <w:pPr>
        <w:jc w:val="both"/>
        <w:rPr>
          <w:rFonts w:ascii="Arial" w:hAnsi="Arial" w:cs="Arial"/>
          <w:sz w:val="22"/>
          <w:szCs w:val="22"/>
        </w:rPr>
      </w:pPr>
      <w:r w:rsidRPr="0030175F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Osiguravač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će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isplatiti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ugovorenu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osiguranu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sumu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hirurške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intervencije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odnosno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ugovoreni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procenat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osigurane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sume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hirurške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intervencije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nezavisno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od toga da li je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isplaćena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lastRenderedPageBreak/>
        <w:t>suma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po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osnovu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teže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bolesti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posljedica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teže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bolesti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koju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već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isplaćena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ugovorena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suma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njen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ugovoreni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procenat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>.</w:t>
      </w:r>
    </w:p>
    <w:p w14:paraId="0F938661" w14:textId="77777777" w:rsidR="00C33C01" w:rsidRPr="0030175F" w:rsidRDefault="00C33C01" w:rsidP="00C33C01">
      <w:pPr>
        <w:jc w:val="both"/>
        <w:rPr>
          <w:rFonts w:ascii="Arial" w:hAnsi="Arial" w:cs="Arial"/>
          <w:sz w:val="22"/>
          <w:szCs w:val="22"/>
        </w:rPr>
      </w:pPr>
      <w:r w:rsidRPr="0030175F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Osiguravač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će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isplatiti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ugovorenu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osiguranu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sumu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odnosno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ugovoreni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procenat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osigurane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sume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nezavisno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od toga da li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će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nakon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hirurške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intervencije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osiguranik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preminuti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nekom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narednom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periodu</w:t>
      </w:r>
      <w:proofErr w:type="spellEnd"/>
      <w:r w:rsidRPr="0030175F">
        <w:rPr>
          <w:rFonts w:ascii="Arial" w:hAnsi="Arial" w:cs="Arial"/>
          <w:sz w:val="22"/>
          <w:szCs w:val="22"/>
        </w:rPr>
        <w:t>.</w:t>
      </w:r>
    </w:p>
    <w:p w14:paraId="2996E34C" w14:textId="77777777" w:rsidR="00C33C01" w:rsidRPr="0030175F" w:rsidRDefault="00C33C01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30175F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Osiguravač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će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isplatiti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osiguranu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sumu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odnosno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ugovoreni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procenat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osigurane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sume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hirurške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intervencije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izvršene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roku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od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najmanje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šest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mjeseci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po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isteku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roka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osiguranja (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potreba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hirurškom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intervencijom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nastala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vrijeme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ugovorenog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trajanja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osiguranja, </w:t>
      </w:r>
      <w:proofErr w:type="gramStart"/>
      <w:r w:rsidRPr="0030175F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intervencija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nije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obavila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vrijeme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trajanja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osiguranja).</w:t>
      </w:r>
    </w:p>
    <w:p w14:paraId="1C9AACF5" w14:textId="77777777" w:rsidR="00C33C01" w:rsidRPr="0030175F" w:rsidRDefault="00C33C01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30175F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Ponuđač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prihvata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plaćanje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premije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osiguranja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nakon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zaključenja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, u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skladu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sa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članom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1010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2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3 i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4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Zakona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obligacionim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0175F">
        <w:rPr>
          <w:rFonts w:ascii="Arial" w:hAnsi="Arial" w:cs="Arial"/>
          <w:color w:val="000000"/>
          <w:sz w:val="22"/>
          <w:szCs w:val="22"/>
        </w:rPr>
        <w:t>odnosima</w:t>
      </w:r>
      <w:proofErr w:type="spellEnd"/>
      <w:r w:rsidRPr="0030175F">
        <w:rPr>
          <w:rFonts w:ascii="Arial" w:hAnsi="Arial" w:cs="Arial"/>
          <w:color w:val="000000"/>
          <w:sz w:val="22"/>
          <w:szCs w:val="22"/>
        </w:rPr>
        <w:t xml:space="preserve"> ("Sl. list Crne Gore", br. 47/08 od 07.08.2008, 04/11 od 18.01.2011)</w:t>
      </w:r>
    </w:p>
    <w:p w14:paraId="74E9FE61" w14:textId="77777777" w:rsidR="00BC248E" w:rsidRDefault="00BC248E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A211F48" w14:textId="77777777" w:rsidR="0030175F" w:rsidRDefault="0030175F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7877F62" w14:textId="77777777" w:rsidR="0030175F" w:rsidRDefault="0030175F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605F405" w14:textId="77777777" w:rsidR="0030175F" w:rsidRDefault="0030175F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CBD48CF" w14:textId="77777777" w:rsidR="0030175F" w:rsidRDefault="0030175F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6AC7BF9" w14:textId="77777777" w:rsidR="0030175F" w:rsidRDefault="0030175F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88C817C" w14:textId="77777777" w:rsidR="0030175F" w:rsidRDefault="0030175F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46A27F3" w14:textId="77777777" w:rsidR="0030175F" w:rsidRDefault="0030175F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8BD1FE4" w14:textId="77777777" w:rsidR="0030175F" w:rsidRDefault="0030175F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6273AEF" w14:textId="77777777" w:rsidR="0030175F" w:rsidRPr="0030175F" w:rsidRDefault="0030175F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FD0C51A" w14:textId="77777777" w:rsidR="00C33C01" w:rsidRPr="0030175F" w:rsidRDefault="00C33C01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72645A6" w14:textId="77777777" w:rsidR="0086555F" w:rsidRPr="0030175F" w:rsidRDefault="0086555F" w:rsidP="0086555F">
      <w:pPr>
        <w:jc w:val="both"/>
        <w:rPr>
          <w:rFonts w:ascii="Arial" w:hAnsi="Arial" w:cs="Arial"/>
          <w:b/>
          <w:sz w:val="22"/>
          <w:szCs w:val="22"/>
        </w:rPr>
      </w:pPr>
      <w:r w:rsidRPr="0030175F">
        <w:rPr>
          <w:rFonts w:ascii="Arial" w:hAnsi="Arial" w:cs="Arial"/>
          <w:b/>
          <w:sz w:val="22"/>
          <w:szCs w:val="22"/>
        </w:rPr>
        <w:t>______________________                                                                                  _______________________</w:t>
      </w:r>
    </w:p>
    <w:p w14:paraId="324AA48F" w14:textId="064883CC" w:rsidR="0086555F" w:rsidRPr="0030175F" w:rsidRDefault="0086555F" w:rsidP="0086555F">
      <w:pPr>
        <w:jc w:val="both"/>
        <w:rPr>
          <w:rFonts w:ascii="Arial" w:hAnsi="Arial" w:cs="Arial"/>
          <w:b/>
          <w:sz w:val="22"/>
          <w:szCs w:val="22"/>
        </w:rPr>
      </w:pPr>
      <w:r w:rsidRPr="0030175F">
        <w:rPr>
          <w:rFonts w:ascii="Arial" w:hAnsi="Arial" w:cs="Arial"/>
          <w:b/>
          <w:sz w:val="22"/>
          <w:szCs w:val="22"/>
        </w:rPr>
        <w:t xml:space="preserve">Za </w:t>
      </w:r>
      <w:proofErr w:type="spellStart"/>
      <w:r w:rsidRPr="0030175F">
        <w:rPr>
          <w:rFonts w:ascii="Arial" w:hAnsi="Arial" w:cs="Arial"/>
          <w:b/>
          <w:sz w:val="22"/>
          <w:szCs w:val="22"/>
        </w:rPr>
        <w:t>Osiguravača</w:t>
      </w:r>
      <w:proofErr w:type="spellEnd"/>
      <w:r w:rsidRPr="0030175F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Za </w:t>
      </w:r>
      <w:proofErr w:type="spellStart"/>
      <w:r w:rsidRPr="0030175F">
        <w:rPr>
          <w:rFonts w:ascii="Arial" w:hAnsi="Arial" w:cs="Arial"/>
          <w:b/>
          <w:sz w:val="22"/>
          <w:szCs w:val="22"/>
        </w:rPr>
        <w:t>ugovarača</w:t>
      </w:r>
      <w:proofErr w:type="spellEnd"/>
      <w:r w:rsidRPr="0030175F">
        <w:rPr>
          <w:rFonts w:ascii="Arial" w:hAnsi="Arial" w:cs="Arial"/>
          <w:b/>
          <w:sz w:val="22"/>
          <w:szCs w:val="22"/>
        </w:rPr>
        <w:t xml:space="preserve"> osiguranja</w:t>
      </w:r>
    </w:p>
    <w:p w14:paraId="7497BEB7" w14:textId="77777777" w:rsidR="00734B61" w:rsidRPr="00BC248E" w:rsidRDefault="00734B61" w:rsidP="00C33C01">
      <w:pPr>
        <w:rPr>
          <w:sz w:val="22"/>
          <w:szCs w:val="22"/>
        </w:rPr>
      </w:pPr>
    </w:p>
    <w:sectPr w:rsidR="00734B61" w:rsidRPr="00BC248E" w:rsidSect="00734B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01"/>
    <w:rsid w:val="000F56E1"/>
    <w:rsid w:val="0030175F"/>
    <w:rsid w:val="003059FA"/>
    <w:rsid w:val="00383C4B"/>
    <w:rsid w:val="00442C0B"/>
    <w:rsid w:val="00515793"/>
    <w:rsid w:val="00560F68"/>
    <w:rsid w:val="00690AAF"/>
    <w:rsid w:val="00734B61"/>
    <w:rsid w:val="007D6E3E"/>
    <w:rsid w:val="00804860"/>
    <w:rsid w:val="0086555F"/>
    <w:rsid w:val="008C6CFB"/>
    <w:rsid w:val="00B035E8"/>
    <w:rsid w:val="00BC248E"/>
    <w:rsid w:val="00BF15BE"/>
    <w:rsid w:val="00C33C01"/>
    <w:rsid w:val="00D95EFC"/>
    <w:rsid w:val="00DF32A9"/>
    <w:rsid w:val="00F33BBC"/>
    <w:rsid w:val="00F7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B487B0"/>
  <w15:docId w15:val="{ADFDB61B-ED5A-4F64-9AA4-291AC92B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qFormat/>
    <w:locked/>
    <w:rsid w:val="00C33C01"/>
    <w:rPr>
      <w:rFonts w:ascii="Times New Roman" w:eastAsia="PMingLiU" w:hAnsi="Times New Roman"/>
    </w:rPr>
  </w:style>
  <w:style w:type="paragraph" w:styleId="BodyText">
    <w:name w:val="Body Text"/>
    <w:basedOn w:val="Normal"/>
    <w:link w:val="BodyTextChar"/>
    <w:unhideWhenUsed/>
    <w:qFormat/>
    <w:rsid w:val="00C33C01"/>
    <w:pPr>
      <w:jc w:val="both"/>
    </w:pPr>
    <w:rPr>
      <w:rFonts w:eastAsia="PMingLiU" w:cstheme="minorBidi"/>
      <w:sz w:val="22"/>
      <w:szCs w:val="22"/>
    </w:rPr>
  </w:style>
  <w:style w:type="character" w:customStyle="1" w:styleId="BodyTextChar1">
    <w:name w:val="Body Text Char1"/>
    <w:basedOn w:val="DefaultParagraphFont"/>
    <w:uiPriority w:val="99"/>
    <w:semiHidden/>
    <w:rsid w:val="00C33C0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info@bromar.co.me</cp:lastModifiedBy>
  <cp:revision>2</cp:revision>
  <dcterms:created xsi:type="dcterms:W3CDTF">2026-05-28T04:50:00Z</dcterms:created>
  <dcterms:modified xsi:type="dcterms:W3CDTF">2026-05-28T04:50:00Z</dcterms:modified>
</cp:coreProperties>
</file>