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70044" w14:textId="77777777" w:rsidR="00F073EE" w:rsidRPr="00F073EE" w:rsidRDefault="00F073EE" w:rsidP="00F073EE">
      <w:pPr>
        <w:spacing w:after="0" w:line="240" w:lineRule="auto"/>
        <w:rPr>
          <w:rFonts w:ascii="Arial" w:eastAsia="Times New Roman" w:hAnsi="Arial" w:cs="Arial"/>
          <w:color w:val="000000"/>
          <w:sz w:val="24"/>
          <w:szCs w:val="24"/>
          <w:lang w:val="sr-Latn-ME"/>
        </w:rPr>
      </w:pPr>
    </w:p>
    <w:p w14:paraId="4CB21089" w14:textId="540966B7" w:rsidR="00F073EE" w:rsidRPr="00DA67B6" w:rsidRDefault="00A55595" w:rsidP="00F073EE">
      <w:pPr>
        <w:tabs>
          <w:tab w:val="left" w:pos="1701"/>
          <w:tab w:val="left" w:pos="4820"/>
        </w:tabs>
        <w:spacing w:after="0" w:line="240" w:lineRule="auto"/>
        <w:jc w:val="both"/>
        <w:rPr>
          <w:rFonts w:ascii="Arial" w:eastAsia="Times New Roman" w:hAnsi="Arial" w:cs="Arial"/>
          <w:b/>
          <w:color w:val="000000"/>
          <w:sz w:val="24"/>
          <w:szCs w:val="24"/>
          <w:lang w:val="sr-Latn-ME"/>
        </w:rPr>
      </w:pPr>
      <w:r w:rsidRPr="00DA67B6">
        <w:rPr>
          <w:rFonts w:ascii="Arial" w:eastAsia="Times New Roman" w:hAnsi="Arial" w:cs="Arial"/>
          <w:b/>
          <w:color w:val="000000"/>
          <w:sz w:val="24"/>
          <w:szCs w:val="24"/>
          <w:lang w:val="sr-Latn-ME"/>
        </w:rPr>
        <w:t>MINISTARSTVO ODBRANE</w:t>
      </w:r>
      <w:r w:rsidR="00F073EE" w:rsidRPr="00DA67B6">
        <w:rPr>
          <w:rFonts w:ascii="Arial" w:eastAsia="Times New Roman" w:hAnsi="Arial" w:cs="Arial"/>
          <w:b/>
          <w:color w:val="000000"/>
          <w:sz w:val="24"/>
          <w:szCs w:val="24"/>
          <w:lang w:val="sr-Latn-ME"/>
        </w:rPr>
        <w:tab/>
      </w:r>
    </w:p>
    <w:p w14:paraId="66313DD2" w14:textId="321B22C1"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Broj iz evidencije postupaka javnih nabavki:</w:t>
      </w:r>
      <w:r w:rsidR="007635A8">
        <w:rPr>
          <w:rFonts w:ascii="Cambria" w:eastAsia="Times New Roman" w:hAnsi="Cambria" w:cs="Arial"/>
          <w:lang w:val="sr-Latn-ME"/>
        </w:rPr>
        <w:t xml:space="preserve"> </w:t>
      </w:r>
      <w:r w:rsidR="004D5744">
        <w:rPr>
          <w:rFonts w:ascii="Cambria" w:eastAsia="Times New Roman" w:hAnsi="Cambria" w:cs="Arial"/>
          <w:lang w:val="sr-Latn-ME"/>
        </w:rPr>
        <w:t>23</w:t>
      </w:r>
    </w:p>
    <w:p w14:paraId="0A1D8A44" w14:textId="6ACFBC21"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Redni broj iz Plana javnih nabavki</w:t>
      </w:r>
      <w:r w:rsidR="00AB25E6">
        <w:rPr>
          <w:rFonts w:ascii="Cambria" w:eastAsia="Times New Roman" w:hAnsi="Cambria" w:cs="Arial"/>
          <w:color w:val="000000"/>
          <w:lang w:val="sr-Latn-ME"/>
        </w:rPr>
        <w:t xml:space="preserve"> </w:t>
      </w:r>
      <w:r w:rsidR="001F1CD0">
        <w:rPr>
          <w:rFonts w:ascii="Cambria" w:eastAsia="Times New Roman" w:hAnsi="Cambria" w:cs="Arial"/>
          <w:color w:val="000000"/>
          <w:lang w:val="sr-Latn-ME"/>
        </w:rPr>
        <w:t xml:space="preserve">: </w:t>
      </w:r>
      <w:r w:rsidR="004D5744">
        <w:rPr>
          <w:rFonts w:ascii="Cambria" w:eastAsia="Times New Roman" w:hAnsi="Cambria" w:cs="Arial"/>
          <w:color w:val="000000"/>
          <w:lang w:val="sr-Latn-ME"/>
        </w:rPr>
        <w:t>54</w:t>
      </w:r>
    </w:p>
    <w:p w14:paraId="0EA75B36" w14:textId="4B89CD82" w:rsidR="00DC1A99" w:rsidRPr="004C41CA" w:rsidRDefault="00DC1A99" w:rsidP="00DC1A99">
      <w:pPr>
        <w:spacing w:after="0"/>
        <w:jc w:val="both"/>
        <w:rPr>
          <w:rFonts w:ascii="Cambria" w:eastAsia="Times New Roman" w:hAnsi="Cambria" w:cs="Arial"/>
          <w:color w:val="000000"/>
          <w:lang w:val="sr-Latn-ME"/>
        </w:rPr>
      </w:pPr>
      <w:r w:rsidRPr="004C41CA">
        <w:rPr>
          <w:rFonts w:ascii="Cambria" w:eastAsia="Times New Roman" w:hAnsi="Cambria" w:cs="Arial"/>
          <w:color w:val="000000"/>
          <w:lang w:val="sr-Latn-ME"/>
        </w:rPr>
        <w:t>Broj tenderske dokumentacije:</w:t>
      </w:r>
      <w:r w:rsidR="003C6BA3">
        <w:rPr>
          <w:rFonts w:ascii="Cambria" w:eastAsia="Times New Roman" w:hAnsi="Cambria" w:cs="Arial"/>
          <w:color w:val="000000"/>
          <w:lang w:val="sr-Latn-ME"/>
        </w:rPr>
        <w:t xml:space="preserve"> </w:t>
      </w:r>
      <w:r w:rsidR="00A10943">
        <w:rPr>
          <w:rFonts w:ascii="Cambria" w:eastAsia="Times New Roman" w:hAnsi="Cambria" w:cs="Arial"/>
          <w:color w:val="000000"/>
          <w:lang w:val="sr-Latn-ME"/>
        </w:rPr>
        <w:t>0704-426/26-5618/2-sl1</w:t>
      </w:r>
    </w:p>
    <w:p w14:paraId="2A4E188A" w14:textId="75DAA0B6" w:rsidR="00F073EE" w:rsidRPr="00D35A18" w:rsidRDefault="00F073EE" w:rsidP="00F073EE">
      <w:pPr>
        <w:spacing w:after="0" w:line="240" w:lineRule="auto"/>
        <w:jc w:val="both"/>
        <w:rPr>
          <w:rFonts w:ascii="Cambria" w:eastAsia="Times New Roman" w:hAnsi="Cambria" w:cs="Arial"/>
          <w:b/>
          <w:bCs/>
          <w:lang w:val="sr-Latn-ME"/>
        </w:rPr>
      </w:pPr>
      <w:r w:rsidRPr="004C41CA">
        <w:rPr>
          <w:rFonts w:ascii="Cambria" w:eastAsia="Times New Roman" w:hAnsi="Cambria" w:cs="Arial"/>
          <w:color w:val="000000"/>
          <w:lang w:val="sr-Latn-ME"/>
        </w:rPr>
        <w:t xml:space="preserve">Mjesto i datum: </w:t>
      </w:r>
      <w:r w:rsidR="00A55595" w:rsidRPr="004C41CA">
        <w:rPr>
          <w:rFonts w:ascii="Cambria" w:eastAsia="Times New Roman" w:hAnsi="Cambria" w:cs="Arial"/>
          <w:color w:val="000000"/>
          <w:lang w:val="sr-Latn-ME"/>
        </w:rPr>
        <w:t>Podgorica</w:t>
      </w:r>
      <w:r w:rsidR="00040AE0" w:rsidRPr="004C41CA">
        <w:rPr>
          <w:rFonts w:ascii="Cambria" w:eastAsia="Times New Roman" w:hAnsi="Cambria" w:cs="Arial"/>
          <w:color w:val="000000"/>
          <w:lang w:val="sr-Latn-ME"/>
        </w:rPr>
        <w:t>,</w:t>
      </w:r>
      <w:r w:rsidR="005E19F1">
        <w:rPr>
          <w:rFonts w:ascii="Cambria" w:eastAsia="Times New Roman" w:hAnsi="Cambria" w:cs="Arial"/>
          <w:lang w:val="sr-Latn-ME"/>
        </w:rPr>
        <w:t xml:space="preserve"> </w:t>
      </w:r>
      <w:r w:rsidR="00D1243A">
        <w:rPr>
          <w:rFonts w:ascii="Cambria" w:eastAsia="Times New Roman" w:hAnsi="Cambria" w:cs="Arial"/>
          <w:lang w:val="sr-Latn-ME"/>
        </w:rPr>
        <w:t xml:space="preserve"> </w:t>
      </w:r>
      <w:r w:rsidR="00A10943">
        <w:rPr>
          <w:rFonts w:ascii="Cambria" w:eastAsia="Times New Roman" w:hAnsi="Cambria" w:cs="Arial"/>
          <w:lang w:val="sr-Latn-ME"/>
        </w:rPr>
        <w:t>05</w:t>
      </w:r>
      <w:r w:rsidR="008B1F44">
        <w:rPr>
          <w:rFonts w:ascii="Cambria" w:eastAsia="Times New Roman" w:hAnsi="Cambria" w:cs="Arial"/>
          <w:lang w:val="sr-Latn-ME"/>
        </w:rPr>
        <w:t>.0</w:t>
      </w:r>
      <w:r w:rsidR="00707418">
        <w:rPr>
          <w:rFonts w:ascii="Cambria" w:eastAsia="Times New Roman" w:hAnsi="Cambria" w:cs="Arial"/>
          <w:lang w:val="sr-Latn-ME"/>
        </w:rPr>
        <w:t>6</w:t>
      </w:r>
      <w:r w:rsidR="008B1F44">
        <w:rPr>
          <w:rFonts w:ascii="Cambria" w:eastAsia="Times New Roman" w:hAnsi="Cambria" w:cs="Arial"/>
          <w:lang w:val="sr-Latn-ME"/>
        </w:rPr>
        <w:t>.2026.g.</w:t>
      </w:r>
    </w:p>
    <w:p w14:paraId="111024B3" w14:textId="77777777" w:rsidR="00F073EE" w:rsidRPr="004C41CA" w:rsidRDefault="00F073EE" w:rsidP="00F073EE">
      <w:pPr>
        <w:spacing w:after="0" w:line="240" w:lineRule="auto"/>
        <w:rPr>
          <w:rFonts w:ascii="Cambria" w:eastAsia="Times New Roman" w:hAnsi="Cambria" w:cs="Arial"/>
          <w:lang w:val="sr-Latn-ME"/>
        </w:rPr>
      </w:pPr>
    </w:p>
    <w:p w14:paraId="335CB434" w14:textId="77777777" w:rsidR="00F073EE" w:rsidRPr="004C41CA" w:rsidRDefault="00F073EE" w:rsidP="00F073EE">
      <w:pPr>
        <w:spacing w:after="0" w:line="240" w:lineRule="auto"/>
        <w:rPr>
          <w:rFonts w:ascii="Cambria" w:eastAsia="Times New Roman" w:hAnsi="Cambria" w:cs="Arial"/>
          <w:lang w:val="sr-Latn-ME"/>
        </w:rPr>
      </w:pPr>
    </w:p>
    <w:p w14:paraId="067A0C2E" w14:textId="77777777" w:rsidR="00F073EE" w:rsidRPr="004C41CA" w:rsidRDefault="00F073EE" w:rsidP="00F073EE">
      <w:pPr>
        <w:spacing w:after="0" w:line="240" w:lineRule="auto"/>
        <w:rPr>
          <w:rFonts w:ascii="Cambria" w:eastAsia="Times New Roman" w:hAnsi="Cambria" w:cs="Arial"/>
          <w:lang w:val="sr-Latn-ME"/>
        </w:rPr>
      </w:pPr>
    </w:p>
    <w:p w14:paraId="1331F9A9" w14:textId="2E2E24A9"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r w:rsidRPr="004C41CA">
        <w:rPr>
          <w:rFonts w:ascii="Cambria" w:eastAsia="Times New Roman" w:hAnsi="Cambria" w:cs="Arial"/>
          <w:lang w:val="sr-Latn-ME"/>
        </w:rPr>
        <w:t>Na osnovu čl</w:t>
      </w:r>
      <w:r w:rsidR="005161BB" w:rsidRPr="004C41CA">
        <w:rPr>
          <w:rFonts w:ascii="Cambria" w:eastAsia="Times New Roman" w:hAnsi="Cambria" w:cs="Arial"/>
          <w:lang w:val="sr-Latn-ME"/>
        </w:rPr>
        <w:t>.</w:t>
      </w:r>
      <w:r w:rsidRPr="004C41CA">
        <w:rPr>
          <w:rFonts w:ascii="Cambria" w:eastAsia="Times New Roman" w:hAnsi="Cambria" w:cs="Arial"/>
          <w:lang w:val="sr-Latn-ME"/>
        </w:rPr>
        <w:t xml:space="preserve"> 53</w:t>
      </w:r>
      <w:r w:rsidR="005161BB" w:rsidRPr="004C41CA">
        <w:rPr>
          <w:rFonts w:ascii="Cambria" w:eastAsia="Times New Roman" w:hAnsi="Cambria" w:cs="Arial"/>
          <w:lang w:val="sr-Latn-ME"/>
        </w:rPr>
        <w:t xml:space="preserve"> </w:t>
      </w:r>
      <w:r w:rsidR="00B36859">
        <w:rPr>
          <w:rFonts w:ascii="Cambria" w:eastAsia="Times New Roman" w:hAnsi="Cambria" w:cs="Arial"/>
          <w:lang w:val="sr-Latn-ME"/>
        </w:rPr>
        <w:t xml:space="preserve">stav 3 </w:t>
      </w:r>
      <w:r w:rsidRPr="004C41CA">
        <w:rPr>
          <w:rFonts w:ascii="Cambria" w:eastAsia="Times New Roman" w:hAnsi="Cambria" w:cs="Arial"/>
          <w:lang w:val="sr-Latn-ME"/>
        </w:rPr>
        <w:t xml:space="preserve">Zakona o javnim nabavkama </w:t>
      </w:r>
      <w:bookmarkStart w:id="0" w:name="_Hlk169076800"/>
      <w:bookmarkStart w:id="1" w:name="_Hlk169079503"/>
      <w:r w:rsidRPr="004C41CA">
        <w:rPr>
          <w:rFonts w:ascii="Cambria" w:eastAsia="Times New Roman" w:hAnsi="Cambria" w:cs="Arial"/>
          <w:lang w:val="sr-Latn-ME"/>
        </w:rPr>
        <w:t>(„Službeni list CG“, br. 74/19</w:t>
      </w:r>
      <w:r w:rsidR="004D415E">
        <w:rPr>
          <w:rFonts w:ascii="Cambria" w:eastAsia="Times New Roman" w:hAnsi="Cambria" w:cs="Arial"/>
          <w:lang w:val="sr-Latn-ME"/>
        </w:rPr>
        <w:t>,</w:t>
      </w:r>
      <w:r w:rsidRPr="004C41CA">
        <w:rPr>
          <w:rFonts w:ascii="Cambria" w:eastAsia="Times New Roman" w:hAnsi="Cambria" w:cs="Arial"/>
          <w:lang w:val="sr-Latn-ME"/>
        </w:rPr>
        <w:t xml:space="preserve"> 3/23</w:t>
      </w:r>
      <w:r w:rsidR="00A55595" w:rsidRPr="004C41CA">
        <w:rPr>
          <w:rFonts w:ascii="Cambria" w:eastAsia="Times New Roman" w:hAnsi="Cambria" w:cs="Arial"/>
          <w:lang w:val="sr-Latn-ME"/>
        </w:rPr>
        <w:t>,</w:t>
      </w:r>
      <w:r w:rsidR="00F12743">
        <w:rPr>
          <w:rFonts w:ascii="Cambria" w:eastAsia="Times New Roman" w:hAnsi="Cambria" w:cs="Arial"/>
          <w:lang w:val="sr-Latn-ME"/>
        </w:rPr>
        <w:t>0</w:t>
      </w:r>
      <w:r w:rsidR="00A55595" w:rsidRPr="004C41CA">
        <w:rPr>
          <w:rFonts w:ascii="Cambria" w:eastAsia="Times New Roman" w:hAnsi="Cambria" w:cs="Arial"/>
          <w:lang w:val="sr-Latn-ME"/>
        </w:rPr>
        <w:t>11/23</w:t>
      </w:r>
      <w:bookmarkEnd w:id="0"/>
      <w:r w:rsidR="00A14B4D">
        <w:rPr>
          <w:rFonts w:ascii="Cambria" w:eastAsia="Times New Roman" w:hAnsi="Cambria" w:cs="Arial"/>
          <w:lang w:val="sr-Latn-ME"/>
        </w:rPr>
        <w:t xml:space="preserve">, 84/24 </w:t>
      </w:r>
      <w:r w:rsidR="009D7E27" w:rsidRPr="004C41CA">
        <w:rPr>
          <w:rFonts w:ascii="Cambria" w:eastAsia="Times New Roman" w:hAnsi="Cambria" w:cs="Arial"/>
          <w:lang w:val="sr-Latn-ME"/>
        </w:rPr>
        <w:t>)</w:t>
      </w:r>
      <w:r w:rsidR="00A55595" w:rsidRPr="004C41CA">
        <w:rPr>
          <w:rFonts w:ascii="Cambria" w:eastAsia="Times New Roman" w:hAnsi="Cambria" w:cs="Arial"/>
          <w:lang w:val="sr-Latn-ME"/>
        </w:rPr>
        <w:t xml:space="preserve"> </w:t>
      </w:r>
      <w:bookmarkEnd w:id="1"/>
      <w:r w:rsidR="00A55595" w:rsidRPr="004C41CA">
        <w:rPr>
          <w:rFonts w:ascii="Cambria" w:eastAsia="Times New Roman" w:hAnsi="Cambria" w:cs="Arial"/>
          <w:lang w:val="sr-Latn-ME"/>
        </w:rPr>
        <w:t xml:space="preserve">Ministarstvo odbrane </w:t>
      </w:r>
      <w:r w:rsidRPr="004C41CA">
        <w:rPr>
          <w:rFonts w:ascii="Cambria" w:eastAsia="Times New Roman" w:hAnsi="Cambria" w:cs="Arial"/>
          <w:lang w:val="sr-Latn-ME"/>
        </w:rPr>
        <w:t>objavljuje</w:t>
      </w:r>
      <w:r w:rsidRPr="004C41CA">
        <w:rPr>
          <w:rFonts w:ascii="Cambria" w:eastAsia="Times New Roman" w:hAnsi="Cambria" w:cs="Arial"/>
          <w:b/>
          <w:bCs/>
          <w:color w:val="000000"/>
          <w:lang w:val="sr-Latn-ME"/>
        </w:rPr>
        <w:t xml:space="preserve">        </w:t>
      </w:r>
    </w:p>
    <w:p w14:paraId="7F437DAA"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5B38E894"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313F5F7E"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673F2390"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7C442D64"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lang w:val="sr-Latn-ME"/>
        </w:rPr>
      </w:pPr>
    </w:p>
    <w:p w14:paraId="5E8E4C9D" w14:textId="77777777" w:rsidR="00F073EE" w:rsidRPr="004C41CA" w:rsidRDefault="00F073EE" w:rsidP="00F073EE">
      <w:pPr>
        <w:tabs>
          <w:tab w:val="left" w:pos="1276"/>
          <w:tab w:val="left" w:pos="3261"/>
        </w:tabs>
        <w:spacing w:after="0" w:line="240" w:lineRule="auto"/>
        <w:jc w:val="both"/>
        <w:rPr>
          <w:rFonts w:ascii="Cambria" w:eastAsia="Times New Roman" w:hAnsi="Cambria" w:cs="Arial"/>
          <w:lang w:val="sr-Latn-ME"/>
        </w:rPr>
      </w:pPr>
      <w:r w:rsidRPr="004C41CA">
        <w:rPr>
          <w:rFonts w:ascii="Cambria" w:eastAsia="Times New Roman" w:hAnsi="Cambria" w:cs="Arial"/>
          <w:b/>
          <w:bCs/>
          <w:color w:val="000000"/>
          <w:lang w:val="sr-Latn-ME"/>
        </w:rPr>
        <w:t xml:space="preserve">                                          </w:t>
      </w:r>
      <w:r w:rsidRPr="004C41CA">
        <w:rPr>
          <w:rFonts w:ascii="Cambria" w:eastAsia="Times New Roman" w:hAnsi="Cambria" w:cs="Arial"/>
          <w:b/>
          <w:bCs/>
          <w:color w:val="000000"/>
          <w:lang w:val="sr-Latn-ME"/>
        </w:rPr>
        <w:tab/>
      </w:r>
      <w:r w:rsidRPr="004C41CA">
        <w:rPr>
          <w:rFonts w:ascii="Cambria" w:eastAsia="Times New Roman" w:hAnsi="Cambria" w:cs="Arial"/>
          <w:bCs/>
          <w:color w:val="000000"/>
          <w:lang w:val="sr-Latn-ME"/>
        </w:rPr>
        <w:t xml:space="preserve">                                                      </w:t>
      </w:r>
    </w:p>
    <w:p w14:paraId="141E0379" w14:textId="77777777" w:rsidR="00F073EE" w:rsidRPr="004C41CA" w:rsidRDefault="00F073EE" w:rsidP="00F073EE">
      <w:pPr>
        <w:keepNext/>
        <w:spacing w:after="0" w:line="240" w:lineRule="auto"/>
        <w:jc w:val="center"/>
        <w:outlineLvl w:val="0"/>
        <w:rPr>
          <w:rFonts w:ascii="Cambria" w:eastAsia="Times New Roman" w:hAnsi="Cambria" w:cs="Arial"/>
          <w:b/>
          <w:bCs/>
          <w:color w:val="000000"/>
          <w:lang w:val="sr-Latn-ME"/>
        </w:rPr>
      </w:pPr>
    </w:p>
    <w:p w14:paraId="5E77E3AA" w14:textId="77777777" w:rsidR="00F073EE" w:rsidRPr="004C41CA" w:rsidRDefault="00F073EE" w:rsidP="00F073EE">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bCs/>
          <w:color w:val="000000"/>
          <w:lang w:val="sr-Latn-ME"/>
        </w:rPr>
        <w:t>TENDERSKU DOKUMENTACIJU</w:t>
      </w:r>
    </w:p>
    <w:p w14:paraId="2C2BA6AC" w14:textId="40E8E08F" w:rsidR="009137E5" w:rsidRPr="00DB27C1" w:rsidRDefault="00F073EE" w:rsidP="00DB27C1">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bCs/>
          <w:color w:val="000000"/>
          <w:lang w:val="sr-Latn-ME"/>
        </w:rPr>
        <w:t>ZA OTVORENI POSTUPAK JAVNE NABAVKE</w:t>
      </w:r>
    </w:p>
    <w:p w14:paraId="70D7EA0B" w14:textId="162E6C21" w:rsidR="00F073EE" w:rsidRPr="004C41CA" w:rsidRDefault="009137E5" w:rsidP="009137E5">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color w:val="000000"/>
          <w:lang w:val="sr-Latn-ME"/>
        </w:rPr>
        <w:t xml:space="preserve">ZA NABAVKU </w:t>
      </w:r>
      <w:r w:rsidR="006F577A">
        <w:rPr>
          <w:rFonts w:ascii="Cambria" w:hAnsi="Cambria" w:cstheme="minorHAnsi"/>
          <w:b/>
          <w:lang w:val="sr-Latn-CS"/>
        </w:rPr>
        <w:t xml:space="preserve"> </w:t>
      </w:r>
      <w:r w:rsidR="00707418">
        <w:rPr>
          <w:rFonts w:ascii="Cambria" w:hAnsi="Cambria" w:cstheme="minorHAnsi"/>
          <w:b/>
          <w:lang w:val="sr-Latn-CS"/>
        </w:rPr>
        <w:t>MUZIČKIH INSTRUMENATA</w:t>
      </w:r>
      <w:r w:rsidR="006F577A">
        <w:rPr>
          <w:rFonts w:ascii="Cambria" w:hAnsi="Cambria" w:cstheme="minorHAnsi"/>
          <w:b/>
          <w:lang w:val="sr-Latn-CS"/>
        </w:rPr>
        <w:t xml:space="preserve"> </w:t>
      </w:r>
    </w:p>
    <w:p w14:paraId="263A9026" w14:textId="74AC43B8" w:rsidR="00F073EE" w:rsidRPr="004C41CA" w:rsidRDefault="00F073EE" w:rsidP="00F073EE">
      <w:pPr>
        <w:spacing w:after="0" w:line="240" w:lineRule="auto"/>
        <w:jc w:val="center"/>
        <w:rPr>
          <w:rFonts w:ascii="Cambria" w:eastAsia="Times New Roman" w:hAnsi="Cambria" w:cs="Arial"/>
          <w:color w:val="000000"/>
          <w:lang w:val="sr-Latn-ME"/>
        </w:rPr>
      </w:pPr>
      <w:r w:rsidRPr="004C41CA">
        <w:rPr>
          <w:rFonts w:ascii="Cambria" w:eastAsia="Times New Roman" w:hAnsi="Cambria" w:cs="Arial"/>
          <w:b/>
          <w:bCs/>
          <w:color w:val="000000"/>
          <w:lang w:val="sr-Latn-ME"/>
        </w:rPr>
        <w:t xml:space="preserve"> </w:t>
      </w:r>
    </w:p>
    <w:p w14:paraId="2FB8C7DD" w14:textId="77777777" w:rsidR="00F073EE" w:rsidRPr="004C41CA" w:rsidRDefault="00F073EE" w:rsidP="00F073EE">
      <w:pPr>
        <w:spacing w:after="0" w:line="240" w:lineRule="auto"/>
        <w:rPr>
          <w:rFonts w:ascii="Cambria" w:eastAsia="Times New Roman" w:hAnsi="Cambria" w:cs="Arial"/>
          <w:lang w:val="sr-Latn-ME"/>
        </w:rPr>
      </w:pPr>
    </w:p>
    <w:p w14:paraId="5ED83CC1"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Predmet nabavke se nabavlja:</w:t>
      </w:r>
    </w:p>
    <w:p w14:paraId="289F9F4B"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0EAEB84C" w14:textId="37F6DB80"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004D5744">
        <w:rPr>
          <w:rFonts w:ascii="Cambria" w:eastAsia="Times New Roman" w:hAnsi="Cambria" w:cs="Arial"/>
          <w:color w:val="000000"/>
          <w:lang w:val="sr-Latn-ME"/>
        </w:rPr>
        <w:t>kao cjelina</w:t>
      </w:r>
      <w:r w:rsidR="006F577A">
        <w:rPr>
          <w:rFonts w:ascii="Cambria" w:eastAsia="Times New Roman" w:hAnsi="Cambria" w:cs="Arial"/>
          <w:color w:val="000000"/>
          <w:lang w:val="sr-Latn-ME"/>
        </w:rPr>
        <w:t xml:space="preserve"> </w:t>
      </w:r>
      <w:r w:rsidR="00AB25E6">
        <w:rPr>
          <w:rFonts w:ascii="Cambria" w:eastAsia="Times New Roman" w:hAnsi="Cambria" w:cs="Arial"/>
          <w:color w:val="000000"/>
          <w:lang w:val="sr-Latn-ME"/>
        </w:rPr>
        <w:t xml:space="preserve"> </w:t>
      </w:r>
      <w:r w:rsidR="00D80A69" w:rsidRPr="004C41CA">
        <w:rPr>
          <w:rFonts w:ascii="Cambria" w:eastAsia="Times New Roman" w:hAnsi="Cambria" w:cs="Arial"/>
          <w:color w:val="000000"/>
          <w:lang w:val="sr-Latn-ME"/>
        </w:rPr>
        <w:t xml:space="preserve"> </w:t>
      </w:r>
    </w:p>
    <w:p w14:paraId="527D7975" w14:textId="77777777" w:rsidR="00F073EE" w:rsidRPr="004C41CA" w:rsidRDefault="00F073EE" w:rsidP="00F073EE">
      <w:pPr>
        <w:spacing w:after="0" w:line="240" w:lineRule="auto"/>
        <w:rPr>
          <w:rFonts w:ascii="Cambria" w:eastAsia="Times New Roman" w:hAnsi="Cambria" w:cs="Arial"/>
          <w:color w:val="000000"/>
          <w:lang w:val="sr-Latn-ME"/>
        </w:rPr>
      </w:pPr>
    </w:p>
    <w:p w14:paraId="32A96295" w14:textId="77777777" w:rsidR="00F073EE" w:rsidRPr="004C41CA" w:rsidRDefault="00F073EE" w:rsidP="00F073EE">
      <w:pPr>
        <w:spacing w:after="0" w:line="240" w:lineRule="auto"/>
        <w:rPr>
          <w:rFonts w:ascii="Cambria" w:eastAsia="Times New Roman" w:hAnsi="Cambria" w:cs="Arial"/>
          <w:color w:val="000000"/>
          <w:lang w:val="sr-Latn-ME"/>
        </w:rPr>
      </w:pPr>
    </w:p>
    <w:p w14:paraId="2737C93E" w14:textId="77777777" w:rsidR="00F073EE" w:rsidRPr="004C41CA" w:rsidRDefault="00F073EE" w:rsidP="00F073EE">
      <w:pPr>
        <w:spacing w:after="0" w:line="240" w:lineRule="auto"/>
        <w:rPr>
          <w:rFonts w:ascii="Cambria" w:eastAsia="Times New Roman" w:hAnsi="Cambria" w:cs="Arial"/>
          <w:color w:val="000000"/>
          <w:lang w:val="sr-Latn-ME"/>
        </w:rPr>
      </w:pPr>
    </w:p>
    <w:p w14:paraId="22302492" w14:textId="77777777" w:rsidR="00F073EE" w:rsidRPr="004C41CA" w:rsidRDefault="00F073EE" w:rsidP="00F073EE">
      <w:pPr>
        <w:spacing w:after="0" w:line="240" w:lineRule="auto"/>
        <w:rPr>
          <w:rFonts w:ascii="Cambria" w:eastAsia="Times New Roman" w:hAnsi="Cambria" w:cs="Arial"/>
          <w:color w:val="000000"/>
          <w:lang w:val="sr-Latn-ME"/>
        </w:rPr>
      </w:pPr>
    </w:p>
    <w:p w14:paraId="2BF7AEBC" w14:textId="77777777" w:rsidR="00F073EE" w:rsidRPr="004C41CA" w:rsidRDefault="00F073EE" w:rsidP="00F073EE">
      <w:pPr>
        <w:spacing w:after="0" w:line="240" w:lineRule="auto"/>
        <w:rPr>
          <w:rFonts w:ascii="Cambria" w:eastAsia="Times New Roman" w:hAnsi="Cambria" w:cs="Arial"/>
          <w:color w:val="000000"/>
          <w:lang w:val="sr-Latn-ME"/>
        </w:rPr>
      </w:pPr>
    </w:p>
    <w:p w14:paraId="57F736E4" w14:textId="77777777" w:rsidR="00F073EE" w:rsidRPr="004C41CA" w:rsidRDefault="00F073EE" w:rsidP="00F073EE">
      <w:pPr>
        <w:spacing w:after="0" w:line="240" w:lineRule="auto"/>
        <w:rPr>
          <w:rFonts w:ascii="Cambria" w:eastAsia="Times New Roman" w:hAnsi="Cambria" w:cs="Arial"/>
          <w:color w:val="000000"/>
          <w:lang w:val="sr-Latn-ME"/>
        </w:rPr>
      </w:pPr>
    </w:p>
    <w:p w14:paraId="4201A571" w14:textId="77777777" w:rsidR="00F073EE" w:rsidRPr="004C41CA" w:rsidRDefault="00F073EE" w:rsidP="00F073EE">
      <w:pPr>
        <w:spacing w:after="0" w:line="240" w:lineRule="auto"/>
        <w:rPr>
          <w:rFonts w:ascii="Cambria" w:eastAsia="Times New Roman" w:hAnsi="Cambria" w:cs="Arial"/>
          <w:color w:val="000000"/>
          <w:lang w:val="sr-Latn-ME"/>
        </w:rPr>
      </w:pPr>
    </w:p>
    <w:p w14:paraId="5434A702" w14:textId="77777777" w:rsidR="00F073EE" w:rsidRPr="004C41CA" w:rsidRDefault="00F073EE" w:rsidP="00F073EE">
      <w:pPr>
        <w:spacing w:after="0" w:line="240" w:lineRule="auto"/>
        <w:rPr>
          <w:rFonts w:ascii="Cambria" w:eastAsia="Times New Roman" w:hAnsi="Cambria" w:cs="Arial"/>
          <w:color w:val="000000"/>
          <w:lang w:val="sr-Latn-ME"/>
        </w:rPr>
      </w:pPr>
    </w:p>
    <w:p w14:paraId="02F7D218" w14:textId="77777777" w:rsidR="00F073EE" w:rsidRPr="004C41CA" w:rsidRDefault="00F073EE" w:rsidP="00F073EE">
      <w:pPr>
        <w:spacing w:after="0" w:line="240" w:lineRule="auto"/>
        <w:rPr>
          <w:rFonts w:ascii="Cambria" w:eastAsia="Times New Roman" w:hAnsi="Cambria" w:cs="Arial"/>
          <w:color w:val="000000"/>
          <w:lang w:val="sr-Latn-ME"/>
        </w:rPr>
      </w:pPr>
    </w:p>
    <w:p w14:paraId="78439870" w14:textId="77777777" w:rsidR="00F073EE" w:rsidRPr="004C41CA" w:rsidRDefault="00F073EE" w:rsidP="00F073EE">
      <w:pPr>
        <w:spacing w:after="0" w:line="240" w:lineRule="auto"/>
        <w:rPr>
          <w:rFonts w:ascii="Cambria" w:eastAsia="Times New Roman" w:hAnsi="Cambria" w:cs="Arial"/>
          <w:color w:val="000000"/>
          <w:lang w:val="sr-Latn-ME"/>
        </w:rPr>
      </w:pPr>
    </w:p>
    <w:p w14:paraId="543C09F5" w14:textId="77777777" w:rsidR="00F073EE" w:rsidRPr="004C41CA" w:rsidRDefault="00F073EE" w:rsidP="00F073EE">
      <w:pPr>
        <w:spacing w:after="0" w:line="240" w:lineRule="auto"/>
        <w:rPr>
          <w:rFonts w:ascii="Cambria" w:eastAsia="Times New Roman" w:hAnsi="Cambria" w:cs="Arial"/>
          <w:color w:val="000000"/>
          <w:lang w:val="sr-Latn-ME"/>
        </w:rPr>
      </w:pPr>
    </w:p>
    <w:p w14:paraId="1E56E3EF" w14:textId="77777777" w:rsidR="00F073EE" w:rsidRPr="004C41CA" w:rsidRDefault="00F073EE" w:rsidP="00F073EE">
      <w:pPr>
        <w:spacing w:after="0" w:line="240" w:lineRule="auto"/>
        <w:rPr>
          <w:rFonts w:ascii="Cambria" w:eastAsia="Times New Roman" w:hAnsi="Cambria" w:cs="Arial"/>
          <w:color w:val="000000"/>
          <w:lang w:val="sr-Latn-ME"/>
        </w:rPr>
      </w:pPr>
    </w:p>
    <w:p w14:paraId="0672F8D5" w14:textId="77777777" w:rsidR="00F073EE" w:rsidRPr="004C41CA" w:rsidRDefault="00F073EE" w:rsidP="00F073EE">
      <w:pPr>
        <w:spacing w:after="0" w:line="240" w:lineRule="auto"/>
        <w:rPr>
          <w:rFonts w:ascii="Cambria" w:eastAsia="Times New Roman" w:hAnsi="Cambria" w:cs="Arial"/>
          <w:color w:val="000000"/>
          <w:lang w:val="sr-Latn-ME"/>
        </w:rPr>
      </w:pPr>
    </w:p>
    <w:p w14:paraId="03C0AEEB" w14:textId="77777777" w:rsidR="00F073EE" w:rsidRPr="004C41CA" w:rsidRDefault="00F073EE" w:rsidP="00F073EE">
      <w:pPr>
        <w:spacing w:after="0" w:line="240" w:lineRule="auto"/>
        <w:rPr>
          <w:rFonts w:ascii="Cambria" w:eastAsia="Times New Roman" w:hAnsi="Cambria" w:cs="Arial"/>
          <w:color w:val="000000"/>
          <w:lang w:val="sr-Latn-ME"/>
        </w:rPr>
      </w:pPr>
    </w:p>
    <w:p w14:paraId="12030EF1" w14:textId="77777777" w:rsidR="00F073EE" w:rsidRPr="004C41CA" w:rsidRDefault="00F073EE" w:rsidP="00F073EE">
      <w:pPr>
        <w:spacing w:after="0" w:line="240" w:lineRule="auto"/>
        <w:rPr>
          <w:rFonts w:ascii="Cambria" w:eastAsia="Times New Roman" w:hAnsi="Cambria" w:cs="Arial"/>
          <w:color w:val="000000"/>
          <w:lang w:val="sr-Latn-ME"/>
        </w:rPr>
      </w:pPr>
    </w:p>
    <w:p w14:paraId="1A60F56A" w14:textId="77777777" w:rsidR="00F073EE" w:rsidRPr="004C41CA" w:rsidRDefault="00F073EE" w:rsidP="00F073EE">
      <w:pPr>
        <w:spacing w:after="0" w:line="240" w:lineRule="auto"/>
        <w:rPr>
          <w:rFonts w:ascii="Cambria" w:eastAsia="Times New Roman" w:hAnsi="Cambria" w:cs="Arial"/>
          <w:color w:val="000000"/>
          <w:lang w:val="sr-Latn-ME"/>
        </w:rPr>
      </w:pPr>
    </w:p>
    <w:p w14:paraId="14B3B063" w14:textId="77777777" w:rsidR="00F073EE" w:rsidRPr="004C41CA" w:rsidRDefault="00F073EE" w:rsidP="00F073EE">
      <w:pPr>
        <w:spacing w:after="0" w:line="240" w:lineRule="auto"/>
        <w:rPr>
          <w:rFonts w:ascii="Cambria" w:eastAsia="Times New Roman" w:hAnsi="Cambria" w:cs="Arial"/>
          <w:color w:val="000000"/>
          <w:lang w:val="sr-Latn-ME"/>
        </w:rPr>
      </w:pPr>
    </w:p>
    <w:p w14:paraId="4C828760" w14:textId="77777777" w:rsidR="00F073EE" w:rsidRPr="004C41CA" w:rsidRDefault="00F073EE" w:rsidP="00F073EE">
      <w:pPr>
        <w:spacing w:after="0" w:line="240" w:lineRule="auto"/>
        <w:rPr>
          <w:rFonts w:ascii="Cambria" w:eastAsia="Times New Roman" w:hAnsi="Cambria" w:cs="Arial"/>
          <w:color w:val="000000"/>
          <w:lang w:val="sr-Latn-ME"/>
        </w:rPr>
      </w:pPr>
    </w:p>
    <w:p w14:paraId="46905DAB" w14:textId="77777777" w:rsidR="00F073EE" w:rsidRPr="004C41CA" w:rsidRDefault="00F073EE" w:rsidP="00F073EE">
      <w:pPr>
        <w:spacing w:after="0" w:line="240" w:lineRule="auto"/>
        <w:rPr>
          <w:rFonts w:ascii="Cambria" w:eastAsia="Times New Roman" w:hAnsi="Cambria" w:cs="Arial"/>
          <w:color w:val="000000"/>
          <w:lang w:val="sr-Latn-ME"/>
        </w:rPr>
      </w:pPr>
    </w:p>
    <w:p w14:paraId="2B664343" w14:textId="77777777" w:rsidR="00F073EE" w:rsidRPr="004C41CA" w:rsidRDefault="00F073EE" w:rsidP="00F073EE">
      <w:pPr>
        <w:spacing w:after="0" w:line="240" w:lineRule="auto"/>
        <w:rPr>
          <w:rFonts w:ascii="Cambria" w:eastAsia="Times New Roman" w:hAnsi="Cambria" w:cs="Arial"/>
          <w:color w:val="000000"/>
          <w:lang w:val="sr-Latn-ME"/>
        </w:rPr>
      </w:pPr>
    </w:p>
    <w:p w14:paraId="0D2F2886" w14:textId="77777777" w:rsidR="00F073EE" w:rsidRPr="004C41CA"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lang w:val="sr-Latn-ME"/>
        </w:rPr>
      </w:pPr>
      <w:bookmarkStart w:id="2" w:name="_Toc62730553"/>
      <w:r w:rsidRPr="004C41CA">
        <w:rPr>
          <w:rFonts w:ascii="Cambria" w:eastAsia="Times New Roman" w:hAnsi="Cambria" w:cs="Times New Roman"/>
          <w:b/>
          <w:color w:val="000000"/>
          <w:lang w:val="sr-Latn-ME"/>
        </w:rPr>
        <w:lastRenderedPageBreak/>
        <w:t>POZIV ZA NADMETANJE</w:t>
      </w:r>
      <w:r w:rsidRPr="004C41CA">
        <w:rPr>
          <w:rFonts w:ascii="Cambria" w:eastAsia="Times New Roman" w:hAnsi="Cambria" w:cs="Times New Roman"/>
          <w:b/>
          <w:color w:val="000000"/>
          <w:vertAlign w:val="superscript"/>
          <w:lang w:val="sr-Latn-ME"/>
        </w:rPr>
        <w:footnoteReference w:id="1"/>
      </w:r>
      <w:bookmarkEnd w:id="2"/>
      <w:r w:rsidRPr="004C41CA">
        <w:rPr>
          <w:rFonts w:ascii="Cambria" w:eastAsia="Times New Roman" w:hAnsi="Cambria" w:cs="Times New Roman"/>
          <w:b/>
          <w:color w:val="000000"/>
          <w:lang w:val="sr-Latn-ME"/>
        </w:rPr>
        <w:t xml:space="preserve"> </w:t>
      </w:r>
    </w:p>
    <w:p w14:paraId="4AC17B20" w14:textId="2155CB9D" w:rsidR="002659CB" w:rsidRPr="002659CB" w:rsidRDefault="002659CB" w:rsidP="002659CB">
      <w:pPr>
        <w:numPr>
          <w:ilvl w:val="0"/>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Podaci o naručiocu;</w:t>
      </w:r>
    </w:p>
    <w:p w14:paraId="7B9D5C41" w14:textId="77777777" w:rsidR="002659CB" w:rsidRPr="002659CB" w:rsidRDefault="002659CB" w:rsidP="002659CB">
      <w:pPr>
        <w:numPr>
          <w:ilvl w:val="0"/>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 xml:space="preserve">Podaci o postupku i predmetu javne nabavke: </w:t>
      </w:r>
    </w:p>
    <w:p w14:paraId="5EE91D73"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Vrsta postupka,</w:t>
      </w:r>
    </w:p>
    <w:p w14:paraId="301BBE16"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Predmet javne nabavke (vrsta predmeta, naziv i opis predmeta),</w:t>
      </w:r>
    </w:p>
    <w:p w14:paraId="33582EC1"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Procijenjena vrijednost predmeta nabavke</w:t>
      </w:r>
      <w:r w:rsidRPr="002659CB">
        <w:rPr>
          <w:rFonts w:ascii="Cambria" w:eastAsia="Calibri" w:hAnsi="Cambria" w:cs="Arial"/>
          <w:color w:val="000000"/>
          <w:vertAlign w:val="superscript"/>
          <w:lang w:val="sr-Latn-ME"/>
        </w:rPr>
        <w:footnoteReference w:id="2"/>
      </w:r>
      <w:r w:rsidRPr="002659CB">
        <w:rPr>
          <w:rFonts w:ascii="Cambria" w:eastAsia="Calibri" w:hAnsi="Cambria" w:cs="Arial"/>
          <w:color w:val="000000"/>
          <w:lang w:val="sr-Latn-ME"/>
        </w:rPr>
        <w:t>,</w:t>
      </w:r>
    </w:p>
    <w:p w14:paraId="59067701"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 xml:space="preserve">Način nabavke: </w:t>
      </w:r>
    </w:p>
    <w:p w14:paraId="19BE490F" w14:textId="6190B0F6" w:rsidR="002659CB" w:rsidRPr="002659CB" w:rsidRDefault="00AB7385" w:rsidP="002659CB">
      <w:pPr>
        <w:numPr>
          <w:ilvl w:val="0"/>
          <w:numId w:val="7"/>
        </w:numPr>
        <w:spacing w:after="0" w:line="240" w:lineRule="auto"/>
        <w:contextualSpacing/>
        <w:rPr>
          <w:rFonts w:ascii="Cambria" w:eastAsia="Calibri" w:hAnsi="Cambria" w:cs="Arial"/>
          <w:color w:val="000000"/>
          <w:lang w:val="sr-Latn-ME"/>
        </w:rPr>
      </w:pPr>
      <w:r>
        <w:rPr>
          <w:rFonts w:ascii="Cambria" w:eastAsia="Calibri" w:hAnsi="Cambria" w:cs="Arial"/>
          <w:color w:val="000000"/>
          <w:lang w:val="sr-Latn-ME"/>
        </w:rPr>
        <w:t>Kao cjelina</w:t>
      </w:r>
      <w:r w:rsidR="002659CB" w:rsidRPr="002659CB">
        <w:rPr>
          <w:rFonts w:ascii="Cambria" w:eastAsia="Calibri" w:hAnsi="Cambria" w:cs="Arial"/>
          <w:color w:val="000000"/>
          <w:lang w:val="sr-Latn-ME"/>
        </w:rPr>
        <w:t xml:space="preserve">, </w:t>
      </w:r>
    </w:p>
    <w:p w14:paraId="14DEA613" w14:textId="0D0EE648" w:rsidR="002659CB" w:rsidRPr="002659CB" w:rsidRDefault="002659CB" w:rsidP="00E64EEC">
      <w:p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 xml:space="preserve">                  Posebni oblik nabavke</w:t>
      </w:r>
    </w:p>
    <w:p w14:paraId="5FB30370"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Uslovi za učešće u postupku javne nabavke i posebni osnovi za isključenje,</w:t>
      </w:r>
    </w:p>
    <w:p w14:paraId="7197CB82"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Kriterijum za izbor najpovoljnije ponude,</w:t>
      </w:r>
    </w:p>
    <w:p w14:paraId="676722AD"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Način, mjesto i vrijeme podnošenja ponuda i otvaranja ponuda,</w:t>
      </w:r>
    </w:p>
    <w:p w14:paraId="7AAA28C7"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Rok za donošenje odluke o izboru,</w:t>
      </w:r>
    </w:p>
    <w:p w14:paraId="6CEB43A4" w14:textId="77777777" w:rsidR="002659CB" w:rsidRPr="002659CB" w:rsidRDefault="002659CB" w:rsidP="002659CB">
      <w:pPr>
        <w:numPr>
          <w:ilvl w:val="1"/>
          <w:numId w:val="2"/>
        </w:numPr>
        <w:spacing w:after="0" w:line="240" w:lineRule="auto"/>
        <w:contextualSpacing/>
        <w:rPr>
          <w:rFonts w:ascii="Cambria" w:eastAsia="Calibri" w:hAnsi="Cambria" w:cs="Arial"/>
          <w:color w:val="000000"/>
          <w:lang w:val="sr-Latn-ME"/>
        </w:rPr>
      </w:pPr>
      <w:r w:rsidRPr="002659CB">
        <w:rPr>
          <w:rFonts w:ascii="Cambria" w:eastAsia="Calibri" w:hAnsi="Cambria" w:cs="Arial"/>
          <w:color w:val="000000"/>
          <w:lang w:val="sr-Latn-ME"/>
        </w:rPr>
        <w:t>Rok važenja ponude,</w:t>
      </w:r>
    </w:p>
    <w:p w14:paraId="596FFB37" w14:textId="7077E685" w:rsidR="00F073EE" w:rsidRPr="002659CB" w:rsidRDefault="002659CB" w:rsidP="00B40152">
      <w:pPr>
        <w:numPr>
          <w:ilvl w:val="1"/>
          <w:numId w:val="2"/>
        </w:numPr>
        <w:spacing w:after="0" w:line="240" w:lineRule="auto"/>
        <w:contextualSpacing/>
        <w:rPr>
          <w:rFonts w:ascii="Arial" w:eastAsia="Calibri" w:hAnsi="Arial" w:cs="Arial"/>
          <w:color w:val="000000"/>
          <w:lang w:val="sr-Latn-ME"/>
        </w:rPr>
      </w:pPr>
      <w:r w:rsidRPr="002659CB">
        <w:rPr>
          <w:rFonts w:ascii="Cambria" w:eastAsia="Calibri" w:hAnsi="Cambria" w:cs="Arial"/>
          <w:color w:val="000000"/>
          <w:lang w:val="sr-Latn-ME"/>
        </w:rPr>
        <w:t>Garancija ponude</w:t>
      </w:r>
    </w:p>
    <w:p w14:paraId="762ACC03" w14:textId="24C51E20" w:rsidR="00F073EE" w:rsidRPr="00FD3989" w:rsidRDefault="00F073EE" w:rsidP="00FD3989">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lang w:val="sr-Latn-ME"/>
        </w:rPr>
      </w:pPr>
      <w:bookmarkStart w:id="3" w:name="_Toc62730554"/>
      <w:r w:rsidRPr="00FD3989">
        <w:rPr>
          <w:rFonts w:ascii="Cambria" w:eastAsia="Times New Roman" w:hAnsi="Cambria" w:cs="Times New Roman"/>
          <w:b/>
          <w:color w:val="000000"/>
          <w:lang w:val="sr-Latn-ME"/>
        </w:rPr>
        <w:t>TEHNIČKA SPECIFIKACIJA PREDMETA JAVNE NABAVKE</w:t>
      </w:r>
      <w:r w:rsidRPr="004C41CA">
        <w:rPr>
          <w:vertAlign w:val="superscript"/>
          <w:lang w:val="sr-Latn-ME"/>
        </w:rPr>
        <w:footnoteReference w:id="3"/>
      </w:r>
      <w:bookmarkEnd w:id="3"/>
    </w:p>
    <w:p w14:paraId="62E18FBD" w14:textId="77777777" w:rsidR="00F073EE" w:rsidRPr="004C41CA" w:rsidRDefault="00F073EE" w:rsidP="00F073EE">
      <w:pPr>
        <w:spacing w:after="0" w:line="240" w:lineRule="auto"/>
        <w:rPr>
          <w:rFonts w:ascii="Cambria" w:eastAsia="Calibri" w:hAnsi="Cambria" w:cs="Times New Roman"/>
          <w:color w:val="000000"/>
          <w:lang w:val="sr-Latn-ME"/>
        </w:rPr>
      </w:pPr>
    </w:p>
    <w:p w14:paraId="02544139" w14:textId="0C42BA88" w:rsidR="00F073EE" w:rsidRPr="004C41CA" w:rsidRDefault="00F073EE" w:rsidP="00F073EE">
      <w:pPr>
        <w:numPr>
          <w:ilvl w:val="0"/>
          <w:numId w:val="4"/>
        </w:numPr>
        <w:spacing w:after="0" w:line="240" w:lineRule="auto"/>
        <w:contextualSpacing/>
        <w:jc w:val="both"/>
        <w:rPr>
          <w:rFonts w:ascii="Cambria" w:eastAsia="Calibri" w:hAnsi="Cambria" w:cs="Arial"/>
          <w:color w:val="000000"/>
          <w:lang w:val="sr-Latn-ME"/>
        </w:rPr>
      </w:pPr>
      <w:r w:rsidRPr="004C41CA">
        <w:rPr>
          <w:rFonts w:ascii="Cambria" w:eastAsia="Calibri" w:hAnsi="Cambria" w:cs="Arial"/>
          <w:color w:val="000000"/>
          <w:lang w:val="sr-Latn-ME"/>
        </w:rPr>
        <w:t>Naziv i opis predmeta nabavke u cjelini</w:t>
      </w:r>
      <w:r w:rsidR="002659CB">
        <w:rPr>
          <w:rFonts w:ascii="Cambria" w:eastAsia="Calibri" w:hAnsi="Cambria" w:cs="Arial"/>
          <w:color w:val="000000"/>
          <w:lang w:val="sr-Latn-ME"/>
        </w:rPr>
        <w:t xml:space="preserve">  </w:t>
      </w:r>
      <w:r w:rsidRPr="004C41CA">
        <w:rPr>
          <w:rFonts w:ascii="Cambria" w:eastAsia="Calibri" w:hAnsi="Cambria" w:cs="Arial"/>
          <w:color w:val="000000"/>
          <w:lang w:val="sr-Latn-ME"/>
        </w:rPr>
        <w:t>i stavkama sa bitnim karakteristikama</w:t>
      </w:r>
    </w:p>
    <w:p w14:paraId="7556C8F9" w14:textId="77777777" w:rsidR="00F073EE" w:rsidRPr="004C41CA" w:rsidRDefault="00F073EE" w:rsidP="00F073EE">
      <w:pPr>
        <w:numPr>
          <w:ilvl w:val="0"/>
          <w:numId w:val="4"/>
        </w:numPr>
        <w:spacing w:after="0" w:line="240" w:lineRule="auto"/>
        <w:contextualSpacing/>
        <w:jc w:val="both"/>
        <w:rPr>
          <w:rFonts w:ascii="Cambria" w:eastAsia="Calibri" w:hAnsi="Cambria" w:cs="Arial"/>
          <w:color w:val="000000"/>
          <w:lang w:val="sr-Latn-ME"/>
        </w:rPr>
      </w:pPr>
      <w:r w:rsidRPr="004C41CA">
        <w:rPr>
          <w:rFonts w:ascii="Cambria" w:eastAsia="Calibri" w:hAnsi="Cambria" w:cs="Arial"/>
          <w:color w:val="000000"/>
          <w:lang w:val="sr-Latn-ME"/>
        </w:rPr>
        <w:t>Zahtjevi u pogledu načina izvršavanja predmeta nabavke koji su od značaja za sačinjavanje ponude i izvršenje ugovora</w:t>
      </w:r>
    </w:p>
    <w:p w14:paraId="1D68EB2D" w14:textId="77777777" w:rsidR="00F073EE" w:rsidRPr="004C41CA" w:rsidRDefault="00F073EE" w:rsidP="00F073EE">
      <w:pPr>
        <w:spacing w:after="0" w:line="240" w:lineRule="auto"/>
        <w:rPr>
          <w:rFonts w:ascii="Cambria" w:eastAsia="Calibri" w:hAnsi="Cambria" w:cs="Times New Roman"/>
          <w:color w:val="000000"/>
          <w:lang w:val="sr-Latn-ME"/>
        </w:rPr>
      </w:pPr>
    </w:p>
    <w:p w14:paraId="5D12EB59" w14:textId="4421657D" w:rsidR="00F073EE" w:rsidRPr="00FE5158" w:rsidRDefault="00F073EE" w:rsidP="00FE515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color w:val="000000"/>
          <w:lang w:val="sr-Latn-ME"/>
        </w:rPr>
      </w:pPr>
      <w:bookmarkStart w:id="4" w:name="_Toc62730555"/>
      <w:r w:rsidRPr="00FE5158">
        <w:rPr>
          <w:rFonts w:ascii="Cambria" w:eastAsia="Times New Roman" w:hAnsi="Cambria" w:cs="Times New Roman"/>
          <w:b/>
          <w:color w:val="000000"/>
          <w:lang w:val="sr-Latn-ME"/>
        </w:rPr>
        <w:t>DODATNE INFORMACIJE O PREDMETU I POSTUPKU NABAVKE</w:t>
      </w:r>
      <w:r w:rsidRPr="004C41CA">
        <w:rPr>
          <w:vertAlign w:val="superscript"/>
          <w:lang w:val="sr-Latn-ME"/>
        </w:rPr>
        <w:footnoteReference w:id="4"/>
      </w:r>
      <w:bookmarkEnd w:id="4"/>
    </w:p>
    <w:p w14:paraId="39DB928B"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6C200F80" w14:textId="67050815" w:rsidR="00F073EE" w:rsidRPr="00216E4C" w:rsidRDefault="00F073EE" w:rsidP="00216E4C">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lang w:val="sr-Latn-ME"/>
        </w:rPr>
      </w:pPr>
      <w:r w:rsidRPr="004C41CA">
        <w:rPr>
          <w:rFonts w:ascii="Cambria" w:eastAsia="Calibri" w:hAnsi="Cambria" w:cs="Arial"/>
          <w:b/>
          <w:bCs/>
          <w:color w:val="000000"/>
          <w:lang w:val="sr-Latn-ME"/>
        </w:rPr>
        <w:t>Procijenjena vrijednost predmenta nabavke:</w:t>
      </w:r>
      <w:r w:rsidRPr="004C41CA">
        <w:rPr>
          <w:rFonts w:ascii="Cambria" w:eastAsia="Calibri" w:hAnsi="Cambria" w:cs="Arial"/>
          <w:b/>
          <w:bCs/>
          <w:color w:val="000000"/>
          <w:vertAlign w:val="superscript"/>
          <w:lang w:val="sr-Latn-ME"/>
        </w:rPr>
        <w:footnoteReference w:id="5"/>
      </w:r>
    </w:p>
    <w:p w14:paraId="6BDD6B1F" w14:textId="77777777" w:rsidR="0070462F" w:rsidRPr="00216E4C" w:rsidRDefault="0070462F" w:rsidP="0070462F">
      <w:pPr>
        <w:jc w:val="both"/>
        <w:rPr>
          <w:rFonts w:ascii="Cambria" w:eastAsia="Calibri" w:hAnsi="Cambria" w:cs="Arial"/>
          <w:b/>
          <w:bCs/>
          <w:color w:val="000000"/>
          <w:lang w:val="sr-Latn-ME"/>
        </w:rPr>
      </w:pPr>
      <w:r w:rsidRPr="00216E4C">
        <w:rPr>
          <w:rFonts w:ascii="Cambria" w:eastAsia="Calibri" w:hAnsi="Cambria" w:cs="Arial"/>
          <w:color w:val="000000"/>
          <w:lang w:val="sr-Latn-ME"/>
        </w:rPr>
        <w:sym w:font="Wingdings" w:char="F0A8"/>
      </w:r>
      <w:r w:rsidRPr="00216E4C">
        <w:rPr>
          <w:rFonts w:ascii="Cambria" w:eastAsia="Calibri" w:hAnsi="Cambria" w:cs="Arial"/>
          <w:color w:val="000000"/>
          <w:lang w:val="sr-Latn-ME"/>
        </w:rPr>
        <w:t xml:space="preserve"> </w:t>
      </w:r>
      <w:r w:rsidRPr="00216E4C">
        <w:rPr>
          <w:rFonts w:ascii="Cambria" w:eastAsia="Calibri" w:hAnsi="Cambria" w:cs="Arial"/>
          <w:b/>
          <w:bCs/>
          <w:color w:val="000000"/>
          <w:lang w:val="sr-Latn-ME"/>
        </w:rPr>
        <w:t>Procijenjena vrijednost predmeta nabavke bez zaključivanja okvirnog sporazuma</w:t>
      </w:r>
      <w:r w:rsidRPr="00216E4C">
        <w:rPr>
          <w:rFonts w:ascii="Cambria" w:eastAsia="Calibri" w:hAnsi="Cambria" w:cs="Arial"/>
          <w:color w:val="000000"/>
          <w:lang w:val="sr-Latn-ME"/>
        </w:rPr>
        <w:t>:</w:t>
      </w:r>
    </w:p>
    <w:p w14:paraId="55F0E4C8" w14:textId="40FBB14E" w:rsidR="004C24B9" w:rsidRDefault="00943622" w:rsidP="00943622">
      <w:pPr>
        <w:jc w:val="both"/>
        <w:rPr>
          <w:rFonts w:ascii="Cambria" w:eastAsia="Calibri" w:hAnsi="Cambria" w:cs="Arial"/>
          <w:color w:val="000000"/>
          <w:lang w:val="sr-Latn-ME"/>
        </w:rPr>
      </w:pPr>
      <w:r w:rsidRPr="00FF5988">
        <w:rPr>
          <w:rFonts w:ascii="Cambria" w:eastAsia="Calibri" w:hAnsi="Cambria" w:cs="Arial"/>
          <w:color w:val="000000"/>
          <w:lang w:val="sr-Latn-ME"/>
        </w:rPr>
        <w:sym w:font="Wingdings" w:char="F0A8"/>
      </w:r>
      <w:r w:rsidRPr="00FF5988">
        <w:rPr>
          <w:rFonts w:ascii="Cambria" w:eastAsia="Calibri" w:hAnsi="Cambria" w:cs="Arial"/>
          <w:color w:val="000000"/>
          <w:lang w:val="sr-Latn-ME"/>
        </w:rPr>
        <w:t xml:space="preserve"> </w:t>
      </w:r>
      <w:r w:rsidR="00707418">
        <w:rPr>
          <w:rFonts w:ascii="Cambria" w:eastAsia="Calibri" w:hAnsi="Cambria" w:cs="Arial"/>
          <w:color w:val="000000"/>
          <w:lang w:val="sr-Latn-ME"/>
        </w:rPr>
        <w:t xml:space="preserve">kao cjeline  </w:t>
      </w:r>
      <w:r w:rsidRPr="00FF5988">
        <w:rPr>
          <w:rFonts w:ascii="Cambria" w:eastAsia="Calibri" w:hAnsi="Cambria" w:cs="Arial"/>
          <w:color w:val="000000"/>
          <w:lang w:val="sr-Latn-ME"/>
        </w:rPr>
        <w:t>je:</w:t>
      </w:r>
    </w:p>
    <w:p w14:paraId="34EE77BC" w14:textId="416FDCB5" w:rsidR="00707418" w:rsidRPr="00776B4A" w:rsidRDefault="00707418" w:rsidP="00943622">
      <w:pPr>
        <w:jc w:val="both"/>
        <w:rPr>
          <w:rFonts w:ascii="Cambria" w:eastAsia="Calibri" w:hAnsi="Cambria" w:cs="Arial"/>
          <w:b/>
          <w:color w:val="000000"/>
          <w:u w:val="single"/>
          <w:lang w:val="sr-Latn-ME"/>
        </w:rPr>
      </w:pPr>
      <w:r w:rsidRPr="00776B4A">
        <w:rPr>
          <w:rFonts w:ascii="Cambria" w:eastAsia="Calibri" w:hAnsi="Cambria" w:cs="Arial"/>
          <w:b/>
          <w:color w:val="000000"/>
          <w:u w:val="single"/>
          <w:lang w:val="sr-Latn-ME"/>
        </w:rPr>
        <w:t>33.057,85€</w:t>
      </w:r>
    </w:p>
    <w:p w14:paraId="3063F0FE" w14:textId="77777777" w:rsidR="00EE32EB" w:rsidRPr="00EE32EB" w:rsidRDefault="00EE32EB" w:rsidP="00EE32EB">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000000"/>
          <w:lang w:val="sr-Latn-ME"/>
        </w:rPr>
      </w:pPr>
      <w:r w:rsidRPr="00EE32EB">
        <w:rPr>
          <w:rFonts w:ascii="Cambria" w:eastAsia="Times New Roman" w:hAnsi="Cambria" w:cs="Arial"/>
          <w:color w:val="000000"/>
          <w:lang w:val="sr-Latn-ME"/>
        </w:rPr>
        <w:t>Obrazloženje razloga zašto predmet nabavke nije podijeljen na partije:</w:t>
      </w:r>
      <w:r w:rsidRPr="00EE32EB">
        <w:rPr>
          <w:rFonts w:ascii="Cambria" w:eastAsia="Times New Roman" w:hAnsi="Cambria" w:cs="Arial"/>
          <w:color w:val="000000"/>
          <w:vertAlign w:val="superscript"/>
          <w:lang w:val="sr-Latn-ME"/>
        </w:rPr>
        <w:footnoteReference w:id="6"/>
      </w:r>
    </w:p>
    <w:p w14:paraId="40E31757" w14:textId="720AADC4" w:rsidR="00B36859" w:rsidRPr="00B36859" w:rsidRDefault="00DB27C1" w:rsidP="00B36859">
      <w:pPr>
        <w:pStyle w:val="T30X"/>
        <w:ind w:firstLine="0"/>
        <w:rPr>
          <w:rFonts w:ascii="Cambria" w:eastAsiaTheme="minorEastAsia" w:hAnsi="Cambria"/>
        </w:rPr>
      </w:pPr>
      <w:proofErr w:type="spellStart"/>
      <w:r w:rsidRPr="002B25B6">
        <w:rPr>
          <w:rFonts w:ascii="Cambria" w:hAnsi="Cambria"/>
          <w:color w:val="auto"/>
        </w:rPr>
        <w:t>Naručilac</w:t>
      </w:r>
      <w:proofErr w:type="spellEnd"/>
      <w:r w:rsidRPr="002B25B6">
        <w:rPr>
          <w:rFonts w:ascii="Cambria" w:hAnsi="Cambria"/>
          <w:color w:val="auto"/>
        </w:rPr>
        <w:t xml:space="preserve"> </w:t>
      </w:r>
      <w:proofErr w:type="spellStart"/>
      <w:r w:rsidRPr="002B25B6">
        <w:rPr>
          <w:rFonts w:ascii="Cambria" w:hAnsi="Cambria"/>
          <w:color w:val="auto"/>
        </w:rPr>
        <w:t>nije</w:t>
      </w:r>
      <w:proofErr w:type="spellEnd"/>
      <w:r w:rsidRPr="002B25B6">
        <w:rPr>
          <w:rFonts w:ascii="Cambria" w:hAnsi="Cambria"/>
          <w:color w:val="auto"/>
        </w:rPr>
        <w:t xml:space="preserve"> </w:t>
      </w:r>
      <w:proofErr w:type="spellStart"/>
      <w:r w:rsidRPr="002B25B6">
        <w:rPr>
          <w:rFonts w:ascii="Cambria" w:hAnsi="Cambria"/>
          <w:color w:val="auto"/>
        </w:rPr>
        <w:t>podijelio</w:t>
      </w:r>
      <w:proofErr w:type="spellEnd"/>
      <w:r w:rsidRPr="002B25B6">
        <w:rPr>
          <w:rFonts w:ascii="Cambria" w:hAnsi="Cambria"/>
          <w:color w:val="auto"/>
        </w:rPr>
        <w:t xml:space="preserve"> </w:t>
      </w:r>
      <w:proofErr w:type="spellStart"/>
      <w:r w:rsidRPr="002B25B6">
        <w:rPr>
          <w:rFonts w:ascii="Cambria" w:hAnsi="Cambria"/>
          <w:color w:val="auto"/>
        </w:rPr>
        <w:t>predmet</w:t>
      </w:r>
      <w:proofErr w:type="spellEnd"/>
      <w:r w:rsidRPr="002B25B6">
        <w:rPr>
          <w:rFonts w:ascii="Cambria" w:hAnsi="Cambria"/>
          <w:color w:val="auto"/>
        </w:rPr>
        <w:t xml:space="preserve"> </w:t>
      </w:r>
      <w:proofErr w:type="spellStart"/>
      <w:r w:rsidRPr="002B25B6">
        <w:rPr>
          <w:rFonts w:ascii="Cambria" w:hAnsi="Cambria"/>
          <w:color w:val="auto"/>
        </w:rPr>
        <w:t>nabavke</w:t>
      </w:r>
      <w:proofErr w:type="spellEnd"/>
      <w:r w:rsidRPr="002B25B6">
        <w:rPr>
          <w:rFonts w:ascii="Cambria" w:hAnsi="Cambria"/>
          <w:color w:val="auto"/>
        </w:rPr>
        <w:t xml:space="preserve"> </w:t>
      </w:r>
      <w:proofErr w:type="spellStart"/>
      <w:r w:rsidRPr="002B25B6">
        <w:rPr>
          <w:rFonts w:ascii="Cambria" w:hAnsi="Cambria"/>
          <w:color w:val="auto"/>
        </w:rPr>
        <w:t>na</w:t>
      </w:r>
      <w:proofErr w:type="spellEnd"/>
      <w:r w:rsidRPr="002B25B6">
        <w:rPr>
          <w:rFonts w:ascii="Cambria" w:hAnsi="Cambria"/>
          <w:color w:val="auto"/>
        </w:rPr>
        <w:t xml:space="preserve"> </w:t>
      </w:r>
      <w:proofErr w:type="spellStart"/>
      <w:r w:rsidRPr="002B25B6">
        <w:rPr>
          <w:rFonts w:ascii="Cambria" w:hAnsi="Cambria"/>
          <w:color w:val="auto"/>
        </w:rPr>
        <w:t>partije</w:t>
      </w:r>
      <w:proofErr w:type="spellEnd"/>
      <w:r w:rsidRPr="002B25B6">
        <w:rPr>
          <w:rFonts w:ascii="Cambria" w:hAnsi="Cambria"/>
          <w:color w:val="auto"/>
        </w:rPr>
        <w:t xml:space="preserve"> </w:t>
      </w:r>
      <w:proofErr w:type="spellStart"/>
      <w:r w:rsidRPr="002B25B6">
        <w:rPr>
          <w:rFonts w:ascii="Cambria" w:hAnsi="Cambria"/>
          <w:color w:val="auto"/>
        </w:rPr>
        <w:t>jer</w:t>
      </w:r>
      <w:proofErr w:type="spellEnd"/>
      <w:r w:rsidRPr="002B25B6">
        <w:rPr>
          <w:rFonts w:ascii="Cambria" w:hAnsi="Cambria"/>
          <w:color w:val="auto"/>
        </w:rPr>
        <w:t xml:space="preserve"> </w:t>
      </w:r>
      <w:proofErr w:type="spellStart"/>
      <w:r w:rsidRPr="002B25B6">
        <w:rPr>
          <w:rFonts w:ascii="Cambria" w:hAnsi="Cambria"/>
          <w:color w:val="auto"/>
        </w:rPr>
        <w:t>smatra</w:t>
      </w:r>
      <w:proofErr w:type="spellEnd"/>
      <w:r w:rsidRPr="002B25B6">
        <w:rPr>
          <w:rFonts w:ascii="Cambria" w:hAnsi="Cambria"/>
          <w:color w:val="auto"/>
        </w:rPr>
        <w:t xml:space="preserve"> da se s </w:t>
      </w:r>
      <w:proofErr w:type="spellStart"/>
      <w:r w:rsidRPr="002B25B6">
        <w:rPr>
          <w:rFonts w:ascii="Cambria" w:hAnsi="Cambria"/>
          <w:color w:val="auto"/>
        </w:rPr>
        <w:t>obzirom</w:t>
      </w:r>
      <w:proofErr w:type="spellEnd"/>
      <w:r w:rsidRPr="002B25B6">
        <w:rPr>
          <w:rFonts w:ascii="Cambria" w:hAnsi="Cambria"/>
          <w:color w:val="auto"/>
        </w:rPr>
        <w:t xml:space="preserve"> </w:t>
      </w:r>
      <w:proofErr w:type="spellStart"/>
      <w:r w:rsidRPr="002B25B6">
        <w:rPr>
          <w:rFonts w:ascii="Cambria" w:hAnsi="Cambria"/>
          <w:color w:val="auto"/>
        </w:rPr>
        <w:t>na</w:t>
      </w:r>
      <w:proofErr w:type="spellEnd"/>
      <w:r w:rsidRPr="002B25B6">
        <w:rPr>
          <w:rFonts w:ascii="Cambria" w:hAnsi="Cambria"/>
          <w:color w:val="auto"/>
        </w:rPr>
        <w:t xml:space="preserve"> </w:t>
      </w:r>
      <w:proofErr w:type="spellStart"/>
      <w:r w:rsidRPr="002B25B6">
        <w:rPr>
          <w:rFonts w:ascii="Cambria" w:hAnsi="Cambria"/>
          <w:color w:val="auto"/>
        </w:rPr>
        <w:t>vrstu</w:t>
      </w:r>
      <w:proofErr w:type="spellEnd"/>
      <w:r w:rsidRPr="002B25B6">
        <w:rPr>
          <w:rFonts w:ascii="Cambria" w:hAnsi="Cambria"/>
          <w:color w:val="auto"/>
        </w:rPr>
        <w:t xml:space="preserve">, </w:t>
      </w:r>
      <w:proofErr w:type="spellStart"/>
      <w:r w:rsidRPr="002B25B6">
        <w:rPr>
          <w:rFonts w:ascii="Cambria" w:hAnsi="Cambria"/>
          <w:color w:val="auto"/>
        </w:rPr>
        <w:t>svojstva</w:t>
      </w:r>
      <w:proofErr w:type="spellEnd"/>
      <w:r w:rsidRPr="002B25B6">
        <w:rPr>
          <w:rFonts w:ascii="Cambria" w:hAnsi="Cambria"/>
          <w:color w:val="auto"/>
        </w:rPr>
        <w:t xml:space="preserve">, </w:t>
      </w:r>
      <w:proofErr w:type="spellStart"/>
      <w:r w:rsidRPr="002B25B6">
        <w:rPr>
          <w:rFonts w:ascii="Cambria" w:hAnsi="Cambria"/>
          <w:color w:val="auto"/>
        </w:rPr>
        <w:t>namjenu</w:t>
      </w:r>
      <w:proofErr w:type="spellEnd"/>
      <w:r w:rsidRPr="002B25B6">
        <w:rPr>
          <w:rFonts w:ascii="Cambria" w:hAnsi="Cambria"/>
          <w:color w:val="auto"/>
        </w:rPr>
        <w:t>,</w:t>
      </w:r>
      <w:r>
        <w:rPr>
          <w:rFonts w:ascii="Cambria" w:hAnsi="Cambria"/>
          <w:color w:val="auto"/>
        </w:rPr>
        <w:t xml:space="preserve"> </w:t>
      </w:r>
      <w:proofErr w:type="spellStart"/>
      <w:r w:rsidRPr="002B25B6">
        <w:rPr>
          <w:rFonts w:ascii="Cambria" w:hAnsi="Cambria"/>
          <w:color w:val="auto"/>
        </w:rPr>
        <w:t>mjesto</w:t>
      </w:r>
      <w:proofErr w:type="spellEnd"/>
      <w:r w:rsidRPr="002B25B6">
        <w:rPr>
          <w:rFonts w:ascii="Cambria" w:hAnsi="Cambria"/>
          <w:color w:val="auto"/>
        </w:rPr>
        <w:t xml:space="preserve"> </w:t>
      </w:r>
      <w:proofErr w:type="spellStart"/>
      <w:r w:rsidRPr="002B25B6">
        <w:rPr>
          <w:rFonts w:ascii="Cambria" w:hAnsi="Cambria"/>
          <w:color w:val="auto"/>
        </w:rPr>
        <w:t>izvršenja</w:t>
      </w:r>
      <w:proofErr w:type="spellEnd"/>
      <w:r w:rsidRPr="002B25B6">
        <w:rPr>
          <w:rFonts w:ascii="Cambria" w:hAnsi="Cambria"/>
          <w:color w:val="auto"/>
        </w:rPr>
        <w:t xml:space="preserve"> </w:t>
      </w:r>
      <w:proofErr w:type="spellStart"/>
      <w:r w:rsidRPr="002B25B6">
        <w:rPr>
          <w:rFonts w:ascii="Cambria" w:hAnsi="Cambria"/>
          <w:color w:val="auto"/>
        </w:rPr>
        <w:t>ugovora</w:t>
      </w:r>
      <w:proofErr w:type="spellEnd"/>
      <w:r w:rsidRPr="002B25B6">
        <w:rPr>
          <w:rFonts w:ascii="Cambria" w:hAnsi="Cambria"/>
          <w:color w:val="auto"/>
        </w:rPr>
        <w:t xml:space="preserve"> se ne </w:t>
      </w:r>
      <w:proofErr w:type="spellStart"/>
      <w:r w:rsidRPr="002B25B6">
        <w:rPr>
          <w:rFonts w:ascii="Cambria" w:hAnsi="Cambria"/>
          <w:color w:val="auto"/>
        </w:rPr>
        <w:t>ograničava</w:t>
      </w:r>
      <w:proofErr w:type="spellEnd"/>
      <w:r w:rsidRPr="002B25B6">
        <w:rPr>
          <w:rFonts w:ascii="Cambria" w:hAnsi="Cambria"/>
          <w:color w:val="auto"/>
        </w:rPr>
        <w:t xml:space="preserve"> </w:t>
      </w:r>
      <w:proofErr w:type="spellStart"/>
      <w:r w:rsidRPr="002B25B6">
        <w:rPr>
          <w:rFonts w:ascii="Cambria" w:hAnsi="Cambria"/>
          <w:color w:val="auto"/>
        </w:rPr>
        <w:t>mogućnost</w:t>
      </w:r>
      <w:proofErr w:type="spellEnd"/>
      <w:r w:rsidRPr="002B25B6">
        <w:rPr>
          <w:rFonts w:ascii="Cambria" w:hAnsi="Cambria"/>
          <w:color w:val="auto"/>
        </w:rPr>
        <w:t xml:space="preserve"> </w:t>
      </w:r>
      <w:proofErr w:type="spellStart"/>
      <w:r w:rsidRPr="002B25B6">
        <w:rPr>
          <w:rFonts w:ascii="Cambria" w:hAnsi="Cambria"/>
          <w:color w:val="auto"/>
        </w:rPr>
        <w:t>učešća</w:t>
      </w:r>
      <w:proofErr w:type="spellEnd"/>
      <w:r w:rsidRPr="002B25B6">
        <w:rPr>
          <w:rFonts w:ascii="Cambria" w:hAnsi="Cambria"/>
          <w:color w:val="auto"/>
        </w:rPr>
        <w:t xml:space="preserve"> </w:t>
      </w:r>
      <w:proofErr w:type="spellStart"/>
      <w:r w:rsidRPr="002B25B6">
        <w:rPr>
          <w:rFonts w:ascii="Cambria" w:hAnsi="Cambria"/>
          <w:color w:val="auto"/>
        </w:rPr>
        <w:t>privrednih</w:t>
      </w:r>
      <w:proofErr w:type="spellEnd"/>
      <w:r w:rsidRPr="002B25B6">
        <w:rPr>
          <w:rFonts w:ascii="Cambria" w:hAnsi="Cambria"/>
          <w:color w:val="auto"/>
        </w:rPr>
        <w:t xml:space="preserve"> </w:t>
      </w:r>
      <w:proofErr w:type="spellStart"/>
      <w:r w:rsidRPr="002B25B6">
        <w:rPr>
          <w:rFonts w:ascii="Cambria" w:hAnsi="Cambria"/>
          <w:color w:val="auto"/>
        </w:rPr>
        <w:t>subjekata</w:t>
      </w:r>
      <w:proofErr w:type="spellEnd"/>
      <w:r w:rsidRPr="002B25B6">
        <w:rPr>
          <w:rFonts w:ascii="Cambria" w:hAnsi="Cambria"/>
          <w:color w:val="auto"/>
        </w:rPr>
        <w:t xml:space="preserve"> u </w:t>
      </w:r>
      <w:proofErr w:type="spellStart"/>
      <w:r w:rsidRPr="002B25B6">
        <w:rPr>
          <w:rFonts w:ascii="Cambria" w:hAnsi="Cambria"/>
          <w:color w:val="auto"/>
        </w:rPr>
        <w:t>postupku</w:t>
      </w:r>
      <w:proofErr w:type="spellEnd"/>
      <w:r w:rsidRPr="002B25B6">
        <w:rPr>
          <w:rFonts w:ascii="Cambria" w:hAnsi="Cambria"/>
          <w:color w:val="auto"/>
        </w:rPr>
        <w:t xml:space="preserve"> </w:t>
      </w:r>
      <w:proofErr w:type="spellStart"/>
      <w:r w:rsidRPr="002B25B6">
        <w:rPr>
          <w:rFonts w:ascii="Cambria" w:hAnsi="Cambria"/>
          <w:color w:val="auto"/>
        </w:rPr>
        <w:t>javne</w:t>
      </w:r>
      <w:proofErr w:type="spellEnd"/>
      <w:r w:rsidRPr="002B25B6">
        <w:rPr>
          <w:rFonts w:ascii="Cambria" w:hAnsi="Cambria"/>
          <w:color w:val="auto"/>
        </w:rPr>
        <w:t xml:space="preserve"> </w:t>
      </w:r>
      <w:proofErr w:type="spellStart"/>
      <w:r w:rsidRPr="002B25B6">
        <w:rPr>
          <w:rFonts w:ascii="Cambria" w:hAnsi="Cambria"/>
          <w:color w:val="auto"/>
        </w:rPr>
        <w:t>nabavke</w:t>
      </w:r>
      <w:proofErr w:type="spellEnd"/>
      <w:r w:rsidRPr="002B25B6">
        <w:rPr>
          <w:rFonts w:ascii="Cambria" w:hAnsi="Cambria"/>
          <w:color w:val="auto"/>
        </w:rPr>
        <w:t>.</w:t>
      </w:r>
      <w:r w:rsidRPr="002B25B6">
        <w:rPr>
          <w:rFonts w:ascii="Cambria" w:hAnsi="Cambria"/>
        </w:rPr>
        <w:t xml:space="preserve"> </w:t>
      </w:r>
      <w:proofErr w:type="spellStart"/>
      <w:r w:rsidRPr="002B25B6">
        <w:rPr>
          <w:rFonts w:ascii="Cambria" w:hAnsi="Cambria"/>
          <w:color w:val="auto"/>
        </w:rPr>
        <w:t>Naime</w:t>
      </w:r>
      <w:proofErr w:type="spellEnd"/>
      <w:r w:rsidRPr="002B25B6">
        <w:rPr>
          <w:rFonts w:ascii="Cambria" w:hAnsi="Cambria"/>
          <w:color w:val="auto"/>
        </w:rPr>
        <w:t xml:space="preserve">, </w:t>
      </w:r>
      <w:proofErr w:type="spellStart"/>
      <w:r w:rsidRPr="002B25B6">
        <w:rPr>
          <w:rFonts w:ascii="Cambria" w:hAnsi="Cambria"/>
        </w:rPr>
        <w:t>predmet</w:t>
      </w:r>
      <w:proofErr w:type="spellEnd"/>
      <w:r w:rsidRPr="002B25B6">
        <w:rPr>
          <w:rFonts w:ascii="Cambria" w:hAnsi="Cambria"/>
        </w:rPr>
        <w:t xml:space="preserve"> </w:t>
      </w:r>
      <w:proofErr w:type="spellStart"/>
      <w:r w:rsidRPr="002B25B6">
        <w:rPr>
          <w:rFonts w:ascii="Cambria" w:hAnsi="Cambria"/>
        </w:rPr>
        <w:t>nabavke</w:t>
      </w:r>
      <w:proofErr w:type="spellEnd"/>
      <w:r w:rsidRPr="002B25B6">
        <w:rPr>
          <w:rFonts w:ascii="Cambria" w:hAnsi="Cambria"/>
        </w:rPr>
        <w:t xml:space="preserve"> </w:t>
      </w:r>
      <w:proofErr w:type="spellStart"/>
      <w:r w:rsidRPr="002B25B6">
        <w:rPr>
          <w:rFonts w:ascii="Cambria" w:hAnsi="Cambria"/>
        </w:rPr>
        <w:t>predstavlja</w:t>
      </w:r>
      <w:proofErr w:type="spellEnd"/>
      <w:r>
        <w:rPr>
          <w:rFonts w:ascii="Cambria" w:hAnsi="Cambria"/>
        </w:rPr>
        <w:t xml:space="preserve"> </w:t>
      </w:r>
      <w:proofErr w:type="spellStart"/>
      <w:r w:rsidRPr="002B25B6">
        <w:rPr>
          <w:rFonts w:ascii="Cambria" w:eastAsiaTheme="minorEastAsia" w:hAnsi="Cambria"/>
        </w:rPr>
        <w:t>funkcionalnu</w:t>
      </w:r>
      <w:proofErr w:type="spellEnd"/>
      <w:r w:rsidRPr="002B25B6">
        <w:rPr>
          <w:rFonts w:ascii="Cambria" w:eastAsiaTheme="minorEastAsia" w:hAnsi="Cambria"/>
        </w:rPr>
        <w:t xml:space="preserve"> </w:t>
      </w:r>
      <w:proofErr w:type="spellStart"/>
      <w:r w:rsidRPr="002B25B6">
        <w:rPr>
          <w:rFonts w:ascii="Cambria" w:eastAsiaTheme="minorEastAsia" w:hAnsi="Cambria"/>
        </w:rPr>
        <w:t>cjelinu</w:t>
      </w:r>
      <w:proofErr w:type="spellEnd"/>
      <w:r w:rsidRPr="002B25B6">
        <w:rPr>
          <w:rFonts w:ascii="Cambria" w:eastAsiaTheme="minorEastAsia" w:hAnsi="Cambria"/>
        </w:rPr>
        <w:t xml:space="preserve"> </w:t>
      </w:r>
      <w:proofErr w:type="spellStart"/>
      <w:r w:rsidRPr="002B25B6">
        <w:rPr>
          <w:rFonts w:ascii="Cambria" w:eastAsiaTheme="minorEastAsia" w:hAnsi="Cambria"/>
        </w:rPr>
        <w:t>i</w:t>
      </w:r>
      <w:proofErr w:type="spellEnd"/>
      <w:r w:rsidRPr="002B25B6">
        <w:rPr>
          <w:rFonts w:ascii="Cambria" w:eastAsiaTheme="minorEastAsia" w:hAnsi="Cambria"/>
        </w:rPr>
        <w:t xml:space="preserve"> </w:t>
      </w:r>
      <w:proofErr w:type="spellStart"/>
      <w:r w:rsidRPr="002B25B6">
        <w:rPr>
          <w:rFonts w:ascii="Cambria" w:eastAsiaTheme="minorEastAsia" w:hAnsi="Cambria"/>
        </w:rPr>
        <w:t>omogućava</w:t>
      </w:r>
      <w:proofErr w:type="spellEnd"/>
      <w:r w:rsidRPr="002B25B6">
        <w:rPr>
          <w:rFonts w:ascii="Cambria" w:eastAsiaTheme="minorEastAsia" w:hAnsi="Cambria"/>
        </w:rPr>
        <w:t xml:space="preserve"> </w:t>
      </w:r>
      <w:proofErr w:type="spellStart"/>
      <w:r w:rsidRPr="002B25B6">
        <w:rPr>
          <w:rFonts w:ascii="Cambria" w:eastAsiaTheme="minorEastAsia" w:hAnsi="Cambria"/>
        </w:rPr>
        <w:t>sačinjavanje</w:t>
      </w:r>
      <w:proofErr w:type="spellEnd"/>
      <w:r w:rsidRPr="002B25B6">
        <w:rPr>
          <w:rFonts w:ascii="Cambria" w:eastAsiaTheme="minorEastAsia" w:hAnsi="Cambria"/>
        </w:rPr>
        <w:t xml:space="preserve"> </w:t>
      </w:r>
      <w:proofErr w:type="spellStart"/>
      <w:r w:rsidRPr="002B25B6">
        <w:rPr>
          <w:rFonts w:ascii="Cambria" w:eastAsiaTheme="minorEastAsia" w:hAnsi="Cambria"/>
        </w:rPr>
        <w:t>odgovarajuće</w:t>
      </w:r>
      <w:proofErr w:type="spellEnd"/>
      <w:r w:rsidRPr="002B25B6">
        <w:rPr>
          <w:rFonts w:ascii="Cambria" w:eastAsiaTheme="minorEastAsia" w:hAnsi="Cambria"/>
        </w:rPr>
        <w:t xml:space="preserve"> </w:t>
      </w:r>
      <w:proofErr w:type="spellStart"/>
      <w:r w:rsidRPr="002B25B6">
        <w:rPr>
          <w:rFonts w:ascii="Cambria" w:eastAsiaTheme="minorEastAsia" w:hAnsi="Cambria"/>
        </w:rPr>
        <w:t>ponude</w:t>
      </w:r>
      <w:proofErr w:type="spellEnd"/>
      <w:r w:rsidRPr="002B25B6">
        <w:rPr>
          <w:rFonts w:ascii="Cambria" w:eastAsiaTheme="minorEastAsia" w:hAnsi="Cambria"/>
        </w:rPr>
        <w:t>.</w:t>
      </w:r>
    </w:p>
    <w:p w14:paraId="5DA95BE0" w14:textId="328CA55D" w:rsidR="00EE32EB" w:rsidRPr="00FD3989" w:rsidRDefault="00EE32EB" w:rsidP="00FD39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color w:val="000000"/>
          <w:lang w:val="sr-Latn-ME"/>
        </w:rPr>
      </w:pPr>
      <w:r w:rsidRPr="00FD3989">
        <w:rPr>
          <w:rFonts w:ascii="Cambria" w:eastAsia="Times New Roman" w:hAnsi="Cambria" w:cs="Arial"/>
          <w:b/>
          <w:color w:val="000000"/>
          <w:lang w:val="sr-Latn-ME"/>
        </w:rPr>
        <w:t>ZAKLJUČIVANJE OKVIRNOG SPORAZUMA</w:t>
      </w:r>
      <w:r w:rsidRPr="00EE32EB">
        <w:rPr>
          <w:vertAlign w:val="superscript"/>
          <w:lang w:val="sr-Latn-ME"/>
        </w:rPr>
        <w:footnoteReference w:id="7"/>
      </w:r>
    </w:p>
    <w:p w14:paraId="45369796"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5A622EF5" w14:textId="77777777"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t>Zaključiće se okvirni sporazum:</w:t>
      </w:r>
    </w:p>
    <w:p w14:paraId="03B04234" w14:textId="77777777" w:rsidR="00EE32EB" w:rsidRPr="00EE32EB" w:rsidRDefault="00EE32EB" w:rsidP="00EE32EB">
      <w:pPr>
        <w:spacing w:after="0" w:line="240" w:lineRule="auto"/>
        <w:jc w:val="both"/>
        <w:rPr>
          <w:rFonts w:ascii="Cambria" w:eastAsia="Times New Roman" w:hAnsi="Cambria" w:cs="Arial"/>
          <w:color w:val="000000"/>
          <w:lang w:val="sr-Latn-ME"/>
        </w:rPr>
      </w:pPr>
    </w:p>
    <w:p w14:paraId="3701A690" w14:textId="585FA2AE" w:rsidR="00316FE3" w:rsidRDefault="00EE32EB" w:rsidP="00FF5988">
      <w:pPr>
        <w:spacing w:after="0" w:line="240" w:lineRule="auto"/>
        <w:jc w:val="both"/>
        <w:rPr>
          <w:rFonts w:ascii="Cambria" w:eastAsia="Times New Roman" w:hAnsi="Cambria" w:cs="Arial"/>
          <w:color w:val="000000"/>
          <w:lang w:val="sr-Latn-ME"/>
        </w:rPr>
      </w:pPr>
      <w:r w:rsidRPr="00EE32EB">
        <w:rPr>
          <w:rFonts w:ascii="Cambria" w:eastAsia="Times New Roman" w:hAnsi="Cambria" w:cs="Arial"/>
          <w:color w:val="000000"/>
          <w:lang w:val="sr-Latn-ME"/>
        </w:rPr>
        <w:lastRenderedPageBreak/>
        <w:sym w:font="Wingdings" w:char="F0A8"/>
      </w:r>
      <w:r w:rsidRPr="00EE32EB">
        <w:rPr>
          <w:rFonts w:ascii="Cambria" w:eastAsia="Times New Roman" w:hAnsi="Cambria" w:cs="Arial"/>
          <w:color w:val="000000"/>
          <w:lang w:val="sr-Latn-ME"/>
        </w:rPr>
        <w:t xml:space="preserve"> </w:t>
      </w:r>
      <w:r w:rsidR="00D1243A">
        <w:rPr>
          <w:rFonts w:ascii="Cambria" w:eastAsia="Times New Roman" w:hAnsi="Cambria" w:cs="Arial"/>
          <w:b/>
          <w:color w:val="000000"/>
          <w:lang w:val="sr-Latn-ME"/>
        </w:rPr>
        <w:t>NE</w:t>
      </w:r>
    </w:p>
    <w:p w14:paraId="67F0D150" w14:textId="77777777" w:rsidR="00FF5988" w:rsidRPr="00FF5988" w:rsidRDefault="00FF5988" w:rsidP="00FF5988">
      <w:pPr>
        <w:spacing w:after="0" w:line="240" w:lineRule="auto"/>
        <w:jc w:val="both"/>
        <w:rPr>
          <w:rFonts w:ascii="Cambria" w:eastAsia="Times New Roman" w:hAnsi="Cambria" w:cs="Arial"/>
          <w:color w:val="000000"/>
          <w:lang w:val="sr-Latn-ME"/>
        </w:rPr>
      </w:pPr>
    </w:p>
    <w:p w14:paraId="7D56FB71" w14:textId="659B8008" w:rsidR="00F073EE" w:rsidRPr="00FD3989" w:rsidRDefault="00F073EE" w:rsidP="00FD3989">
      <w:pPr>
        <w:pBdr>
          <w:top w:val="single" w:sz="4" w:space="1" w:color="auto"/>
          <w:left w:val="single" w:sz="4" w:space="4" w:color="auto"/>
          <w:bottom w:val="single" w:sz="4" w:space="1" w:color="auto"/>
          <w:right w:val="single" w:sz="4" w:space="4" w:color="auto"/>
        </w:pBdr>
        <w:shd w:val="clear" w:color="auto" w:fill="D9D9D9"/>
        <w:spacing w:after="0" w:line="240" w:lineRule="auto"/>
        <w:ind w:left="90"/>
        <w:rPr>
          <w:rFonts w:ascii="Cambria" w:eastAsia="Times New Roman" w:hAnsi="Cambria" w:cs="Arial"/>
          <w:b/>
          <w:lang w:val="sr-Latn-ME"/>
        </w:rPr>
      </w:pPr>
      <w:r w:rsidRPr="00FD3989">
        <w:rPr>
          <w:rFonts w:ascii="Cambria" w:eastAsia="Times New Roman" w:hAnsi="Cambria" w:cs="Arial"/>
          <w:b/>
          <w:lang w:val="sr-Latn-ME"/>
        </w:rPr>
        <w:t>PONUDA SA VARIJANTAMA</w:t>
      </w:r>
    </w:p>
    <w:p w14:paraId="0CF90754"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489ADCEF"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Mogućnost podnošenja ponude sa varijantama</w:t>
      </w:r>
    </w:p>
    <w:p w14:paraId="781A983C" w14:textId="77777777" w:rsidR="00F073EE" w:rsidRPr="004C41CA" w:rsidRDefault="00F073EE" w:rsidP="00F073EE">
      <w:pPr>
        <w:spacing w:after="0" w:line="240" w:lineRule="auto"/>
        <w:jc w:val="both"/>
        <w:rPr>
          <w:rFonts w:ascii="Cambria" w:eastAsia="Times New Roman" w:hAnsi="Cambria" w:cs="Arial"/>
          <w:lang w:val="sr-Latn-ME"/>
        </w:rPr>
      </w:pPr>
    </w:p>
    <w:p w14:paraId="2F4F26B7" w14:textId="599A1852" w:rsidR="00F073EE"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Pr="004C41CA">
        <w:rPr>
          <w:rFonts w:ascii="Cambria" w:eastAsia="Times New Roman" w:hAnsi="Cambria" w:cs="Arial"/>
          <w:lang w:val="sr-Latn-ME"/>
        </w:rPr>
        <w:t>Varijante ponude nijesu dozvoljene i neće biti razmatrane.</w:t>
      </w:r>
    </w:p>
    <w:p w14:paraId="3A41BA44" w14:textId="77777777" w:rsidR="00CB689E" w:rsidRPr="00CB689E" w:rsidRDefault="00CB689E" w:rsidP="00CB689E">
      <w:pPr>
        <w:spacing w:after="0" w:line="240" w:lineRule="auto"/>
        <w:jc w:val="both"/>
        <w:rPr>
          <w:rFonts w:ascii="Cambria" w:eastAsia="Times New Roman" w:hAnsi="Cambria" w:cs="Arial"/>
          <w:b/>
          <w:bCs/>
          <w:color w:val="FF0000"/>
          <w:lang w:val="sr-Latn-ME"/>
        </w:rPr>
      </w:pPr>
    </w:p>
    <w:p w14:paraId="06939E92" w14:textId="77777777" w:rsidR="00CB689E" w:rsidRPr="00CB689E" w:rsidRDefault="00CB689E" w:rsidP="00CB689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FF0000"/>
          <w:lang w:val="sr-Latn-ME"/>
        </w:rPr>
      </w:pPr>
      <w:r w:rsidRPr="00CB689E">
        <w:rPr>
          <w:rFonts w:ascii="Cambria" w:eastAsia="Times New Roman" w:hAnsi="Cambria" w:cs="Arial"/>
          <w:b/>
          <w:lang w:val="sr-Latn-ME"/>
        </w:rPr>
        <w:t>REZERVISANA NABAVKA</w:t>
      </w:r>
    </w:p>
    <w:p w14:paraId="6836EEAD" w14:textId="77777777" w:rsidR="00CB689E" w:rsidRPr="00CB689E" w:rsidRDefault="00CB689E" w:rsidP="00CB689E">
      <w:pPr>
        <w:spacing w:after="0" w:line="240" w:lineRule="auto"/>
        <w:jc w:val="both"/>
        <w:rPr>
          <w:rFonts w:ascii="Cambria" w:eastAsia="Times New Roman" w:hAnsi="Cambria" w:cs="Arial"/>
          <w:b/>
          <w:bCs/>
          <w:color w:val="FF0000"/>
          <w:lang w:val="sr-Latn-ME"/>
        </w:rPr>
      </w:pPr>
    </w:p>
    <w:p w14:paraId="19DA15A1" w14:textId="4C0BE86A" w:rsidR="00F073EE" w:rsidRDefault="00CB689E" w:rsidP="00F073EE">
      <w:pPr>
        <w:spacing w:after="0" w:line="240" w:lineRule="auto"/>
        <w:jc w:val="both"/>
        <w:rPr>
          <w:rFonts w:ascii="Cambria" w:eastAsia="Times New Roman" w:hAnsi="Cambria" w:cs="Arial"/>
          <w:b/>
          <w:color w:val="000000"/>
          <w:lang w:val="sr-Latn-ME"/>
        </w:rPr>
      </w:pPr>
      <w:r w:rsidRPr="00CB689E">
        <w:rPr>
          <w:rFonts w:ascii="Cambria" w:eastAsia="Times New Roman" w:hAnsi="Cambria" w:cs="Arial"/>
          <w:color w:val="000000"/>
          <w:lang w:val="sr-Latn-ME"/>
        </w:rPr>
        <w:sym w:font="Wingdings" w:char="F0A8"/>
      </w:r>
      <w:r w:rsidRPr="00CB689E">
        <w:rPr>
          <w:rFonts w:ascii="Cambria" w:eastAsia="Times New Roman" w:hAnsi="Cambria" w:cs="Arial"/>
          <w:color w:val="000000"/>
          <w:lang w:val="sr-Latn-ME"/>
        </w:rPr>
        <w:t xml:space="preserve"> </w:t>
      </w:r>
      <w:r w:rsidRPr="00CB689E">
        <w:rPr>
          <w:rFonts w:ascii="Cambria" w:eastAsia="Times New Roman" w:hAnsi="Cambria" w:cs="Arial"/>
          <w:b/>
          <w:color w:val="000000"/>
          <w:lang w:val="sr-Latn-ME"/>
        </w:rPr>
        <w:t>Ne</w:t>
      </w:r>
    </w:p>
    <w:p w14:paraId="225769F8" w14:textId="77777777" w:rsidR="001A2AF3" w:rsidRPr="00B478E0" w:rsidRDefault="001A2AF3" w:rsidP="001A2AF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Cambria" w:eastAsia="Times New Roman" w:hAnsi="Cambria" w:cs="Times New Roman"/>
          <w:b/>
          <w:lang w:val="sr-Latn-ME"/>
        </w:rPr>
      </w:pPr>
      <w:bookmarkStart w:id="5" w:name="_Toc62730556"/>
      <w:r w:rsidRPr="00B478E0">
        <w:rPr>
          <w:rFonts w:ascii="Cambria" w:eastAsia="Times New Roman" w:hAnsi="Cambria" w:cs="Times New Roman"/>
          <w:b/>
          <w:lang w:val="sr-Latn-ME"/>
        </w:rPr>
        <w:t>NAČIN UTVRĐIVANJA EKVIVALENTNOSTI</w:t>
      </w:r>
      <w:bookmarkEnd w:id="5"/>
    </w:p>
    <w:p w14:paraId="0E8916F4" w14:textId="77777777" w:rsidR="001A2AF3" w:rsidRPr="00D22D97" w:rsidRDefault="001A2AF3" w:rsidP="00D22D97">
      <w:pPr>
        <w:spacing w:after="0" w:line="240" w:lineRule="auto"/>
        <w:ind w:left="1080"/>
        <w:rPr>
          <w:rFonts w:ascii="Cambria" w:eastAsia="Times New Roman" w:hAnsi="Cambria" w:cs="Arial"/>
          <w:lang w:val="sr-Latn-ME"/>
        </w:rPr>
      </w:pPr>
    </w:p>
    <w:p w14:paraId="3C424989" w14:textId="720F96F3" w:rsidR="001A2AF3" w:rsidRPr="00D22D97" w:rsidRDefault="00D22D97" w:rsidP="00D22D97">
      <w:pPr>
        <w:spacing w:after="0" w:line="240" w:lineRule="auto"/>
        <w:jc w:val="both"/>
        <w:rPr>
          <w:rFonts w:ascii="Cambria" w:eastAsia="Times New Roman" w:hAnsi="Cambria" w:cs="Arial"/>
          <w:lang w:val="sr-Latn-ME"/>
        </w:rPr>
      </w:pPr>
      <w:r w:rsidRPr="00D22D97">
        <w:rPr>
          <w:rFonts w:ascii="Cambria" w:eastAsia="Times New Roman" w:hAnsi="Cambria" w:cs="Arial"/>
          <w:lang w:val="sr-Latn-ME"/>
        </w:rPr>
        <w:t>Imajući u vidu da je tehnička specifikacija shodno čl.88 stav 3 Zakona o javnim nabavkama u nekim stavkama određena pozivom na robni znak, patent, tip ili proizvođača, uz navođenje riječi “ili ekvivalentno” , ponuđači su u obavezi da ukoliko ponude proizvod koji je ekvivalentan traženom precizno navedu naziv ekvivalenta, tj. naziv robe drugog proizvođača. U vezi sa naprijed navedenim, ponuđači su dužni dostaviti ispravu o usaglašenosti kao što je deklaraciju o usaglašenosti, sertifikat, potvrdu, proizvođačku tehničku dokumentaciju ili drugi dokument da je ponuđeni proizvod ekvivalentnan proizvod, a koje sadrže minimum karakteristika navedenih u tehničkoj specifikaciji i kojim se potvrđuje da ponuda ekvivalentno ispunjava zahtjeve koji su predviđeni tehničkom specifikacijom.</w:t>
      </w:r>
    </w:p>
    <w:p w14:paraId="5E254391" w14:textId="643AEFB4" w:rsidR="002C04A9" w:rsidRPr="00D03348" w:rsidRDefault="002C04A9" w:rsidP="00D03348">
      <w:pPr>
        <w:spacing w:after="0" w:line="240" w:lineRule="auto"/>
        <w:jc w:val="both"/>
        <w:rPr>
          <w:rFonts w:ascii="Cambria" w:eastAsia="Times New Roman" w:hAnsi="Cambria" w:cs="Arial"/>
          <w:color w:val="000000"/>
          <w:lang w:val="sr-Latn-ME"/>
        </w:rPr>
      </w:pPr>
      <w:bookmarkStart w:id="6" w:name="_Toc62730557"/>
    </w:p>
    <w:p w14:paraId="25A87795" w14:textId="126EA6A6" w:rsidR="00F073EE" w:rsidRPr="00344B2E" w:rsidRDefault="00F073EE" w:rsidP="00344B2E">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b/>
          <w:lang w:val="sr-Latn-ME"/>
        </w:rPr>
      </w:pPr>
      <w:r w:rsidRPr="00344B2E">
        <w:rPr>
          <w:rFonts w:ascii="Cambria" w:eastAsia="Times New Roman" w:hAnsi="Cambria" w:cs="Times New Roman"/>
          <w:b/>
          <w:lang w:val="sr-Latn-ME"/>
        </w:rPr>
        <w:t>OSNOVI ZA OBAVEZNO ISKLJUČENJE IZ POSTUPKA JAVNE NABAVKE</w:t>
      </w:r>
      <w:bookmarkEnd w:id="6"/>
    </w:p>
    <w:p w14:paraId="4B004F91" w14:textId="77777777" w:rsidR="00F073EE" w:rsidRPr="004C41CA" w:rsidRDefault="00F073EE" w:rsidP="00F073EE">
      <w:pPr>
        <w:spacing w:after="0" w:line="240" w:lineRule="auto"/>
        <w:jc w:val="both"/>
        <w:rPr>
          <w:rFonts w:ascii="Cambria" w:eastAsia="Times New Roman" w:hAnsi="Cambria" w:cs="Arial"/>
          <w:lang w:val="sr-Latn-ME"/>
        </w:rPr>
      </w:pPr>
    </w:p>
    <w:p w14:paraId="65F94F9B" w14:textId="77777777" w:rsidR="00F073EE" w:rsidRPr="004C41CA" w:rsidRDefault="00F073EE" w:rsidP="00F073EE">
      <w:pPr>
        <w:spacing w:after="0" w:line="240" w:lineRule="auto"/>
        <w:rPr>
          <w:rFonts w:ascii="Cambria" w:eastAsia="Times New Roman" w:hAnsi="Cambria" w:cs="Arial"/>
          <w:lang w:val="sr-Latn-ME"/>
        </w:rPr>
      </w:pPr>
      <w:bookmarkStart w:id="7" w:name="_Hlk138068587"/>
      <w:r w:rsidRPr="004C41CA">
        <w:rPr>
          <w:rFonts w:ascii="Cambria" w:eastAsia="Times New Roman" w:hAnsi="Cambria" w:cs="Arial"/>
          <w:lang w:val="sr-Latn-ME"/>
        </w:rPr>
        <w:t xml:space="preserve">Privredni subjekat će se isključiti iz postupka javne nabavke, ako: </w:t>
      </w:r>
    </w:p>
    <w:p w14:paraId="286FD6A9" w14:textId="02035BCE" w:rsidR="00F073EE" w:rsidRPr="004C41CA" w:rsidRDefault="00F073EE" w:rsidP="00F073EE">
      <w:pPr>
        <w:numPr>
          <w:ilvl w:val="0"/>
          <w:numId w:val="5"/>
        </w:numPr>
        <w:spacing w:after="0" w:line="240" w:lineRule="auto"/>
        <w:rPr>
          <w:rFonts w:ascii="Cambria" w:eastAsia="Times New Roman" w:hAnsi="Cambria" w:cs="Arial"/>
          <w:lang w:val="sr-Latn-ME"/>
        </w:rPr>
      </w:pPr>
      <w:bookmarkStart w:id="8" w:name="_Toc62730558"/>
      <w:r w:rsidRPr="004C41CA">
        <w:rPr>
          <w:rFonts w:ascii="Cambria" w:eastAsia="Times New Roman" w:hAnsi="Cambria" w:cs="Arial"/>
          <w:lang w:val="sr-Latn-ME"/>
        </w:rPr>
        <w:t>je vršio neprimjeren uticaj u smislu člana 38 stav 2 tačka 1</w:t>
      </w:r>
      <w:r w:rsidR="000E552F" w:rsidRPr="004C41CA">
        <w:rPr>
          <w:rFonts w:ascii="Cambria" w:eastAsia="Times New Roman" w:hAnsi="Cambria" w:cs="Arial"/>
          <w:lang w:val="sr-Latn-ME"/>
        </w:rPr>
        <w:t xml:space="preserve"> Zakona o javnim nabavkama</w:t>
      </w:r>
      <w:r w:rsidRPr="004C41CA">
        <w:rPr>
          <w:rFonts w:ascii="Cambria" w:eastAsia="Times New Roman" w:hAnsi="Cambria" w:cs="Arial"/>
          <w:lang w:val="sr-Latn-ME"/>
        </w:rPr>
        <w:t>;</w:t>
      </w:r>
    </w:p>
    <w:p w14:paraId="658AD3B4" w14:textId="1DF82F7A"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sukob interesa iz člana 41 stav 1 tačka 2 ili člana 42</w:t>
      </w:r>
      <w:r w:rsidR="001C50C3">
        <w:rPr>
          <w:rFonts w:ascii="Cambria" w:eastAsia="Times New Roman" w:hAnsi="Cambria" w:cs="Arial"/>
          <w:lang w:val="sr-Latn-ME"/>
        </w:rPr>
        <w:t xml:space="preserve">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19E89714" w14:textId="5F8A1723"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ne ispunjava uslov iz člana 99</w:t>
      </w:r>
      <w:r w:rsidR="00D457B2">
        <w:rPr>
          <w:rFonts w:ascii="Cambria" w:eastAsia="Times New Roman" w:hAnsi="Cambria" w:cs="Arial"/>
          <w:lang w:val="sr-Latn-ME"/>
        </w:rPr>
        <w:t xml:space="preserve">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0AF8A952" w14:textId="2B5BBAB3"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 xml:space="preserve">ne ispunjava uslov iz čl. 102, 104 ili 106 </w:t>
      </w:r>
      <w:r w:rsidR="003A3CB3" w:rsidRPr="004C41CA">
        <w:rPr>
          <w:rFonts w:ascii="Cambria" w:eastAsia="Times New Roman" w:hAnsi="Cambria" w:cs="Arial"/>
          <w:lang w:val="sr-Latn-ME"/>
        </w:rPr>
        <w:t>Zakona o javnim nabavkama</w:t>
      </w:r>
      <w:r w:rsidRPr="004C41CA">
        <w:rPr>
          <w:rFonts w:ascii="Cambria" w:eastAsia="Times New Roman" w:hAnsi="Cambria" w:cs="Arial"/>
          <w:lang w:val="sr-Latn-ME"/>
        </w:rPr>
        <w:t xml:space="preserve"> predviđen tenderskom dokumentacijom;</w:t>
      </w:r>
    </w:p>
    <w:p w14:paraId="0084541C" w14:textId="77777777"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nije dostavio izjavu privrednog subjekta ili dostavljena izjava ne sadrži informacije i podatke tražene tenderskom dokumentacijom ili je nepravilno sačinjena;</w:t>
      </w:r>
    </w:p>
    <w:p w14:paraId="6F9B54D1" w14:textId="09949BEF"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razlog na osnovu kojeg se smatra da je odustao od prijave, odnosno ponude, a koji je propisan članom 120 stav 15</w:t>
      </w:r>
      <w:r w:rsidR="00167722">
        <w:rPr>
          <w:rFonts w:ascii="Cambria" w:eastAsia="Times New Roman" w:hAnsi="Cambria" w:cs="Arial"/>
          <w:lang w:val="sr-Latn-ME"/>
        </w:rPr>
        <w:t xml:space="preserve"> </w:t>
      </w:r>
      <w:r w:rsidR="00013E88" w:rsidRPr="004C41CA">
        <w:rPr>
          <w:rFonts w:ascii="Cambria" w:eastAsia="Times New Roman" w:hAnsi="Cambria" w:cs="Arial"/>
          <w:lang w:val="sr-Latn-ME"/>
        </w:rPr>
        <w:t>Zakona o javnim nabavkama</w:t>
      </w:r>
      <w:r w:rsidRPr="004C41CA">
        <w:rPr>
          <w:rFonts w:ascii="Cambria" w:eastAsia="Times New Roman" w:hAnsi="Cambria" w:cs="Arial"/>
          <w:lang w:val="sr-Latn-ME"/>
        </w:rPr>
        <w:t>;</w:t>
      </w:r>
    </w:p>
    <w:p w14:paraId="3511BAEE" w14:textId="701F582C" w:rsidR="00F073EE" w:rsidRPr="004C41CA" w:rsidRDefault="00F073EE" w:rsidP="00F073EE">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 xml:space="preserve">nije dostavio garanciju ponude ili nije dostavio garanciju ponude na način predviđen tenderskom dokumentacijom u skladu sa članom 122 st. 2, 3 ili 4 </w:t>
      </w:r>
      <w:r w:rsidR="003A4F6B">
        <w:rPr>
          <w:rFonts w:ascii="Cambria" w:eastAsia="Times New Roman" w:hAnsi="Cambria" w:cs="Arial"/>
          <w:lang w:val="sr-Latn-ME"/>
        </w:rPr>
        <w:t xml:space="preserve">ZJN </w:t>
      </w:r>
      <w:r w:rsidRPr="004C41CA">
        <w:rPr>
          <w:rFonts w:ascii="Cambria" w:eastAsia="Times New Roman" w:hAnsi="Cambria" w:cs="Arial"/>
          <w:lang w:val="sr-Latn-ME"/>
        </w:rPr>
        <w:t>ili je dostavio garanciju ponude na manji iznos od traženog ili je ta garancija neispravna; i/ili</w:t>
      </w:r>
    </w:p>
    <w:p w14:paraId="7DF6CA0E" w14:textId="764D2E56" w:rsidR="00FE5158" w:rsidRPr="00596477" w:rsidRDefault="00F073EE" w:rsidP="00FE5158">
      <w:pPr>
        <w:numPr>
          <w:ilvl w:val="0"/>
          <w:numId w:val="5"/>
        </w:numPr>
        <w:spacing w:after="0" w:line="240" w:lineRule="auto"/>
        <w:rPr>
          <w:rFonts w:ascii="Cambria" w:eastAsia="Times New Roman" w:hAnsi="Cambria" w:cs="Arial"/>
          <w:lang w:val="sr-Latn-ME"/>
        </w:rPr>
      </w:pPr>
      <w:r w:rsidRPr="004C41CA">
        <w:rPr>
          <w:rFonts w:ascii="Cambria" w:eastAsia="Times New Roman" w:hAnsi="Cambria" w:cs="Arial"/>
          <w:lang w:val="sr-Latn-ME"/>
        </w:rPr>
        <w:t>postoji drugi razlog propisan</w:t>
      </w:r>
      <w:r w:rsidR="00FB3568">
        <w:rPr>
          <w:rFonts w:ascii="Cambria" w:eastAsia="Times New Roman" w:hAnsi="Cambria" w:cs="Arial"/>
          <w:lang w:val="sr-Latn-ME"/>
        </w:rPr>
        <w:t xml:space="preserve"> </w:t>
      </w:r>
      <w:r w:rsidR="00245C80" w:rsidRPr="004C41CA">
        <w:rPr>
          <w:rFonts w:ascii="Cambria" w:eastAsia="Times New Roman" w:hAnsi="Cambria" w:cs="Arial"/>
          <w:lang w:val="sr-Latn-ME"/>
        </w:rPr>
        <w:t>Zakonom o javnim nabavkama</w:t>
      </w:r>
      <w:r w:rsidRPr="004C41CA">
        <w:rPr>
          <w:rFonts w:ascii="Cambria" w:eastAsia="Times New Roman" w:hAnsi="Cambria" w:cs="Arial"/>
          <w:lang w:val="sr-Latn-ME"/>
        </w:rPr>
        <w:t>.</w:t>
      </w:r>
    </w:p>
    <w:p w14:paraId="47D65C1D" w14:textId="20478F9B" w:rsidR="009E6CB9" w:rsidRPr="007642E7" w:rsidRDefault="001A2AF3" w:rsidP="009E6CB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9" w:name="_Toc62730559"/>
      <w:bookmarkEnd w:id="7"/>
      <w:bookmarkEnd w:id="8"/>
      <w:r>
        <w:rPr>
          <w:rFonts w:ascii="Cambria" w:eastAsia="Times New Roman" w:hAnsi="Cambria" w:cs="Times New Roman"/>
          <w:b/>
          <w:lang w:val="sr-Latn-ME"/>
        </w:rPr>
        <w:t>6</w:t>
      </w:r>
      <w:r w:rsidR="009E6CB9">
        <w:rPr>
          <w:rFonts w:ascii="Cambria" w:eastAsia="Times New Roman" w:hAnsi="Cambria" w:cs="Times New Roman"/>
          <w:b/>
          <w:lang w:val="sr-Latn-ME"/>
        </w:rPr>
        <w:t>.</w:t>
      </w:r>
      <w:r w:rsidR="009E6CB9" w:rsidRPr="007642E7">
        <w:rPr>
          <w:rFonts w:ascii="Cambria" w:eastAsia="Times New Roman" w:hAnsi="Cambria" w:cs="Times New Roman"/>
          <w:b/>
          <w:lang w:val="sr-Latn-ME"/>
        </w:rPr>
        <w:t xml:space="preserve"> SREDSTVA FINANSIJSKOG OBEZBJEĐENJA </w:t>
      </w:r>
      <w:r w:rsidR="009E6CB9">
        <w:rPr>
          <w:rFonts w:ascii="Cambria" w:eastAsia="Times New Roman" w:hAnsi="Cambria" w:cs="Times New Roman"/>
          <w:b/>
          <w:lang w:val="sr-Latn-ME"/>
        </w:rPr>
        <w:t xml:space="preserve"> UGOVORA O JAVNOJ NABAVCI </w:t>
      </w:r>
    </w:p>
    <w:p w14:paraId="0598B143" w14:textId="77777777" w:rsidR="009E6CB9" w:rsidRPr="004C41CA" w:rsidRDefault="009E6CB9" w:rsidP="009E6CB9">
      <w:pPr>
        <w:spacing w:after="0" w:line="240" w:lineRule="auto"/>
        <w:jc w:val="both"/>
        <w:rPr>
          <w:rFonts w:ascii="Cambria" w:eastAsia="Times New Roman" w:hAnsi="Cambria" w:cs="Arial"/>
          <w:color w:val="000000"/>
          <w:lang w:val="sr-Latn-ME"/>
        </w:rPr>
      </w:pPr>
    </w:p>
    <w:p w14:paraId="4DD4F9F5" w14:textId="77777777" w:rsidR="009E6CB9" w:rsidRPr="00C478BD" w:rsidRDefault="009E6CB9" w:rsidP="009E6CB9">
      <w:pPr>
        <w:spacing w:after="0" w:line="240" w:lineRule="auto"/>
        <w:jc w:val="both"/>
        <w:rPr>
          <w:rFonts w:ascii="Cambria" w:eastAsia="Times New Roman" w:hAnsi="Cambria" w:cs="Arial"/>
          <w:b/>
          <w:color w:val="000000"/>
          <w:lang w:val="sr-Latn-ME"/>
        </w:rPr>
      </w:pPr>
      <w:bookmarkStart w:id="10" w:name="_Hlk205465407"/>
      <w:r w:rsidRPr="004C41CA">
        <w:rPr>
          <w:rFonts w:ascii="Cambria" w:eastAsia="Times New Roman" w:hAnsi="Cambria" w:cs="Arial"/>
          <w:color w:val="000000"/>
          <w:lang w:val="sr-Latn-ME"/>
        </w:rPr>
        <w:t>Ponuđač čija ponuda bude izabrana kao najpovoljnija je dužan da uz potpisan ugovor o javnoj nabavci dostavi naručiocu:</w:t>
      </w:r>
      <w:r>
        <w:rPr>
          <w:rFonts w:ascii="Cambria" w:eastAsia="Times New Roman" w:hAnsi="Cambria" w:cs="Arial"/>
          <w:color w:val="000000"/>
          <w:lang w:val="sr-Latn-ME"/>
        </w:rPr>
        <w:t xml:space="preserve"> </w:t>
      </w:r>
    </w:p>
    <w:p w14:paraId="19C86DB9" w14:textId="1B894903" w:rsidR="000137B8" w:rsidRPr="00707418" w:rsidRDefault="009E6CB9" w:rsidP="009E6CB9">
      <w:pPr>
        <w:spacing w:after="0" w:line="240" w:lineRule="auto"/>
        <w:jc w:val="both"/>
        <w:rPr>
          <w:rFonts w:ascii="Cambria" w:eastAsia="Times New Roman" w:hAnsi="Cambria" w:cs="Arial"/>
          <w:b/>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w:t>
      </w:r>
      <w:r w:rsidR="000137B8">
        <w:rPr>
          <w:rFonts w:ascii="Cambria" w:eastAsia="Times New Roman" w:hAnsi="Cambria" w:cs="Arial"/>
          <w:color w:val="000000"/>
          <w:lang w:val="sr-Latn-ME"/>
        </w:rPr>
        <w:t xml:space="preserve"> </w:t>
      </w:r>
      <w:r w:rsidRPr="0058456F">
        <w:rPr>
          <w:rFonts w:ascii="Cambria" w:eastAsia="Times New Roman" w:hAnsi="Cambria" w:cs="Arial"/>
          <w:lang w:val="sr-Latn-ME"/>
        </w:rPr>
        <w:t>garanciju za dobro izvršenje ugovora</w:t>
      </w:r>
      <w:r>
        <w:rPr>
          <w:rFonts w:ascii="Cambria" w:eastAsiaTheme="minorEastAsia" w:hAnsi="Cambria" w:cs="Times New Roman"/>
          <w:color w:val="000000"/>
        </w:rPr>
        <w:t xml:space="preserve"> za </w:t>
      </w:r>
      <w:proofErr w:type="spellStart"/>
      <w:r>
        <w:rPr>
          <w:rFonts w:ascii="Cambria" w:eastAsiaTheme="minorEastAsia" w:hAnsi="Cambria" w:cs="Times New Roman"/>
          <w:color w:val="000000"/>
        </w:rPr>
        <w:t>slučaj</w:t>
      </w:r>
      <w:proofErr w:type="spellEnd"/>
      <w:r>
        <w:rPr>
          <w:rFonts w:ascii="Cambria" w:eastAsiaTheme="minorEastAsia" w:hAnsi="Cambria" w:cs="Times New Roman"/>
          <w:color w:val="000000"/>
        </w:rPr>
        <w:t xml:space="preserve"> </w:t>
      </w:r>
      <w:proofErr w:type="spellStart"/>
      <w:r>
        <w:rPr>
          <w:rFonts w:ascii="Cambria" w:eastAsiaTheme="minorEastAsia" w:hAnsi="Cambria" w:cs="Times New Roman"/>
          <w:color w:val="000000"/>
        </w:rPr>
        <w:t>povrede</w:t>
      </w:r>
      <w:proofErr w:type="spellEnd"/>
      <w:r>
        <w:rPr>
          <w:rFonts w:ascii="Cambria" w:eastAsiaTheme="minorEastAsia" w:hAnsi="Cambria" w:cs="Times New Roman"/>
          <w:color w:val="000000"/>
        </w:rPr>
        <w:t xml:space="preserve"> </w:t>
      </w:r>
      <w:proofErr w:type="spellStart"/>
      <w:r>
        <w:rPr>
          <w:rFonts w:ascii="Cambria" w:eastAsiaTheme="minorEastAsia" w:hAnsi="Cambria" w:cs="Times New Roman"/>
          <w:color w:val="000000"/>
        </w:rPr>
        <w:t>ugovorenih</w:t>
      </w:r>
      <w:proofErr w:type="spellEnd"/>
      <w:r>
        <w:rPr>
          <w:rFonts w:ascii="Cambria" w:eastAsiaTheme="minorEastAsia" w:hAnsi="Cambria" w:cs="Times New Roman"/>
          <w:color w:val="000000"/>
        </w:rPr>
        <w:t xml:space="preserve"> </w:t>
      </w:r>
      <w:proofErr w:type="spellStart"/>
      <w:r>
        <w:rPr>
          <w:rFonts w:ascii="Cambria" w:eastAsiaTheme="minorEastAsia" w:hAnsi="Cambria" w:cs="Times New Roman"/>
          <w:color w:val="000000"/>
        </w:rPr>
        <w:t>obaveza</w:t>
      </w:r>
      <w:proofErr w:type="spellEnd"/>
      <w:r>
        <w:rPr>
          <w:rFonts w:ascii="Cambria" w:eastAsiaTheme="minorEastAsia" w:hAnsi="Cambria"/>
        </w:rPr>
        <w:t>,</w:t>
      </w:r>
      <w:r w:rsidRPr="00596477">
        <w:rPr>
          <w:rFonts w:ascii="Cambria" w:eastAsia="Times New Roman" w:hAnsi="Cambria" w:cs="Arial"/>
          <w:color w:val="000000"/>
          <w:lang w:val="sr-Latn-ME"/>
        </w:rPr>
        <w:t xml:space="preserve"> </w:t>
      </w:r>
      <w:r w:rsidRPr="004C41CA">
        <w:rPr>
          <w:rFonts w:ascii="Cambria" w:eastAsia="Times New Roman" w:hAnsi="Cambria" w:cs="Arial"/>
          <w:color w:val="000000"/>
          <w:lang w:val="sr-Latn-ME"/>
        </w:rPr>
        <w:t xml:space="preserve">u iznosu od </w:t>
      </w:r>
      <w:r w:rsidRPr="004C41CA">
        <w:rPr>
          <w:rFonts w:ascii="Cambria" w:eastAsia="Times New Roman" w:hAnsi="Cambria" w:cs="Arial"/>
          <w:b/>
          <w:color w:val="000000"/>
          <w:lang w:val="sr-Latn-ME"/>
        </w:rPr>
        <w:t>10% od vrijednosti ugovora</w:t>
      </w:r>
      <w:r w:rsidRPr="004C41CA">
        <w:rPr>
          <w:rFonts w:ascii="Cambria" w:eastAsia="Times New Roman" w:hAnsi="Cambria" w:cs="Arial"/>
          <w:vertAlign w:val="superscript"/>
          <w:lang w:val="sr-Latn-ME"/>
        </w:rPr>
        <w:t xml:space="preserve"> </w:t>
      </w:r>
      <w:r w:rsidRPr="004C41CA">
        <w:rPr>
          <w:rFonts w:ascii="Cambria" w:eastAsia="Times New Roman" w:hAnsi="Cambria" w:cs="Arial"/>
          <w:lang w:val="sr-Latn-ME"/>
        </w:rPr>
        <w:t>sa uračunatim PDV</w:t>
      </w:r>
      <w:r w:rsidRPr="00295CBB">
        <w:rPr>
          <w:rFonts w:ascii="Cambria" w:eastAsia="Times New Roman" w:hAnsi="Cambria" w:cs="Arial"/>
          <w:lang w:val="sr-Latn-ME"/>
        </w:rPr>
        <w:t xml:space="preserve">-om, sa rokom važnosti  </w:t>
      </w:r>
      <w:r w:rsidR="004D5744">
        <w:rPr>
          <w:rFonts w:ascii="Cambria" w:eastAsia="Times New Roman" w:hAnsi="Cambria" w:cs="Arial"/>
          <w:b/>
          <w:lang w:val="sr-Latn-ME"/>
        </w:rPr>
        <w:t>9</w:t>
      </w:r>
      <w:r w:rsidRPr="00295CBB">
        <w:rPr>
          <w:rFonts w:ascii="Cambria" w:eastAsia="Times New Roman" w:hAnsi="Cambria" w:cs="Arial"/>
          <w:b/>
          <w:lang w:val="sr-Latn-ME"/>
        </w:rPr>
        <w:t>0 dana duž</w:t>
      </w:r>
      <w:r w:rsidR="008B1F44">
        <w:rPr>
          <w:rFonts w:ascii="Cambria" w:eastAsia="Times New Roman" w:hAnsi="Cambria" w:cs="Arial"/>
          <w:b/>
          <w:lang w:val="sr-Latn-ME"/>
        </w:rPr>
        <w:t>o</w:t>
      </w:r>
      <w:r w:rsidRPr="00295CBB">
        <w:rPr>
          <w:rFonts w:ascii="Cambria" w:eastAsia="Times New Roman" w:hAnsi="Cambria" w:cs="Arial"/>
          <w:b/>
          <w:lang w:val="sr-Latn-ME"/>
        </w:rPr>
        <w:t xml:space="preserve">m od ponuđenog roka </w:t>
      </w:r>
      <w:r>
        <w:rPr>
          <w:rFonts w:ascii="Cambria" w:eastAsia="Times New Roman" w:hAnsi="Cambria" w:cs="Arial"/>
          <w:b/>
          <w:lang w:val="sr-Latn-ME"/>
        </w:rPr>
        <w:t xml:space="preserve">izvršenja </w:t>
      </w:r>
      <w:r w:rsidRPr="00295CBB">
        <w:rPr>
          <w:rFonts w:ascii="Cambria" w:eastAsia="Times New Roman" w:hAnsi="Cambria" w:cs="Arial"/>
          <w:lang w:val="sr-Latn-ME"/>
        </w:rPr>
        <w:t>Ugovora</w:t>
      </w:r>
      <w:r>
        <w:rPr>
          <w:rFonts w:ascii="Cambria" w:eastAsia="Times New Roman" w:hAnsi="Cambria" w:cs="Arial"/>
          <w:b/>
          <w:lang w:val="sr-Latn-ME"/>
        </w:rPr>
        <w:t>.</w:t>
      </w:r>
    </w:p>
    <w:bookmarkEnd w:id="10"/>
    <w:p w14:paraId="1AF06FB0" w14:textId="77777777" w:rsidR="003C6BA3" w:rsidRDefault="003C6BA3" w:rsidP="00B71530">
      <w:pPr>
        <w:pStyle w:val="T30X"/>
        <w:ind w:firstLine="0"/>
        <w:rPr>
          <w:rFonts w:ascii="Cambria" w:hAnsi="Cambria"/>
          <w:b/>
          <w:lang w:val="sr-Latn-ME"/>
        </w:rPr>
      </w:pPr>
    </w:p>
    <w:p w14:paraId="049DFF39" w14:textId="03EB1DBF" w:rsidR="00F073EE" w:rsidRPr="00FD3989" w:rsidRDefault="00F073EE" w:rsidP="001A2AF3">
      <w:pPr>
        <w:pStyle w:val="T30X"/>
        <w:numPr>
          <w:ilvl w:val="0"/>
          <w:numId w:val="18"/>
        </w:numPr>
        <w:rPr>
          <w:rFonts w:ascii="Cambria" w:hAnsi="Cambria"/>
          <w:b/>
          <w:lang w:val="sr-Latn-ME"/>
        </w:rPr>
      </w:pPr>
      <w:r w:rsidRPr="00FD3989">
        <w:rPr>
          <w:rFonts w:ascii="Cambria" w:hAnsi="Cambria"/>
          <w:b/>
          <w:lang w:val="sr-Latn-ME"/>
        </w:rPr>
        <w:t>METODOLOGIJA VREDNOVANJA PONUDA</w:t>
      </w:r>
      <w:bookmarkEnd w:id="9"/>
    </w:p>
    <w:p w14:paraId="3C54F1E4" w14:textId="77777777" w:rsidR="00F073EE" w:rsidRPr="004C41CA" w:rsidRDefault="00F073EE" w:rsidP="00F073EE">
      <w:pPr>
        <w:spacing w:after="0" w:line="240" w:lineRule="auto"/>
        <w:rPr>
          <w:rFonts w:ascii="Cambria" w:eastAsia="Times New Roman" w:hAnsi="Cambria" w:cs="Arial"/>
          <w:lang w:val="sr-Latn-ME"/>
        </w:rPr>
      </w:pPr>
    </w:p>
    <w:p w14:paraId="21D09CE9"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Naručilac će u postupku javne nabavki izabrati ekonomski najpovoljniju ponudu, primjenom pristupa isplativosti, po osnovu kriterijuma</w:t>
      </w:r>
      <w:r w:rsidRPr="004C41CA">
        <w:rPr>
          <w:rFonts w:ascii="Cambria" w:eastAsia="Times New Roman" w:hAnsi="Cambria" w:cs="Arial"/>
          <w:vertAlign w:val="superscript"/>
          <w:lang w:val="sr-Latn-ME"/>
        </w:rPr>
        <w:footnoteReference w:id="8"/>
      </w:r>
      <w:r w:rsidRPr="004C41CA">
        <w:rPr>
          <w:rFonts w:ascii="Cambria" w:eastAsia="Times New Roman" w:hAnsi="Cambria" w:cs="Arial"/>
          <w:lang w:val="sr-Latn-ME"/>
        </w:rPr>
        <w:t xml:space="preserve">: </w:t>
      </w:r>
    </w:p>
    <w:p w14:paraId="455DA27D" w14:textId="77777777" w:rsidR="006D457D" w:rsidRPr="004C41CA" w:rsidRDefault="006D457D" w:rsidP="00F073EE">
      <w:pPr>
        <w:spacing w:after="0" w:line="240" w:lineRule="auto"/>
        <w:rPr>
          <w:rFonts w:ascii="Cambria" w:eastAsia="Times New Roman" w:hAnsi="Cambria" w:cs="Arial"/>
          <w:color w:val="000000"/>
          <w:lang w:val="sr-Latn-ME"/>
        </w:rPr>
      </w:pPr>
    </w:p>
    <w:p w14:paraId="155DF994" w14:textId="77777777" w:rsidR="000742F2" w:rsidRPr="003F3768" w:rsidRDefault="000742F2" w:rsidP="000742F2">
      <w:pPr>
        <w:spacing w:after="0" w:line="240" w:lineRule="auto"/>
        <w:rPr>
          <w:rFonts w:ascii="Cambria" w:eastAsia="Times New Roman" w:hAnsi="Cambria" w:cs="Arial"/>
          <w:lang w:val="sr-Latn-ME"/>
        </w:rPr>
      </w:pPr>
      <w:r w:rsidRPr="003F3768">
        <w:rPr>
          <w:rFonts w:ascii="Cambria" w:eastAsia="Times New Roman" w:hAnsi="Cambria" w:cs="Arial"/>
          <w:color w:val="000000"/>
          <w:lang w:val="sr-Latn-ME"/>
        </w:rPr>
        <w:sym w:font="Wingdings" w:char="F0A8"/>
      </w:r>
      <w:r w:rsidRPr="003F3768">
        <w:rPr>
          <w:rFonts w:ascii="Cambria" w:eastAsia="Times New Roman" w:hAnsi="Cambria" w:cs="Arial"/>
          <w:color w:val="000000"/>
          <w:lang w:val="sr-Latn-ME"/>
        </w:rPr>
        <w:t xml:space="preserve"> </w:t>
      </w:r>
      <w:r w:rsidRPr="003F3768">
        <w:rPr>
          <w:rFonts w:ascii="Cambria" w:eastAsia="Times New Roman" w:hAnsi="Cambria" w:cs="Arial"/>
          <w:b/>
          <w:lang w:val="sr-Latn-ME"/>
        </w:rPr>
        <w:t>odnos cijene i kvaliteta</w:t>
      </w:r>
      <w:r w:rsidRPr="003F3768">
        <w:rPr>
          <w:rFonts w:ascii="Cambria" w:eastAsia="Times New Roman" w:hAnsi="Cambria" w:cs="Arial"/>
          <w:lang w:val="sr-Latn-ME"/>
        </w:rPr>
        <w:t xml:space="preserve"> </w:t>
      </w:r>
    </w:p>
    <w:p w14:paraId="513C54F8" w14:textId="77777777" w:rsidR="000742F2" w:rsidRDefault="000742F2" w:rsidP="000742F2">
      <w:pPr>
        <w:spacing w:after="0" w:line="240" w:lineRule="auto"/>
        <w:rPr>
          <w:rFonts w:ascii="Cambria" w:eastAsia="Times New Roman" w:hAnsi="Cambria" w:cs="Times New Roman"/>
          <w:b/>
          <w:lang w:val="sr-Latn-ME"/>
        </w:rPr>
      </w:pPr>
    </w:p>
    <w:p w14:paraId="12947C66" w14:textId="40FE9215" w:rsidR="000742F2" w:rsidRPr="00EA7E1E" w:rsidRDefault="000742F2" w:rsidP="000742F2">
      <w:pPr>
        <w:jc w:val="both"/>
        <w:rPr>
          <w:rFonts w:ascii="Cambria" w:hAnsi="Cambria" w:cs="Arial"/>
          <w:lang w:val="sr-Latn-ME"/>
        </w:rPr>
      </w:pPr>
      <w:r w:rsidRPr="00EA7E1E">
        <w:rPr>
          <w:rFonts w:ascii="Cambria" w:hAnsi="Cambria" w:cs="Arial"/>
          <w:lang w:val="sr-Latn-ME"/>
        </w:rPr>
        <w:t xml:space="preserve">Vrednovanje ponuda po kriterijumu ekonomski najpovoljnija ponuda vršiće se primjenom podkriterijuma cijena (C) i podkriterijuma </w:t>
      </w:r>
      <w:r w:rsidR="002937C7" w:rsidRPr="00B50563">
        <w:rPr>
          <w:rFonts w:ascii="Cambria" w:hAnsi="Cambria" w:cs="Arial"/>
          <w:b/>
          <w:lang w:val="sr-Latn-ME"/>
        </w:rPr>
        <w:t>kvalitet</w:t>
      </w:r>
      <w:r>
        <w:rPr>
          <w:rFonts w:ascii="Cambria" w:hAnsi="Cambria" w:cs="Arial"/>
          <w:lang w:val="sr-Latn-ME"/>
        </w:rPr>
        <w:t xml:space="preserve"> </w:t>
      </w:r>
      <w:r w:rsidRPr="00EA7E1E">
        <w:rPr>
          <w:rFonts w:ascii="Cambria" w:hAnsi="Cambria" w:cs="Arial"/>
          <w:lang w:val="sr-Latn-ME"/>
        </w:rPr>
        <w:t xml:space="preserve"> </w:t>
      </w:r>
      <w:r w:rsidRPr="00EA7E1E">
        <w:rPr>
          <w:rFonts w:ascii="Cambria" w:eastAsia="Times New Roman" w:hAnsi="Cambria" w:cs="Arial"/>
          <w:color w:val="000000"/>
        </w:rPr>
        <w:t>(</w:t>
      </w:r>
      <w:r w:rsidR="002937C7">
        <w:rPr>
          <w:rFonts w:ascii="Cambria" w:eastAsia="Times New Roman" w:hAnsi="Cambria" w:cs="Arial"/>
          <w:color w:val="000000"/>
        </w:rPr>
        <w:t>K</w:t>
      </w:r>
      <w:r w:rsidRPr="00EA7E1E">
        <w:rPr>
          <w:rFonts w:ascii="Cambria" w:eastAsia="Times New Roman" w:hAnsi="Cambria" w:cs="Arial"/>
          <w:color w:val="000000"/>
        </w:rPr>
        <w:t xml:space="preserve">) </w:t>
      </w:r>
      <w:r w:rsidRPr="00EA7E1E">
        <w:rPr>
          <w:rFonts w:ascii="Cambria" w:hAnsi="Cambria" w:cs="Arial"/>
          <w:lang w:val="sr-Latn-ME"/>
        </w:rPr>
        <w:t>na sljedeći način:</w:t>
      </w:r>
    </w:p>
    <w:p w14:paraId="65750169" w14:textId="7BCB6969" w:rsidR="000742F2" w:rsidRPr="00EA7E1E" w:rsidRDefault="000742F2" w:rsidP="000742F2">
      <w:pPr>
        <w:jc w:val="both"/>
        <w:rPr>
          <w:rFonts w:ascii="Cambria" w:hAnsi="Cambria" w:cs="Arial"/>
          <w:lang w:val="sr-Latn-ME"/>
        </w:rPr>
      </w:pPr>
      <w:r w:rsidRPr="00EA7E1E">
        <w:rPr>
          <w:rFonts w:ascii="Cambria" w:hAnsi="Cambria" w:cs="Arial"/>
          <w:lang w:val="sr-Latn-ME"/>
        </w:rPr>
        <w:t>•</w:t>
      </w:r>
      <w:r w:rsidRPr="00EA7E1E">
        <w:rPr>
          <w:rFonts w:ascii="Cambria" w:hAnsi="Cambria" w:cs="Arial"/>
          <w:lang w:val="sr-Latn-ME"/>
        </w:rPr>
        <w:tab/>
      </w:r>
      <w:r w:rsidRPr="00E46771">
        <w:rPr>
          <w:rFonts w:ascii="Cambria" w:hAnsi="Cambria" w:cs="Arial"/>
          <w:b/>
          <w:lang w:val="sr-Latn-ME"/>
        </w:rPr>
        <w:t>Ponuđena cijena (C):</w:t>
      </w:r>
      <w:r w:rsidRPr="00EA7E1E">
        <w:rPr>
          <w:rFonts w:ascii="Cambria" w:hAnsi="Cambria" w:cs="Arial"/>
          <w:lang w:val="sr-Latn-ME"/>
        </w:rPr>
        <w:t xml:space="preserve">  </w:t>
      </w:r>
      <w:r w:rsidRPr="00EA7E1E">
        <w:rPr>
          <w:rFonts w:ascii="Cambria" w:hAnsi="Cambria" w:cs="Arial"/>
          <w:lang w:val="sr-Latn-ME"/>
        </w:rPr>
        <w:tab/>
      </w:r>
      <w:r w:rsidRPr="00EA7E1E">
        <w:rPr>
          <w:rFonts w:ascii="Cambria" w:hAnsi="Cambria" w:cs="Arial"/>
          <w:lang w:val="sr-Latn-ME"/>
        </w:rPr>
        <w:tab/>
        <w:t xml:space="preserve">    broj bodova </w:t>
      </w:r>
      <w:r w:rsidR="00D1243A">
        <w:rPr>
          <w:rFonts w:ascii="Cambria" w:hAnsi="Cambria" w:cs="Arial"/>
          <w:lang w:val="sr-Latn-ME"/>
        </w:rPr>
        <w:t>9</w:t>
      </w:r>
      <w:r w:rsidRPr="00EA7E1E">
        <w:rPr>
          <w:rFonts w:ascii="Cambria" w:hAnsi="Cambria" w:cs="Arial"/>
          <w:lang w:val="sr-Latn-ME"/>
        </w:rPr>
        <w:t xml:space="preserve">0  </w:t>
      </w:r>
    </w:p>
    <w:p w14:paraId="54C4075D" w14:textId="1823959F" w:rsidR="000742F2" w:rsidRPr="00EA7E1E" w:rsidRDefault="000742F2" w:rsidP="000742F2">
      <w:pPr>
        <w:jc w:val="both"/>
        <w:rPr>
          <w:rFonts w:ascii="Cambria" w:hAnsi="Cambria" w:cs="Arial"/>
          <w:lang w:val="sr-Latn-ME"/>
        </w:rPr>
      </w:pPr>
      <w:r w:rsidRPr="00EA7E1E">
        <w:rPr>
          <w:rFonts w:ascii="Cambria" w:hAnsi="Cambria" w:cs="Arial"/>
          <w:lang w:val="sr-Latn-ME"/>
        </w:rPr>
        <w:t>•</w:t>
      </w:r>
      <w:r w:rsidRPr="00EA7E1E">
        <w:rPr>
          <w:rFonts w:ascii="Cambria" w:hAnsi="Cambria" w:cs="Arial"/>
          <w:lang w:val="sr-Latn-ME"/>
        </w:rPr>
        <w:tab/>
      </w:r>
      <w:bookmarkStart w:id="11" w:name="_Hlk152146050"/>
      <w:r w:rsidRPr="00EA7E1E">
        <w:rPr>
          <w:rFonts w:ascii="Cambria" w:eastAsia="Times New Roman" w:hAnsi="Cambria" w:cs="Arial"/>
          <w:color w:val="000000"/>
        </w:rPr>
        <w:t xml:space="preserve"> </w:t>
      </w:r>
      <w:bookmarkEnd w:id="11"/>
      <w:proofErr w:type="spellStart"/>
      <w:r w:rsidR="00BB68D3">
        <w:rPr>
          <w:rFonts w:ascii="Cambria" w:eastAsia="Times New Roman" w:hAnsi="Cambria" w:cs="Arial"/>
          <w:b/>
          <w:color w:val="000000"/>
        </w:rPr>
        <w:t>Rok</w:t>
      </w:r>
      <w:proofErr w:type="spellEnd"/>
      <w:r w:rsidR="00BB68D3">
        <w:rPr>
          <w:rFonts w:ascii="Cambria" w:eastAsia="Times New Roman" w:hAnsi="Cambria" w:cs="Arial"/>
          <w:b/>
          <w:color w:val="000000"/>
        </w:rPr>
        <w:t xml:space="preserve"> </w:t>
      </w:r>
      <w:proofErr w:type="spellStart"/>
      <w:r w:rsidR="001044A0">
        <w:rPr>
          <w:rFonts w:ascii="Cambria" w:eastAsia="Times New Roman" w:hAnsi="Cambria" w:cs="Arial"/>
          <w:b/>
          <w:color w:val="000000"/>
        </w:rPr>
        <w:t>isporuke</w:t>
      </w:r>
      <w:proofErr w:type="spellEnd"/>
      <w:r w:rsidR="00BB68D3">
        <w:rPr>
          <w:rFonts w:ascii="Cambria" w:eastAsia="Times New Roman" w:hAnsi="Cambria" w:cs="Arial"/>
          <w:b/>
          <w:color w:val="000000"/>
        </w:rPr>
        <w:t xml:space="preserve"> </w:t>
      </w:r>
      <w:r w:rsidR="00BD62A1" w:rsidRPr="00BB68D3">
        <w:rPr>
          <w:rFonts w:ascii="Cambria" w:hAnsi="Cambria" w:cs="Arial"/>
          <w:b/>
          <w:lang w:val="sr-Latn-ME"/>
        </w:rPr>
        <w:t>(</w:t>
      </w:r>
      <w:r w:rsidR="00BB68D3">
        <w:rPr>
          <w:rFonts w:ascii="Cambria" w:hAnsi="Cambria" w:cs="Arial"/>
          <w:b/>
          <w:lang w:val="sr-Latn-ME"/>
        </w:rPr>
        <w:t>R</w:t>
      </w:r>
      <w:r w:rsidR="00BD62A1">
        <w:rPr>
          <w:rFonts w:ascii="Cambria" w:hAnsi="Cambria" w:cs="Arial"/>
          <w:b/>
          <w:lang w:val="sr-Latn-ME"/>
        </w:rPr>
        <w:t>)</w:t>
      </w:r>
      <w:r w:rsidRPr="00EA7E1E">
        <w:rPr>
          <w:rFonts w:ascii="Cambria" w:hAnsi="Cambria" w:cs="Arial"/>
          <w:lang w:val="sr-Latn-ME"/>
        </w:rPr>
        <w:tab/>
      </w:r>
      <w:r w:rsidR="00650755">
        <w:rPr>
          <w:rFonts w:ascii="Cambria" w:hAnsi="Cambria" w:cs="Arial"/>
          <w:lang w:val="sr-Latn-ME"/>
        </w:rPr>
        <w:t xml:space="preserve">                  </w:t>
      </w:r>
      <w:r w:rsidR="00BD62A1">
        <w:rPr>
          <w:rFonts w:ascii="Cambria" w:hAnsi="Cambria" w:cs="Arial"/>
          <w:lang w:val="sr-Latn-ME"/>
        </w:rPr>
        <w:t xml:space="preserve">     </w:t>
      </w:r>
      <w:r w:rsidRPr="00EA7E1E">
        <w:rPr>
          <w:rFonts w:ascii="Cambria" w:hAnsi="Cambria" w:cs="Arial"/>
          <w:lang w:val="sr-Latn-ME"/>
        </w:rPr>
        <w:t xml:space="preserve">broj bodova </w:t>
      </w:r>
      <w:r w:rsidR="008F60B0">
        <w:rPr>
          <w:rFonts w:ascii="Cambria" w:hAnsi="Cambria" w:cs="Arial"/>
          <w:lang w:val="sr-Latn-ME"/>
        </w:rPr>
        <w:t>1</w:t>
      </w:r>
      <w:r w:rsidRPr="00EA7E1E">
        <w:rPr>
          <w:rFonts w:ascii="Cambria" w:hAnsi="Cambria" w:cs="Arial"/>
          <w:lang w:val="sr-Latn-ME"/>
        </w:rPr>
        <w:t xml:space="preserve">0 </w:t>
      </w:r>
    </w:p>
    <w:p w14:paraId="2CA4DF38" w14:textId="2AC40448" w:rsidR="00CA0057" w:rsidRDefault="000742F2" w:rsidP="00B50563">
      <w:pPr>
        <w:jc w:val="both"/>
        <w:rPr>
          <w:rFonts w:ascii="Cambria" w:hAnsi="Cambria" w:cs="Arial"/>
          <w:lang w:val="sr-Latn-ME"/>
        </w:rPr>
      </w:pPr>
      <w:r w:rsidRPr="00EA7E1E">
        <w:rPr>
          <w:rFonts w:ascii="Cambria" w:hAnsi="Cambria" w:cs="Arial"/>
          <w:b/>
          <w:lang w:val="sr-Latn-ME"/>
        </w:rPr>
        <w:t>Ponuđena cijena (C):</w:t>
      </w:r>
      <w:r w:rsidRPr="00EA7E1E">
        <w:rPr>
          <w:rFonts w:ascii="Cambria" w:hAnsi="Cambria" w:cs="Arial"/>
          <w:lang w:val="sr-Latn-ME"/>
        </w:rPr>
        <w:t xml:space="preserve"> Kao osnov za vrednovanje ponuda uzimaju se ponuđene cijene ispravnih ponuda. Najniže ponuđena cijena ponude dobija maksimalni broj bodova </w:t>
      </w:r>
      <w:r w:rsidR="00D1243A">
        <w:rPr>
          <w:rFonts w:ascii="Cambria" w:hAnsi="Cambria" w:cs="Arial"/>
          <w:lang w:val="sr-Latn-ME"/>
        </w:rPr>
        <w:t>9</w:t>
      </w:r>
      <w:r w:rsidRPr="00EA7E1E">
        <w:rPr>
          <w:rFonts w:ascii="Cambria" w:hAnsi="Cambria" w:cs="Arial"/>
          <w:lang w:val="sr-Latn-ME"/>
        </w:rPr>
        <w:t xml:space="preserve">0. Broj bodova za ponude ostalih ponuđača izračunava se na način što se najniža ponuđena cijena podijeli sa ponuđenom cijenom ponude koja se vrednuje i dobijeni količnik pomnoži sa brojem bodova koji je određen za ovaj podkriterijum - </w:t>
      </w:r>
      <w:r w:rsidR="00D1243A">
        <w:rPr>
          <w:rFonts w:ascii="Cambria" w:hAnsi="Cambria" w:cs="Arial"/>
          <w:lang w:val="sr-Latn-ME"/>
        </w:rPr>
        <w:t>9</w:t>
      </w:r>
      <w:r w:rsidRPr="00EA7E1E">
        <w:rPr>
          <w:rFonts w:ascii="Cambria" w:hAnsi="Cambria" w:cs="Arial"/>
          <w:lang w:val="sr-Latn-ME"/>
        </w:rPr>
        <w:t>0 bodova, po formuli</w:t>
      </w:r>
    </w:p>
    <w:p w14:paraId="088093FE" w14:textId="1AF25D8E" w:rsidR="00650755" w:rsidRPr="00BE37DE" w:rsidRDefault="00650755" w:rsidP="00650755">
      <w:pPr>
        <w:spacing w:after="0" w:line="240" w:lineRule="auto"/>
        <w:rPr>
          <w:rFonts w:ascii="Cambria" w:eastAsia="Times New Roman" w:hAnsi="Cambria" w:cs="Arial"/>
        </w:rPr>
      </w:pPr>
      <w:r w:rsidRPr="00BE37DE">
        <w:rPr>
          <w:rFonts w:ascii="Cambria" w:eastAsia="Times New Roman" w:hAnsi="Cambria" w:cs="Arial"/>
        </w:rPr>
        <w:t xml:space="preserve">     C = (</w:t>
      </w:r>
      <w:proofErr w:type="spellStart"/>
      <w:r w:rsidRPr="00BE37DE">
        <w:rPr>
          <w:rFonts w:ascii="Cambria" w:eastAsia="Times New Roman" w:hAnsi="Cambria" w:cs="Arial"/>
        </w:rPr>
        <w:t>Cmin</w:t>
      </w:r>
      <w:proofErr w:type="spellEnd"/>
      <w:r w:rsidRPr="00BE37DE">
        <w:rPr>
          <w:rFonts w:ascii="Cambria" w:eastAsia="Times New Roman" w:hAnsi="Cambria" w:cs="Arial"/>
        </w:rPr>
        <w:t xml:space="preserve">/Cp) </w:t>
      </w:r>
      <w:r w:rsidRPr="00EB276C">
        <w:rPr>
          <w:rFonts w:ascii="Cambria" w:eastAsia="Times New Roman" w:hAnsi="Cambria" w:cs="Arial"/>
          <w:b/>
        </w:rPr>
        <w:t xml:space="preserve">x </w:t>
      </w:r>
      <w:r w:rsidR="00D1243A">
        <w:rPr>
          <w:rFonts w:ascii="Cambria" w:eastAsia="Times New Roman" w:hAnsi="Cambria" w:cs="Arial"/>
          <w:b/>
        </w:rPr>
        <w:t>9</w:t>
      </w:r>
      <w:r w:rsidRPr="00EB276C">
        <w:rPr>
          <w:rFonts w:ascii="Cambria" w:eastAsia="Times New Roman" w:hAnsi="Cambria" w:cs="Arial"/>
          <w:b/>
        </w:rPr>
        <w:t>0</w:t>
      </w:r>
    </w:p>
    <w:p w14:paraId="47BA2F8B" w14:textId="77777777" w:rsidR="00650755" w:rsidRDefault="00650755" w:rsidP="00650755">
      <w:pPr>
        <w:spacing w:after="0" w:line="240" w:lineRule="auto"/>
        <w:rPr>
          <w:rFonts w:ascii="Cambria" w:eastAsia="Times New Roman" w:hAnsi="Cambria" w:cs="Arial"/>
        </w:rPr>
      </w:pPr>
    </w:p>
    <w:p w14:paraId="4CBED125" w14:textId="77777777" w:rsidR="00650755" w:rsidRPr="00BE37DE" w:rsidRDefault="00650755" w:rsidP="00650755">
      <w:pPr>
        <w:spacing w:after="0" w:line="240" w:lineRule="auto"/>
        <w:rPr>
          <w:rFonts w:ascii="Cambria" w:eastAsia="Times New Roman" w:hAnsi="Cambria" w:cs="Arial"/>
        </w:rPr>
      </w:pPr>
      <w:proofErr w:type="spellStart"/>
      <w:r w:rsidRPr="00BE37DE">
        <w:rPr>
          <w:rFonts w:ascii="Cambria" w:eastAsia="Times New Roman" w:hAnsi="Cambria" w:cs="Arial"/>
        </w:rPr>
        <w:t>gdje</w:t>
      </w:r>
      <w:proofErr w:type="spellEnd"/>
      <w:r w:rsidRPr="00BE37DE">
        <w:rPr>
          <w:rFonts w:ascii="Cambria" w:eastAsia="Times New Roman" w:hAnsi="Cambria" w:cs="Arial"/>
        </w:rPr>
        <w:t xml:space="preserve"> je:</w:t>
      </w:r>
    </w:p>
    <w:p w14:paraId="4F6A56A0" w14:textId="77777777" w:rsidR="00650755" w:rsidRPr="00BE37DE" w:rsidRDefault="00650755" w:rsidP="00650755">
      <w:pPr>
        <w:spacing w:after="0" w:line="240" w:lineRule="auto"/>
        <w:rPr>
          <w:rFonts w:ascii="Cambria" w:eastAsia="Times New Roman" w:hAnsi="Cambria" w:cs="Arial"/>
        </w:rPr>
      </w:pPr>
      <w:r w:rsidRPr="00BE37DE">
        <w:rPr>
          <w:rFonts w:ascii="Cambria" w:eastAsia="Times New Roman" w:hAnsi="Cambria" w:cs="Arial"/>
        </w:rPr>
        <w:t xml:space="preserve"> C –       </w:t>
      </w:r>
      <w:proofErr w:type="spellStart"/>
      <w:r w:rsidRPr="00BE37DE">
        <w:rPr>
          <w:rFonts w:ascii="Cambria" w:eastAsia="Times New Roman" w:hAnsi="Cambria" w:cs="Arial"/>
        </w:rPr>
        <w:t>broj</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bodova</w:t>
      </w:r>
      <w:proofErr w:type="spellEnd"/>
      <w:r w:rsidRPr="00BE37DE">
        <w:rPr>
          <w:rFonts w:ascii="Cambria" w:eastAsia="Times New Roman" w:hAnsi="Cambria" w:cs="Arial"/>
        </w:rPr>
        <w:t xml:space="preserve"> za </w:t>
      </w:r>
      <w:proofErr w:type="spellStart"/>
      <w:r w:rsidRPr="00BE37DE">
        <w:rPr>
          <w:rFonts w:ascii="Cambria" w:eastAsia="Times New Roman" w:hAnsi="Cambria" w:cs="Arial"/>
        </w:rPr>
        <w:t>ponuđenu</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cijenu</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ponude</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koja</w:t>
      </w:r>
      <w:proofErr w:type="spellEnd"/>
      <w:r w:rsidRPr="00BE37DE">
        <w:rPr>
          <w:rFonts w:ascii="Cambria" w:eastAsia="Times New Roman" w:hAnsi="Cambria" w:cs="Arial"/>
        </w:rPr>
        <w:t xml:space="preserve"> se </w:t>
      </w:r>
      <w:proofErr w:type="spellStart"/>
      <w:r w:rsidRPr="00BE37DE">
        <w:rPr>
          <w:rFonts w:ascii="Cambria" w:eastAsia="Times New Roman" w:hAnsi="Cambria" w:cs="Arial"/>
        </w:rPr>
        <w:t>vrednuje</w:t>
      </w:r>
      <w:proofErr w:type="spellEnd"/>
      <w:r w:rsidRPr="00BE37DE">
        <w:rPr>
          <w:rFonts w:ascii="Cambria" w:eastAsia="Times New Roman" w:hAnsi="Cambria" w:cs="Arial"/>
        </w:rPr>
        <w:t xml:space="preserve"> </w:t>
      </w:r>
    </w:p>
    <w:p w14:paraId="3D8A1E54" w14:textId="77777777" w:rsidR="00650755" w:rsidRPr="00BE37DE" w:rsidRDefault="00650755" w:rsidP="00650755">
      <w:pPr>
        <w:spacing w:after="0" w:line="240" w:lineRule="auto"/>
        <w:rPr>
          <w:rFonts w:ascii="Cambria" w:eastAsia="Times New Roman" w:hAnsi="Cambria" w:cs="Arial"/>
        </w:rPr>
      </w:pPr>
      <w:r w:rsidRPr="00BE37DE">
        <w:rPr>
          <w:rFonts w:ascii="Cambria" w:eastAsia="Times New Roman" w:hAnsi="Cambria" w:cs="Arial"/>
        </w:rPr>
        <w:t xml:space="preserve"> Cp –     </w:t>
      </w:r>
      <w:proofErr w:type="spellStart"/>
      <w:r w:rsidRPr="00BE37DE">
        <w:rPr>
          <w:rFonts w:ascii="Cambria" w:eastAsia="Times New Roman" w:hAnsi="Cambria" w:cs="Arial"/>
        </w:rPr>
        <w:t>ponuđena</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cijena</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ponude</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koja</w:t>
      </w:r>
      <w:proofErr w:type="spellEnd"/>
      <w:r w:rsidRPr="00BE37DE">
        <w:rPr>
          <w:rFonts w:ascii="Cambria" w:eastAsia="Times New Roman" w:hAnsi="Cambria" w:cs="Arial"/>
        </w:rPr>
        <w:t xml:space="preserve"> se </w:t>
      </w:r>
      <w:proofErr w:type="spellStart"/>
      <w:r w:rsidRPr="00BE37DE">
        <w:rPr>
          <w:rFonts w:ascii="Cambria" w:eastAsia="Times New Roman" w:hAnsi="Cambria" w:cs="Arial"/>
        </w:rPr>
        <w:t>vrednuje</w:t>
      </w:r>
      <w:proofErr w:type="spellEnd"/>
    </w:p>
    <w:p w14:paraId="76BA4D0F" w14:textId="77777777" w:rsidR="00650755" w:rsidRPr="00BE37DE" w:rsidRDefault="00650755" w:rsidP="00650755">
      <w:pPr>
        <w:spacing w:after="0" w:line="240" w:lineRule="auto"/>
        <w:rPr>
          <w:rFonts w:ascii="Cambria" w:eastAsia="Times New Roman" w:hAnsi="Cambria" w:cs="Arial"/>
        </w:rPr>
      </w:pPr>
      <w:r w:rsidRPr="00BE37DE">
        <w:rPr>
          <w:rFonts w:ascii="Cambria" w:eastAsia="Times New Roman" w:hAnsi="Cambria" w:cs="Arial"/>
        </w:rPr>
        <w:t xml:space="preserve"> </w:t>
      </w:r>
      <w:proofErr w:type="spellStart"/>
      <w:r w:rsidRPr="00BE37DE">
        <w:rPr>
          <w:rFonts w:ascii="Cambria" w:eastAsia="Times New Roman" w:hAnsi="Cambria" w:cs="Arial"/>
        </w:rPr>
        <w:t>Cmin</w:t>
      </w:r>
      <w:proofErr w:type="spellEnd"/>
      <w:r w:rsidRPr="00BE37DE">
        <w:rPr>
          <w:rFonts w:ascii="Cambria" w:eastAsia="Times New Roman" w:hAnsi="Cambria" w:cs="Arial"/>
        </w:rPr>
        <w:t xml:space="preserve"> – </w:t>
      </w:r>
      <w:proofErr w:type="spellStart"/>
      <w:r w:rsidRPr="00BE37DE">
        <w:rPr>
          <w:rFonts w:ascii="Cambria" w:eastAsia="Times New Roman" w:hAnsi="Cambria" w:cs="Arial"/>
        </w:rPr>
        <w:t>najniža</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ponuđena</w:t>
      </w:r>
      <w:proofErr w:type="spellEnd"/>
      <w:r w:rsidRPr="00BE37DE">
        <w:rPr>
          <w:rFonts w:ascii="Cambria" w:eastAsia="Times New Roman" w:hAnsi="Cambria" w:cs="Arial"/>
        </w:rPr>
        <w:t xml:space="preserve"> </w:t>
      </w:r>
      <w:proofErr w:type="spellStart"/>
      <w:r w:rsidRPr="00BE37DE">
        <w:rPr>
          <w:rFonts w:ascii="Cambria" w:eastAsia="Times New Roman" w:hAnsi="Cambria" w:cs="Arial"/>
        </w:rPr>
        <w:t>cijena</w:t>
      </w:r>
      <w:proofErr w:type="spellEnd"/>
      <w:r w:rsidRPr="00BE37DE">
        <w:rPr>
          <w:rFonts w:ascii="Cambria" w:eastAsia="Times New Roman" w:hAnsi="Cambria" w:cs="Arial"/>
        </w:rPr>
        <w:t xml:space="preserve"> u </w:t>
      </w:r>
      <w:proofErr w:type="spellStart"/>
      <w:r w:rsidRPr="00BE37DE">
        <w:rPr>
          <w:rFonts w:ascii="Cambria" w:eastAsia="Times New Roman" w:hAnsi="Cambria" w:cs="Arial"/>
        </w:rPr>
        <w:t>postupku</w:t>
      </w:r>
      <w:proofErr w:type="spellEnd"/>
    </w:p>
    <w:p w14:paraId="5BEBC27F" w14:textId="77777777" w:rsidR="00D22D97" w:rsidRDefault="00D22D97" w:rsidP="00D22D97">
      <w:pPr>
        <w:spacing w:after="0" w:line="240" w:lineRule="auto"/>
        <w:rPr>
          <w:rFonts w:ascii="Cambria" w:eastAsia="Times New Roman" w:hAnsi="Cambria" w:cs="Arial"/>
          <w:b/>
          <w:color w:val="0D0D0D" w:themeColor="text1" w:themeTint="F2"/>
        </w:rPr>
      </w:pPr>
    </w:p>
    <w:p w14:paraId="2A38280D" w14:textId="08A036C8" w:rsidR="00D22D97" w:rsidRPr="00D22D97" w:rsidRDefault="00D22D97" w:rsidP="00D22D97">
      <w:pPr>
        <w:spacing w:after="0" w:line="240" w:lineRule="auto"/>
        <w:rPr>
          <w:rFonts w:ascii="Cambria" w:eastAsia="Times New Roman" w:hAnsi="Cambria" w:cs="Arial"/>
          <w:b/>
        </w:rPr>
      </w:pPr>
      <w:proofErr w:type="spellStart"/>
      <w:r w:rsidRPr="00D22D97">
        <w:rPr>
          <w:rFonts w:ascii="Cambria" w:eastAsia="Times New Roman" w:hAnsi="Cambria" w:cs="Arial"/>
          <w:b/>
          <w:color w:val="0D0D0D" w:themeColor="text1" w:themeTint="F2"/>
        </w:rPr>
        <w:t>Rok</w:t>
      </w:r>
      <w:proofErr w:type="spellEnd"/>
      <w:r w:rsidRPr="00D22D97">
        <w:rPr>
          <w:rFonts w:ascii="Cambria" w:eastAsia="Times New Roman" w:hAnsi="Cambria" w:cs="Arial"/>
          <w:b/>
          <w:color w:val="0D0D0D" w:themeColor="text1" w:themeTint="F2"/>
        </w:rPr>
        <w:t xml:space="preserve"> </w:t>
      </w:r>
      <w:proofErr w:type="spellStart"/>
      <w:r w:rsidR="00174B3F">
        <w:rPr>
          <w:rFonts w:ascii="Cambria" w:eastAsia="Times New Roman" w:hAnsi="Cambria" w:cs="Arial"/>
          <w:b/>
          <w:color w:val="0D0D0D" w:themeColor="text1" w:themeTint="F2"/>
        </w:rPr>
        <w:t>isporuke</w:t>
      </w:r>
      <w:proofErr w:type="spellEnd"/>
      <w:r w:rsidRPr="00D22D97">
        <w:rPr>
          <w:rFonts w:ascii="Cambria" w:eastAsia="Times New Roman" w:hAnsi="Cambria" w:cs="Arial"/>
          <w:color w:val="0D0D0D" w:themeColor="text1" w:themeTint="F2"/>
        </w:rPr>
        <w:t xml:space="preserve">  </w:t>
      </w:r>
    </w:p>
    <w:p w14:paraId="47653AA3" w14:textId="77777777" w:rsidR="00D22D97" w:rsidRPr="00D22D97" w:rsidRDefault="00D22D97" w:rsidP="00D22D97">
      <w:pPr>
        <w:spacing w:after="0" w:line="240" w:lineRule="auto"/>
        <w:rPr>
          <w:rFonts w:ascii="Cambria" w:eastAsia="Times New Roman" w:hAnsi="Cambria" w:cs="Arial"/>
        </w:rPr>
      </w:pPr>
    </w:p>
    <w:p w14:paraId="118756BC" w14:textId="28E50126" w:rsidR="00D22D97" w:rsidRPr="00D22D97" w:rsidRDefault="00D22D97" w:rsidP="00D22D97">
      <w:pPr>
        <w:jc w:val="both"/>
        <w:rPr>
          <w:rFonts w:ascii="Cambria" w:eastAsia="Calibri" w:hAnsi="Cambria" w:cs="Arial"/>
          <w:color w:val="000000"/>
          <w:lang w:val="sr-Latn-ME"/>
        </w:rPr>
      </w:pPr>
      <w:r w:rsidRPr="00D22D97">
        <w:rPr>
          <w:rFonts w:ascii="Cambria" w:eastAsia="Calibri" w:hAnsi="Cambria" w:cs="Arial"/>
          <w:color w:val="000000"/>
          <w:lang w:val="sr-Latn-ME"/>
        </w:rPr>
        <w:t xml:space="preserve">Osnov za vrednovanje po ovom podkriterijumu  čini broj bodova za ponuđeni rok   </w:t>
      </w:r>
      <w:r w:rsidR="006F48CD">
        <w:rPr>
          <w:rFonts w:ascii="Cambria" w:eastAsia="Calibri" w:hAnsi="Cambria" w:cs="Arial"/>
          <w:color w:val="000000"/>
          <w:lang w:val="sr-Latn-ME"/>
        </w:rPr>
        <w:t>isporuke</w:t>
      </w:r>
      <w:r w:rsidRPr="00D22D97">
        <w:rPr>
          <w:rFonts w:ascii="Cambria" w:eastAsia="Calibri" w:hAnsi="Cambria" w:cs="Arial"/>
          <w:color w:val="000000"/>
          <w:lang w:val="sr-Latn-ME"/>
        </w:rPr>
        <w:t xml:space="preserve"> u ponudi koji ne može biti kraći </w:t>
      </w:r>
      <w:r w:rsidRPr="00D22D97">
        <w:rPr>
          <w:rFonts w:ascii="Cambria" w:eastAsia="Calibri" w:hAnsi="Cambria" w:cs="Arial"/>
          <w:b/>
          <w:color w:val="000000"/>
          <w:u w:val="single"/>
          <w:lang w:val="sr-Latn-ME"/>
        </w:rPr>
        <w:t>od 180 i duži od 2</w:t>
      </w:r>
      <w:r>
        <w:rPr>
          <w:rFonts w:ascii="Cambria" w:eastAsia="Calibri" w:hAnsi="Cambria" w:cs="Arial"/>
          <w:b/>
          <w:color w:val="000000"/>
          <w:u w:val="single"/>
          <w:lang w:val="sr-Latn-ME"/>
        </w:rPr>
        <w:t>7</w:t>
      </w:r>
      <w:r w:rsidRPr="00D22D97">
        <w:rPr>
          <w:rFonts w:ascii="Cambria" w:eastAsia="Calibri" w:hAnsi="Cambria" w:cs="Arial"/>
          <w:b/>
          <w:color w:val="000000"/>
          <w:u w:val="single"/>
          <w:lang w:val="sr-Latn-ME"/>
        </w:rPr>
        <w:t xml:space="preserve">0 dana </w:t>
      </w:r>
      <w:r w:rsidRPr="00D22D97">
        <w:rPr>
          <w:rFonts w:ascii="Cambria" w:eastAsia="Calibri" w:hAnsi="Cambria" w:cs="Arial"/>
          <w:color w:val="000000"/>
          <w:u w:val="single"/>
          <w:lang w:val="sr-Latn-ME"/>
        </w:rPr>
        <w:t>od zaključenja Ugovora</w:t>
      </w:r>
      <w:r w:rsidRPr="00D22D97">
        <w:rPr>
          <w:rFonts w:ascii="Cambria" w:eastAsia="Calibri" w:hAnsi="Cambria" w:cs="Arial"/>
          <w:color w:val="000000"/>
          <w:lang w:val="sr-Latn-ME"/>
        </w:rPr>
        <w:t xml:space="preserve">. Najniže ponuđeni rok u ponudi dobija maksimalni broj bodova 10. Broj bodova za ponude ostalih ponuđača izračunavaju se na način što se najniže ponuđeni rok podijeli sa ponuđenim rokom  </w:t>
      </w:r>
      <w:r w:rsidR="006F48CD">
        <w:rPr>
          <w:rFonts w:ascii="Cambria" w:eastAsia="Calibri" w:hAnsi="Cambria" w:cs="Arial"/>
          <w:color w:val="000000"/>
          <w:lang w:val="sr-Latn-ME"/>
        </w:rPr>
        <w:t>isporuke</w:t>
      </w:r>
      <w:r w:rsidRPr="00D22D97">
        <w:rPr>
          <w:rFonts w:ascii="Cambria" w:eastAsia="Calibri" w:hAnsi="Cambria" w:cs="Arial"/>
          <w:color w:val="000000"/>
          <w:lang w:val="sr-Latn-ME"/>
        </w:rPr>
        <w:t xml:space="preserve"> u ponudi koja se vrednuje i dobijeni količnik pomnoži sa brojem bodova koji je određen za ovaj podkriterijum - 10 bodova, po formuli: </w:t>
      </w:r>
    </w:p>
    <w:p w14:paraId="101723C5" w14:textId="77777777" w:rsidR="00D22D97" w:rsidRPr="00D22D97" w:rsidRDefault="00D22D97" w:rsidP="00D22D97">
      <w:pPr>
        <w:rPr>
          <w:rFonts w:ascii="Cambria" w:eastAsia="Calibri" w:hAnsi="Cambria" w:cs="Arial"/>
          <w:color w:val="000000"/>
          <w:lang w:val="sr-Latn-ME"/>
        </w:rPr>
      </w:pPr>
      <w:r w:rsidRPr="00D22D97">
        <w:rPr>
          <w:rFonts w:ascii="Cambria" w:eastAsia="Calibri" w:hAnsi="Cambria" w:cs="Arial"/>
          <w:color w:val="000000"/>
          <w:lang w:val="sr-Latn-ME"/>
        </w:rPr>
        <w:t xml:space="preserve">     R = (Rn/Rp) </w:t>
      </w:r>
      <w:r w:rsidRPr="00D22D97">
        <w:rPr>
          <w:rFonts w:ascii="Cambria" w:eastAsia="Calibri" w:hAnsi="Cambria" w:cs="Arial"/>
          <w:b/>
          <w:color w:val="000000"/>
          <w:lang w:val="sr-Latn-ME"/>
        </w:rPr>
        <w:t>x 10</w:t>
      </w:r>
    </w:p>
    <w:p w14:paraId="62C3FC41" w14:textId="77777777" w:rsidR="00D22D97" w:rsidRPr="00D22D97" w:rsidRDefault="00D22D97" w:rsidP="00D22D97">
      <w:pPr>
        <w:rPr>
          <w:rFonts w:ascii="Cambria" w:eastAsia="Calibri" w:hAnsi="Cambria" w:cs="Arial"/>
          <w:color w:val="000000"/>
          <w:lang w:val="sr-Latn-ME"/>
        </w:rPr>
      </w:pPr>
      <w:r w:rsidRPr="00D22D97">
        <w:rPr>
          <w:rFonts w:ascii="Cambria" w:eastAsia="Calibri" w:hAnsi="Cambria" w:cs="Arial"/>
          <w:color w:val="000000"/>
          <w:lang w:val="sr-Latn-ME"/>
        </w:rPr>
        <w:t>gdje je:</w:t>
      </w:r>
    </w:p>
    <w:p w14:paraId="13B13297" w14:textId="111429A1" w:rsidR="00D22D97" w:rsidRPr="00D22D97" w:rsidRDefault="00D22D97" w:rsidP="00D22D97">
      <w:pPr>
        <w:spacing w:after="0"/>
        <w:rPr>
          <w:rFonts w:ascii="Cambria" w:eastAsia="Calibri" w:hAnsi="Cambria" w:cs="Arial"/>
          <w:color w:val="000000"/>
          <w:lang w:val="sr-Latn-ME"/>
        </w:rPr>
      </w:pPr>
      <w:r w:rsidRPr="00D22D97">
        <w:rPr>
          <w:rFonts w:ascii="Cambria" w:eastAsia="Calibri" w:hAnsi="Cambria" w:cs="Arial"/>
          <w:color w:val="000000"/>
          <w:lang w:val="sr-Latn-ME"/>
        </w:rPr>
        <w:t xml:space="preserve"> R –  broj bodova koji je ponuda dobila za ponuđeni rok </w:t>
      </w:r>
      <w:r w:rsidR="006F48CD">
        <w:rPr>
          <w:rFonts w:ascii="Cambria" w:eastAsia="Calibri" w:hAnsi="Cambria" w:cs="Arial"/>
          <w:color w:val="000000"/>
          <w:lang w:val="sr-Latn-ME"/>
        </w:rPr>
        <w:t>isporuke</w:t>
      </w:r>
    </w:p>
    <w:p w14:paraId="0FEE90B1" w14:textId="7D0D3FE1" w:rsidR="00D22D97" w:rsidRPr="00D22D97" w:rsidRDefault="00D22D97" w:rsidP="00D22D97">
      <w:pPr>
        <w:spacing w:after="0"/>
        <w:rPr>
          <w:rFonts w:ascii="Cambria" w:eastAsia="Calibri" w:hAnsi="Cambria" w:cs="Arial"/>
          <w:color w:val="000000"/>
          <w:lang w:val="sr-Latn-ME"/>
        </w:rPr>
      </w:pPr>
      <w:r w:rsidRPr="00D22D97">
        <w:rPr>
          <w:rFonts w:ascii="Cambria" w:eastAsia="Calibri" w:hAnsi="Cambria" w:cs="Arial"/>
          <w:color w:val="000000"/>
          <w:lang w:val="sr-Latn-ME"/>
        </w:rPr>
        <w:t xml:space="preserve"> Rn – najniže ponuđeni  rok </w:t>
      </w:r>
      <w:r w:rsidR="006F48CD">
        <w:rPr>
          <w:rFonts w:ascii="Cambria" w:eastAsia="Calibri" w:hAnsi="Cambria" w:cs="Arial"/>
          <w:color w:val="000000"/>
          <w:lang w:val="sr-Latn-ME"/>
        </w:rPr>
        <w:t>isporuke</w:t>
      </w:r>
      <w:r w:rsidRPr="00D22D97">
        <w:rPr>
          <w:rFonts w:ascii="Cambria" w:eastAsia="Calibri" w:hAnsi="Cambria" w:cs="Arial"/>
          <w:color w:val="000000"/>
          <w:lang w:val="sr-Latn-ME"/>
        </w:rPr>
        <w:t xml:space="preserve"> </w:t>
      </w:r>
    </w:p>
    <w:p w14:paraId="4E3194DE" w14:textId="78939F30" w:rsidR="00D22D97" w:rsidRPr="00D22D97" w:rsidRDefault="00D22D97" w:rsidP="00D22D97">
      <w:pPr>
        <w:spacing w:after="0"/>
        <w:rPr>
          <w:rFonts w:ascii="Cambria" w:eastAsia="Calibri" w:hAnsi="Cambria" w:cs="Arial"/>
          <w:color w:val="000000"/>
          <w:lang w:val="sr-Latn-ME"/>
        </w:rPr>
      </w:pPr>
      <w:r w:rsidRPr="00D22D97">
        <w:rPr>
          <w:rFonts w:ascii="Cambria" w:eastAsia="Calibri" w:hAnsi="Cambria" w:cs="Arial"/>
          <w:color w:val="000000"/>
          <w:lang w:val="sr-Latn-ME"/>
        </w:rPr>
        <w:t xml:space="preserve"> Rp –  ponuđeni rok  </w:t>
      </w:r>
      <w:r w:rsidR="006F48CD">
        <w:rPr>
          <w:rFonts w:ascii="Cambria" w:eastAsia="Calibri" w:hAnsi="Cambria" w:cs="Arial"/>
          <w:color w:val="000000"/>
          <w:lang w:val="sr-Latn-ME"/>
        </w:rPr>
        <w:t>isporuke</w:t>
      </w:r>
      <w:r w:rsidRPr="00D22D97">
        <w:rPr>
          <w:rFonts w:ascii="Cambria" w:eastAsia="Calibri" w:hAnsi="Cambria" w:cs="Arial"/>
          <w:color w:val="000000"/>
          <w:lang w:val="sr-Latn-ME"/>
        </w:rPr>
        <w:t xml:space="preserve"> u ponudi koja je predmet ocjene</w:t>
      </w:r>
    </w:p>
    <w:p w14:paraId="5F28D5D3" w14:textId="77777777" w:rsidR="00D22D97" w:rsidRPr="00D22D97" w:rsidRDefault="00D22D97" w:rsidP="00D22D97">
      <w:pPr>
        <w:spacing w:after="0"/>
        <w:rPr>
          <w:rFonts w:ascii="Cambria" w:eastAsia="Calibri" w:hAnsi="Cambria" w:cs="Arial"/>
          <w:color w:val="000000"/>
          <w:lang w:val="sr-Latn-ME"/>
        </w:rPr>
      </w:pPr>
      <w:r w:rsidRPr="00D22D97">
        <w:rPr>
          <w:rFonts w:ascii="Cambria" w:eastAsia="Calibri" w:hAnsi="Cambria" w:cs="Arial"/>
          <w:color w:val="000000"/>
          <w:lang w:val="sr-Latn-ME"/>
        </w:rPr>
        <w:t xml:space="preserve"> 10 -maksimalni broj bodova</w:t>
      </w:r>
    </w:p>
    <w:p w14:paraId="6C2B4A72" w14:textId="67E9D965" w:rsidR="00D428B0" w:rsidRDefault="00D428B0" w:rsidP="00D428B0">
      <w:pPr>
        <w:spacing w:after="0"/>
        <w:jc w:val="both"/>
        <w:rPr>
          <w:rFonts w:ascii="Cambria" w:hAnsi="Cambria" w:cs="Times New Roman"/>
        </w:rPr>
      </w:pPr>
    </w:p>
    <w:p w14:paraId="1145E1CB" w14:textId="77777777" w:rsidR="00D22D97" w:rsidRDefault="00D22D97" w:rsidP="00D428B0">
      <w:pPr>
        <w:spacing w:after="0"/>
        <w:jc w:val="both"/>
        <w:rPr>
          <w:rFonts w:ascii="Cambria" w:hAnsi="Cambria" w:cs="Times New Roman"/>
        </w:rPr>
      </w:pPr>
    </w:p>
    <w:p w14:paraId="5A0A94A3" w14:textId="7B191833" w:rsidR="006337A2" w:rsidRPr="001A2AF3" w:rsidRDefault="006337A2" w:rsidP="001A2AF3">
      <w:pPr>
        <w:pStyle w:val="ListParagraph"/>
        <w:keepNext/>
        <w:keepLines/>
        <w:numPr>
          <w:ilvl w:val="0"/>
          <w:numId w:val="18"/>
        </w:numPr>
        <w:pBdr>
          <w:top w:val="single" w:sz="4" w:space="1" w:color="auto"/>
          <w:left w:val="single" w:sz="4" w:space="4" w:color="auto"/>
          <w:bottom w:val="single" w:sz="4" w:space="1" w:color="auto"/>
          <w:right w:val="single" w:sz="4" w:space="4" w:color="auto"/>
        </w:pBdr>
        <w:shd w:val="clear" w:color="auto" w:fill="D9D9D9"/>
        <w:tabs>
          <w:tab w:val="left" w:pos="426"/>
        </w:tabs>
        <w:spacing w:before="240" w:after="0" w:line="240" w:lineRule="auto"/>
        <w:jc w:val="both"/>
        <w:outlineLvl w:val="0"/>
        <w:rPr>
          <w:rFonts w:ascii="Cambria" w:eastAsia="Times New Roman" w:hAnsi="Cambria" w:cs="Times New Roman"/>
          <w:b/>
          <w:lang w:val="sr-Latn-ME"/>
        </w:rPr>
      </w:pPr>
      <w:r w:rsidRPr="001A2AF3">
        <w:rPr>
          <w:rFonts w:ascii="Cambria" w:eastAsia="Times New Roman" w:hAnsi="Cambria" w:cs="Arial"/>
          <w:b/>
          <w:color w:val="000000"/>
          <w:lang w:val="sr-Latn-ME"/>
        </w:rPr>
        <w:lastRenderedPageBreak/>
        <w:t>JEZIK PONUDE</w:t>
      </w:r>
    </w:p>
    <w:p w14:paraId="034C8058" w14:textId="77777777" w:rsidR="006337A2" w:rsidRPr="004C41CA" w:rsidRDefault="006337A2" w:rsidP="00F073EE">
      <w:pPr>
        <w:spacing w:after="0" w:line="240" w:lineRule="auto"/>
        <w:jc w:val="both"/>
        <w:rPr>
          <w:rFonts w:ascii="Cambria" w:eastAsia="Times New Roman" w:hAnsi="Cambria" w:cs="Arial"/>
          <w:b/>
          <w:bCs/>
          <w:color w:val="000000"/>
          <w:lang w:val="sr-Latn-ME"/>
        </w:rPr>
      </w:pPr>
    </w:p>
    <w:p w14:paraId="34725C20"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Ponuda se sačinjava na:</w:t>
      </w:r>
    </w:p>
    <w:p w14:paraId="2244F837" w14:textId="77777777" w:rsidR="00F073EE" w:rsidRPr="004C41CA" w:rsidRDefault="00F073EE" w:rsidP="00F073EE">
      <w:pPr>
        <w:spacing w:after="0" w:line="240" w:lineRule="auto"/>
        <w:jc w:val="both"/>
        <w:rPr>
          <w:rFonts w:ascii="Cambria" w:eastAsia="Times New Roman" w:hAnsi="Cambria" w:cs="Arial"/>
          <w:b/>
          <w:bCs/>
          <w:color w:val="000000"/>
          <w:lang w:val="sr-Latn-ME"/>
        </w:rPr>
      </w:pPr>
    </w:p>
    <w:p w14:paraId="53344312" w14:textId="524EE3A1" w:rsidR="00415DD2" w:rsidRDefault="00F073EE" w:rsidP="003C6BA3">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crnogorski jezik i drugi jezik koji je u službenoj upotrebi u Crnoj Gori, u skladu sa Ustavom i zakonom</w:t>
      </w:r>
      <w:r w:rsidR="008B2EBD">
        <w:rPr>
          <w:rFonts w:ascii="Cambria" w:eastAsia="Times New Roman" w:hAnsi="Cambria" w:cs="Arial"/>
          <w:color w:val="000000"/>
          <w:lang w:val="sr-Latn-ME"/>
        </w:rPr>
        <w:t>;</w:t>
      </w:r>
    </w:p>
    <w:p w14:paraId="377F869C" w14:textId="417BCD6A" w:rsidR="006F48CD" w:rsidRDefault="006F48CD" w:rsidP="003C6BA3">
      <w:pPr>
        <w:spacing w:after="0" w:line="240" w:lineRule="auto"/>
        <w:jc w:val="both"/>
        <w:rPr>
          <w:rFonts w:ascii="Cambria" w:eastAsia="Times New Roman" w:hAnsi="Cambria" w:cs="Arial"/>
          <w:color w:val="000000"/>
          <w:lang w:val="sr-Latn-ME"/>
        </w:rPr>
      </w:pPr>
      <w:r>
        <w:rPr>
          <w:rFonts w:ascii="Cambria" w:eastAsia="Times New Roman" w:hAnsi="Cambria" w:cs="Arial"/>
          <w:color w:val="000000"/>
          <w:lang w:val="sr-Latn-ME"/>
        </w:rPr>
        <w:t xml:space="preserve">Engleski jezik za djelove ponude koji se odnose na </w:t>
      </w:r>
    </w:p>
    <w:p w14:paraId="54476713" w14:textId="77777777" w:rsidR="00840E22" w:rsidRPr="00840E22" w:rsidRDefault="00840E22" w:rsidP="00840E22">
      <w:pPr>
        <w:numPr>
          <w:ilvl w:val="0"/>
          <w:numId w:val="10"/>
        </w:numPr>
        <w:spacing w:after="0" w:line="240" w:lineRule="auto"/>
        <w:contextualSpacing/>
        <w:jc w:val="both"/>
        <w:rPr>
          <w:rFonts w:ascii="Cambria" w:eastAsia="Times New Roman" w:hAnsi="Cambria" w:cs="Arial"/>
        </w:rPr>
      </w:pPr>
      <w:proofErr w:type="spellStart"/>
      <w:r w:rsidRPr="00840E22">
        <w:rPr>
          <w:rFonts w:ascii="Cambria" w:eastAsia="Times New Roman" w:hAnsi="Cambria" w:cs="Arial"/>
        </w:rPr>
        <w:t>Način</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utvrđivanja</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ekvivalentnosti</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iz</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tač</w:t>
      </w:r>
      <w:proofErr w:type="spellEnd"/>
      <w:r w:rsidRPr="00840E22">
        <w:rPr>
          <w:rFonts w:ascii="Cambria" w:eastAsia="Times New Roman" w:hAnsi="Cambria" w:cs="Arial"/>
        </w:rPr>
        <w:t xml:space="preserve">. 4 </w:t>
      </w:r>
      <w:proofErr w:type="spellStart"/>
      <w:r w:rsidRPr="00840E22">
        <w:rPr>
          <w:rFonts w:ascii="Cambria" w:eastAsia="Times New Roman" w:hAnsi="Cambria" w:cs="Arial"/>
        </w:rPr>
        <w:t>tenderske</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dokumentacije</w:t>
      </w:r>
      <w:proofErr w:type="spellEnd"/>
      <w:r w:rsidRPr="00840E22">
        <w:rPr>
          <w:rFonts w:ascii="Cambria" w:eastAsia="Times New Roman" w:hAnsi="Cambria" w:cs="Arial"/>
        </w:rPr>
        <w:t xml:space="preserve">, </w:t>
      </w:r>
    </w:p>
    <w:p w14:paraId="524A1A98" w14:textId="77777777" w:rsidR="00840E22" w:rsidRPr="00840E22" w:rsidRDefault="00840E22" w:rsidP="00840E22">
      <w:pPr>
        <w:numPr>
          <w:ilvl w:val="0"/>
          <w:numId w:val="10"/>
        </w:numPr>
        <w:spacing w:after="0" w:line="240" w:lineRule="auto"/>
        <w:contextualSpacing/>
        <w:jc w:val="both"/>
        <w:rPr>
          <w:rFonts w:ascii="Cambria" w:eastAsia="Times New Roman" w:hAnsi="Cambria" w:cs="Arial"/>
        </w:rPr>
      </w:pPr>
      <w:proofErr w:type="spellStart"/>
      <w:r w:rsidRPr="00840E22">
        <w:rPr>
          <w:rFonts w:ascii="Cambria" w:eastAsia="Times New Roman" w:hAnsi="Cambria" w:cs="Arial"/>
        </w:rPr>
        <w:t>Izvod</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iz</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kataloga</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kao</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dokaz</w:t>
      </w:r>
      <w:proofErr w:type="spellEnd"/>
      <w:r w:rsidRPr="00840E22">
        <w:rPr>
          <w:rFonts w:ascii="Cambria" w:eastAsia="Times New Roman" w:hAnsi="Cambria" w:cs="Arial"/>
        </w:rPr>
        <w:t xml:space="preserve"> o </w:t>
      </w:r>
      <w:proofErr w:type="spellStart"/>
      <w:r w:rsidRPr="00840E22">
        <w:rPr>
          <w:rFonts w:ascii="Cambria" w:eastAsia="Times New Roman" w:hAnsi="Cambria" w:cs="Arial"/>
        </w:rPr>
        <w:t>ispunjavanju</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uslova</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stručno</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tehničke</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sposobnosti</w:t>
      </w:r>
      <w:proofErr w:type="spellEnd"/>
      <w:r w:rsidRPr="00840E22">
        <w:rPr>
          <w:rFonts w:ascii="Cambria" w:eastAsia="Times New Roman" w:hAnsi="Cambria" w:cs="Arial"/>
        </w:rPr>
        <w:t>,</w:t>
      </w:r>
    </w:p>
    <w:p w14:paraId="7FEB1920" w14:textId="77777777" w:rsidR="00840E22" w:rsidRPr="00840E22" w:rsidRDefault="00840E22" w:rsidP="00840E22">
      <w:pPr>
        <w:numPr>
          <w:ilvl w:val="0"/>
          <w:numId w:val="10"/>
        </w:numPr>
        <w:spacing w:after="0" w:line="240" w:lineRule="auto"/>
        <w:contextualSpacing/>
        <w:jc w:val="both"/>
        <w:rPr>
          <w:rFonts w:ascii="Cambria" w:eastAsia="Times New Roman" w:hAnsi="Cambria" w:cs="Arial"/>
        </w:rPr>
      </w:pPr>
      <w:proofErr w:type="spellStart"/>
      <w:proofErr w:type="gramStart"/>
      <w:r w:rsidRPr="00840E22">
        <w:rPr>
          <w:rFonts w:ascii="Cambria" w:eastAsia="Times New Roman" w:hAnsi="Cambria" w:cs="Arial"/>
        </w:rPr>
        <w:t>Dokumentacija</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kojom</w:t>
      </w:r>
      <w:proofErr w:type="spellEnd"/>
      <w:proofErr w:type="gramEnd"/>
      <w:r w:rsidRPr="00840E22">
        <w:rPr>
          <w:rFonts w:ascii="Cambria" w:eastAsia="Times New Roman" w:hAnsi="Cambria" w:cs="Arial"/>
        </w:rPr>
        <w:t xml:space="preserve"> se </w:t>
      </w:r>
      <w:proofErr w:type="spellStart"/>
      <w:r w:rsidRPr="00840E22">
        <w:rPr>
          <w:rFonts w:ascii="Cambria" w:eastAsia="Times New Roman" w:hAnsi="Cambria" w:cs="Arial"/>
        </w:rPr>
        <w:t>dokazuju</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nedostajuće</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karakteristike</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iz</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Izvoda</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iz</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kataloga</w:t>
      </w:r>
      <w:proofErr w:type="spellEnd"/>
      <w:r w:rsidRPr="00840E22">
        <w:rPr>
          <w:rFonts w:ascii="Cambria" w:eastAsia="Times New Roman" w:hAnsi="Cambria" w:cs="Arial"/>
        </w:rPr>
        <w:t xml:space="preserve">. </w:t>
      </w:r>
      <w:proofErr w:type="gramStart"/>
      <w:r w:rsidRPr="00840E22">
        <w:rPr>
          <w:rFonts w:ascii="Cambria" w:eastAsia="Times New Roman" w:hAnsi="Cambria" w:cs="Arial"/>
        </w:rPr>
        <w:t>( U</w:t>
      </w:r>
      <w:proofErr w:type="gramEnd"/>
      <w:r w:rsidRPr="00840E22">
        <w:rPr>
          <w:rFonts w:ascii="Cambria" w:eastAsia="Times New Roman" w:hAnsi="Cambria" w:cs="Arial"/>
        </w:rPr>
        <w:t xml:space="preserve"> </w:t>
      </w:r>
      <w:proofErr w:type="spellStart"/>
      <w:r w:rsidRPr="00840E22">
        <w:rPr>
          <w:rFonts w:ascii="Cambria" w:eastAsia="Times New Roman" w:hAnsi="Cambria" w:cs="Arial"/>
        </w:rPr>
        <w:t>slučaju</w:t>
      </w:r>
      <w:proofErr w:type="spellEnd"/>
      <w:r w:rsidRPr="00840E22">
        <w:rPr>
          <w:rFonts w:ascii="Cambria" w:eastAsia="Times New Roman" w:hAnsi="Cambria" w:cs="Arial"/>
        </w:rPr>
        <w:t xml:space="preserve"> </w:t>
      </w:r>
      <w:proofErr w:type="spellStart"/>
      <w:r w:rsidRPr="00840E22">
        <w:rPr>
          <w:rFonts w:ascii="Cambria" w:eastAsia="Times New Roman" w:hAnsi="Cambria" w:cs="Arial"/>
        </w:rPr>
        <w:t>dostavljanja</w:t>
      </w:r>
      <w:proofErr w:type="spellEnd"/>
      <w:r w:rsidRPr="00840E22">
        <w:rPr>
          <w:rFonts w:ascii="Cambria" w:eastAsia="Times New Roman" w:hAnsi="Cambria" w:cs="Arial"/>
        </w:rPr>
        <w:t>!)</w:t>
      </w:r>
    </w:p>
    <w:p w14:paraId="45844575" w14:textId="77777777" w:rsidR="006F48CD" w:rsidRDefault="006F48CD" w:rsidP="003C6BA3">
      <w:pPr>
        <w:spacing w:after="0" w:line="240" w:lineRule="auto"/>
        <w:jc w:val="both"/>
        <w:rPr>
          <w:rFonts w:ascii="Cambria" w:eastAsia="Times New Roman" w:hAnsi="Cambria" w:cs="Arial"/>
          <w:color w:val="000000"/>
          <w:lang w:val="sr-Latn-ME"/>
        </w:rPr>
      </w:pPr>
    </w:p>
    <w:p w14:paraId="58A19A8C" w14:textId="5A96A403" w:rsidR="00F073EE" w:rsidRPr="00EE36C6" w:rsidRDefault="00F073EE" w:rsidP="001A2AF3">
      <w:pPr>
        <w:pStyle w:val="ListParagraph"/>
        <w:keepNext/>
        <w:keepLines/>
        <w:numPr>
          <w:ilvl w:val="0"/>
          <w:numId w:val="18"/>
        </w:numPr>
        <w:pBdr>
          <w:top w:val="single" w:sz="4" w:space="1" w:color="auto"/>
          <w:left w:val="single" w:sz="4" w:space="4" w:color="auto"/>
          <w:bottom w:val="single" w:sz="4" w:space="1" w:color="auto"/>
          <w:right w:val="single" w:sz="4" w:space="4" w:color="auto"/>
        </w:pBdr>
        <w:shd w:val="clear" w:color="auto" w:fill="D9D9D9"/>
        <w:tabs>
          <w:tab w:val="left" w:pos="426"/>
        </w:tabs>
        <w:spacing w:before="240" w:after="0" w:line="240" w:lineRule="auto"/>
        <w:jc w:val="both"/>
        <w:outlineLvl w:val="0"/>
        <w:rPr>
          <w:rFonts w:ascii="Cambria" w:eastAsia="Times New Roman" w:hAnsi="Cambria" w:cs="Times New Roman"/>
          <w:b/>
          <w:lang w:val="sr-Latn-ME"/>
        </w:rPr>
      </w:pPr>
      <w:bookmarkStart w:id="12" w:name="_Toc62730561"/>
      <w:r w:rsidRPr="00EE36C6">
        <w:rPr>
          <w:rFonts w:ascii="Cambria" w:eastAsia="Times New Roman" w:hAnsi="Cambria" w:cs="Arial"/>
          <w:b/>
          <w:color w:val="000000"/>
          <w:lang w:val="sr-Latn-ME"/>
        </w:rPr>
        <w:t>NAČIN, MJESTO I VRIJEME PODNOŠENJA PONUDA</w:t>
      </w:r>
      <w:r w:rsidRPr="00EE36C6">
        <w:rPr>
          <w:rFonts w:ascii="Cambria" w:eastAsia="Times New Roman" w:hAnsi="Cambria" w:cs="Times New Roman"/>
          <w:b/>
          <w:lang w:val="sr-Latn-ME"/>
        </w:rPr>
        <w:t xml:space="preserve"> I OTVARANJA PONUDA</w:t>
      </w:r>
      <w:bookmarkEnd w:id="12"/>
    </w:p>
    <w:p w14:paraId="4AB2DE9A" w14:textId="77777777" w:rsidR="00F073EE" w:rsidRPr="000A3181" w:rsidRDefault="00F073EE" w:rsidP="00F073EE">
      <w:pPr>
        <w:spacing w:after="0" w:line="240" w:lineRule="auto"/>
        <w:jc w:val="both"/>
        <w:rPr>
          <w:rFonts w:ascii="Cambria" w:eastAsia="Times New Roman" w:hAnsi="Cambria" w:cs="Arial"/>
          <w:b/>
          <w:bCs/>
          <w:color w:val="000000"/>
          <w:lang w:val="sr-Latn-ME"/>
        </w:rPr>
      </w:pPr>
    </w:p>
    <w:p w14:paraId="4B128972" w14:textId="14CE3881" w:rsidR="00F073EE" w:rsidRPr="00FB3568" w:rsidRDefault="00F073EE" w:rsidP="00F073EE">
      <w:pPr>
        <w:spacing w:after="0" w:line="240" w:lineRule="auto"/>
        <w:jc w:val="both"/>
        <w:rPr>
          <w:rFonts w:ascii="Cambria" w:eastAsia="Times New Roman" w:hAnsi="Cambria" w:cs="Arial"/>
          <w:color w:val="000000"/>
          <w:lang w:val="sr-Latn-ME"/>
        </w:rPr>
      </w:pPr>
      <w:r w:rsidRPr="00FB3568">
        <w:rPr>
          <w:rFonts w:ascii="Cambria" w:eastAsia="Times New Roman" w:hAnsi="Cambria" w:cs="Arial"/>
          <w:color w:val="000000"/>
          <w:lang w:val="sr-Latn-ME"/>
        </w:rPr>
        <w:t xml:space="preserve">Ponude se podnose preko ESJN-a zaključno sa danom </w:t>
      </w:r>
      <w:r w:rsidR="003D4CAB">
        <w:rPr>
          <w:rFonts w:ascii="Cambria" w:eastAsia="Times New Roman" w:hAnsi="Cambria" w:cs="Arial"/>
          <w:b/>
          <w:lang w:val="sr-Latn-ME"/>
        </w:rPr>
        <w:t>30</w:t>
      </w:r>
      <w:r w:rsidR="00D372C7" w:rsidRPr="004C24B9">
        <w:rPr>
          <w:rFonts w:ascii="Cambria" w:eastAsia="Times New Roman" w:hAnsi="Cambria" w:cs="Arial"/>
          <w:b/>
          <w:lang w:val="sr-Latn-ME"/>
        </w:rPr>
        <w:t>.</w:t>
      </w:r>
      <w:r w:rsidR="004C24B9" w:rsidRPr="004C24B9">
        <w:rPr>
          <w:rFonts w:ascii="Cambria" w:eastAsia="Times New Roman" w:hAnsi="Cambria" w:cs="Arial"/>
          <w:b/>
          <w:lang w:val="sr-Latn-ME"/>
        </w:rPr>
        <w:t>0</w:t>
      </w:r>
      <w:r w:rsidR="003D4CAB">
        <w:rPr>
          <w:rFonts w:ascii="Cambria" w:eastAsia="Times New Roman" w:hAnsi="Cambria" w:cs="Arial"/>
          <w:b/>
          <w:lang w:val="sr-Latn-ME"/>
        </w:rPr>
        <w:t>6</w:t>
      </w:r>
      <w:r w:rsidR="00D372C7" w:rsidRPr="004C24B9">
        <w:rPr>
          <w:rFonts w:ascii="Cambria" w:eastAsia="Times New Roman" w:hAnsi="Cambria" w:cs="Arial"/>
          <w:b/>
          <w:lang w:val="sr-Latn-ME"/>
        </w:rPr>
        <w:t>.</w:t>
      </w:r>
      <w:r w:rsidR="00D934FA" w:rsidRPr="004C24B9">
        <w:rPr>
          <w:rFonts w:ascii="Cambria" w:eastAsia="Times New Roman" w:hAnsi="Cambria" w:cs="Arial"/>
          <w:b/>
          <w:lang w:val="sr-Latn-ME"/>
        </w:rPr>
        <w:t>202</w:t>
      </w:r>
      <w:r w:rsidR="004C24B9" w:rsidRPr="004C24B9">
        <w:rPr>
          <w:rFonts w:ascii="Cambria" w:eastAsia="Times New Roman" w:hAnsi="Cambria" w:cs="Arial"/>
          <w:b/>
          <w:lang w:val="sr-Latn-ME"/>
        </w:rPr>
        <w:t>6</w:t>
      </w:r>
      <w:r w:rsidR="00D934FA" w:rsidRPr="004C24B9">
        <w:rPr>
          <w:rFonts w:ascii="Cambria" w:eastAsia="Times New Roman" w:hAnsi="Cambria" w:cs="Arial"/>
          <w:b/>
          <w:lang w:val="sr-Latn-ME"/>
        </w:rPr>
        <w:t>.</w:t>
      </w:r>
      <w:r w:rsidR="00D934FA" w:rsidRPr="004C24B9">
        <w:rPr>
          <w:rFonts w:ascii="Cambria" w:eastAsia="Times New Roman" w:hAnsi="Cambria" w:cs="Arial"/>
          <w:lang w:val="sr-Latn-ME"/>
        </w:rPr>
        <w:t xml:space="preserve"> </w:t>
      </w:r>
      <w:r w:rsidRPr="00FB3568">
        <w:rPr>
          <w:rFonts w:ascii="Cambria" w:eastAsia="Times New Roman" w:hAnsi="Cambria" w:cs="Arial"/>
          <w:color w:val="000000"/>
          <w:lang w:val="sr-Latn-ME"/>
        </w:rPr>
        <w:t xml:space="preserve">godine </w:t>
      </w:r>
      <w:r w:rsidRPr="00D372C7">
        <w:rPr>
          <w:rFonts w:ascii="Cambria" w:eastAsia="Times New Roman" w:hAnsi="Cambria" w:cs="Arial"/>
          <w:b/>
          <w:color w:val="000000"/>
          <w:lang w:val="sr-Latn-ME"/>
        </w:rPr>
        <w:t xml:space="preserve">do </w:t>
      </w:r>
      <w:r w:rsidR="00D934FA" w:rsidRPr="00D372C7">
        <w:rPr>
          <w:rFonts w:ascii="Cambria" w:eastAsia="Times New Roman" w:hAnsi="Cambria" w:cs="Arial"/>
          <w:b/>
          <w:color w:val="000000"/>
          <w:lang w:val="sr-Latn-ME"/>
        </w:rPr>
        <w:t>1</w:t>
      </w:r>
      <w:r w:rsidR="00DF7FBA">
        <w:rPr>
          <w:rFonts w:ascii="Cambria" w:eastAsia="Times New Roman" w:hAnsi="Cambria" w:cs="Arial"/>
          <w:b/>
          <w:color w:val="000000"/>
          <w:lang w:val="sr-Latn-ME"/>
        </w:rPr>
        <w:t>1</w:t>
      </w:r>
      <w:r w:rsidRPr="00D372C7">
        <w:rPr>
          <w:rFonts w:ascii="Cambria" w:eastAsia="Times New Roman" w:hAnsi="Cambria" w:cs="Arial"/>
          <w:b/>
          <w:color w:val="000000"/>
          <w:lang w:val="sr-Latn-ME"/>
        </w:rPr>
        <w:t xml:space="preserve"> sati.</w:t>
      </w:r>
    </w:p>
    <w:p w14:paraId="212FA98A" w14:textId="77777777" w:rsidR="00F073EE" w:rsidRPr="00FB3568" w:rsidRDefault="00F073EE" w:rsidP="00F073EE">
      <w:pPr>
        <w:spacing w:after="0" w:line="240" w:lineRule="auto"/>
        <w:jc w:val="both"/>
        <w:rPr>
          <w:rFonts w:ascii="Cambria" w:eastAsia="Times New Roman" w:hAnsi="Cambria" w:cs="Arial"/>
          <w:b/>
          <w:bCs/>
          <w:i/>
          <w:iCs/>
          <w:color w:val="000000"/>
          <w:lang w:val="sr-Latn-ME"/>
        </w:rPr>
      </w:pPr>
    </w:p>
    <w:p w14:paraId="21239189" w14:textId="79350EE7" w:rsidR="007920FD" w:rsidRDefault="00F073EE" w:rsidP="00614FF5">
      <w:pPr>
        <w:spacing w:after="0" w:line="240" w:lineRule="auto"/>
        <w:jc w:val="both"/>
        <w:rPr>
          <w:rFonts w:ascii="Cambria" w:eastAsia="Times New Roman" w:hAnsi="Cambria" w:cs="Arial"/>
          <w:color w:val="000000"/>
          <w:lang w:val="sr-Latn-ME"/>
        </w:rPr>
      </w:pPr>
      <w:r w:rsidRPr="00FB3568">
        <w:rPr>
          <w:rFonts w:ascii="Cambria" w:eastAsia="Times New Roman" w:hAnsi="Cambria" w:cs="Arial"/>
          <w:color w:val="000000"/>
          <w:lang w:val="sr-Latn-ME"/>
        </w:rPr>
        <w:t xml:space="preserve">Otvaranje ponuda održaće se dana </w:t>
      </w:r>
      <w:r w:rsidR="003D4CAB">
        <w:rPr>
          <w:rFonts w:ascii="Cambria" w:eastAsia="Times New Roman" w:hAnsi="Cambria" w:cs="Arial"/>
          <w:b/>
          <w:lang w:val="sr-Latn-ME"/>
        </w:rPr>
        <w:t>30</w:t>
      </w:r>
      <w:r w:rsidR="00D372C7" w:rsidRPr="004C24B9">
        <w:rPr>
          <w:rFonts w:ascii="Cambria" w:eastAsia="Times New Roman" w:hAnsi="Cambria" w:cs="Arial"/>
          <w:b/>
          <w:lang w:val="sr-Latn-ME"/>
        </w:rPr>
        <w:t>.</w:t>
      </w:r>
      <w:r w:rsidR="004C24B9" w:rsidRPr="004C24B9">
        <w:rPr>
          <w:rFonts w:ascii="Cambria" w:eastAsia="Times New Roman" w:hAnsi="Cambria" w:cs="Arial"/>
          <w:b/>
          <w:lang w:val="sr-Latn-ME"/>
        </w:rPr>
        <w:t>0</w:t>
      </w:r>
      <w:r w:rsidR="003D4CAB">
        <w:rPr>
          <w:rFonts w:ascii="Cambria" w:eastAsia="Times New Roman" w:hAnsi="Cambria" w:cs="Arial"/>
          <w:b/>
          <w:lang w:val="sr-Latn-ME"/>
        </w:rPr>
        <w:t>6</w:t>
      </w:r>
      <w:r w:rsidR="00F157CA" w:rsidRPr="004C24B9">
        <w:rPr>
          <w:rFonts w:ascii="Cambria" w:eastAsia="Times New Roman" w:hAnsi="Cambria" w:cs="Arial"/>
          <w:b/>
          <w:lang w:val="sr-Latn-ME"/>
        </w:rPr>
        <w:t>.</w:t>
      </w:r>
      <w:r w:rsidR="00D934FA" w:rsidRPr="004C24B9">
        <w:rPr>
          <w:rFonts w:ascii="Cambria" w:eastAsia="Times New Roman" w:hAnsi="Cambria" w:cs="Arial"/>
          <w:b/>
          <w:lang w:val="sr-Latn-ME"/>
        </w:rPr>
        <w:t>202</w:t>
      </w:r>
      <w:r w:rsidR="004C24B9" w:rsidRPr="004C24B9">
        <w:rPr>
          <w:rFonts w:ascii="Cambria" w:eastAsia="Times New Roman" w:hAnsi="Cambria" w:cs="Arial"/>
          <w:b/>
          <w:lang w:val="sr-Latn-ME"/>
        </w:rPr>
        <w:t>6</w:t>
      </w:r>
      <w:r w:rsidR="00D934FA" w:rsidRPr="004C24B9">
        <w:rPr>
          <w:rFonts w:ascii="Cambria" w:eastAsia="Times New Roman" w:hAnsi="Cambria" w:cs="Arial"/>
          <w:b/>
          <w:lang w:val="sr-Latn-ME"/>
        </w:rPr>
        <w:t>.</w:t>
      </w:r>
      <w:r w:rsidRPr="004C24B9">
        <w:rPr>
          <w:rFonts w:ascii="Cambria" w:eastAsia="Times New Roman" w:hAnsi="Cambria" w:cs="Arial"/>
          <w:lang w:val="sr-Latn-ME"/>
        </w:rPr>
        <w:t xml:space="preserve">godine </w:t>
      </w:r>
      <w:r w:rsidRPr="00FB3568">
        <w:rPr>
          <w:rFonts w:ascii="Cambria" w:eastAsia="Times New Roman" w:hAnsi="Cambria" w:cs="Arial"/>
          <w:b/>
          <w:color w:val="000000"/>
          <w:lang w:val="sr-Latn-ME"/>
        </w:rPr>
        <w:t xml:space="preserve">u </w:t>
      </w:r>
      <w:r w:rsidR="00D934FA" w:rsidRPr="00FB3568">
        <w:rPr>
          <w:rFonts w:ascii="Cambria" w:eastAsia="Times New Roman" w:hAnsi="Cambria" w:cs="Arial"/>
          <w:b/>
          <w:color w:val="000000"/>
          <w:lang w:val="sr-Latn-ME"/>
        </w:rPr>
        <w:t>1</w:t>
      </w:r>
      <w:r w:rsidR="00DF7FBA">
        <w:rPr>
          <w:rFonts w:ascii="Cambria" w:eastAsia="Times New Roman" w:hAnsi="Cambria" w:cs="Arial"/>
          <w:b/>
          <w:color w:val="000000"/>
          <w:lang w:val="sr-Latn-ME"/>
        </w:rPr>
        <w:t>1</w:t>
      </w:r>
      <w:r w:rsidRPr="00FB3568">
        <w:rPr>
          <w:rFonts w:ascii="Cambria" w:eastAsia="Times New Roman" w:hAnsi="Cambria" w:cs="Arial"/>
          <w:b/>
          <w:color w:val="000000"/>
          <w:lang w:val="sr-Latn-ME"/>
        </w:rPr>
        <w:t xml:space="preserve"> sati.</w:t>
      </w:r>
      <w:r w:rsidRPr="00FB3568">
        <w:rPr>
          <w:rFonts w:ascii="Cambria" w:eastAsia="Times New Roman" w:hAnsi="Cambria" w:cs="Arial"/>
          <w:color w:val="000000"/>
          <w:lang w:val="sr-Latn-ME"/>
        </w:rPr>
        <w:t xml:space="preserve"> </w:t>
      </w:r>
      <w:bookmarkStart w:id="13" w:name="_Hlk132183036"/>
    </w:p>
    <w:p w14:paraId="57EB95F0" w14:textId="77777777" w:rsidR="00B01E6A" w:rsidRPr="00614FF5" w:rsidRDefault="00B01E6A" w:rsidP="00614FF5">
      <w:pPr>
        <w:spacing w:after="0" w:line="240" w:lineRule="auto"/>
        <w:jc w:val="both"/>
        <w:rPr>
          <w:rFonts w:ascii="Cambria" w:eastAsia="Times New Roman" w:hAnsi="Cambria" w:cs="Arial"/>
          <w:color w:val="000000"/>
          <w:lang w:val="sr-Latn-ME"/>
        </w:rPr>
      </w:pPr>
    </w:p>
    <w:p w14:paraId="5B077C5E" w14:textId="3FD5F4B2" w:rsidR="00FB3568" w:rsidRPr="00FB3568" w:rsidRDefault="00FB3568" w:rsidP="00FB3568">
      <w:pPr>
        <w:jc w:val="both"/>
        <w:rPr>
          <w:rFonts w:ascii="Cambria" w:eastAsia="Times New Roman" w:hAnsi="Cambria" w:cs="Arial"/>
          <w:b/>
          <w:color w:val="000000"/>
        </w:rPr>
      </w:pPr>
      <w:r w:rsidRPr="00FB3568">
        <w:rPr>
          <w:rFonts w:ascii="Cambria" w:eastAsia="Times New Roman" w:hAnsi="Cambria" w:cs="Arial"/>
          <w:color w:val="000000"/>
        </w:rPr>
        <w:t xml:space="preserve">U </w:t>
      </w:r>
      <w:proofErr w:type="spellStart"/>
      <w:r w:rsidRPr="00FB3568">
        <w:rPr>
          <w:rFonts w:ascii="Cambria" w:eastAsia="Times New Roman" w:hAnsi="Cambria" w:cs="Arial"/>
          <w:color w:val="000000"/>
        </w:rPr>
        <w:t>skladu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članom</w:t>
      </w:r>
      <w:proofErr w:type="spellEnd"/>
      <w:r w:rsidRPr="00FB3568">
        <w:rPr>
          <w:rFonts w:ascii="Cambria" w:eastAsia="Times New Roman" w:hAnsi="Cambria" w:cs="Arial"/>
          <w:color w:val="000000"/>
        </w:rPr>
        <w:t xml:space="preserve"> 122 </w:t>
      </w:r>
      <w:proofErr w:type="spellStart"/>
      <w:r w:rsidRPr="00FB3568">
        <w:rPr>
          <w:rFonts w:ascii="Cambria" w:eastAsia="Times New Roman" w:hAnsi="Cambria" w:cs="Arial"/>
          <w:color w:val="000000"/>
        </w:rPr>
        <w:t>Zakona</w:t>
      </w:r>
      <w:proofErr w:type="spellEnd"/>
      <w:r w:rsidRPr="00FB3568">
        <w:rPr>
          <w:rFonts w:ascii="Cambria" w:eastAsia="Times New Roman" w:hAnsi="Cambria" w:cs="Arial"/>
          <w:color w:val="000000"/>
        </w:rPr>
        <w:t xml:space="preserve"> o </w:t>
      </w:r>
      <w:proofErr w:type="spellStart"/>
      <w:r w:rsidRPr="00FB3568">
        <w:rPr>
          <w:rFonts w:ascii="Cambria" w:eastAsia="Times New Roman" w:hAnsi="Cambria" w:cs="Arial"/>
          <w:color w:val="000000"/>
        </w:rPr>
        <w:t>javnim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nabavkama</w:t>
      </w:r>
      <w:proofErr w:type="spellEnd"/>
      <w:r w:rsidR="003B6EFF">
        <w:rPr>
          <w:rFonts w:ascii="Cambria" w:eastAsia="Times New Roman" w:hAnsi="Cambria" w:cs="Arial"/>
          <w:color w:val="000000"/>
        </w:rPr>
        <w:t>,</w:t>
      </w:r>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je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w:t>
      </w:r>
      <w:r w:rsidR="003B6EFF">
        <w:rPr>
          <w:rFonts w:ascii="Cambria" w:eastAsia="Times New Roman" w:hAnsi="Cambria" w:cs="Arial"/>
          <w:color w:val="000000"/>
        </w:rPr>
        <w:t>e</w:t>
      </w:r>
      <w:r w:rsidRPr="00FB3568">
        <w:rPr>
          <w:rFonts w:ascii="Cambria" w:eastAsia="Times New Roman" w:hAnsi="Cambria" w:cs="Arial"/>
          <w:color w:val="000000"/>
        </w:rPr>
        <w:t>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Ako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može</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podnese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je da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kopiju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a da 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odnosno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neposredno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ili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preporučenom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pošiljkom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najkasnije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isteka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podnošenje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ovom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slučaju</w:t>
      </w:r>
      <w:proofErr w:type="spellEnd"/>
      <w:r w:rsidRPr="00FB3568">
        <w:rPr>
          <w:rFonts w:ascii="Cambria" w:eastAsia="Times New Roman" w:hAnsi="Cambria" w:cs="Arial"/>
          <w:color w:val="000000"/>
        </w:rPr>
        <w:t xml:space="preserve"> 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pisanom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dostavlja</w:t>
      </w:r>
      <w:proofErr w:type="spellEnd"/>
      <w:r w:rsidRPr="00FB3568">
        <w:rPr>
          <w:rFonts w:ascii="Cambria" w:eastAsia="Times New Roman" w:hAnsi="Cambria" w:cs="Arial"/>
          <w:color w:val="000000"/>
        </w:rPr>
        <w:t xml:space="preserve"> se u </w:t>
      </w:r>
      <w:proofErr w:type="spellStart"/>
      <w:r w:rsidRPr="00FB3568">
        <w:rPr>
          <w:rFonts w:ascii="Cambria" w:eastAsia="Times New Roman" w:hAnsi="Cambria" w:cs="Arial"/>
          <w:color w:val="000000"/>
        </w:rPr>
        <w:t>koverti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kojoj</w:t>
      </w:r>
      <w:proofErr w:type="spellEnd"/>
      <w:r w:rsidRPr="00FB3568">
        <w:rPr>
          <w:rFonts w:ascii="Cambria" w:eastAsia="Times New Roman" w:hAnsi="Cambria" w:cs="Arial"/>
          <w:color w:val="000000"/>
        </w:rPr>
        <w:t xml:space="preserve"> se </w:t>
      </w:r>
      <w:proofErr w:type="spellStart"/>
      <w:r w:rsidRPr="00FB3568">
        <w:rPr>
          <w:rFonts w:ascii="Cambria" w:eastAsia="Times New Roman" w:hAnsi="Cambria" w:cs="Arial"/>
          <w:color w:val="000000"/>
        </w:rPr>
        <w:t>navodi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naziv</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sjedište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broj</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tenderske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dokumentacije</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koju</w:t>
      </w:r>
      <w:proofErr w:type="spellEnd"/>
      <w:r w:rsidRPr="00FB3568">
        <w:rPr>
          <w:rFonts w:ascii="Cambria" w:eastAsia="Times New Roman" w:hAnsi="Cambria" w:cs="Arial"/>
          <w:color w:val="000000"/>
        </w:rPr>
        <w:t xml:space="preserve"> se </w:t>
      </w:r>
      <w:proofErr w:type="spellStart"/>
      <w:r w:rsidRPr="00FB3568">
        <w:rPr>
          <w:rFonts w:ascii="Cambria" w:eastAsia="Times New Roman" w:hAnsi="Cambria" w:cs="Arial"/>
          <w:color w:val="000000"/>
        </w:rPr>
        <w:t>podnosi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naziv</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sjedište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naznake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otvaraj</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otvaranje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w:t>
      </w:r>
    </w:p>
    <w:p w14:paraId="493B0547" w14:textId="17097D50" w:rsidR="00FB3568" w:rsidRPr="00FB3568" w:rsidRDefault="00FB3568" w:rsidP="00FB3568">
      <w:pPr>
        <w:jc w:val="both"/>
        <w:rPr>
          <w:rFonts w:ascii="Cambria" w:eastAsia="Times New Roman" w:hAnsi="Cambria" w:cs="Arial"/>
          <w:color w:val="000000"/>
        </w:rPr>
      </w:pPr>
      <w:r w:rsidRPr="00FB3568">
        <w:rPr>
          <w:rFonts w:ascii="Cambria" w:eastAsia="Calibri" w:hAnsi="Cambria" w:cs="Arial"/>
          <w:color w:val="000000"/>
        </w:rPr>
        <w:sym w:font="Wingdings" w:char="F078"/>
      </w:r>
      <w:r w:rsidRPr="00FB3568">
        <w:rPr>
          <w:rFonts w:ascii="Cambria" w:eastAsia="Calibri" w:hAnsi="Cambria" w:cs="Arial"/>
          <w:color w:val="000000"/>
        </w:rPr>
        <w:t xml:space="preserve"> </w:t>
      </w:r>
      <w:proofErr w:type="spellStart"/>
      <w:r w:rsidRPr="00FB3568">
        <w:rPr>
          <w:rFonts w:ascii="Cambria" w:eastAsia="Times New Roman" w:hAnsi="Cambria" w:cs="Arial"/>
          <w:color w:val="000000"/>
        </w:rPr>
        <w:t>Ako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ponuđač</w:t>
      </w:r>
      <w:proofErr w:type="spellEnd"/>
      <w:r w:rsidRPr="00FB3568">
        <w:rPr>
          <w:rFonts w:ascii="Cambria" w:eastAsia="Times New Roman" w:hAnsi="Cambria" w:cs="Arial"/>
          <w:color w:val="000000"/>
        </w:rPr>
        <w:t xml:space="preserve"> ne </w:t>
      </w:r>
      <w:proofErr w:type="spellStart"/>
      <w:r w:rsidRPr="00FB3568">
        <w:rPr>
          <w:rFonts w:ascii="Cambria" w:eastAsia="Times New Roman" w:hAnsi="Cambria" w:cs="Arial"/>
          <w:color w:val="000000"/>
        </w:rPr>
        <w:t>može</w:t>
      </w:r>
      <w:proofErr w:type="spellEnd"/>
      <w:r w:rsidRPr="00FB3568">
        <w:rPr>
          <w:rFonts w:ascii="Cambria" w:eastAsia="Times New Roman" w:hAnsi="Cambria" w:cs="Arial"/>
          <w:color w:val="000000"/>
        </w:rPr>
        <w:t xml:space="preserve"> da </w:t>
      </w:r>
      <w:proofErr w:type="spellStart"/>
      <w:r w:rsidRPr="00FB3568">
        <w:rPr>
          <w:rFonts w:ascii="Cambria" w:eastAsia="Times New Roman" w:hAnsi="Cambria" w:cs="Arial"/>
          <w:color w:val="000000"/>
        </w:rPr>
        <w:t>garanciju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podnese</w:t>
      </w:r>
      <w:proofErr w:type="spellEnd"/>
      <w:r w:rsidRPr="00FB3568">
        <w:rPr>
          <w:rFonts w:ascii="Cambria" w:eastAsia="Times New Roman" w:hAnsi="Cambria" w:cs="Arial"/>
          <w:color w:val="000000"/>
        </w:rPr>
        <w:t xml:space="preserve"> u </w:t>
      </w:r>
      <w:proofErr w:type="spellStart"/>
      <w:r w:rsidRPr="00FB3568">
        <w:rPr>
          <w:rFonts w:ascii="Cambria" w:eastAsia="Times New Roman" w:hAnsi="Cambria" w:cs="Arial"/>
          <w:color w:val="000000"/>
        </w:rPr>
        <w:t>elektronskom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obliku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dužan</w:t>
      </w:r>
      <w:proofErr w:type="spellEnd"/>
      <w:r w:rsidRPr="00FB3568">
        <w:rPr>
          <w:rFonts w:ascii="Cambria" w:eastAsia="Times New Roman" w:hAnsi="Cambria" w:cs="Arial"/>
          <w:color w:val="000000"/>
        </w:rPr>
        <w:t xml:space="preserve"> je da </w:t>
      </w:r>
      <w:proofErr w:type="spellStart"/>
      <w:r w:rsidRPr="00FB3568">
        <w:rPr>
          <w:rFonts w:ascii="Cambria" w:eastAsia="Times New Roman" w:hAnsi="Cambria" w:cs="Arial"/>
          <w:color w:val="000000"/>
        </w:rPr>
        <w:t>putem</w:t>
      </w:r>
      <w:proofErr w:type="spellEnd"/>
      <w:r w:rsidRPr="00FB3568">
        <w:rPr>
          <w:rFonts w:ascii="Cambria" w:eastAsia="Times New Roman" w:hAnsi="Cambria" w:cs="Arial"/>
          <w:color w:val="000000"/>
        </w:rPr>
        <w:t xml:space="preserve"> ESJN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kopiju</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a da</w:t>
      </w:r>
      <w:r w:rsidR="009449FE">
        <w:rPr>
          <w:rFonts w:ascii="Cambria" w:eastAsia="Times New Roman" w:hAnsi="Cambria" w:cs="Arial"/>
          <w:color w:val="000000"/>
        </w:rPr>
        <w:t xml:space="preserve"> </w:t>
      </w:r>
      <w:r w:rsidRPr="00FB3568">
        <w:rPr>
          <w:rFonts w:ascii="Cambria" w:eastAsia="Times New Roman" w:hAnsi="Cambria" w:cs="Arial"/>
          <w:color w:val="000000"/>
        </w:rPr>
        <w:t xml:space="preserve">original </w:t>
      </w:r>
      <w:proofErr w:type="spellStart"/>
      <w:r w:rsidRPr="00FB3568">
        <w:rPr>
          <w:rFonts w:ascii="Cambria" w:eastAsia="Times New Roman" w:hAnsi="Cambria" w:cs="Arial"/>
          <w:color w:val="000000"/>
        </w:rPr>
        <w:t>garancije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dostavi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odnosno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naručiocu</w:t>
      </w:r>
      <w:proofErr w:type="spellEnd"/>
    </w:p>
    <w:p w14:paraId="78465A8B" w14:textId="51359419" w:rsidR="00FB3568" w:rsidRPr="00FB3568" w:rsidRDefault="00FB3568" w:rsidP="00FB3568">
      <w:pPr>
        <w:numPr>
          <w:ilvl w:val="0"/>
          <w:numId w:val="10"/>
        </w:numPr>
        <w:spacing w:after="200" w:line="276" w:lineRule="auto"/>
        <w:jc w:val="both"/>
        <w:rPr>
          <w:rFonts w:ascii="Cambria" w:eastAsia="Times New Roman" w:hAnsi="Cambria" w:cs="Arial"/>
          <w:color w:val="000000"/>
        </w:rPr>
      </w:pPr>
      <w:proofErr w:type="spellStart"/>
      <w:r w:rsidRPr="00FB3568">
        <w:rPr>
          <w:rFonts w:ascii="Cambria" w:eastAsia="Times New Roman" w:hAnsi="Cambria" w:cs="Arial"/>
          <w:color w:val="000000"/>
        </w:rPr>
        <w:t>neposrednom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predajom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Direkciji</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nabavke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ugovaranje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adresi</w:t>
      </w:r>
      <w:proofErr w:type="spellEnd"/>
      <w:r w:rsidRPr="00FB3568">
        <w:rPr>
          <w:rFonts w:ascii="Cambria" w:eastAsia="Times New Roman" w:hAnsi="Cambria" w:cs="Arial"/>
          <w:color w:val="000000"/>
        </w:rPr>
        <w:t xml:space="preserve"> ul. </w:t>
      </w:r>
      <w:proofErr w:type="spellStart"/>
      <w:r w:rsidRPr="00FB3568">
        <w:rPr>
          <w:rFonts w:ascii="Cambria" w:eastAsia="Times New Roman" w:hAnsi="Cambria" w:cs="Arial"/>
          <w:color w:val="000000"/>
        </w:rPr>
        <w:t>Vaka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Đurovića</w:t>
      </w:r>
      <w:proofErr w:type="spellEnd"/>
      <w:r w:rsidRPr="00FB3568">
        <w:rPr>
          <w:rFonts w:ascii="Cambria" w:eastAsia="Times New Roman" w:hAnsi="Cambria" w:cs="Arial"/>
          <w:color w:val="000000"/>
        </w:rPr>
        <w:t xml:space="preserve"> br. 55, 81000 Podgorica</w:t>
      </w:r>
      <w:r w:rsidR="009E720C">
        <w:rPr>
          <w:rFonts w:ascii="Cambria" w:eastAsia="Times New Roman" w:hAnsi="Cambria" w:cs="Arial"/>
          <w:color w:val="000000"/>
        </w:rPr>
        <w:t xml:space="preserve"> </w:t>
      </w:r>
      <w:proofErr w:type="spellStart"/>
      <w:r w:rsidR="009E720C">
        <w:rPr>
          <w:rFonts w:ascii="Cambria" w:eastAsia="Times New Roman" w:hAnsi="Cambria" w:cs="Arial"/>
          <w:color w:val="000000"/>
        </w:rPr>
        <w:t>ili</w:t>
      </w:r>
      <w:proofErr w:type="spellEnd"/>
      <w:r w:rsidR="009E720C">
        <w:rPr>
          <w:rFonts w:ascii="Cambria" w:eastAsia="Times New Roman" w:hAnsi="Cambria" w:cs="Arial"/>
          <w:color w:val="000000"/>
        </w:rPr>
        <w:t xml:space="preserve"> </w:t>
      </w:r>
    </w:p>
    <w:p w14:paraId="3E0C79F6" w14:textId="77777777" w:rsidR="00FB3568" w:rsidRPr="00FB3568" w:rsidRDefault="00FB3568" w:rsidP="00FB3568">
      <w:pPr>
        <w:numPr>
          <w:ilvl w:val="0"/>
          <w:numId w:val="1"/>
        </w:numPr>
        <w:spacing w:after="0" w:line="240" w:lineRule="auto"/>
        <w:contextualSpacing/>
        <w:jc w:val="both"/>
        <w:rPr>
          <w:rFonts w:ascii="Cambria" w:eastAsia="Times New Roman" w:hAnsi="Cambria" w:cs="Arial"/>
          <w:color w:val="000000"/>
        </w:rPr>
      </w:pPr>
      <w:proofErr w:type="spellStart"/>
      <w:r w:rsidRPr="00FB3568">
        <w:rPr>
          <w:rFonts w:ascii="Cambria" w:eastAsia="Times New Roman" w:hAnsi="Cambria" w:cs="Arial"/>
          <w:color w:val="000000"/>
        </w:rPr>
        <w:t>preporučenom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pošiljkom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povratnicom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adresi</w:t>
      </w:r>
      <w:proofErr w:type="spellEnd"/>
      <w:r w:rsidRPr="00FB3568">
        <w:rPr>
          <w:rFonts w:ascii="Cambria" w:eastAsia="Times New Roman" w:hAnsi="Cambria" w:cs="Arial"/>
          <w:color w:val="000000"/>
        </w:rPr>
        <w:t xml:space="preserve"> ul. </w:t>
      </w:r>
      <w:proofErr w:type="spellStart"/>
      <w:r w:rsidRPr="00FB3568">
        <w:rPr>
          <w:rFonts w:ascii="Cambria" w:eastAsia="Times New Roman" w:hAnsi="Cambria" w:cs="Arial"/>
          <w:color w:val="000000"/>
        </w:rPr>
        <w:t>Vaka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Đurovića</w:t>
      </w:r>
      <w:proofErr w:type="spellEnd"/>
      <w:r w:rsidRPr="00FB3568">
        <w:rPr>
          <w:rFonts w:ascii="Cambria" w:eastAsia="Times New Roman" w:hAnsi="Cambria" w:cs="Arial"/>
          <w:color w:val="000000"/>
        </w:rPr>
        <w:t xml:space="preserve"> br. 55, 81000 Podgorica, s </w:t>
      </w:r>
      <w:proofErr w:type="spellStart"/>
      <w:r w:rsidRPr="00FB3568">
        <w:rPr>
          <w:rFonts w:ascii="Cambria" w:eastAsia="Times New Roman" w:hAnsi="Cambria" w:cs="Arial"/>
          <w:color w:val="000000"/>
        </w:rPr>
        <w:t>tim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što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ponuda</w:t>
      </w:r>
      <w:proofErr w:type="spellEnd"/>
      <w:r w:rsidRPr="00FB3568">
        <w:rPr>
          <w:rFonts w:ascii="Cambria" w:eastAsia="Times New Roman" w:hAnsi="Cambria" w:cs="Arial"/>
          <w:color w:val="000000"/>
        </w:rPr>
        <w:t xml:space="preserve"> mora </w:t>
      </w:r>
      <w:proofErr w:type="spellStart"/>
      <w:r w:rsidRPr="00FB3568">
        <w:rPr>
          <w:rFonts w:ascii="Cambria" w:eastAsia="Times New Roman" w:hAnsi="Cambria" w:cs="Arial"/>
          <w:color w:val="000000"/>
        </w:rPr>
        <w:t>biti</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uručena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strane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poštanskog</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operatora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najkasnije</w:t>
      </w:r>
      <w:proofErr w:type="spellEnd"/>
      <w:r w:rsidRPr="00FB3568">
        <w:rPr>
          <w:rFonts w:ascii="Cambria" w:eastAsia="Times New Roman" w:hAnsi="Cambria" w:cs="Arial"/>
          <w:color w:val="000000"/>
        </w:rPr>
        <w:t xml:space="preserve"> do </w:t>
      </w:r>
      <w:proofErr w:type="spellStart"/>
      <w:r w:rsidRPr="00FB3568">
        <w:rPr>
          <w:rFonts w:ascii="Cambria" w:eastAsia="Times New Roman" w:hAnsi="Cambria" w:cs="Arial"/>
          <w:color w:val="000000"/>
        </w:rPr>
        <w:t>roka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određenog</w:t>
      </w:r>
      <w:proofErr w:type="spellEnd"/>
      <w:r w:rsidRPr="00FB3568">
        <w:rPr>
          <w:rFonts w:ascii="Cambria" w:eastAsia="Times New Roman" w:hAnsi="Cambria" w:cs="Arial"/>
          <w:color w:val="000000"/>
        </w:rPr>
        <w:t xml:space="preserve"> za </w:t>
      </w:r>
      <w:proofErr w:type="spellStart"/>
      <w:r w:rsidRPr="00FB3568">
        <w:rPr>
          <w:rFonts w:ascii="Cambria" w:eastAsia="Times New Roman" w:hAnsi="Cambria" w:cs="Arial"/>
          <w:color w:val="000000"/>
        </w:rPr>
        <w:t>podnošenje</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ponude</w:t>
      </w:r>
      <w:proofErr w:type="spellEnd"/>
    </w:p>
    <w:p w14:paraId="1218F9DE" w14:textId="53F29B1D" w:rsidR="003C6BA3" w:rsidRPr="002518F6" w:rsidRDefault="00FB3568" w:rsidP="003C6BA3">
      <w:pPr>
        <w:jc w:val="both"/>
        <w:rPr>
          <w:rFonts w:ascii="Cambria" w:eastAsia="Times New Roman" w:hAnsi="Cambria" w:cs="Arial"/>
          <w:b/>
          <w:color w:val="000000"/>
        </w:rPr>
      </w:pPr>
      <w:proofErr w:type="spellStart"/>
      <w:r w:rsidRPr="00FB3568">
        <w:rPr>
          <w:rFonts w:ascii="Cambria" w:eastAsia="Times New Roman" w:hAnsi="Cambria" w:cs="Arial"/>
          <w:color w:val="000000"/>
        </w:rPr>
        <w:t>radnim</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danima</w:t>
      </w:r>
      <w:proofErr w:type="spellEnd"/>
      <w:r w:rsidRPr="00FB3568">
        <w:rPr>
          <w:rFonts w:ascii="Cambria" w:eastAsia="Times New Roman" w:hAnsi="Cambria" w:cs="Arial"/>
          <w:color w:val="000000"/>
        </w:rPr>
        <w:t xml:space="preserve"> od 8.00 do 15.00 sati, </w:t>
      </w:r>
      <w:proofErr w:type="spellStart"/>
      <w:r w:rsidRPr="00FB3568">
        <w:rPr>
          <w:rFonts w:ascii="Cambria" w:eastAsia="Times New Roman" w:hAnsi="Cambria" w:cs="Arial"/>
          <w:color w:val="000000"/>
        </w:rPr>
        <w:t>zaključno</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color w:val="000000"/>
        </w:rPr>
        <w:t>sa</w:t>
      </w:r>
      <w:proofErr w:type="spellEnd"/>
      <w:r w:rsidRPr="00FB3568">
        <w:rPr>
          <w:rFonts w:ascii="Cambria" w:eastAsia="Times New Roman" w:hAnsi="Cambria" w:cs="Arial"/>
          <w:color w:val="000000"/>
        </w:rPr>
        <w:t xml:space="preserve"> </w:t>
      </w:r>
      <w:proofErr w:type="spellStart"/>
      <w:r w:rsidRPr="00FB3568">
        <w:rPr>
          <w:rFonts w:ascii="Cambria" w:eastAsia="Times New Roman" w:hAnsi="Cambria" w:cs="Arial"/>
        </w:rPr>
        <w:t>danom</w:t>
      </w:r>
      <w:proofErr w:type="spellEnd"/>
      <w:r w:rsidRPr="00FB3568">
        <w:rPr>
          <w:rFonts w:ascii="Cambria" w:eastAsia="Times New Roman" w:hAnsi="Cambria" w:cs="Arial"/>
        </w:rPr>
        <w:t xml:space="preserve"> </w:t>
      </w:r>
      <w:r w:rsidR="009B222E">
        <w:rPr>
          <w:rFonts w:ascii="Cambria" w:eastAsia="Times New Roman" w:hAnsi="Cambria" w:cs="Arial"/>
          <w:b/>
        </w:rPr>
        <w:t xml:space="preserve">  </w:t>
      </w:r>
      <w:r w:rsidR="003D4CAB">
        <w:rPr>
          <w:rFonts w:ascii="Cambria" w:eastAsia="Times New Roman" w:hAnsi="Cambria" w:cs="Arial"/>
          <w:b/>
        </w:rPr>
        <w:t>30</w:t>
      </w:r>
      <w:r w:rsidR="00D372C7" w:rsidRPr="004C24B9">
        <w:rPr>
          <w:rFonts w:ascii="Cambria" w:eastAsia="Times New Roman" w:hAnsi="Cambria" w:cs="Arial"/>
          <w:b/>
        </w:rPr>
        <w:t>.</w:t>
      </w:r>
      <w:r w:rsidR="004C24B9" w:rsidRPr="004C24B9">
        <w:rPr>
          <w:rFonts w:ascii="Cambria" w:eastAsia="Times New Roman" w:hAnsi="Cambria" w:cs="Arial"/>
          <w:b/>
        </w:rPr>
        <w:t>0</w:t>
      </w:r>
      <w:r w:rsidR="003D4CAB">
        <w:rPr>
          <w:rFonts w:ascii="Cambria" w:eastAsia="Times New Roman" w:hAnsi="Cambria" w:cs="Arial"/>
          <w:b/>
        </w:rPr>
        <w:t>6</w:t>
      </w:r>
      <w:r w:rsidR="00D372C7" w:rsidRPr="004C24B9">
        <w:rPr>
          <w:rFonts w:ascii="Cambria" w:eastAsia="Times New Roman" w:hAnsi="Cambria" w:cs="Arial"/>
          <w:b/>
        </w:rPr>
        <w:t>.</w:t>
      </w:r>
      <w:r w:rsidRPr="004C24B9">
        <w:rPr>
          <w:rFonts w:ascii="Cambria" w:eastAsia="Times New Roman" w:hAnsi="Cambria" w:cs="Arial"/>
          <w:b/>
        </w:rPr>
        <w:t>202</w:t>
      </w:r>
      <w:r w:rsidR="004C24B9" w:rsidRPr="004C24B9">
        <w:rPr>
          <w:rFonts w:ascii="Cambria" w:eastAsia="Times New Roman" w:hAnsi="Cambria" w:cs="Arial"/>
          <w:b/>
        </w:rPr>
        <w:t>6</w:t>
      </w:r>
      <w:r w:rsidRPr="004C24B9">
        <w:rPr>
          <w:rFonts w:ascii="Cambria" w:eastAsia="Times New Roman" w:hAnsi="Cambria" w:cs="Arial"/>
          <w:b/>
        </w:rPr>
        <w:t xml:space="preserve">. </w:t>
      </w:r>
      <w:proofErr w:type="spellStart"/>
      <w:r w:rsidRPr="004C24B9">
        <w:rPr>
          <w:rFonts w:ascii="Cambria" w:eastAsia="Times New Roman" w:hAnsi="Cambria" w:cs="Arial"/>
          <w:b/>
        </w:rPr>
        <w:t>godine</w:t>
      </w:r>
      <w:proofErr w:type="spellEnd"/>
      <w:r w:rsidRPr="004C24B9">
        <w:rPr>
          <w:rFonts w:ascii="Cambria" w:eastAsia="Times New Roman" w:hAnsi="Cambria" w:cs="Arial"/>
        </w:rPr>
        <w:t xml:space="preserve"> </w:t>
      </w:r>
      <w:r w:rsidRPr="00FB3568">
        <w:rPr>
          <w:rFonts w:ascii="Cambria" w:eastAsia="Times New Roman" w:hAnsi="Cambria" w:cs="Arial"/>
          <w:color w:val="000000"/>
        </w:rPr>
        <w:t xml:space="preserve">do </w:t>
      </w:r>
      <w:r w:rsidRPr="00FB3568">
        <w:rPr>
          <w:rFonts w:ascii="Cambria" w:eastAsia="Times New Roman" w:hAnsi="Cambria" w:cs="Arial"/>
          <w:b/>
          <w:color w:val="000000"/>
        </w:rPr>
        <w:t>1</w:t>
      </w:r>
      <w:r w:rsidR="00DF7FBA">
        <w:rPr>
          <w:rFonts w:ascii="Cambria" w:eastAsia="Times New Roman" w:hAnsi="Cambria" w:cs="Arial"/>
          <w:b/>
          <w:color w:val="000000"/>
        </w:rPr>
        <w:t>1</w:t>
      </w:r>
      <w:r w:rsidRPr="00FB3568">
        <w:rPr>
          <w:rFonts w:ascii="Cambria" w:eastAsia="Times New Roman" w:hAnsi="Cambria" w:cs="Arial"/>
          <w:b/>
          <w:color w:val="000000"/>
        </w:rPr>
        <w:t>.00 sati.</w:t>
      </w:r>
      <w:bookmarkEnd w:id="13"/>
    </w:p>
    <w:p w14:paraId="633664BB" w14:textId="4C28107A" w:rsidR="003C6BA3" w:rsidRPr="003C6BA3" w:rsidRDefault="003C6BA3" w:rsidP="001A2AF3">
      <w:pPr>
        <w:pStyle w:val="ListParagraph"/>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4" w:name="_Toc62730562"/>
      <w:r w:rsidRPr="003C6BA3">
        <w:rPr>
          <w:rFonts w:ascii="Cambria" w:eastAsia="Times New Roman" w:hAnsi="Cambria" w:cs="Times New Roman"/>
          <w:b/>
          <w:lang w:val="sr-Latn-ME"/>
        </w:rPr>
        <w:t>USLOVI ZA AKTIVIRANJE GARANCIJE PONUDE</w:t>
      </w:r>
      <w:r w:rsidRPr="002518F6">
        <w:rPr>
          <w:vertAlign w:val="superscript"/>
          <w:lang w:val="sr-Latn-ME"/>
        </w:rPr>
        <w:footnoteReference w:id="9"/>
      </w:r>
      <w:bookmarkEnd w:id="14"/>
    </w:p>
    <w:p w14:paraId="38C344C8" w14:textId="77777777" w:rsidR="003C6BA3" w:rsidRPr="002518F6" w:rsidRDefault="003C6BA3" w:rsidP="003C6BA3">
      <w:pPr>
        <w:spacing w:after="0" w:line="240" w:lineRule="auto"/>
        <w:jc w:val="both"/>
        <w:rPr>
          <w:rFonts w:ascii="Cambria" w:eastAsia="Times New Roman" w:hAnsi="Cambria" w:cs="Arial"/>
          <w:b/>
          <w:bCs/>
          <w:color w:val="000000"/>
          <w:lang w:val="sr-Latn-ME"/>
        </w:rPr>
      </w:pPr>
    </w:p>
    <w:p w14:paraId="3632873F" w14:textId="77777777" w:rsidR="003C6BA3" w:rsidRPr="002518F6" w:rsidRDefault="003C6BA3" w:rsidP="003C6BA3">
      <w:pPr>
        <w:spacing w:after="0" w:line="240" w:lineRule="auto"/>
        <w:jc w:val="both"/>
        <w:rPr>
          <w:rFonts w:ascii="Cambria" w:eastAsia="Times New Roman" w:hAnsi="Cambria" w:cs="Arial"/>
          <w:lang w:val="sr-Latn-ME"/>
        </w:rPr>
      </w:pPr>
      <w:r w:rsidRPr="002518F6">
        <w:rPr>
          <w:rFonts w:ascii="Cambria" w:eastAsia="Times New Roman" w:hAnsi="Cambria" w:cs="Arial"/>
          <w:lang w:val="sr-Latn-ME"/>
        </w:rPr>
        <w:t xml:space="preserve">Garancija ponude će se aktivirati ako ponuđač: </w:t>
      </w:r>
    </w:p>
    <w:p w14:paraId="4B7B4684" w14:textId="77777777" w:rsidR="003C6BA3" w:rsidRPr="002518F6" w:rsidRDefault="003C6BA3" w:rsidP="003C6BA3">
      <w:pPr>
        <w:autoSpaceDE w:val="0"/>
        <w:autoSpaceDN w:val="0"/>
        <w:adjustRightInd w:val="0"/>
        <w:spacing w:before="60" w:after="60" w:line="240" w:lineRule="auto"/>
        <w:ind w:left="567" w:hanging="283"/>
        <w:jc w:val="both"/>
        <w:rPr>
          <w:rFonts w:ascii="Cambria" w:eastAsia="Times New Roman" w:hAnsi="Cambria" w:cs="Arial"/>
          <w:color w:val="000000"/>
          <w:lang w:val="sr-Latn-ME"/>
        </w:rPr>
      </w:pPr>
      <w:r w:rsidRPr="002518F6">
        <w:rPr>
          <w:rFonts w:ascii="Cambria" w:eastAsia="Times New Roman" w:hAnsi="Cambria" w:cs="Arial"/>
          <w:color w:val="000000"/>
          <w:lang w:val="sr-Latn-ME"/>
        </w:rPr>
        <w:t>1) odustane od ponude u roku važenja ponude i/ili</w:t>
      </w:r>
    </w:p>
    <w:p w14:paraId="413949FB" w14:textId="14F963B8" w:rsidR="003C6BA3" w:rsidRPr="003C6BA3" w:rsidRDefault="003C6BA3" w:rsidP="003C6BA3">
      <w:pPr>
        <w:autoSpaceDE w:val="0"/>
        <w:autoSpaceDN w:val="0"/>
        <w:adjustRightInd w:val="0"/>
        <w:spacing w:before="60" w:after="60" w:line="240" w:lineRule="auto"/>
        <w:ind w:firstLine="283"/>
        <w:jc w:val="both"/>
        <w:rPr>
          <w:rFonts w:ascii="Cambria" w:eastAsia="Times New Roman" w:hAnsi="Cambria" w:cs="Arial"/>
          <w:color w:val="000000"/>
          <w:lang w:val="sr-Latn-ME"/>
        </w:rPr>
      </w:pPr>
      <w:r w:rsidRPr="002518F6">
        <w:rPr>
          <w:rFonts w:ascii="Cambria" w:eastAsia="Times New Roman" w:hAnsi="Cambria" w:cs="Arial"/>
          <w:color w:val="000000"/>
          <w:lang w:val="sr-Latn-ME"/>
        </w:rPr>
        <w:t xml:space="preserve"> 2) odbije da zaključi ugovor o javnoj nabavci</w:t>
      </w:r>
      <w:r>
        <w:rPr>
          <w:rFonts w:ascii="Cambria" w:eastAsia="Times New Roman" w:hAnsi="Cambria" w:cs="Arial"/>
          <w:color w:val="000000"/>
          <w:lang w:val="sr-Latn-ME"/>
        </w:rPr>
        <w:t>;</w:t>
      </w:r>
    </w:p>
    <w:p w14:paraId="06EBBB5C" w14:textId="1F48F63C" w:rsidR="00F073EE" w:rsidRPr="00E64B59" w:rsidRDefault="00F073EE" w:rsidP="001A2AF3">
      <w:pPr>
        <w:pStyle w:val="ListParagraph"/>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5" w:name="_Toc62730563"/>
      <w:r w:rsidRPr="00E64B59">
        <w:rPr>
          <w:rFonts w:ascii="Cambria" w:eastAsia="Times New Roman" w:hAnsi="Cambria" w:cs="Times New Roman"/>
          <w:b/>
          <w:lang w:val="sr-Latn-ME"/>
        </w:rPr>
        <w:lastRenderedPageBreak/>
        <w:t>TAJNOST PODATAKA</w:t>
      </w:r>
      <w:bookmarkEnd w:id="15"/>
    </w:p>
    <w:p w14:paraId="1C7F7351"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 xml:space="preserve"> </w:t>
      </w:r>
    </w:p>
    <w:p w14:paraId="6077BB6C"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Tenderska dokumentacija sadrži tajne podatke</w:t>
      </w:r>
    </w:p>
    <w:p w14:paraId="6C5E05A2"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44529AC1" w14:textId="69B88EEE" w:rsidR="00F073EE" w:rsidRPr="004C41CA" w:rsidRDefault="00F073EE" w:rsidP="00DA67B6">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ne</w:t>
      </w:r>
    </w:p>
    <w:p w14:paraId="3007B5A1" w14:textId="77777777" w:rsidR="00F073EE" w:rsidRPr="004C41CA" w:rsidRDefault="00F073EE" w:rsidP="001A2AF3">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lang w:val="sr-Latn-ME"/>
        </w:rPr>
      </w:pPr>
      <w:bookmarkStart w:id="16" w:name="_Toc62730564"/>
      <w:r w:rsidRPr="004C41CA">
        <w:rPr>
          <w:rFonts w:ascii="Cambria" w:eastAsia="Times New Roman" w:hAnsi="Cambria" w:cs="Times New Roman"/>
          <w:b/>
          <w:lang w:val="sr-Latn-ME"/>
        </w:rPr>
        <w:t>UPUTSTVO ZA SAČINJAVANJE PONUDE</w:t>
      </w:r>
      <w:bookmarkEnd w:id="16"/>
    </w:p>
    <w:p w14:paraId="7931E0EF" w14:textId="7D677798" w:rsidR="0096754B" w:rsidRPr="006C19ED" w:rsidRDefault="0096754B" w:rsidP="0096754B">
      <w:pPr>
        <w:spacing w:after="0" w:line="240" w:lineRule="auto"/>
        <w:jc w:val="both"/>
        <w:rPr>
          <w:rFonts w:ascii="Cambria" w:eastAsia="Times New Roman" w:hAnsi="Cambria" w:cs="Arial"/>
        </w:rPr>
      </w:pPr>
      <w:bookmarkStart w:id="17" w:name="_Hlk138068286"/>
      <w:proofErr w:type="spellStart"/>
      <w:r w:rsidRPr="0096754B">
        <w:rPr>
          <w:rFonts w:ascii="Cambria" w:eastAsia="Times New Roman" w:hAnsi="Cambria" w:cs="Arial"/>
        </w:rPr>
        <w:t>Ponude</w:t>
      </w:r>
      <w:proofErr w:type="spellEnd"/>
      <w:r w:rsidRPr="0096754B">
        <w:rPr>
          <w:rFonts w:ascii="Cambria" w:eastAsia="Times New Roman" w:hAnsi="Cambria" w:cs="Arial"/>
        </w:rPr>
        <w:t xml:space="preserve"> se </w:t>
      </w:r>
      <w:proofErr w:type="spellStart"/>
      <w:r w:rsidRPr="0096754B">
        <w:rPr>
          <w:rFonts w:ascii="Cambria" w:eastAsia="Times New Roman" w:hAnsi="Cambria" w:cs="Arial"/>
        </w:rPr>
        <w:t>sačinjava</w:t>
      </w:r>
      <w:proofErr w:type="spellEnd"/>
      <w:r w:rsidRPr="0096754B">
        <w:rPr>
          <w:rFonts w:ascii="Cambria" w:eastAsia="Times New Roman" w:hAnsi="Cambria" w:cs="Arial"/>
        </w:rPr>
        <w:t xml:space="preserve"> u ESJN u </w:t>
      </w:r>
      <w:proofErr w:type="spellStart"/>
      <w:r w:rsidRPr="0096754B">
        <w:rPr>
          <w:rFonts w:ascii="Cambria" w:eastAsia="Times New Roman" w:hAnsi="Cambria" w:cs="Arial"/>
        </w:rPr>
        <w:t>skladu</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sa</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tenderskom</w:t>
      </w:r>
      <w:proofErr w:type="spellEnd"/>
      <w:r w:rsidRPr="0096754B">
        <w:rPr>
          <w:rFonts w:ascii="Cambria" w:eastAsia="Times New Roman" w:hAnsi="Cambria" w:cs="Arial"/>
        </w:rPr>
        <w:t xml:space="preserve"> </w:t>
      </w:r>
      <w:proofErr w:type="spellStart"/>
      <w:r w:rsidRPr="006C19ED">
        <w:rPr>
          <w:rFonts w:ascii="Cambria" w:eastAsia="Times New Roman" w:hAnsi="Cambria" w:cs="Arial"/>
        </w:rPr>
        <w:t>dokumentacijom</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i</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Pravilnikom</w:t>
      </w:r>
      <w:proofErr w:type="spellEnd"/>
      <w:r w:rsidRPr="006C19ED">
        <w:rPr>
          <w:rFonts w:ascii="Cambria" w:eastAsia="Times New Roman" w:hAnsi="Cambria" w:cs="Arial"/>
        </w:rPr>
        <w:t xml:space="preserve"> o </w:t>
      </w:r>
      <w:proofErr w:type="spellStart"/>
      <w:r w:rsidRPr="006C19ED">
        <w:rPr>
          <w:rFonts w:ascii="Cambria" w:eastAsia="Times New Roman" w:hAnsi="Cambria" w:cs="Arial"/>
        </w:rPr>
        <w:t>izmjeni</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Pravilnika</w:t>
      </w:r>
      <w:proofErr w:type="spellEnd"/>
      <w:r w:rsidRPr="006C19ED">
        <w:rPr>
          <w:rFonts w:ascii="Cambria" w:eastAsia="Times New Roman" w:hAnsi="Cambria" w:cs="Arial"/>
        </w:rPr>
        <w:t xml:space="preserve"> o </w:t>
      </w:r>
      <w:proofErr w:type="spellStart"/>
      <w:r w:rsidRPr="006C19ED">
        <w:rPr>
          <w:rFonts w:ascii="Cambria" w:eastAsia="Times New Roman" w:hAnsi="Cambria" w:cs="Arial"/>
        </w:rPr>
        <w:t>sadržaju</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ponude</w:t>
      </w:r>
      <w:proofErr w:type="spellEnd"/>
      <w:r w:rsidRPr="006C19ED">
        <w:rPr>
          <w:rFonts w:ascii="Cambria" w:eastAsia="Times New Roman" w:hAnsi="Cambria" w:cs="Arial"/>
        </w:rPr>
        <w:t xml:space="preserve"> u </w:t>
      </w:r>
      <w:proofErr w:type="spellStart"/>
      <w:r w:rsidRPr="006C19ED">
        <w:rPr>
          <w:rFonts w:ascii="Cambria" w:eastAsia="Times New Roman" w:hAnsi="Cambria" w:cs="Arial"/>
        </w:rPr>
        <w:t>postupku</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javne</w:t>
      </w:r>
      <w:proofErr w:type="spellEnd"/>
      <w:r w:rsidRPr="006C19ED">
        <w:rPr>
          <w:rFonts w:ascii="Cambria" w:eastAsia="Times New Roman" w:hAnsi="Cambria" w:cs="Arial"/>
        </w:rPr>
        <w:t xml:space="preserve"> </w:t>
      </w:r>
      <w:proofErr w:type="spellStart"/>
      <w:r w:rsidRPr="006C19ED">
        <w:rPr>
          <w:rFonts w:ascii="Cambria" w:eastAsia="Times New Roman" w:hAnsi="Cambria" w:cs="Arial"/>
        </w:rPr>
        <w:t>nabavke</w:t>
      </w:r>
      <w:proofErr w:type="spellEnd"/>
      <w:r w:rsidRPr="006C19ED">
        <w:rPr>
          <w:rFonts w:ascii="Cambria" w:eastAsia="Times New Roman" w:hAnsi="Cambria" w:cs="Arial"/>
        </w:rPr>
        <w:t>. ("</w:t>
      </w:r>
      <w:proofErr w:type="spellStart"/>
      <w:r w:rsidRPr="006C19ED">
        <w:rPr>
          <w:rFonts w:ascii="Cambria" w:eastAsia="Times New Roman" w:hAnsi="Cambria" w:cs="Arial"/>
        </w:rPr>
        <w:t>Službeni</w:t>
      </w:r>
      <w:proofErr w:type="spellEnd"/>
      <w:r w:rsidRPr="006C19ED">
        <w:rPr>
          <w:rFonts w:ascii="Cambria" w:eastAsia="Times New Roman" w:hAnsi="Cambria" w:cs="Arial"/>
        </w:rPr>
        <w:t xml:space="preserve"> list CG</w:t>
      </w:r>
      <w:proofErr w:type="gramStart"/>
      <w:r w:rsidRPr="006C19ED">
        <w:rPr>
          <w:rFonts w:ascii="Cambria" w:eastAsia="Times New Roman" w:hAnsi="Cambria" w:cs="Arial"/>
        </w:rPr>
        <w:t>",</w:t>
      </w:r>
      <w:proofErr w:type="spellStart"/>
      <w:r w:rsidRPr="006C19ED">
        <w:rPr>
          <w:rFonts w:ascii="Cambria" w:eastAsia="Times New Roman" w:hAnsi="Cambria" w:cs="Arial"/>
        </w:rPr>
        <w:t>br</w:t>
      </w:r>
      <w:proofErr w:type="spellEnd"/>
      <w:r w:rsidRPr="006C19ED">
        <w:rPr>
          <w:rFonts w:ascii="Cambria" w:eastAsia="Times New Roman" w:hAnsi="Cambria" w:cs="Arial"/>
        </w:rPr>
        <w:t>.</w:t>
      </w:r>
      <w:proofErr w:type="gramEnd"/>
      <w:r w:rsidR="001F604E">
        <w:rPr>
          <w:rFonts w:ascii="Cambria" w:eastAsia="Times New Roman" w:hAnsi="Cambria" w:cs="Arial"/>
        </w:rPr>
        <w:t xml:space="preserve"> </w:t>
      </w:r>
      <w:r w:rsidRPr="006C19ED">
        <w:rPr>
          <w:rFonts w:ascii="Cambria" w:eastAsia="Times New Roman" w:hAnsi="Cambria" w:cs="Arial"/>
        </w:rPr>
        <w:t xml:space="preserve">71/20,  9/21 </w:t>
      </w:r>
      <w:proofErr w:type="spellStart"/>
      <w:r w:rsidRPr="006C19ED">
        <w:rPr>
          <w:rFonts w:ascii="Cambria" w:eastAsia="Times New Roman" w:hAnsi="Cambria" w:cs="Arial"/>
        </w:rPr>
        <w:t>i</w:t>
      </w:r>
      <w:proofErr w:type="spellEnd"/>
      <w:r w:rsidRPr="006C19ED">
        <w:rPr>
          <w:rFonts w:ascii="Cambria" w:eastAsia="Times New Roman" w:hAnsi="Cambria" w:cs="Arial"/>
        </w:rPr>
        <w:t xml:space="preserve"> 16/23).</w:t>
      </w:r>
    </w:p>
    <w:p w14:paraId="058E8847" w14:textId="77777777" w:rsidR="006C19ED" w:rsidRPr="006C19ED" w:rsidRDefault="006C19ED" w:rsidP="006C19ED">
      <w:pPr>
        <w:spacing w:after="0" w:line="240" w:lineRule="auto"/>
        <w:jc w:val="both"/>
      </w:pPr>
    </w:p>
    <w:p w14:paraId="32CFC153" w14:textId="759FBE4A" w:rsidR="00F073EE" w:rsidRDefault="0096754B" w:rsidP="0096754B">
      <w:pPr>
        <w:spacing w:after="0" w:line="240" w:lineRule="auto"/>
        <w:jc w:val="both"/>
        <w:rPr>
          <w:rFonts w:ascii="Cambria" w:eastAsia="Times New Roman" w:hAnsi="Cambria" w:cs="Arial"/>
        </w:rPr>
      </w:pPr>
      <w:proofErr w:type="spellStart"/>
      <w:r w:rsidRPr="0096754B">
        <w:rPr>
          <w:rFonts w:ascii="Cambria" w:eastAsia="Times New Roman" w:hAnsi="Cambria" w:cs="Arial"/>
        </w:rPr>
        <w:t>Ispunjenost</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uslova</w:t>
      </w:r>
      <w:proofErr w:type="spellEnd"/>
      <w:r w:rsidRPr="0096754B">
        <w:rPr>
          <w:rFonts w:ascii="Cambria" w:eastAsia="Times New Roman" w:hAnsi="Cambria" w:cs="Arial"/>
        </w:rPr>
        <w:t xml:space="preserve"> za </w:t>
      </w:r>
      <w:proofErr w:type="spellStart"/>
      <w:r w:rsidRPr="0096754B">
        <w:rPr>
          <w:rFonts w:ascii="Cambria" w:eastAsia="Times New Roman" w:hAnsi="Cambria" w:cs="Arial"/>
        </w:rPr>
        <w:t>učešće</w:t>
      </w:r>
      <w:proofErr w:type="spellEnd"/>
      <w:r w:rsidRPr="0096754B">
        <w:rPr>
          <w:rFonts w:ascii="Cambria" w:eastAsia="Times New Roman" w:hAnsi="Cambria" w:cs="Arial"/>
        </w:rPr>
        <w:t xml:space="preserve"> u </w:t>
      </w:r>
      <w:proofErr w:type="spellStart"/>
      <w:r w:rsidRPr="0096754B">
        <w:rPr>
          <w:rFonts w:ascii="Cambria" w:eastAsia="Times New Roman" w:hAnsi="Cambria" w:cs="Arial"/>
        </w:rPr>
        <w:t>postupku</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javne</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nabavke</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dokazuje</w:t>
      </w:r>
      <w:proofErr w:type="spellEnd"/>
      <w:r w:rsidRPr="0096754B">
        <w:rPr>
          <w:rFonts w:ascii="Cambria" w:eastAsia="Times New Roman" w:hAnsi="Cambria" w:cs="Arial"/>
        </w:rPr>
        <w:t xml:space="preserve"> se </w:t>
      </w:r>
      <w:proofErr w:type="spellStart"/>
      <w:r w:rsidRPr="0096754B">
        <w:rPr>
          <w:rFonts w:ascii="Cambria" w:eastAsia="Times New Roman" w:hAnsi="Cambria" w:cs="Arial"/>
        </w:rPr>
        <w:t>Izjavom</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privrednog</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subjekta</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koja</w:t>
      </w:r>
      <w:proofErr w:type="spellEnd"/>
      <w:r w:rsidRPr="0096754B">
        <w:rPr>
          <w:rFonts w:ascii="Cambria" w:eastAsia="Times New Roman" w:hAnsi="Cambria" w:cs="Arial"/>
        </w:rPr>
        <w:t xml:space="preserve"> se </w:t>
      </w:r>
      <w:proofErr w:type="spellStart"/>
      <w:r w:rsidRPr="0096754B">
        <w:rPr>
          <w:rFonts w:ascii="Cambria" w:eastAsia="Times New Roman" w:hAnsi="Cambria" w:cs="Arial"/>
        </w:rPr>
        <w:t>sačinjava</w:t>
      </w:r>
      <w:proofErr w:type="spellEnd"/>
      <w:r w:rsidRPr="0096754B">
        <w:rPr>
          <w:rFonts w:ascii="Cambria" w:eastAsia="Times New Roman" w:hAnsi="Cambria" w:cs="Arial"/>
        </w:rPr>
        <w:t xml:space="preserve"> u </w:t>
      </w:r>
      <w:proofErr w:type="spellStart"/>
      <w:r w:rsidRPr="0096754B">
        <w:rPr>
          <w:rFonts w:ascii="Cambria" w:eastAsia="Times New Roman" w:hAnsi="Cambria" w:cs="Arial"/>
        </w:rPr>
        <w:t>skladu</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sa</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Pravilnikom</w:t>
      </w:r>
      <w:proofErr w:type="spellEnd"/>
      <w:r w:rsidRPr="0096754B">
        <w:rPr>
          <w:rFonts w:ascii="Cambria" w:eastAsia="Times New Roman" w:hAnsi="Cambria" w:cs="Arial"/>
        </w:rPr>
        <w:t xml:space="preserve"> o </w:t>
      </w:r>
      <w:proofErr w:type="spellStart"/>
      <w:r w:rsidRPr="0096754B">
        <w:rPr>
          <w:rFonts w:ascii="Cambria" w:eastAsia="Times New Roman" w:hAnsi="Cambria" w:cs="Arial"/>
        </w:rPr>
        <w:t>obrascu</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izjave</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privrednog</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subjekta</w:t>
      </w:r>
      <w:proofErr w:type="spellEnd"/>
      <w:r w:rsidRPr="0096754B">
        <w:rPr>
          <w:rFonts w:ascii="Cambria" w:eastAsia="Times New Roman" w:hAnsi="Cambria" w:cs="Arial"/>
        </w:rPr>
        <w:t xml:space="preserve"> („</w:t>
      </w:r>
      <w:proofErr w:type="spellStart"/>
      <w:r w:rsidRPr="0096754B">
        <w:rPr>
          <w:rFonts w:ascii="Cambria" w:eastAsia="Times New Roman" w:hAnsi="Cambria" w:cs="Arial"/>
        </w:rPr>
        <w:t>Službeni</w:t>
      </w:r>
      <w:proofErr w:type="spellEnd"/>
      <w:r w:rsidRPr="0096754B">
        <w:rPr>
          <w:rFonts w:ascii="Cambria" w:eastAsia="Times New Roman" w:hAnsi="Cambria" w:cs="Arial"/>
        </w:rPr>
        <w:t xml:space="preserve"> list </w:t>
      </w:r>
      <w:proofErr w:type="spellStart"/>
      <w:r w:rsidRPr="0096754B">
        <w:rPr>
          <w:rFonts w:ascii="Cambria" w:eastAsia="Times New Roman" w:hAnsi="Cambria" w:cs="Arial"/>
        </w:rPr>
        <w:t>Crne</w:t>
      </w:r>
      <w:proofErr w:type="spellEnd"/>
      <w:r w:rsidRPr="0096754B">
        <w:rPr>
          <w:rFonts w:ascii="Cambria" w:eastAsia="Times New Roman" w:hAnsi="Cambria" w:cs="Arial"/>
        </w:rPr>
        <w:t xml:space="preserve"> </w:t>
      </w:r>
      <w:proofErr w:type="gramStart"/>
      <w:r w:rsidRPr="0096754B">
        <w:rPr>
          <w:rFonts w:ascii="Cambria" w:eastAsia="Times New Roman" w:hAnsi="Cambria" w:cs="Arial"/>
        </w:rPr>
        <w:t>Gore“</w:t>
      </w:r>
      <w:proofErr w:type="gramEnd"/>
      <w:r w:rsidRPr="0096754B">
        <w:rPr>
          <w:rFonts w:ascii="Cambria" w:eastAsia="Times New Roman" w:hAnsi="Cambria" w:cs="Arial"/>
        </w:rPr>
        <w:t xml:space="preserve">, </w:t>
      </w:r>
      <w:proofErr w:type="spellStart"/>
      <w:r w:rsidRPr="0096754B">
        <w:rPr>
          <w:rFonts w:ascii="Cambria" w:eastAsia="Times New Roman" w:hAnsi="Cambria" w:cs="Arial"/>
        </w:rPr>
        <w:t>broj</w:t>
      </w:r>
      <w:proofErr w:type="spellEnd"/>
      <w:r w:rsidRPr="0096754B">
        <w:rPr>
          <w:rFonts w:ascii="Cambria" w:eastAsia="Times New Roman" w:hAnsi="Cambria" w:cs="Arial"/>
        </w:rPr>
        <w:t xml:space="preserve"> 114/24)</w:t>
      </w:r>
      <w:bookmarkEnd w:id="17"/>
      <w:r w:rsidR="006C19ED">
        <w:rPr>
          <w:rFonts w:ascii="Cambria" w:eastAsia="Times New Roman" w:hAnsi="Cambria" w:cs="Arial"/>
        </w:rPr>
        <w:t xml:space="preserve"> </w:t>
      </w:r>
      <w:proofErr w:type="spellStart"/>
      <w:r w:rsidR="006C19ED">
        <w:rPr>
          <w:rFonts w:ascii="Cambria" w:eastAsia="Times New Roman" w:hAnsi="Cambria" w:cs="Arial"/>
        </w:rPr>
        <w:t>i</w:t>
      </w:r>
      <w:proofErr w:type="spellEnd"/>
      <w:r w:rsidR="006C19ED">
        <w:rPr>
          <w:rFonts w:ascii="Cambria" w:eastAsia="Times New Roman" w:hAnsi="Cambria" w:cs="Arial"/>
        </w:rPr>
        <w:t xml:space="preserve"> </w:t>
      </w:r>
      <w:proofErr w:type="spellStart"/>
      <w:r w:rsidR="006C19ED">
        <w:rPr>
          <w:rFonts w:ascii="Cambria" w:eastAsia="Times New Roman" w:hAnsi="Cambria" w:cs="Arial"/>
        </w:rPr>
        <w:t>potpisuje</w:t>
      </w:r>
      <w:proofErr w:type="spellEnd"/>
      <w:r w:rsidR="006C19ED">
        <w:rPr>
          <w:rFonts w:ascii="Cambria" w:eastAsia="Times New Roman" w:hAnsi="Cambria" w:cs="Arial"/>
        </w:rPr>
        <w:t xml:space="preserve">  </w:t>
      </w:r>
      <w:proofErr w:type="spellStart"/>
      <w:r w:rsidR="006C19ED">
        <w:rPr>
          <w:rFonts w:ascii="Cambria" w:eastAsia="Times New Roman" w:hAnsi="Cambria" w:cs="Arial"/>
        </w:rPr>
        <w:t>elektronskim</w:t>
      </w:r>
      <w:proofErr w:type="spellEnd"/>
      <w:r w:rsidR="006C19ED">
        <w:rPr>
          <w:rFonts w:ascii="Cambria" w:eastAsia="Times New Roman" w:hAnsi="Cambria" w:cs="Arial"/>
        </w:rPr>
        <w:t xml:space="preserve"> </w:t>
      </w:r>
      <w:proofErr w:type="spellStart"/>
      <w:r w:rsidR="006C19ED">
        <w:rPr>
          <w:rFonts w:ascii="Cambria" w:eastAsia="Times New Roman" w:hAnsi="Cambria" w:cs="Arial"/>
        </w:rPr>
        <w:t>potpisom</w:t>
      </w:r>
      <w:proofErr w:type="spellEnd"/>
      <w:r w:rsidR="006C19ED">
        <w:rPr>
          <w:rFonts w:ascii="Cambria" w:eastAsia="Times New Roman" w:hAnsi="Cambria" w:cs="Arial"/>
        </w:rPr>
        <w:t>.</w:t>
      </w:r>
    </w:p>
    <w:p w14:paraId="0C54191E" w14:textId="77777777" w:rsidR="00C5707F" w:rsidRPr="0096754B" w:rsidRDefault="00C5707F" w:rsidP="0096754B">
      <w:pPr>
        <w:spacing w:after="0" w:line="240" w:lineRule="auto"/>
        <w:jc w:val="both"/>
        <w:rPr>
          <w:rFonts w:ascii="Cambria" w:eastAsia="Times New Roman" w:hAnsi="Cambria" w:cs="Arial"/>
        </w:rPr>
      </w:pPr>
    </w:p>
    <w:p w14:paraId="11544DAC" w14:textId="796D3610" w:rsidR="00C5707F" w:rsidRPr="00C5707F" w:rsidRDefault="00C5707F" w:rsidP="00C5707F">
      <w:pPr>
        <w:spacing w:after="0" w:line="240" w:lineRule="auto"/>
        <w:jc w:val="both"/>
        <w:rPr>
          <w:rFonts w:ascii="Cambria" w:eastAsia="Times New Roman" w:hAnsi="Cambria" w:cs="Arial"/>
          <w:i/>
          <w:iCs/>
          <w:color w:val="000000"/>
          <w:lang w:val="sr-Latn-ME"/>
        </w:rPr>
      </w:pPr>
      <w:bookmarkStart w:id="18" w:name="_Toc62730565"/>
      <w:r w:rsidRPr="00C5707F">
        <w:rPr>
          <w:rFonts w:ascii="Cambria" w:eastAsia="Times New Roman" w:hAnsi="Cambria" w:cs="Arial"/>
          <w:lang w:val="sr-Latn-ME"/>
        </w:rPr>
        <w:t xml:space="preserve">Ponuđač je dužan da tačno, potpuno, pravilno i nedvosmisleno popuni </w:t>
      </w:r>
      <w:r w:rsidRPr="00C5707F">
        <w:rPr>
          <w:rFonts w:ascii="Cambria" w:eastAsia="Calibri" w:hAnsi="Cambria" w:cs="Arial"/>
          <w:lang w:val="sr-Latn-ME"/>
        </w:rPr>
        <w:t>Izjavu privrednog subjekta u skladu sa zahtjevima iz tenderske dokumentacije.</w:t>
      </w:r>
    </w:p>
    <w:p w14:paraId="3C4AFA5C" w14:textId="1C5E2BE9" w:rsidR="00F073EE" w:rsidRPr="004C41CA" w:rsidRDefault="007C661D" w:rsidP="001A2AF3">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lang w:val="sr-Latn-ME"/>
        </w:rPr>
      </w:pPr>
      <w:r>
        <w:rPr>
          <w:rFonts w:ascii="Cambria" w:eastAsia="Times New Roman" w:hAnsi="Cambria" w:cs="Times New Roman"/>
          <w:b/>
          <w:lang w:val="sr-Latn-ME"/>
        </w:rPr>
        <w:t>IZMJ</w:t>
      </w:r>
      <w:r w:rsidR="00F073EE" w:rsidRPr="004C41CA">
        <w:rPr>
          <w:rFonts w:ascii="Cambria" w:eastAsia="Times New Roman" w:hAnsi="Cambria" w:cs="Times New Roman"/>
          <w:b/>
          <w:lang w:val="sr-Latn-ME"/>
        </w:rPr>
        <w:t>ENE UGOVORA O JAVNOJ NABAVCI</w:t>
      </w:r>
      <w:bookmarkEnd w:id="18"/>
    </w:p>
    <w:p w14:paraId="23737FAE" w14:textId="77777777" w:rsidR="00F073EE" w:rsidRPr="004C41CA" w:rsidRDefault="00F073EE" w:rsidP="00F073EE">
      <w:pPr>
        <w:spacing w:after="0" w:line="240" w:lineRule="auto"/>
        <w:jc w:val="both"/>
        <w:rPr>
          <w:rFonts w:ascii="Cambria" w:eastAsia="Times New Roman" w:hAnsi="Cambria" w:cs="Arial"/>
          <w:i/>
          <w:lang w:val="sr-Latn-ME"/>
        </w:rPr>
      </w:pPr>
    </w:p>
    <w:p w14:paraId="20F5EB0A"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 xml:space="preserve">Naručilac zaključuje ugovor o javnoj nabavci u pisanom ili elektronskom obliku sa ponuđačem čija je ponuda izabrana kao najpovoljnija, nakon izvršnosti odluke o izboru najpovoljnije ponude. </w:t>
      </w:r>
    </w:p>
    <w:p w14:paraId="15469449" w14:textId="77777777" w:rsidR="00F073EE" w:rsidRPr="004C41CA" w:rsidRDefault="00F073EE" w:rsidP="00F073EE">
      <w:pPr>
        <w:spacing w:after="0" w:line="240" w:lineRule="auto"/>
        <w:jc w:val="both"/>
        <w:rPr>
          <w:rFonts w:ascii="Cambria" w:eastAsia="Times New Roman" w:hAnsi="Cambria" w:cs="Arial"/>
          <w:lang w:val="sr-Latn-ME"/>
        </w:rPr>
      </w:pPr>
    </w:p>
    <w:p w14:paraId="4FB36A18"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t>Ugovor o javnoj nabavci mora da bude u skladu sa uslovima utvrđenim tenderskom dokumentacijom, izabranom ponudom i odlukom o izboru najpovoljnije ponude, osim u pogledu iskazivanja PDV-a.</w:t>
      </w:r>
    </w:p>
    <w:p w14:paraId="30F9EFB0" w14:textId="77777777" w:rsidR="00F073EE" w:rsidRPr="004C41CA" w:rsidRDefault="00F073EE" w:rsidP="00F073EE">
      <w:pPr>
        <w:spacing w:after="0" w:line="240" w:lineRule="auto"/>
        <w:jc w:val="both"/>
        <w:rPr>
          <w:rFonts w:ascii="Cambria" w:eastAsia="Times New Roman" w:hAnsi="Cambria" w:cs="Arial"/>
          <w:lang w:val="sr-Latn-ME"/>
        </w:rPr>
      </w:pPr>
    </w:p>
    <w:p w14:paraId="7F6D0C06"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Ugovor između naručioca i ponuđača čija je ponuda izabrana kao najpovoljnija, pored uslova koji su propisani ovom tenderskom dokumentacijom, će sadržati i sljedeće:</w:t>
      </w:r>
      <w:r w:rsidRPr="004C41CA">
        <w:rPr>
          <w:rFonts w:ascii="Cambria" w:eastAsia="Times New Roman" w:hAnsi="Cambria" w:cs="Arial"/>
          <w:color w:val="000000"/>
          <w:vertAlign w:val="superscript"/>
          <w:lang w:val="sr-Latn-ME"/>
        </w:rPr>
        <w:footnoteReference w:id="10"/>
      </w:r>
    </w:p>
    <w:p w14:paraId="15734143"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1D13B32A" w14:textId="69A0AA89" w:rsidR="003D156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sym w:font="Wingdings" w:char="F0A8"/>
      </w:r>
      <w:r w:rsidRPr="004C41CA">
        <w:rPr>
          <w:rFonts w:ascii="Cambria" w:eastAsia="Times New Roman" w:hAnsi="Cambria" w:cs="Arial"/>
          <w:color w:val="000000"/>
          <w:lang w:val="sr-Latn-ME"/>
        </w:rPr>
        <w:t xml:space="preserve"> Ugovor o javnoj nabavci tokom njegovog trajanja može da se izmijeni bez sprovođenja novog postupka javne nabavke u skladu sa članom 151 Zakona o javnim nabavkama: </w:t>
      </w:r>
    </w:p>
    <w:p w14:paraId="76EF205D" w14:textId="77777777" w:rsidR="0066641E" w:rsidRPr="004C41CA" w:rsidRDefault="0066641E" w:rsidP="0066641E">
      <w:pPr>
        <w:jc w:val="both"/>
        <w:rPr>
          <w:rFonts w:ascii="Cambria" w:hAnsi="Cambria" w:cs="Arial"/>
          <w:color w:val="000000"/>
          <w:lang w:val="sr-Latn-ME"/>
        </w:rPr>
      </w:pPr>
      <w:r w:rsidRPr="004C41CA">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4C41CA">
        <w:rPr>
          <w:rFonts w:ascii="Cambria" w:hAnsi="Cambria" w:cs="Arial"/>
          <w:color w:val="000000"/>
          <w:vertAlign w:val="superscript"/>
          <w:lang w:val="sr-Latn-ME"/>
        </w:rPr>
        <w:footnoteReference w:id="11"/>
      </w:r>
    </w:p>
    <w:p w14:paraId="4EB987D2" w14:textId="77777777" w:rsidR="0066641E" w:rsidRPr="004C41CA" w:rsidRDefault="0066641E" w:rsidP="0066641E">
      <w:pPr>
        <w:spacing w:after="0"/>
        <w:jc w:val="both"/>
        <w:rPr>
          <w:rFonts w:ascii="Cambria" w:hAnsi="Cambria" w:cs="Arial"/>
          <w:color w:val="000000"/>
          <w:lang w:val="sr-Latn-ME"/>
        </w:rPr>
      </w:pPr>
      <w:r w:rsidRPr="004C41CA">
        <w:rPr>
          <w:rFonts w:ascii="Cambria" w:hAnsi="Cambria" w:cs="Arial"/>
        </w:rPr>
        <w:sym w:font="Wingdings" w:char="F0A8"/>
      </w:r>
      <w:proofErr w:type="spellStart"/>
      <w:r w:rsidRPr="004C41CA">
        <w:rPr>
          <w:rFonts w:ascii="Cambria" w:hAnsi="Cambria" w:cs="Arial"/>
          <w:color w:val="000000"/>
        </w:rPr>
        <w:t>Ako</w:t>
      </w:r>
      <w:proofErr w:type="spellEnd"/>
      <w:r w:rsidRPr="004C41CA">
        <w:rPr>
          <w:rFonts w:ascii="Cambria" w:hAnsi="Cambria" w:cs="Arial"/>
          <w:color w:val="000000"/>
        </w:rPr>
        <w:t xml:space="preserve"> je </w:t>
      </w:r>
      <w:proofErr w:type="spellStart"/>
      <w:r w:rsidRPr="004C41CA">
        <w:rPr>
          <w:rFonts w:ascii="Cambria" w:hAnsi="Cambria" w:cs="Arial"/>
          <w:color w:val="000000"/>
        </w:rPr>
        <w:t>ponuda</w:t>
      </w:r>
      <w:proofErr w:type="spellEnd"/>
      <w:r w:rsidRPr="004C41CA">
        <w:rPr>
          <w:rFonts w:ascii="Cambria" w:hAnsi="Cambria" w:cs="Arial"/>
          <w:color w:val="000000"/>
        </w:rPr>
        <w:t xml:space="preserve"> </w:t>
      </w:r>
      <w:proofErr w:type="spellStart"/>
      <w:r w:rsidRPr="004C41CA">
        <w:rPr>
          <w:rFonts w:ascii="Cambria" w:hAnsi="Cambria" w:cs="Arial"/>
          <w:color w:val="000000"/>
        </w:rPr>
        <w:t>podnijeta</w:t>
      </w:r>
      <w:proofErr w:type="spellEnd"/>
      <w:r w:rsidRPr="004C41CA">
        <w:rPr>
          <w:rFonts w:ascii="Cambria" w:hAnsi="Cambria" w:cs="Arial"/>
          <w:color w:val="000000"/>
        </w:rPr>
        <w:t xml:space="preserve"> </w:t>
      </w:r>
      <w:proofErr w:type="spellStart"/>
      <w:r w:rsidRPr="004C41CA">
        <w:rPr>
          <w:rFonts w:ascii="Cambria" w:hAnsi="Cambria" w:cs="Arial"/>
          <w:color w:val="000000"/>
        </w:rPr>
        <w:t>sa</w:t>
      </w:r>
      <w:proofErr w:type="spellEnd"/>
      <w:r w:rsidRPr="004C41CA">
        <w:rPr>
          <w:rFonts w:ascii="Cambria" w:hAnsi="Cambria" w:cs="Arial"/>
          <w:color w:val="000000"/>
        </w:rPr>
        <w:t xml:space="preserve"> </w:t>
      </w:r>
      <w:proofErr w:type="spellStart"/>
      <w:r w:rsidRPr="004C41CA">
        <w:rPr>
          <w:rFonts w:ascii="Cambria" w:hAnsi="Cambria" w:cs="Arial"/>
          <w:color w:val="000000"/>
        </w:rPr>
        <w:t>podugovaračem</w:t>
      </w:r>
      <w:proofErr w:type="spellEnd"/>
      <w:r w:rsidRPr="004C41CA">
        <w:rPr>
          <w:rFonts w:ascii="Cambria" w:hAnsi="Cambria" w:cs="Arial"/>
          <w:color w:val="000000"/>
        </w:rPr>
        <w:t>/</w:t>
      </w:r>
      <w:proofErr w:type="spellStart"/>
      <w:r w:rsidRPr="004C41CA">
        <w:rPr>
          <w:rFonts w:ascii="Cambria" w:hAnsi="Cambria" w:cs="Arial"/>
          <w:color w:val="000000"/>
        </w:rPr>
        <w:t>ima</w:t>
      </w:r>
      <w:proofErr w:type="spellEnd"/>
      <w:r w:rsidRPr="004C41CA">
        <w:rPr>
          <w:rFonts w:ascii="Cambria" w:hAnsi="Cambria" w:cs="Arial"/>
          <w:color w:val="000000"/>
        </w:rPr>
        <w:t>:</w:t>
      </w:r>
    </w:p>
    <w:p w14:paraId="3E9C5CD4" w14:textId="47F3E558" w:rsidR="0066641E" w:rsidRPr="004C41CA" w:rsidRDefault="0066641E" w:rsidP="0066641E">
      <w:pPr>
        <w:spacing w:after="0"/>
        <w:jc w:val="both"/>
        <w:rPr>
          <w:rFonts w:ascii="Cambria" w:hAnsi="Cambria" w:cs="Arial"/>
        </w:rPr>
      </w:pP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saglasne</w:t>
      </w:r>
      <w:proofErr w:type="spellEnd"/>
      <w:r w:rsidRPr="004C41CA">
        <w:rPr>
          <w:rFonts w:ascii="Cambria" w:hAnsi="Cambria" w:cs="Arial"/>
        </w:rPr>
        <w:t xml:space="preserve"> da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shodno</w:t>
      </w:r>
      <w:proofErr w:type="spellEnd"/>
      <w:r w:rsidRPr="004C41CA">
        <w:rPr>
          <w:rFonts w:ascii="Cambria" w:hAnsi="Cambria" w:cs="Arial"/>
        </w:rPr>
        <w:t xml:space="preserve"> </w:t>
      </w:r>
      <w:proofErr w:type="spellStart"/>
      <w:r w:rsidRPr="004C41CA">
        <w:rPr>
          <w:rFonts w:ascii="Cambria" w:hAnsi="Cambria" w:cs="Arial"/>
        </w:rPr>
        <w:t>ponudi</w:t>
      </w:r>
      <w:proofErr w:type="spellEnd"/>
      <w:r w:rsidRPr="004C41CA">
        <w:rPr>
          <w:rFonts w:ascii="Cambria" w:hAnsi="Cambria" w:cs="Arial"/>
        </w:rPr>
        <w:t xml:space="preserve"> </w:t>
      </w:r>
      <w:proofErr w:type="spellStart"/>
      <w:r w:rsidRPr="004C41CA">
        <w:rPr>
          <w:rFonts w:ascii="Cambria" w:hAnsi="Cambria" w:cs="Arial"/>
        </w:rPr>
        <w:t>Izabranog</w:t>
      </w:r>
      <w:proofErr w:type="spellEnd"/>
      <w:r w:rsidRPr="004C41CA">
        <w:rPr>
          <w:rFonts w:ascii="Cambria" w:hAnsi="Cambria" w:cs="Arial"/>
        </w:rPr>
        <w:t xml:space="preserve"> </w:t>
      </w:r>
      <w:proofErr w:type="spellStart"/>
      <w:r w:rsidRPr="004C41CA">
        <w:rPr>
          <w:rFonts w:ascii="Cambria" w:hAnsi="Cambria" w:cs="Arial"/>
        </w:rPr>
        <w:t>ponuđača</w:t>
      </w:r>
      <w:proofErr w:type="spellEnd"/>
      <w:r w:rsidRPr="004C41CA">
        <w:rPr>
          <w:rFonts w:ascii="Cambria" w:hAnsi="Cambria" w:cs="Arial"/>
        </w:rPr>
        <w:t xml:space="preserve"> </w:t>
      </w:r>
      <w:r w:rsidR="002E5776">
        <w:rPr>
          <w:rFonts w:ascii="Cambria" w:hAnsi="Cambria" w:cs="Arial"/>
        </w:rPr>
        <w:t>–</w:t>
      </w:r>
      <w:r w:rsidRPr="004C41CA">
        <w:rPr>
          <w:rFonts w:ascii="Cambria" w:hAnsi="Cambria" w:cs="Arial"/>
        </w:rPr>
        <w:t xml:space="preserve"> </w:t>
      </w:r>
      <w:proofErr w:type="spellStart"/>
      <w:proofErr w:type="gramStart"/>
      <w:r w:rsidR="002E5776">
        <w:rPr>
          <w:rFonts w:ascii="Cambria" w:hAnsi="Cambria" w:cs="Arial"/>
        </w:rPr>
        <w:t>Dobavljača</w:t>
      </w:r>
      <w:proofErr w:type="spellEnd"/>
      <w:r w:rsidR="002E5776">
        <w:rPr>
          <w:rFonts w:ascii="Cambria" w:hAnsi="Cambria" w:cs="Arial"/>
        </w:rPr>
        <w:t xml:space="preserve"> </w:t>
      </w:r>
      <w:r w:rsidRPr="004C41CA">
        <w:rPr>
          <w:rFonts w:ascii="Cambria" w:hAnsi="Cambria" w:cs="Arial"/>
        </w:rPr>
        <w:t>,</w:t>
      </w:r>
      <w:proofErr w:type="gramEnd"/>
      <w:r w:rsidRPr="004C41CA">
        <w:rPr>
          <w:rFonts w:ascii="Cambria" w:hAnsi="Cambria" w:cs="Arial"/>
        </w:rPr>
        <w:t xml:space="preserve">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nabavke</w:t>
      </w:r>
      <w:proofErr w:type="spellEnd"/>
      <w:r w:rsidRPr="004C41CA">
        <w:rPr>
          <w:rFonts w:ascii="Cambria" w:hAnsi="Cambria" w:cs="Arial"/>
        </w:rPr>
        <w:t xml:space="preserve"> </w:t>
      </w:r>
      <w:proofErr w:type="spellStart"/>
      <w:r w:rsidRPr="004C41CA">
        <w:rPr>
          <w:rFonts w:ascii="Cambria" w:hAnsi="Cambria" w:cs="Arial"/>
        </w:rPr>
        <w:t>koja</w:t>
      </w:r>
      <w:proofErr w:type="spellEnd"/>
      <w:r w:rsidRPr="004C41CA">
        <w:rPr>
          <w:rFonts w:ascii="Cambria" w:hAnsi="Cambria" w:cs="Arial"/>
        </w:rPr>
        <w:t xml:space="preserve"> je </w:t>
      </w:r>
      <w:proofErr w:type="spellStart"/>
      <w:r w:rsidRPr="004C41CA">
        <w:rPr>
          <w:rFonts w:ascii="Cambria" w:hAnsi="Cambria" w:cs="Arial"/>
        </w:rPr>
        <w:t>predmet</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a </w:t>
      </w:r>
      <w:proofErr w:type="spellStart"/>
      <w:r w:rsidRPr="004C41CA">
        <w:rPr>
          <w:rFonts w:ascii="Cambria" w:hAnsi="Cambria" w:cs="Arial"/>
        </w:rPr>
        <w:t>koja</w:t>
      </w:r>
      <w:proofErr w:type="spellEnd"/>
      <w:r w:rsidRPr="004C41CA">
        <w:rPr>
          <w:rFonts w:ascii="Cambria" w:hAnsi="Cambria" w:cs="Arial"/>
        </w:rPr>
        <w:t xml:space="preserve"> </w:t>
      </w:r>
      <w:proofErr w:type="spellStart"/>
      <w:r w:rsidRPr="004C41CA">
        <w:rPr>
          <w:rFonts w:ascii="Cambria" w:hAnsi="Cambria" w:cs="Arial"/>
        </w:rPr>
        <w:t>čini</w:t>
      </w:r>
      <w:proofErr w:type="spellEnd"/>
      <w:r w:rsidRPr="004C41CA">
        <w:rPr>
          <w:rFonts w:ascii="Cambria" w:hAnsi="Cambria" w:cs="Arial"/>
        </w:rPr>
        <w:t xml:space="preserve">  ____ % </w:t>
      </w:r>
      <w:proofErr w:type="spellStart"/>
      <w:r w:rsidRPr="004C41CA">
        <w:rPr>
          <w:rFonts w:ascii="Cambria" w:hAnsi="Cambria" w:cs="Arial"/>
        </w:rPr>
        <w:t>od</w:t>
      </w:r>
      <w:proofErr w:type="spellEnd"/>
      <w:r w:rsidRPr="004C41CA">
        <w:rPr>
          <w:rFonts w:ascii="Cambria" w:hAnsi="Cambria" w:cs="Arial"/>
        </w:rPr>
        <w:t xml:space="preserve"> </w:t>
      </w:r>
      <w:proofErr w:type="spellStart"/>
      <w:r w:rsidRPr="004C41CA">
        <w:rPr>
          <w:rFonts w:ascii="Cambria" w:hAnsi="Cambria" w:cs="Arial"/>
        </w:rPr>
        <w:t>ukupno</w:t>
      </w:r>
      <w:proofErr w:type="spellEnd"/>
      <w:r w:rsidRPr="004C41CA">
        <w:rPr>
          <w:rFonts w:ascii="Cambria" w:hAnsi="Cambria" w:cs="Arial"/>
        </w:rPr>
        <w:t xml:space="preserve"> </w:t>
      </w:r>
      <w:proofErr w:type="spellStart"/>
      <w:r w:rsidRPr="004C41CA">
        <w:rPr>
          <w:rFonts w:ascii="Cambria" w:hAnsi="Cambria" w:cs="Arial"/>
        </w:rPr>
        <w:t>ugovorene</w:t>
      </w:r>
      <w:proofErr w:type="spellEnd"/>
      <w:r w:rsidRPr="004C41CA">
        <w:rPr>
          <w:rFonts w:ascii="Cambria" w:hAnsi="Cambria" w:cs="Arial"/>
        </w:rPr>
        <w:t xml:space="preserve"> </w:t>
      </w:r>
      <w:proofErr w:type="spellStart"/>
      <w:r w:rsidRPr="004C41CA">
        <w:rPr>
          <w:rFonts w:ascii="Cambria" w:hAnsi="Cambria" w:cs="Arial"/>
        </w:rPr>
        <w:t>vrijednosti</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podugovarač</w:t>
      </w:r>
      <w:proofErr w:type="spellEnd"/>
      <w:r w:rsidRPr="004C41CA">
        <w:rPr>
          <w:rFonts w:ascii="Cambria" w:hAnsi="Cambria" w:cs="Arial"/>
        </w:rPr>
        <w:t xml:space="preserve"> _____________ </w:t>
      </w:r>
      <w:proofErr w:type="spellStart"/>
      <w:r w:rsidRPr="004C41CA">
        <w:rPr>
          <w:rFonts w:ascii="Cambria" w:hAnsi="Cambria" w:cs="Arial"/>
        </w:rPr>
        <w:t>sa</w:t>
      </w:r>
      <w:proofErr w:type="spellEnd"/>
      <w:r w:rsidRPr="004C41CA">
        <w:rPr>
          <w:rFonts w:ascii="Cambria" w:hAnsi="Cambria" w:cs="Arial"/>
        </w:rPr>
        <w:t xml:space="preserve"> </w:t>
      </w:r>
      <w:proofErr w:type="spellStart"/>
      <w:r w:rsidRPr="004C41CA">
        <w:rPr>
          <w:rFonts w:ascii="Cambria" w:hAnsi="Cambria" w:cs="Arial"/>
        </w:rPr>
        <w:t>sljedećim</w:t>
      </w:r>
      <w:proofErr w:type="spellEnd"/>
      <w:r w:rsidRPr="004C41CA">
        <w:rPr>
          <w:rFonts w:ascii="Cambria" w:hAnsi="Cambria" w:cs="Arial"/>
        </w:rPr>
        <w:t xml:space="preserve"> </w:t>
      </w:r>
      <w:proofErr w:type="spellStart"/>
      <w:r w:rsidRPr="004C41CA">
        <w:rPr>
          <w:rFonts w:ascii="Cambria" w:hAnsi="Cambria" w:cs="Arial"/>
        </w:rPr>
        <w:t>podacima</w:t>
      </w:r>
      <w:proofErr w:type="spellEnd"/>
      <w:r w:rsidRPr="004C41CA">
        <w:rPr>
          <w:rFonts w:ascii="Cambria" w:hAnsi="Cambria" w:cs="Arial"/>
        </w:rPr>
        <w:t>:</w:t>
      </w:r>
    </w:p>
    <w:tbl>
      <w:tblPr>
        <w:tblW w:w="9180" w:type="dxa"/>
        <w:tblLayout w:type="fixed"/>
        <w:tblLook w:val="0000" w:firstRow="0" w:lastRow="0" w:firstColumn="0" w:lastColumn="0" w:noHBand="0" w:noVBand="0"/>
      </w:tblPr>
      <w:tblGrid>
        <w:gridCol w:w="1728"/>
        <w:gridCol w:w="7452"/>
      </w:tblGrid>
      <w:tr w:rsidR="0066641E" w:rsidRPr="004C41CA" w14:paraId="78FE946E" w14:textId="77777777" w:rsidTr="00565F18">
        <w:trPr>
          <w:trHeight w:hRule="exact" w:val="284"/>
        </w:trPr>
        <w:tc>
          <w:tcPr>
            <w:tcW w:w="1728" w:type="dxa"/>
          </w:tcPr>
          <w:p w14:paraId="0FA20D2E"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adresa</w:t>
            </w:r>
            <w:proofErr w:type="spellEnd"/>
          </w:p>
        </w:tc>
        <w:tc>
          <w:tcPr>
            <w:tcW w:w="7452" w:type="dxa"/>
          </w:tcPr>
          <w:p w14:paraId="56E06138"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5908B64F" w14:textId="77777777" w:rsidTr="00565F18">
        <w:trPr>
          <w:trHeight w:hRule="exact" w:val="284"/>
        </w:trPr>
        <w:tc>
          <w:tcPr>
            <w:tcW w:w="1728" w:type="dxa"/>
          </w:tcPr>
          <w:p w14:paraId="59914029" w14:textId="77777777" w:rsidR="0066641E" w:rsidRPr="004C41CA" w:rsidRDefault="0066641E" w:rsidP="00565F18">
            <w:pPr>
              <w:spacing w:after="0"/>
              <w:jc w:val="both"/>
              <w:rPr>
                <w:rFonts w:ascii="Cambria" w:hAnsi="Cambria" w:cs="Arial"/>
              </w:rPr>
            </w:pPr>
            <w:r w:rsidRPr="004C41CA">
              <w:rPr>
                <w:rFonts w:ascii="Cambria" w:hAnsi="Cambria" w:cs="Arial"/>
              </w:rPr>
              <w:t>PIB</w:t>
            </w:r>
          </w:p>
        </w:tc>
        <w:tc>
          <w:tcPr>
            <w:tcW w:w="7452" w:type="dxa"/>
          </w:tcPr>
          <w:p w14:paraId="34575D01" w14:textId="77777777" w:rsidR="0066641E" w:rsidRPr="004C41CA" w:rsidRDefault="0066641E" w:rsidP="00565F18">
            <w:pPr>
              <w:spacing w:after="0"/>
              <w:jc w:val="both"/>
              <w:rPr>
                <w:rFonts w:ascii="Cambria" w:hAnsi="Cambria" w:cs="Arial"/>
              </w:rPr>
            </w:pPr>
            <w:r w:rsidRPr="004C41CA">
              <w:rPr>
                <w:rFonts w:ascii="Cambria" w:hAnsi="Cambria" w:cs="Arial"/>
              </w:rPr>
              <w:t xml:space="preserve">_________________  </w:t>
            </w:r>
          </w:p>
          <w:p w14:paraId="1697CFB9" w14:textId="77777777" w:rsidR="0066641E" w:rsidRPr="004C41CA" w:rsidRDefault="0066641E" w:rsidP="00565F18">
            <w:pPr>
              <w:spacing w:after="0"/>
              <w:jc w:val="both"/>
              <w:rPr>
                <w:rFonts w:ascii="Cambria" w:hAnsi="Cambria" w:cs="Arial"/>
              </w:rPr>
            </w:pPr>
          </w:p>
        </w:tc>
      </w:tr>
      <w:tr w:rsidR="0066641E" w:rsidRPr="004C41CA" w14:paraId="055CAF42" w14:textId="77777777" w:rsidTr="00565F18">
        <w:trPr>
          <w:trHeight w:hRule="exact" w:val="284"/>
        </w:trPr>
        <w:tc>
          <w:tcPr>
            <w:tcW w:w="1728" w:type="dxa"/>
          </w:tcPr>
          <w:p w14:paraId="3E46E731" w14:textId="77777777" w:rsidR="0066641E" w:rsidRPr="004C41CA" w:rsidRDefault="0066641E" w:rsidP="00565F18">
            <w:pPr>
              <w:spacing w:after="0"/>
              <w:jc w:val="both"/>
              <w:rPr>
                <w:rFonts w:ascii="Cambria" w:hAnsi="Cambria" w:cs="Arial"/>
              </w:rPr>
            </w:pPr>
            <w:r w:rsidRPr="004C41CA">
              <w:rPr>
                <w:rFonts w:ascii="Cambria" w:hAnsi="Cambria" w:cs="Arial"/>
              </w:rPr>
              <w:t xml:space="preserve">|ž-r </w:t>
            </w:r>
          </w:p>
        </w:tc>
        <w:tc>
          <w:tcPr>
            <w:tcW w:w="7452" w:type="dxa"/>
          </w:tcPr>
          <w:p w14:paraId="41200B42"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7BCE7EFA" w14:textId="77777777" w:rsidTr="00565F18">
        <w:trPr>
          <w:trHeight w:hRule="exact" w:val="284"/>
        </w:trPr>
        <w:tc>
          <w:tcPr>
            <w:tcW w:w="1728" w:type="dxa"/>
          </w:tcPr>
          <w:p w14:paraId="4FBC2701"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telefon-faks</w:t>
            </w:r>
            <w:proofErr w:type="spellEnd"/>
            <w:r w:rsidRPr="004C41CA">
              <w:rPr>
                <w:rFonts w:ascii="Cambria" w:hAnsi="Cambria" w:cs="Arial"/>
              </w:rPr>
              <w:t xml:space="preserve"> </w:t>
            </w:r>
          </w:p>
        </w:tc>
        <w:tc>
          <w:tcPr>
            <w:tcW w:w="7452" w:type="dxa"/>
          </w:tcPr>
          <w:p w14:paraId="00313BC4"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14:paraId="7402A09F" w14:textId="77777777" w:rsidTr="00565F18">
        <w:trPr>
          <w:trHeight w:hRule="exact" w:val="284"/>
        </w:trPr>
        <w:tc>
          <w:tcPr>
            <w:tcW w:w="1728" w:type="dxa"/>
          </w:tcPr>
          <w:p w14:paraId="3BEA468A" w14:textId="77777777" w:rsidR="0066641E" w:rsidRPr="004C41CA" w:rsidRDefault="0066641E" w:rsidP="00565F18">
            <w:pPr>
              <w:spacing w:after="0"/>
              <w:jc w:val="both"/>
              <w:rPr>
                <w:rFonts w:ascii="Cambria" w:hAnsi="Cambria" w:cs="Arial"/>
              </w:rPr>
            </w:pPr>
            <w:proofErr w:type="spellStart"/>
            <w:r w:rsidRPr="004C41CA">
              <w:rPr>
                <w:rFonts w:ascii="Cambria" w:hAnsi="Cambria" w:cs="Arial"/>
              </w:rPr>
              <w:t>koga</w:t>
            </w:r>
            <w:proofErr w:type="spellEnd"/>
            <w:r w:rsidRPr="004C41CA">
              <w:rPr>
                <w:rFonts w:ascii="Cambria" w:hAnsi="Cambria" w:cs="Arial"/>
              </w:rPr>
              <w:t xml:space="preserve"> </w:t>
            </w:r>
            <w:proofErr w:type="spellStart"/>
            <w:r w:rsidRPr="004C41CA">
              <w:rPr>
                <w:rFonts w:ascii="Cambria" w:hAnsi="Cambria" w:cs="Arial"/>
              </w:rPr>
              <w:t>zastupa</w:t>
            </w:r>
            <w:proofErr w:type="spellEnd"/>
          </w:p>
        </w:tc>
        <w:tc>
          <w:tcPr>
            <w:tcW w:w="7452" w:type="dxa"/>
          </w:tcPr>
          <w:p w14:paraId="25A0FED1" w14:textId="77777777" w:rsidR="0066641E" w:rsidRPr="004C41CA" w:rsidRDefault="0066641E" w:rsidP="00565F18">
            <w:pPr>
              <w:spacing w:after="0"/>
              <w:jc w:val="both"/>
              <w:rPr>
                <w:rFonts w:ascii="Cambria" w:hAnsi="Cambria" w:cs="Arial"/>
              </w:rPr>
            </w:pPr>
            <w:r w:rsidRPr="004C41CA">
              <w:rPr>
                <w:rFonts w:ascii="Cambria" w:hAnsi="Cambria" w:cs="Arial"/>
              </w:rPr>
              <w:t>_________________</w:t>
            </w:r>
          </w:p>
          <w:p w14:paraId="2C5C53DF" w14:textId="77777777" w:rsidR="0066641E" w:rsidRPr="004C41CA" w:rsidRDefault="0066641E" w:rsidP="00565F18">
            <w:pPr>
              <w:spacing w:after="0"/>
              <w:jc w:val="both"/>
              <w:rPr>
                <w:rFonts w:ascii="Cambria" w:hAnsi="Cambria" w:cs="Arial"/>
              </w:rPr>
            </w:pPr>
          </w:p>
          <w:p w14:paraId="6D0A5179" w14:textId="77777777" w:rsidR="0066641E" w:rsidRPr="004C41CA" w:rsidRDefault="0066641E" w:rsidP="00565F18">
            <w:pPr>
              <w:spacing w:after="0"/>
              <w:jc w:val="both"/>
              <w:rPr>
                <w:rFonts w:ascii="Cambria" w:hAnsi="Cambria" w:cs="Arial"/>
              </w:rPr>
            </w:pPr>
          </w:p>
          <w:p w14:paraId="3FE48964" w14:textId="77777777" w:rsidR="0066641E" w:rsidRPr="004C41CA" w:rsidRDefault="0066641E" w:rsidP="00565F18">
            <w:pPr>
              <w:spacing w:after="0"/>
              <w:jc w:val="both"/>
              <w:rPr>
                <w:rFonts w:ascii="Cambria" w:hAnsi="Cambria" w:cs="Arial"/>
              </w:rPr>
            </w:pPr>
          </w:p>
          <w:p w14:paraId="3D7793AD" w14:textId="77777777" w:rsidR="0066641E" w:rsidRPr="004C41CA" w:rsidRDefault="0066641E" w:rsidP="00565F18">
            <w:pPr>
              <w:spacing w:after="0"/>
              <w:jc w:val="both"/>
              <w:rPr>
                <w:rFonts w:ascii="Cambria" w:hAnsi="Cambria" w:cs="Arial"/>
              </w:rPr>
            </w:pPr>
          </w:p>
          <w:p w14:paraId="2F691F3A" w14:textId="77777777" w:rsidR="0066641E" w:rsidRPr="004C41CA" w:rsidRDefault="0066641E" w:rsidP="00565F18">
            <w:pPr>
              <w:spacing w:after="0"/>
              <w:jc w:val="both"/>
              <w:rPr>
                <w:rFonts w:ascii="Cambria" w:hAnsi="Cambria" w:cs="Arial"/>
              </w:rPr>
            </w:pPr>
          </w:p>
          <w:p w14:paraId="6EDFC391" w14:textId="77777777" w:rsidR="0066641E" w:rsidRPr="004C41CA" w:rsidRDefault="0066641E" w:rsidP="00565F18">
            <w:pPr>
              <w:spacing w:after="0"/>
              <w:jc w:val="both"/>
              <w:rPr>
                <w:rFonts w:ascii="Cambria" w:hAnsi="Cambria" w:cs="Arial"/>
              </w:rPr>
            </w:pPr>
          </w:p>
          <w:p w14:paraId="195E872B" w14:textId="77777777" w:rsidR="0066641E" w:rsidRPr="004C41CA" w:rsidRDefault="0066641E" w:rsidP="00565F18">
            <w:pPr>
              <w:spacing w:after="0"/>
              <w:jc w:val="both"/>
              <w:rPr>
                <w:rFonts w:ascii="Cambria" w:hAnsi="Cambria" w:cs="Arial"/>
              </w:rPr>
            </w:pPr>
          </w:p>
          <w:p w14:paraId="5A7428E7" w14:textId="77777777" w:rsidR="0066641E" w:rsidRPr="004C41CA" w:rsidRDefault="0066641E" w:rsidP="00565F18">
            <w:pPr>
              <w:spacing w:after="0"/>
              <w:jc w:val="both"/>
              <w:rPr>
                <w:rFonts w:ascii="Cambria" w:hAnsi="Cambria" w:cs="Arial"/>
              </w:rPr>
            </w:pPr>
          </w:p>
          <w:p w14:paraId="35520D2C" w14:textId="77777777" w:rsidR="0066641E" w:rsidRPr="004C41CA" w:rsidRDefault="0066641E" w:rsidP="00565F18">
            <w:pPr>
              <w:spacing w:after="0"/>
              <w:jc w:val="both"/>
              <w:rPr>
                <w:rFonts w:ascii="Cambria" w:hAnsi="Cambria" w:cs="Arial"/>
              </w:rPr>
            </w:pPr>
          </w:p>
          <w:p w14:paraId="27D01000" w14:textId="77777777" w:rsidR="0066641E" w:rsidRPr="004C41CA" w:rsidRDefault="0066641E" w:rsidP="00565F18">
            <w:pPr>
              <w:spacing w:after="0"/>
              <w:jc w:val="both"/>
              <w:rPr>
                <w:rFonts w:ascii="Cambria" w:hAnsi="Cambria" w:cs="Arial"/>
              </w:rPr>
            </w:pPr>
          </w:p>
        </w:tc>
      </w:tr>
    </w:tbl>
    <w:p w14:paraId="23D8DEB0" w14:textId="77777777" w:rsidR="0066641E" w:rsidRPr="004C41CA" w:rsidRDefault="0066641E" w:rsidP="0066641E">
      <w:pPr>
        <w:spacing w:after="0"/>
        <w:jc w:val="both"/>
        <w:rPr>
          <w:rFonts w:ascii="Cambria" w:hAnsi="Cambria" w:cs="Arial"/>
        </w:rPr>
      </w:pPr>
    </w:p>
    <w:p w14:paraId="51E3C134" w14:textId="42EBA07C" w:rsidR="0066641E" w:rsidRPr="004C41CA" w:rsidRDefault="0066641E" w:rsidP="0066641E">
      <w:pPr>
        <w:spacing w:after="0"/>
        <w:jc w:val="both"/>
        <w:rPr>
          <w:rFonts w:ascii="Cambria" w:hAnsi="Cambria" w:cs="Arial"/>
        </w:rPr>
      </w:pPr>
      <w:proofErr w:type="spellStart"/>
      <w:r w:rsidRPr="004C41CA">
        <w:rPr>
          <w:rFonts w:ascii="Cambria" w:hAnsi="Cambria" w:cs="Arial"/>
        </w:rPr>
        <w:lastRenderedPageBreak/>
        <w:t>Podugovarač</w:t>
      </w:r>
      <w:proofErr w:type="spellEnd"/>
      <w:r w:rsidRPr="004C41CA">
        <w:rPr>
          <w:rFonts w:ascii="Cambria" w:hAnsi="Cambria" w:cs="Arial"/>
        </w:rPr>
        <w:t xml:space="preserve"> ______________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ovog</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shodno</w:t>
      </w:r>
      <w:proofErr w:type="spellEnd"/>
      <w:r w:rsidRPr="004C41CA">
        <w:rPr>
          <w:rFonts w:ascii="Cambria" w:hAnsi="Cambria" w:cs="Arial"/>
        </w:rPr>
        <w:t xml:space="preserve"> </w:t>
      </w:r>
      <w:proofErr w:type="spellStart"/>
      <w:r w:rsidRPr="004C41CA">
        <w:rPr>
          <w:rFonts w:ascii="Cambria" w:hAnsi="Cambria" w:cs="Arial"/>
        </w:rPr>
        <w:t>ponudi</w:t>
      </w:r>
      <w:proofErr w:type="spellEnd"/>
      <w:r w:rsidRPr="004C41CA">
        <w:rPr>
          <w:rFonts w:ascii="Cambria" w:hAnsi="Cambria" w:cs="Arial"/>
        </w:rPr>
        <w:t xml:space="preserve"> </w:t>
      </w:r>
      <w:proofErr w:type="spellStart"/>
      <w:r w:rsidRPr="004C41CA">
        <w:rPr>
          <w:rFonts w:ascii="Cambria" w:hAnsi="Cambria" w:cs="Arial"/>
        </w:rPr>
        <w:t>Izabranog</w:t>
      </w:r>
      <w:proofErr w:type="spellEnd"/>
      <w:r w:rsidRPr="004C41CA">
        <w:rPr>
          <w:rFonts w:ascii="Cambria" w:hAnsi="Cambria" w:cs="Arial"/>
        </w:rPr>
        <w:t xml:space="preserve"> </w:t>
      </w:r>
      <w:proofErr w:type="spellStart"/>
      <w:r w:rsidRPr="004C41CA">
        <w:rPr>
          <w:rFonts w:ascii="Cambria" w:hAnsi="Cambria" w:cs="Arial"/>
        </w:rPr>
        <w:t>ponuđača</w:t>
      </w:r>
      <w:proofErr w:type="spellEnd"/>
      <w:r w:rsidRPr="004C41CA">
        <w:rPr>
          <w:rFonts w:ascii="Cambria" w:hAnsi="Cambria" w:cs="Arial"/>
        </w:rPr>
        <w:t xml:space="preserve"> - </w:t>
      </w:r>
      <w:proofErr w:type="spellStart"/>
      <w:r w:rsidR="00C65B6F">
        <w:rPr>
          <w:rFonts w:ascii="Cambria" w:hAnsi="Cambria" w:cs="Arial"/>
        </w:rPr>
        <w:t>Izvršilac</w:t>
      </w:r>
      <w:proofErr w:type="spellEnd"/>
      <w:r w:rsidR="00C65B6F">
        <w:rPr>
          <w:rFonts w:ascii="Cambria" w:hAnsi="Cambria" w:cs="Arial"/>
        </w:rPr>
        <w:t xml:space="preserve"> </w:t>
      </w:r>
      <w:proofErr w:type="spellStart"/>
      <w:r w:rsidR="00C65B6F">
        <w:rPr>
          <w:rFonts w:ascii="Cambria" w:hAnsi="Cambria" w:cs="Arial"/>
        </w:rPr>
        <w:t>usluge</w:t>
      </w:r>
      <w:proofErr w:type="spellEnd"/>
      <w:r w:rsidRPr="004C41CA">
        <w:rPr>
          <w:rFonts w:ascii="Cambria" w:hAnsi="Cambria" w:cs="Arial"/>
          <w:lang w:val="sr-Latn-ME"/>
        </w:rPr>
        <w:t>a,</w:t>
      </w:r>
      <w:r w:rsidRPr="004C41CA">
        <w:rPr>
          <w:rFonts w:ascii="Cambria" w:hAnsi="Cambria" w:cs="Arial"/>
        </w:rPr>
        <w:t xml:space="preserve"> u </w:t>
      </w:r>
      <w:proofErr w:type="spellStart"/>
      <w:r w:rsidRPr="004C41CA">
        <w:rPr>
          <w:rFonts w:ascii="Cambria" w:hAnsi="Cambria" w:cs="Arial"/>
        </w:rPr>
        <w:t>obimu</w:t>
      </w:r>
      <w:proofErr w:type="spellEnd"/>
      <w:r w:rsidRPr="004C41CA">
        <w:rPr>
          <w:rFonts w:ascii="Cambria" w:hAnsi="Cambria" w:cs="Arial"/>
        </w:rPr>
        <w:t xml:space="preserve"> </w:t>
      </w:r>
      <w:proofErr w:type="spellStart"/>
      <w:r w:rsidRPr="004C41CA">
        <w:rPr>
          <w:rFonts w:ascii="Cambria" w:hAnsi="Cambria" w:cs="Arial"/>
        </w:rPr>
        <w:t>poslova</w:t>
      </w:r>
      <w:proofErr w:type="spellEnd"/>
      <w:r w:rsidRPr="004C41CA">
        <w:rPr>
          <w:rFonts w:ascii="Cambria" w:hAnsi="Cambria" w:cs="Arial"/>
        </w:rPr>
        <w:t xml:space="preserve"> </w:t>
      </w:r>
      <w:proofErr w:type="spellStart"/>
      <w:r w:rsidRPr="004C41CA">
        <w:rPr>
          <w:rFonts w:ascii="Cambria" w:hAnsi="Cambria" w:cs="Arial"/>
        </w:rPr>
        <w:t>kako</w:t>
      </w:r>
      <w:proofErr w:type="spellEnd"/>
      <w:r w:rsidRPr="004C41CA">
        <w:rPr>
          <w:rFonts w:ascii="Cambria" w:hAnsi="Cambria" w:cs="Arial"/>
        </w:rPr>
        <w:t xml:space="preserve"> </w:t>
      </w:r>
      <w:proofErr w:type="spellStart"/>
      <w:r w:rsidRPr="004C41CA">
        <w:rPr>
          <w:rFonts w:ascii="Cambria" w:hAnsi="Cambria" w:cs="Arial"/>
        </w:rPr>
        <w:t>slijedi</w:t>
      </w:r>
      <w:proofErr w:type="spellEnd"/>
      <w:r w:rsidRPr="004C41CA">
        <w:rPr>
          <w:rFonts w:ascii="Cambria" w:hAnsi="Cambria" w:cs="Arial"/>
        </w:rPr>
        <w:t>: ____________________ (</w:t>
      </w:r>
      <w:proofErr w:type="spellStart"/>
      <w:r w:rsidRPr="004C41CA">
        <w:rPr>
          <w:rFonts w:ascii="Cambria" w:hAnsi="Cambria" w:cs="Arial"/>
        </w:rPr>
        <w:t>dio</w:t>
      </w:r>
      <w:proofErr w:type="spellEnd"/>
      <w:r w:rsidRPr="004C41CA">
        <w:rPr>
          <w:rFonts w:ascii="Cambria" w:hAnsi="Cambria" w:cs="Arial"/>
        </w:rPr>
        <w:t xml:space="preserve"> </w:t>
      </w:r>
      <w:proofErr w:type="spellStart"/>
      <w:r w:rsidRPr="004C41CA">
        <w:rPr>
          <w:rFonts w:ascii="Cambria" w:hAnsi="Cambria" w:cs="Arial"/>
        </w:rPr>
        <w:t>predmeta</w:t>
      </w:r>
      <w:proofErr w:type="spellEnd"/>
      <w:r w:rsidRPr="004C41CA">
        <w:rPr>
          <w:rFonts w:ascii="Cambria" w:hAnsi="Cambria" w:cs="Arial"/>
        </w:rPr>
        <w:t xml:space="preserve"> </w:t>
      </w:r>
      <w:proofErr w:type="spellStart"/>
      <w:r w:rsidRPr="004C41CA">
        <w:rPr>
          <w:rFonts w:ascii="Cambria" w:hAnsi="Cambria" w:cs="Arial"/>
        </w:rPr>
        <w:t>nabavke</w:t>
      </w:r>
      <w:proofErr w:type="spellEnd"/>
      <w:r w:rsidRPr="004C41CA">
        <w:rPr>
          <w:rFonts w:ascii="Cambria" w:hAnsi="Cambria" w:cs="Arial"/>
        </w:rPr>
        <w:t xml:space="preserve"> </w:t>
      </w:r>
      <w:proofErr w:type="spellStart"/>
      <w:r w:rsidRPr="004C41CA">
        <w:rPr>
          <w:rFonts w:ascii="Cambria" w:hAnsi="Cambria" w:cs="Arial"/>
        </w:rPr>
        <w:t>koji</w:t>
      </w:r>
      <w:proofErr w:type="spellEnd"/>
      <w:r w:rsidRPr="004C41CA">
        <w:rPr>
          <w:rFonts w:ascii="Cambria" w:hAnsi="Cambria" w:cs="Arial"/>
        </w:rPr>
        <w:t xml:space="preserve"> </w:t>
      </w:r>
      <w:proofErr w:type="spellStart"/>
      <w:r w:rsidRPr="004C41CA">
        <w:rPr>
          <w:rFonts w:ascii="Cambria" w:hAnsi="Cambria" w:cs="Arial"/>
        </w:rPr>
        <w:t>će</w:t>
      </w:r>
      <w:proofErr w:type="spellEnd"/>
      <w:r w:rsidRPr="004C41CA">
        <w:rPr>
          <w:rFonts w:ascii="Cambria" w:hAnsi="Cambria" w:cs="Arial"/>
        </w:rPr>
        <w:t xml:space="preserve"> </w:t>
      </w:r>
      <w:proofErr w:type="spellStart"/>
      <w:r w:rsidRPr="004C41CA">
        <w:rPr>
          <w:rFonts w:ascii="Cambria" w:hAnsi="Cambria" w:cs="Arial"/>
        </w:rPr>
        <w:t>izvršiti</w:t>
      </w:r>
      <w:proofErr w:type="spellEnd"/>
      <w:r w:rsidRPr="004C41CA">
        <w:rPr>
          <w:rFonts w:ascii="Cambria" w:hAnsi="Cambria" w:cs="Arial"/>
        </w:rPr>
        <w:t xml:space="preserve"> </w:t>
      </w:r>
      <w:proofErr w:type="spellStart"/>
      <w:r w:rsidRPr="004C41CA">
        <w:rPr>
          <w:rFonts w:ascii="Cambria" w:hAnsi="Cambria" w:cs="Arial"/>
        </w:rPr>
        <w:t>podugovarač</w:t>
      </w:r>
      <w:proofErr w:type="spellEnd"/>
      <w:r w:rsidRPr="004C41CA">
        <w:rPr>
          <w:rFonts w:ascii="Cambria" w:hAnsi="Cambria" w:cs="Arial"/>
        </w:rPr>
        <w:t>).</w:t>
      </w:r>
    </w:p>
    <w:p w14:paraId="7B0CE217" w14:textId="77777777" w:rsidR="00557C9B" w:rsidRPr="004C41CA" w:rsidRDefault="00557C9B" w:rsidP="00557C9B">
      <w:pPr>
        <w:spacing w:after="0" w:line="240" w:lineRule="auto"/>
        <w:contextualSpacing/>
        <w:jc w:val="both"/>
        <w:rPr>
          <w:rFonts w:ascii="Cambria" w:hAnsi="Cambria" w:cs="Arial"/>
          <w:bCs/>
          <w:lang w:val="sr-Latn-CS" w:eastAsia="zh-TW"/>
        </w:rPr>
      </w:pPr>
    </w:p>
    <w:p w14:paraId="64D424B8" w14:textId="7836EC32" w:rsidR="00DA67B6" w:rsidRPr="004C41CA" w:rsidRDefault="00557C9B" w:rsidP="00557C9B">
      <w:pPr>
        <w:spacing w:after="0" w:line="240" w:lineRule="auto"/>
        <w:contextualSpacing/>
        <w:jc w:val="both"/>
        <w:rPr>
          <w:rFonts w:ascii="Cambria" w:hAnsi="Cambria" w:cs="Arial"/>
          <w:spacing w:val="5"/>
          <w:lang w:val="hr-HR"/>
        </w:rPr>
      </w:pPr>
      <w:r w:rsidRPr="004C41CA">
        <w:rPr>
          <w:rFonts w:ascii="Cambria" w:hAnsi="Cambria" w:cs="Arial"/>
        </w:rPr>
        <w:sym w:font="Wingdings" w:char="F0A8"/>
      </w:r>
      <w:r w:rsidRPr="004C41CA">
        <w:rPr>
          <w:rFonts w:ascii="Cambria" w:hAnsi="Cambria" w:cs="Arial"/>
          <w:bCs/>
          <w:lang w:val="sr-Latn-CS" w:eastAsia="zh-TW"/>
        </w:rPr>
        <w:t xml:space="preserve"> </w:t>
      </w:r>
      <w:r w:rsidRPr="004C41CA">
        <w:rPr>
          <w:rFonts w:ascii="Cambria" w:hAnsi="Cambria" w:cs="Arial"/>
          <w:spacing w:val="5"/>
          <w:lang w:val="hr-HR"/>
        </w:rPr>
        <w:t>Naručilac se obavezuje da u roku od 3 dana od dana zaključivanja Ugovora imenuje odgovorna lica, koja će biti ovlašćena da prate materijalnu i finansijsku realizaciju  Ugovora.</w:t>
      </w:r>
    </w:p>
    <w:p w14:paraId="70D1A681" w14:textId="77777777" w:rsidR="0085511C" w:rsidRPr="0085511C" w:rsidRDefault="0085511C" w:rsidP="0085511C">
      <w:pPr>
        <w:spacing w:after="0" w:line="240" w:lineRule="auto"/>
        <w:jc w:val="both"/>
        <w:rPr>
          <w:rFonts w:ascii="Cambria" w:hAnsi="Cambria" w:cs="Arial"/>
          <w:spacing w:val="5"/>
          <w:lang w:val="hr-HR"/>
        </w:rPr>
      </w:pPr>
    </w:p>
    <w:p w14:paraId="2D68DD47" w14:textId="1A2E0DF4" w:rsidR="007866EF" w:rsidRPr="007866EF" w:rsidRDefault="0085511C" w:rsidP="007866EF">
      <w:pPr>
        <w:spacing w:after="0" w:line="240" w:lineRule="auto"/>
        <w:jc w:val="both"/>
        <w:rPr>
          <w:rFonts w:ascii="Cambria" w:hAnsi="Cambria" w:cs="Times New Roman"/>
          <w:lang w:val="sl-SI"/>
        </w:rPr>
      </w:pPr>
      <w:r w:rsidRPr="0085511C">
        <w:rPr>
          <w:rFonts w:ascii="Cambria" w:hAnsi="Cambria" w:cs="Arial"/>
          <w:spacing w:val="5"/>
          <w:lang w:val="hr-HR"/>
        </w:rPr>
        <w:sym w:font="Wingdings" w:char="F0A8"/>
      </w:r>
      <w:r>
        <w:rPr>
          <w:rFonts w:ascii="Cambria" w:hAnsi="Cambria" w:cs="Arial"/>
          <w:spacing w:val="5"/>
          <w:lang w:val="hr-HR"/>
        </w:rPr>
        <w:t xml:space="preserve"> </w:t>
      </w:r>
      <w:r w:rsidR="007866EF" w:rsidRPr="007866EF">
        <w:rPr>
          <w:rFonts w:ascii="Cambria" w:hAnsi="Cambria" w:cs="Times New Roman"/>
          <w:lang w:val="sl-SI"/>
        </w:rPr>
        <w:t xml:space="preserve">Ukoliko </w:t>
      </w:r>
      <w:r w:rsidR="007866EF">
        <w:rPr>
          <w:rFonts w:ascii="Cambria" w:hAnsi="Cambria" w:cs="Times New Roman"/>
          <w:lang w:val="sl-SI"/>
        </w:rPr>
        <w:t>Dobavljač</w:t>
      </w:r>
      <w:r w:rsidR="007866EF" w:rsidRPr="007866EF">
        <w:rPr>
          <w:rFonts w:ascii="Cambria" w:hAnsi="Cambria" w:cs="Times New Roman"/>
          <w:lang w:val="sl-SI"/>
        </w:rPr>
        <w:t xml:space="preserve">, bez krivice Naručioca, prekorači rok izvršenja ugovora, biće dužan da plati ugovornu kaznu u visini od 0,2% ukupne vrijednosti Ugovora za svaki dan neopravdanog kašnjenja, s tim da maksimalni iznos ugovorne kazne ne može preći iznos od 5% vrijednosti Ugovora. </w:t>
      </w:r>
    </w:p>
    <w:p w14:paraId="0CF851DA" w14:textId="77777777" w:rsidR="007866EF" w:rsidRDefault="007866EF" w:rsidP="0085511C">
      <w:pPr>
        <w:spacing w:after="0" w:line="240" w:lineRule="auto"/>
        <w:contextualSpacing/>
        <w:jc w:val="both"/>
        <w:rPr>
          <w:rFonts w:ascii="Cambria" w:hAnsi="Cambria" w:cs="Arial"/>
          <w:spacing w:val="5"/>
          <w:lang w:val="hr-HR"/>
        </w:rPr>
      </w:pPr>
    </w:p>
    <w:p w14:paraId="35EDA923" w14:textId="73DA0CEC" w:rsidR="0085511C" w:rsidRPr="006B3843" w:rsidRDefault="0085511C" w:rsidP="0085511C">
      <w:pPr>
        <w:spacing w:after="0" w:line="240" w:lineRule="auto"/>
        <w:contextualSpacing/>
        <w:jc w:val="both"/>
        <w:rPr>
          <w:rFonts w:ascii="Cambria" w:hAnsi="Cambria" w:cs="Arial"/>
          <w:spacing w:val="5"/>
          <w:lang w:val="hr-HR"/>
        </w:rPr>
      </w:pPr>
      <w:r w:rsidRPr="006B3843">
        <w:rPr>
          <w:rFonts w:ascii="Cambria" w:hAnsi="Cambria" w:cs="Arial"/>
          <w:spacing w:val="5"/>
          <w:lang w:val="hr-HR"/>
        </w:rPr>
        <w:t xml:space="preserve">Plaćanje ugovorne kazne (penala) ne oslobađa </w:t>
      </w:r>
      <w:r w:rsidR="007866EF">
        <w:rPr>
          <w:rFonts w:ascii="Cambria" w:hAnsi="Cambria" w:cs="Arial"/>
          <w:spacing w:val="5"/>
          <w:lang w:val="hr-HR"/>
        </w:rPr>
        <w:t>Dobavljača</w:t>
      </w:r>
      <w:r w:rsidRPr="006B3843">
        <w:rPr>
          <w:rFonts w:ascii="Cambria" w:hAnsi="Cambria" w:cs="Arial"/>
          <w:spacing w:val="5"/>
          <w:lang w:val="hr-HR"/>
        </w:rPr>
        <w:t xml:space="preserve"> da u cjelosti završi  ugovoreni posao.</w:t>
      </w:r>
    </w:p>
    <w:p w14:paraId="797E6A5E" w14:textId="3520182F" w:rsidR="0085511C" w:rsidRPr="006B3843" w:rsidRDefault="0085511C" w:rsidP="0085511C">
      <w:pPr>
        <w:spacing w:after="0" w:line="240" w:lineRule="auto"/>
        <w:contextualSpacing/>
        <w:jc w:val="both"/>
        <w:rPr>
          <w:rFonts w:ascii="Cambria" w:hAnsi="Cambria" w:cs="Arial"/>
          <w:spacing w:val="5"/>
          <w:lang w:val="hr-HR"/>
        </w:rPr>
      </w:pPr>
      <w:r w:rsidRPr="006B3843">
        <w:rPr>
          <w:rFonts w:ascii="Cambria" w:hAnsi="Cambria" w:cs="Arial"/>
          <w:spacing w:val="5"/>
          <w:lang w:val="hr-HR"/>
        </w:rPr>
        <w:t xml:space="preserve">Strane ugovora Ugovorom isključuju primjenu pravnog pravila po kojem je Naručilac dužan saopštiti </w:t>
      </w:r>
      <w:r w:rsidR="005B5C31">
        <w:rPr>
          <w:rFonts w:ascii="Cambria" w:hAnsi="Cambria" w:cs="Arial"/>
          <w:spacing w:val="5"/>
          <w:lang w:val="hr-HR"/>
        </w:rPr>
        <w:t xml:space="preserve">Dobavljaču </w:t>
      </w:r>
      <w:r w:rsidRPr="006B3843">
        <w:rPr>
          <w:rFonts w:ascii="Cambria" w:hAnsi="Cambria" w:cs="Arial"/>
          <w:spacing w:val="5"/>
          <w:lang w:val="hr-HR"/>
        </w:rPr>
        <w:t xml:space="preserve"> po </w:t>
      </w:r>
      <w:bookmarkStart w:id="19" w:name="_GoBack"/>
      <w:r w:rsidRPr="006B3843">
        <w:rPr>
          <w:rFonts w:ascii="Cambria" w:hAnsi="Cambria" w:cs="Arial"/>
          <w:spacing w:val="5"/>
          <w:lang w:val="hr-HR"/>
        </w:rPr>
        <w:t xml:space="preserve">zapadanju u docnju da zadržava pravo na ugovornu kaznu, te se smatra da je samim padanjem u docnju </w:t>
      </w:r>
      <w:r w:rsidR="005B5C31">
        <w:rPr>
          <w:rFonts w:ascii="Cambria" w:hAnsi="Cambria" w:cs="Arial"/>
          <w:spacing w:val="5"/>
          <w:lang w:val="hr-HR"/>
        </w:rPr>
        <w:t xml:space="preserve">Dobavljač </w:t>
      </w:r>
      <w:r w:rsidRPr="006B3843">
        <w:rPr>
          <w:rFonts w:ascii="Cambria" w:hAnsi="Cambria" w:cs="Arial"/>
          <w:spacing w:val="5"/>
          <w:lang w:val="hr-HR"/>
        </w:rPr>
        <w:t xml:space="preserve">dužan platiti ugovornu kaznu bez opomene Naručioca, a Naručilac ovlašćen da ih naplati ili odbije na teret potraživanja za izvedenu  uslugu, s tim što je Naručilac o izvršenoj naplati ili odbijanju, dužan </w:t>
      </w:r>
      <w:bookmarkEnd w:id="19"/>
      <w:r w:rsidRPr="006B3843">
        <w:rPr>
          <w:rFonts w:ascii="Cambria" w:hAnsi="Cambria" w:cs="Arial"/>
          <w:spacing w:val="5"/>
          <w:lang w:val="hr-HR"/>
        </w:rPr>
        <w:t>obavijestiti  drugu ugovornu stranu.</w:t>
      </w:r>
    </w:p>
    <w:p w14:paraId="623B5D28" w14:textId="77777777" w:rsidR="00B01E6A" w:rsidRPr="0085511C" w:rsidRDefault="00B01E6A" w:rsidP="0085511C">
      <w:pPr>
        <w:spacing w:after="0" w:line="240" w:lineRule="auto"/>
        <w:jc w:val="both"/>
        <w:rPr>
          <w:rFonts w:ascii="Cambria" w:hAnsi="Cambria" w:cs="Arial"/>
          <w:spacing w:val="5"/>
          <w:lang w:val="hr-HR"/>
        </w:rPr>
      </w:pPr>
    </w:p>
    <w:p w14:paraId="1953311E" w14:textId="3D63AF01" w:rsidR="00B01E6A" w:rsidRDefault="0085511C" w:rsidP="004B0A09">
      <w:pPr>
        <w:spacing w:after="0" w:line="240" w:lineRule="auto"/>
        <w:jc w:val="both"/>
        <w:rPr>
          <w:rFonts w:ascii="Cambria" w:hAnsi="Cambria" w:cs="Arial"/>
          <w:spacing w:val="5"/>
          <w:lang w:val="hr-HR"/>
        </w:rPr>
      </w:pPr>
      <w:r w:rsidRPr="0085511C">
        <w:rPr>
          <w:rFonts w:ascii="Cambria" w:hAnsi="Cambria" w:cs="Arial"/>
          <w:spacing w:val="5"/>
          <w:lang w:val="hr-HR"/>
        </w:rPr>
        <w:t xml:space="preserve">Ukoliko </w:t>
      </w:r>
      <w:r w:rsidR="005B5C31">
        <w:rPr>
          <w:rFonts w:ascii="Cambria" w:hAnsi="Cambria" w:cs="Arial"/>
          <w:spacing w:val="5"/>
          <w:lang w:val="hr-HR"/>
        </w:rPr>
        <w:t>Dobavljač</w:t>
      </w:r>
      <w:r w:rsidRPr="0085511C">
        <w:rPr>
          <w:rFonts w:ascii="Cambria" w:hAnsi="Cambria" w:cs="Arial"/>
          <w:spacing w:val="5"/>
          <w:lang w:val="hr-HR"/>
        </w:rPr>
        <w:t>ne bude izvršavao ugovorene obaveze, sa istekom prava na naplatu ugovorne kazne, Naručilac će aktivirati činidbenu garanciju i raskinuti Ugovor.</w:t>
      </w:r>
    </w:p>
    <w:p w14:paraId="7E393387" w14:textId="1A71C304"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sym w:font="Wingdings" w:char="F0A8"/>
      </w:r>
      <w:r w:rsidRPr="004C41CA">
        <w:rPr>
          <w:rFonts w:ascii="Cambria" w:hAnsi="Cambria" w:cs="Arial"/>
          <w:spacing w:val="5"/>
          <w:lang w:val="hr-HR"/>
        </w:rPr>
        <w:t xml:space="preserve"> Ugovor o javnoj nabavci koji je zaključen uz kršenje antikorupcijskog pravila ništav je, shodno članu 38 stav 3 Zakona o javnim nabavkama.</w:t>
      </w:r>
    </w:p>
    <w:p w14:paraId="24AE1E4E" w14:textId="32FCBB85" w:rsidR="00F344D6" w:rsidRPr="007866EF" w:rsidRDefault="0066641E" w:rsidP="007866EF">
      <w:pPr>
        <w:spacing w:after="0" w:line="240" w:lineRule="auto"/>
        <w:jc w:val="both"/>
        <w:rPr>
          <w:rFonts w:ascii="Cambria" w:eastAsia="Calibri" w:hAnsi="Cambria" w:cs="Arial"/>
          <w:lang w:val="sr-Latn-CS" w:eastAsia="zh-TW"/>
        </w:rPr>
      </w:pPr>
      <w:r w:rsidRPr="004C41CA">
        <w:rPr>
          <w:rFonts w:ascii="Cambria" w:hAnsi="Cambria" w:cs="Arial"/>
          <w:color w:val="000000"/>
        </w:rPr>
        <w:sym w:font="Wingdings" w:char="F0A8"/>
      </w:r>
      <w:r w:rsidRPr="004C41CA">
        <w:rPr>
          <w:rFonts w:ascii="Cambria" w:hAnsi="Cambria" w:cs="Arial"/>
          <w:color w:val="000000"/>
        </w:rPr>
        <w:t xml:space="preserve"> </w:t>
      </w:r>
      <w:r w:rsidR="00081D55" w:rsidRPr="00081D55">
        <w:rPr>
          <w:rFonts w:ascii="Cambria" w:eastAsia="Calibri" w:hAnsi="Cambria" w:cs="Arial"/>
          <w:lang w:val="sr-Latn-CS" w:eastAsia="zh-TW"/>
        </w:rPr>
        <w:t>Svaka od ugovornih strana ima pravo na raskid Ugovora u slučaju neispunjenja ugovorenih obaveza druge ugovorne strane, dok je Naručilac dužan da isti raskine u slučajevima kada nastupe razlozi  utvrđeni čl. 150 Zakona o javnim nabavkama</w:t>
      </w:r>
      <w:r w:rsidR="00081D55">
        <w:rPr>
          <w:rFonts w:ascii="Cambria" w:eastAsia="Calibri" w:hAnsi="Cambria" w:cs="Arial"/>
          <w:lang w:val="sr-Latn-CS" w:eastAsia="zh-TW"/>
        </w:rPr>
        <w:t>.</w:t>
      </w:r>
    </w:p>
    <w:p w14:paraId="60BF2BE7" w14:textId="77777777" w:rsidR="007866EF" w:rsidRDefault="007866EF" w:rsidP="00F344D6">
      <w:pPr>
        <w:spacing w:after="0" w:line="240" w:lineRule="auto"/>
        <w:jc w:val="both"/>
        <w:rPr>
          <w:rFonts w:ascii="Cambria" w:eastAsia="Calibri" w:hAnsi="Cambria" w:cs="Arial"/>
          <w:lang w:val="sr-Latn-CS"/>
        </w:rPr>
      </w:pPr>
    </w:p>
    <w:p w14:paraId="46CD4AC9" w14:textId="7A13B2CC" w:rsidR="00F344D6" w:rsidRPr="00F344D6" w:rsidRDefault="00F344D6" w:rsidP="00F344D6">
      <w:pPr>
        <w:spacing w:after="0" w:line="240" w:lineRule="auto"/>
        <w:jc w:val="both"/>
        <w:rPr>
          <w:rFonts w:ascii="Cambria" w:eastAsia="Calibri" w:hAnsi="Cambria" w:cs="Arial"/>
          <w:lang w:val="sr-Latn-CS"/>
        </w:rPr>
      </w:pPr>
      <w:r w:rsidRPr="00F344D6">
        <w:rPr>
          <w:rFonts w:ascii="Cambria" w:eastAsia="Calibri" w:hAnsi="Cambria" w:cs="Arial"/>
          <w:lang w:val="sr-Latn-CS"/>
        </w:rPr>
        <w:t>Ugovor se raskida pisanom izjavom koja se dostavlja drugoj ugovornoj strani i mora da sadrži osnov/razlog za raskid Ugovora.</w:t>
      </w:r>
    </w:p>
    <w:p w14:paraId="4EC7B728" w14:textId="3AAAC309" w:rsidR="006D457D" w:rsidRPr="009870BF" w:rsidRDefault="00F344D6" w:rsidP="009870BF">
      <w:pPr>
        <w:spacing w:before="120" w:after="120" w:line="276" w:lineRule="auto"/>
        <w:jc w:val="both"/>
        <w:rPr>
          <w:rFonts w:ascii="Cambria" w:eastAsia="Calibri" w:hAnsi="Cambria" w:cs="Arial"/>
          <w:lang w:val="sr-Latn-CS"/>
        </w:rPr>
      </w:pPr>
      <w:r w:rsidRPr="00F344D6">
        <w:rPr>
          <w:rFonts w:ascii="Cambria" w:eastAsia="Calibri" w:hAnsi="Cambria" w:cs="Arial"/>
          <w:lang w:val="sr-Latn-CS"/>
        </w:rPr>
        <w:t>Ako strane ugovora sporazumno raskinu Ugovor, sporazumom o raskidu utvrđuju se međusobna prava i obaveze koje proističu iz njegovog raskida.</w:t>
      </w:r>
    </w:p>
    <w:p w14:paraId="1E9865DF" w14:textId="69553BBD" w:rsidR="00FA18E9" w:rsidRPr="005B5F73" w:rsidRDefault="0066641E" w:rsidP="005B5F73">
      <w:pPr>
        <w:jc w:val="both"/>
        <w:rPr>
          <w:rFonts w:ascii="Cambria" w:hAnsi="Cambria" w:cs="Arial"/>
          <w:spacing w:val="5"/>
          <w:lang w:val="hr-HR"/>
        </w:rPr>
      </w:pPr>
      <w:r w:rsidRPr="004C41CA">
        <w:rPr>
          <w:rFonts w:ascii="Cambria" w:hAnsi="Cambria" w:cs="Arial"/>
          <w:spacing w:val="5"/>
          <w:lang w:val="hr-HR"/>
        </w:rPr>
        <w:t>U slučaju raskida ugovora naručilac je dužan da obavještenje o raskidu ugovora objavi na ESJN u roku od deset dana od dana raskida ugovora</w:t>
      </w:r>
      <w:r w:rsidR="005B5F73">
        <w:rPr>
          <w:rFonts w:ascii="Cambria" w:hAnsi="Cambria" w:cs="Arial"/>
          <w:spacing w:val="5"/>
          <w:lang w:val="hr-HR"/>
        </w:rPr>
        <w:t>.</w:t>
      </w:r>
    </w:p>
    <w:p w14:paraId="1C85AA9F" w14:textId="780161A1" w:rsidR="0066641E" w:rsidRDefault="0066641E" w:rsidP="0066641E">
      <w:pPr>
        <w:jc w:val="both"/>
        <w:rPr>
          <w:rFonts w:ascii="Cambria" w:hAnsi="Cambria" w:cs="Arial"/>
          <w:spacing w:val="5"/>
          <w:lang w:val="hr-HR"/>
        </w:rPr>
      </w:pPr>
      <w:bookmarkStart w:id="20" w:name="_Hlk202960374"/>
      <w:r w:rsidRPr="004C41CA">
        <w:rPr>
          <w:rFonts w:ascii="Cambria" w:hAnsi="Cambria" w:cs="Arial"/>
          <w:spacing w:val="5"/>
          <w:lang w:val="hr-HR"/>
        </w:rPr>
        <w:sym w:font="Wingdings" w:char="F0A8"/>
      </w:r>
      <w:bookmarkEnd w:id="20"/>
      <w:r w:rsidR="006D457D" w:rsidRPr="004C41CA">
        <w:rPr>
          <w:rFonts w:ascii="Cambria" w:hAnsi="Cambria" w:cs="Arial"/>
          <w:spacing w:val="5"/>
          <w:lang w:val="hr-HR"/>
        </w:rPr>
        <w:t xml:space="preserve"> </w:t>
      </w:r>
      <w:r w:rsidRPr="004C41CA">
        <w:rPr>
          <w:rFonts w:ascii="Cambria" w:hAnsi="Cambria" w:cs="Arial"/>
          <w:spacing w:val="5"/>
          <w:lang w:val="hr-HR"/>
        </w:rPr>
        <w:t xml:space="preserve">Ugovor o javnoj nabavci tokom njegovog trajanja može da se izmijeni bez sprovođenja novog postupka javne nabavke u skladu sa članom 151 Zakona o javnim nabavkama: </w:t>
      </w:r>
    </w:p>
    <w:p w14:paraId="680B640F" w14:textId="4182FDD7" w:rsidR="005B5F73" w:rsidRPr="005B5F73" w:rsidRDefault="005B5F73" w:rsidP="0066641E">
      <w:pPr>
        <w:numPr>
          <w:ilvl w:val="0"/>
          <w:numId w:val="9"/>
        </w:numPr>
        <w:spacing w:after="0" w:line="240" w:lineRule="auto"/>
        <w:contextualSpacing/>
        <w:jc w:val="both"/>
        <w:rPr>
          <w:rFonts w:ascii="Cambria" w:eastAsia="Calibri" w:hAnsi="Cambria" w:cs="Arial"/>
          <w:lang w:val="sr-Latn-CS" w:eastAsia="zh-TW"/>
        </w:rPr>
      </w:pPr>
      <w:r w:rsidRPr="005B5F73">
        <w:rPr>
          <w:rFonts w:ascii="Cambria" w:eastAsia="Calibri" w:hAnsi="Cambria" w:cs="Arial"/>
          <w:lang w:val="sr-Latn-CS" w:eastAsia="zh-TW"/>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4EEF60EA" w14:textId="26BBEF92" w:rsidR="0066641E" w:rsidRPr="004C41CA" w:rsidRDefault="0066641E" w:rsidP="0066641E">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t xml:space="preserve">radi nabavke dodatnih </w:t>
      </w:r>
      <w:r w:rsidR="00330471">
        <w:rPr>
          <w:rFonts w:ascii="Cambria" w:eastAsia="Calibri" w:hAnsi="Cambria" w:cs="Arial"/>
          <w:spacing w:val="5"/>
          <w:lang w:val="hr-HR"/>
        </w:rPr>
        <w:t xml:space="preserve">roba i </w:t>
      </w:r>
      <w:r w:rsidR="00345C6B">
        <w:rPr>
          <w:rFonts w:ascii="Cambria" w:eastAsia="Calibri" w:hAnsi="Cambria" w:cs="Arial"/>
          <w:spacing w:val="5"/>
          <w:lang w:val="hr-HR"/>
        </w:rPr>
        <w:t>usluga</w:t>
      </w:r>
      <w:r w:rsidRPr="004C41CA">
        <w:rPr>
          <w:rFonts w:ascii="Cambria" w:eastAsia="Calibri" w:hAnsi="Cambria" w:cs="Arial"/>
          <w:spacing w:val="5"/>
          <w:lang w:val="hr-HR"/>
        </w:rPr>
        <w:t>, koj</w:t>
      </w:r>
      <w:r w:rsidR="00345C6B">
        <w:rPr>
          <w:rFonts w:ascii="Cambria" w:eastAsia="Calibri" w:hAnsi="Cambria" w:cs="Arial"/>
          <w:spacing w:val="5"/>
          <w:lang w:val="hr-HR"/>
        </w:rPr>
        <w:t>e</w:t>
      </w:r>
      <w:r w:rsidRPr="004C41CA">
        <w:rPr>
          <w:rFonts w:ascii="Cambria" w:eastAsia="Calibri" w:hAnsi="Cambria" w:cs="Arial"/>
          <w:spacing w:val="5"/>
          <w:lang w:val="hr-HR"/>
        </w:rPr>
        <w:t xml:space="preserve"> su postal</w:t>
      </w:r>
      <w:r w:rsidR="00345C6B">
        <w:rPr>
          <w:rFonts w:ascii="Cambria" w:eastAsia="Calibri" w:hAnsi="Cambria" w:cs="Arial"/>
          <w:spacing w:val="5"/>
          <w:lang w:val="hr-HR"/>
        </w:rPr>
        <w:t>e</w:t>
      </w:r>
      <w:r w:rsidRPr="004C41CA">
        <w:rPr>
          <w:rFonts w:ascii="Cambria" w:eastAsia="Calibri" w:hAnsi="Cambria" w:cs="Arial"/>
          <w:spacing w:val="5"/>
          <w:lang w:val="hr-HR"/>
        </w:rPr>
        <w:t xml:space="preserve"> neophodn</w:t>
      </w:r>
      <w:r w:rsidR="00C45C5D">
        <w:rPr>
          <w:rFonts w:ascii="Cambria" w:eastAsia="Calibri" w:hAnsi="Cambria" w:cs="Arial"/>
          <w:spacing w:val="5"/>
          <w:lang w:val="hr-HR"/>
        </w:rPr>
        <w:t>e</w:t>
      </w:r>
      <w:r w:rsidRPr="004C41CA">
        <w:rPr>
          <w:rFonts w:ascii="Cambria" w:eastAsia="Calibri" w:hAnsi="Cambria" w:cs="Arial"/>
          <w:spacing w:val="5"/>
          <w:lang w:val="hr-HR"/>
        </w:rPr>
        <w:t>, a koj</w:t>
      </w:r>
      <w:r w:rsidR="00C45C5D">
        <w:rPr>
          <w:rFonts w:ascii="Cambria" w:eastAsia="Calibri" w:hAnsi="Cambria" w:cs="Arial"/>
          <w:spacing w:val="5"/>
          <w:lang w:val="hr-HR"/>
        </w:rPr>
        <w:t>e</w:t>
      </w:r>
      <w:r w:rsidRPr="004C41CA">
        <w:rPr>
          <w:rFonts w:ascii="Cambria" w:eastAsia="Calibri" w:hAnsi="Cambria" w:cs="Arial"/>
          <w:spacing w:val="5"/>
          <w:lang w:val="hr-HR"/>
        </w:rPr>
        <w:t xml:space="preserve"> nijesu bil</w:t>
      </w:r>
      <w:r w:rsidR="00C45C5D">
        <w:rPr>
          <w:rFonts w:ascii="Cambria" w:eastAsia="Calibri" w:hAnsi="Cambria" w:cs="Arial"/>
          <w:spacing w:val="5"/>
          <w:lang w:val="hr-HR"/>
        </w:rPr>
        <w:t>e</w:t>
      </w:r>
      <w:r w:rsidRPr="004C41CA">
        <w:rPr>
          <w:rFonts w:ascii="Cambria" w:eastAsia="Calibri" w:hAnsi="Cambria" w:cs="Arial"/>
          <w:spacing w:val="5"/>
          <w:lang w:val="hr-HR"/>
        </w:rPr>
        <w:t xml:space="preserve"> uključen</w:t>
      </w:r>
      <w:r w:rsidR="00C45C5D">
        <w:rPr>
          <w:rFonts w:ascii="Cambria" w:eastAsia="Calibri" w:hAnsi="Cambria" w:cs="Arial"/>
          <w:spacing w:val="5"/>
          <w:lang w:val="hr-HR"/>
        </w:rPr>
        <w:t>e</w:t>
      </w:r>
      <w:r w:rsidRPr="004C41CA">
        <w:rPr>
          <w:rFonts w:ascii="Cambria" w:eastAsia="Calibri" w:hAnsi="Cambria" w:cs="Arial"/>
          <w:spacing w:val="5"/>
          <w:lang w:val="hr-HR"/>
        </w:rPr>
        <w:t xml:space="preserve"> u prvobitni ugovor o javnoj nabavci, ako promjena privrednog subjekta sa kojim je zaključen ugovor nije moguća iz ekonomskih ili tehničkih razloga, kao što su zahtjevi kompatibilnosti sa postojećom </w:t>
      </w:r>
      <w:r w:rsidR="007920FD">
        <w:rPr>
          <w:rFonts w:ascii="Cambria" w:eastAsia="Calibri" w:hAnsi="Cambria" w:cs="Arial"/>
          <w:spacing w:val="5"/>
          <w:lang w:val="hr-HR"/>
        </w:rPr>
        <w:t>robom</w:t>
      </w:r>
      <w:r w:rsidRPr="004C41CA">
        <w:rPr>
          <w:rFonts w:ascii="Cambria" w:eastAsia="Calibri" w:hAnsi="Cambria" w:cs="Arial"/>
          <w:spacing w:val="5"/>
          <w:lang w:val="hr-HR"/>
        </w:rPr>
        <w:t xml:space="preserve"> nabavljen</w:t>
      </w:r>
      <w:r w:rsidR="007920FD">
        <w:rPr>
          <w:rFonts w:ascii="Cambria" w:eastAsia="Calibri" w:hAnsi="Cambria" w:cs="Arial"/>
          <w:spacing w:val="5"/>
          <w:lang w:val="hr-HR"/>
        </w:rPr>
        <w:t>o</w:t>
      </w:r>
      <w:r w:rsidRPr="004C41CA">
        <w:rPr>
          <w:rFonts w:ascii="Cambria" w:eastAsia="Calibri" w:hAnsi="Cambria" w:cs="Arial"/>
          <w:spacing w:val="5"/>
          <w:lang w:val="hr-HR"/>
        </w:rPr>
        <w:t>m u okviru prvobitne nabavke i može da prouzrokuje značajne poteškoće ili znatno povećavanje troškova za naručioca a povećanje vrijednosti ugovora nije veće od 20% vrijednosti prvobitnog ugovora,</w:t>
      </w:r>
    </w:p>
    <w:p w14:paraId="39F8839A" w14:textId="1473FF9E" w:rsidR="00DA67B6" w:rsidRPr="004C41CA" w:rsidRDefault="0066641E" w:rsidP="00DA67B6">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lastRenderedPageBreak/>
        <w:t>kada je potreba za izmjenom ugovora nastala zbog okolnosti koje naručilac u vrijeme zaključivanja ugovora nije mogao da predvidi, a izmjenom se ne mijenja priroda ugovora a povećanje vrijednosti ugovora nije veće od 20% vrijednosti prvobitnog ugovora,</w:t>
      </w:r>
    </w:p>
    <w:p w14:paraId="0DDD9054" w14:textId="07AEFDCD" w:rsidR="00DA67B6" w:rsidRPr="004C41CA" w:rsidRDefault="00DA67B6" w:rsidP="00FE5158">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kad je potreba za izmjenom ugovora nastala zbog okolnosti koje naručilac u vrijeme zaključivanja ugovora nije mogao da predvidi, a izmjenom se ne mijenja priroda ugovora već se vrši samo smanjenje ugovorene vrijednosti,</w:t>
      </w:r>
    </w:p>
    <w:p w14:paraId="07F690C7" w14:textId="5472402A" w:rsidR="00DA67B6" w:rsidRPr="004C41CA" w:rsidRDefault="00DA67B6" w:rsidP="00FE5158">
      <w:pPr>
        <w:pStyle w:val="T30X"/>
        <w:numPr>
          <w:ilvl w:val="0"/>
          <w:numId w:val="9"/>
        </w:numPr>
        <w:rPr>
          <w:rFonts w:ascii="Cambria" w:eastAsia="Calibri" w:hAnsi="Cambria" w:cs="Arial"/>
          <w:color w:val="auto"/>
          <w:spacing w:val="5"/>
          <w:lang w:val="hr-HR"/>
        </w:rPr>
      </w:pPr>
      <w:r w:rsidRPr="004C41CA">
        <w:rPr>
          <w:rFonts w:ascii="Cambria" w:hAnsi="Cambria"/>
        </w:rPr>
        <w:t xml:space="preserve"> </w:t>
      </w:r>
      <w:r w:rsidRPr="004C41CA">
        <w:rPr>
          <w:rFonts w:ascii="Cambria" w:eastAsia="Calibri" w:hAnsi="Cambria" w:cs="Arial"/>
          <w:color w:val="auto"/>
          <w:spacing w:val="5"/>
          <w:lang w:val="hr-HR"/>
        </w:rPr>
        <w:t>kad se vrši zamjena podugovarača, u skladu sa članom 128 st. 10, 11 i 12 ovog zakona,</w:t>
      </w:r>
    </w:p>
    <w:p w14:paraId="191CE6DB" w14:textId="035A0B8B" w:rsidR="00DA67B6" w:rsidRPr="004C41CA" w:rsidRDefault="00DA67B6" w:rsidP="00FE5158">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E4DA58D" w14:textId="77777777" w:rsidR="00382D00" w:rsidRPr="004C41CA" w:rsidRDefault="00382D00" w:rsidP="00FE5158">
      <w:pPr>
        <w:spacing w:after="0" w:line="240" w:lineRule="auto"/>
        <w:jc w:val="both"/>
        <w:rPr>
          <w:rFonts w:ascii="Cambria" w:eastAsia="Calibri" w:hAnsi="Cambria" w:cs="Arial"/>
          <w:spacing w:val="5"/>
          <w:lang w:val="hr-HR"/>
        </w:rPr>
      </w:pPr>
    </w:p>
    <w:p w14:paraId="6D34CC37" w14:textId="77777777"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t>Ako se vrši više izmjena, vrijednost ugovora o javnoj nabavci se procjenjuje na osnovu neto kumulativne vrijednosti svih izmjena.</w:t>
      </w:r>
    </w:p>
    <w:p w14:paraId="04D07D1B" w14:textId="05E1A698" w:rsidR="0066641E" w:rsidRDefault="0066641E" w:rsidP="0066641E">
      <w:pPr>
        <w:jc w:val="both"/>
        <w:rPr>
          <w:rFonts w:ascii="Cambria" w:hAnsi="Cambria" w:cs="Arial"/>
          <w:spacing w:val="5"/>
          <w:lang w:val="hr-HR"/>
        </w:rPr>
      </w:pPr>
      <w:r w:rsidRPr="004C41CA">
        <w:rPr>
          <w:rFonts w:ascii="Cambria" w:hAnsi="Cambria" w:cs="Arial"/>
          <w:spacing w:val="5"/>
          <w:lang w:val="hr-HR"/>
        </w:rPr>
        <w:t>Naručilac je dužan da izmjenu ugovora objavi na ESJN u roku od tri dana od dana zaključivanja izmjene ugovora</w:t>
      </w:r>
      <w:r w:rsidR="00D50460">
        <w:rPr>
          <w:rFonts w:ascii="Cambria" w:hAnsi="Cambria" w:cs="Arial"/>
          <w:spacing w:val="5"/>
          <w:lang w:val="hr-HR"/>
        </w:rPr>
        <w:t>.</w:t>
      </w:r>
    </w:p>
    <w:p w14:paraId="7EB24E9A" w14:textId="43CCFAB4" w:rsidR="005B5F73" w:rsidRPr="007866EF" w:rsidRDefault="005B5F73" w:rsidP="005B5F73">
      <w:pPr>
        <w:spacing w:before="120" w:after="0" w:line="240" w:lineRule="auto"/>
        <w:jc w:val="both"/>
        <w:rPr>
          <w:rFonts w:ascii="Cambria" w:hAnsi="Cambria" w:cs="Arial"/>
          <w:lang w:val="sr-Latn-CS"/>
        </w:rPr>
      </w:pPr>
      <w:bookmarkStart w:id="21" w:name="_Hlk199924762"/>
      <w:r w:rsidRPr="004C41CA">
        <w:rPr>
          <w:rFonts w:ascii="Cambria" w:hAnsi="Cambria"/>
        </w:rPr>
        <w:sym w:font="Wingdings" w:char="F0A8"/>
      </w:r>
      <w:r>
        <w:rPr>
          <w:rFonts w:ascii="Cambria" w:hAnsi="Cambria"/>
        </w:rPr>
        <w:t xml:space="preserve"> </w:t>
      </w:r>
      <w:r w:rsidRPr="007866EF">
        <w:rPr>
          <w:rFonts w:ascii="Cambria" w:hAnsi="Cambria" w:cs="Arial"/>
          <w:lang w:val="sr-Latn-CS"/>
        </w:rPr>
        <w:t>Ako poslije zaključenja Ugovora nastupe okolnosti koje se nijesu mogle predvidjeti, a koje otežavaju ispunjenje obaveze u toj mjeri da bi joj ispunjenje obaveze postalo pretjerano otežano ili bi takvo ispunjenje obaveze nanijelo pretjerano veliki gubitak, može se na zahtjev ugovornih strana produžiti rok izvršenja ugovorene obaveze, ukoliko ugovorna strana pogođena nepredviđenim događajem, bez odlaganja u pisanoj formi obavijesti drugu stranu o nastanku nepredviđenih okolnosti i dostavi odgovarajuće dokaze.</w:t>
      </w:r>
    </w:p>
    <w:p w14:paraId="197E6787" w14:textId="77777777" w:rsidR="005B5F73" w:rsidRPr="007866EF" w:rsidRDefault="005B5F73" w:rsidP="005B5F73">
      <w:pPr>
        <w:spacing w:before="120" w:after="0" w:line="240" w:lineRule="auto"/>
        <w:jc w:val="both"/>
        <w:rPr>
          <w:rFonts w:ascii="Cambria" w:hAnsi="Cambria" w:cs="Arial"/>
          <w:lang w:val="sr-Latn-CS"/>
        </w:rPr>
      </w:pPr>
      <w:r>
        <w:rPr>
          <w:rFonts w:ascii="Cambria" w:hAnsi="Cambria" w:cs="Arial"/>
          <w:lang w:val="sr-Latn-CS"/>
        </w:rPr>
        <w:t xml:space="preserve">Dobavljač </w:t>
      </w:r>
      <w:r w:rsidRPr="007866EF">
        <w:rPr>
          <w:rFonts w:ascii="Cambria" w:hAnsi="Cambria" w:cs="Arial"/>
          <w:lang w:val="sr-Latn-CS"/>
        </w:rPr>
        <w:t xml:space="preserve"> je dužan da zahtjev za produženje roka podnese Naručiocu, čim sazna za razlog zbog koga se rok može produžiti.</w:t>
      </w:r>
    </w:p>
    <w:p w14:paraId="21566A01" w14:textId="77777777" w:rsidR="005B5F73" w:rsidRDefault="005B5F73" w:rsidP="005B5F73">
      <w:pPr>
        <w:spacing w:before="120" w:after="0" w:line="240" w:lineRule="auto"/>
        <w:jc w:val="both"/>
        <w:rPr>
          <w:rFonts w:ascii="Cambria" w:hAnsi="Cambria" w:cs="Arial"/>
          <w:lang w:val="sr-Latn-CS"/>
        </w:rPr>
      </w:pPr>
      <w:r>
        <w:rPr>
          <w:rFonts w:ascii="Cambria" w:hAnsi="Cambria" w:cs="Arial"/>
          <w:lang w:val="sr-Latn-CS"/>
        </w:rPr>
        <w:t xml:space="preserve">Dobavljač </w:t>
      </w:r>
      <w:r w:rsidRPr="007866EF">
        <w:rPr>
          <w:rFonts w:ascii="Cambria" w:hAnsi="Cambria" w:cs="Arial"/>
          <w:lang w:val="sr-Latn-CS"/>
        </w:rPr>
        <w:t xml:space="preserve"> ne može zahtijevati produženje roka zbog promijenjenih/nepredviđenih okolnosti koje su nastupile po isteku roka za izvršenje usluge.</w:t>
      </w:r>
      <w:bookmarkEnd w:id="21"/>
    </w:p>
    <w:p w14:paraId="3CC0BC08" w14:textId="77777777" w:rsidR="005B5F73" w:rsidRPr="00D50460" w:rsidRDefault="005B5F73" w:rsidP="0066641E">
      <w:pPr>
        <w:jc w:val="both"/>
        <w:rPr>
          <w:rFonts w:ascii="Cambria" w:hAnsi="Cambria" w:cs="Arial"/>
          <w:spacing w:val="5"/>
          <w:lang w:val="hr-HR"/>
        </w:rPr>
      </w:pPr>
    </w:p>
    <w:p w14:paraId="4D5C24E9" w14:textId="65ACD3FE" w:rsidR="0066641E" w:rsidRDefault="0066641E" w:rsidP="00FA18E9">
      <w:pPr>
        <w:pStyle w:val="Default"/>
        <w:jc w:val="both"/>
        <w:rPr>
          <w:rFonts w:ascii="Cambria" w:hAnsi="Cambria"/>
          <w:sz w:val="22"/>
          <w:szCs w:val="22"/>
        </w:rPr>
      </w:pPr>
      <w:r w:rsidRPr="004C41CA">
        <w:rPr>
          <w:rFonts w:ascii="Cambria" w:hAnsi="Cambria"/>
        </w:rPr>
        <w:sym w:font="Wingdings" w:char="F0A8"/>
      </w:r>
      <w:r w:rsidR="00FA18E9">
        <w:rPr>
          <w:rFonts w:ascii="Cambria" w:hAnsi="Cambria"/>
        </w:rPr>
        <w:t xml:space="preserve"> </w:t>
      </w:r>
      <w:r w:rsidRPr="00FA18E9">
        <w:rPr>
          <w:rFonts w:ascii="Cambria" w:hAnsi="Cambria"/>
          <w:sz w:val="22"/>
          <w:szCs w:val="22"/>
        </w:rPr>
        <w:t xml:space="preserve">Na </w:t>
      </w:r>
      <w:proofErr w:type="spellStart"/>
      <w:r w:rsidRPr="00FA18E9">
        <w:rPr>
          <w:rFonts w:ascii="Cambria" w:hAnsi="Cambria"/>
          <w:sz w:val="22"/>
          <w:szCs w:val="22"/>
        </w:rPr>
        <w:t>sve</w:t>
      </w:r>
      <w:proofErr w:type="spellEnd"/>
      <w:r w:rsidRPr="00FA18E9">
        <w:rPr>
          <w:rFonts w:ascii="Cambria" w:hAnsi="Cambria"/>
          <w:sz w:val="22"/>
          <w:szCs w:val="22"/>
        </w:rPr>
        <w:t xml:space="preserve"> </w:t>
      </w:r>
      <w:proofErr w:type="spellStart"/>
      <w:r w:rsidRPr="00FA18E9">
        <w:rPr>
          <w:rFonts w:ascii="Cambria" w:hAnsi="Cambria"/>
          <w:sz w:val="22"/>
          <w:szCs w:val="22"/>
        </w:rPr>
        <w:t>što</w:t>
      </w:r>
      <w:proofErr w:type="spellEnd"/>
      <w:r w:rsidRPr="00FA18E9">
        <w:rPr>
          <w:rFonts w:ascii="Cambria" w:hAnsi="Cambria"/>
          <w:sz w:val="22"/>
          <w:szCs w:val="22"/>
        </w:rPr>
        <w:t xml:space="preserve"> </w:t>
      </w:r>
      <w:proofErr w:type="spellStart"/>
      <w:r w:rsidRPr="00FA18E9">
        <w:rPr>
          <w:rFonts w:ascii="Cambria" w:hAnsi="Cambria"/>
          <w:sz w:val="22"/>
          <w:szCs w:val="22"/>
        </w:rPr>
        <w:t>nije</w:t>
      </w:r>
      <w:proofErr w:type="spellEnd"/>
      <w:r w:rsidRPr="00FA18E9">
        <w:rPr>
          <w:rFonts w:ascii="Cambria" w:hAnsi="Cambria"/>
          <w:sz w:val="22"/>
          <w:szCs w:val="22"/>
        </w:rPr>
        <w:t xml:space="preserve"> </w:t>
      </w:r>
      <w:proofErr w:type="spellStart"/>
      <w:r w:rsidRPr="00FA18E9">
        <w:rPr>
          <w:rFonts w:ascii="Cambria" w:hAnsi="Cambria"/>
          <w:sz w:val="22"/>
          <w:szCs w:val="22"/>
        </w:rPr>
        <w:t>regulisano</w:t>
      </w:r>
      <w:proofErr w:type="spellEnd"/>
      <w:r w:rsidRPr="00FA18E9">
        <w:rPr>
          <w:rFonts w:ascii="Cambria" w:hAnsi="Cambria"/>
          <w:sz w:val="22"/>
          <w:szCs w:val="22"/>
        </w:rPr>
        <w:t xml:space="preserve"> </w:t>
      </w:r>
      <w:proofErr w:type="spellStart"/>
      <w:r w:rsidRPr="00FA18E9">
        <w:rPr>
          <w:rFonts w:ascii="Cambria" w:hAnsi="Cambria"/>
          <w:sz w:val="22"/>
          <w:szCs w:val="22"/>
        </w:rPr>
        <w:t>odredbama</w:t>
      </w:r>
      <w:proofErr w:type="spellEnd"/>
      <w:r w:rsidRPr="00FA18E9">
        <w:rPr>
          <w:rFonts w:ascii="Cambria" w:hAnsi="Cambria"/>
          <w:sz w:val="22"/>
          <w:szCs w:val="22"/>
        </w:rPr>
        <w:t xml:space="preserve"> </w:t>
      </w:r>
      <w:proofErr w:type="spellStart"/>
      <w:r w:rsidRPr="00FA18E9">
        <w:rPr>
          <w:rFonts w:ascii="Cambria" w:hAnsi="Cambria"/>
          <w:sz w:val="22"/>
          <w:szCs w:val="22"/>
        </w:rPr>
        <w:t>ugovora</w:t>
      </w:r>
      <w:proofErr w:type="spellEnd"/>
      <w:r w:rsidRPr="00FA18E9">
        <w:rPr>
          <w:rFonts w:ascii="Cambria" w:hAnsi="Cambria"/>
          <w:sz w:val="22"/>
          <w:szCs w:val="22"/>
        </w:rPr>
        <w:t xml:space="preserve"> o </w:t>
      </w:r>
      <w:proofErr w:type="spellStart"/>
      <w:r w:rsidRPr="00FA18E9">
        <w:rPr>
          <w:rFonts w:ascii="Cambria" w:hAnsi="Cambria"/>
          <w:sz w:val="22"/>
          <w:szCs w:val="22"/>
        </w:rPr>
        <w:t>predmetnoj</w:t>
      </w:r>
      <w:proofErr w:type="spellEnd"/>
      <w:r w:rsidRPr="00FA18E9">
        <w:rPr>
          <w:rFonts w:ascii="Cambria" w:hAnsi="Cambria"/>
          <w:sz w:val="22"/>
          <w:szCs w:val="22"/>
        </w:rPr>
        <w:t xml:space="preserve"> </w:t>
      </w:r>
      <w:proofErr w:type="spellStart"/>
      <w:r w:rsidRPr="00FA18E9">
        <w:rPr>
          <w:rFonts w:ascii="Cambria" w:hAnsi="Cambria"/>
          <w:sz w:val="22"/>
          <w:szCs w:val="22"/>
        </w:rPr>
        <w:t>javnoj</w:t>
      </w:r>
      <w:proofErr w:type="spellEnd"/>
      <w:r w:rsidRPr="00FA18E9">
        <w:rPr>
          <w:rFonts w:ascii="Cambria" w:hAnsi="Cambria"/>
          <w:sz w:val="22"/>
          <w:szCs w:val="22"/>
        </w:rPr>
        <w:t xml:space="preserve"> </w:t>
      </w:r>
      <w:proofErr w:type="spellStart"/>
      <w:r w:rsidRPr="00FA18E9">
        <w:rPr>
          <w:rFonts w:ascii="Cambria" w:hAnsi="Cambria"/>
          <w:sz w:val="22"/>
          <w:szCs w:val="22"/>
        </w:rPr>
        <w:t>nabavci</w:t>
      </w:r>
      <w:proofErr w:type="spellEnd"/>
      <w:r w:rsidRPr="00FA18E9">
        <w:rPr>
          <w:rFonts w:ascii="Cambria" w:hAnsi="Cambria"/>
          <w:sz w:val="22"/>
          <w:szCs w:val="22"/>
        </w:rPr>
        <w:t xml:space="preserve">, </w:t>
      </w:r>
      <w:proofErr w:type="spellStart"/>
      <w:r w:rsidRPr="00FA18E9">
        <w:rPr>
          <w:rFonts w:ascii="Cambria" w:hAnsi="Cambria"/>
          <w:sz w:val="22"/>
          <w:szCs w:val="22"/>
        </w:rPr>
        <w:t>primjeniće</w:t>
      </w:r>
      <w:proofErr w:type="spellEnd"/>
      <w:r w:rsidRPr="00FA18E9">
        <w:rPr>
          <w:rFonts w:ascii="Cambria" w:hAnsi="Cambria"/>
          <w:sz w:val="22"/>
          <w:szCs w:val="22"/>
        </w:rPr>
        <w:t xml:space="preserve"> se </w:t>
      </w:r>
      <w:proofErr w:type="spellStart"/>
      <w:r w:rsidRPr="00FA18E9">
        <w:rPr>
          <w:rFonts w:ascii="Cambria" w:hAnsi="Cambria"/>
          <w:sz w:val="22"/>
          <w:szCs w:val="22"/>
        </w:rPr>
        <w:t>odredbe</w:t>
      </w:r>
      <w:proofErr w:type="spellEnd"/>
      <w:r w:rsidRPr="00FA18E9">
        <w:rPr>
          <w:rFonts w:ascii="Cambria" w:hAnsi="Cambria"/>
          <w:sz w:val="22"/>
          <w:szCs w:val="22"/>
        </w:rPr>
        <w:t xml:space="preserve"> </w:t>
      </w:r>
      <w:proofErr w:type="spellStart"/>
      <w:r w:rsidRPr="00FA18E9">
        <w:rPr>
          <w:rFonts w:ascii="Cambria" w:hAnsi="Cambria"/>
          <w:sz w:val="22"/>
          <w:szCs w:val="22"/>
        </w:rPr>
        <w:t>Zakona</w:t>
      </w:r>
      <w:proofErr w:type="spellEnd"/>
      <w:r w:rsidRPr="00FA18E9">
        <w:rPr>
          <w:rFonts w:ascii="Cambria" w:hAnsi="Cambria"/>
          <w:sz w:val="22"/>
          <w:szCs w:val="22"/>
        </w:rPr>
        <w:t xml:space="preserve"> o </w:t>
      </w:r>
      <w:proofErr w:type="spellStart"/>
      <w:r w:rsidRPr="00FA18E9">
        <w:rPr>
          <w:rFonts w:ascii="Cambria" w:hAnsi="Cambria"/>
          <w:sz w:val="22"/>
          <w:szCs w:val="22"/>
        </w:rPr>
        <w:t>obligacionim</w:t>
      </w:r>
      <w:proofErr w:type="spellEnd"/>
      <w:r w:rsidRPr="00FA18E9">
        <w:rPr>
          <w:rFonts w:ascii="Cambria" w:hAnsi="Cambria"/>
          <w:sz w:val="22"/>
          <w:szCs w:val="22"/>
        </w:rPr>
        <w:t xml:space="preserve"> </w:t>
      </w:r>
      <w:proofErr w:type="spellStart"/>
      <w:r w:rsidRPr="00FA18E9">
        <w:rPr>
          <w:rFonts w:ascii="Cambria" w:hAnsi="Cambria"/>
          <w:sz w:val="22"/>
          <w:szCs w:val="22"/>
        </w:rPr>
        <w:t>odnosima</w:t>
      </w:r>
      <w:proofErr w:type="spellEnd"/>
      <w:r w:rsidRPr="00FA18E9">
        <w:rPr>
          <w:rFonts w:ascii="Cambria" w:hAnsi="Cambria"/>
          <w:sz w:val="22"/>
          <w:szCs w:val="22"/>
        </w:rPr>
        <w:t xml:space="preserve">. </w:t>
      </w:r>
      <w:r w:rsidR="00FA18E9" w:rsidRPr="00FA18E9">
        <w:rPr>
          <w:rFonts w:ascii="Cambria" w:hAnsi="Cambria"/>
          <w:sz w:val="22"/>
          <w:szCs w:val="22"/>
        </w:rPr>
        <w:t xml:space="preserve">("Sl. list </w:t>
      </w:r>
      <w:proofErr w:type="spellStart"/>
      <w:r w:rsidR="00FA18E9" w:rsidRPr="00FA18E9">
        <w:rPr>
          <w:rFonts w:ascii="Cambria" w:hAnsi="Cambria"/>
          <w:sz w:val="22"/>
          <w:szCs w:val="22"/>
        </w:rPr>
        <w:t>Crne</w:t>
      </w:r>
      <w:proofErr w:type="spellEnd"/>
      <w:r w:rsidR="00FA18E9" w:rsidRPr="00FA18E9">
        <w:rPr>
          <w:rFonts w:ascii="Cambria" w:hAnsi="Cambria"/>
          <w:sz w:val="22"/>
          <w:szCs w:val="22"/>
        </w:rPr>
        <w:t xml:space="preserve"> Gore", </w:t>
      </w:r>
      <w:proofErr w:type="spellStart"/>
      <w:r w:rsidR="00FA18E9" w:rsidRPr="00FA18E9">
        <w:rPr>
          <w:rFonts w:ascii="Cambria" w:hAnsi="Cambria"/>
          <w:sz w:val="22"/>
          <w:szCs w:val="22"/>
        </w:rPr>
        <w:t>broj</w:t>
      </w:r>
      <w:proofErr w:type="spellEnd"/>
      <w:r w:rsidR="00FA18E9" w:rsidRPr="00FA18E9">
        <w:rPr>
          <w:rFonts w:ascii="Cambria" w:hAnsi="Cambria"/>
          <w:sz w:val="22"/>
          <w:szCs w:val="22"/>
        </w:rPr>
        <w:t xml:space="preserve"> 47/08, 4/11, 22/17 </w:t>
      </w:r>
      <w:proofErr w:type="spellStart"/>
      <w:r w:rsidR="00FA18E9" w:rsidRPr="00FA18E9">
        <w:rPr>
          <w:rFonts w:ascii="Cambria" w:hAnsi="Cambria"/>
          <w:sz w:val="22"/>
          <w:szCs w:val="22"/>
        </w:rPr>
        <w:t>i</w:t>
      </w:r>
      <w:proofErr w:type="spellEnd"/>
      <w:r w:rsidR="00FA18E9" w:rsidRPr="00FA18E9">
        <w:rPr>
          <w:rFonts w:ascii="Cambria" w:hAnsi="Cambria"/>
          <w:sz w:val="22"/>
          <w:szCs w:val="22"/>
        </w:rPr>
        <w:t xml:space="preserve"> 123/24)</w:t>
      </w:r>
      <w:r w:rsidR="00FA18E9">
        <w:rPr>
          <w:rFonts w:ascii="Cambria" w:hAnsi="Cambria"/>
          <w:sz w:val="22"/>
          <w:szCs w:val="22"/>
        </w:rPr>
        <w:t>.</w:t>
      </w:r>
      <w:r w:rsidR="00FA18E9" w:rsidRPr="00FA18E9">
        <w:rPr>
          <w:rFonts w:ascii="Cambria" w:hAnsi="Cambria"/>
          <w:sz w:val="22"/>
          <w:szCs w:val="22"/>
        </w:rPr>
        <w:t xml:space="preserve"> </w:t>
      </w:r>
    </w:p>
    <w:p w14:paraId="5B4E4B55" w14:textId="77777777" w:rsidR="00FA18E9" w:rsidRPr="00FA18E9" w:rsidRDefault="00FA18E9" w:rsidP="00FA18E9">
      <w:pPr>
        <w:pStyle w:val="Default"/>
        <w:jc w:val="both"/>
        <w:rPr>
          <w:rFonts w:ascii="Cambria" w:hAnsi="Cambria"/>
          <w:sz w:val="22"/>
          <w:szCs w:val="22"/>
        </w:rPr>
      </w:pPr>
    </w:p>
    <w:p w14:paraId="6300F002" w14:textId="77777777" w:rsidR="0066641E" w:rsidRPr="004C41CA" w:rsidRDefault="0066641E" w:rsidP="0066641E">
      <w:pPr>
        <w:jc w:val="both"/>
        <w:rPr>
          <w:rFonts w:ascii="Cambria" w:hAnsi="Cambria" w:cs="Arial"/>
        </w:rPr>
      </w:pPr>
      <w:r w:rsidRPr="004C41CA">
        <w:rPr>
          <w:rFonts w:ascii="Cambria" w:hAnsi="Cambria" w:cs="Arial"/>
        </w:rPr>
        <w:sym w:font="Wingdings" w:char="F0A8"/>
      </w: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saglasne</w:t>
      </w:r>
      <w:proofErr w:type="spellEnd"/>
      <w:r w:rsidRPr="004C41CA">
        <w:rPr>
          <w:rFonts w:ascii="Cambria" w:hAnsi="Cambria" w:cs="Arial"/>
        </w:rPr>
        <w:t xml:space="preserve"> da </w:t>
      </w:r>
      <w:proofErr w:type="spellStart"/>
      <w:r w:rsidRPr="004C41CA">
        <w:rPr>
          <w:rFonts w:ascii="Cambria" w:hAnsi="Cambria" w:cs="Arial"/>
        </w:rPr>
        <w:t>eventualne</w:t>
      </w:r>
      <w:proofErr w:type="spellEnd"/>
      <w:r w:rsidRPr="004C41CA">
        <w:rPr>
          <w:rFonts w:ascii="Cambria" w:hAnsi="Cambria" w:cs="Arial"/>
        </w:rPr>
        <w:t xml:space="preserve"> </w:t>
      </w:r>
      <w:proofErr w:type="spellStart"/>
      <w:r w:rsidRPr="004C41CA">
        <w:rPr>
          <w:rFonts w:ascii="Cambria" w:hAnsi="Cambria" w:cs="Arial"/>
        </w:rPr>
        <w:t>sporove</w:t>
      </w:r>
      <w:proofErr w:type="spellEnd"/>
      <w:r w:rsidRPr="004C41CA">
        <w:rPr>
          <w:rFonts w:ascii="Cambria" w:hAnsi="Cambria" w:cs="Arial"/>
        </w:rPr>
        <w:t xml:space="preserve"> </w:t>
      </w:r>
      <w:proofErr w:type="spellStart"/>
      <w:r w:rsidRPr="004C41CA">
        <w:rPr>
          <w:rFonts w:ascii="Cambria" w:hAnsi="Cambria" w:cs="Arial"/>
        </w:rPr>
        <w:t>povodom</w:t>
      </w:r>
      <w:proofErr w:type="spellEnd"/>
      <w:r w:rsidRPr="004C41CA">
        <w:rPr>
          <w:rFonts w:ascii="Cambria" w:hAnsi="Cambria" w:cs="Arial"/>
        </w:rPr>
        <w:t xml:space="preserve"> </w:t>
      </w:r>
      <w:proofErr w:type="spellStart"/>
      <w:r w:rsidRPr="004C41CA">
        <w:rPr>
          <w:rFonts w:ascii="Cambria" w:hAnsi="Cambria" w:cs="Arial"/>
        </w:rPr>
        <w:t>ovog</w:t>
      </w:r>
      <w:proofErr w:type="spellEnd"/>
      <w:r w:rsidRPr="004C41CA">
        <w:rPr>
          <w:rFonts w:ascii="Cambria" w:hAnsi="Cambria" w:cs="Arial"/>
        </w:rPr>
        <w:t xml:space="preserve"> </w:t>
      </w:r>
      <w:proofErr w:type="spellStart"/>
      <w:r w:rsidRPr="004C41CA">
        <w:rPr>
          <w:rFonts w:ascii="Cambria" w:hAnsi="Cambria" w:cs="Arial"/>
        </w:rPr>
        <w:t>ugovora</w:t>
      </w:r>
      <w:proofErr w:type="spellEnd"/>
      <w:r w:rsidRPr="004C41CA">
        <w:rPr>
          <w:rFonts w:ascii="Cambria" w:hAnsi="Cambria" w:cs="Arial"/>
        </w:rPr>
        <w:t xml:space="preserve"> </w:t>
      </w:r>
      <w:proofErr w:type="spellStart"/>
      <w:r w:rsidRPr="004C41CA">
        <w:rPr>
          <w:rFonts w:ascii="Cambria" w:hAnsi="Cambria" w:cs="Arial"/>
        </w:rPr>
        <w:t>rješavaju</w:t>
      </w:r>
      <w:proofErr w:type="spellEnd"/>
      <w:r w:rsidRPr="004C41CA">
        <w:rPr>
          <w:rFonts w:ascii="Cambria" w:hAnsi="Cambria" w:cs="Arial"/>
        </w:rPr>
        <w:t xml:space="preserve"> </w:t>
      </w:r>
      <w:proofErr w:type="spellStart"/>
      <w:r w:rsidRPr="004C41CA">
        <w:rPr>
          <w:rFonts w:ascii="Cambria" w:hAnsi="Cambria" w:cs="Arial"/>
        </w:rPr>
        <w:t>sporazumno</w:t>
      </w:r>
      <w:proofErr w:type="spellEnd"/>
      <w:r w:rsidRPr="004C41CA">
        <w:rPr>
          <w:rFonts w:ascii="Cambria" w:hAnsi="Cambria" w:cs="Arial"/>
        </w:rPr>
        <w:t xml:space="preserve">, u </w:t>
      </w:r>
      <w:proofErr w:type="spellStart"/>
      <w:r w:rsidRPr="004C41CA">
        <w:rPr>
          <w:rFonts w:ascii="Cambria" w:hAnsi="Cambria" w:cs="Arial"/>
        </w:rPr>
        <w:t>protivnom</w:t>
      </w:r>
      <w:proofErr w:type="spellEnd"/>
      <w:r w:rsidRPr="004C41CA">
        <w:rPr>
          <w:rFonts w:ascii="Cambria" w:hAnsi="Cambria" w:cs="Arial"/>
        </w:rPr>
        <w:t xml:space="preserve">, </w:t>
      </w:r>
      <w:proofErr w:type="spellStart"/>
      <w:r w:rsidRPr="004C41CA">
        <w:rPr>
          <w:rFonts w:ascii="Cambria" w:hAnsi="Cambria" w:cs="Arial"/>
        </w:rPr>
        <w:t>ugovara</w:t>
      </w:r>
      <w:proofErr w:type="spellEnd"/>
      <w:r w:rsidRPr="004C41CA">
        <w:rPr>
          <w:rFonts w:ascii="Cambria" w:hAnsi="Cambria" w:cs="Arial"/>
        </w:rPr>
        <w:t xml:space="preserve"> se </w:t>
      </w:r>
      <w:proofErr w:type="spellStart"/>
      <w:r w:rsidRPr="004C41CA">
        <w:rPr>
          <w:rFonts w:ascii="Cambria" w:hAnsi="Cambria" w:cs="Arial"/>
        </w:rPr>
        <w:t>nadležnost</w:t>
      </w:r>
      <w:proofErr w:type="spellEnd"/>
      <w:r w:rsidRPr="004C41CA">
        <w:rPr>
          <w:rFonts w:ascii="Cambria" w:hAnsi="Cambria" w:cs="Arial"/>
        </w:rPr>
        <w:t xml:space="preserve"> </w:t>
      </w:r>
      <w:proofErr w:type="spellStart"/>
      <w:r w:rsidRPr="004C41CA">
        <w:rPr>
          <w:rFonts w:ascii="Cambria" w:hAnsi="Cambria" w:cs="Arial"/>
        </w:rPr>
        <w:t>Privrednog</w:t>
      </w:r>
      <w:proofErr w:type="spellEnd"/>
      <w:r w:rsidRPr="004C41CA">
        <w:rPr>
          <w:rFonts w:ascii="Cambria" w:hAnsi="Cambria" w:cs="Arial"/>
        </w:rPr>
        <w:t xml:space="preserve"> </w:t>
      </w:r>
      <w:proofErr w:type="spellStart"/>
      <w:r w:rsidRPr="004C41CA">
        <w:rPr>
          <w:rFonts w:ascii="Cambria" w:hAnsi="Cambria" w:cs="Arial"/>
        </w:rPr>
        <w:t>suda</w:t>
      </w:r>
      <w:proofErr w:type="spellEnd"/>
      <w:r w:rsidRPr="004C41CA">
        <w:rPr>
          <w:rFonts w:ascii="Cambria" w:hAnsi="Cambria" w:cs="Arial"/>
        </w:rPr>
        <w:t xml:space="preserve"> </w:t>
      </w:r>
      <w:proofErr w:type="spellStart"/>
      <w:r w:rsidRPr="004C41CA">
        <w:rPr>
          <w:rFonts w:ascii="Cambria" w:hAnsi="Cambria" w:cs="Arial"/>
        </w:rPr>
        <w:t>Crne</w:t>
      </w:r>
      <w:proofErr w:type="spellEnd"/>
      <w:r w:rsidRPr="004C41CA">
        <w:rPr>
          <w:rFonts w:ascii="Cambria" w:hAnsi="Cambria" w:cs="Arial"/>
        </w:rPr>
        <w:t xml:space="preserve"> Gore u </w:t>
      </w:r>
      <w:proofErr w:type="spellStart"/>
      <w:r w:rsidRPr="004C41CA">
        <w:rPr>
          <w:rFonts w:ascii="Cambria" w:hAnsi="Cambria" w:cs="Arial"/>
        </w:rPr>
        <w:t>Podgorici</w:t>
      </w:r>
      <w:proofErr w:type="spellEnd"/>
      <w:r w:rsidRPr="004C41CA">
        <w:rPr>
          <w:rFonts w:ascii="Cambria" w:hAnsi="Cambria" w:cs="Arial"/>
        </w:rPr>
        <w:t>.</w:t>
      </w:r>
    </w:p>
    <w:p w14:paraId="3604761C" w14:textId="77777777" w:rsidR="0066641E" w:rsidRPr="004C41CA" w:rsidRDefault="0066641E" w:rsidP="0066641E">
      <w:pPr>
        <w:jc w:val="both"/>
        <w:rPr>
          <w:rFonts w:ascii="Cambria" w:hAnsi="Cambria" w:cs="Arial"/>
        </w:rPr>
      </w:pPr>
      <w:r w:rsidRPr="004C41CA">
        <w:rPr>
          <w:rFonts w:ascii="Cambria" w:hAnsi="Cambria" w:cs="Arial"/>
        </w:rPr>
        <w:sym w:font="Wingdings" w:char="F0A8"/>
      </w:r>
      <w:proofErr w:type="spellStart"/>
      <w:r w:rsidRPr="004C41CA">
        <w:rPr>
          <w:rFonts w:ascii="Cambria" w:hAnsi="Cambria" w:cs="Arial"/>
        </w:rPr>
        <w:t>Ugovorne</w:t>
      </w:r>
      <w:proofErr w:type="spellEnd"/>
      <w:r w:rsidRPr="004C41CA">
        <w:rPr>
          <w:rFonts w:ascii="Cambria" w:hAnsi="Cambria" w:cs="Arial"/>
        </w:rPr>
        <w:t xml:space="preserve"> </w:t>
      </w:r>
      <w:proofErr w:type="spellStart"/>
      <w:r w:rsidRPr="004C41CA">
        <w:rPr>
          <w:rFonts w:ascii="Cambria" w:hAnsi="Cambria" w:cs="Arial"/>
        </w:rPr>
        <w:t>strane</w:t>
      </w:r>
      <w:proofErr w:type="spellEnd"/>
      <w:r w:rsidRPr="004C41CA">
        <w:rPr>
          <w:rFonts w:ascii="Cambria" w:hAnsi="Cambria" w:cs="Arial"/>
        </w:rPr>
        <w:t xml:space="preserve"> </w:t>
      </w:r>
      <w:proofErr w:type="spellStart"/>
      <w:r w:rsidRPr="004C41CA">
        <w:rPr>
          <w:rFonts w:ascii="Cambria" w:hAnsi="Cambria" w:cs="Arial"/>
        </w:rPr>
        <w:t>saglasno</w:t>
      </w:r>
      <w:proofErr w:type="spellEnd"/>
      <w:r w:rsidRPr="004C41CA">
        <w:rPr>
          <w:rFonts w:ascii="Cambria" w:hAnsi="Cambria" w:cs="Arial"/>
        </w:rPr>
        <w:t xml:space="preserve"> </w:t>
      </w:r>
      <w:proofErr w:type="spellStart"/>
      <w:r w:rsidRPr="004C41CA">
        <w:rPr>
          <w:rFonts w:ascii="Cambria" w:hAnsi="Cambria" w:cs="Arial"/>
        </w:rPr>
        <w:t>izjavljuju</w:t>
      </w:r>
      <w:proofErr w:type="spellEnd"/>
      <w:r w:rsidRPr="004C41CA">
        <w:rPr>
          <w:rFonts w:ascii="Cambria" w:hAnsi="Cambria" w:cs="Arial"/>
        </w:rPr>
        <w:t xml:space="preserve"> da </w:t>
      </w:r>
      <w:proofErr w:type="spellStart"/>
      <w:r w:rsidRPr="004C41CA">
        <w:rPr>
          <w:rFonts w:ascii="Cambria" w:hAnsi="Cambria" w:cs="Arial"/>
        </w:rPr>
        <w:t>su</w:t>
      </w:r>
      <w:proofErr w:type="spellEnd"/>
      <w:r w:rsidRPr="004C41CA">
        <w:rPr>
          <w:rFonts w:ascii="Cambria" w:hAnsi="Cambria" w:cs="Arial"/>
        </w:rPr>
        <w:t xml:space="preserve"> </w:t>
      </w:r>
      <w:proofErr w:type="spellStart"/>
      <w:r w:rsidRPr="004C41CA">
        <w:rPr>
          <w:rFonts w:ascii="Cambria" w:hAnsi="Cambria" w:cs="Arial"/>
        </w:rPr>
        <w:t>ugovor</w:t>
      </w:r>
      <w:proofErr w:type="spellEnd"/>
      <w:r w:rsidRPr="004C41CA">
        <w:rPr>
          <w:rFonts w:ascii="Cambria" w:hAnsi="Cambria" w:cs="Arial"/>
        </w:rPr>
        <w:t xml:space="preserve"> </w:t>
      </w:r>
      <w:proofErr w:type="spellStart"/>
      <w:r w:rsidRPr="004C41CA">
        <w:rPr>
          <w:rFonts w:ascii="Cambria" w:hAnsi="Cambria" w:cs="Arial"/>
        </w:rPr>
        <w:t>pročitale</w:t>
      </w:r>
      <w:proofErr w:type="spellEnd"/>
      <w:r w:rsidRPr="004C41CA">
        <w:rPr>
          <w:rFonts w:ascii="Cambria" w:hAnsi="Cambria" w:cs="Arial"/>
        </w:rPr>
        <w:t xml:space="preserve">, </w:t>
      </w:r>
      <w:proofErr w:type="spellStart"/>
      <w:r w:rsidRPr="004C41CA">
        <w:rPr>
          <w:rFonts w:ascii="Cambria" w:hAnsi="Cambria" w:cs="Arial"/>
        </w:rPr>
        <w:t>razumjele</w:t>
      </w:r>
      <w:proofErr w:type="spellEnd"/>
      <w:r w:rsidRPr="004C41CA">
        <w:rPr>
          <w:rFonts w:ascii="Cambria" w:hAnsi="Cambria" w:cs="Arial"/>
        </w:rPr>
        <w:t xml:space="preserve"> </w:t>
      </w:r>
      <w:proofErr w:type="spellStart"/>
      <w:r w:rsidRPr="004C41CA">
        <w:rPr>
          <w:rFonts w:ascii="Cambria" w:hAnsi="Cambria" w:cs="Arial"/>
        </w:rPr>
        <w:t>i</w:t>
      </w:r>
      <w:proofErr w:type="spellEnd"/>
      <w:r w:rsidRPr="004C41CA">
        <w:rPr>
          <w:rFonts w:ascii="Cambria" w:hAnsi="Cambria" w:cs="Arial"/>
        </w:rPr>
        <w:t xml:space="preserve"> da </w:t>
      </w:r>
      <w:proofErr w:type="spellStart"/>
      <w:r w:rsidRPr="004C41CA">
        <w:rPr>
          <w:rFonts w:ascii="Cambria" w:hAnsi="Cambria" w:cs="Arial"/>
        </w:rPr>
        <w:t>ugovorene</w:t>
      </w:r>
      <w:proofErr w:type="spellEnd"/>
      <w:r w:rsidRPr="004C41CA">
        <w:rPr>
          <w:rFonts w:ascii="Cambria" w:hAnsi="Cambria" w:cs="Arial"/>
        </w:rPr>
        <w:t xml:space="preserve"> </w:t>
      </w:r>
      <w:proofErr w:type="spellStart"/>
      <w:r w:rsidRPr="004C41CA">
        <w:rPr>
          <w:rFonts w:ascii="Cambria" w:hAnsi="Cambria" w:cs="Arial"/>
        </w:rPr>
        <w:t>odredbe</w:t>
      </w:r>
      <w:proofErr w:type="spellEnd"/>
      <w:r w:rsidRPr="004C41CA">
        <w:rPr>
          <w:rFonts w:ascii="Cambria" w:hAnsi="Cambria" w:cs="Arial"/>
        </w:rPr>
        <w:t xml:space="preserve"> u </w:t>
      </w:r>
      <w:proofErr w:type="spellStart"/>
      <w:r w:rsidRPr="004C41CA">
        <w:rPr>
          <w:rFonts w:ascii="Cambria" w:hAnsi="Cambria" w:cs="Arial"/>
        </w:rPr>
        <w:t>svemu</w:t>
      </w:r>
      <w:proofErr w:type="spellEnd"/>
      <w:r w:rsidRPr="004C41CA">
        <w:rPr>
          <w:rFonts w:ascii="Cambria" w:hAnsi="Cambria" w:cs="Arial"/>
        </w:rPr>
        <w:t xml:space="preserve"> </w:t>
      </w:r>
      <w:proofErr w:type="spellStart"/>
      <w:r w:rsidRPr="004C41CA">
        <w:rPr>
          <w:rFonts w:ascii="Cambria" w:hAnsi="Cambria" w:cs="Arial"/>
        </w:rPr>
        <w:t>predstavljaju</w:t>
      </w:r>
      <w:proofErr w:type="spellEnd"/>
      <w:r w:rsidRPr="004C41CA">
        <w:rPr>
          <w:rFonts w:ascii="Cambria" w:hAnsi="Cambria" w:cs="Arial"/>
        </w:rPr>
        <w:t xml:space="preserve"> </w:t>
      </w:r>
      <w:proofErr w:type="spellStart"/>
      <w:r w:rsidRPr="004C41CA">
        <w:rPr>
          <w:rFonts w:ascii="Cambria" w:hAnsi="Cambria" w:cs="Arial"/>
        </w:rPr>
        <w:t>izraz</w:t>
      </w:r>
      <w:proofErr w:type="spellEnd"/>
      <w:r w:rsidRPr="004C41CA">
        <w:rPr>
          <w:rFonts w:ascii="Cambria" w:hAnsi="Cambria" w:cs="Arial"/>
        </w:rPr>
        <w:t xml:space="preserve"> </w:t>
      </w:r>
      <w:proofErr w:type="spellStart"/>
      <w:r w:rsidRPr="004C41CA">
        <w:rPr>
          <w:rFonts w:ascii="Cambria" w:hAnsi="Cambria" w:cs="Arial"/>
        </w:rPr>
        <w:t>njihove</w:t>
      </w:r>
      <w:proofErr w:type="spellEnd"/>
      <w:r w:rsidRPr="004C41CA">
        <w:rPr>
          <w:rFonts w:ascii="Cambria" w:hAnsi="Cambria" w:cs="Arial"/>
        </w:rPr>
        <w:t xml:space="preserve"> </w:t>
      </w:r>
      <w:proofErr w:type="spellStart"/>
      <w:r w:rsidRPr="004C41CA">
        <w:rPr>
          <w:rFonts w:ascii="Cambria" w:hAnsi="Cambria" w:cs="Arial"/>
        </w:rPr>
        <w:t>stvarne</w:t>
      </w:r>
      <w:proofErr w:type="spellEnd"/>
      <w:r w:rsidRPr="004C41CA">
        <w:rPr>
          <w:rFonts w:ascii="Cambria" w:hAnsi="Cambria" w:cs="Arial"/>
        </w:rPr>
        <w:t xml:space="preserve"> </w:t>
      </w:r>
      <w:proofErr w:type="spellStart"/>
      <w:r w:rsidRPr="004C41CA">
        <w:rPr>
          <w:rFonts w:ascii="Cambria" w:hAnsi="Cambria" w:cs="Arial"/>
        </w:rPr>
        <w:t>volje</w:t>
      </w:r>
      <w:proofErr w:type="spellEnd"/>
      <w:r w:rsidRPr="004C41CA">
        <w:rPr>
          <w:rFonts w:ascii="Cambria" w:hAnsi="Cambria" w:cs="Arial"/>
        </w:rPr>
        <w:t>.</w:t>
      </w:r>
      <w:r w:rsidRPr="004C41CA">
        <w:rPr>
          <w:rFonts w:ascii="Cambria" w:hAnsi="Cambria" w:cs="Arial"/>
        </w:rPr>
        <w:tab/>
      </w:r>
    </w:p>
    <w:p w14:paraId="7BBB762C" w14:textId="7E69849E" w:rsidR="00954B0D" w:rsidRPr="00084218" w:rsidRDefault="0066641E" w:rsidP="00084218">
      <w:pPr>
        <w:jc w:val="both"/>
        <w:rPr>
          <w:rFonts w:ascii="Cambria" w:hAnsi="Cambria" w:cs="Arial"/>
        </w:rPr>
      </w:pPr>
      <w:r w:rsidRPr="004C41CA">
        <w:rPr>
          <w:rFonts w:ascii="Cambria" w:hAnsi="Cambria" w:cs="Arial"/>
        </w:rPr>
        <w:sym w:font="Wingdings" w:char="F0A8"/>
      </w:r>
      <w:r w:rsidRPr="004C41CA">
        <w:rPr>
          <w:rFonts w:ascii="Cambria" w:hAnsi="Cambria" w:cs="Arial"/>
        </w:rPr>
        <w:t xml:space="preserve"> </w:t>
      </w:r>
      <w:proofErr w:type="spellStart"/>
      <w:r w:rsidRPr="004C41CA">
        <w:rPr>
          <w:rFonts w:ascii="Cambria" w:hAnsi="Cambria" w:cs="Arial"/>
        </w:rPr>
        <w:t>Ugovor</w:t>
      </w:r>
      <w:proofErr w:type="spellEnd"/>
      <w:r w:rsidRPr="004C41CA">
        <w:rPr>
          <w:rFonts w:ascii="Cambria" w:hAnsi="Cambria" w:cs="Arial"/>
        </w:rPr>
        <w:t xml:space="preserve"> o </w:t>
      </w:r>
      <w:proofErr w:type="spellStart"/>
      <w:r w:rsidRPr="004C41CA">
        <w:rPr>
          <w:rFonts w:ascii="Cambria" w:hAnsi="Cambria" w:cs="Arial"/>
        </w:rPr>
        <w:t>predmetnoj</w:t>
      </w:r>
      <w:proofErr w:type="spellEnd"/>
      <w:r w:rsidRPr="004C41CA">
        <w:rPr>
          <w:rFonts w:ascii="Cambria" w:hAnsi="Cambria" w:cs="Arial"/>
        </w:rPr>
        <w:t xml:space="preserve"> </w:t>
      </w:r>
      <w:proofErr w:type="spellStart"/>
      <w:r w:rsidRPr="004C41CA">
        <w:rPr>
          <w:rFonts w:ascii="Cambria" w:hAnsi="Cambria" w:cs="Arial"/>
        </w:rPr>
        <w:t>javnoj</w:t>
      </w:r>
      <w:proofErr w:type="spellEnd"/>
      <w:r w:rsidRPr="004C41CA">
        <w:rPr>
          <w:rFonts w:ascii="Cambria" w:hAnsi="Cambria" w:cs="Arial"/>
        </w:rPr>
        <w:t xml:space="preserve"> </w:t>
      </w:r>
      <w:proofErr w:type="spellStart"/>
      <w:r w:rsidRPr="004C41CA">
        <w:rPr>
          <w:rFonts w:ascii="Cambria" w:hAnsi="Cambria" w:cs="Arial"/>
        </w:rPr>
        <w:t>nabavci</w:t>
      </w:r>
      <w:proofErr w:type="spellEnd"/>
      <w:r w:rsidRPr="004C41CA">
        <w:rPr>
          <w:rFonts w:ascii="Cambria" w:hAnsi="Cambria" w:cs="Arial"/>
        </w:rPr>
        <w:t xml:space="preserve"> </w:t>
      </w:r>
      <w:proofErr w:type="spellStart"/>
      <w:r w:rsidRPr="004C41CA">
        <w:rPr>
          <w:rFonts w:ascii="Cambria" w:hAnsi="Cambria" w:cs="Arial"/>
        </w:rPr>
        <w:t>sačinjen</w:t>
      </w:r>
      <w:proofErr w:type="spellEnd"/>
      <w:r w:rsidRPr="004C41CA">
        <w:rPr>
          <w:rFonts w:ascii="Cambria" w:hAnsi="Cambria" w:cs="Arial"/>
        </w:rPr>
        <w:t xml:space="preserve"> je u 6 (</w:t>
      </w:r>
      <w:proofErr w:type="spellStart"/>
      <w:r w:rsidRPr="004C41CA">
        <w:rPr>
          <w:rFonts w:ascii="Cambria" w:hAnsi="Cambria" w:cs="Arial"/>
        </w:rPr>
        <w:t>šest</w:t>
      </w:r>
      <w:proofErr w:type="spellEnd"/>
      <w:r w:rsidRPr="004C41CA">
        <w:rPr>
          <w:rFonts w:ascii="Cambria" w:hAnsi="Cambria" w:cs="Arial"/>
        </w:rPr>
        <w:t xml:space="preserve">) </w:t>
      </w:r>
      <w:proofErr w:type="spellStart"/>
      <w:r w:rsidRPr="004C41CA">
        <w:rPr>
          <w:rFonts w:ascii="Cambria" w:hAnsi="Cambria" w:cs="Arial"/>
        </w:rPr>
        <w:t>primjeraka</w:t>
      </w:r>
      <w:proofErr w:type="spellEnd"/>
      <w:r w:rsidRPr="004C41CA">
        <w:rPr>
          <w:rFonts w:ascii="Cambria" w:hAnsi="Cambria" w:cs="Arial"/>
        </w:rPr>
        <w:t xml:space="preserve"> </w:t>
      </w:r>
      <w:proofErr w:type="spellStart"/>
      <w:r w:rsidRPr="004C41CA">
        <w:rPr>
          <w:rFonts w:ascii="Cambria" w:hAnsi="Cambria" w:cs="Arial"/>
        </w:rPr>
        <w:t>istovjetnog</w:t>
      </w:r>
      <w:proofErr w:type="spellEnd"/>
      <w:r w:rsidRPr="004C41CA">
        <w:rPr>
          <w:rFonts w:ascii="Cambria" w:hAnsi="Cambria" w:cs="Arial"/>
        </w:rPr>
        <w:t xml:space="preserve"> </w:t>
      </w:r>
      <w:proofErr w:type="spellStart"/>
      <w:r w:rsidRPr="004C41CA">
        <w:rPr>
          <w:rFonts w:ascii="Cambria" w:hAnsi="Cambria" w:cs="Arial"/>
        </w:rPr>
        <w:t>teksta</w:t>
      </w:r>
      <w:proofErr w:type="spellEnd"/>
      <w:r w:rsidRPr="004C41CA">
        <w:rPr>
          <w:rFonts w:ascii="Cambria" w:hAnsi="Cambria" w:cs="Arial"/>
        </w:rPr>
        <w:t xml:space="preserve"> </w:t>
      </w:r>
      <w:proofErr w:type="spellStart"/>
      <w:r w:rsidRPr="004C41CA">
        <w:rPr>
          <w:rFonts w:ascii="Cambria" w:hAnsi="Cambria" w:cs="Arial"/>
        </w:rPr>
        <w:t>od</w:t>
      </w:r>
      <w:proofErr w:type="spellEnd"/>
      <w:r w:rsidRPr="004C41CA">
        <w:rPr>
          <w:rFonts w:ascii="Cambria" w:hAnsi="Cambria" w:cs="Arial"/>
        </w:rPr>
        <w:t xml:space="preserve"> </w:t>
      </w:r>
      <w:proofErr w:type="spellStart"/>
      <w:r w:rsidRPr="004C41CA">
        <w:rPr>
          <w:rFonts w:ascii="Cambria" w:hAnsi="Cambria" w:cs="Arial"/>
        </w:rPr>
        <w:t>kojih</w:t>
      </w:r>
      <w:proofErr w:type="spellEnd"/>
      <w:r w:rsidRPr="004C41CA">
        <w:rPr>
          <w:rFonts w:ascii="Cambria" w:hAnsi="Cambria" w:cs="Arial"/>
        </w:rPr>
        <w:t xml:space="preserve"> </w:t>
      </w:r>
      <w:proofErr w:type="spellStart"/>
      <w:r w:rsidR="005B5C31">
        <w:rPr>
          <w:rFonts w:ascii="Cambria" w:hAnsi="Cambria" w:cs="Arial"/>
        </w:rPr>
        <w:t>Dobavljač</w:t>
      </w:r>
      <w:r w:rsidRPr="004C41CA">
        <w:rPr>
          <w:rFonts w:ascii="Cambria" w:hAnsi="Cambria" w:cs="Arial"/>
        </w:rPr>
        <w:t>dobija</w:t>
      </w:r>
      <w:proofErr w:type="spellEnd"/>
      <w:r w:rsidRPr="004C41CA">
        <w:rPr>
          <w:rFonts w:ascii="Cambria" w:hAnsi="Cambria" w:cs="Arial"/>
        </w:rPr>
        <w:t xml:space="preserve"> 2 (</w:t>
      </w:r>
      <w:proofErr w:type="spellStart"/>
      <w:r w:rsidRPr="004C41CA">
        <w:rPr>
          <w:rFonts w:ascii="Cambria" w:hAnsi="Cambria" w:cs="Arial"/>
        </w:rPr>
        <w:t>dva</w:t>
      </w:r>
      <w:proofErr w:type="spellEnd"/>
      <w:r w:rsidRPr="004C41CA">
        <w:rPr>
          <w:rFonts w:ascii="Cambria" w:hAnsi="Cambria" w:cs="Arial"/>
        </w:rPr>
        <w:t xml:space="preserve">) </w:t>
      </w:r>
      <w:proofErr w:type="spellStart"/>
      <w:r w:rsidRPr="004C41CA">
        <w:rPr>
          <w:rFonts w:ascii="Cambria" w:hAnsi="Cambria" w:cs="Arial"/>
        </w:rPr>
        <w:t>primjerka</w:t>
      </w:r>
      <w:proofErr w:type="spellEnd"/>
      <w:r w:rsidRPr="004C41CA">
        <w:rPr>
          <w:rFonts w:ascii="Cambria" w:hAnsi="Cambria" w:cs="Arial"/>
        </w:rPr>
        <w:t xml:space="preserve">, a </w:t>
      </w:r>
      <w:proofErr w:type="spellStart"/>
      <w:r w:rsidRPr="004C41CA">
        <w:rPr>
          <w:rFonts w:ascii="Cambria" w:hAnsi="Cambria" w:cs="Arial"/>
        </w:rPr>
        <w:t>Naručilac</w:t>
      </w:r>
      <w:proofErr w:type="spellEnd"/>
      <w:r w:rsidRPr="004C41CA">
        <w:rPr>
          <w:rFonts w:ascii="Cambria" w:hAnsi="Cambria" w:cs="Arial"/>
        </w:rPr>
        <w:t xml:space="preserve"> 4 (</w:t>
      </w:r>
      <w:proofErr w:type="spellStart"/>
      <w:r w:rsidRPr="004C41CA">
        <w:rPr>
          <w:rFonts w:ascii="Cambria" w:hAnsi="Cambria" w:cs="Arial"/>
        </w:rPr>
        <w:t>četiri</w:t>
      </w:r>
      <w:proofErr w:type="spellEnd"/>
      <w:r w:rsidRPr="004C41CA">
        <w:rPr>
          <w:rFonts w:ascii="Cambria" w:hAnsi="Cambria" w:cs="Arial"/>
        </w:rPr>
        <w:t xml:space="preserve">) </w:t>
      </w:r>
      <w:proofErr w:type="spellStart"/>
      <w:r w:rsidRPr="004C41CA">
        <w:rPr>
          <w:rFonts w:ascii="Cambria" w:hAnsi="Cambria" w:cs="Arial"/>
        </w:rPr>
        <w:t>primjerka</w:t>
      </w:r>
      <w:proofErr w:type="spellEnd"/>
      <w:r w:rsidRPr="004C41CA">
        <w:rPr>
          <w:rFonts w:ascii="Cambria" w:hAnsi="Cambria" w:cs="Arial"/>
        </w:rPr>
        <w:t>.</w:t>
      </w:r>
    </w:p>
    <w:p w14:paraId="2226425A" w14:textId="77777777" w:rsidR="00F073EE" w:rsidRPr="004C41CA" w:rsidRDefault="00F073EE" w:rsidP="001A2AF3">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lang w:val="sr-Latn-ME"/>
        </w:rPr>
      </w:pPr>
      <w:bookmarkStart w:id="22" w:name="_Toc62730566"/>
      <w:r w:rsidRPr="004C41CA">
        <w:rPr>
          <w:rFonts w:ascii="Cambria" w:eastAsia="Times New Roman" w:hAnsi="Cambria" w:cs="Times New Roman"/>
          <w:b/>
          <w:lang w:val="sr-Latn-ME"/>
        </w:rPr>
        <w:t>ZAHTJEV ZA POJAŠNJENJE ILI IZMJENU I DOPUNU TENDERSKE DOKUMENTACIJE</w:t>
      </w:r>
      <w:bookmarkEnd w:id="22"/>
    </w:p>
    <w:p w14:paraId="30CC2AC6" w14:textId="77777777" w:rsidR="00F073EE" w:rsidRPr="004C41CA" w:rsidRDefault="00F073EE" w:rsidP="00F073EE">
      <w:pPr>
        <w:spacing w:after="0" w:line="240" w:lineRule="auto"/>
        <w:jc w:val="both"/>
        <w:rPr>
          <w:rFonts w:ascii="Cambria" w:eastAsia="Times New Roman" w:hAnsi="Cambria" w:cs="Arial"/>
          <w:lang w:val="sr-Latn-ME"/>
        </w:rPr>
      </w:pPr>
    </w:p>
    <w:p w14:paraId="2391AAA0" w14:textId="77777777" w:rsidR="00F073EE" w:rsidRPr="004C41CA" w:rsidRDefault="00F073EE" w:rsidP="00F073EE">
      <w:pPr>
        <w:autoSpaceDE w:val="0"/>
        <w:autoSpaceDN w:val="0"/>
        <w:adjustRightInd w:val="0"/>
        <w:spacing w:after="0" w:line="240" w:lineRule="auto"/>
        <w:jc w:val="both"/>
        <w:rPr>
          <w:rFonts w:ascii="Cambria" w:eastAsia="Times New Roman" w:hAnsi="Cambria" w:cs="Arial"/>
          <w:lang w:val="sr-Latn-ME"/>
        </w:rPr>
      </w:pPr>
      <w:r w:rsidRPr="004C41CA">
        <w:rPr>
          <w:rFonts w:ascii="Cambria" w:eastAsia="Times New Roman"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64B748C" w14:textId="77777777" w:rsidR="00F073EE" w:rsidRPr="004C41CA" w:rsidRDefault="00F073EE" w:rsidP="00F073EE">
      <w:pPr>
        <w:spacing w:after="0" w:line="240" w:lineRule="auto"/>
        <w:jc w:val="both"/>
        <w:rPr>
          <w:rFonts w:ascii="Cambria" w:eastAsia="Times New Roman" w:hAnsi="Cambria" w:cs="Arial"/>
          <w:lang w:val="sr-Latn-ME"/>
        </w:rPr>
      </w:pPr>
    </w:p>
    <w:p w14:paraId="37C2F015" w14:textId="77777777" w:rsidR="00F073EE" w:rsidRPr="004C41CA" w:rsidRDefault="00F073EE" w:rsidP="00F073EE">
      <w:pPr>
        <w:spacing w:after="0" w:line="240" w:lineRule="auto"/>
        <w:jc w:val="both"/>
        <w:rPr>
          <w:rFonts w:ascii="Cambria" w:eastAsia="Times New Roman" w:hAnsi="Cambria" w:cs="Arial"/>
          <w:lang w:val="sr-Latn-ME"/>
        </w:rPr>
      </w:pPr>
      <w:r w:rsidRPr="004C41CA">
        <w:rPr>
          <w:rFonts w:ascii="Cambria" w:eastAsia="Times New Roman" w:hAnsi="Cambria" w:cs="Arial"/>
          <w:lang w:val="sr-Latn-ME"/>
        </w:rPr>
        <w:lastRenderedPageBreak/>
        <w:t>Privredni subjekat ima pravo da pisanim zahtjevom traži od naručioca pojašnjenje tenderske dokumentacije najkasnije deset dana prije isteka roka određenog za dostavljanje ponuda.</w:t>
      </w:r>
    </w:p>
    <w:p w14:paraId="4C812B92" w14:textId="77777777" w:rsidR="00F073EE" w:rsidRPr="004C41CA" w:rsidRDefault="00F073EE" w:rsidP="00F073EE">
      <w:pPr>
        <w:spacing w:after="0" w:line="240" w:lineRule="auto"/>
        <w:jc w:val="both"/>
        <w:rPr>
          <w:rFonts w:ascii="Cambria" w:eastAsia="Times New Roman" w:hAnsi="Cambria" w:cs="Arial"/>
          <w:lang w:val="sr-Latn-ME"/>
        </w:rPr>
      </w:pPr>
    </w:p>
    <w:p w14:paraId="127166FE" w14:textId="77777777" w:rsidR="00F073EE" w:rsidRPr="004C41CA" w:rsidRDefault="00F073EE" w:rsidP="00F073EE">
      <w:pPr>
        <w:spacing w:after="0" w:line="240" w:lineRule="auto"/>
        <w:jc w:val="both"/>
        <w:rPr>
          <w:rFonts w:ascii="Cambria" w:eastAsia="Times New Roman" w:hAnsi="Cambria" w:cs="Arial"/>
          <w:color w:val="000000"/>
          <w:lang w:val="sr-Latn-ME"/>
        </w:rPr>
      </w:pPr>
      <w:r w:rsidRPr="004C41CA">
        <w:rPr>
          <w:rFonts w:ascii="Cambria" w:eastAsia="Times New Roman" w:hAnsi="Cambria" w:cs="Arial"/>
          <w:color w:val="000000"/>
          <w:lang w:val="sr-Latn-ME"/>
        </w:rPr>
        <w:t>Zahtjev se podnosi isključivo putem ESJN-a.</w:t>
      </w:r>
    </w:p>
    <w:p w14:paraId="2388E7C8" w14:textId="77777777" w:rsidR="00F073EE" w:rsidRPr="004C41CA" w:rsidRDefault="00F073EE" w:rsidP="00F073EE">
      <w:pPr>
        <w:spacing w:after="0" w:line="240" w:lineRule="auto"/>
        <w:jc w:val="both"/>
        <w:rPr>
          <w:rFonts w:ascii="Cambria" w:eastAsia="Times New Roman" w:hAnsi="Cambria" w:cs="Arial"/>
          <w:color w:val="000000"/>
          <w:lang w:val="sr-Latn-ME"/>
        </w:rPr>
      </w:pPr>
    </w:p>
    <w:p w14:paraId="44E18057" w14:textId="1A56DA6B" w:rsidR="0057150E" w:rsidRDefault="0057150E" w:rsidP="00F073EE">
      <w:pPr>
        <w:spacing w:after="0" w:line="240" w:lineRule="auto"/>
        <w:jc w:val="both"/>
        <w:rPr>
          <w:rFonts w:ascii="Cambria" w:eastAsia="Times New Roman" w:hAnsi="Cambria" w:cs="Arial"/>
          <w:color w:val="000000"/>
          <w:lang w:val="sr-Latn-ME"/>
        </w:rPr>
      </w:pPr>
      <w:bookmarkStart w:id="23" w:name="_Hlk169076917"/>
    </w:p>
    <w:p w14:paraId="1105E8BB" w14:textId="12DBF8B1" w:rsidR="0099423E" w:rsidRDefault="00A10943" w:rsidP="00F073EE">
      <w:pPr>
        <w:spacing w:after="0" w:line="240" w:lineRule="auto"/>
        <w:jc w:val="both"/>
        <w:rPr>
          <w:rFonts w:ascii="Cambria" w:eastAsia="Times New Roman" w:hAnsi="Cambria" w:cs="Arial"/>
          <w:color w:val="000000"/>
          <w:lang w:val="sr-Latn-ME"/>
        </w:rPr>
      </w:pPr>
      <w:r w:rsidRPr="00A10943">
        <w:rPr>
          <w:rFonts w:ascii="Cambria" w:eastAsia="Times New Roman" w:hAnsi="Cambria" w:cs="Arial"/>
          <w:noProof/>
          <w:color w:val="000000"/>
          <w:lang w:val="sr-Latn-ME"/>
        </w:rPr>
        <w:lastRenderedPageBreak/>
        <w:drawing>
          <wp:inline distT="0" distB="0" distL="0" distR="0" wp14:anchorId="441849FF" wp14:editId="7C31FEB2">
            <wp:extent cx="5943600" cy="834258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42580"/>
                    </a:xfrm>
                    <a:prstGeom prst="rect">
                      <a:avLst/>
                    </a:prstGeom>
                    <a:noFill/>
                    <a:ln>
                      <a:noFill/>
                    </a:ln>
                  </pic:spPr>
                </pic:pic>
              </a:graphicData>
            </a:graphic>
          </wp:inline>
        </w:drawing>
      </w:r>
    </w:p>
    <w:p w14:paraId="573A5FF4" w14:textId="5E6B5F6A" w:rsidR="0099423E" w:rsidRDefault="0099423E" w:rsidP="00F073EE">
      <w:pPr>
        <w:spacing w:after="0" w:line="240" w:lineRule="auto"/>
        <w:jc w:val="both"/>
        <w:rPr>
          <w:rFonts w:ascii="Cambria" w:eastAsia="Times New Roman" w:hAnsi="Cambria" w:cs="Arial"/>
          <w:color w:val="000000"/>
          <w:lang w:val="sr-Latn-ME"/>
        </w:rPr>
      </w:pPr>
    </w:p>
    <w:p w14:paraId="211D74E2" w14:textId="28F3312E" w:rsidR="0099423E" w:rsidRDefault="0099423E" w:rsidP="00F073EE">
      <w:pPr>
        <w:spacing w:after="0" w:line="240" w:lineRule="auto"/>
        <w:jc w:val="both"/>
        <w:rPr>
          <w:rFonts w:ascii="Cambria" w:eastAsia="Times New Roman" w:hAnsi="Cambria" w:cs="Arial"/>
          <w:color w:val="000000"/>
          <w:lang w:val="sr-Latn-ME"/>
        </w:rPr>
      </w:pPr>
    </w:p>
    <w:p w14:paraId="14A4C82E" w14:textId="6CE9AAA9" w:rsidR="008B2EBD" w:rsidRDefault="008B2EBD" w:rsidP="00F073EE">
      <w:pPr>
        <w:spacing w:after="0" w:line="240" w:lineRule="auto"/>
        <w:jc w:val="both"/>
        <w:rPr>
          <w:rFonts w:ascii="Cambria" w:eastAsia="Times New Roman" w:hAnsi="Cambria" w:cs="Arial"/>
          <w:color w:val="000000"/>
          <w:lang w:val="sr-Latn-ME"/>
        </w:rPr>
      </w:pPr>
    </w:p>
    <w:p w14:paraId="5B450184" w14:textId="4554F939" w:rsidR="008B2EBD" w:rsidRDefault="008B2EBD" w:rsidP="00F073EE">
      <w:pPr>
        <w:spacing w:after="0" w:line="240" w:lineRule="auto"/>
        <w:jc w:val="both"/>
        <w:rPr>
          <w:rFonts w:ascii="Cambria" w:eastAsia="Times New Roman" w:hAnsi="Cambria" w:cs="Arial"/>
          <w:color w:val="000000"/>
          <w:lang w:val="sr-Latn-ME"/>
        </w:rPr>
      </w:pPr>
    </w:p>
    <w:bookmarkEnd w:id="23"/>
    <w:p w14:paraId="0F96B220" w14:textId="6D5F531B" w:rsidR="00F073EE" w:rsidRPr="00B07F9B" w:rsidRDefault="00F073EE" w:rsidP="00F073EE">
      <w:pPr>
        <w:spacing w:after="0" w:line="240" w:lineRule="auto"/>
        <w:jc w:val="both"/>
        <w:rPr>
          <w:rFonts w:ascii="Cambria" w:eastAsia="Times New Roman" w:hAnsi="Cambria" w:cs="Arial"/>
          <w:color w:val="000000"/>
          <w:lang w:val="sr-Latn-ME"/>
        </w:rPr>
      </w:pPr>
    </w:p>
    <w:p w14:paraId="233C21D6" w14:textId="77777777" w:rsidR="00F073EE" w:rsidRPr="004C41CA" w:rsidRDefault="00F073EE" w:rsidP="001A2AF3">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iCs/>
          <w:lang w:val="sr-Latn-ME"/>
        </w:rPr>
      </w:pPr>
      <w:bookmarkStart w:id="24" w:name="_Toc62730568"/>
      <w:r w:rsidRPr="004C41CA">
        <w:rPr>
          <w:rFonts w:ascii="Cambria" w:eastAsia="Times New Roman" w:hAnsi="Cambria" w:cs="Times New Roman"/>
          <w:b/>
          <w:lang w:val="sr-Latn-ME"/>
        </w:rPr>
        <w:t>UPUTSTVO O PRAVNOM SREDSTVU</w:t>
      </w:r>
      <w:bookmarkEnd w:id="24"/>
    </w:p>
    <w:p w14:paraId="54EAC8A9" w14:textId="77777777" w:rsidR="00F073EE" w:rsidRPr="004C41CA" w:rsidRDefault="00F073EE" w:rsidP="00F073EE">
      <w:pPr>
        <w:tabs>
          <w:tab w:val="left" w:pos="5760"/>
        </w:tabs>
        <w:spacing w:after="0" w:line="240" w:lineRule="auto"/>
        <w:jc w:val="center"/>
        <w:rPr>
          <w:rFonts w:ascii="Cambria" w:eastAsia="Times New Roman" w:hAnsi="Cambria" w:cs="Arial"/>
          <w:color w:val="000000"/>
          <w:lang w:val="sr-Latn-ME"/>
        </w:rPr>
      </w:pPr>
    </w:p>
    <w:p w14:paraId="4E20E4E5"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lang w:val="sr-Latn-ME"/>
        </w:rPr>
        <w:t>Privredni subjekat može da izjavi žalbu protiv ove tenderske dokumentacije Komisiji za zaštitu prava</w:t>
      </w:r>
      <w:r w:rsidRPr="004C41CA">
        <w:rPr>
          <w:rFonts w:ascii="Cambria" w:eastAsia="Times New Roman" w:hAnsi="Cambria" w:cs="Arial"/>
          <w:color w:val="000000"/>
        </w:rPr>
        <w:t>:</w:t>
      </w:r>
    </w:p>
    <w:p w14:paraId="5EF9F570"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1) u </w:t>
      </w:r>
      <w:proofErr w:type="spellStart"/>
      <w:r w:rsidRPr="004C41CA">
        <w:rPr>
          <w:rFonts w:ascii="Cambria" w:eastAsia="Times New Roman" w:hAnsi="Cambria" w:cs="Arial"/>
          <w:color w:val="000000"/>
        </w:rPr>
        <w:t>roku</w:t>
      </w:r>
      <w:proofErr w:type="spellEnd"/>
      <w:r w:rsidRPr="004C41CA">
        <w:rPr>
          <w:rFonts w:ascii="Cambria" w:eastAsia="Times New Roman" w:hAnsi="Cambria" w:cs="Arial"/>
          <w:color w:val="000000"/>
        </w:rPr>
        <w:t xml:space="preserve"> od 20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najmanje</w:t>
      </w:r>
      <w:proofErr w:type="spellEnd"/>
      <w:r w:rsidRPr="004C41CA">
        <w:rPr>
          <w:rFonts w:ascii="Cambria" w:eastAsia="Times New Roman" w:hAnsi="Cambria" w:cs="Arial"/>
          <w:color w:val="000000"/>
        </w:rPr>
        <w:t xml:space="preserve"> 30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w:t>
      </w:r>
    </w:p>
    <w:p w14:paraId="3649B822"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2) u </w:t>
      </w:r>
      <w:proofErr w:type="spellStart"/>
      <w:r w:rsidRPr="004C41CA">
        <w:rPr>
          <w:rFonts w:ascii="Cambria" w:eastAsia="Times New Roman" w:hAnsi="Cambria" w:cs="Arial"/>
          <w:color w:val="000000"/>
        </w:rPr>
        <w:t>roku</w:t>
      </w:r>
      <w:proofErr w:type="spellEnd"/>
      <w:r w:rsidRPr="004C41CA">
        <w:rPr>
          <w:rFonts w:ascii="Cambria" w:eastAsia="Times New Roman" w:hAnsi="Cambria" w:cs="Arial"/>
          <w:color w:val="000000"/>
        </w:rPr>
        <w:t xml:space="preserve"> od </w:t>
      </w:r>
      <w:proofErr w:type="spellStart"/>
      <w:r w:rsidRPr="004C41CA">
        <w:rPr>
          <w:rFonts w:ascii="Cambria" w:eastAsia="Times New Roman" w:hAnsi="Cambria" w:cs="Arial"/>
          <w:color w:val="000000"/>
        </w:rPr>
        <w:t>deset</w:t>
      </w:r>
      <w:proofErr w:type="spellEnd"/>
      <w:r w:rsidRPr="004C41CA">
        <w:rPr>
          <w:rFonts w:ascii="Cambria" w:eastAsia="Times New Roman" w:hAnsi="Cambria" w:cs="Arial"/>
          <w:color w:val="000000"/>
        </w:rPr>
        <w:t xml:space="preserve">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najmanje</w:t>
      </w:r>
      <w:proofErr w:type="spellEnd"/>
      <w:r w:rsidRPr="004C41CA">
        <w:rPr>
          <w:rFonts w:ascii="Cambria" w:eastAsia="Times New Roman" w:hAnsi="Cambria" w:cs="Arial"/>
          <w:color w:val="000000"/>
        </w:rPr>
        <w:t xml:space="preserve"> 15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w:t>
      </w:r>
    </w:p>
    <w:p w14:paraId="4529C026" w14:textId="77777777"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3) do </w:t>
      </w:r>
      <w:proofErr w:type="spellStart"/>
      <w:r w:rsidRPr="004C41CA">
        <w:rPr>
          <w:rFonts w:ascii="Cambria" w:eastAsia="Times New Roman" w:hAnsi="Cambria" w:cs="Arial"/>
          <w:color w:val="000000"/>
        </w:rPr>
        <w:t>isteka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polovine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roka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ako</w:t>
      </w:r>
      <w:proofErr w:type="spellEnd"/>
      <w:r w:rsidRPr="004C41CA">
        <w:rPr>
          <w:rFonts w:ascii="Cambria" w:eastAsia="Times New Roman" w:hAnsi="Cambria" w:cs="Arial"/>
          <w:color w:val="000000"/>
        </w:rPr>
        <w:t xml:space="preserve"> je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prijava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kvalifikaciju</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kraći</w:t>
      </w:r>
      <w:proofErr w:type="spellEnd"/>
      <w:r w:rsidRPr="004C41CA">
        <w:rPr>
          <w:rFonts w:ascii="Cambria" w:eastAsia="Times New Roman" w:hAnsi="Cambria" w:cs="Arial"/>
          <w:color w:val="000000"/>
        </w:rPr>
        <w:t xml:space="preserve"> od 15 dana od dana </w:t>
      </w:r>
      <w:proofErr w:type="spellStart"/>
      <w:r w:rsidRPr="004C41CA">
        <w:rPr>
          <w:rFonts w:ascii="Cambria" w:eastAsia="Times New Roman" w:hAnsi="Cambria" w:cs="Arial"/>
          <w:color w:val="000000"/>
        </w:rPr>
        <w:t>objavljivanja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odnosno</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dostavljanja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ili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izmjene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dopune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tenderske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dokumentacije</w:t>
      </w:r>
      <w:proofErr w:type="spellEnd"/>
      <w:r w:rsidRPr="004C41CA">
        <w:rPr>
          <w:rFonts w:ascii="Cambria" w:eastAsia="Times New Roman" w:hAnsi="Cambria" w:cs="Arial"/>
          <w:color w:val="000000"/>
        </w:rPr>
        <w:t xml:space="preserve">, a u </w:t>
      </w:r>
      <w:proofErr w:type="spellStart"/>
      <w:r w:rsidRPr="004C41CA">
        <w:rPr>
          <w:rFonts w:ascii="Cambria" w:eastAsia="Times New Roman" w:hAnsi="Cambria" w:cs="Arial"/>
          <w:color w:val="000000"/>
        </w:rPr>
        <w:t>slučaju</w:t>
      </w:r>
      <w:proofErr w:type="spellEnd"/>
      <w:r w:rsidRPr="004C41CA">
        <w:rPr>
          <w:rFonts w:ascii="Cambria" w:eastAsia="Times New Roman" w:hAnsi="Cambria" w:cs="Arial"/>
          <w:color w:val="000000"/>
        </w:rPr>
        <w:t xml:space="preserve"> da je </w:t>
      </w:r>
      <w:proofErr w:type="spellStart"/>
      <w:r w:rsidRPr="004C41CA">
        <w:rPr>
          <w:rFonts w:ascii="Cambria" w:eastAsia="Times New Roman" w:hAnsi="Cambria" w:cs="Arial"/>
          <w:color w:val="000000"/>
        </w:rPr>
        <w:t>posljednji</w:t>
      </w:r>
      <w:proofErr w:type="spellEnd"/>
      <w:r w:rsidRPr="004C41CA">
        <w:rPr>
          <w:rFonts w:ascii="Cambria" w:eastAsia="Times New Roman" w:hAnsi="Cambria" w:cs="Arial"/>
          <w:color w:val="000000"/>
        </w:rPr>
        <w:t xml:space="preserve"> dan </w:t>
      </w:r>
      <w:proofErr w:type="spellStart"/>
      <w:r w:rsidRPr="004C41CA">
        <w:rPr>
          <w:rFonts w:ascii="Cambria" w:eastAsia="Times New Roman" w:hAnsi="Cambria" w:cs="Arial"/>
          <w:color w:val="000000"/>
        </w:rPr>
        <w:t>roka</w:t>
      </w:r>
      <w:proofErr w:type="spellEnd"/>
      <w:r w:rsidRPr="004C41CA">
        <w:rPr>
          <w:rFonts w:ascii="Cambria" w:eastAsia="Times New Roman" w:hAnsi="Cambria" w:cs="Arial"/>
          <w:color w:val="000000"/>
        </w:rPr>
        <w:t xml:space="preserve"> za </w:t>
      </w:r>
      <w:proofErr w:type="spellStart"/>
      <w:r w:rsidRPr="004C41CA">
        <w:rPr>
          <w:rFonts w:ascii="Cambria" w:eastAsia="Times New Roman" w:hAnsi="Cambria" w:cs="Arial"/>
          <w:color w:val="000000"/>
        </w:rPr>
        <w:t>podnošenje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ponuda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kraći</w:t>
      </w:r>
      <w:proofErr w:type="spellEnd"/>
      <w:r w:rsidRPr="004C41CA">
        <w:rPr>
          <w:rFonts w:ascii="Cambria" w:eastAsia="Times New Roman" w:hAnsi="Cambria" w:cs="Arial"/>
          <w:color w:val="000000"/>
        </w:rPr>
        <w:t xml:space="preserve"> od 24 </w:t>
      </w:r>
      <w:proofErr w:type="spellStart"/>
      <w:r w:rsidRPr="004C41CA">
        <w:rPr>
          <w:rFonts w:ascii="Cambria" w:eastAsia="Times New Roman" w:hAnsi="Cambria" w:cs="Arial"/>
          <w:color w:val="000000"/>
        </w:rPr>
        <w:t>časa</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smatra</w:t>
      </w:r>
      <w:proofErr w:type="spellEnd"/>
      <w:r w:rsidRPr="004C41CA">
        <w:rPr>
          <w:rFonts w:ascii="Cambria" w:eastAsia="Times New Roman" w:hAnsi="Cambria" w:cs="Arial"/>
          <w:color w:val="000000"/>
        </w:rPr>
        <w:t xml:space="preserve"> se da </w:t>
      </w:r>
      <w:proofErr w:type="spellStart"/>
      <w:r w:rsidRPr="004C41CA">
        <w:rPr>
          <w:rFonts w:ascii="Cambria" w:eastAsia="Times New Roman" w:hAnsi="Cambria" w:cs="Arial"/>
          <w:color w:val="000000"/>
        </w:rPr>
        <w:t>rok</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ističe</w:t>
      </w:r>
      <w:proofErr w:type="spellEnd"/>
      <w:r w:rsidRPr="004C41CA">
        <w:rPr>
          <w:rFonts w:ascii="Cambria" w:eastAsia="Times New Roman" w:hAnsi="Cambria" w:cs="Arial"/>
          <w:color w:val="000000"/>
        </w:rPr>
        <w:t xml:space="preserve"> </w:t>
      </w:r>
      <w:proofErr w:type="spellStart"/>
      <w:r w:rsidRPr="004C41CA">
        <w:rPr>
          <w:rFonts w:ascii="Cambria" w:eastAsia="Times New Roman" w:hAnsi="Cambria" w:cs="Arial"/>
          <w:color w:val="000000"/>
        </w:rPr>
        <w:t>istekom</w:t>
      </w:r>
      <w:proofErr w:type="spellEnd"/>
      <w:r w:rsidRPr="004C41CA">
        <w:rPr>
          <w:rFonts w:ascii="Cambria" w:eastAsia="Times New Roman" w:hAnsi="Cambria" w:cs="Arial"/>
          <w:color w:val="000000"/>
        </w:rPr>
        <w:t xml:space="preserve"> tog dana.</w:t>
      </w:r>
    </w:p>
    <w:p w14:paraId="6DBD5CCD" w14:textId="77777777" w:rsidR="00F073EE" w:rsidRPr="004C41CA" w:rsidRDefault="00F073EE" w:rsidP="00F073EE">
      <w:pPr>
        <w:tabs>
          <w:tab w:val="left" w:pos="5760"/>
        </w:tabs>
        <w:spacing w:after="0" w:line="240" w:lineRule="auto"/>
        <w:jc w:val="both"/>
        <w:rPr>
          <w:rFonts w:ascii="Cambria" w:eastAsia="Times New Roman" w:hAnsi="Cambria" w:cs="Arial"/>
          <w:color w:val="000000"/>
          <w:lang w:val="sr-Latn-ME"/>
        </w:rPr>
      </w:pPr>
    </w:p>
    <w:p w14:paraId="149E0D00"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Žalba se izjavljuje preko naručioca neposredno putem ESJN-a. Žalba koja nije podnesena na naprijed predviđeni način biće odbijena kao nedozvoljena.</w:t>
      </w:r>
    </w:p>
    <w:p w14:paraId="0E657B77"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lang w:val="sr-Latn-ME"/>
        </w:rPr>
      </w:pPr>
    </w:p>
    <w:p w14:paraId="663E3C20" w14:textId="77777777"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highlight w:val="yellow"/>
          <w:lang w:val="sr-Latn-ME"/>
        </w:rPr>
      </w:pPr>
      <w:r w:rsidRPr="004C41CA">
        <w:rPr>
          <w:rFonts w:ascii="Cambria" w:eastAsia="Times New Roman"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C9584CB"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0F14528A"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Ukoliko je predmet nabavke podijeljen po partijama, a žalba se odnosi samo na određenu/e partiju/e, naknada se plaća u iznosu 1% od procijenjene vrijednosti javne nabavke te/tih partije/a.</w:t>
      </w:r>
    </w:p>
    <w:p w14:paraId="19AF361A"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71BB3F3C"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r w:rsidRPr="004C41CA">
        <w:rPr>
          <w:rFonts w:ascii="Cambria" w:eastAsia="Times New Roman"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4C41CA">
          <w:rPr>
            <w:rFonts w:ascii="Cambria" w:eastAsia="Times New Roman" w:hAnsi="Cambria" w:cs="Arial"/>
            <w:color w:val="0000FF"/>
            <w:u w:val="single"/>
            <w:lang w:val="sr-Latn-ME"/>
          </w:rPr>
          <w:t>http://www.kontrola-nabavki.me/</w:t>
        </w:r>
      </w:hyperlink>
      <w:r w:rsidRPr="004C41CA">
        <w:rPr>
          <w:rFonts w:ascii="Cambria" w:eastAsia="Times New Roman" w:hAnsi="Cambria" w:cs="Arial"/>
          <w:color w:val="000000"/>
          <w:lang w:val="sr-Latn-ME"/>
        </w:rPr>
        <w:t>.“.</w:t>
      </w:r>
    </w:p>
    <w:p w14:paraId="3775DF0D"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3FFAD21C"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145B5497"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0EC8E539" w14:textId="77777777" w:rsidR="00F073EE" w:rsidRPr="004C41CA" w:rsidRDefault="00F073EE" w:rsidP="00F073EE">
      <w:pPr>
        <w:tabs>
          <w:tab w:val="left" w:pos="5760"/>
        </w:tabs>
        <w:spacing w:after="0" w:line="240" w:lineRule="auto"/>
        <w:ind w:firstLine="567"/>
        <w:jc w:val="both"/>
        <w:rPr>
          <w:rFonts w:ascii="Cambria" w:eastAsia="Times New Roman" w:hAnsi="Cambria" w:cs="Arial"/>
          <w:color w:val="000000"/>
          <w:lang w:val="sr-Latn-ME"/>
        </w:rPr>
      </w:pPr>
    </w:p>
    <w:p w14:paraId="67965620" w14:textId="77777777" w:rsidR="00BB1137" w:rsidRDefault="00BB1137"/>
    <w:sectPr w:rsidR="00BB113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32310" w14:textId="77777777" w:rsidR="00FB3890" w:rsidRDefault="00FB3890" w:rsidP="00F073EE">
      <w:pPr>
        <w:spacing w:after="0" w:line="240" w:lineRule="auto"/>
      </w:pPr>
      <w:r>
        <w:separator/>
      </w:r>
    </w:p>
  </w:endnote>
  <w:endnote w:type="continuationSeparator" w:id="0">
    <w:p w14:paraId="33CB7ACB" w14:textId="77777777" w:rsidR="00FB3890" w:rsidRDefault="00FB3890" w:rsidP="00F0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CBE3C" w14:textId="77777777" w:rsidR="00D023E5" w:rsidRDefault="00D023E5">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61AF723" w14:textId="77777777" w:rsidR="00D023E5" w:rsidRDefault="00D02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8A6EA" w14:textId="77777777" w:rsidR="00FB3890" w:rsidRDefault="00FB3890" w:rsidP="00F073EE">
      <w:pPr>
        <w:spacing w:after="0" w:line="240" w:lineRule="auto"/>
      </w:pPr>
      <w:r>
        <w:separator/>
      </w:r>
    </w:p>
  </w:footnote>
  <w:footnote w:type="continuationSeparator" w:id="0">
    <w:p w14:paraId="438496A7" w14:textId="77777777" w:rsidR="00FB3890" w:rsidRDefault="00FB3890" w:rsidP="00F073EE">
      <w:pPr>
        <w:spacing w:after="0" w:line="240" w:lineRule="auto"/>
      </w:pPr>
      <w:r>
        <w:continuationSeparator/>
      </w:r>
    </w:p>
  </w:footnote>
  <w:footnote w:id="1">
    <w:p w14:paraId="2B02B935"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A50F4C1" w14:textId="77777777" w:rsidR="002659CB" w:rsidRPr="007F2BA0" w:rsidRDefault="002659CB" w:rsidP="002659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17BFA"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F2E1696" w14:textId="77777777" w:rsidR="00D023E5" w:rsidRPr="007F2BA0" w:rsidRDefault="00D023E5" w:rsidP="00F073E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625607E" w14:textId="77777777" w:rsidR="00D023E5" w:rsidRPr="00367536" w:rsidRDefault="00D023E5" w:rsidP="00F073E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CAC0F7B" w14:textId="77777777" w:rsidR="00EE32EB" w:rsidRPr="007F2BA0" w:rsidRDefault="00EE32EB" w:rsidP="00EE32E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FDAABB6" w14:textId="77777777" w:rsidR="00EE32EB" w:rsidRPr="0083641C" w:rsidRDefault="00EE32EB" w:rsidP="00EE32E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8D7FFBE" w14:textId="77777777" w:rsidR="00D023E5" w:rsidRPr="007F2BA0" w:rsidRDefault="00D023E5" w:rsidP="00F073E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4DE5361C" w14:textId="77777777" w:rsidR="003C6BA3" w:rsidRPr="007F2BA0" w:rsidRDefault="003C6BA3" w:rsidP="003C6BA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76E6F608" w14:textId="77777777" w:rsidR="00D023E5" w:rsidRPr="002E211C" w:rsidRDefault="00D023E5" w:rsidP="00F073E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predvidjeti raskid ugovora, ugovorne kazne i ostale elemente ugovora</w:t>
      </w:r>
    </w:p>
  </w:footnote>
  <w:footnote w:id="11">
    <w:p w14:paraId="3820B5B1" w14:textId="77777777" w:rsidR="00D023E5" w:rsidRDefault="00D023E5" w:rsidP="006664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54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8E8AB3AC"/>
    <w:lvl w:ilvl="0">
      <w:start w:val="1"/>
      <w:numFmt w:val="decimal"/>
      <w:lvlText w:val="%1."/>
      <w:lvlJc w:val="left"/>
      <w:pPr>
        <w:ind w:left="720" w:hanging="360"/>
      </w:pPr>
      <w:rPr>
        <w:rFonts w:hint="default"/>
        <w:b/>
        <w:i/>
      </w:rPr>
    </w:lvl>
    <w:lvl w:ilvl="1">
      <w:start w:val="1"/>
      <w:numFmt w:val="decimal"/>
      <w:isLgl/>
      <w:lvlText w:val="%1.%2."/>
      <w:lvlJc w:val="left"/>
      <w:pPr>
        <w:ind w:left="1530" w:hanging="720"/>
      </w:pPr>
      <w:rPr>
        <w:rFonts w:ascii="Cambria" w:hAnsi="Cambria"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54255D"/>
    <w:multiLevelType w:val="hybridMultilevel"/>
    <w:tmpl w:val="41EA3D46"/>
    <w:lvl w:ilvl="0" w:tplc="DCFA2150">
      <w:start w:val="7"/>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E415F57"/>
    <w:multiLevelType w:val="hybridMultilevel"/>
    <w:tmpl w:val="9718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961CC"/>
    <w:multiLevelType w:val="hybridMultilevel"/>
    <w:tmpl w:val="F42250CA"/>
    <w:lvl w:ilvl="0" w:tplc="CAC0B77E">
      <w:start w:val="7"/>
      <w:numFmt w:val="decimal"/>
      <w:lvlText w:val="%1."/>
      <w:lvlJc w:val="left"/>
      <w:pPr>
        <w:ind w:left="360" w:hanging="360"/>
      </w:pPr>
      <w:rPr>
        <w:rFonts w:cs="Arial" w:hint="default"/>
        <w:color w:val="0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3FA5B74"/>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7345472"/>
    <w:multiLevelType w:val="hybridMultilevel"/>
    <w:tmpl w:val="EE6658DC"/>
    <w:lvl w:ilvl="0" w:tplc="BA9A58AA">
      <w:start w:val="6"/>
      <w:numFmt w:val="decimal"/>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51950A9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39423A5"/>
    <w:multiLevelType w:val="hybridMultilevel"/>
    <w:tmpl w:val="E52EA818"/>
    <w:lvl w:ilvl="0" w:tplc="DB26CC8E">
      <w:start w:val="6"/>
      <w:numFmt w:val="decimal"/>
      <w:lvlText w:val="%1."/>
      <w:lvlJc w:val="left"/>
      <w:pPr>
        <w:ind w:left="99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01E2053"/>
    <w:multiLevelType w:val="hybridMultilevel"/>
    <w:tmpl w:val="55ECA4B4"/>
    <w:lvl w:ilvl="0" w:tplc="604EFA20">
      <w:start w:val="8"/>
      <w:numFmt w:val="decimal"/>
      <w:lvlText w:val="%1."/>
      <w:lvlJc w:val="left"/>
      <w:pPr>
        <w:ind w:left="450" w:hanging="360"/>
      </w:pPr>
      <w:rPr>
        <w:rFonts w:cs="Arial" w:hint="default"/>
        <w:color w:val="0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764291E"/>
    <w:multiLevelType w:val="hybridMultilevel"/>
    <w:tmpl w:val="6F0EED3C"/>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DE067AF"/>
    <w:multiLevelType w:val="hybridMultilevel"/>
    <w:tmpl w:val="6CB25696"/>
    <w:lvl w:ilvl="0" w:tplc="CA8ABE76">
      <w:start w:val="7"/>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7"/>
  </w:num>
  <w:num w:numId="2">
    <w:abstractNumId w:val="1"/>
  </w:num>
  <w:num w:numId="3">
    <w:abstractNumId w:val="0"/>
  </w:num>
  <w:num w:numId="4">
    <w:abstractNumId w:val="14"/>
  </w:num>
  <w:num w:numId="5">
    <w:abstractNumId w:val="17"/>
  </w:num>
  <w:num w:numId="6">
    <w:abstractNumId w:val="15"/>
  </w:num>
  <w:num w:numId="7">
    <w:abstractNumId w:val="10"/>
  </w:num>
  <w:num w:numId="8">
    <w:abstractNumId w:val="13"/>
  </w:num>
  <w:num w:numId="9">
    <w:abstractNumId w:val="6"/>
  </w:num>
  <w:num w:numId="10">
    <w:abstractNumId w:val="3"/>
  </w:num>
  <w:num w:numId="11">
    <w:abstractNumId w:val="9"/>
  </w:num>
  <w:num w:numId="12">
    <w:abstractNumId w:val="5"/>
  </w:num>
  <w:num w:numId="13">
    <w:abstractNumId w:val="2"/>
  </w:num>
  <w:num w:numId="14">
    <w:abstractNumId w:val="8"/>
  </w:num>
  <w:num w:numId="15">
    <w:abstractNumId w:val="12"/>
  </w:num>
  <w:num w:numId="16">
    <w:abstractNumId w:val="11"/>
  </w:num>
  <w:num w:numId="17">
    <w:abstractNumId w:val="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C3"/>
    <w:rsid w:val="00001F53"/>
    <w:rsid w:val="00004293"/>
    <w:rsid w:val="000058D8"/>
    <w:rsid w:val="00007D01"/>
    <w:rsid w:val="000137B8"/>
    <w:rsid w:val="00013E88"/>
    <w:rsid w:val="00015B91"/>
    <w:rsid w:val="00020663"/>
    <w:rsid w:val="0002383F"/>
    <w:rsid w:val="000261A1"/>
    <w:rsid w:val="0003624F"/>
    <w:rsid w:val="00037F7F"/>
    <w:rsid w:val="00040AE0"/>
    <w:rsid w:val="000438C8"/>
    <w:rsid w:val="00047205"/>
    <w:rsid w:val="00047A77"/>
    <w:rsid w:val="000503F9"/>
    <w:rsid w:val="00052981"/>
    <w:rsid w:val="00054DB2"/>
    <w:rsid w:val="00057360"/>
    <w:rsid w:val="00067C63"/>
    <w:rsid w:val="00073BCF"/>
    <w:rsid w:val="000742F2"/>
    <w:rsid w:val="00081D55"/>
    <w:rsid w:val="000827FA"/>
    <w:rsid w:val="00084218"/>
    <w:rsid w:val="00085C5E"/>
    <w:rsid w:val="00097610"/>
    <w:rsid w:val="00097B35"/>
    <w:rsid w:val="000A3181"/>
    <w:rsid w:val="000A6698"/>
    <w:rsid w:val="000B1C9A"/>
    <w:rsid w:val="000B2B75"/>
    <w:rsid w:val="000B4D6E"/>
    <w:rsid w:val="000B7D1C"/>
    <w:rsid w:val="000C0DF6"/>
    <w:rsid w:val="000E552F"/>
    <w:rsid w:val="000F7BBD"/>
    <w:rsid w:val="001011E9"/>
    <w:rsid w:val="00102CAF"/>
    <w:rsid w:val="00103F9B"/>
    <w:rsid w:val="001044A0"/>
    <w:rsid w:val="001046DE"/>
    <w:rsid w:val="00110B87"/>
    <w:rsid w:val="00124F5A"/>
    <w:rsid w:val="001302B4"/>
    <w:rsid w:val="00130709"/>
    <w:rsid w:val="001327F7"/>
    <w:rsid w:val="0013313B"/>
    <w:rsid w:val="00134316"/>
    <w:rsid w:val="00136CF6"/>
    <w:rsid w:val="00137583"/>
    <w:rsid w:val="001428C9"/>
    <w:rsid w:val="00151668"/>
    <w:rsid w:val="00152635"/>
    <w:rsid w:val="00162BE1"/>
    <w:rsid w:val="001651AF"/>
    <w:rsid w:val="00166194"/>
    <w:rsid w:val="0016748D"/>
    <w:rsid w:val="00167722"/>
    <w:rsid w:val="001703A3"/>
    <w:rsid w:val="00171E39"/>
    <w:rsid w:val="00174B3F"/>
    <w:rsid w:val="0017607D"/>
    <w:rsid w:val="00177A03"/>
    <w:rsid w:val="00177CA8"/>
    <w:rsid w:val="001905FA"/>
    <w:rsid w:val="00193887"/>
    <w:rsid w:val="001A152E"/>
    <w:rsid w:val="001A18A6"/>
    <w:rsid w:val="001A2AF3"/>
    <w:rsid w:val="001B7FCF"/>
    <w:rsid w:val="001C50C3"/>
    <w:rsid w:val="001C710B"/>
    <w:rsid w:val="001D1218"/>
    <w:rsid w:val="001D51B9"/>
    <w:rsid w:val="001D6C83"/>
    <w:rsid w:val="001D7F45"/>
    <w:rsid w:val="001E6DF3"/>
    <w:rsid w:val="001F0713"/>
    <w:rsid w:val="001F1CD0"/>
    <w:rsid w:val="001F604E"/>
    <w:rsid w:val="001F635D"/>
    <w:rsid w:val="0020399E"/>
    <w:rsid w:val="002151CA"/>
    <w:rsid w:val="00216E4C"/>
    <w:rsid w:val="00221465"/>
    <w:rsid w:val="00224AEC"/>
    <w:rsid w:val="00224C57"/>
    <w:rsid w:val="00225561"/>
    <w:rsid w:val="00233509"/>
    <w:rsid w:val="00241698"/>
    <w:rsid w:val="00245C80"/>
    <w:rsid w:val="002635FC"/>
    <w:rsid w:val="00264499"/>
    <w:rsid w:val="0026592B"/>
    <w:rsid w:val="002659CB"/>
    <w:rsid w:val="002663CB"/>
    <w:rsid w:val="0028294A"/>
    <w:rsid w:val="002872B1"/>
    <w:rsid w:val="002904A0"/>
    <w:rsid w:val="00291C4A"/>
    <w:rsid w:val="002935CA"/>
    <w:rsid w:val="002937C7"/>
    <w:rsid w:val="00295CBB"/>
    <w:rsid w:val="00296451"/>
    <w:rsid w:val="002A1218"/>
    <w:rsid w:val="002A58FC"/>
    <w:rsid w:val="002B00A1"/>
    <w:rsid w:val="002B25B6"/>
    <w:rsid w:val="002B30B3"/>
    <w:rsid w:val="002B4698"/>
    <w:rsid w:val="002C04A9"/>
    <w:rsid w:val="002C75B4"/>
    <w:rsid w:val="002E0411"/>
    <w:rsid w:val="002E0E08"/>
    <w:rsid w:val="002E37AF"/>
    <w:rsid w:val="002E5776"/>
    <w:rsid w:val="00304939"/>
    <w:rsid w:val="00304F40"/>
    <w:rsid w:val="00316FE3"/>
    <w:rsid w:val="00330471"/>
    <w:rsid w:val="00331D81"/>
    <w:rsid w:val="0033252F"/>
    <w:rsid w:val="00332B56"/>
    <w:rsid w:val="00333AC9"/>
    <w:rsid w:val="0033474C"/>
    <w:rsid w:val="00342F36"/>
    <w:rsid w:val="00344B2E"/>
    <w:rsid w:val="00345C6B"/>
    <w:rsid w:val="00346E62"/>
    <w:rsid w:val="003479B6"/>
    <w:rsid w:val="00347F58"/>
    <w:rsid w:val="00352F22"/>
    <w:rsid w:val="00373E3B"/>
    <w:rsid w:val="003745E4"/>
    <w:rsid w:val="00382D00"/>
    <w:rsid w:val="00385FCF"/>
    <w:rsid w:val="0038619E"/>
    <w:rsid w:val="0038785A"/>
    <w:rsid w:val="0039513E"/>
    <w:rsid w:val="003A3CB3"/>
    <w:rsid w:val="003A47D9"/>
    <w:rsid w:val="003A4F6B"/>
    <w:rsid w:val="003A6E6B"/>
    <w:rsid w:val="003B2475"/>
    <w:rsid w:val="003B2AE5"/>
    <w:rsid w:val="003B3B0F"/>
    <w:rsid w:val="003B6EFF"/>
    <w:rsid w:val="003C3C9D"/>
    <w:rsid w:val="003C4F17"/>
    <w:rsid w:val="003C669B"/>
    <w:rsid w:val="003C6BA3"/>
    <w:rsid w:val="003D0112"/>
    <w:rsid w:val="003D156E"/>
    <w:rsid w:val="003D4653"/>
    <w:rsid w:val="003D4CAB"/>
    <w:rsid w:val="003D78DB"/>
    <w:rsid w:val="003E1EAA"/>
    <w:rsid w:val="003E3E36"/>
    <w:rsid w:val="00400ED3"/>
    <w:rsid w:val="0040246B"/>
    <w:rsid w:val="00413CD0"/>
    <w:rsid w:val="00415DD2"/>
    <w:rsid w:val="00415E2B"/>
    <w:rsid w:val="004174BF"/>
    <w:rsid w:val="0042198C"/>
    <w:rsid w:val="0042364E"/>
    <w:rsid w:val="00427F0F"/>
    <w:rsid w:val="00433609"/>
    <w:rsid w:val="00434123"/>
    <w:rsid w:val="00436F6E"/>
    <w:rsid w:val="004579F2"/>
    <w:rsid w:val="00460D8A"/>
    <w:rsid w:val="00467B47"/>
    <w:rsid w:val="0047719D"/>
    <w:rsid w:val="004832B3"/>
    <w:rsid w:val="004840F4"/>
    <w:rsid w:val="00490910"/>
    <w:rsid w:val="0049460D"/>
    <w:rsid w:val="004A4842"/>
    <w:rsid w:val="004A6776"/>
    <w:rsid w:val="004B0A09"/>
    <w:rsid w:val="004B639C"/>
    <w:rsid w:val="004C24B9"/>
    <w:rsid w:val="004C41CA"/>
    <w:rsid w:val="004D0EED"/>
    <w:rsid w:val="004D10D3"/>
    <w:rsid w:val="004D3195"/>
    <w:rsid w:val="004D31E5"/>
    <w:rsid w:val="004D32D1"/>
    <w:rsid w:val="004D415E"/>
    <w:rsid w:val="004D5744"/>
    <w:rsid w:val="004E07FD"/>
    <w:rsid w:val="004E7DFC"/>
    <w:rsid w:val="004F1953"/>
    <w:rsid w:val="004F39F4"/>
    <w:rsid w:val="004F5D9F"/>
    <w:rsid w:val="00506660"/>
    <w:rsid w:val="005161BB"/>
    <w:rsid w:val="0053076D"/>
    <w:rsid w:val="005319CC"/>
    <w:rsid w:val="00536661"/>
    <w:rsid w:val="00537F1E"/>
    <w:rsid w:val="005401D5"/>
    <w:rsid w:val="0055051D"/>
    <w:rsid w:val="005522B0"/>
    <w:rsid w:val="00557C9B"/>
    <w:rsid w:val="00565DC1"/>
    <w:rsid w:val="00565F18"/>
    <w:rsid w:val="0057059C"/>
    <w:rsid w:val="005710A4"/>
    <w:rsid w:val="0057150E"/>
    <w:rsid w:val="00582831"/>
    <w:rsid w:val="0058456F"/>
    <w:rsid w:val="005855BA"/>
    <w:rsid w:val="00591B94"/>
    <w:rsid w:val="005946B9"/>
    <w:rsid w:val="00596477"/>
    <w:rsid w:val="00596580"/>
    <w:rsid w:val="005A0CEC"/>
    <w:rsid w:val="005A3791"/>
    <w:rsid w:val="005B5C31"/>
    <w:rsid w:val="005B5F73"/>
    <w:rsid w:val="005B67DA"/>
    <w:rsid w:val="005B7A91"/>
    <w:rsid w:val="005B7FB8"/>
    <w:rsid w:val="005C3D24"/>
    <w:rsid w:val="005C5B2F"/>
    <w:rsid w:val="005D788E"/>
    <w:rsid w:val="005E19F1"/>
    <w:rsid w:val="005E6E29"/>
    <w:rsid w:val="005E7A25"/>
    <w:rsid w:val="005F2BBD"/>
    <w:rsid w:val="005F5063"/>
    <w:rsid w:val="005F6A7A"/>
    <w:rsid w:val="005F7AFD"/>
    <w:rsid w:val="0060017C"/>
    <w:rsid w:val="00602478"/>
    <w:rsid w:val="00603A74"/>
    <w:rsid w:val="00612601"/>
    <w:rsid w:val="00614FF5"/>
    <w:rsid w:val="00616F1D"/>
    <w:rsid w:val="006174B3"/>
    <w:rsid w:val="00621A79"/>
    <w:rsid w:val="006305C0"/>
    <w:rsid w:val="00630CB1"/>
    <w:rsid w:val="00632C0A"/>
    <w:rsid w:val="00632DCB"/>
    <w:rsid w:val="006337A2"/>
    <w:rsid w:val="00650755"/>
    <w:rsid w:val="00651468"/>
    <w:rsid w:val="006515AE"/>
    <w:rsid w:val="006526F3"/>
    <w:rsid w:val="0065291F"/>
    <w:rsid w:val="006541F5"/>
    <w:rsid w:val="0066641E"/>
    <w:rsid w:val="00673CC2"/>
    <w:rsid w:val="00681290"/>
    <w:rsid w:val="006828B5"/>
    <w:rsid w:val="006913CC"/>
    <w:rsid w:val="006A00AE"/>
    <w:rsid w:val="006A270D"/>
    <w:rsid w:val="006A590C"/>
    <w:rsid w:val="006A726E"/>
    <w:rsid w:val="006B3843"/>
    <w:rsid w:val="006C19ED"/>
    <w:rsid w:val="006C25DC"/>
    <w:rsid w:val="006C69E1"/>
    <w:rsid w:val="006D24F8"/>
    <w:rsid w:val="006D2BA5"/>
    <w:rsid w:val="006D457D"/>
    <w:rsid w:val="006E1AED"/>
    <w:rsid w:val="006E46EF"/>
    <w:rsid w:val="006F2A34"/>
    <w:rsid w:val="006F48CD"/>
    <w:rsid w:val="006F577A"/>
    <w:rsid w:val="00701DE9"/>
    <w:rsid w:val="0070462F"/>
    <w:rsid w:val="007058C3"/>
    <w:rsid w:val="00707418"/>
    <w:rsid w:val="007119EA"/>
    <w:rsid w:val="00712A15"/>
    <w:rsid w:val="00720DC3"/>
    <w:rsid w:val="00750A42"/>
    <w:rsid w:val="00750DEE"/>
    <w:rsid w:val="0075643E"/>
    <w:rsid w:val="007635A8"/>
    <w:rsid w:val="00763B80"/>
    <w:rsid w:val="007642E7"/>
    <w:rsid w:val="007650B0"/>
    <w:rsid w:val="007706E5"/>
    <w:rsid w:val="007707C5"/>
    <w:rsid w:val="00771490"/>
    <w:rsid w:val="00776B4A"/>
    <w:rsid w:val="00785383"/>
    <w:rsid w:val="007866EF"/>
    <w:rsid w:val="00786795"/>
    <w:rsid w:val="007920FD"/>
    <w:rsid w:val="00792D63"/>
    <w:rsid w:val="00796559"/>
    <w:rsid w:val="007A5D5F"/>
    <w:rsid w:val="007A7930"/>
    <w:rsid w:val="007B1CC3"/>
    <w:rsid w:val="007B4565"/>
    <w:rsid w:val="007B69D0"/>
    <w:rsid w:val="007B7235"/>
    <w:rsid w:val="007C4011"/>
    <w:rsid w:val="007C661D"/>
    <w:rsid w:val="007D1720"/>
    <w:rsid w:val="007E0DAA"/>
    <w:rsid w:val="007F0C78"/>
    <w:rsid w:val="007F1134"/>
    <w:rsid w:val="007F1DA5"/>
    <w:rsid w:val="007F39AC"/>
    <w:rsid w:val="007F55F9"/>
    <w:rsid w:val="008010BA"/>
    <w:rsid w:val="0080183A"/>
    <w:rsid w:val="0080438C"/>
    <w:rsid w:val="00806ED4"/>
    <w:rsid w:val="008076D0"/>
    <w:rsid w:val="00811770"/>
    <w:rsid w:val="0081332D"/>
    <w:rsid w:val="008317AD"/>
    <w:rsid w:val="00833CA4"/>
    <w:rsid w:val="00840626"/>
    <w:rsid w:val="00840E22"/>
    <w:rsid w:val="0085511C"/>
    <w:rsid w:val="00855E8F"/>
    <w:rsid w:val="00856D07"/>
    <w:rsid w:val="00857209"/>
    <w:rsid w:val="00862593"/>
    <w:rsid w:val="008701A2"/>
    <w:rsid w:val="0087456A"/>
    <w:rsid w:val="008758CE"/>
    <w:rsid w:val="008874C6"/>
    <w:rsid w:val="00887797"/>
    <w:rsid w:val="00893F5D"/>
    <w:rsid w:val="008A297E"/>
    <w:rsid w:val="008A5979"/>
    <w:rsid w:val="008B1F44"/>
    <w:rsid w:val="008B2EBD"/>
    <w:rsid w:val="008B3783"/>
    <w:rsid w:val="008D2CEF"/>
    <w:rsid w:val="008D78D5"/>
    <w:rsid w:val="008E2D19"/>
    <w:rsid w:val="008E56F8"/>
    <w:rsid w:val="008F60B0"/>
    <w:rsid w:val="009049DA"/>
    <w:rsid w:val="00906288"/>
    <w:rsid w:val="009137E5"/>
    <w:rsid w:val="009200A0"/>
    <w:rsid w:val="00920A0F"/>
    <w:rsid w:val="009216EC"/>
    <w:rsid w:val="00943622"/>
    <w:rsid w:val="009449FE"/>
    <w:rsid w:val="00954B0D"/>
    <w:rsid w:val="009577CF"/>
    <w:rsid w:val="00960345"/>
    <w:rsid w:val="00964F83"/>
    <w:rsid w:val="00965E65"/>
    <w:rsid w:val="0096754B"/>
    <w:rsid w:val="00973B46"/>
    <w:rsid w:val="00981392"/>
    <w:rsid w:val="009821DA"/>
    <w:rsid w:val="009870BF"/>
    <w:rsid w:val="0099262C"/>
    <w:rsid w:val="0099423E"/>
    <w:rsid w:val="009B222E"/>
    <w:rsid w:val="009B415F"/>
    <w:rsid w:val="009B4246"/>
    <w:rsid w:val="009B4EB0"/>
    <w:rsid w:val="009C1CA2"/>
    <w:rsid w:val="009C23C3"/>
    <w:rsid w:val="009C4C88"/>
    <w:rsid w:val="009D7E27"/>
    <w:rsid w:val="009E5419"/>
    <w:rsid w:val="009E6CB9"/>
    <w:rsid w:val="009E720C"/>
    <w:rsid w:val="009E77EF"/>
    <w:rsid w:val="009F0DC9"/>
    <w:rsid w:val="009F3028"/>
    <w:rsid w:val="009F3ADC"/>
    <w:rsid w:val="00A0193A"/>
    <w:rsid w:val="00A04B8F"/>
    <w:rsid w:val="00A07924"/>
    <w:rsid w:val="00A07C25"/>
    <w:rsid w:val="00A10943"/>
    <w:rsid w:val="00A14B4D"/>
    <w:rsid w:val="00A323AF"/>
    <w:rsid w:val="00A334C3"/>
    <w:rsid w:val="00A34930"/>
    <w:rsid w:val="00A37F99"/>
    <w:rsid w:val="00A40AB5"/>
    <w:rsid w:val="00A4115C"/>
    <w:rsid w:val="00A43F55"/>
    <w:rsid w:val="00A55595"/>
    <w:rsid w:val="00A6205B"/>
    <w:rsid w:val="00A66929"/>
    <w:rsid w:val="00A67899"/>
    <w:rsid w:val="00A7002F"/>
    <w:rsid w:val="00A9433D"/>
    <w:rsid w:val="00AA50FF"/>
    <w:rsid w:val="00AB25E6"/>
    <w:rsid w:val="00AB7385"/>
    <w:rsid w:val="00AC3DE3"/>
    <w:rsid w:val="00AC55C6"/>
    <w:rsid w:val="00AE5F3B"/>
    <w:rsid w:val="00AF24DC"/>
    <w:rsid w:val="00B01E6A"/>
    <w:rsid w:val="00B07F9B"/>
    <w:rsid w:val="00B07FD9"/>
    <w:rsid w:val="00B22E5F"/>
    <w:rsid w:val="00B25D2A"/>
    <w:rsid w:val="00B36859"/>
    <w:rsid w:val="00B40152"/>
    <w:rsid w:val="00B478E0"/>
    <w:rsid w:val="00B50563"/>
    <w:rsid w:val="00B53F9D"/>
    <w:rsid w:val="00B544EE"/>
    <w:rsid w:val="00B676A1"/>
    <w:rsid w:val="00B71337"/>
    <w:rsid w:val="00B71530"/>
    <w:rsid w:val="00B71F90"/>
    <w:rsid w:val="00B774BB"/>
    <w:rsid w:val="00B8002C"/>
    <w:rsid w:val="00B80BE8"/>
    <w:rsid w:val="00B90FA3"/>
    <w:rsid w:val="00B91243"/>
    <w:rsid w:val="00B91ED1"/>
    <w:rsid w:val="00B92CB8"/>
    <w:rsid w:val="00B967BC"/>
    <w:rsid w:val="00B96AFB"/>
    <w:rsid w:val="00BB1137"/>
    <w:rsid w:val="00BB68D3"/>
    <w:rsid w:val="00BD62A1"/>
    <w:rsid w:val="00BE4846"/>
    <w:rsid w:val="00BF1756"/>
    <w:rsid w:val="00BF54A5"/>
    <w:rsid w:val="00BF6B2F"/>
    <w:rsid w:val="00C03F68"/>
    <w:rsid w:val="00C068F5"/>
    <w:rsid w:val="00C12346"/>
    <w:rsid w:val="00C14811"/>
    <w:rsid w:val="00C21E5C"/>
    <w:rsid w:val="00C23DD8"/>
    <w:rsid w:val="00C24B35"/>
    <w:rsid w:val="00C254DF"/>
    <w:rsid w:val="00C27B93"/>
    <w:rsid w:val="00C374BC"/>
    <w:rsid w:val="00C45C5D"/>
    <w:rsid w:val="00C45F36"/>
    <w:rsid w:val="00C478BD"/>
    <w:rsid w:val="00C53B6D"/>
    <w:rsid w:val="00C559D3"/>
    <w:rsid w:val="00C5707F"/>
    <w:rsid w:val="00C64057"/>
    <w:rsid w:val="00C65B6F"/>
    <w:rsid w:val="00C7248D"/>
    <w:rsid w:val="00C74778"/>
    <w:rsid w:val="00C77704"/>
    <w:rsid w:val="00C840AA"/>
    <w:rsid w:val="00C90472"/>
    <w:rsid w:val="00C9351E"/>
    <w:rsid w:val="00C95D6C"/>
    <w:rsid w:val="00CA0057"/>
    <w:rsid w:val="00CA39F0"/>
    <w:rsid w:val="00CA5894"/>
    <w:rsid w:val="00CA7411"/>
    <w:rsid w:val="00CB5160"/>
    <w:rsid w:val="00CB689E"/>
    <w:rsid w:val="00CC3BC8"/>
    <w:rsid w:val="00CC52A4"/>
    <w:rsid w:val="00CC5C84"/>
    <w:rsid w:val="00CD5343"/>
    <w:rsid w:val="00CE4CAB"/>
    <w:rsid w:val="00CE56B7"/>
    <w:rsid w:val="00CE73AA"/>
    <w:rsid w:val="00CF1759"/>
    <w:rsid w:val="00CF2331"/>
    <w:rsid w:val="00D023E5"/>
    <w:rsid w:val="00D03348"/>
    <w:rsid w:val="00D038C9"/>
    <w:rsid w:val="00D045C6"/>
    <w:rsid w:val="00D1243A"/>
    <w:rsid w:val="00D22D97"/>
    <w:rsid w:val="00D24874"/>
    <w:rsid w:val="00D26711"/>
    <w:rsid w:val="00D35A18"/>
    <w:rsid w:val="00D372C7"/>
    <w:rsid w:val="00D428B0"/>
    <w:rsid w:val="00D428BD"/>
    <w:rsid w:val="00D42B7C"/>
    <w:rsid w:val="00D457B2"/>
    <w:rsid w:val="00D470EC"/>
    <w:rsid w:val="00D47ECF"/>
    <w:rsid w:val="00D50460"/>
    <w:rsid w:val="00D576E7"/>
    <w:rsid w:val="00D60536"/>
    <w:rsid w:val="00D641C4"/>
    <w:rsid w:val="00D76148"/>
    <w:rsid w:val="00D80A69"/>
    <w:rsid w:val="00D80C0F"/>
    <w:rsid w:val="00D818ED"/>
    <w:rsid w:val="00D9194D"/>
    <w:rsid w:val="00D921BC"/>
    <w:rsid w:val="00D934FA"/>
    <w:rsid w:val="00DA009F"/>
    <w:rsid w:val="00DA67B6"/>
    <w:rsid w:val="00DA7D54"/>
    <w:rsid w:val="00DB27C1"/>
    <w:rsid w:val="00DC1A99"/>
    <w:rsid w:val="00DC2DCF"/>
    <w:rsid w:val="00DC36C0"/>
    <w:rsid w:val="00DE032D"/>
    <w:rsid w:val="00DE037E"/>
    <w:rsid w:val="00DE663F"/>
    <w:rsid w:val="00DE6AE6"/>
    <w:rsid w:val="00DF1493"/>
    <w:rsid w:val="00DF2D70"/>
    <w:rsid w:val="00DF70B8"/>
    <w:rsid w:val="00DF7FBA"/>
    <w:rsid w:val="00E039BA"/>
    <w:rsid w:val="00E221F0"/>
    <w:rsid w:val="00E3707F"/>
    <w:rsid w:val="00E46771"/>
    <w:rsid w:val="00E46FEF"/>
    <w:rsid w:val="00E472F5"/>
    <w:rsid w:val="00E57CDF"/>
    <w:rsid w:val="00E64B59"/>
    <w:rsid w:val="00E64EEC"/>
    <w:rsid w:val="00E662F0"/>
    <w:rsid w:val="00E718C1"/>
    <w:rsid w:val="00E720F2"/>
    <w:rsid w:val="00E74828"/>
    <w:rsid w:val="00E764D0"/>
    <w:rsid w:val="00E7724B"/>
    <w:rsid w:val="00E82D92"/>
    <w:rsid w:val="00E85203"/>
    <w:rsid w:val="00E8545E"/>
    <w:rsid w:val="00E85562"/>
    <w:rsid w:val="00E91640"/>
    <w:rsid w:val="00E93C8B"/>
    <w:rsid w:val="00E956C8"/>
    <w:rsid w:val="00E95FC0"/>
    <w:rsid w:val="00E9612A"/>
    <w:rsid w:val="00EA35DC"/>
    <w:rsid w:val="00EA3D8A"/>
    <w:rsid w:val="00EA6FC7"/>
    <w:rsid w:val="00EB0798"/>
    <w:rsid w:val="00EB5498"/>
    <w:rsid w:val="00ED1FB4"/>
    <w:rsid w:val="00ED25B2"/>
    <w:rsid w:val="00ED3D4F"/>
    <w:rsid w:val="00ED5C49"/>
    <w:rsid w:val="00EE32EB"/>
    <w:rsid w:val="00EE36C6"/>
    <w:rsid w:val="00EE6CAE"/>
    <w:rsid w:val="00EF038A"/>
    <w:rsid w:val="00EF0922"/>
    <w:rsid w:val="00EF6B9D"/>
    <w:rsid w:val="00F02626"/>
    <w:rsid w:val="00F073EE"/>
    <w:rsid w:val="00F12743"/>
    <w:rsid w:val="00F13B3A"/>
    <w:rsid w:val="00F157CA"/>
    <w:rsid w:val="00F21132"/>
    <w:rsid w:val="00F22520"/>
    <w:rsid w:val="00F22C46"/>
    <w:rsid w:val="00F25E21"/>
    <w:rsid w:val="00F344D6"/>
    <w:rsid w:val="00F34B5B"/>
    <w:rsid w:val="00F41BF3"/>
    <w:rsid w:val="00F439B5"/>
    <w:rsid w:val="00F4555F"/>
    <w:rsid w:val="00F45922"/>
    <w:rsid w:val="00F5023E"/>
    <w:rsid w:val="00F60F34"/>
    <w:rsid w:val="00F70BB6"/>
    <w:rsid w:val="00F73504"/>
    <w:rsid w:val="00F8083C"/>
    <w:rsid w:val="00F9119D"/>
    <w:rsid w:val="00F956C1"/>
    <w:rsid w:val="00FA103E"/>
    <w:rsid w:val="00FA18E9"/>
    <w:rsid w:val="00FA239D"/>
    <w:rsid w:val="00FA2E26"/>
    <w:rsid w:val="00FA76B2"/>
    <w:rsid w:val="00FB3568"/>
    <w:rsid w:val="00FB3890"/>
    <w:rsid w:val="00FC0C97"/>
    <w:rsid w:val="00FC3356"/>
    <w:rsid w:val="00FC4755"/>
    <w:rsid w:val="00FD3989"/>
    <w:rsid w:val="00FE2033"/>
    <w:rsid w:val="00FE5158"/>
    <w:rsid w:val="00FF2F62"/>
    <w:rsid w:val="00FF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8B93"/>
  <w15:chartTrackingRefBased/>
  <w15:docId w15:val="{162D6B47-203A-48B8-9130-FB558116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073E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073EE"/>
    <w:rPr>
      <w:rFonts w:ascii="Calibri" w:eastAsia="Calibri" w:hAnsi="Calibri" w:cs="Times New Roman"/>
      <w:sz w:val="20"/>
      <w:szCs w:val="20"/>
    </w:rPr>
  </w:style>
  <w:style w:type="character" w:styleId="FootnoteReference">
    <w:name w:val="footnote reference"/>
    <w:uiPriority w:val="99"/>
    <w:unhideWhenUsed/>
    <w:rsid w:val="00F073EE"/>
    <w:rPr>
      <w:vertAlign w:val="superscript"/>
    </w:rPr>
  </w:style>
  <w:style w:type="paragraph" w:customStyle="1" w:styleId="T30X">
    <w:name w:val="T30X"/>
    <w:basedOn w:val="Normal"/>
    <w:uiPriority w:val="99"/>
    <w:rsid w:val="006D457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E4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EF"/>
  </w:style>
  <w:style w:type="paragraph" w:styleId="Footer">
    <w:name w:val="footer"/>
    <w:basedOn w:val="Normal"/>
    <w:link w:val="FooterChar"/>
    <w:uiPriority w:val="99"/>
    <w:unhideWhenUsed/>
    <w:rsid w:val="00E4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EF"/>
  </w:style>
  <w:style w:type="paragraph" w:styleId="BalloonText">
    <w:name w:val="Balloon Text"/>
    <w:basedOn w:val="Normal"/>
    <w:link w:val="BalloonTextChar"/>
    <w:uiPriority w:val="99"/>
    <w:semiHidden/>
    <w:unhideWhenUsed/>
    <w:rsid w:val="00E46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EF"/>
    <w:rPr>
      <w:rFonts w:ascii="Segoe UI" w:hAnsi="Segoe UI" w:cs="Segoe UI"/>
      <w:sz w:val="18"/>
      <w:szCs w:val="18"/>
    </w:rPr>
  </w:style>
  <w:style w:type="table" w:styleId="TableGrid">
    <w:name w:val="Table Grid"/>
    <w:basedOn w:val="TableNormal"/>
    <w:uiPriority w:val="39"/>
    <w:rsid w:val="00D80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F1CD0"/>
    <w:pPr>
      <w:ind w:left="720"/>
      <w:contextualSpacing/>
    </w:pPr>
  </w:style>
  <w:style w:type="paragraph" w:styleId="BodyText">
    <w:name w:val="Body Text"/>
    <w:basedOn w:val="Normal"/>
    <w:link w:val="BodyTextChar"/>
    <w:uiPriority w:val="99"/>
    <w:semiHidden/>
    <w:unhideWhenUsed/>
    <w:rsid w:val="00F344D6"/>
    <w:pPr>
      <w:spacing w:after="120"/>
    </w:pPr>
  </w:style>
  <w:style w:type="character" w:customStyle="1" w:styleId="BodyTextChar">
    <w:name w:val="Body Text Char"/>
    <w:basedOn w:val="DefaultParagraphFont"/>
    <w:link w:val="BodyText"/>
    <w:uiPriority w:val="99"/>
    <w:semiHidden/>
    <w:rsid w:val="00F344D6"/>
  </w:style>
  <w:style w:type="character" w:customStyle="1" w:styleId="ListParagraphChar">
    <w:name w:val="List Paragraph Char"/>
    <w:link w:val="ListParagraph"/>
    <w:uiPriority w:val="34"/>
    <w:locked/>
    <w:rsid w:val="007F1134"/>
  </w:style>
  <w:style w:type="paragraph" w:customStyle="1" w:styleId="Default">
    <w:name w:val="Default"/>
    <w:rsid w:val="00FA18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898324">
      <w:bodyDiv w:val="1"/>
      <w:marLeft w:val="0"/>
      <w:marRight w:val="0"/>
      <w:marTop w:val="0"/>
      <w:marBottom w:val="0"/>
      <w:divBdr>
        <w:top w:val="none" w:sz="0" w:space="0" w:color="auto"/>
        <w:left w:val="none" w:sz="0" w:space="0" w:color="auto"/>
        <w:bottom w:val="none" w:sz="0" w:space="0" w:color="auto"/>
        <w:right w:val="none" w:sz="0" w:space="0" w:color="auto"/>
      </w:divBdr>
      <w:divsChild>
        <w:div w:id="639728796">
          <w:marLeft w:val="0"/>
          <w:marRight w:val="0"/>
          <w:marTop w:val="0"/>
          <w:marBottom w:val="150"/>
          <w:divBdr>
            <w:top w:val="none" w:sz="0" w:space="0" w:color="auto"/>
            <w:left w:val="none" w:sz="0" w:space="0" w:color="auto"/>
            <w:bottom w:val="none" w:sz="0" w:space="0" w:color="auto"/>
            <w:right w:val="none" w:sz="0" w:space="0" w:color="auto"/>
          </w:divBdr>
        </w:div>
      </w:divsChild>
    </w:div>
    <w:div w:id="170486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3109</TotalTime>
  <Pages>11</Pages>
  <Words>2858</Words>
  <Characters>16293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Natalija Cvetkovic</cp:lastModifiedBy>
  <cp:revision>388</cp:revision>
  <cp:lastPrinted>2025-07-08T08:33:00Z</cp:lastPrinted>
  <dcterms:created xsi:type="dcterms:W3CDTF">2023-02-21T13:02:00Z</dcterms:created>
  <dcterms:modified xsi:type="dcterms:W3CDTF">2026-06-05T06:40:00Z</dcterms:modified>
</cp:coreProperties>
</file>