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F3639D" w14:textId="77777777" w:rsidR="005811FE" w:rsidRPr="002462D1" w:rsidRDefault="005811FE" w:rsidP="0024106F">
      <w:pPr>
        <w:spacing w:line="276" w:lineRule="auto"/>
        <w:jc w:val="right"/>
        <w:rPr>
          <w:rFonts w:ascii="Arial" w:hAnsi="Arial" w:cs="Arial"/>
          <w:b/>
          <w:color w:val="000000"/>
          <w:lang w:val="sr-Latn-ME"/>
        </w:rPr>
      </w:pPr>
      <w:r w:rsidRPr="002462D1">
        <w:rPr>
          <w:rFonts w:ascii="Arial" w:hAnsi="Arial" w:cs="Arial"/>
          <w:b/>
          <w:color w:val="000000"/>
          <w:lang w:val="sr-Latn-ME"/>
        </w:rPr>
        <w:t xml:space="preserve">OBRAZAC 1  </w:t>
      </w:r>
    </w:p>
    <w:p w14:paraId="10415A33" w14:textId="77777777" w:rsidR="005811FE" w:rsidRPr="002462D1" w:rsidRDefault="005811FE" w:rsidP="0024106F">
      <w:pPr>
        <w:spacing w:line="276" w:lineRule="auto"/>
        <w:rPr>
          <w:rFonts w:ascii="Arial" w:hAnsi="Arial" w:cs="Arial"/>
          <w:color w:val="000000"/>
          <w:lang w:val="sr-Latn-ME"/>
        </w:rPr>
      </w:pPr>
    </w:p>
    <w:p w14:paraId="362E1A0A" w14:textId="5FA702F1" w:rsidR="005811FE" w:rsidRPr="00D31B2F" w:rsidRDefault="0088483C" w:rsidP="0024106F">
      <w:pPr>
        <w:tabs>
          <w:tab w:val="left" w:pos="1701"/>
          <w:tab w:val="left" w:pos="4820"/>
        </w:tabs>
        <w:spacing w:line="276" w:lineRule="auto"/>
        <w:jc w:val="both"/>
        <w:rPr>
          <w:rFonts w:ascii="Arial" w:hAnsi="Arial" w:cs="Arial"/>
          <w:color w:val="000000"/>
          <w:lang w:val="sr-Latn-ME"/>
        </w:rPr>
      </w:pPr>
      <w:r>
        <w:rPr>
          <w:rFonts w:ascii="Arial" w:hAnsi="Arial" w:cs="Arial"/>
          <w:color w:val="000000"/>
          <w:lang w:val="sr-Latn-ME"/>
        </w:rPr>
        <w:t>DEPONIJA</w:t>
      </w:r>
      <w:r w:rsidR="005811FE" w:rsidRPr="00D31B2F">
        <w:rPr>
          <w:rFonts w:ascii="Arial" w:hAnsi="Arial" w:cs="Arial"/>
          <w:color w:val="000000"/>
          <w:lang w:val="sr-Latn-ME"/>
        </w:rPr>
        <w:t xml:space="preserve"> DOO Podgorica</w:t>
      </w:r>
    </w:p>
    <w:p w14:paraId="21A9BE5D" w14:textId="2C521BD9" w:rsidR="005811FE" w:rsidRPr="00D31B2F" w:rsidRDefault="005811FE" w:rsidP="0024106F">
      <w:pPr>
        <w:spacing w:line="276" w:lineRule="auto"/>
        <w:jc w:val="both"/>
        <w:rPr>
          <w:rFonts w:ascii="Arial" w:hAnsi="Arial" w:cs="Arial"/>
          <w:lang w:val="sr-Latn-ME"/>
        </w:rPr>
      </w:pPr>
      <w:r w:rsidRPr="00D31B2F">
        <w:rPr>
          <w:rFonts w:ascii="Arial" w:hAnsi="Arial" w:cs="Arial"/>
          <w:lang w:val="sr-Latn-ME"/>
        </w:rPr>
        <w:t xml:space="preserve">Broj iz evidencije postupaka javnih nabavki: </w:t>
      </w:r>
      <w:r w:rsidR="007C2954">
        <w:rPr>
          <w:rFonts w:ascii="Arial" w:hAnsi="Arial" w:cs="Arial"/>
          <w:lang w:val="sr-Latn-ME"/>
        </w:rPr>
        <w:t>7571</w:t>
      </w:r>
    </w:p>
    <w:p w14:paraId="07F8A944" w14:textId="65031FCF" w:rsidR="005811FE" w:rsidRPr="00D31B2F" w:rsidRDefault="005811FE" w:rsidP="0024106F">
      <w:pPr>
        <w:spacing w:line="276" w:lineRule="auto"/>
        <w:jc w:val="both"/>
        <w:rPr>
          <w:rFonts w:ascii="Arial" w:hAnsi="Arial" w:cs="Arial"/>
          <w:color w:val="000000"/>
          <w:lang w:val="sr-Latn-ME"/>
        </w:rPr>
      </w:pPr>
      <w:r w:rsidRPr="00D31B2F">
        <w:rPr>
          <w:rFonts w:ascii="Arial" w:hAnsi="Arial" w:cs="Arial"/>
          <w:color w:val="000000"/>
          <w:lang w:val="sr-Latn-ME"/>
        </w:rPr>
        <w:t xml:space="preserve">Redni broj iz Plana javnih nabavki : </w:t>
      </w:r>
      <w:r w:rsidR="007C2954">
        <w:rPr>
          <w:rFonts w:ascii="Arial" w:hAnsi="Arial" w:cs="Arial"/>
          <w:color w:val="000000"/>
          <w:lang w:val="sr-Latn-ME"/>
        </w:rPr>
        <w:t>1</w:t>
      </w:r>
      <w:r w:rsidR="00483136">
        <w:rPr>
          <w:rFonts w:ascii="Arial" w:hAnsi="Arial" w:cs="Arial"/>
          <w:color w:val="000000"/>
          <w:lang w:val="sr-Latn-ME"/>
        </w:rPr>
        <w:t>3</w:t>
      </w:r>
    </w:p>
    <w:p w14:paraId="69824102" w14:textId="46948E9C" w:rsidR="005811FE" w:rsidRPr="00D31B2F" w:rsidRDefault="005811FE" w:rsidP="0024106F">
      <w:pPr>
        <w:spacing w:line="276" w:lineRule="auto"/>
        <w:jc w:val="both"/>
        <w:rPr>
          <w:rFonts w:ascii="Arial" w:hAnsi="Arial" w:cs="Arial"/>
          <w:b/>
          <w:bCs/>
          <w:color w:val="000000"/>
          <w:lang w:val="sr-Latn-ME"/>
        </w:rPr>
      </w:pPr>
      <w:r w:rsidRPr="00D31B2F">
        <w:rPr>
          <w:rFonts w:ascii="Arial" w:hAnsi="Arial" w:cs="Arial"/>
          <w:color w:val="000000"/>
          <w:lang w:val="sr-Latn-ME"/>
        </w:rPr>
        <w:t xml:space="preserve">Mjesto i datum: Podgorica, </w:t>
      </w:r>
      <w:r w:rsidR="007C2954">
        <w:rPr>
          <w:rFonts w:ascii="Arial" w:hAnsi="Arial" w:cs="Arial"/>
          <w:color w:val="000000"/>
          <w:lang w:val="sr-Latn-ME"/>
        </w:rPr>
        <w:t>2</w:t>
      </w:r>
      <w:r w:rsidR="006E73CD">
        <w:rPr>
          <w:rFonts w:ascii="Arial" w:hAnsi="Arial" w:cs="Arial"/>
          <w:color w:val="000000"/>
          <w:lang w:val="sr-Latn-ME"/>
        </w:rPr>
        <w:t>7</w:t>
      </w:r>
      <w:r w:rsidR="0088483C">
        <w:rPr>
          <w:rFonts w:ascii="Arial" w:hAnsi="Arial" w:cs="Arial"/>
          <w:color w:val="000000"/>
          <w:lang w:val="sr-Latn-ME"/>
        </w:rPr>
        <w:t>.</w:t>
      </w:r>
      <w:r w:rsidR="007D625E">
        <w:rPr>
          <w:rFonts w:ascii="Arial" w:hAnsi="Arial" w:cs="Arial"/>
          <w:color w:val="000000"/>
          <w:lang w:val="sr-Latn-ME"/>
        </w:rPr>
        <w:t>0</w:t>
      </w:r>
      <w:r w:rsidR="007C2954">
        <w:rPr>
          <w:rFonts w:ascii="Arial" w:hAnsi="Arial" w:cs="Arial"/>
          <w:color w:val="000000"/>
          <w:lang w:val="sr-Latn-ME"/>
        </w:rPr>
        <w:t>5</w:t>
      </w:r>
      <w:r w:rsidR="007D625E">
        <w:rPr>
          <w:rFonts w:ascii="Arial" w:hAnsi="Arial" w:cs="Arial"/>
          <w:color w:val="000000"/>
          <w:lang w:val="sr-Latn-ME"/>
        </w:rPr>
        <w:t>.202</w:t>
      </w:r>
      <w:r w:rsidR="0088483C">
        <w:rPr>
          <w:rFonts w:ascii="Arial" w:hAnsi="Arial" w:cs="Arial"/>
          <w:color w:val="000000"/>
          <w:lang w:val="sr-Latn-ME"/>
        </w:rPr>
        <w:t>6</w:t>
      </w:r>
      <w:r w:rsidRPr="00D31B2F">
        <w:rPr>
          <w:rFonts w:ascii="Arial" w:hAnsi="Arial" w:cs="Arial"/>
          <w:color w:val="000000"/>
          <w:lang w:val="sr-Latn-ME"/>
        </w:rPr>
        <w:t>. godine</w:t>
      </w:r>
    </w:p>
    <w:p w14:paraId="4504E97B" w14:textId="77777777" w:rsidR="005811FE" w:rsidRPr="002462D1" w:rsidRDefault="005811FE" w:rsidP="0024106F">
      <w:pPr>
        <w:spacing w:line="276" w:lineRule="auto"/>
        <w:rPr>
          <w:rFonts w:ascii="Arial" w:hAnsi="Arial" w:cs="Arial"/>
          <w:lang w:val="sr-Latn-ME"/>
        </w:rPr>
      </w:pPr>
    </w:p>
    <w:p w14:paraId="687DE1E8" w14:textId="77777777" w:rsidR="005811FE" w:rsidRPr="002462D1" w:rsidRDefault="005811FE" w:rsidP="0024106F">
      <w:pPr>
        <w:spacing w:line="276" w:lineRule="auto"/>
        <w:rPr>
          <w:rFonts w:ascii="Arial" w:hAnsi="Arial" w:cs="Arial"/>
          <w:lang w:val="sr-Latn-ME"/>
        </w:rPr>
      </w:pPr>
    </w:p>
    <w:p w14:paraId="40507366" w14:textId="77777777" w:rsidR="005811FE" w:rsidRPr="002462D1" w:rsidRDefault="005811FE" w:rsidP="0024106F">
      <w:pPr>
        <w:spacing w:line="276" w:lineRule="auto"/>
        <w:rPr>
          <w:rFonts w:ascii="Arial" w:hAnsi="Arial" w:cs="Arial"/>
          <w:lang w:val="sr-Latn-ME"/>
        </w:rPr>
      </w:pPr>
    </w:p>
    <w:p w14:paraId="6967DC08" w14:textId="562DBBDB"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 xml:space="preserve">(„Službeni list CG“, br. 74/19 </w:t>
      </w:r>
      <w:r w:rsidR="004874F0">
        <w:rPr>
          <w:rFonts w:ascii="Arial" w:hAnsi="Arial" w:cs="Arial"/>
          <w:lang w:val="sr-Latn-ME"/>
        </w:rPr>
        <w:t>,</w:t>
      </w:r>
      <w:r>
        <w:rPr>
          <w:rFonts w:ascii="Arial" w:hAnsi="Arial" w:cs="Arial"/>
          <w:lang w:val="sr-Latn-ME"/>
        </w:rPr>
        <w:t>3/23</w:t>
      </w:r>
      <w:r w:rsidR="004874F0">
        <w:rPr>
          <w:rFonts w:ascii="Arial" w:hAnsi="Arial" w:cs="Arial"/>
          <w:lang w:val="sr-Latn-ME"/>
        </w:rPr>
        <w:t>, 11/23 i 84/24</w:t>
      </w:r>
      <w:r>
        <w:rPr>
          <w:rFonts w:ascii="Arial" w:hAnsi="Arial" w:cs="Arial"/>
          <w:lang w:val="sr-Latn-ME"/>
        </w:rPr>
        <w:t>)</w:t>
      </w:r>
      <w:r w:rsidRPr="002462D1">
        <w:rPr>
          <w:rFonts w:ascii="Arial" w:hAnsi="Arial" w:cs="Arial"/>
          <w:lang w:val="sr-Latn-ME"/>
        </w:rPr>
        <w:t xml:space="preserve"> </w:t>
      </w:r>
      <w:r w:rsidR="0088483C">
        <w:rPr>
          <w:rFonts w:ascii="Arial" w:hAnsi="Arial" w:cs="Arial"/>
          <w:color w:val="000000"/>
          <w:u w:val="single"/>
          <w:lang w:val="sr-Latn-ME"/>
        </w:rPr>
        <w:t>Deponija</w:t>
      </w:r>
      <w:r>
        <w:rPr>
          <w:rFonts w:ascii="Arial" w:hAnsi="Arial" w:cs="Arial"/>
          <w:color w:val="000000"/>
          <w:u w:val="single"/>
          <w:lang w:val="sr-Latn-ME"/>
        </w:rPr>
        <w:t xml:space="preserve"> </w:t>
      </w:r>
      <w:r w:rsidR="0088483C">
        <w:rPr>
          <w:rFonts w:ascii="Arial" w:hAnsi="Arial" w:cs="Arial"/>
          <w:color w:val="000000"/>
          <w:u w:val="single"/>
          <w:lang w:val="sr-Latn-ME"/>
        </w:rPr>
        <w:t>doo</w:t>
      </w:r>
      <w:r>
        <w:rPr>
          <w:rFonts w:ascii="Arial" w:hAnsi="Arial" w:cs="Arial"/>
          <w:color w:val="000000"/>
          <w:u w:val="single"/>
          <w:lang w:val="sr-Latn-ME"/>
        </w:rPr>
        <w:t xml:space="preserve"> Podgorica</w:t>
      </w:r>
      <w:r w:rsidRPr="005811FE">
        <w:rPr>
          <w:rFonts w:ascii="Arial" w:hAnsi="Arial" w:cs="Arial"/>
          <w:color w:val="000000"/>
          <w:lang w:val="sr-Latn-ME"/>
        </w:rPr>
        <w:t xml:space="preserve"> </w:t>
      </w:r>
      <w:r w:rsidRPr="002462D1">
        <w:rPr>
          <w:rFonts w:ascii="Arial" w:hAnsi="Arial" w:cs="Arial"/>
          <w:lang w:val="sr-Latn-ME"/>
        </w:rPr>
        <w:t>objavljuje</w:t>
      </w:r>
      <w:r w:rsidRPr="002462D1">
        <w:rPr>
          <w:rFonts w:ascii="Arial" w:hAnsi="Arial" w:cs="Arial"/>
          <w:b/>
          <w:bCs/>
          <w:color w:val="000000"/>
          <w:lang w:val="sr-Latn-ME"/>
        </w:rPr>
        <w:t xml:space="preserve">        </w:t>
      </w:r>
    </w:p>
    <w:p w14:paraId="5070FFCA"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1A11BCE8"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3588BF90"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5A29C264"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0F135052"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72FD1308" w14:textId="77777777" w:rsidR="005811FE" w:rsidRPr="002462D1" w:rsidRDefault="005811FE" w:rsidP="0024106F">
      <w:pPr>
        <w:tabs>
          <w:tab w:val="left" w:pos="1276"/>
          <w:tab w:val="left" w:pos="3261"/>
        </w:tabs>
        <w:spacing w:line="276" w:lineRule="auto"/>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71D0116A" w14:textId="77777777" w:rsidR="005811FE" w:rsidRPr="002462D1" w:rsidRDefault="005811FE" w:rsidP="0024106F">
      <w:pPr>
        <w:keepNext/>
        <w:spacing w:line="276" w:lineRule="auto"/>
        <w:jc w:val="center"/>
        <w:outlineLvl w:val="0"/>
        <w:rPr>
          <w:rFonts w:ascii="Arial" w:hAnsi="Arial" w:cs="Arial"/>
          <w:b/>
          <w:bCs/>
          <w:color w:val="000000"/>
          <w:lang w:val="sr-Latn-ME"/>
        </w:rPr>
      </w:pPr>
    </w:p>
    <w:p w14:paraId="563904EB" w14:textId="77777777" w:rsidR="005811FE" w:rsidRPr="002462D1" w:rsidRDefault="005811FE" w:rsidP="0024106F">
      <w:pPr>
        <w:spacing w:line="276" w:lineRule="auto"/>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647E9D7C" w14:textId="77777777" w:rsidR="005811FE" w:rsidRPr="002462D1" w:rsidRDefault="005811FE" w:rsidP="0024106F">
      <w:pPr>
        <w:spacing w:line="276" w:lineRule="auto"/>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4F7892C5" w14:textId="4D3DF455" w:rsidR="007C2954" w:rsidRPr="007C2954" w:rsidRDefault="0088483C" w:rsidP="007C2954">
      <w:pPr>
        <w:spacing w:line="276" w:lineRule="auto"/>
        <w:jc w:val="center"/>
        <w:rPr>
          <w:rFonts w:ascii="Arial" w:hAnsi="Arial" w:cs="Arial"/>
          <w:b/>
          <w:bCs/>
          <w:color w:val="000000"/>
          <w:sz w:val="28"/>
          <w:szCs w:val="28"/>
          <w:lang w:val="sr-Latn-ME"/>
        </w:rPr>
      </w:pPr>
      <w:r w:rsidRPr="0088483C">
        <w:rPr>
          <w:rFonts w:ascii="Arial" w:hAnsi="Arial" w:cs="Arial"/>
          <w:color w:val="666666"/>
          <w:sz w:val="18"/>
          <w:szCs w:val="18"/>
        </w:rPr>
        <w:br/>
      </w:r>
      <w:r w:rsidR="007C2954" w:rsidRPr="007C2954">
        <w:rPr>
          <w:rFonts w:ascii="Arial" w:hAnsi="Arial" w:cs="Arial"/>
          <w:b/>
          <w:bCs/>
          <w:color w:val="000000"/>
          <w:sz w:val="28"/>
          <w:szCs w:val="28"/>
          <w:lang w:val="sr-Latn-ME"/>
        </w:rPr>
        <w:br/>
        <w:t>SERVIS TERETNIH VOZILA</w:t>
      </w:r>
    </w:p>
    <w:p w14:paraId="750A1246" w14:textId="77777777" w:rsidR="007D625E" w:rsidRDefault="007D625E" w:rsidP="005F19C4">
      <w:pPr>
        <w:spacing w:line="276" w:lineRule="auto"/>
        <w:jc w:val="center"/>
        <w:rPr>
          <w:rFonts w:ascii="Arial" w:hAnsi="Arial" w:cs="Arial"/>
          <w:color w:val="000000"/>
          <w:lang w:val="sr-Latn-ME"/>
        </w:rPr>
      </w:pPr>
    </w:p>
    <w:p w14:paraId="5285D085" w14:textId="77777777" w:rsidR="0088483C" w:rsidRDefault="0088483C" w:rsidP="005F19C4">
      <w:pPr>
        <w:spacing w:line="276" w:lineRule="auto"/>
        <w:jc w:val="center"/>
        <w:rPr>
          <w:rFonts w:ascii="Arial" w:hAnsi="Arial" w:cs="Arial"/>
          <w:color w:val="000000"/>
          <w:lang w:val="sr-Latn-ME"/>
        </w:rPr>
      </w:pPr>
    </w:p>
    <w:p w14:paraId="729D589A" w14:textId="77777777" w:rsidR="0088483C" w:rsidRDefault="0088483C" w:rsidP="005F19C4">
      <w:pPr>
        <w:spacing w:line="276" w:lineRule="auto"/>
        <w:jc w:val="center"/>
        <w:rPr>
          <w:rFonts w:ascii="Arial" w:hAnsi="Arial" w:cs="Arial"/>
          <w:color w:val="000000"/>
          <w:lang w:val="sr-Latn-ME"/>
        </w:rPr>
      </w:pPr>
    </w:p>
    <w:p w14:paraId="195D076E" w14:textId="77777777" w:rsidR="0088483C" w:rsidRDefault="0088483C" w:rsidP="005F19C4">
      <w:pPr>
        <w:spacing w:line="276" w:lineRule="auto"/>
        <w:jc w:val="center"/>
        <w:rPr>
          <w:rFonts w:ascii="Arial" w:hAnsi="Arial" w:cs="Arial"/>
          <w:color w:val="000000"/>
          <w:lang w:val="sr-Latn-ME"/>
        </w:rPr>
      </w:pPr>
    </w:p>
    <w:p w14:paraId="20F2C7A0" w14:textId="77777777" w:rsidR="0088483C" w:rsidRDefault="0088483C" w:rsidP="005F19C4">
      <w:pPr>
        <w:spacing w:line="276" w:lineRule="auto"/>
        <w:jc w:val="center"/>
        <w:rPr>
          <w:rFonts w:ascii="Arial" w:hAnsi="Arial" w:cs="Arial"/>
          <w:color w:val="000000"/>
          <w:lang w:val="sr-Latn-ME"/>
        </w:rPr>
      </w:pPr>
    </w:p>
    <w:p w14:paraId="1CE1159A" w14:textId="77777777" w:rsidR="0088483C" w:rsidRDefault="0088483C" w:rsidP="005F19C4">
      <w:pPr>
        <w:spacing w:line="276" w:lineRule="auto"/>
        <w:jc w:val="center"/>
        <w:rPr>
          <w:rFonts w:ascii="Arial" w:hAnsi="Arial" w:cs="Arial"/>
          <w:color w:val="000000"/>
          <w:lang w:val="sr-Latn-ME"/>
        </w:rPr>
      </w:pPr>
    </w:p>
    <w:p w14:paraId="02066B92" w14:textId="77777777" w:rsidR="0088483C" w:rsidRDefault="0088483C" w:rsidP="005F19C4">
      <w:pPr>
        <w:spacing w:line="276" w:lineRule="auto"/>
        <w:jc w:val="center"/>
        <w:rPr>
          <w:rFonts w:ascii="Arial" w:hAnsi="Arial" w:cs="Arial"/>
          <w:color w:val="000000"/>
          <w:lang w:val="sr-Latn-ME"/>
        </w:rPr>
      </w:pPr>
    </w:p>
    <w:p w14:paraId="617C8ACC" w14:textId="77777777" w:rsidR="00DF5612" w:rsidRPr="002462D1" w:rsidRDefault="00DF5612" w:rsidP="0024106F">
      <w:pPr>
        <w:spacing w:line="276" w:lineRule="auto"/>
        <w:rPr>
          <w:rFonts w:ascii="Arial" w:hAnsi="Arial" w:cs="Arial"/>
          <w:lang w:val="sr-Latn-ME"/>
        </w:rPr>
      </w:pPr>
    </w:p>
    <w:p w14:paraId="32719DAF" w14:textId="77777777"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Predmet nabavke se nabavlja:</w:t>
      </w:r>
    </w:p>
    <w:p w14:paraId="4BBB1C90" w14:textId="77777777" w:rsidR="005811FE" w:rsidRPr="002462D1" w:rsidRDefault="005811FE" w:rsidP="0024106F">
      <w:pPr>
        <w:spacing w:line="276" w:lineRule="auto"/>
        <w:jc w:val="both"/>
        <w:rPr>
          <w:rFonts w:ascii="Arial" w:hAnsi="Arial" w:cs="Arial"/>
          <w:color w:val="000000"/>
          <w:lang w:val="sr-Latn-ME"/>
        </w:rPr>
      </w:pPr>
    </w:p>
    <w:p w14:paraId="64439FEB" w14:textId="6C5A95CD" w:rsidR="005811FE" w:rsidRPr="002462D1" w:rsidRDefault="00DF5612"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Pr>
          <w:rFonts w:ascii="Arial" w:hAnsi="Arial" w:cs="Arial"/>
          <w:bCs/>
          <w:color w:val="000000"/>
        </w:rPr>
        <w:t xml:space="preserve"> </w:t>
      </w:r>
      <w:r w:rsidR="005811FE" w:rsidRPr="002462D1">
        <w:rPr>
          <w:rFonts w:ascii="Arial" w:hAnsi="Arial" w:cs="Arial"/>
          <w:color w:val="000000"/>
          <w:lang w:val="sr-Latn-ME"/>
        </w:rPr>
        <w:t xml:space="preserve">kao cjelina </w:t>
      </w:r>
    </w:p>
    <w:p w14:paraId="68FE3A13" w14:textId="77777777" w:rsidR="005811FE" w:rsidRPr="002462D1" w:rsidRDefault="005811FE" w:rsidP="0024106F">
      <w:pPr>
        <w:spacing w:line="276" w:lineRule="auto"/>
        <w:rPr>
          <w:rFonts w:ascii="Arial" w:hAnsi="Arial" w:cs="Arial"/>
          <w:color w:val="000000"/>
          <w:lang w:val="sr-Latn-ME"/>
        </w:rPr>
      </w:pPr>
    </w:p>
    <w:p w14:paraId="7C06D5F9" w14:textId="77777777" w:rsidR="005811FE" w:rsidRPr="002462D1" w:rsidRDefault="005811FE" w:rsidP="0024106F">
      <w:pPr>
        <w:spacing w:line="276" w:lineRule="auto"/>
        <w:rPr>
          <w:rFonts w:ascii="Arial" w:hAnsi="Arial" w:cs="Arial"/>
          <w:color w:val="000000"/>
          <w:lang w:val="sr-Latn-ME"/>
        </w:rPr>
      </w:pPr>
    </w:p>
    <w:p w14:paraId="2D4BA0F4" w14:textId="77777777" w:rsidR="005811FE" w:rsidRPr="002462D1" w:rsidRDefault="005811FE" w:rsidP="0024106F">
      <w:pPr>
        <w:spacing w:line="276" w:lineRule="auto"/>
        <w:rPr>
          <w:rFonts w:ascii="Arial" w:hAnsi="Arial" w:cs="Arial"/>
          <w:color w:val="000000"/>
          <w:lang w:val="sr-Latn-ME"/>
        </w:rPr>
      </w:pPr>
    </w:p>
    <w:p w14:paraId="496A6EE8" w14:textId="77777777" w:rsidR="005811FE" w:rsidRPr="002462D1" w:rsidRDefault="005811FE" w:rsidP="0024106F">
      <w:pPr>
        <w:spacing w:line="276" w:lineRule="auto"/>
        <w:rPr>
          <w:rFonts w:ascii="Arial" w:hAnsi="Arial" w:cs="Arial"/>
          <w:color w:val="000000"/>
          <w:lang w:val="sr-Latn-ME"/>
        </w:rPr>
      </w:pPr>
    </w:p>
    <w:p w14:paraId="2B1FBD63" w14:textId="77777777" w:rsidR="005811FE" w:rsidRPr="002462D1" w:rsidRDefault="005811FE" w:rsidP="0024106F">
      <w:pPr>
        <w:spacing w:line="276" w:lineRule="auto"/>
        <w:rPr>
          <w:rFonts w:ascii="Arial" w:hAnsi="Arial" w:cs="Arial"/>
          <w:color w:val="000000"/>
          <w:lang w:val="sr-Latn-ME"/>
        </w:rPr>
      </w:pPr>
    </w:p>
    <w:p w14:paraId="77761E7E" w14:textId="77777777" w:rsidR="005811FE" w:rsidRPr="002462D1" w:rsidRDefault="005811FE" w:rsidP="0024106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14:paraId="097CB2B3" w14:textId="77777777" w:rsidR="005811FE" w:rsidRPr="0024106F" w:rsidRDefault="005811FE" w:rsidP="0024106F">
      <w:pPr>
        <w:spacing w:line="276" w:lineRule="auto"/>
        <w:rPr>
          <w:rFonts w:ascii="Arial" w:hAnsi="Arial" w:cs="Arial"/>
          <w:b/>
          <w:bCs/>
          <w:color w:val="000000"/>
          <w:sz w:val="10"/>
          <w:szCs w:val="10"/>
          <w:lang w:val="sr-Latn-ME"/>
        </w:rPr>
      </w:pPr>
      <w:r w:rsidRPr="002462D1">
        <w:rPr>
          <w:rFonts w:ascii="Arial" w:hAnsi="Arial" w:cs="Arial"/>
          <w:b/>
          <w:bCs/>
          <w:color w:val="000000"/>
          <w:lang w:val="sr-Latn-ME"/>
        </w:rPr>
        <w:tab/>
      </w:r>
    </w:p>
    <w:p w14:paraId="27DC8916" w14:textId="77777777" w:rsidR="005811FE" w:rsidRPr="002462D1" w:rsidRDefault="005811FE" w:rsidP="0024106F">
      <w:pPr>
        <w:numPr>
          <w:ilvl w:val="0"/>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5283E3CA" w14:textId="77777777" w:rsidR="005811FE" w:rsidRPr="002462D1" w:rsidRDefault="005811FE" w:rsidP="0024106F">
      <w:pPr>
        <w:numPr>
          <w:ilvl w:val="0"/>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28C68B36"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63D74D63"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55C0C6B3"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5F93A4E8"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3E2A36FE"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748C7886"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4BF8AD1B"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1E15CB8A"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452E21BC"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15D0F068"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0BA387B9"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1B9A71B1"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0F085098"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4D08A106"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5F1639CC"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72B4200C"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033E5D81"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0A95DC22"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322AB5A8" w14:textId="77777777" w:rsidR="005811FE" w:rsidRPr="002462D1" w:rsidRDefault="005811FE" w:rsidP="0024106F">
      <w:pPr>
        <w:spacing w:line="276" w:lineRule="auto"/>
        <w:rPr>
          <w:rFonts w:ascii="Calibri" w:eastAsia="Calibri" w:hAnsi="Calibri"/>
          <w:color w:val="000000"/>
          <w:sz w:val="22"/>
          <w:szCs w:val="22"/>
          <w:lang w:val="sr-Latn-ME"/>
        </w:rPr>
      </w:pPr>
    </w:p>
    <w:p w14:paraId="2B87CC6F" w14:textId="77777777" w:rsidR="005811FE" w:rsidRPr="002462D1" w:rsidRDefault="005811FE" w:rsidP="0024106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14:paraId="13BA83D3" w14:textId="77777777" w:rsidR="005811FE" w:rsidRPr="0024106F" w:rsidRDefault="005811FE" w:rsidP="0024106F">
      <w:pPr>
        <w:spacing w:line="276" w:lineRule="auto"/>
        <w:rPr>
          <w:rFonts w:ascii="Calibri" w:eastAsia="Calibri" w:hAnsi="Calibri"/>
          <w:color w:val="000000"/>
          <w:sz w:val="10"/>
          <w:szCs w:val="10"/>
          <w:lang w:val="sr-Latn-ME"/>
        </w:rPr>
      </w:pPr>
    </w:p>
    <w:p w14:paraId="755FE80A" w14:textId="77777777" w:rsidR="005811FE" w:rsidRDefault="005811FE" w:rsidP="0024106F">
      <w:pPr>
        <w:numPr>
          <w:ilvl w:val="0"/>
          <w:numId w:val="4"/>
        </w:numPr>
        <w:spacing w:after="160" w:line="276"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6EA32277" w14:textId="77777777" w:rsidR="0088483C" w:rsidRPr="002462D1" w:rsidRDefault="0088483C" w:rsidP="0088483C">
      <w:pPr>
        <w:spacing w:after="160" w:line="276" w:lineRule="auto"/>
        <w:contextualSpacing/>
        <w:jc w:val="both"/>
        <w:rPr>
          <w:rFonts w:ascii="Arial" w:eastAsia="Calibri" w:hAnsi="Arial" w:cs="Arial"/>
          <w:color w:val="000000"/>
          <w:sz w:val="22"/>
          <w:szCs w:val="22"/>
          <w:lang w:val="sr-Latn-ME"/>
        </w:rPr>
      </w:pPr>
    </w:p>
    <w:p w14:paraId="7B55BA88" w14:textId="77777777" w:rsidR="005811FE" w:rsidRPr="002462D1" w:rsidRDefault="005811FE" w:rsidP="0024106F">
      <w:pPr>
        <w:numPr>
          <w:ilvl w:val="0"/>
          <w:numId w:val="4"/>
        </w:numPr>
        <w:spacing w:after="160" w:line="276"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51907650"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14:paraId="07B0761F" w14:textId="6A31D1FD" w:rsidR="005811FE" w:rsidRPr="00DF5612" w:rsidRDefault="005811FE" w:rsidP="0024106F">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5A9D2064" w14:textId="77777777" w:rsidR="00DF5612" w:rsidRDefault="005811FE" w:rsidP="0024106F">
      <w:pPr>
        <w:spacing w:line="276"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14:paraId="29274B7F" w14:textId="77777777" w:rsidR="0088483C" w:rsidRDefault="0088483C" w:rsidP="0024106F">
      <w:pPr>
        <w:spacing w:line="276" w:lineRule="auto"/>
        <w:jc w:val="both"/>
        <w:rPr>
          <w:rFonts w:ascii="Arial" w:eastAsia="Calibri" w:hAnsi="Arial" w:cs="Arial"/>
          <w:b/>
          <w:bCs/>
          <w:color w:val="000000"/>
          <w:sz w:val="22"/>
          <w:szCs w:val="22"/>
          <w:lang w:val="sr-Latn-ME"/>
        </w:rPr>
      </w:pPr>
    </w:p>
    <w:p w14:paraId="35021B72" w14:textId="1599BBE7" w:rsidR="005811FE" w:rsidRPr="002462D1" w:rsidRDefault="00DF5612" w:rsidP="0024106F">
      <w:pPr>
        <w:spacing w:after="160" w:line="276"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005811FE" w:rsidRPr="002462D1">
        <w:rPr>
          <w:rFonts w:ascii="Arial" w:eastAsia="Calibri" w:hAnsi="Arial" w:cs="Arial"/>
          <w:color w:val="000000"/>
          <w:sz w:val="22"/>
          <w:szCs w:val="22"/>
          <w:lang w:val="sr-Latn-ME"/>
        </w:rPr>
        <w:t xml:space="preserve"> kao cjeline je </w:t>
      </w:r>
      <w:r w:rsidR="007C2954">
        <w:rPr>
          <w:rFonts w:ascii="Arial" w:eastAsia="Calibri" w:hAnsi="Arial" w:cs="Arial"/>
          <w:color w:val="000000"/>
          <w:sz w:val="22"/>
          <w:szCs w:val="22"/>
          <w:lang w:val="sr-Latn-ME"/>
        </w:rPr>
        <w:t>10</w:t>
      </w:r>
      <w:r w:rsidR="0088483C">
        <w:rPr>
          <w:rFonts w:ascii="Arial" w:eastAsia="Calibri" w:hAnsi="Arial" w:cs="Arial"/>
          <w:color w:val="000000"/>
          <w:sz w:val="22"/>
          <w:szCs w:val="22"/>
          <w:lang w:val="sr-Latn-ME"/>
        </w:rPr>
        <w:t>0</w:t>
      </w:r>
      <w:r w:rsidR="00242C65">
        <w:rPr>
          <w:rFonts w:ascii="Arial" w:eastAsia="Calibri" w:hAnsi="Arial" w:cs="Arial"/>
          <w:color w:val="000000"/>
          <w:sz w:val="22"/>
          <w:szCs w:val="22"/>
          <w:lang w:val="sr-Latn-ME"/>
        </w:rPr>
        <w:t>.000,00</w:t>
      </w:r>
      <w:r w:rsidR="005811FE" w:rsidRPr="002462D1">
        <w:rPr>
          <w:rFonts w:ascii="Arial" w:eastAsia="Calibri" w:hAnsi="Arial" w:cs="Arial"/>
          <w:color w:val="000000"/>
          <w:sz w:val="22"/>
          <w:szCs w:val="22"/>
          <w:lang w:val="sr-Latn-ME"/>
        </w:rPr>
        <w:t xml:space="preserve"> €</w:t>
      </w:r>
      <w:r>
        <w:rPr>
          <w:rFonts w:ascii="Arial" w:eastAsia="Calibri" w:hAnsi="Arial" w:cs="Arial"/>
          <w:color w:val="000000"/>
          <w:sz w:val="22"/>
          <w:szCs w:val="22"/>
          <w:lang w:val="sr-Latn-ME"/>
        </w:rPr>
        <w:t>.</w:t>
      </w:r>
    </w:p>
    <w:p w14:paraId="12DCE686" w14:textId="77777777" w:rsidR="005811FE" w:rsidRPr="002462D1" w:rsidRDefault="005811FE" w:rsidP="0024106F">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Arial" w:hAnsi="Arial" w:cs="Arial"/>
          <w:b/>
          <w:bCs/>
          <w:color w:val="000000"/>
          <w:lang w:val="sr-Latn-ME"/>
        </w:rPr>
      </w:pPr>
      <w:r w:rsidRPr="002462D1">
        <w:rPr>
          <w:rFonts w:ascii="Arial" w:hAnsi="Arial" w:cs="Arial"/>
          <w:color w:val="000000"/>
          <w:lang w:val="sr-Latn-ME"/>
        </w:rPr>
        <w:lastRenderedPageBreak/>
        <w:t>Obrazloženje razloga zašto predmet nabavke nije podijeljen na partije:</w:t>
      </w:r>
      <w:r w:rsidRPr="002462D1">
        <w:rPr>
          <w:rFonts w:ascii="Arial" w:hAnsi="Arial" w:cs="Arial"/>
          <w:color w:val="000000"/>
          <w:vertAlign w:val="superscript"/>
          <w:lang w:val="sr-Latn-ME"/>
        </w:rPr>
        <w:footnoteReference w:id="6"/>
      </w:r>
    </w:p>
    <w:p w14:paraId="39FA1A7E" w14:textId="77777777" w:rsidR="00DF5612" w:rsidRDefault="00DF5612" w:rsidP="0024106F">
      <w:pPr>
        <w:spacing w:line="276" w:lineRule="auto"/>
        <w:jc w:val="both"/>
        <w:rPr>
          <w:rFonts w:ascii="Arial" w:hAnsi="Arial" w:cs="Arial"/>
          <w:color w:val="000000"/>
          <w:lang w:val="sr-Latn-ME"/>
        </w:rPr>
      </w:pPr>
    </w:p>
    <w:p w14:paraId="540F4103" w14:textId="2ADEA203" w:rsidR="005811FE" w:rsidRDefault="00DF5612" w:rsidP="0024106F">
      <w:pPr>
        <w:spacing w:line="276" w:lineRule="auto"/>
        <w:jc w:val="both"/>
        <w:rPr>
          <w:rFonts w:ascii="Arial" w:hAnsi="Arial" w:cs="Arial"/>
          <w:color w:val="000000"/>
          <w:lang w:val="sr-Latn-ME"/>
        </w:rPr>
      </w:pPr>
      <w:r w:rsidRPr="00DF5612">
        <w:rPr>
          <w:rFonts w:ascii="Arial" w:hAnsi="Arial" w:cs="Arial"/>
          <w:color w:val="000000"/>
          <w:lang w:val="sr-Latn-ME"/>
        </w:rPr>
        <w:t>Predmet javne nabavke je definisan kao cjelina i ne može se dijeliti po partijama.</w:t>
      </w:r>
    </w:p>
    <w:p w14:paraId="35A918A7" w14:textId="3323A000" w:rsidR="00DF5612" w:rsidRDefault="00DF5612" w:rsidP="0024106F">
      <w:pPr>
        <w:spacing w:line="276" w:lineRule="auto"/>
        <w:jc w:val="both"/>
        <w:rPr>
          <w:rFonts w:ascii="Arial" w:hAnsi="Arial" w:cs="Arial"/>
          <w:color w:val="000000"/>
          <w:lang w:val="sr-Latn-ME"/>
        </w:rPr>
      </w:pPr>
    </w:p>
    <w:p w14:paraId="3739923C"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14:paraId="36ABEB27" w14:textId="77777777" w:rsidR="005811FE" w:rsidRPr="002462D1" w:rsidRDefault="005811FE" w:rsidP="0024106F">
      <w:pPr>
        <w:spacing w:line="276" w:lineRule="auto"/>
        <w:jc w:val="both"/>
        <w:rPr>
          <w:rFonts w:ascii="Arial" w:hAnsi="Arial" w:cs="Arial"/>
          <w:color w:val="000000"/>
          <w:lang w:val="sr-Latn-ME"/>
        </w:rPr>
      </w:pPr>
    </w:p>
    <w:p w14:paraId="7C690B75" w14:textId="1F676377" w:rsidR="005811FE" w:rsidRDefault="00DF5612" w:rsidP="0024106F">
      <w:pPr>
        <w:spacing w:line="276" w:lineRule="auto"/>
        <w:jc w:val="both"/>
        <w:rPr>
          <w:rFonts w:ascii="Arial" w:hAnsi="Arial" w:cs="Arial"/>
          <w:color w:val="000000"/>
          <w:lang w:val="sr-Latn-ME"/>
        </w:rPr>
      </w:pPr>
      <w:bookmarkStart w:id="3" w:name="_Hlk128470177"/>
      <w:r>
        <w:rPr>
          <w:rFonts w:ascii="Arial" w:hAnsi="Arial" w:cs="Arial"/>
          <w:color w:val="000000"/>
          <w:lang w:val="sr-Latn-ME"/>
        </w:rPr>
        <w:t>Nije primjenljivo.</w:t>
      </w:r>
    </w:p>
    <w:p w14:paraId="666F5FE4" w14:textId="77777777" w:rsidR="0088483C" w:rsidRDefault="0088483C" w:rsidP="0024106F">
      <w:pPr>
        <w:spacing w:line="276" w:lineRule="auto"/>
        <w:jc w:val="both"/>
        <w:rPr>
          <w:rFonts w:ascii="Arial" w:hAnsi="Arial" w:cs="Arial"/>
          <w:color w:val="000000"/>
          <w:lang w:val="sr-Latn-ME"/>
        </w:rPr>
      </w:pPr>
    </w:p>
    <w:bookmarkEnd w:id="3"/>
    <w:p w14:paraId="7004C588" w14:textId="77777777" w:rsidR="005811FE" w:rsidRPr="002462D1" w:rsidRDefault="005811FE" w:rsidP="0024106F">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14:paraId="021AF1A3" w14:textId="77777777" w:rsidR="005811FE" w:rsidRPr="002462D1" w:rsidRDefault="005811FE" w:rsidP="0024106F">
      <w:pPr>
        <w:spacing w:line="276" w:lineRule="auto"/>
        <w:jc w:val="both"/>
        <w:rPr>
          <w:rFonts w:ascii="Arial" w:hAnsi="Arial" w:cs="Arial"/>
          <w:lang w:val="sr-Latn-ME"/>
        </w:rPr>
      </w:pPr>
    </w:p>
    <w:p w14:paraId="56F09486" w14:textId="46F8DC0F" w:rsidR="005811FE" w:rsidRDefault="00DF5612" w:rsidP="0024106F">
      <w:pPr>
        <w:spacing w:line="276" w:lineRule="auto"/>
        <w:jc w:val="both"/>
        <w:rPr>
          <w:rFonts w:ascii="Arial" w:hAnsi="Arial" w:cs="Arial"/>
          <w:lang w:val="sr-Latn-ME"/>
        </w:rPr>
      </w:pPr>
      <w:r w:rsidRPr="00DF5612">
        <w:rPr>
          <w:rFonts w:ascii="Arial" w:hAnsi="Arial" w:cs="Arial"/>
          <w:lang w:val="sr-Latn-ME"/>
        </w:rPr>
        <w:t>Nije primjenljivo.</w:t>
      </w:r>
    </w:p>
    <w:p w14:paraId="0BFF480A" w14:textId="77777777" w:rsidR="00DF5612" w:rsidRPr="002462D1" w:rsidRDefault="00DF5612" w:rsidP="0024106F">
      <w:pPr>
        <w:spacing w:line="276" w:lineRule="auto"/>
        <w:jc w:val="both"/>
        <w:rPr>
          <w:rFonts w:ascii="Arial" w:hAnsi="Arial" w:cs="Arial"/>
          <w:lang w:val="sr-Latn-ME"/>
        </w:rPr>
      </w:pPr>
    </w:p>
    <w:p w14:paraId="667EB0CB"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NAČIN SPROVOĐENJA ELEKTRONSKE AUKCIJE</w:t>
      </w:r>
    </w:p>
    <w:p w14:paraId="25514CF7" w14:textId="77777777" w:rsidR="005811FE" w:rsidRPr="002462D1" w:rsidRDefault="005811FE" w:rsidP="0024106F">
      <w:pPr>
        <w:spacing w:line="276" w:lineRule="auto"/>
        <w:jc w:val="both"/>
        <w:rPr>
          <w:rFonts w:ascii="Arial" w:hAnsi="Arial" w:cs="Arial"/>
          <w:lang w:val="sr-Latn-ME"/>
        </w:rPr>
      </w:pPr>
    </w:p>
    <w:p w14:paraId="65E26B88" w14:textId="4EDA3BEF" w:rsidR="005811FE" w:rsidRDefault="00DF5612" w:rsidP="0024106F">
      <w:pPr>
        <w:spacing w:line="276" w:lineRule="auto"/>
        <w:jc w:val="both"/>
        <w:rPr>
          <w:rFonts w:ascii="Arial" w:hAnsi="Arial" w:cs="Arial"/>
          <w:color w:val="222A35"/>
          <w:lang w:val="sr-Latn-ME"/>
        </w:rPr>
      </w:pPr>
      <w:r w:rsidRPr="00DF5612">
        <w:rPr>
          <w:rFonts w:ascii="Arial" w:hAnsi="Arial" w:cs="Arial"/>
          <w:color w:val="222A35"/>
          <w:lang w:val="sr-Latn-ME"/>
        </w:rPr>
        <w:t>Nije primjenljivo.</w:t>
      </w:r>
    </w:p>
    <w:p w14:paraId="253A0C41" w14:textId="3EF4D794" w:rsidR="00DF5612" w:rsidRDefault="00DF5612" w:rsidP="0024106F">
      <w:pPr>
        <w:spacing w:line="276" w:lineRule="auto"/>
        <w:jc w:val="both"/>
        <w:rPr>
          <w:rFonts w:ascii="Arial" w:hAnsi="Arial" w:cs="Arial"/>
          <w:color w:val="222A35"/>
          <w:lang w:val="sr-Latn-ME"/>
        </w:rPr>
      </w:pPr>
    </w:p>
    <w:p w14:paraId="3A4436CB"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14:paraId="65F6E349" w14:textId="77777777" w:rsidR="005811FE" w:rsidRPr="002462D1" w:rsidRDefault="005811FE" w:rsidP="0024106F">
      <w:pPr>
        <w:spacing w:line="276" w:lineRule="auto"/>
        <w:jc w:val="both"/>
        <w:rPr>
          <w:rFonts w:ascii="Arial" w:hAnsi="Arial" w:cs="Arial"/>
          <w:color w:val="FF0000"/>
          <w:lang w:val="sr-Latn-ME"/>
        </w:rPr>
      </w:pPr>
    </w:p>
    <w:p w14:paraId="2C835416" w14:textId="710BC066" w:rsidR="005811FE" w:rsidRDefault="00DF5612" w:rsidP="0024106F">
      <w:pPr>
        <w:spacing w:line="276" w:lineRule="auto"/>
        <w:jc w:val="both"/>
        <w:rPr>
          <w:rFonts w:ascii="Arial" w:hAnsi="Arial" w:cs="Arial"/>
          <w:color w:val="222A35"/>
          <w:lang w:val="sr-Latn-ME"/>
        </w:rPr>
      </w:pPr>
      <w:r w:rsidRPr="00DF5612">
        <w:rPr>
          <w:rFonts w:ascii="Arial" w:hAnsi="Arial" w:cs="Arial"/>
          <w:color w:val="222A35"/>
          <w:lang w:val="sr-Latn-ME"/>
        </w:rPr>
        <w:t>Nije primjenljivo.</w:t>
      </w:r>
    </w:p>
    <w:p w14:paraId="6AE1049C" w14:textId="557AC2BE" w:rsidR="00DF5612" w:rsidRDefault="00DF5612" w:rsidP="0024106F">
      <w:pPr>
        <w:spacing w:line="276" w:lineRule="auto"/>
        <w:jc w:val="both"/>
        <w:rPr>
          <w:rFonts w:ascii="Arial" w:hAnsi="Arial" w:cs="Arial"/>
          <w:color w:val="222A35"/>
          <w:lang w:val="sr-Latn-ME"/>
        </w:rPr>
      </w:pPr>
    </w:p>
    <w:p w14:paraId="453D9CB8"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PONUDA SA VARIJANTAMA</w:t>
      </w:r>
    </w:p>
    <w:p w14:paraId="67B218AE" w14:textId="77777777" w:rsidR="005811FE" w:rsidRPr="002462D1" w:rsidRDefault="005811FE" w:rsidP="0024106F">
      <w:pPr>
        <w:spacing w:line="276" w:lineRule="auto"/>
        <w:jc w:val="both"/>
        <w:rPr>
          <w:rFonts w:ascii="Arial" w:hAnsi="Arial" w:cs="Arial"/>
          <w:b/>
          <w:bCs/>
          <w:color w:val="000000"/>
          <w:lang w:val="sr-Latn-ME"/>
        </w:rPr>
      </w:pPr>
    </w:p>
    <w:p w14:paraId="3669C33F"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Mogućnost podnošenja ponude sa varijantama</w:t>
      </w:r>
    </w:p>
    <w:p w14:paraId="12742147" w14:textId="77777777" w:rsidR="005811FE" w:rsidRPr="002462D1" w:rsidRDefault="005811FE" w:rsidP="0024106F">
      <w:pPr>
        <w:spacing w:line="276" w:lineRule="auto"/>
        <w:jc w:val="both"/>
        <w:rPr>
          <w:rFonts w:ascii="Arial" w:hAnsi="Arial" w:cs="Arial"/>
          <w:lang w:val="sr-Latn-ME"/>
        </w:rPr>
      </w:pPr>
    </w:p>
    <w:p w14:paraId="0C2D6F06" w14:textId="77777777"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14:paraId="5D4F5304" w14:textId="3D54FFF7" w:rsidR="005811FE" w:rsidRDefault="005811FE" w:rsidP="0024106F">
      <w:pPr>
        <w:spacing w:line="276" w:lineRule="auto"/>
        <w:jc w:val="both"/>
        <w:rPr>
          <w:rFonts w:ascii="Arial" w:hAnsi="Arial" w:cs="Arial"/>
          <w:color w:val="000000"/>
          <w:lang w:val="sr-Latn-ME"/>
        </w:rPr>
      </w:pPr>
    </w:p>
    <w:p w14:paraId="4730A156" w14:textId="77777777" w:rsidR="005811FE" w:rsidRPr="002462D1" w:rsidRDefault="005811FE" w:rsidP="0024106F">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lang w:val="sr-Latn-ME"/>
        </w:rPr>
      </w:pPr>
      <w:r w:rsidRPr="002462D1">
        <w:rPr>
          <w:rFonts w:ascii="Arial" w:hAnsi="Arial" w:cs="Arial"/>
          <w:b/>
          <w:lang w:val="sr-Latn-ME"/>
        </w:rPr>
        <w:t>REZERVISANA NABAVKA</w:t>
      </w:r>
    </w:p>
    <w:p w14:paraId="2FAA34C3" w14:textId="77777777" w:rsidR="005811FE" w:rsidRPr="002462D1" w:rsidRDefault="005811FE" w:rsidP="0024106F">
      <w:pPr>
        <w:spacing w:line="276" w:lineRule="auto"/>
        <w:jc w:val="both"/>
        <w:rPr>
          <w:rFonts w:ascii="Arial" w:hAnsi="Arial" w:cs="Arial"/>
          <w:b/>
          <w:bCs/>
          <w:color w:val="FF0000"/>
          <w:lang w:val="sr-Latn-ME"/>
        </w:rPr>
      </w:pPr>
    </w:p>
    <w:p w14:paraId="18814A21" w14:textId="77777777"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3B849817"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jc w:val="both"/>
        <w:outlineLvl w:val="0"/>
        <w:rPr>
          <w:rFonts w:ascii="Arial" w:hAnsi="Arial"/>
          <w:b/>
          <w:szCs w:val="32"/>
          <w:lang w:val="sr-Latn-ME"/>
        </w:rPr>
      </w:pPr>
      <w:bookmarkStart w:id="4" w:name="_Toc62730556"/>
      <w:r w:rsidRPr="002462D1">
        <w:rPr>
          <w:rFonts w:ascii="Arial" w:hAnsi="Arial"/>
          <w:b/>
          <w:szCs w:val="32"/>
          <w:lang w:val="sr-Latn-ME"/>
        </w:rPr>
        <w:t>NAČIN UTVRĐIVANJA EKVIVALENTNOSTI</w:t>
      </w:r>
      <w:bookmarkEnd w:id="4"/>
    </w:p>
    <w:p w14:paraId="406965F1" w14:textId="77777777" w:rsidR="00DF5612" w:rsidRDefault="00DF5612" w:rsidP="0024106F">
      <w:pPr>
        <w:spacing w:line="276" w:lineRule="auto"/>
        <w:jc w:val="both"/>
        <w:rPr>
          <w:rFonts w:ascii="Arial" w:hAnsi="Arial" w:cs="Arial"/>
          <w:color w:val="000000"/>
          <w:lang w:val="sr-Latn-ME"/>
        </w:rPr>
      </w:pPr>
      <w:r>
        <w:rPr>
          <w:rFonts w:ascii="Arial" w:hAnsi="Arial" w:cs="Arial"/>
          <w:color w:val="000000"/>
          <w:lang w:val="sr-Latn-ME"/>
        </w:rPr>
        <w:t>Nije primjenljivo.</w:t>
      </w:r>
    </w:p>
    <w:p w14:paraId="53B6C36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outlineLvl w:val="0"/>
        <w:rPr>
          <w:rFonts w:ascii="Arial" w:hAnsi="Arial"/>
          <w:b/>
          <w:szCs w:val="32"/>
          <w:lang w:val="sr-Latn-ME"/>
        </w:rPr>
      </w:pPr>
      <w:bookmarkStart w:id="5" w:name="_Toc62730557"/>
      <w:r w:rsidRPr="002462D1">
        <w:rPr>
          <w:rFonts w:ascii="Arial" w:hAnsi="Arial"/>
          <w:b/>
          <w:szCs w:val="32"/>
          <w:lang w:val="sr-Latn-ME"/>
        </w:rPr>
        <w:t>OSNOVI ZA OBAVEZNO ISKLJUČENJE IZ POSTUPKA JAVNE NABAVKE</w:t>
      </w:r>
      <w:bookmarkEnd w:id="5"/>
    </w:p>
    <w:p w14:paraId="29506CC5" w14:textId="77777777" w:rsidR="005811FE" w:rsidRDefault="005811FE" w:rsidP="0024106F">
      <w:pPr>
        <w:spacing w:line="276" w:lineRule="auto"/>
        <w:rPr>
          <w:rFonts w:ascii="Arial" w:hAnsi="Arial" w:cs="Arial"/>
          <w:lang w:val="sr-Latn-ME"/>
        </w:rPr>
      </w:pPr>
      <w:r w:rsidRPr="002462D1">
        <w:rPr>
          <w:rFonts w:ascii="Arial" w:hAnsi="Arial" w:cs="Arial"/>
          <w:lang w:val="sr-Latn-ME"/>
        </w:rPr>
        <w:t xml:space="preserve">Privredni subjekat će se isključiti iz postupka javne nabavke, ako: </w:t>
      </w:r>
    </w:p>
    <w:p w14:paraId="0D697AE4" w14:textId="77777777" w:rsidR="005811FE" w:rsidRDefault="005811FE" w:rsidP="0024106F">
      <w:pPr>
        <w:numPr>
          <w:ilvl w:val="0"/>
          <w:numId w:val="5"/>
        </w:numPr>
        <w:spacing w:line="276" w:lineRule="auto"/>
        <w:rPr>
          <w:rFonts w:ascii="Arial" w:hAnsi="Arial" w:cs="Arial"/>
          <w:lang w:val="sr-Latn-ME"/>
        </w:rPr>
      </w:pPr>
      <w:bookmarkStart w:id="6" w:name="_Toc62730558"/>
      <w:r w:rsidRPr="002462D1">
        <w:rPr>
          <w:rFonts w:ascii="Arial" w:hAnsi="Arial" w:cs="Arial"/>
          <w:lang w:val="sr-Latn-ME"/>
        </w:rPr>
        <w:t>je vršio neprimjeren uticaj u smislu člana 38 stav 2 tačka 1 ovog zakona;</w:t>
      </w:r>
    </w:p>
    <w:p w14:paraId="229C2E95"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postoji sukob interesa iz člana 41 stav 1 tačka 2 ili člana 42 ovog zakona;</w:t>
      </w:r>
    </w:p>
    <w:p w14:paraId="5CB3D4FB"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lastRenderedPageBreak/>
        <w:t>ne ispunjava uslov iz člana 99 ovog zakona;</w:t>
      </w:r>
    </w:p>
    <w:p w14:paraId="79FE8CA1"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ne ispunjava uslov iz čl. 102, 104 ili 106 ovog zakona predviđen tenderskom dokumentacijom;</w:t>
      </w:r>
    </w:p>
    <w:p w14:paraId="3565E876"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2193C6F8"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3D44D23D"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4424634" w14:textId="32DF2BC2"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postoji drugi razlog propisan ovim zakonom.</w:t>
      </w:r>
    </w:p>
    <w:p w14:paraId="369E6E78" w14:textId="77777777" w:rsidR="00DF5612" w:rsidRPr="002462D1" w:rsidRDefault="00DF5612" w:rsidP="0024106F">
      <w:pPr>
        <w:spacing w:line="276" w:lineRule="auto"/>
        <w:ind w:left="1080"/>
        <w:rPr>
          <w:rFonts w:ascii="Arial" w:hAnsi="Arial" w:cs="Arial"/>
          <w:lang w:val="sr-Latn-ME"/>
        </w:rPr>
      </w:pPr>
    </w:p>
    <w:p w14:paraId="4D8BFCC6"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6"/>
    </w:p>
    <w:p w14:paraId="0C911EBD" w14:textId="1541FBB7" w:rsidR="005811FE"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14:paraId="4010A0F2" w14:textId="77777777" w:rsidR="0088483C" w:rsidRPr="00DF744E" w:rsidRDefault="0088483C" w:rsidP="0024106F">
      <w:pPr>
        <w:spacing w:line="276" w:lineRule="auto"/>
        <w:jc w:val="both"/>
        <w:rPr>
          <w:rFonts w:ascii="Arial" w:hAnsi="Arial" w:cs="Arial"/>
          <w:lang w:val="sr-Latn-ME"/>
        </w:rPr>
      </w:pPr>
    </w:p>
    <w:p w14:paraId="3654E5D8" w14:textId="6844A1CE" w:rsidR="005811FE" w:rsidRDefault="005811FE" w:rsidP="0024106F">
      <w:pPr>
        <w:spacing w:line="276" w:lineRule="auto"/>
        <w:jc w:val="both"/>
        <w:rPr>
          <w:rFonts w:ascii="Arial" w:hAnsi="Arial" w:cs="Arial"/>
          <w:lang w:val="sr-Latn-ME"/>
        </w:rPr>
      </w:pPr>
      <w:r w:rsidRPr="00DF744E">
        <w:rPr>
          <w:rFonts w:ascii="Arial" w:hAnsi="Arial" w:cs="Arial"/>
          <w:lang w:val="sr-Latn-ME"/>
        </w:rPr>
        <w:sym w:font="Wingdings" w:char="F0A8"/>
      </w:r>
      <w:r w:rsidRPr="00DF744E">
        <w:rPr>
          <w:rFonts w:ascii="Arial" w:hAnsi="Arial" w:cs="Arial"/>
          <w:lang w:val="sr-Latn-ME"/>
        </w:rPr>
        <w:t xml:space="preserve"> </w:t>
      </w:r>
      <w:r w:rsidRPr="002462D1">
        <w:rPr>
          <w:rFonts w:ascii="Arial" w:hAnsi="Arial" w:cs="Arial"/>
          <w:lang w:val="sr-Latn-ME"/>
        </w:rPr>
        <w:t xml:space="preserve">garanciju za dobro izvršenje ugovora, za slučaj povrede ugovorenih obaveza </w:t>
      </w:r>
      <w:r w:rsidRPr="00DF744E">
        <w:rPr>
          <w:rFonts w:ascii="Arial" w:hAnsi="Arial" w:cs="Arial"/>
          <w:lang w:val="sr-Latn-ME"/>
        </w:rPr>
        <w:t xml:space="preserve">u iznosu od </w:t>
      </w:r>
      <w:r w:rsidR="00DF5612" w:rsidRPr="00DF744E">
        <w:rPr>
          <w:rFonts w:ascii="Arial" w:hAnsi="Arial" w:cs="Arial"/>
          <w:lang w:val="sr-Latn-ME"/>
        </w:rPr>
        <w:t>10</w:t>
      </w:r>
      <w:r w:rsidRPr="00DF744E">
        <w:rPr>
          <w:rFonts w:ascii="Arial" w:hAnsi="Arial" w:cs="Arial"/>
          <w:lang w:val="sr-Latn-ME"/>
        </w:rPr>
        <w:t xml:space="preserve">% od vrijednosti ugovora </w:t>
      </w:r>
      <w:r w:rsidR="00DF5612">
        <w:rPr>
          <w:rFonts w:ascii="Arial" w:hAnsi="Arial" w:cs="Arial"/>
          <w:lang w:val="sr-Latn-ME"/>
        </w:rPr>
        <w:t>sa rokom važenja 8 dana dužim od ugovorenog roka.</w:t>
      </w:r>
    </w:p>
    <w:p w14:paraId="2AA7DF19" w14:textId="77777777" w:rsidR="004B1CA0" w:rsidRDefault="004B1CA0" w:rsidP="0024106F">
      <w:pPr>
        <w:spacing w:line="276" w:lineRule="auto"/>
        <w:jc w:val="both"/>
        <w:rPr>
          <w:rFonts w:ascii="Arial" w:hAnsi="Arial" w:cs="Arial"/>
          <w:lang w:val="sr-Latn-ME"/>
        </w:rPr>
      </w:pPr>
    </w:p>
    <w:p w14:paraId="6D893EB3" w14:textId="478D548C" w:rsidR="004B1CA0" w:rsidRDefault="004B1CA0" w:rsidP="0024106F">
      <w:pPr>
        <w:spacing w:line="276" w:lineRule="auto"/>
        <w:jc w:val="both"/>
        <w:rPr>
          <w:rFonts w:ascii="Arial" w:hAnsi="Arial" w:cs="Arial"/>
          <w:color w:val="000000"/>
          <w:sz w:val="22"/>
          <w:szCs w:val="22"/>
        </w:rPr>
      </w:pPr>
      <w:r w:rsidRPr="006F2B12">
        <w:rPr>
          <w:rFonts w:ascii="Arial" w:hAnsi="Arial" w:cs="Arial"/>
          <w:color w:val="000000"/>
          <w:sz w:val="22"/>
          <w:szCs w:val="22"/>
        </w:rPr>
        <w:t>Ponuđač čija ponuda bude izabrana kao najpovoljnija je dužan da uz potpisan ugovor o javnoj nabavci dostavi naručiocu neopozivu i bezuslovno plativu na prvi poziv garanciju za dobro izvršenje ugovora, za slučaj povrede ugovorenih obaveza u iznosu od 10 % od vrijednosti ugovora. Garancija za dobro izvrše</w:t>
      </w:r>
      <w:r>
        <w:rPr>
          <w:rFonts w:ascii="Arial" w:hAnsi="Arial" w:cs="Arial"/>
          <w:color w:val="000000"/>
          <w:sz w:val="22"/>
          <w:szCs w:val="22"/>
        </w:rPr>
        <w:t xml:space="preserve">nje ugovora treba da važi 8 (osam) </w:t>
      </w:r>
      <w:r w:rsidRPr="006F2B12">
        <w:rPr>
          <w:rFonts w:ascii="Arial" w:hAnsi="Arial" w:cs="Arial"/>
          <w:color w:val="000000"/>
          <w:sz w:val="22"/>
          <w:szCs w:val="22"/>
        </w:rPr>
        <w:t>dana duže od ponuđenog roka izvršenja ugovora. U slučaju prekoračenja roka iz prethodnog stava, ponuđač je dužan je da, na zahtjev naručioca, prije isteka roka važenja, produži garanciju za dobro izvršenje ugovora</w:t>
      </w:r>
    </w:p>
    <w:p w14:paraId="2C5A4C6E" w14:textId="77777777" w:rsidR="000E2A5F" w:rsidRDefault="000E2A5F" w:rsidP="0024106F">
      <w:pPr>
        <w:spacing w:line="276" w:lineRule="auto"/>
        <w:jc w:val="both"/>
        <w:rPr>
          <w:rFonts w:ascii="Arial" w:hAnsi="Arial" w:cs="Arial"/>
          <w:color w:val="000000"/>
          <w:sz w:val="22"/>
          <w:szCs w:val="22"/>
        </w:rPr>
      </w:pPr>
    </w:p>
    <w:p w14:paraId="693B3850" w14:textId="1D751868" w:rsidR="000E2A5F" w:rsidRPr="000E2A5F" w:rsidRDefault="000E2A5F" w:rsidP="0024106F">
      <w:pPr>
        <w:spacing w:line="276" w:lineRule="auto"/>
        <w:jc w:val="both"/>
        <w:rPr>
          <w:rFonts w:ascii="Arial" w:hAnsi="Arial" w:cs="Arial"/>
          <w:lang w:val="sr-Latn-ME"/>
        </w:rPr>
      </w:pPr>
      <w:r w:rsidRPr="00DF744E">
        <w:rPr>
          <w:rFonts w:ascii="Arial" w:hAnsi="Arial" w:cs="Arial"/>
          <w:lang w:val="sr-Latn-ME"/>
        </w:rPr>
        <w:sym w:font="Wingdings" w:char="F0A8"/>
      </w:r>
      <w:r w:rsidRPr="000E2A5F">
        <w:rPr>
          <w:rFonts w:ascii="Arial" w:hAnsi="Arial" w:cs="Arial"/>
          <w:lang w:val="sr-Latn-ME"/>
        </w:rPr>
        <w:t xml:space="preserve"> garanciju za otklanjanje nedostataka u garantnom roku</w:t>
      </w:r>
    </w:p>
    <w:p w14:paraId="573DD2B6" w14:textId="77777777" w:rsidR="000E2A5F" w:rsidRPr="000E2A5F" w:rsidRDefault="000E2A5F" w:rsidP="0024106F">
      <w:pPr>
        <w:spacing w:line="276" w:lineRule="auto"/>
        <w:jc w:val="both"/>
        <w:rPr>
          <w:rFonts w:ascii="Arial" w:hAnsi="Arial" w:cs="Arial"/>
          <w:lang w:val="sr-Latn-ME"/>
        </w:rPr>
      </w:pPr>
    </w:p>
    <w:p w14:paraId="37F053C5" w14:textId="15AA4D3B" w:rsidR="000E2A5F" w:rsidRPr="000E2A5F" w:rsidRDefault="009824C7" w:rsidP="000E2A5F">
      <w:pPr>
        <w:jc w:val="both"/>
        <w:rPr>
          <w:rFonts w:ascii="Arial" w:hAnsi="Arial" w:cs="Arial"/>
          <w:lang w:val="sr-Latn-ME"/>
        </w:rPr>
      </w:pPr>
      <w:r>
        <w:rPr>
          <w:rFonts w:ascii="Arial" w:hAnsi="Arial" w:cs="Arial"/>
          <w:color w:val="000000"/>
          <w:sz w:val="22"/>
          <w:szCs w:val="22"/>
        </w:rPr>
        <w:t>IZVRŠILAC</w:t>
      </w:r>
      <w:r w:rsidR="000E2A5F" w:rsidRPr="000E2A5F">
        <w:rPr>
          <w:rFonts w:ascii="Arial" w:hAnsi="Arial" w:cs="Arial"/>
          <w:lang w:val="sr-Latn-ME"/>
        </w:rPr>
        <w:t xml:space="preserve">  je dužan da najkasnije 24 </w:t>
      </w:r>
      <w:r w:rsidR="000E2A5F">
        <w:rPr>
          <w:rFonts w:ascii="Arial" w:hAnsi="Arial" w:cs="Arial"/>
          <w:lang w:val="sr-Latn-ME"/>
        </w:rPr>
        <w:t xml:space="preserve">časa </w:t>
      </w:r>
      <w:r w:rsidR="000E2A5F" w:rsidRPr="000E2A5F">
        <w:rPr>
          <w:rFonts w:ascii="Arial" w:hAnsi="Arial" w:cs="Arial"/>
          <w:lang w:val="sr-Latn-ME"/>
        </w:rPr>
        <w:t>prije isticanja roka važnosti Garancije za dobro izvršenje ugovora naručiocu preda:</w:t>
      </w:r>
    </w:p>
    <w:p w14:paraId="19CA7A6B" w14:textId="77777777" w:rsidR="000E2A5F" w:rsidRPr="000E2A5F" w:rsidRDefault="000E2A5F" w:rsidP="000E2A5F">
      <w:pPr>
        <w:jc w:val="both"/>
        <w:rPr>
          <w:rFonts w:ascii="Arial" w:hAnsi="Arial" w:cs="Arial"/>
          <w:lang w:val="sr-Latn-ME"/>
        </w:rPr>
      </w:pPr>
    </w:p>
    <w:p w14:paraId="49A6B299" w14:textId="77777777" w:rsidR="000E2A5F" w:rsidRDefault="000E2A5F" w:rsidP="000E2A5F">
      <w:pPr>
        <w:spacing w:line="276" w:lineRule="auto"/>
        <w:jc w:val="both"/>
        <w:rPr>
          <w:rFonts w:ascii="Arial" w:hAnsi="Arial" w:cs="Arial"/>
          <w:lang w:val="sr-Latn-ME"/>
        </w:rPr>
      </w:pPr>
      <w:r w:rsidRPr="000E2A5F">
        <w:rPr>
          <w:rFonts w:ascii="Arial" w:hAnsi="Arial" w:cs="Arial"/>
          <w:lang w:val="sr-Latn-ME"/>
        </w:rPr>
        <w:t xml:space="preserve">garanciju za otklanjanje nedostataka u garantnom roku, za slučaj da </w:t>
      </w:r>
      <w:r>
        <w:rPr>
          <w:rFonts w:ascii="Arial" w:hAnsi="Arial" w:cs="Arial"/>
          <w:lang w:val="sr-Latn-ME"/>
        </w:rPr>
        <w:t>dobavljač</w:t>
      </w:r>
      <w:r w:rsidRPr="000E2A5F">
        <w:rPr>
          <w:rFonts w:ascii="Arial" w:hAnsi="Arial" w:cs="Arial"/>
          <w:lang w:val="sr-Latn-ME"/>
        </w:rPr>
        <w:t xml:space="preserve"> u garantnom roku ne is</w:t>
      </w:r>
      <w:r>
        <w:rPr>
          <w:rFonts w:ascii="Arial" w:hAnsi="Arial" w:cs="Arial"/>
          <w:lang w:val="sr-Latn-ME"/>
        </w:rPr>
        <w:t>punjava</w:t>
      </w:r>
      <w:r w:rsidRPr="000E2A5F">
        <w:rPr>
          <w:rFonts w:ascii="Arial" w:hAnsi="Arial" w:cs="Arial"/>
          <w:lang w:val="sr-Latn-ME"/>
        </w:rPr>
        <w:t xml:space="preserve"> obaveze na koje se garancija odnosi u iznosu od 10 % od vrijednosti ugovora sa rokom važenja </w:t>
      </w:r>
      <w:r>
        <w:rPr>
          <w:rFonts w:ascii="Arial" w:hAnsi="Arial" w:cs="Arial"/>
          <w:lang w:val="sr-Latn-ME"/>
        </w:rPr>
        <w:t>1</w:t>
      </w:r>
      <w:r w:rsidRPr="000E2A5F">
        <w:rPr>
          <w:rFonts w:ascii="Arial" w:hAnsi="Arial" w:cs="Arial"/>
          <w:lang w:val="sr-Latn-ME"/>
        </w:rPr>
        <w:t xml:space="preserve">0 dana dužim od ponuđenog garantnog roka. </w:t>
      </w:r>
    </w:p>
    <w:p w14:paraId="33697850" w14:textId="77777777" w:rsidR="00394626" w:rsidRDefault="00394626" w:rsidP="0024106F">
      <w:pPr>
        <w:spacing w:line="276" w:lineRule="auto"/>
        <w:jc w:val="both"/>
        <w:rPr>
          <w:rFonts w:ascii="Arial" w:hAnsi="Arial" w:cs="Arial"/>
          <w:lang w:val="sr-Latn-ME"/>
        </w:rPr>
      </w:pPr>
    </w:p>
    <w:p w14:paraId="15C2731C"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b/>
          <w:color w:val="000000"/>
          <w:szCs w:val="32"/>
          <w:lang w:val="sr-Latn-ME"/>
        </w:rPr>
      </w:pPr>
      <w:bookmarkStart w:id="7" w:name="_Toc62730559"/>
      <w:r w:rsidRPr="002462D1">
        <w:rPr>
          <w:rFonts w:ascii="Arial" w:hAnsi="Arial"/>
          <w:b/>
          <w:szCs w:val="32"/>
          <w:lang w:val="sr-Latn-ME"/>
        </w:rPr>
        <w:lastRenderedPageBreak/>
        <w:t>METODOLOGIJA VREDNOVANJA PONUDA</w:t>
      </w:r>
      <w:bookmarkEnd w:id="7"/>
    </w:p>
    <w:p w14:paraId="638111FC" w14:textId="77777777" w:rsidR="005811FE" w:rsidRDefault="005811FE" w:rsidP="0024106F">
      <w:pPr>
        <w:spacing w:line="276" w:lineRule="auto"/>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7"/>
      </w:r>
      <w:r w:rsidRPr="002462D1">
        <w:rPr>
          <w:rFonts w:ascii="Arial" w:hAnsi="Arial" w:cs="Arial"/>
          <w:lang w:val="sr-Latn-ME"/>
        </w:rPr>
        <w:t xml:space="preserve">: </w:t>
      </w:r>
    </w:p>
    <w:p w14:paraId="5E0205A9" w14:textId="77777777" w:rsidR="0088483C" w:rsidRPr="002462D1" w:rsidRDefault="0088483C" w:rsidP="0024106F">
      <w:pPr>
        <w:spacing w:line="276" w:lineRule="auto"/>
        <w:jc w:val="both"/>
        <w:rPr>
          <w:rFonts w:ascii="Arial" w:hAnsi="Arial" w:cs="Arial"/>
          <w:lang w:val="sr-Latn-ME"/>
        </w:rPr>
      </w:pPr>
    </w:p>
    <w:p w14:paraId="29859896" w14:textId="1CEE56FA" w:rsidR="005811FE" w:rsidRDefault="005811FE" w:rsidP="0024106F">
      <w:pPr>
        <w:spacing w:line="276" w:lineRule="auto"/>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 xml:space="preserve">odnos cijene i kvaliteta </w:t>
      </w:r>
    </w:p>
    <w:p w14:paraId="7E8B68AB" w14:textId="77777777" w:rsidR="0024106F" w:rsidRPr="002462D1" w:rsidRDefault="0024106F" w:rsidP="0024106F">
      <w:pPr>
        <w:spacing w:line="276" w:lineRule="auto"/>
        <w:rPr>
          <w:rFonts w:ascii="Arial" w:hAnsi="Arial" w:cs="Arial"/>
          <w:lang w:val="sr-Latn-ME"/>
        </w:rPr>
      </w:pPr>
    </w:p>
    <w:p w14:paraId="0504468E" w14:textId="77777777" w:rsidR="00DF5612" w:rsidRDefault="00DF5612" w:rsidP="0024106F">
      <w:pPr>
        <w:pStyle w:val="ListParagraph"/>
        <w:numPr>
          <w:ilvl w:val="0"/>
          <w:numId w:val="10"/>
        </w:numPr>
        <w:spacing w:line="276" w:lineRule="auto"/>
        <w:jc w:val="both"/>
        <w:rPr>
          <w:rFonts w:ascii="Arial" w:hAnsi="Arial" w:cs="Arial"/>
          <w:b/>
          <w:bCs/>
          <w:color w:val="000000"/>
          <w:lang w:val="sr-Latn-ME"/>
        </w:rPr>
      </w:pPr>
      <w:r w:rsidRPr="003014D6">
        <w:rPr>
          <w:rFonts w:ascii="Arial" w:hAnsi="Arial" w:cs="Arial"/>
          <w:b/>
          <w:bCs/>
          <w:color w:val="000000"/>
          <w:lang w:val="sr-Latn-ME"/>
        </w:rPr>
        <w:t xml:space="preserve">Ponude po parametru cijena vrednovaće se na sljedeći način: </w:t>
      </w:r>
    </w:p>
    <w:p w14:paraId="10135C07" w14:textId="47400081" w:rsidR="00DF5612" w:rsidRDefault="00DF5612" w:rsidP="0024106F">
      <w:pPr>
        <w:spacing w:line="276" w:lineRule="auto"/>
        <w:jc w:val="both"/>
        <w:rPr>
          <w:rFonts w:ascii="Arial" w:hAnsi="Arial" w:cs="Arial"/>
          <w:b/>
          <w:bCs/>
          <w:color w:val="000000"/>
          <w:lang w:val="sr-Latn-ME"/>
        </w:rPr>
      </w:pPr>
      <w:r>
        <w:rPr>
          <w:rFonts w:ascii="Arial" w:hAnsi="Arial" w:cs="Arial"/>
          <w:bCs/>
          <w:color w:val="000000"/>
          <w:lang w:val="sr-Latn-ME"/>
        </w:rPr>
        <w:t xml:space="preserve">Maksimalan broj bodova po ovom parametru je </w:t>
      </w:r>
      <w:r w:rsidR="007C2954">
        <w:rPr>
          <w:rFonts w:ascii="Arial" w:hAnsi="Arial" w:cs="Arial"/>
          <w:b/>
          <w:bCs/>
          <w:color w:val="000000"/>
          <w:lang w:val="sr-Latn-ME"/>
        </w:rPr>
        <w:t>9</w:t>
      </w:r>
      <w:r w:rsidR="00EB06B6">
        <w:rPr>
          <w:rFonts w:ascii="Arial" w:hAnsi="Arial" w:cs="Arial"/>
          <w:b/>
          <w:bCs/>
          <w:color w:val="000000"/>
          <w:lang w:val="sr-Latn-ME"/>
        </w:rPr>
        <w:t>0</w:t>
      </w:r>
    </w:p>
    <w:p w14:paraId="51BE32FC" w14:textId="6ED81931"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 xml:space="preserve">Broj bodova po </w:t>
      </w:r>
      <w:r w:rsidR="00EB06B6">
        <w:rPr>
          <w:rFonts w:ascii="Arial" w:hAnsi="Arial" w:cs="Arial"/>
          <w:bCs/>
          <w:color w:val="000000"/>
          <w:lang w:val="sr-Latn-ME"/>
        </w:rPr>
        <w:t>parametru</w:t>
      </w:r>
      <w:r>
        <w:rPr>
          <w:rFonts w:ascii="Arial" w:hAnsi="Arial" w:cs="Arial"/>
          <w:bCs/>
          <w:color w:val="000000"/>
          <w:lang w:val="sr-Latn-ME"/>
        </w:rPr>
        <w:t xml:space="preserve"> cijena određuje se po formuli:</w:t>
      </w:r>
    </w:p>
    <w:p w14:paraId="4E0AD6B9" w14:textId="77777777" w:rsidR="00DF744E" w:rsidRDefault="00DF744E" w:rsidP="0024106F">
      <w:pPr>
        <w:spacing w:line="276" w:lineRule="auto"/>
        <w:jc w:val="both"/>
        <w:rPr>
          <w:rFonts w:ascii="Arial" w:hAnsi="Arial" w:cs="Arial"/>
          <w:bCs/>
          <w:color w:val="000000"/>
          <w:lang w:val="sr-Latn-ME"/>
        </w:rPr>
      </w:pPr>
    </w:p>
    <w:p w14:paraId="08B6E177" w14:textId="6D903F33" w:rsidR="00DF5612" w:rsidRDefault="00DF5612" w:rsidP="0024106F">
      <w:pPr>
        <w:spacing w:line="276" w:lineRule="auto"/>
        <w:jc w:val="both"/>
        <w:rPr>
          <w:rFonts w:ascii="Arial" w:hAnsi="Arial" w:cs="Arial"/>
          <w:b/>
          <w:bCs/>
          <w:color w:val="000000"/>
          <w:lang w:val="sr-Latn-ME"/>
        </w:rPr>
      </w:pPr>
      <w:r>
        <w:rPr>
          <w:rFonts w:ascii="Arial" w:hAnsi="Arial" w:cs="Arial"/>
          <w:b/>
          <w:bCs/>
          <w:color w:val="000000"/>
          <w:lang w:val="sr-Latn-ME"/>
        </w:rPr>
        <w:t>C= (C</w:t>
      </w:r>
      <w:r>
        <w:rPr>
          <w:rFonts w:ascii="Arial" w:hAnsi="Arial" w:cs="Arial"/>
          <w:b/>
          <w:bCs/>
          <w:color w:val="000000"/>
          <w:vertAlign w:val="subscript"/>
          <w:lang w:val="sr-Latn-ME"/>
        </w:rPr>
        <w:t>min</w:t>
      </w:r>
      <w:r>
        <w:rPr>
          <w:rFonts w:ascii="Arial" w:hAnsi="Arial" w:cs="Arial"/>
          <w:b/>
          <w:bCs/>
          <w:color w:val="000000"/>
          <w:lang w:val="sr-Latn-ME"/>
        </w:rPr>
        <w:t>/C</w:t>
      </w:r>
      <w:r>
        <w:rPr>
          <w:rFonts w:ascii="Arial" w:hAnsi="Arial" w:cs="Arial"/>
          <w:b/>
          <w:bCs/>
          <w:color w:val="000000"/>
          <w:vertAlign w:val="subscript"/>
          <w:lang w:val="sr-Latn-ME"/>
        </w:rPr>
        <w:t>p</w:t>
      </w:r>
      <w:r>
        <w:rPr>
          <w:rFonts w:ascii="Arial" w:hAnsi="Arial" w:cs="Arial"/>
          <w:b/>
          <w:bCs/>
          <w:color w:val="000000"/>
          <w:lang w:val="sr-Latn-ME"/>
        </w:rPr>
        <w:t>)x</w:t>
      </w:r>
    </w:p>
    <w:p w14:paraId="10DC66A1" w14:textId="77777777" w:rsidR="00DF744E" w:rsidRDefault="00DF744E" w:rsidP="0024106F">
      <w:pPr>
        <w:spacing w:line="276" w:lineRule="auto"/>
        <w:jc w:val="both"/>
        <w:rPr>
          <w:rFonts w:ascii="Arial" w:hAnsi="Arial" w:cs="Arial"/>
          <w:b/>
          <w:bCs/>
          <w:color w:val="000000"/>
          <w:lang w:val="sr-Latn-ME"/>
        </w:rPr>
      </w:pPr>
    </w:p>
    <w:p w14:paraId="6AF445A1"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đe je:</w:t>
      </w:r>
    </w:p>
    <w:p w14:paraId="3820228E"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 – broj bodova za ponuđenu cijenu,</w:t>
      </w:r>
    </w:p>
    <w:p w14:paraId="43DA7F2C" w14:textId="222169B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w:t>
      </w:r>
      <w:r>
        <w:rPr>
          <w:rFonts w:ascii="Arial" w:hAnsi="Arial" w:cs="Arial"/>
          <w:bCs/>
          <w:color w:val="000000"/>
          <w:vertAlign w:val="subscript"/>
          <w:lang w:val="sr-Latn-ME"/>
        </w:rPr>
        <w:t>min</w:t>
      </w:r>
      <w:r>
        <w:rPr>
          <w:rFonts w:ascii="Arial" w:hAnsi="Arial" w:cs="Arial"/>
          <w:bCs/>
          <w:color w:val="000000"/>
          <w:lang w:val="sr-Latn-ME"/>
        </w:rPr>
        <w:t xml:space="preserve"> – najniža ponuđena cijena (bez PDV-a),</w:t>
      </w:r>
    </w:p>
    <w:p w14:paraId="304D8FCE"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w:t>
      </w:r>
      <w:r>
        <w:rPr>
          <w:rFonts w:ascii="Arial" w:hAnsi="Arial" w:cs="Arial"/>
          <w:bCs/>
          <w:color w:val="000000"/>
          <w:vertAlign w:val="subscript"/>
          <w:lang w:val="sr-Latn-ME"/>
        </w:rPr>
        <w:t>p</w:t>
      </w:r>
      <w:r>
        <w:rPr>
          <w:rFonts w:ascii="Arial" w:hAnsi="Arial" w:cs="Arial"/>
          <w:bCs/>
          <w:color w:val="000000"/>
          <w:lang w:val="sr-Latn-ME"/>
        </w:rPr>
        <w:t xml:space="preserve"> –  ponuđena cijena (bez PDV-a),</w:t>
      </w:r>
    </w:p>
    <w:p w14:paraId="0992D69A" w14:textId="77777777" w:rsidR="007C2954" w:rsidRDefault="007C2954" w:rsidP="0024106F">
      <w:pPr>
        <w:spacing w:line="276" w:lineRule="auto"/>
        <w:jc w:val="both"/>
        <w:rPr>
          <w:rFonts w:ascii="Arial" w:hAnsi="Arial" w:cs="Arial"/>
          <w:bCs/>
          <w:color w:val="000000"/>
          <w:lang w:val="sr-Latn-ME"/>
        </w:rPr>
      </w:pPr>
    </w:p>
    <w:p w14:paraId="2A929CFE" w14:textId="22108BD1" w:rsidR="00DF5612" w:rsidRDefault="007C2954" w:rsidP="007C2954">
      <w:pPr>
        <w:spacing w:line="276" w:lineRule="auto"/>
        <w:ind w:left="360"/>
        <w:jc w:val="both"/>
        <w:rPr>
          <w:rFonts w:ascii="Arial" w:hAnsi="Arial" w:cs="Arial"/>
          <w:bCs/>
          <w:color w:val="000000"/>
          <w:lang w:val="sr-Latn-ME"/>
        </w:rPr>
      </w:pPr>
      <w:r>
        <w:rPr>
          <w:rFonts w:ascii="Arial" w:hAnsi="Arial" w:cs="Arial"/>
          <w:bCs/>
          <w:color w:val="000000"/>
          <w:lang w:val="sr-Latn-ME"/>
        </w:rPr>
        <w:t>90</w:t>
      </w:r>
      <w:r w:rsidR="00DF5612" w:rsidRPr="007C2954">
        <w:rPr>
          <w:rFonts w:ascii="Arial" w:hAnsi="Arial" w:cs="Arial"/>
          <w:bCs/>
          <w:color w:val="000000"/>
          <w:lang w:val="sr-Latn-ME"/>
        </w:rPr>
        <w:t xml:space="preserve">– maksimalni </w:t>
      </w:r>
      <w:r>
        <w:rPr>
          <w:rFonts w:ascii="Arial" w:hAnsi="Arial" w:cs="Arial"/>
          <w:bCs/>
          <w:color w:val="000000"/>
          <w:lang w:val="sr-Latn-ME"/>
        </w:rPr>
        <w:t>broj bodova po ovom parametru.</w:t>
      </w:r>
    </w:p>
    <w:p w14:paraId="5DD7276E" w14:textId="77777777" w:rsidR="007C2954" w:rsidRPr="007C2954" w:rsidRDefault="007C2954" w:rsidP="007C2954">
      <w:pPr>
        <w:spacing w:line="276" w:lineRule="auto"/>
        <w:ind w:left="360"/>
        <w:jc w:val="both"/>
        <w:rPr>
          <w:rFonts w:ascii="Arial" w:hAnsi="Arial" w:cs="Arial"/>
          <w:bCs/>
          <w:color w:val="000000"/>
          <w:lang w:val="sr-Latn-ME"/>
        </w:rPr>
      </w:pPr>
    </w:p>
    <w:p w14:paraId="559D76DE" w14:textId="77777777" w:rsidR="00DF5612" w:rsidRDefault="00DF5612" w:rsidP="0024106F">
      <w:pPr>
        <w:spacing w:line="276" w:lineRule="auto"/>
        <w:jc w:val="both"/>
        <w:rPr>
          <w:rFonts w:ascii="Arial" w:hAnsi="Arial" w:cs="Arial"/>
          <w:bCs/>
          <w:color w:val="000000"/>
          <w:sz w:val="16"/>
          <w:szCs w:val="16"/>
          <w:lang w:val="sr-Latn-ME"/>
        </w:rPr>
      </w:pPr>
    </w:p>
    <w:p w14:paraId="14E5FE24" w14:textId="1D37A17D" w:rsidR="00DF5612" w:rsidRPr="004874F0" w:rsidRDefault="00DF5612" w:rsidP="004874F0">
      <w:pPr>
        <w:pStyle w:val="ListParagraph"/>
        <w:numPr>
          <w:ilvl w:val="0"/>
          <w:numId w:val="10"/>
        </w:numPr>
        <w:spacing w:line="276" w:lineRule="auto"/>
        <w:jc w:val="both"/>
        <w:rPr>
          <w:rFonts w:ascii="Arial" w:hAnsi="Arial" w:cs="Arial"/>
          <w:b/>
          <w:bCs/>
          <w:color w:val="000000"/>
          <w:lang w:val="sr-Latn-ME"/>
        </w:rPr>
      </w:pPr>
      <w:r w:rsidRPr="004874F0">
        <w:rPr>
          <w:rFonts w:ascii="Arial" w:hAnsi="Arial" w:cs="Arial"/>
          <w:b/>
          <w:bCs/>
          <w:color w:val="000000"/>
          <w:lang w:val="sr-Latn-ME"/>
        </w:rPr>
        <w:t xml:space="preserve">Ponude po parametru kvalitet vrednovaće se na sljedeći način: </w:t>
      </w:r>
    </w:p>
    <w:p w14:paraId="23F67956" w14:textId="77777777" w:rsidR="0088483C" w:rsidRDefault="0088483C" w:rsidP="0088483C">
      <w:pPr>
        <w:spacing w:line="276" w:lineRule="auto"/>
        <w:jc w:val="both"/>
        <w:rPr>
          <w:rFonts w:ascii="Arial" w:hAnsi="Arial" w:cs="Arial"/>
          <w:b/>
          <w:bCs/>
          <w:color w:val="000000"/>
          <w:lang w:val="sr-Latn-ME"/>
        </w:rPr>
      </w:pPr>
    </w:p>
    <w:p w14:paraId="5653563C" w14:textId="77D855BB" w:rsidR="00DF5612" w:rsidRDefault="00DF5612" w:rsidP="0024106F">
      <w:pPr>
        <w:spacing w:line="276" w:lineRule="auto"/>
        <w:jc w:val="both"/>
        <w:rPr>
          <w:rFonts w:ascii="Arial" w:hAnsi="Arial" w:cs="Arial"/>
          <w:b/>
          <w:bCs/>
          <w:color w:val="000000"/>
          <w:lang w:val="sr-Latn-ME"/>
        </w:rPr>
      </w:pPr>
      <w:r>
        <w:rPr>
          <w:rFonts w:ascii="Arial" w:hAnsi="Arial" w:cs="Arial"/>
          <w:bCs/>
          <w:color w:val="000000"/>
          <w:lang w:val="sr-Latn-ME"/>
        </w:rPr>
        <w:t xml:space="preserve">Maksimalan broj bodova po ovom parametru je </w:t>
      </w:r>
      <w:r w:rsidR="007C2954">
        <w:rPr>
          <w:rFonts w:ascii="Arial" w:hAnsi="Arial" w:cs="Arial"/>
          <w:b/>
          <w:bCs/>
          <w:color w:val="000000"/>
          <w:lang w:val="sr-Latn-ME"/>
        </w:rPr>
        <w:t>1</w:t>
      </w:r>
      <w:r>
        <w:rPr>
          <w:rFonts w:ascii="Arial" w:hAnsi="Arial" w:cs="Arial"/>
          <w:b/>
          <w:bCs/>
          <w:color w:val="000000"/>
          <w:lang w:val="sr-Latn-ME"/>
        </w:rPr>
        <w:t>0</w:t>
      </w:r>
    </w:p>
    <w:p w14:paraId="14B2BFCF" w14:textId="77777777" w:rsidR="0088483C" w:rsidRDefault="0088483C" w:rsidP="0024106F">
      <w:pPr>
        <w:spacing w:line="276" w:lineRule="auto"/>
        <w:jc w:val="both"/>
        <w:rPr>
          <w:rFonts w:ascii="Arial" w:hAnsi="Arial" w:cs="Arial"/>
          <w:b/>
          <w:bCs/>
          <w:color w:val="000000"/>
          <w:lang w:val="sr-Latn-ME"/>
        </w:rPr>
      </w:pPr>
    </w:p>
    <w:p w14:paraId="0EE8F56A" w14:textId="77777777" w:rsidR="007C2954" w:rsidRDefault="007C2954" w:rsidP="0088483C">
      <w:pPr>
        <w:spacing w:line="276" w:lineRule="auto"/>
        <w:jc w:val="both"/>
        <w:rPr>
          <w:rFonts w:ascii="Arial" w:hAnsi="Arial" w:cs="Arial"/>
          <w:bCs/>
          <w:color w:val="000000"/>
          <w:lang w:val="sr-Latn-ME"/>
        </w:rPr>
      </w:pPr>
      <w:r w:rsidRPr="007C2954">
        <w:rPr>
          <w:rFonts w:ascii="Arial" w:hAnsi="Arial" w:cs="Arial"/>
          <w:bCs/>
          <w:color w:val="000000"/>
          <w:lang w:val="sr-Latn-ME"/>
        </w:rPr>
        <w:t>Parametar kvalitet (K) vrednovaće se na sljedeći način: max 10 bodova za izbor najpovoljnije ponude primjenom parametra kvalitet, kao osnova za vrednovanje uzima se ponuđeni rok garancije na izvršene usluge, što se dokazuje izjavom ponuđača sa navedenim rokom garancije na izvršene usluge. Ponuđač sa najdužim ponuđenim rokom garancije na izvršene usluge dobija maksimalni broj bodova u skladu sa ovim parametrom, a drugi ponuđači dobijaju proporcionalno manji broj bodova po formuli:</w:t>
      </w:r>
    </w:p>
    <w:p w14:paraId="5B8182F8" w14:textId="77777777" w:rsidR="007C2954" w:rsidRDefault="007C2954" w:rsidP="0088483C">
      <w:pPr>
        <w:spacing w:line="276" w:lineRule="auto"/>
        <w:jc w:val="both"/>
        <w:rPr>
          <w:rFonts w:ascii="Arial" w:hAnsi="Arial" w:cs="Arial"/>
          <w:bCs/>
          <w:color w:val="000000"/>
          <w:lang w:val="sr-Latn-ME"/>
        </w:rPr>
      </w:pPr>
    </w:p>
    <w:p w14:paraId="6FD09722" w14:textId="30482A0A" w:rsidR="007C2954" w:rsidRDefault="007C2954" w:rsidP="0088483C">
      <w:pPr>
        <w:spacing w:line="276" w:lineRule="auto"/>
        <w:jc w:val="both"/>
        <w:rPr>
          <w:rFonts w:ascii="Arial" w:hAnsi="Arial" w:cs="Arial"/>
          <w:bCs/>
          <w:color w:val="000000"/>
          <w:lang w:val="sr-Latn-ME"/>
        </w:rPr>
      </w:pPr>
      <w:r w:rsidRPr="007C2954">
        <w:rPr>
          <w:rFonts w:ascii="Arial" w:hAnsi="Arial" w:cs="Arial"/>
          <w:bCs/>
          <w:color w:val="000000"/>
          <w:lang w:val="sr-Latn-ME"/>
        </w:rPr>
        <w:t xml:space="preserve">Broj bodova(K)= (ponuđeni rok garancije na izvršene usluge /najduži rok garancije na izvršene usluge x10) </w:t>
      </w:r>
    </w:p>
    <w:p w14:paraId="128A4CEC" w14:textId="77777777" w:rsidR="007C2954" w:rsidRDefault="007C2954" w:rsidP="0088483C">
      <w:pPr>
        <w:spacing w:line="276" w:lineRule="auto"/>
        <w:jc w:val="both"/>
        <w:rPr>
          <w:rFonts w:ascii="Arial" w:hAnsi="Arial" w:cs="Arial"/>
          <w:bCs/>
          <w:color w:val="000000"/>
          <w:lang w:val="sr-Latn-ME"/>
        </w:rPr>
      </w:pPr>
    </w:p>
    <w:p w14:paraId="2C00BF84" w14:textId="494F4996" w:rsidR="0088483C" w:rsidRDefault="007C2954" w:rsidP="0088483C">
      <w:pPr>
        <w:spacing w:line="276" w:lineRule="auto"/>
        <w:jc w:val="both"/>
        <w:rPr>
          <w:rFonts w:ascii="Arial" w:hAnsi="Arial" w:cs="Arial"/>
          <w:bCs/>
          <w:color w:val="000000"/>
          <w:lang w:val="sr-Latn-ME"/>
        </w:rPr>
      </w:pPr>
      <w:r w:rsidRPr="007C2954">
        <w:rPr>
          <w:rFonts w:ascii="Arial" w:hAnsi="Arial" w:cs="Arial"/>
          <w:bCs/>
          <w:color w:val="000000"/>
          <w:lang w:val="sr-Latn-ME"/>
        </w:rPr>
        <w:t>Napomena: Ponuđač je dužan dostaviti pismenu izjavu da daje garanciju na izvršene usluge sa minimalnim rokom od 3 mjeseca od momenta ugradnje.</w:t>
      </w:r>
    </w:p>
    <w:p w14:paraId="1C3BE71D" w14:textId="77777777" w:rsidR="0088483C" w:rsidRDefault="0088483C" w:rsidP="0088483C">
      <w:pPr>
        <w:spacing w:line="276" w:lineRule="auto"/>
        <w:jc w:val="both"/>
        <w:rPr>
          <w:rFonts w:ascii="Arial" w:hAnsi="Arial" w:cs="Arial"/>
          <w:bCs/>
          <w:color w:val="000000"/>
          <w:lang w:val="sr-Latn-ME"/>
        </w:rPr>
      </w:pPr>
    </w:p>
    <w:p w14:paraId="33C00073" w14:textId="11BD853E" w:rsidR="007C2954" w:rsidRPr="00483136" w:rsidRDefault="0088483C" w:rsidP="007C2954">
      <w:pPr>
        <w:spacing w:line="276" w:lineRule="auto"/>
        <w:jc w:val="both"/>
        <w:rPr>
          <w:rFonts w:ascii="Arial" w:hAnsi="Arial" w:cs="Arial"/>
          <w:bCs/>
          <w:color w:val="000000"/>
          <w:lang w:val="sr-Latn-ME"/>
        </w:rPr>
      </w:pPr>
      <w:r w:rsidRPr="00B20A19">
        <w:rPr>
          <w:rFonts w:ascii="Arial" w:hAnsi="Arial" w:cs="Arial"/>
          <w:bCs/>
          <w:color w:val="000000"/>
          <w:lang w:val="sr-Latn-ME"/>
        </w:rPr>
        <w:t xml:space="preserve"> </w:t>
      </w:r>
    </w:p>
    <w:p w14:paraId="11C84020" w14:textId="2D24499F"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8" w:name="_Toc62730560"/>
      <w:r w:rsidRPr="002462D1">
        <w:rPr>
          <w:rFonts w:ascii="Arial" w:hAnsi="Arial"/>
          <w:b/>
          <w:szCs w:val="32"/>
          <w:lang w:val="sr-Latn-ME"/>
        </w:rPr>
        <w:lastRenderedPageBreak/>
        <w:t>JEZIK PONUDE</w:t>
      </w:r>
      <w:bookmarkEnd w:id="8"/>
    </w:p>
    <w:p w14:paraId="1AB6CC78" w14:textId="453B5CA2" w:rsidR="005811FE"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Ponuda se sačinjava na:</w:t>
      </w:r>
    </w:p>
    <w:p w14:paraId="54EF559B" w14:textId="77777777" w:rsidR="000E2A5F" w:rsidRPr="002462D1" w:rsidRDefault="000E2A5F" w:rsidP="0024106F">
      <w:pPr>
        <w:spacing w:line="276" w:lineRule="auto"/>
        <w:jc w:val="both"/>
        <w:rPr>
          <w:rFonts w:ascii="Arial" w:hAnsi="Arial" w:cs="Arial"/>
          <w:color w:val="000000"/>
          <w:lang w:val="sr-Latn-ME"/>
        </w:rPr>
      </w:pPr>
    </w:p>
    <w:p w14:paraId="25B5DEB0" w14:textId="77777777" w:rsidR="005811FE"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p>
    <w:p w14:paraId="440CD9A4"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9" w:name="_Toc62730561"/>
      <w:r w:rsidRPr="002462D1">
        <w:rPr>
          <w:rFonts w:ascii="Arial" w:hAnsi="Arial"/>
          <w:b/>
          <w:szCs w:val="32"/>
          <w:lang w:val="sr-Latn-ME"/>
        </w:rPr>
        <w:t>NAČIN, MJESTO I VRIJEME PODNOŠENJA PONUDA I OTVARANJA PONUDA</w:t>
      </w:r>
      <w:bookmarkEnd w:id="9"/>
    </w:p>
    <w:p w14:paraId="3C064830" w14:textId="77777777" w:rsidR="005811FE" w:rsidRPr="002462D1" w:rsidRDefault="005811FE" w:rsidP="0024106F">
      <w:pPr>
        <w:spacing w:line="276" w:lineRule="auto"/>
        <w:jc w:val="both"/>
        <w:rPr>
          <w:rFonts w:ascii="Arial" w:hAnsi="Arial" w:cs="Arial"/>
          <w:b/>
          <w:bCs/>
          <w:color w:val="000000"/>
          <w:lang w:val="sr-Latn-ME"/>
        </w:rPr>
      </w:pPr>
    </w:p>
    <w:p w14:paraId="580C2A95" w14:textId="6D93C440"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 xml:space="preserve">Ponude se podnose preko ESJN-a zaključno sa danom </w:t>
      </w:r>
      <w:r w:rsidR="007C2954">
        <w:rPr>
          <w:rFonts w:ascii="Arial" w:hAnsi="Arial" w:cs="Arial"/>
          <w:color w:val="000000"/>
          <w:lang w:val="sr-Latn-ME"/>
        </w:rPr>
        <w:t>1</w:t>
      </w:r>
      <w:r w:rsidR="009E362E">
        <w:rPr>
          <w:rFonts w:ascii="Arial" w:hAnsi="Arial" w:cs="Arial"/>
          <w:color w:val="000000"/>
          <w:lang w:val="sr-Latn-ME"/>
        </w:rPr>
        <w:t>5</w:t>
      </w:r>
      <w:r w:rsidR="00482565">
        <w:rPr>
          <w:rFonts w:ascii="Arial" w:hAnsi="Arial" w:cs="Arial"/>
          <w:color w:val="000000"/>
          <w:lang w:val="sr-Latn-ME"/>
        </w:rPr>
        <w:t>.0</w:t>
      </w:r>
      <w:r w:rsidR="007C2954">
        <w:rPr>
          <w:rFonts w:ascii="Arial" w:hAnsi="Arial" w:cs="Arial"/>
          <w:color w:val="000000"/>
          <w:lang w:val="sr-Latn-ME"/>
        </w:rPr>
        <w:t>6</w:t>
      </w:r>
      <w:r w:rsidR="003014D6">
        <w:rPr>
          <w:rFonts w:ascii="Arial" w:hAnsi="Arial" w:cs="Arial"/>
          <w:color w:val="000000"/>
          <w:lang w:val="sr-Latn-ME"/>
        </w:rPr>
        <w:t>.202</w:t>
      </w:r>
      <w:r w:rsidR="00F86982">
        <w:rPr>
          <w:rFonts w:ascii="Arial" w:hAnsi="Arial" w:cs="Arial"/>
          <w:color w:val="000000"/>
          <w:lang w:val="sr-Latn-ME"/>
        </w:rPr>
        <w:t>6</w:t>
      </w:r>
      <w:r w:rsidR="003014D6">
        <w:rPr>
          <w:rFonts w:ascii="Arial" w:hAnsi="Arial" w:cs="Arial"/>
          <w:color w:val="000000"/>
          <w:lang w:val="sr-Latn-ME"/>
        </w:rPr>
        <w:t>.</w:t>
      </w:r>
      <w:r w:rsidRPr="002462D1">
        <w:rPr>
          <w:rFonts w:ascii="Arial" w:hAnsi="Arial" w:cs="Arial"/>
          <w:color w:val="000000"/>
          <w:lang w:val="sr-Latn-ME"/>
        </w:rPr>
        <w:t xml:space="preserve"> godine do </w:t>
      </w:r>
      <w:r w:rsidR="008C0887">
        <w:rPr>
          <w:rFonts w:ascii="Arial" w:hAnsi="Arial" w:cs="Arial"/>
          <w:color w:val="000000"/>
          <w:lang w:val="sr-Latn-ME"/>
        </w:rPr>
        <w:t>1</w:t>
      </w:r>
      <w:r w:rsidR="00F86982">
        <w:rPr>
          <w:rFonts w:ascii="Arial" w:hAnsi="Arial" w:cs="Arial"/>
          <w:color w:val="000000"/>
          <w:lang w:val="sr-Latn-ME"/>
        </w:rPr>
        <w:t>0</w:t>
      </w:r>
      <w:r w:rsidR="003014D6">
        <w:rPr>
          <w:rFonts w:ascii="Arial" w:hAnsi="Arial" w:cs="Arial"/>
          <w:color w:val="000000"/>
          <w:lang w:val="sr-Latn-ME"/>
        </w:rPr>
        <w:t xml:space="preserve">:00 </w:t>
      </w:r>
      <w:r w:rsidRPr="002462D1">
        <w:rPr>
          <w:rFonts w:ascii="Arial" w:hAnsi="Arial" w:cs="Arial"/>
          <w:color w:val="000000"/>
          <w:lang w:val="sr-Latn-ME"/>
        </w:rPr>
        <w:t>sati.</w:t>
      </w:r>
    </w:p>
    <w:p w14:paraId="65CA8B77" w14:textId="77777777" w:rsidR="005811FE" w:rsidRPr="002462D1" w:rsidRDefault="005811FE" w:rsidP="0024106F">
      <w:pPr>
        <w:spacing w:line="276" w:lineRule="auto"/>
        <w:jc w:val="both"/>
        <w:rPr>
          <w:rFonts w:ascii="Arial" w:hAnsi="Arial" w:cs="Arial"/>
          <w:b/>
          <w:bCs/>
          <w:i/>
          <w:iCs/>
          <w:color w:val="000000"/>
          <w:lang w:val="sr-Latn-ME"/>
        </w:rPr>
      </w:pPr>
    </w:p>
    <w:p w14:paraId="26553F4E" w14:textId="258D9FE5" w:rsidR="005811FE"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 xml:space="preserve">Otvaranje ponuda održaće se dana </w:t>
      </w:r>
      <w:r w:rsidR="007C2954">
        <w:rPr>
          <w:rFonts w:ascii="Arial" w:hAnsi="Arial" w:cs="Arial"/>
          <w:color w:val="000000"/>
          <w:lang w:val="sr-Latn-ME"/>
        </w:rPr>
        <w:t>1</w:t>
      </w:r>
      <w:r w:rsidR="009E362E">
        <w:rPr>
          <w:rFonts w:ascii="Arial" w:hAnsi="Arial" w:cs="Arial"/>
          <w:color w:val="000000"/>
          <w:lang w:val="sr-Latn-ME"/>
        </w:rPr>
        <w:t>5</w:t>
      </w:r>
      <w:r w:rsidR="00482565">
        <w:rPr>
          <w:rFonts w:ascii="Arial" w:hAnsi="Arial" w:cs="Arial"/>
          <w:color w:val="000000"/>
          <w:lang w:val="sr-Latn-ME"/>
        </w:rPr>
        <w:t>.0</w:t>
      </w:r>
      <w:r w:rsidR="007C2954">
        <w:rPr>
          <w:rFonts w:ascii="Arial" w:hAnsi="Arial" w:cs="Arial"/>
          <w:color w:val="000000"/>
          <w:lang w:val="sr-Latn-ME"/>
        </w:rPr>
        <w:t>6</w:t>
      </w:r>
      <w:r w:rsidR="003014D6">
        <w:rPr>
          <w:rFonts w:ascii="Arial" w:hAnsi="Arial" w:cs="Arial"/>
          <w:color w:val="000000"/>
          <w:lang w:val="sr-Latn-ME"/>
        </w:rPr>
        <w:t>.202</w:t>
      </w:r>
      <w:r w:rsidR="00F86982">
        <w:rPr>
          <w:rFonts w:ascii="Arial" w:hAnsi="Arial" w:cs="Arial"/>
          <w:color w:val="000000"/>
          <w:lang w:val="sr-Latn-ME"/>
        </w:rPr>
        <w:t>6</w:t>
      </w:r>
      <w:r w:rsidR="003014D6">
        <w:rPr>
          <w:rFonts w:ascii="Arial" w:hAnsi="Arial" w:cs="Arial"/>
          <w:color w:val="000000"/>
          <w:lang w:val="sr-Latn-ME"/>
        </w:rPr>
        <w:t>.</w:t>
      </w:r>
      <w:r w:rsidRPr="002462D1">
        <w:rPr>
          <w:rFonts w:ascii="Arial" w:hAnsi="Arial" w:cs="Arial"/>
          <w:color w:val="000000"/>
          <w:lang w:val="sr-Latn-ME"/>
        </w:rPr>
        <w:t xml:space="preserve"> godine u </w:t>
      </w:r>
      <w:r w:rsidR="001E3E4A">
        <w:rPr>
          <w:rFonts w:ascii="Arial" w:hAnsi="Arial" w:cs="Arial"/>
          <w:color w:val="000000"/>
          <w:lang w:val="sr-Latn-ME"/>
        </w:rPr>
        <w:t>1</w:t>
      </w:r>
      <w:r w:rsidR="00F86982">
        <w:rPr>
          <w:rFonts w:ascii="Arial" w:hAnsi="Arial" w:cs="Arial"/>
          <w:color w:val="000000"/>
          <w:lang w:val="sr-Latn-ME"/>
        </w:rPr>
        <w:t>0</w:t>
      </w:r>
      <w:r w:rsidR="003014D6">
        <w:rPr>
          <w:rFonts w:ascii="Arial" w:hAnsi="Arial" w:cs="Arial"/>
          <w:color w:val="000000"/>
          <w:lang w:val="sr-Latn-ME"/>
        </w:rPr>
        <w:t>:00</w:t>
      </w:r>
      <w:r w:rsidRPr="002462D1">
        <w:rPr>
          <w:rFonts w:ascii="Arial" w:hAnsi="Arial" w:cs="Arial"/>
          <w:color w:val="000000"/>
          <w:lang w:val="sr-Latn-ME"/>
        </w:rPr>
        <w:t xml:space="preserve"> sati. </w:t>
      </w:r>
    </w:p>
    <w:p w14:paraId="6605A77A" w14:textId="77777777" w:rsidR="0024106F" w:rsidRPr="002462D1" w:rsidRDefault="0024106F" w:rsidP="0024106F">
      <w:pPr>
        <w:spacing w:line="276" w:lineRule="auto"/>
        <w:jc w:val="both"/>
        <w:rPr>
          <w:rFonts w:ascii="Arial" w:hAnsi="Arial" w:cs="Arial"/>
          <w:color w:val="000000"/>
          <w:lang w:val="sr-Latn-ME"/>
        </w:rPr>
      </w:pPr>
    </w:p>
    <w:p w14:paraId="6D8A6C28" w14:textId="77777777" w:rsidR="0024106F" w:rsidRPr="0024106F" w:rsidRDefault="0024106F" w:rsidP="0024106F">
      <w:pPr>
        <w:spacing w:line="276" w:lineRule="auto"/>
        <w:jc w:val="both"/>
        <w:rPr>
          <w:rFonts w:ascii="Arial" w:hAnsi="Arial" w:cs="Arial"/>
          <w:color w:val="000000"/>
          <w:lang w:val="sr-Latn-ME"/>
        </w:rPr>
      </w:pPr>
      <w:r w:rsidRPr="0024106F">
        <w:rPr>
          <w:rFonts w:ascii="Arial" w:hAnsi="Arial" w:cs="Arial"/>
          <w:color w:val="000000"/>
          <w:lang w:val="sr-Latn-ME"/>
        </w:rPr>
        <w:t>Garancija ponude podnosi se u elektronskom obliku putem ESJN.</w:t>
      </w:r>
    </w:p>
    <w:p w14:paraId="2F6A5C78" w14:textId="72642BD2" w:rsidR="005811FE" w:rsidRDefault="0024106F" w:rsidP="0024106F">
      <w:pPr>
        <w:spacing w:line="276" w:lineRule="auto"/>
        <w:jc w:val="both"/>
        <w:rPr>
          <w:rFonts w:ascii="Arial" w:hAnsi="Arial" w:cs="Arial"/>
          <w:color w:val="000000"/>
          <w:lang w:val="sr-Latn-ME"/>
        </w:rPr>
      </w:pPr>
      <w:r w:rsidRPr="0024106F">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04EE93BA" w14:textId="77777777" w:rsidR="002024E6" w:rsidRPr="002462D1" w:rsidRDefault="002024E6" w:rsidP="0024106F">
      <w:pPr>
        <w:spacing w:line="276" w:lineRule="auto"/>
        <w:jc w:val="both"/>
        <w:rPr>
          <w:rFonts w:ascii="Arial" w:hAnsi="Arial" w:cs="Arial"/>
          <w:color w:val="000000"/>
          <w:lang w:val="sr-Latn-ME"/>
        </w:rPr>
      </w:pPr>
    </w:p>
    <w:p w14:paraId="1E6A25DD" w14:textId="18262A39" w:rsidR="005811FE" w:rsidRDefault="005811FE" w:rsidP="0024106F">
      <w:pPr>
        <w:spacing w:line="276" w:lineRule="auto"/>
        <w:jc w:val="both"/>
        <w:rPr>
          <w:rFonts w:ascii="Arial" w:hAnsi="Arial" w:cs="Arial"/>
          <w:color w:val="000000"/>
          <w:lang w:val="sr-Latn-ME"/>
        </w:rPr>
      </w:pPr>
      <w:r w:rsidRPr="000424C9">
        <w:rPr>
          <w:rFonts w:ascii="Arial" w:hAnsi="Arial" w:cs="Arial"/>
          <w:color w:val="000000"/>
          <w:lang w:val="sr-Latn-ME"/>
        </w:rPr>
        <w:sym w:font="Wingdings" w:char="F0A8"/>
      </w:r>
      <w:r w:rsidRPr="000424C9">
        <w:rPr>
          <w:rFonts w:ascii="Arial" w:hAnsi="Arial" w:cs="Arial"/>
          <w:color w:val="000000"/>
          <w:lang w:val="sr-Latn-ME"/>
        </w:rPr>
        <w:t xml:space="preserve"> Dio ponude koje se ne dostavlja preko ESJN-a, a odnosi se na </w:t>
      </w:r>
      <w:r w:rsidR="003014D6">
        <w:rPr>
          <w:rFonts w:ascii="Arial" w:hAnsi="Arial" w:cs="Arial"/>
          <w:color w:val="000000"/>
          <w:lang w:val="sr-Latn-ME"/>
        </w:rPr>
        <w:t>garanciju ponude</w:t>
      </w:r>
      <w:r w:rsidRPr="000424C9">
        <w:rPr>
          <w:rFonts w:ascii="Arial" w:hAnsi="Arial" w:cs="Arial"/>
          <w:color w:val="000000"/>
          <w:lang w:val="sr-Latn-ME"/>
        </w:rPr>
        <w:t xml:space="preserve"> dostavlja se: </w:t>
      </w:r>
    </w:p>
    <w:p w14:paraId="1F32D9D7" w14:textId="77777777" w:rsidR="00F86982" w:rsidRPr="000424C9" w:rsidRDefault="00F86982" w:rsidP="0024106F">
      <w:pPr>
        <w:spacing w:line="276" w:lineRule="auto"/>
        <w:jc w:val="both"/>
        <w:rPr>
          <w:rFonts w:ascii="Arial" w:hAnsi="Arial" w:cs="Arial"/>
          <w:color w:val="000000"/>
          <w:lang w:val="sr-Latn-ME"/>
        </w:rPr>
      </w:pPr>
    </w:p>
    <w:p w14:paraId="37660EDF" w14:textId="77777777" w:rsidR="00F86982" w:rsidRDefault="00F86982" w:rsidP="00F86982">
      <w:pPr>
        <w:numPr>
          <w:ilvl w:val="0"/>
          <w:numId w:val="11"/>
        </w:numPr>
        <w:jc w:val="both"/>
        <w:rPr>
          <w:rFonts w:ascii="Arial" w:eastAsia="Calibri" w:hAnsi="Arial" w:cs="Arial"/>
          <w:color w:val="000000"/>
          <w:lang w:val="sr-Latn-ME"/>
        </w:rPr>
      </w:pPr>
      <w:r>
        <w:rPr>
          <w:rFonts w:ascii="Arial" w:eastAsia="Calibri" w:hAnsi="Arial" w:cs="Arial"/>
          <w:color w:val="000000"/>
          <w:lang w:val="sr-Latn-ME"/>
        </w:rPr>
        <w:t>neposrednom predajom na arhivi naručioca na adresi ul. Španskih boraca                      bb,81000 Podgorica</w:t>
      </w:r>
    </w:p>
    <w:p w14:paraId="1E54D46D" w14:textId="2F3F7B78" w:rsidR="00F86982" w:rsidRDefault="00F86982" w:rsidP="00F86982">
      <w:pPr>
        <w:numPr>
          <w:ilvl w:val="0"/>
          <w:numId w:val="11"/>
        </w:numPr>
        <w:spacing w:line="276" w:lineRule="auto"/>
        <w:jc w:val="both"/>
        <w:rPr>
          <w:rFonts w:ascii="Arial" w:eastAsia="Calibri" w:hAnsi="Arial" w:cs="Arial"/>
          <w:color w:val="000000"/>
          <w:lang w:val="sr-Latn-ME"/>
        </w:rPr>
      </w:pPr>
      <w:r w:rsidRPr="00B20A19">
        <w:rPr>
          <w:rFonts w:ascii="Arial" w:eastAsia="Calibri" w:hAnsi="Arial" w:cs="Arial"/>
          <w:color w:val="000000"/>
          <w:lang w:val="sr-Latn-ME"/>
        </w:rPr>
        <w:t>preporučenom</w:t>
      </w:r>
      <w:r w:rsidR="002024E6">
        <w:rPr>
          <w:rFonts w:ascii="Arial" w:eastAsia="Calibri" w:hAnsi="Arial" w:cs="Arial"/>
          <w:color w:val="000000"/>
          <w:lang w:val="sr-Latn-ME"/>
        </w:rPr>
        <w:t xml:space="preserve"> </w:t>
      </w:r>
      <w:r w:rsidRPr="00B20A19">
        <w:rPr>
          <w:rFonts w:ascii="Arial" w:eastAsia="Calibri" w:hAnsi="Arial" w:cs="Arial"/>
          <w:color w:val="000000"/>
          <w:lang w:val="sr-Latn-ME"/>
        </w:rPr>
        <w:t xml:space="preserve">pošiljkom sa povratnicom na adresi ul. </w:t>
      </w:r>
      <w:r>
        <w:rPr>
          <w:rFonts w:ascii="Arial" w:eastAsia="Calibri" w:hAnsi="Arial" w:cs="Arial"/>
          <w:color w:val="000000"/>
          <w:lang w:val="sr-Latn-ME"/>
        </w:rPr>
        <w:t>Španskih boraca                      bb,81000 Podgorica</w:t>
      </w:r>
    </w:p>
    <w:p w14:paraId="2362C52B" w14:textId="77777777" w:rsidR="00F86982" w:rsidRDefault="00F86982" w:rsidP="00F86982">
      <w:pPr>
        <w:spacing w:line="276" w:lineRule="auto"/>
        <w:ind w:left="720"/>
        <w:jc w:val="both"/>
        <w:rPr>
          <w:rFonts w:ascii="Arial" w:eastAsia="Calibri" w:hAnsi="Arial" w:cs="Arial"/>
          <w:color w:val="000000"/>
          <w:lang w:val="sr-Latn-ME"/>
        </w:rPr>
      </w:pPr>
    </w:p>
    <w:p w14:paraId="43429459" w14:textId="24953832" w:rsidR="003014D6" w:rsidRDefault="003014D6" w:rsidP="0024106F">
      <w:pPr>
        <w:spacing w:line="276" w:lineRule="auto"/>
        <w:jc w:val="both"/>
        <w:rPr>
          <w:rFonts w:ascii="Arial" w:eastAsia="Calibri" w:hAnsi="Arial" w:cs="Arial"/>
          <w:color w:val="000000"/>
          <w:lang w:val="sr-Latn-ME"/>
        </w:rPr>
      </w:pPr>
      <w:r>
        <w:rPr>
          <w:rFonts w:ascii="Arial" w:eastAsia="Calibri" w:hAnsi="Arial" w:cs="Arial"/>
          <w:color w:val="000000"/>
          <w:lang w:val="sr-Latn-ME"/>
        </w:rPr>
        <w:t xml:space="preserve">radnim danima od 08:00 do 15:00 sati, zaključno sa danom </w:t>
      </w:r>
      <w:r w:rsidR="007C2954">
        <w:rPr>
          <w:rFonts w:ascii="Arial" w:eastAsia="Calibri" w:hAnsi="Arial" w:cs="Arial"/>
          <w:color w:val="000000"/>
          <w:lang w:val="sr-Latn-ME"/>
        </w:rPr>
        <w:t>1</w:t>
      </w:r>
      <w:r w:rsidR="009E362E">
        <w:rPr>
          <w:rFonts w:ascii="Arial" w:eastAsia="Calibri" w:hAnsi="Arial" w:cs="Arial"/>
          <w:color w:val="000000"/>
          <w:lang w:val="sr-Latn-ME"/>
        </w:rPr>
        <w:t>5</w:t>
      </w:r>
      <w:bookmarkStart w:id="10" w:name="_GoBack"/>
      <w:bookmarkEnd w:id="10"/>
      <w:r w:rsidR="00482565">
        <w:rPr>
          <w:rFonts w:ascii="Arial" w:eastAsia="Calibri" w:hAnsi="Arial" w:cs="Arial"/>
          <w:color w:val="000000"/>
          <w:lang w:val="sr-Latn-ME"/>
        </w:rPr>
        <w:t>.</w:t>
      </w:r>
      <w:r w:rsidR="000E2A5F">
        <w:rPr>
          <w:rFonts w:ascii="Arial" w:eastAsia="Calibri" w:hAnsi="Arial" w:cs="Arial"/>
          <w:color w:val="000000"/>
          <w:lang w:val="sr-Latn-ME"/>
        </w:rPr>
        <w:t>0</w:t>
      </w:r>
      <w:r w:rsidR="007C2954">
        <w:rPr>
          <w:rFonts w:ascii="Arial" w:eastAsia="Calibri" w:hAnsi="Arial" w:cs="Arial"/>
          <w:color w:val="000000"/>
          <w:lang w:val="sr-Latn-ME"/>
        </w:rPr>
        <w:t>6</w:t>
      </w:r>
      <w:r w:rsidR="000E2A5F">
        <w:rPr>
          <w:rFonts w:ascii="Arial" w:eastAsia="Calibri" w:hAnsi="Arial" w:cs="Arial"/>
          <w:color w:val="000000"/>
          <w:lang w:val="sr-Latn-ME"/>
        </w:rPr>
        <w:t>.</w:t>
      </w:r>
      <w:r>
        <w:rPr>
          <w:rFonts w:ascii="Arial" w:eastAsia="Calibri" w:hAnsi="Arial" w:cs="Arial"/>
          <w:color w:val="000000"/>
          <w:lang w:val="sr-Latn-ME"/>
        </w:rPr>
        <w:t>202</w:t>
      </w:r>
      <w:r w:rsidR="00F86982">
        <w:rPr>
          <w:rFonts w:ascii="Arial" w:eastAsia="Calibri" w:hAnsi="Arial" w:cs="Arial"/>
          <w:color w:val="000000"/>
          <w:lang w:val="sr-Latn-ME"/>
        </w:rPr>
        <w:t>6</w:t>
      </w:r>
      <w:r>
        <w:rPr>
          <w:rFonts w:ascii="Arial" w:eastAsia="Calibri" w:hAnsi="Arial" w:cs="Arial"/>
          <w:color w:val="000000"/>
          <w:lang w:val="sr-Latn-ME"/>
        </w:rPr>
        <w:t>. godine do 1</w:t>
      </w:r>
      <w:r w:rsidR="00F86982">
        <w:rPr>
          <w:rFonts w:ascii="Arial" w:eastAsia="Calibri" w:hAnsi="Arial" w:cs="Arial"/>
          <w:color w:val="000000"/>
          <w:lang w:val="sr-Latn-ME"/>
        </w:rPr>
        <w:t>0</w:t>
      </w:r>
      <w:r>
        <w:rPr>
          <w:rFonts w:ascii="Arial" w:eastAsia="Calibri" w:hAnsi="Arial" w:cs="Arial"/>
          <w:color w:val="000000"/>
          <w:lang w:val="sr-Latn-ME"/>
        </w:rPr>
        <w:t>:00 sati.</w:t>
      </w:r>
    </w:p>
    <w:p w14:paraId="6C41FD3C" w14:textId="77777777" w:rsidR="003014D6" w:rsidRDefault="003014D6" w:rsidP="0024106F">
      <w:pPr>
        <w:spacing w:line="276" w:lineRule="auto"/>
        <w:rPr>
          <w:rFonts w:ascii="Arial" w:hAnsi="Arial" w:cs="Arial"/>
          <w:i/>
          <w:iCs/>
          <w:color w:val="000000"/>
          <w:sz w:val="16"/>
          <w:szCs w:val="16"/>
          <w:lang w:val="sr-Latn-ME"/>
        </w:rPr>
      </w:pPr>
    </w:p>
    <w:p w14:paraId="3A9CDE02" w14:textId="77777777" w:rsidR="003014D6" w:rsidRDefault="003014D6" w:rsidP="0024106F">
      <w:pPr>
        <w:spacing w:line="276" w:lineRule="auto"/>
        <w:jc w:val="both"/>
        <w:rPr>
          <w:rFonts w:ascii="Arial" w:hAnsi="Arial" w:cs="Arial"/>
          <w:color w:val="000000"/>
          <w:lang w:val="sr-Latn-ME"/>
        </w:rPr>
      </w:pPr>
      <w:r>
        <w:rPr>
          <w:rFonts w:ascii="Arial" w:hAnsi="Arial" w:cs="Arial"/>
          <w:color w:val="000000"/>
          <w:lang w:val="sr-Latn-ME"/>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0DF164CF" w14:textId="77777777" w:rsidR="007C2954" w:rsidRDefault="007C2954" w:rsidP="0024106F">
      <w:pPr>
        <w:spacing w:line="276" w:lineRule="auto"/>
        <w:jc w:val="both"/>
        <w:rPr>
          <w:rFonts w:ascii="Arial" w:hAnsi="Arial" w:cs="Arial"/>
          <w:color w:val="000000"/>
          <w:lang w:val="sr-Latn-ME"/>
        </w:rPr>
      </w:pPr>
    </w:p>
    <w:p w14:paraId="3DAD1190"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1" w:name="_Toc62730562"/>
      <w:r w:rsidRPr="002462D1">
        <w:rPr>
          <w:rFonts w:ascii="Arial" w:hAnsi="Arial"/>
          <w:b/>
          <w:szCs w:val="32"/>
          <w:lang w:val="sr-Latn-ME"/>
        </w:rPr>
        <w:lastRenderedPageBreak/>
        <w:t>USLOVI ZA AKTIVIRANJE GARANCIJE PONUDE</w:t>
      </w:r>
      <w:r w:rsidRPr="002462D1">
        <w:rPr>
          <w:rFonts w:ascii="Arial" w:hAnsi="Arial"/>
          <w:b/>
          <w:szCs w:val="32"/>
          <w:vertAlign w:val="superscript"/>
          <w:lang w:val="sr-Latn-ME"/>
        </w:rPr>
        <w:footnoteReference w:id="8"/>
      </w:r>
      <w:bookmarkEnd w:id="11"/>
    </w:p>
    <w:p w14:paraId="753B0E9F" w14:textId="01F6F21A"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Garancija ponude će se aktivirati ako ponuđač: </w:t>
      </w:r>
    </w:p>
    <w:p w14:paraId="75ACD6DB" w14:textId="77777777" w:rsidR="005811FE" w:rsidRPr="002462D1" w:rsidRDefault="005811FE" w:rsidP="0024106F">
      <w:pPr>
        <w:pStyle w:val="T30X"/>
        <w:spacing w:line="276" w:lineRule="auto"/>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02BB7B62" w14:textId="56EBEA69" w:rsidR="005811FE" w:rsidRDefault="005811FE" w:rsidP="0024106F">
      <w:pPr>
        <w:pStyle w:val="T30X"/>
        <w:spacing w:line="276" w:lineRule="auto"/>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5AEAC197" w14:textId="5853FF22"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2" w:name="_Toc62730563"/>
      <w:r w:rsidRPr="002462D1">
        <w:rPr>
          <w:rFonts w:ascii="Arial" w:hAnsi="Arial"/>
          <w:b/>
          <w:szCs w:val="32"/>
          <w:lang w:val="sr-Latn-ME"/>
        </w:rPr>
        <w:t>TAJNOST PODATAKA</w:t>
      </w:r>
      <w:bookmarkEnd w:id="12"/>
    </w:p>
    <w:p w14:paraId="22CE67AD" w14:textId="24B1EBDA"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636C19B5" w14:textId="77777777"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52CF92E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3" w:name="_Toc62730564"/>
      <w:r w:rsidRPr="002462D1">
        <w:rPr>
          <w:rFonts w:ascii="Arial" w:hAnsi="Arial"/>
          <w:b/>
          <w:szCs w:val="32"/>
          <w:lang w:val="sr-Latn-ME"/>
        </w:rPr>
        <w:t>UPUTSTVO ZA SAČINJAVANJE PONUDE</w:t>
      </w:r>
      <w:bookmarkEnd w:id="13"/>
    </w:p>
    <w:p w14:paraId="198D6974"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611344CE"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3B438DDA" w14:textId="77777777" w:rsidR="005811FE" w:rsidRPr="002462D1" w:rsidRDefault="005811FE" w:rsidP="0024106F">
      <w:pPr>
        <w:spacing w:line="276" w:lineRule="auto"/>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535BF4C4"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bookmarkStart w:id="14" w:name="_Toc62730565"/>
      <w:r w:rsidRPr="002462D1">
        <w:rPr>
          <w:rFonts w:ascii="Arial" w:hAnsi="Arial"/>
          <w:b/>
          <w:szCs w:val="32"/>
          <w:lang w:val="sr-Latn-ME"/>
        </w:rPr>
        <w:t>NAČIN ZAKLJUČIVANJA I IZMJENE UGOVORA O JAVNOJ NABAVCI</w:t>
      </w:r>
      <w:bookmarkEnd w:id="14"/>
    </w:p>
    <w:p w14:paraId="1EB9319D"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41B109D5" w14:textId="77777777" w:rsidR="005811FE" w:rsidRPr="002462D1" w:rsidRDefault="005811FE" w:rsidP="0024106F">
      <w:pPr>
        <w:spacing w:line="276" w:lineRule="auto"/>
        <w:jc w:val="both"/>
        <w:rPr>
          <w:rFonts w:ascii="Arial" w:hAnsi="Arial" w:cs="Arial"/>
          <w:lang w:val="sr-Latn-ME"/>
        </w:rPr>
      </w:pPr>
    </w:p>
    <w:p w14:paraId="3FD31A41"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14:paraId="20A2FC58" w14:textId="77777777" w:rsidR="005811FE" w:rsidRPr="002462D1" w:rsidRDefault="005811FE" w:rsidP="0024106F">
      <w:pPr>
        <w:spacing w:line="276" w:lineRule="auto"/>
        <w:jc w:val="both"/>
        <w:rPr>
          <w:rFonts w:ascii="Arial" w:hAnsi="Arial" w:cs="Arial"/>
          <w:lang w:val="sr-Latn-ME"/>
        </w:rPr>
      </w:pPr>
    </w:p>
    <w:p w14:paraId="27B76F72" w14:textId="77777777" w:rsidR="005811FE" w:rsidRPr="00DF744E" w:rsidRDefault="005811FE" w:rsidP="0024106F">
      <w:pPr>
        <w:spacing w:line="276" w:lineRule="auto"/>
        <w:jc w:val="both"/>
        <w:rPr>
          <w:rFonts w:ascii="Arial" w:hAnsi="Arial" w:cs="Arial"/>
          <w:lang w:val="sr-Latn-ME"/>
        </w:rPr>
      </w:pPr>
      <w:r w:rsidRPr="00DF744E">
        <w:rPr>
          <w:rFonts w:ascii="Arial" w:hAnsi="Arial" w:cs="Arial"/>
          <w:lang w:val="sr-Latn-ME"/>
        </w:rPr>
        <w:t>Ugovor između naručioca i ponuđača čija je ponuda izabrana kao najpovoljnija, pored uslova koji su propisani ovom tenderskom dokumentacijom, će sadržati i sljedeće:</w:t>
      </w:r>
      <w:r w:rsidRPr="00DF744E">
        <w:rPr>
          <w:rFonts w:ascii="Arial" w:hAnsi="Arial" w:cs="Arial"/>
          <w:lang w:val="sr-Latn-ME"/>
        </w:rPr>
        <w:footnoteReference w:id="9"/>
      </w:r>
    </w:p>
    <w:p w14:paraId="67E10B60" w14:textId="77777777" w:rsidR="00F820DE" w:rsidRPr="00DF744E" w:rsidRDefault="00F820DE" w:rsidP="0024106F">
      <w:pPr>
        <w:spacing w:line="276" w:lineRule="auto"/>
        <w:jc w:val="both"/>
        <w:rPr>
          <w:rFonts w:ascii="Arial" w:hAnsi="Arial" w:cs="Arial"/>
          <w:lang w:val="sr-Latn-ME"/>
        </w:rPr>
      </w:pPr>
    </w:p>
    <w:p w14:paraId="1FB6C20B" w14:textId="77777777" w:rsidR="00C23CCF" w:rsidRPr="009824C7" w:rsidRDefault="00C23CCF" w:rsidP="00C23CCF">
      <w:pPr>
        <w:pStyle w:val="BodyText"/>
        <w:spacing w:before="80" w:line="360" w:lineRule="auto"/>
        <w:ind w:left="88"/>
        <w:jc w:val="both"/>
        <w:rPr>
          <w:rFonts w:ascii="Arial" w:hAnsi="Arial" w:cs="Arial"/>
          <w:lang w:val="sr-Latn-ME"/>
        </w:rPr>
      </w:pPr>
      <w:r w:rsidRPr="009824C7">
        <w:rPr>
          <w:rFonts w:ascii="Arial" w:hAnsi="Arial" w:cs="Arial"/>
          <w:lang w:val="sr-Latn-ME"/>
        </w:rPr>
        <w:t>IZVRŠILAC se obavezuje:</w:t>
      </w:r>
    </w:p>
    <w:p w14:paraId="275B2FFB" w14:textId="3FAC11BD" w:rsidR="00C23CCF" w:rsidRPr="009824C7" w:rsidRDefault="00C23CCF" w:rsidP="00C23CCF">
      <w:pPr>
        <w:pStyle w:val="ListParagraph"/>
        <w:widowControl w:val="0"/>
        <w:numPr>
          <w:ilvl w:val="1"/>
          <w:numId w:val="16"/>
        </w:numPr>
        <w:tabs>
          <w:tab w:val="left" w:pos="764"/>
          <w:tab w:val="left" w:pos="770"/>
        </w:tabs>
        <w:autoSpaceDE w:val="0"/>
        <w:autoSpaceDN w:val="0"/>
        <w:spacing w:line="360" w:lineRule="auto"/>
        <w:ind w:right="191" w:hanging="346"/>
        <w:contextualSpacing w:val="0"/>
        <w:jc w:val="both"/>
        <w:rPr>
          <w:rFonts w:ascii="Arial" w:hAnsi="Arial" w:cs="Arial"/>
          <w:lang w:val="sr-Latn-ME"/>
        </w:rPr>
      </w:pPr>
      <w:r w:rsidRPr="009824C7">
        <w:rPr>
          <w:rFonts w:ascii="Arial" w:hAnsi="Arial" w:cs="Arial"/>
          <w:lang w:val="sr-Latn-ME"/>
        </w:rPr>
        <w:t xml:space="preserve">da se po učinjenoj prijavi kvara od strane NARUČIOCA odazove pozivu i da u roku od </w:t>
      </w:r>
      <w:r w:rsidR="009824C7" w:rsidRPr="009824C7">
        <w:rPr>
          <w:rFonts w:ascii="Arial" w:hAnsi="Arial" w:cs="Arial"/>
          <w:lang w:val="sr-Latn-ME"/>
        </w:rPr>
        <w:t>od 24 sata od upućivanja pismenog zahtjeva Naručioca, obezbijediti tehničku opremljenost potrebnu za izvšenje predmetnih usluga </w:t>
      </w:r>
    </w:p>
    <w:p w14:paraId="704C8141" w14:textId="4FF1E7A2" w:rsidR="00C23CCF" w:rsidRPr="009824C7" w:rsidRDefault="00C23CCF" w:rsidP="00C23CCF">
      <w:pPr>
        <w:pStyle w:val="ListParagraph"/>
        <w:widowControl w:val="0"/>
        <w:numPr>
          <w:ilvl w:val="1"/>
          <w:numId w:val="16"/>
        </w:numPr>
        <w:tabs>
          <w:tab w:val="left" w:pos="777"/>
          <w:tab w:val="left" w:pos="779"/>
        </w:tabs>
        <w:autoSpaceDE w:val="0"/>
        <w:autoSpaceDN w:val="0"/>
        <w:spacing w:before="20" w:line="360" w:lineRule="auto"/>
        <w:ind w:left="777" w:right="177" w:hanging="368"/>
        <w:contextualSpacing w:val="0"/>
        <w:jc w:val="both"/>
        <w:rPr>
          <w:rFonts w:ascii="Arial" w:hAnsi="Arial" w:cs="Arial"/>
          <w:lang w:val="sr-Latn-ME"/>
        </w:rPr>
      </w:pPr>
      <w:r w:rsidRPr="009824C7">
        <w:rPr>
          <w:rFonts w:ascii="Arial" w:hAnsi="Arial" w:cs="Arial"/>
          <w:lang w:val="sr-Latn-ME"/>
        </w:rPr>
        <w:lastRenderedPageBreak/>
        <w:t>prilikom ugra</w:t>
      </w:r>
      <w:r w:rsidR="009824C7" w:rsidRPr="009824C7">
        <w:rPr>
          <w:rFonts w:ascii="Arial" w:hAnsi="Arial" w:cs="Arial"/>
          <w:lang w:val="sr-Latn-ME"/>
        </w:rPr>
        <w:t>dnje rezervnih djelova za vozila</w:t>
      </w:r>
      <w:r w:rsidRPr="009824C7">
        <w:rPr>
          <w:rFonts w:ascii="Arial" w:hAnsi="Arial" w:cs="Arial"/>
          <w:lang w:val="sr-Latn-ME"/>
        </w:rPr>
        <w:t xml:space="preserve"> iz specifikacije NARUČ</w:t>
      </w:r>
      <w:r w:rsidR="009824C7" w:rsidRPr="009824C7">
        <w:rPr>
          <w:rFonts w:ascii="Arial" w:hAnsi="Arial" w:cs="Arial"/>
          <w:lang w:val="sr-Latn-ME"/>
        </w:rPr>
        <w:t>IOCA</w:t>
      </w:r>
      <w:r w:rsidRPr="009824C7">
        <w:rPr>
          <w:rFonts w:ascii="Arial" w:hAnsi="Arial" w:cs="Arial"/>
          <w:lang w:val="sr-Latn-ME"/>
        </w:rPr>
        <w:t xml:space="preserve"> koristi rezervne djelove prema uputstvu i preporuci proizvođača</w:t>
      </w:r>
    </w:p>
    <w:p w14:paraId="420788FC" w14:textId="326CB97D" w:rsidR="00C23CCF" w:rsidRPr="009824C7" w:rsidRDefault="00C23CCF" w:rsidP="00C23CCF">
      <w:pPr>
        <w:pStyle w:val="ListParagraph"/>
        <w:widowControl w:val="0"/>
        <w:numPr>
          <w:ilvl w:val="1"/>
          <w:numId w:val="16"/>
        </w:numPr>
        <w:tabs>
          <w:tab w:val="left" w:pos="777"/>
          <w:tab w:val="left" w:pos="837"/>
        </w:tabs>
        <w:autoSpaceDE w:val="0"/>
        <w:autoSpaceDN w:val="0"/>
        <w:spacing w:before="8" w:line="360" w:lineRule="auto"/>
        <w:ind w:left="777" w:right="188" w:hanging="359"/>
        <w:contextualSpacing w:val="0"/>
        <w:jc w:val="both"/>
        <w:rPr>
          <w:rFonts w:ascii="Arial" w:hAnsi="Arial" w:cs="Arial"/>
          <w:lang w:val="sr-Latn-ME"/>
        </w:rPr>
      </w:pPr>
      <w:r w:rsidRPr="009824C7">
        <w:rPr>
          <w:rFonts w:ascii="Arial" w:hAnsi="Arial" w:cs="Arial"/>
          <w:lang w:val="sr-Latn-ME"/>
        </w:rPr>
        <w:t>pristupi otklanjanju uočenih nedostataka i propusta u obavljanju posla i iste otkloni u roku koji je NARUČ</w:t>
      </w:r>
      <w:r w:rsidR="009824C7" w:rsidRPr="009824C7">
        <w:rPr>
          <w:rFonts w:ascii="Arial" w:hAnsi="Arial" w:cs="Arial"/>
          <w:lang w:val="sr-Latn-ME"/>
        </w:rPr>
        <w:t>ILAC nakon toga pisano odobrio</w:t>
      </w:r>
    </w:p>
    <w:p w14:paraId="361EF474" w14:textId="77777777" w:rsidR="00C23CCF" w:rsidRPr="009824C7" w:rsidRDefault="00C23CCF" w:rsidP="00C23CCF">
      <w:pPr>
        <w:pStyle w:val="ListParagraph"/>
        <w:widowControl w:val="0"/>
        <w:numPr>
          <w:ilvl w:val="1"/>
          <w:numId w:val="16"/>
        </w:numPr>
        <w:tabs>
          <w:tab w:val="left" w:pos="770"/>
          <w:tab w:val="left" w:pos="788"/>
        </w:tabs>
        <w:autoSpaceDE w:val="0"/>
        <w:autoSpaceDN w:val="0"/>
        <w:spacing w:before="26" w:line="360" w:lineRule="auto"/>
        <w:ind w:left="788" w:right="192" w:hanging="370"/>
        <w:contextualSpacing w:val="0"/>
        <w:jc w:val="both"/>
        <w:rPr>
          <w:rFonts w:ascii="Arial" w:hAnsi="Arial" w:cs="Arial"/>
          <w:lang w:val="sr-Latn-ME"/>
        </w:rPr>
      </w:pPr>
      <w:r w:rsidRPr="009824C7">
        <w:rPr>
          <w:rFonts w:ascii="Arial" w:hAnsi="Arial" w:cs="Arial"/>
          <w:lang w:val="sr-Latn-ME"/>
        </w:rPr>
        <w:t>da plati ugovornu kaznu u visini 2‰ za svaki dan kašnjenja u isporuci predmetnih usluga, a najviše 5% od ukupne vrijednosti ugovora</w:t>
      </w:r>
    </w:p>
    <w:p w14:paraId="5C94D5DD" w14:textId="05BA2C4B" w:rsidR="00C23CCF" w:rsidRPr="009824C7" w:rsidRDefault="00C23CCF" w:rsidP="00C23CCF">
      <w:pPr>
        <w:pStyle w:val="ListParagraph"/>
        <w:widowControl w:val="0"/>
        <w:numPr>
          <w:ilvl w:val="1"/>
          <w:numId w:val="16"/>
        </w:numPr>
        <w:tabs>
          <w:tab w:val="left" w:pos="770"/>
          <w:tab w:val="left" w:pos="786"/>
        </w:tabs>
        <w:autoSpaceDE w:val="0"/>
        <w:autoSpaceDN w:val="0"/>
        <w:spacing w:before="10" w:line="360" w:lineRule="auto"/>
        <w:ind w:left="786" w:right="183" w:hanging="369"/>
        <w:contextualSpacing w:val="0"/>
        <w:jc w:val="both"/>
        <w:rPr>
          <w:rFonts w:ascii="Arial" w:hAnsi="Arial" w:cs="Arial"/>
          <w:lang w:val="sr-Latn-ME"/>
        </w:rPr>
      </w:pPr>
      <w:r w:rsidRPr="009824C7">
        <w:rPr>
          <w:rFonts w:ascii="Arial" w:hAnsi="Arial" w:cs="Arial"/>
          <w:lang w:val="sr-Latn-ME"/>
        </w:rPr>
        <w:t>da nadoknadi svu štetu NARUČIOCU koja bude prouzrokovana nesa</w:t>
      </w:r>
      <w:r w:rsidR="009824C7" w:rsidRPr="009824C7">
        <w:rPr>
          <w:rFonts w:ascii="Arial" w:hAnsi="Arial" w:cs="Arial"/>
          <w:lang w:val="sr-Latn-ME"/>
        </w:rPr>
        <w:t>vjesnim iii nekvalitetnim radom tj pružanjem usluga</w:t>
      </w:r>
    </w:p>
    <w:p w14:paraId="16B46822" w14:textId="77777777" w:rsidR="00C23CCF" w:rsidRPr="009824C7" w:rsidRDefault="00C23CCF" w:rsidP="00C23CCF">
      <w:pPr>
        <w:pStyle w:val="BodyText"/>
        <w:spacing w:before="263" w:line="360" w:lineRule="auto"/>
        <w:ind w:left="266"/>
        <w:jc w:val="both"/>
        <w:rPr>
          <w:rFonts w:ascii="Arial" w:hAnsi="Arial" w:cs="Arial"/>
          <w:lang w:val="sr-Latn-ME"/>
        </w:rPr>
      </w:pPr>
      <w:r w:rsidRPr="009824C7">
        <w:rPr>
          <w:rFonts w:ascii="Arial" w:hAnsi="Arial" w:cs="Arial"/>
          <w:lang w:val="sr-Latn-ME"/>
        </w:rPr>
        <w:t>NARUČLAC se obavezuje:</w:t>
      </w:r>
    </w:p>
    <w:p w14:paraId="220B94CE" w14:textId="77777777" w:rsidR="00C23CCF" w:rsidRPr="009824C7" w:rsidRDefault="00C23CCF" w:rsidP="00C23CCF">
      <w:pPr>
        <w:pStyle w:val="ListParagraph"/>
        <w:widowControl w:val="0"/>
        <w:numPr>
          <w:ilvl w:val="1"/>
          <w:numId w:val="16"/>
        </w:numPr>
        <w:tabs>
          <w:tab w:val="left" w:pos="780"/>
          <w:tab w:val="left" w:pos="797"/>
        </w:tabs>
        <w:autoSpaceDE w:val="0"/>
        <w:autoSpaceDN w:val="0"/>
        <w:spacing w:before="267" w:line="360" w:lineRule="auto"/>
        <w:ind w:left="797" w:right="164" w:hanging="370"/>
        <w:contextualSpacing w:val="0"/>
        <w:jc w:val="both"/>
        <w:rPr>
          <w:rFonts w:ascii="Arial" w:hAnsi="Arial" w:cs="Arial"/>
          <w:lang w:val="sr-Latn-ME"/>
        </w:rPr>
      </w:pPr>
      <w:r w:rsidRPr="009824C7">
        <w:rPr>
          <w:rFonts w:ascii="Arial" w:hAnsi="Arial" w:cs="Arial"/>
          <w:lang w:val="sr-Latn-ME"/>
        </w:rPr>
        <w:t>da IZVRŠIOCU obezbijedi sve potrebne uslove za nesmetano izvršenje predmetnih usluga</w:t>
      </w:r>
    </w:p>
    <w:p w14:paraId="31585C02" w14:textId="77777777" w:rsidR="00C23CCF" w:rsidRPr="009824C7" w:rsidRDefault="00C23CCF" w:rsidP="00C23CCF">
      <w:pPr>
        <w:pStyle w:val="ListParagraph"/>
        <w:widowControl w:val="0"/>
        <w:numPr>
          <w:ilvl w:val="1"/>
          <w:numId w:val="16"/>
        </w:numPr>
        <w:tabs>
          <w:tab w:val="left" w:pos="789"/>
          <w:tab w:val="left" w:pos="806"/>
        </w:tabs>
        <w:autoSpaceDE w:val="0"/>
        <w:autoSpaceDN w:val="0"/>
        <w:spacing w:before="13" w:line="360" w:lineRule="auto"/>
        <w:ind w:left="806" w:right="146" w:hanging="369"/>
        <w:contextualSpacing w:val="0"/>
        <w:jc w:val="both"/>
        <w:rPr>
          <w:rFonts w:ascii="Arial" w:hAnsi="Arial" w:cs="Arial"/>
          <w:lang w:val="sr-Latn-ME"/>
        </w:rPr>
      </w:pPr>
      <w:r w:rsidRPr="009824C7">
        <w:rPr>
          <w:rFonts w:ascii="Arial" w:hAnsi="Arial" w:cs="Arial"/>
          <w:lang w:val="sr-Latn-ME"/>
        </w:rPr>
        <w:t>da svaki problem u pružanju usluga pisano prijavi IZVRŠIOCU odmah po njegovom nastanku</w:t>
      </w:r>
    </w:p>
    <w:p w14:paraId="25CE82E8" w14:textId="77777777" w:rsidR="00C23CCF" w:rsidRPr="009824C7" w:rsidRDefault="00C23CCF" w:rsidP="00C23CCF">
      <w:pPr>
        <w:pStyle w:val="ListParagraph"/>
        <w:widowControl w:val="0"/>
        <w:numPr>
          <w:ilvl w:val="1"/>
          <w:numId w:val="16"/>
        </w:numPr>
        <w:tabs>
          <w:tab w:val="left" w:pos="789"/>
          <w:tab w:val="left" w:pos="815"/>
        </w:tabs>
        <w:autoSpaceDE w:val="0"/>
        <w:autoSpaceDN w:val="0"/>
        <w:spacing w:before="21" w:line="360" w:lineRule="auto"/>
        <w:ind w:left="815" w:right="160" w:hanging="378"/>
        <w:contextualSpacing w:val="0"/>
        <w:jc w:val="both"/>
        <w:rPr>
          <w:rFonts w:ascii="Arial" w:hAnsi="Arial" w:cs="Arial"/>
          <w:lang w:val="sr-Latn-ME"/>
        </w:rPr>
      </w:pPr>
      <w:r w:rsidRPr="009824C7">
        <w:rPr>
          <w:rFonts w:ascii="Arial" w:hAnsi="Arial" w:cs="Arial"/>
          <w:lang w:val="sr-Latn-ME"/>
        </w:rPr>
        <w:t>da blagovremeno upućuje zahtjev IZVRŠIOCU  za izvršenje usluga koje su predmet Ugovora.</w:t>
      </w:r>
    </w:p>
    <w:p w14:paraId="7E80D160" w14:textId="77777777" w:rsidR="00C23CCF" w:rsidRDefault="00C23CCF" w:rsidP="00C23CCF">
      <w:pPr>
        <w:pStyle w:val="ListParagraph"/>
        <w:widowControl w:val="0"/>
        <w:numPr>
          <w:ilvl w:val="1"/>
          <w:numId w:val="16"/>
        </w:numPr>
        <w:tabs>
          <w:tab w:val="left" w:pos="799"/>
        </w:tabs>
        <w:autoSpaceDE w:val="0"/>
        <w:autoSpaceDN w:val="0"/>
        <w:spacing w:before="2" w:line="360" w:lineRule="auto"/>
        <w:ind w:left="799"/>
        <w:contextualSpacing w:val="0"/>
        <w:jc w:val="both"/>
        <w:rPr>
          <w:rFonts w:ascii="Arial" w:hAnsi="Arial" w:cs="Arial"/>
          <w:lang w:val="sr-Latn-ME"/>
        </w:rPr>
      </w:pPr>
      <w:r w:rsidRPr="009824C7">
        <w:rPr>
          <w:rFonts w:ascii="Arial" w:hAnsi="Arial" w:cs="Arial"/>
          <w:lang w:val="sr-Latn-ME"/>
        </w:rPr>
        <w:t>da blagovremeno izvrsi uplatu  po ispostavljenoj fakturi, shodno predmetnom Ugovoru.</w:t>
      </w:r>
    </w:p>
    <w:p w14:paraId="7FA77166" w14:textId="77777777" w:rsidR="009824C7" w:rsidRDefault="009824C7" w:rsidP="009824C7">
      <w:pPr>
        <w:jc w:val="both"/>
        <w:rPr>
          <w:lang w:val="sr-Latn-RS"/>
        </w:rPr>
      </w:pPr>
    </w:p>
    <w:p w14:paraId="654D81CB" w14:textId="77777777" w:rsidR="00C23CCF" w:rsidRPr="009824C7" w:rsidRDefault="00C23CCF" w:rsidP="00C23CCF">
      <w:pPr>
        <w:rPr>
          <w:rFonts w:ascii="Arial" w:hAnsi="Arial" w:cs="Arial"/>
          <w:b/>
          <w:lang w:val="sr-Latn-ME"/>
        </w:rPr>
      </w:pPr>
      <w:r w:rsidRPr="009824C7">
        <w:rPr>
          <w:rFonts w:ascii="Arial" w:hAnsi="Arial" w:cs="Arial"/>
          <w:b/>
          <w:lang w:val="sr-Latn-ME"/>
        </w:rPr>
        <w:t>NAČIN SPROVOĐENJA KONTROLE KVALITETA</w:t>
      </w:r>
    </w:p>
    <w:p w14:paraId="6CD0C55F" w14:textId="58941FBF" w:rsidR="00C23CCF" w:rsidRPr="009824C7" w:rsidRDefault="00C23CCF" w:rsidP="00C23CCF">
      <w:pPr>
        <w:pStyle w:val="BodyText"/>
        <w:spacing w:before="258" w:line="360" w:lineRule="auto"/>
        <w:ind w:left="126" w:right="140" w:firstLine="5"/>
        <w:jc w:val="both"/>
        <w:rPr>
          <w:rFonts w:ascii="Arial" w:hAnsi="Arial" w:cs="Arial"/>
          <w:lang w:val="sr-Latn-ME"/>
        </w:rPr>
      </w:pPr>
      <w:r w:rsidRPr="009824C7">
        <w:rPr>
          <w:rFonts w:ascii="Arial" w:hAnsi="Arial" w:cs="Arial"/>
          <w:lang w:val="sr-Latn-ME"/>
        </w:rPr>
        <w:t xml:space="preserve">NARUČILAC je u obavezi da svaki problem u pružanju usluga pisano prijavi IZVRŠIOCU odmah po njegovom nastanku i na taj način i sprovodi kontrolu kvaliteta. IZVRŠILAC se obavezuje na garanciju za izvršene usluge sa rokom od </w:t>
      </w:r>
      <w:r w:rsidR="009824C7" w:rsidRPr="009824C7">
        <w:rPr>
          <w:rFonts w:ascii="Arial" w:hAnsi="Arial" w:cs="Arial"/>
          <w:lang w:val="sr-Latn-ME"/>
        </w:rPr>
        <w:t>_____</w:t>
      </w:r>
      <w:r w:rsidRPr="009824C7">
        <w:rPr>
          <w:rFonts w:ascii="Arial" w:hAnsi="Arial" w:cs="Arial"/>
          <w:lang w:val="sr-Latn-ME"/>
        </w:rPr>
        <w:t xml:space="preserve"> mjeseci od momenta ugradnje.</w:t>
      </w:r>
    </w:p>
    <w:p w14:paraId="068B0E45" w14:textId="2A8520A6" w:rsidR="00C23CCF" w:rsidRPr="009824C7" w:rsidRDefault="00C23CCF" w:rsidP="00C23CCF">
      <w:pPr>
        <w:spacing w:before="1" w:line="360" w:lineRule="auto"/>
        <w:rPr>
          <w:rFonts w:ascii="Arial" w:hAnsi="Arial" w:cs="Arial"/>
          <w:b/>
          <w:lang w:val="sr-Latn-ME"/>
        </w:rPr>
      </w:pPr>
      <w:r w:rsidRPr="009824C7">
        <w:rPr>
          <w:rFonts w:ascii="Arial" w:hAnsi="Arial" w:cs="Arial"/>
          <w:b/>
          <w:lang w:val="sr-Latn-ME"/>
        </w:rPr>
        <w:t>RASKID UGOVORA</w:t>
      </w:r>
    </w:p>
    <w:p w14:paraId="6615E50C" w14:textId="77777777" w:rsidR="009824C7" w:rsidRPr="009824C7" w:rsidRDefault="009824C7" w:rsidP="009824C7">
      <w:pPr>
        <w:jc w:val="both"/>
        <w:rPr>
          <w:rFonts w:ascii="Arial" w:hAnsi="Arial" w:cs="Arial"/>
          <w:lang w:val="sr-Latn-ME"/>
        </w:rPr>
      </w:pPr>
      <w:r w:rsidRPr="009824C7">
        <w:rPr>
          <w:rFonts w:ascii="Arial" w:hAnsi="Arial" w:cs="Arial"/>
          <w:lang w:val="sr-Latn-ME"/>
        </w:rPr>
        <w:t>Ugovorne strane su saglasne da do raskida Ugovora može doći ako IZVRŠILAC ne bude pružao usluge u rokovima i na način predviđen Ugovorom, kao i:</w:t>
      </w:r>
    </w:p>
    <w:p w14:paraId="7100F04C" w14:textId="77777777" w:rsidR="009824C7" w:rsidRPr="009824C7" w:rsidRDefault="009824C7" w:rsidP="009824C7">
      <w:pPr>
        <w:jc w:val="both"/>
        <w:rPr>
          <w:rFonts w:ascii="Arial" w:hAnsi="Arial" w:cs="Arial"/>
          <w:lang w:val="sr-Latn-ME"/>
        </w:rPr>
      </w:pPr>
    </w:p>
    <w:p w14:paraId="4C0F85E0" w14:textId="11F48115" w:rsidR="009824C7" w:rsidRPr="009824C7" w:rsidRDefault="009824C7" w:rsidP="009824C7">
      <w:pPr>
        <w:pStyle w:val="ListParagraph"/>
        <w:numPr>
          <w:ilvl w:val="0"/>
          <w:numId w:val="17"/>
        </w:numPr>
        <w:jc w:val="both"/>
        <w:rPr>
          <w:rFonts w:ascii="Arial" w:hAnsi="Arial" w:cs="Arial"/>
          <w:lang w:val="sr-Latn-ME"/>
        </w:rPr>
      </w:pPr>
      <w:r w:rsidRPr="009824C7">
        <w:rPr>
          <w:rFonts w:ascii="Arial" w:hAnsi="Arial" w:cs="Arial"/>
          <w:lang w:val="sr-Latn-ME"/>
        </w:rPr>
        <w:t>u slučaju da se IZVRŠILAC ne pridržava svojih obaveza i u drugim slučajevima nesavjesnog pružanja usluga,</w:t>
      </w:r>
    </w:p>
    <w:p w14:paraId="0A8FBC5E" w14:textId="77777777" w:rsidR="009824C7" w:rsidRPr="009824C7" w:rsidRDefault="009824C7" w:rsidP="009824C7">
      <w:pPr>
        <w:pStyle w:val="ListParagraph"/>
        <w:numPr>
          <w:ilvl w:val="0"/>
          <w:numId w:val="17"/>
        </w:numPr>
        <w:jc w:val="both"/>
        <w:rPr>
          <w:rFonts w:ascii="Arial" w:hAnsi="Arial" w:cs="Arial"/>
          <w:lang w:val="sr-Latn-ME"/>
        </w:rPr>
      </w:pPr>
      <w:r w:rsidRPr="009824C7">
        <w:rPr>
          <w:rFonts w:ascii="Arial" w:hAnsi="Arial" w:cs="Arial"/>
          <w:lang w:val="sr-Latn-ME"/>
        </w:rPr>
        <w:t>u slučaju kada NARUČILAC ustanovi da kvalitet predmetnih usluga ili način pružanja istih odstupa od traženog, odnosno ponuđenog kvaliteta iz ponude IZVRŠIOCA,</w:t>
      </w:r>
    </w:p>
    <w:p w14:paraId="473A1B65" w14:textId="77777777" w:rsidR="009824C7" w:rsidRPr="009824C7" w:rsidRDefault="009824C7" w:rsidP="009824C7">
      <w:pPr>
        <w:pStyle w:val="ListParagraph"/>
        <w:numPr>
          <w:ilvl w:val="0"/>
          <w:numId w:val="17"/>
        </w:numPr>
        <w:jc w:val="both"/>
        <w:rPr>
          <w:rFonts w:ascii="Arial" w:hAnsi="Arial" w:cs="Arial"/>
          <w:lang w:val="sr-Latn-ME"/>
        </w:rPr>
      </w:pPr>
      <w:r w:rsidRPr="009824C7">
        <w:rPr>
          <w:rFonts w:ascii="Arial" w:hAnsi="Arial" w:cs="Arial"/>
          <w:lang w:val="sr-Latn-ME"/>
        </w:rPr>
        <w:lastRenderedPageBreak/>
        <w:t>u slučaju da se IZVRŠILAC ne pridržava ugovorenog roka,</w:t>
      </w:r>
    </w:p>
    <w:p w14:paraId="1B39C2D7" w14:textId="77777777" w:rsidR="009824C7" w:rsidRPr="009824C7" w:rsidRDefault="009824C7" w:rsidP="009824C7">
      <w:pPr>
        <w:pStyle w:val="ListParagraph"/>
        <w:numPr>
          <w:ilvl w:val="0"/>
          <w:numId w:val="17"/>
        </w:numPr>
        <w:jc w:val="both"/>
        <w:rPr>
          <w:rFonts w:ascii="Arial" w:hAnsi="Arial" w:cs="Arial"/>
          <w:lang w:val="sr-Latn-ME"/>
        </w:rPr>
      </w:pPr>
      <w:r w:rsidRPr="009824C7">
        <w:rPr>
          <w:rFonts w:ascii="Arial" w:hAnsi="Arial" w:cs="Arial"/>
          <w:lang w:val="sr-Latn-ME"/>
        </w:rPr>
        <w:t>u slučaju da se IZVRŠILAC ne odazove pozivu ili ne ispoštuje zadate rokove od strane IZVRŠIOCA za otklanjanje nedostataka koje su konstatovane zapisnikom.</w:t>
      </w:r>
    </w:p>
    <w:p w14:paraId="2B2E6F2C" w14:textId="77777777" w:rsidR="009824C7" w:rsidRPr="009824C7" w:rsidRDefault="009824C7" w:rsidP="00C23CCF">
      <w:pPr>
        <w:pStyle w:val="BodyText"/>
        <w:spacing w:line="360" w:lineRule="auto"/>
        <w:ind w:left="134" w:right="124" w:hanging="8"/>
        <w:jc w:val="both"/>
        <w:rPr>
          <w:rFonts w:ascii="Arial" w:hAnsi="Arial" w:cs="Arial"/>
          <w:lang w:val="sr-Latn-ME"/>
        </w:rPr>
      </w:pPr>
    </w:p>
    <w:p w14:paraId="3095D2E1" w14:textId="11DDF00E" w:rsidR="00C23CCF" w:rsidRPr="009824C7" w:rsidRDefault="00C23CCF" w:rsidP="009824C7">
      <w:pPr>
        <w:pStyle w:val="Heading2"/>
        <w:spacing w:line="360" w:lineRule="auto"/>
        <w:rPr>
          <w:rFonts w:ascii="Arial" w:eastAsia="Times New Roman" w:hAnsi="Arial" w:cs="Arial"/>
          <w:b/>
          <w:color w:val="auto"/>
          <w:sz w:val="24"/>
          <w:szCs w:val="24"/>
          <w:lang w:val="sr-Latn-ME"/>
        </w:rPr>
      </w:pPr>
      <w:r w:rsidRPr="009824C7">
        <w:rPr>
          <w:rFonts w:ascii="Arial" w:eastAsia="Times New Roman" w:hAnsi="Arial" w:cs="Arial"/>
          <w:b/>
          <w:color w:val="auto"/>
          <w:sz w:val="24"/>
          <w:szCs w:val="24"/>
          <w:lang w:val="sr-Latn-ME"/>
        </w:rPr>
        <w:t xml:space="preserve">GARANCIJA </w:t>
      </w:r>
    </w:p>
    <w:p w14:paraId="19CFB171" w14:textId="77777777" w:rsidR="009824C7" w:rsidRDefault="009824C7" w:rsidP="009824C7">
      <w:pPr>
        <w:spacing w:line="276" w:lineRule="auto"/>
        <w:jc w:val="both"/>
        <w:rPr>
          <w:rFonts w:ascii="Arial" w:hAnsi="Arial" w:cs="Arial"/>
          <w:lang w:val="sr-Latn-ME"/>
        </w:rPr>
      </w:pPr>
      <w:r w:rsidRPr="00DF744E">
        <w:rPr>
          <w:rFonts w:ascii="Arial" w:hAnsi="Arial" w:cs="Arial"/>
          <w:lang w:val="sr-Latn-ME"/>
        </w:rPr>
        <w:sym w:font="Wingdings" w:char="F0A8"/>
      </w:r>
      <w:r w:rsidRPr="00DF744E">
        <w:rPr>
          <w:rFonts w:ascii="Arial" w:hAnsi="Arial" w:cs="Arial"/>
          <w:lang w:val="sr-Latn-ME"/>
        </w:rPr>
        <w:t xml:space="preserve"> </w:t>
      </w:r>
      <w:r w:rsidRPr="002462D1">
        <w:rPr>
          <w:rFonts w:ascii="Arial" w:hAnsi="Arial" w:cs="Arial"/>
          <w:lang w:val="sr-Latn-ME"/>
        </w:rPr>
        <w:t xml:space="preserve">garanciju za dobro izvršenje ugovora, za slučaj povrede ugovorenih obaveza </w:t>
      </w:r>
      <w:r w:rsidRPr="00DF744E">
        <w:rPr>
          <w:rFonts w:ascii="Arial" w:hAnsi="Arial" w:cs="Arial"/>
          <w:lang w:val="sr-Latn-ME"/>
        </w:rPr>
        <w:t xml:space="preserve">u iznosu od 10% od vrijednosti ugovora </w:t>
      </w:r>
      <w:r>
        <w:rPr>
          <w:rFonts w:ascii="Arial" w:hAnsi="Arial" w:cs="Arial"/>
          <w:lang w:val="sr-Latn-ME"/>
        </w:rPr>
        <w:t>sa rokom važenja 8 dana dužim od ugovorenog roka.</w:t>
      </w:r>
    </w:p>
    <w:p w14:paraId="4FD6EEDA" w14:textId="77777777" w:rsidR="009824C7" w:rsidRDefault="009824C7" w:rsidP="009824C7">
      <w:pPr>
        <w:spacing w:line="276" w:lineRule="auto"/>
        <w:jc w:val="both"/>
        <w:rPr>
          <w:rFonts w:ascii="Arial" w:hAnsi="Arial" w:cs="Arial"/>
          <w:lang w:val="sr-Latn-ME"/>
        </w:rPr>
      </w:pPr>
    </w:p>
    <w:p w14:paraId="039600E2" w14:textId="49FCD73F" w:rsidR="009824C7" w:rsidRPr="009824C7" w:rsidRDefault="009824C7" w:rsidP="009824C7">
      <w:pPr>
        <w:spacing w:line="276" w:lineRule="auto"/>
        <w:jc w:val="both"/>
        <w:rPr>
          <w:rFonts w:ascii="Arial" w:hAnsi="Arial" w:cs="Arial"/>
          <w:lang w:val="sr-Latn-ME"/>
        </w:rPr>
      </w:pPr>
      <w:r w:rsidRPr="009824C7">
        <w:rPr>
          <w:rFonts w:ascii="Arial" w:hAnsi="Arial" w:cs="Arial"/>
          <w:lang w:val="sr-Latn-ME"/>
        </w:rPr>
        <w:t>IZVRŠILAC je dužan da uz potpisan ugovor o javnoj nabavci dostavi naručiocu neopozivu i bezuslovno plativu na prvi poziv garanciju za dobro izvršenje ugovora, za slučaj povrede ugovorenih obaveza u iznosu od 10 % od vrijednosti ugovora. Garancija za dobro izvršenje ugovora treba da važi 8 (osam) dana duže od ponuđenog roka izvršenja ugovora. U slučaju prekoračenja roka iz prethodnog stava, ponuđač je dužan je da, na zahtjev naručioca, prije isteka roka važenja, produži garanciju za dobro izvršenje ugovora</w:t>
      </w:r>
    </w:p>
    <w:p w14:paraId="2CAC8FDB" w14:textId="77777777" w:rsidR="009824C7" w:rsidRPr="009824C7" w:rsidRDefault="009824C7" w:rsidP="009824C7">
      <w:pPr>
        <w:spacing w:line="276" w:lineRule="auto"/>
        <w:jc w:val="both"/>
        <w:rPr>
          <w:rFonts w:ascii="Arial" w:hAnsi="Arial" w:cs="Arial"/>
          <w:lang w:val="sr-Latn-ME"/>
        </w:rPr>
      </w:pPr>
    </w:p>
    <w:p w14:paraId="73178F69" w14:textId="77777777" w:rsidR="009824C7" w:rsidRPr="000E2A5F" w:rsidRDefault="009824C7" w:rsidP="009824C7">
      <w:pPr>
        <w:spacing w:line="276" w:lineRule="auto"/>
        <w:jc w:val="both"/>
        <w:rPr>
          <w:rFonts w:ascii="Arial" w:hAnsi="Arial" w:cs="Arial"/>
          <w:lang w:val="sr-Latn-ME"/>
        </w:rPr>
      </w:pPr>
      <w:r w:rsidRPr="00DF744E">
        <w:rPr>
          <w:rFonts w:ascii="Arial" w:hAnsi="Arial" w:cs="Arial"/>
          <w:lang w:val="sr-Latn-ME"/>
        </w:rPr>
        <w:sym w:font="Wingdings" w:char="F0A8"/>
      </w:r>
      <w:r w:rsidRPr="000E2A5F">
        <w:rPr>
          <w:rFonts w:ascii="Arial" w:hAnsi="Arial" w:cs="Arial"/>
          <w:lang w:val="sr-Latn-ME"/>
        </w:rPr>
        <w:t xml:space="preserve"> garanciju za otklanjanje nedostataka u garantnom roku</w:t>
      </w:r>
    </w:p>
    <w:p w14:paraId="69E59A97" w14:textId="77777777" w:rsidR="009824C7" w:rsidRPr="000E2A5F" w:rsidRDefault="009824C7" w:rsidP="009824C7">
      <w:pPr>
        <w:spacing w:line="276" w:lineRule="auto"/>
        <w:jc w:val="both"/>
        <w:rPr>
          <w:rFonts w:ascii="Arial" w:hAnsi="Arial" w:cs="Arial"/>
          <w:lang w:val="sr-Latn-ME"/>
        </w:rPr>
      </w:pPr>
    </w:p>
    <w:p w14:paraId="28687EFB" w14:textId="3345AB58" w:rsidR="009824C7" w:rsidRPr="000E2A5F" w:rsidRDefault="009824C7" w:rsidP="009824C7">
      <w:pPr>
        <w:jc w:val="both"/>
        <w:rPr>
          <w:rFonts w:ascii="Arial" w:hAnsi="Arial" w:cs="Arial"/>
          <w:lang w:val="sr-Latn-ME"/>
        </w:rPr>
      </w:pPr>
      <w:r w:rsidRPr="009824C7">
        <w:rPr>
          <w:rFonts w:ascii="Arial" w:hAnsi="Arial" w:cs="Arial"/>
          <w:lang w:val="sr-Latn-ME"/>
        </w:rPr>
        <w:t>IZVRŠILAC</w:t>
      </w:r>
      <w:r w:rsidRPr="000E2A5F">
        <w:rPr>
          <w:rFonts w:ascii="Arial" w:hAnsi="Arial" w:cs="Arial"/>
          <w:lang w:val="sr-Latn-ME"/>
        </w:rPr>
        <w:t xml:space="preserve">  je dužan da najkasnije 24 </w:t>
      </w:r>
      <w:r>
        <w:rPr>
          <w:rFonts w:ascii="Arial" w:hAnsi="Arial" w:cs="Arial"/>
          <w:lang w:val="sr-Latn-ME"/>
        </w:rPr>
        <w:t xml:space="preserve">časa </w:t>
      </w:r>
      <w:r w:rsidRPr="000E2A5F">
        <w:rPr>
          <w:rFonts w:ascii="Arial" w:hAnsi="Arial" w:cs="Arial"/>
          <w:lang w:val="sr-Latn-ME"/>
        </w:rPr>
        <w:t>prije isticanja roka važnosti Garancije za dobro izvršenje ugovora naručiocu preda:</w:t>
      </w:r>
    </w:p>
    <w:p w14:paraId="4BDC1AC8" w14:textId="77777777" w:rsidR="009824C7" w:rsidRPr="000E2A5F" w:rsidRDefault="009824C7" w:rsidP="009824C7">
      <w:pPr>
        <w:jc w:val="both"/>
        <w:rPr>
          <w:rFonts w:ascii="Arial" w:hAnsi="Arial" w:cs="Arial"/>
          <w:lang w:val="sr-Latn-ME"/>
        </w:rPr>
      </w:pPr>
    </w:p>
    <w:p w14:paraId="55FC3BF4" w14:textId="77777777" w:rsidR="009824C7" w:rsidRDefault="009824C7" w:rsidP="009824C7">
      <w:pPr>
        <w:spacing w:line="276" w:lineRule="auto"/>
        <w:jc w:val="both"/>
        <w:rPr>
          <w:rFonts w:ascii="Arial" w:hAnsi="Arial" w:cs="Arial"/>
          <w:lang w:val="sr-Latn-ME"/>
        </w:rPr>
      </w:pPr>
      <w:r w:rsidRPr="000E2A5F">
        <w:rPr>
          <w:rFonts w:ascii="Arial" w:hAnsi="Arial" w:cs="Arial"/>
          <w:lang w:val="sr-Latn-ME"/>
        </w:rPr>
        <w:t xml:space="preserve">garanciju za otklanjanje nedostataka u garantnom roku, za slučaj da </w:t>
      </w:r>
      <w:r>
        <w:rPr>
          <w:rFonts w:ascii="Arial" w:hAnsi="Arial" w:cs="Arial"/>
          <w:lang w:val="sr-Latn-ME"/>
        </w:rPr>
        <w:t>dobavljač</w:t>
      </w:r>
      <w:r w:rsidRPr="000E2A5F">
        <w:rPr>
          <w:rFonts w:ascii="Arial" w:hAnsi="Arial" w:cs="Arial"/>
          <w:lang w:val="sr-Latn-ME"/>
        </w:rPr>
        <w:t xml:space="preserve"> u garantnom roku ne is</w:t>
      </w:r>
      <w:r>
        <w:rPr>
          <w:rFonts w:ascii="Arial" w:hAnsi="Arial" w:cs="Arial"/>
          <w:lang w:val="sr-Latn-ME"/>
        </w:rPr>
        <w:t>punjava</w:t>
      </w:r>
      <w:r w:rsidRPr="000E2A5F">
        <w:rPr>
          <w:rFonts w:ascii="Arial" w:hAnsi="Arial" w:cs="Arial"/>
          <w:lang w:val="sr-Latn-ME"/>
        </w:rPr>
        <w:t xml:space="preserve"> obaveze na koje se garancija odnosi u iznosu od 10 % od vrijednosti ugovora sa rokom važenja </w:t>
      </w:r>
      <w:r>
        <w:rPr>
          <w:rFonts w:ascii="Arial" w:hAnsi="Arial" w:cs="Arial"/>
          <w:lang w:val="sr-Latn-ME"/>
        </w:rPr>
        <w:t>1</w:t>
      </w:r>
      <w:r w:rsidRPr="000E2A5F">
        <w:rPr>
          <w:rFonts w:ascii="Arial" w:hAnsi="Arial" w:cs="Arial"/>
          <w:lang w:val="sr-Latn-ME"/>
        </w:rPr>
        <w:t xml:space="preserve">0 dana dužim od ponuđenog garantnog roka. </w:t>
      </w:r>
    </w:p>
    <w:p w14:paraId="4894DC8D" w14:textId="77777777" w:rsidR="009824C7" w:rsidRDefault="009824C7" w:rsidP="009824C7">
      <w:pPr>
        <w:spacing w:line="276" w:lineRule="auto"/>
        <w:jc w:val="both"/>
        <w:rPr>
          <w:rFonts w:ascii="Arial" w:hAnsi="Arial" w:cs="Arial"/>
          <w:lang w:val="sr-Latn-ME"/>
        </w:rPr>
      </w:pPr>
    </w:p>
    <w:p w14:paraId="73A050E3" w14:textId="4161808A" w:rsidR="00C23CCF" w:rsidRPr="009824C7" w:rsidRDefault="00C23CCF" w:rsidP="00C23CCF">
      <w:pPr>
        <w:pStyle w:val="Heading2"/>
        <w:spacing w:before="1" w:line="360" w:lineRule="auto"/>
        <w:ind w:right="584"/>
        <w:rPr>
          <w:rFonts w:ascii="Arial" w:eastAsia="Times New Roman" w:hAnsi="Arial" w:cs="Arial"/>
          <w:b/>
          <w:color w:val="auto"/>
          <w:sz w:val="24"/>
          <w:szCs w:val="24"/>
          <w:lang w:val="sr-Latn-ME"/>
        </w:rPr>
      </w:pPr>
      <w:r w:rsidRPr="009824C7">
        <w:rPr>
          <w:rFonts w:ascii="Arial" w:eastAsia="Times New Roman" w:hAnsi="Arial" w:cs="Arial"/>
          <w:b/>
          <w:color w:val="auto"/>
          <w:sz w:val="24"/>
          <w:szCs w:val="24"/>
          <w:lang w:val="sr-Latn-ME"/>
        </w:rPr>
        <w:t>PREUZIMANJE PRAVA I OBAVEZA</w:t>
      </w:r>
    </w:p>
    <w:p w14:paraId="1A1AA990" w14:textId="77777777" w:rsidR="00C23CCF" w:rsidRPr="009824C7" w:rsidRDefault="00C23CCF" w:rsidP="00C23CCF">
      <w:pPr>
        <w:spacing w:line="360" w:lineRule="auto"/>
        <w:ind w:left="10" w:right="230" w:hanging="1"/>
        <w:jc w:val="both"/>
        <w:rPr>
          <w:rFonts w:ascii="Arial" w:hAnsi="Arial" w:cs="Arial"/>
          <w:lang w:val="sr-Latn-ME"/>
        </w:rPr>
      </w:pPr>
      <w:r w:rsidRPr="009824C7">
        <w:rPr>
          <w:rFonts w:ascii="Arial" w:hAnsi="Arial" w:cs="Arial"/>
          <w:lang w:val="sr-Latn-ME"/>
        </w:rPr>
        <w:t>Ukoliko u toku važnosti ovog Ugovora dođe do bilo kakvih promjena u nazivu ili drugim statusnim promjenama ugovornih strana, tada će sva prava i obaveze ugovorne strane kod koje dođe do takve promjene. preći na njenog pravnog sljedbenika.</w:t>
      </w:r>
    </w:p>
    <w:p w14:paraId="0BE7B1BD" w14:textId="77777777" w:rsidR="00C23CCF" w:rsidRPr="009824C7" w:rsidRDefault="00C23CCF" w:rsidP="00C23CCF">
      <w:pPr>
        <w:pStyle w:val="BodyText"/>
        <w:spacing w:line="360" w:lineRule="auto"/>
        <w:jc w:val="both"/>
        <w:rPr>
          <w:rFonts w:ascii="Arial" w:hAnsi="Arial" w:cs="Arial"/>
          <w:b/>
          <w:lang w:val="sr-Latn-ME"/>
        </w:rPr>
      </w:pPr>
    </w:p>
    <w:p w14:paraId="529A4A85" w14:textId="3F3E86BC" w:rsidR="00C23CCF" w:rsidRPr="009824C7" w:rsidRDefault="00C23CCF" w:rsidP="00C23CCF">
      <w:pPr>
        <w:pStyle w:val="Heading2"/>
        <w:spacing w:line="360" w:lineRule="auto"/>
        <w:ind w:right="608"/>
        <w:rPr>
          <w:rFonts w:ascii="Arial" w:eastAsia="Times New Roman" w:hAnsi="Arial" w:cs="Arial"/>
          <w:b/>
          <w:color w:val="auto"/>
          <w:sz w:val="24"/>
          <w:szCs w:val="24"/>
          <w:lang w:val="sr-Latn-ME"/>
        </w:rPr>
      </w:pPr>
      <w:r w:rsidRPr="009824C7">
        <w:rPr>
          <w:rFonts w:ascii="Arial" w:eastAsia="Times New Roman" w:hAnsi="Arial" w:cs="Arial"/>
          <w:b/>
          <w:color w:val="auto"/>
          <w:sz w:val="24"/>
          <w:szCs w:val="24"/>
          <w:lang w:val="sr-Latn-ME"/>
        </w:rPr>
        <w:t>PRIMJENA PROPISA</w:t>
      </w:r>
    </w:p>
    <w:p w14:paraId="4CDC18ED" w14:textId="77777777" w:rsidR="00C23CCF" w:rsidRPr="009824C7" w:rsidRDefault="00C23CCF" w:rsidP="00C23CCF">
      <w:pPr>
        <w:spacing w:before="260" w:line="360" w:lineRule="auto"/>
        <w:ind w:left="1" w:right="247" w:firstLine="3"/>
        <w:jc w:val="both"/>
        <w:rPr>
          <w:rFonts w:ascii="Arial" w:hAnsi="Arial" w:cs="Arial"/>
          <w:lang w:val="sr-Latn-ME"/>
        </w:rPr>
      </w:pPr>
      <w:r w:rsidRPr="009824C7">
        <w:rPr>
          <w:rFonts w:ascii="Arial" w:hAnsi="Arial" w:cs="Arial"/>
          <w:lang w:val="sr-Latn-ME"/>
        </w:rPr>
        <w:t>Na sve sto nije regulisano Ugovorom o javnoj nabavci. primjenjivace se odredbe Zakona o obligacionim odnosima (..Sluzbeni list Crne Gore", br. 47 od 07.08.2008.. 4/1I i 22/17).</w:t>
      </w:r>
    </w:p>
    <w:p w14:paraId="32B52BF7" w14:textId="77777777" w:rsidR="00C23CCF" w:rsidRPr="009824C7" w:rsidRDefault="00C23CCF" w:rsidP="00C23CCF">
      <w:pPr>
        <w:spacing w:before="74" w:line="360" w:lineRule="auto"/>
        <w:ind w:left="355" w:right="544"/>
        <w:jc w:val="center"/>
        <w:rPr>
          <w:rFonts w:ascii="Arial" w:hAnsi="Arial" w:cs="Arial"/>
          <w:lang w:val="sr-Latn-ME"/>
        </w:rPr>
      </w:pPr>
    </w:p>
    <w:p w14:paraId="0A22922B" w14:textId="5C5DE350" w:rsidR="00C23CCF" w:rsidRDefault="00C23CCF" w:rsidP="00C23CCF">
      <w:pPr>
        <w:spacing w:before="269" w:line="360" w:lineRule="auto"/>
        <w:ind w:left="28" w:right="225" w:firstLine="17"/>
        <w:jc w:val="both"/>
        <w:rPr>
          <w:rFonts w:ascii="Arial" w:hAnsi="Arial" w:cs="Arial"/>
          <w:lang w:val="sr-Latn-ME"/>
        </w:rPr>
      </w:pPr>
      <w:r w:rsidRPr="009824C7">
        <w:rPr>
          <w:rFonts w:ascii="Arial" w:hAnsi="Arial" w:cs="Arial"/>
          <w:lang w:val="sr-Latn-ME"/>
        </w:rPr>
        <w:lastRenderedPageBreak/>
        <w:t>Ugovor o javnoj nabavci koji je zaklju</w:t>
      </w:r>
      <w:r w:rsidR="009824C7" w:rsidRPr="009824C7">
        <w:rPr>
          <w:rFonts w:ascii="Arial" w:hAnsi="Arial" w:cs="Arial"/>
          <w:lang w:val="sr-Latn-ME"/>
        </w:rPr>
        <w:t>č</w:t>
      </w:r>
      <w:r w:rsidRPr="009824C7">
        <w:rPr>
          <w:rFonts w:ascii="Arial" w:hAnsi="Arial" w:cs="Arial"/>
          <w:lang w:val="sr-Latn-ME"/>
        </w:rPr>
        <w:t>en uz krŠenje antikorupcijskog pravila u skladu sa odredbama Člana 38 Zakona o javnim nabavkama ("Sluzbeni list Crne Gore", br. 074/19 od 30.12.2019, 003/23 od I0.01.2023, 0 I 1/23 od 27.01.2023) ništav je.</w:t>
      </w:r>
    </w:p>
    <w:p w14:paraId="23B9D509" w14:textId="77777777" w:rsidR="009824C7" w:rsidRPr="009824C7" w:rsidRDefault="009824C7" w:rsidP="00C23CCF">
      <w:pPr>
        <w:spacing w:before="269" w:line="360" w:lineRule="auto"/>
        <w:ind w:left="28" w:right="225" w:firstLine="17"/>
        <w:jc w:val="both"/>
        <w:rPr>
          <w:rFonts w:ascii="Arial" w:hAnsi="Arial" w:cs="Arial"/>
          <w:lang w:val="sr-Latn-ME"/>
        </w:rPr>
      </w:pPr>
    </w:p>
    <w:p w14:paraId="442BEA0A" w14:textId="18E66CED" w:rsidR="00C23CCF" w:rsidRPr="009824C7" w:rsidRDefault="00C23CCF" w:rsidP="009824C7">
      <w:pPr>
        <w:tabs>
          <w:tab w:val="left" w:pos="211"/>
        </w:tabs>
        <w:spacing w:line="360" w:lineRule="auto"/>
        <w:ind w:right="225"/>
        <w:rPr>
          <w:rFonts w:ascii="Arial" w:hAnsi="Arial" w:cs="Arial"/>
          <w:b/>
          <w:lang w:val="sr-Latn-ME"/>
        </w:rPr>
      </w:pPr>
      <w:r w:rsidRPr="009824C7">
        <w:rPr>
          <w:rFonts w:ascii="Arial" w:hAnsi="Arial" w:cs="Arial"/>
          <w:b/>
          <w:lang w:val="sr-Latn-ME"/>
        </w:rPr>
        <w:t>SUDSKA NADLEZNOST</w:t>
      </w:r>
    </w:p>
    <w:p w14:paraId="168EDC3D" w14:textId="77777777" w:rsidR="00C23CCF" w:rsidRPr="009824C7" w:rsidRDefault="00C23CCF" w:rsidP="00C23CCF">
      <w:pPr>
        <w:spacing w:before="270" w:line="360" w:lineRule="auto"/>
        <w:ind w:left="26" w:right="250" w:firstLine="19"/>
        <w:jc w:val="both"/>
        <w:rPr>
          <w:rFonts w:ascii="Arial" w:hAnsi="Arial" w:cs="Arial"/>
          <w:lang w:val="sr-Latn-ME"/>
        </w:rPr>
      </w:pPr>
      <w:r w:rsidRPr="009824C7">
        <w:rPr>
          <w:rFonts w:ascii="Arial" w:hAnsi="Arial" w:cs="Arial"/>
          <w:lang w:val="sr-Latn-ME"/>
        </w:rPr>
        <w:t>Ugovorne strane su saglasne da eventualne sporove povodom ovog Ugovora rješavaju sporazumom. U protivnom ugovara se nadležnost suda u Podgorici.</w:t>
      </w:r>
    </w:p>
    <w:p w14:paraId="01A3CD88" w14:textId="77777777" w:rsidR="00C23CCF" w:rsidRPr="006E74D5" w:rsidRDefault="00C23CCF" w:rsidP="00C23CCF">
      <w:pPr>
        <w:pStyle w:val="BodyText"/>
        <w:spacing w:line="360" w:lineRule="auto"/>
        <w:jc w:val="both"/>
        <w:rPr>
          <w:shd w:val="clear" w:color="auto" w:fill="FFFFFF"/>
        </w:rPr>
      </w:pPr>
    </w:p>
    <w:p w14:paraId="68B43F86" w14:textId="626380FA" w:rsidR="007C2954" w:rsidRDefault="00C23CCF" w:rsidP="009824C7">
      <w:pPr>
        <w:tabs>
          <w:tab w:val="left" w:pos="302"/>
        </w:tabs>
        <w:spacing w:line="360" w:lineRule="auto"/>
        <w:ind w:right="220"/>
        <w:jc w:val="center"/>
        <w:rPr>
          <w:b/>
          <w:shd w:val="clear" w:color="auto" w:fill="FFFFFF"/>
        </w:rPr>
      </w:pPr>
      <w:r>
        <w:rPr>
          <w:b/>
          <w:shd w:val="clear" w:color="auto" w:fill="FFFFFF"/>
        </w:rPr>
        <w:t xml:space="preserve">    </w:t>
      </w:r>
    </w:p>
    <w:p w14:paraId="1E57ED0F" w14:textId="77777777" w:rsidR="009824C7" w:rsidRDefault="009824C7" w:rsidP="009824C7">
      <w:pPr>
        <w:tabs>
          <w:tab w:val="left" w:pos="302"/>
        </w:tabs>
        <w:spacing w:line="360" w:lineRule="auto"/>
        <w:ind w:right="220"/>
        <w:jc w:val="center"/>
        <w:rPr>
          <w:b/>
          <w:shd w:val="clear" w:color="auto" w:fill="FFFFFF"/>
        </w:rPr>
      </w:pPr>
    </w:p>
    <w:p w14:paraId="2E2E240E" w14:textId="77777777" w:rsidR="009824C7" w:rsidRDefault="009824C7" w:rsidP="009824C7">
      <w:pPr>
        <w:tabs>
          <w:tab w:val="left" w:pos="302"/>
        </w:tabs>
        <w:spacing w:line="360" w:lineRule="auto"/>
        <w:ind w:right="220"/>
        <w:jc w:val="center"/>
        <w:rPr>
          <w:b/>
          <w:shd w:val="clear" w:color="auto" w:fill="FFFFFF"/>
        </w:rPr>
      </w:pPr>
    </w:p>
    <w:p w14:paraId="3B29EB21" w14:textId="77777777" w:rsidR="009824C7" w:rsidRDefault="009824C7" w:rsidP="009824C7">
      <w:pPr>
        <w:tabs>
          <w:tab w:val="left" w:pos="302"/>
        </w:tabs>
        <w:spacing w:line="360" w:lineRule="auto"/>
        <w:ind w:right="220"/>
        <w:jc w:val="center"/>
        <w:rPr>
          <w:b/>
          <w:shd w:val="clear" w:color="auto" w:fill="FFFFFF"/>
        </w:rPr>
      </w:pPr>
    </w:p>
    <w:p w14:paraId="522E13C0" w14:textId="77777777" w:rsidR="009824C7" w:rsidRDefault="009824C7" w:rsidP="009824C7">
      <w:pPr>
        <w:tabs>
          <w:tab w:val="left" w:pos="302"/>
        </w:tabs>
        <w:spacing w:line="360" w:lineRule="auto"/>
        <w:ind w:right="220"/>
        <w:jc w:val="center"/>
        <w:rPr>
          <w:b/>
          <w:shd w:val="clear" w:color="auto" w:fill="FFFFFF"/>
        </w:rPr>
      </w:pPr>
    </w:p>
    <w:p w14:paraId="4CB88085" w14:textId="77777777" w:rsidR="009824C7" w:rsidRDefault="009824C7" w:rsidP="009824C7">
      <w:pPr>
        <w:tabs>
          <w:tab w:val="left" w:pos="302"/>
        </w:tabs>
        <w:spacing w:line="360" w:lineRule="auto"/>
        <w:ind w:right="220"/>
        <w:jc w:val="center"/>
        <w:rPr>
          <w:b/>
          <w:shd w:val="clear" w:color="auto" w:fill="FFFFFF"/>
        </w:rPr>
      </w:pPr>
    </w:p>
    <w:p w14:paraId="5D274B00" w14:textId="77777777" w:rsidR="009824C7" w:rsidRDefault="009824C7" w:rsidP="009824C7">
      <w:pPr>
        <w:tabs>
          <w:tab w:val="left" w:pos="302"/>
        </w:tabs>
        <w:spacing w:line="360" w:lineRule="auto"/>
        <w:ind w:right="220"/>
        <w:jc w:val="center"/>
        <w:rPr>
          <w:b/>
          <w:shd w:val="clear" w:color="auto" w:fill="FFFFFF"/>
        </w:rPr>
      </w:pPr>
    </w:p>
    <w:p w14:paraId="4775334A" w14:textId="77777777" w:rsidR="009824C7" w:rsidRDefault="009824C7" w:rsidP="009824C7">
      <w:pPr>
        <w:tabs>
          <w:tab w:val="left" w:pos="302"/>
        </w:tabs>
        <w:spacing w:line="360" w:lineRule="auto"/>
        <w:ind w:right="220"/>
        <w:jc w:val="center"/>
        <w:rPr>
          <w:b/>
          <w:shd w:val="clear" w:color="auto" w:fill="FFFFFF"/>
        </w:rPr>
      </w:pPr>
    </w:p>
    <w:p w14:paraId="763D741F" w14:textId="77777777" w:rsidR="009824C7" w:rsidRDefault="009824C7" w:rsidP="009824C7">
      <w:pPr>
        <w:tabs>
          <w:tab w:val="left" w:pos="302"/>
        </w:tabs>
        <w:spacing w:line="360" w:lineRule="auto"/>
        <w:ind w:right="220"/>
        <w:jc w:val="center"/>
        <w:rPr>
          <w:b/>
          <w:shd w:val="clear" w:color="auto" w:fill="FFFFFF"/>
        </w:rPr>
      </w:pPr>
    </w:p>
    <w:p w14:paraId="2E9CCC17" w14:textId="77777777" w:rsidR="009824C7" w:rsidRDefault="009824C7" w:rsidP="009824C7">
      <w:pPr>
        <w:tabs>
          <w:tab w:val="left" w:pos="302"/>
        </w:tabs>
        <w:spacing w:line="360" w:lineRule="auto"/>
        <w:ind w:right="220"/>
        <w:jc w:val="center"/>
        <w:rPr>
          <w:b/>
          <w:shd w:val="clear" w:color="auto" w:fill="FFFFFF"/>
        </w:rPr>
      </w:pPr>
    </w:p>
    <w:p w14:paraId="504E4786" w14:textId="77777777" w:rsidR="009824C7" w:rsidRDefault="009824C7" w:rsidP="009824C7">
      <w:pPr>
        <w:tabs>
          <w:tab w:val="left" w:pos="302"/>
        </w:tabs>
        <w:spacing w:line="360" w:lineRule="auto"/>
        <w:ind w:right="220"/>
        <w:jc w:val="center"/>
        <w:rPr>
          <w:b/>
          <w:shd w:val="clear" w:color="auto" w:fill="FFFFFF"/>
        </w:rPr>
      </w:pPr>
    </w:p>
    <w:p w14:paraId="661AD038" w14:textId="77777777" w:rsidR="009824C7" w:rsidRDefault="009824C7" w:rsidP="009824C7">
      <w:pPr>
        <w:tabs>
          <w:tab w:val="left" w:pos="302"/>
        </w:tabs>
        <w:spacing w:line="360" w:lineRule="auto"/>
        <w:ind w:right="220"/>
        <w:jc w:val="center"/>
        <w:rPr>
          <w:b/>
          <w:shd w:val="clear" w:color="auto" w:fill="FFFFFF"/>
        </w:rPr>
      </w:pPr>
    </w:p>
    <w:p w14:paraId="2DB2EDCE" w14:textId="77777777" w:rsidR="009824C7" w:rsidRDefault="009824C7" w:rsidP="009824C7">
      <w:pPr>
        <w:tabs>
          <w:tab w:val="left" w:pos="302"/>
        </w:tabs>
        <w:spacing w:line="360" w:lineRule="auto"/>
        <w:ind w:right="220"/>
        <w:jc w:val="center"/>
        <w:rPr>
          <w:b/>
          <w:shd w:val="clear" w:color="auto" w:fill="FFFFFF"/>
        </w:rPr>
      </w:pPr>
    </w:p>
    <w:p w14:paraId="4459BC2C" w14:textId="77777777" w:rsidR="009824C7" w:rsidRDefault="009824C7" w:rsidP="009824C7">
      <w:pPr>
        <w:tabs>
          <w:tab w:val="left" w:pos="302"/>
        </w:tabs>
        <w:spacing w:line="360" w:lineRule="auto"/>
        <w:ind w:right="220"/>
        <w:jc w:val="center"/>
        <w:rPr>
          <w:rFonts w:ascii="Arial" w:hAnsi="Arial" w:cs="Arial"/>
          <w:lang w:val="sr-Latn-ME"/>
        </w:rPr>
      </w:pPr>
    </w:p>
    <w:p w14:paraId="65F5E034" w14:textId="77777777" w:rsidR="007C2954" w:rsidRDefault="007C2954" w:rsidP="00F820DE">
      <w:pPr>
        <w:pStyle w:val="BodyText2"/>
        <w:spacing w:after="0" w:line="240" w:lineRule="auto"/>
        <w:jc w:val="both"/>
        <w:rPr>
          <w:rFonts w:ascii="Arial" w:eastAsia="Times New Roman" w:hAnsi="Arial" w:cs="Arial"/>
          <w:sz w:val="24"/>
          <w:szCs w:val="24"/>
          <w:lang w:val="sr-Latn-ME"/>
        </w:rPr>
      </w:pPr>
    </w:p>
    <w:p w14:paraId="24A713A4" w14:textId="77777777" w:rsidR="007C2954" w:rsidRDefault="007C2954" w:rsidP="00F820DE">
      <w:pPr>
        <w:pStyle w:val="BodyText2"/>
        <w:spacing w:after="0" w:line="240" w:lineRule="auto"/>
        <w:jc w:val="both"/>
        <w:rPr>
          <w:rFonts w:ascii="Arial" w:eastAsia="Times New Roman" w:hAnsi="Arial" w:cs="Arial"/>
          <w:sz w:val="24"/>
          <w:szCs w:val="24"/>
          <w:lang w:val="sr-Latn-ME"/>
        </w:rPr>
      </w:pPr>
    </w:p>
    <w:p w14:paraId="38A951DF" w14:textId="77777777" w:rsidR="007C2954" w:rsidRDefault="007C2954" w:rsidP="00F820DE">
      <w:pPr>
        <w:pStyle w:val="BodyText2"/>
        <w:spacing w:after="0" w:line="240" w:lineRule="auto"/>
        <w:jc w:val="both"/>
        <w:rPr>
          <w:rFonts w:ascii="Arial" w:eastAsia="Times New Roman" w:hAnsi="Arial" w:cs="Arial"/>
          <w:sz w:val="24"/>
          <w:szCs w:val="24"/>
          <w:lang w:val="sr-Latn-ME"/>
        </w:rPr>
      </w:pPr>
    </w:p>
    <w:p w14:paraId="52B6A2F0" w14:textId="77777777" w:rsidR="007C2954" w:rsidRDefault="007C2954" w:rsidP="00F820DE">
      <w:pPr>
        <w:pStyle w:val="BodyText2"/>
        <w:spacing w:after="0" w:line="240" w:lineRule="auto"/>
        <w:jc w:val="both"/>
        <w:rPr>
          <w:rFonts w:ascii="Arial" w:eastAsia="Times New Roman" w:hAnsi="Arial" w:cs="Arial"/>
          <w:sz w:val="24"/>
          <w:szCs w:val="24"/>
          <w:lang w:val="sr-Latn-ME"/>
        </w:rPr>
      </w:pPr>
    </w:p>
    <w:p w14:paraId="4395C39A" w14:textId="77777777" w:rsidR="007C2954" w:rsidRDefault="007C2954" w:rsidP="00F820DE">
      <w:pPr>
        <w:pStyle w:val="BodyText2"/>
        <w:spacing w:after="0" w:line="240" w:lineRule="auto"/>
        <w:jc w:val="both"/>
        <w:rPr>
          <w:rFonts w:ascii="Arial" w:eastAsia="Times New Roman" w:hAnsi="Arial" w:cs="Arial"/>
          <w:sz w:val="24"/>
          <w:szCs w:val="24"/>
          <w:lang w:val="sr-Latn-ME"/>
        </w:rPr>
      </w:pPr>
    </w:p>
    <w:p w14:paraId="00493017" w14:textId="77777777" w:rsidR="009824C7" w:rsidRPr="00B20A19" w:rsidRDefault="009824C7" w:rsidP="00F820DE">
      <w:pPr>
        <w:pStyle w:val="BodyText2"/>
        <w:spacing w:after="0" w:line="240" w:lineRule="auto"/>
        <w:jc w:val="both"/>
        <w:rPr>
          <w:rFonts w:ascii="Arial" w:eastAsia="Times New Roman" w:hAnsi="Arial" w:cs="Arial"/>
          <w:sz w:val="24"/>
          <w:szCs w:val="24"/>
          <w:lang w:val="sr-Latn-ME"/>
        </w:rPr>
      </w:pPr>
    </w:p>
    <w:p w14:paraId="60CD0B8D" w14:textId="77777777" w:rsidR="00F820DE" w:rsidRPr="00DF744E" w:rsidRDefault="00F820DE" w:rsidP="00F820DE">
      <w:pPr>
        <w:jc w:val="both"/>
        <w:rPr>
          <w:rFonts w:ascii="Arial" w:hAnsi="Arial" w:cs="Arial"/>
          <w:lang w:val="sr-Latn-ME"/>
        </w:rPr>
      </w:pPr>
    </w:p>
    <w:p w14:paraId="55838A61" w14:textId="6519943A" w:rsidR="005811FE" w:rsidRPr="002462D1" w:rsidRDefault="009824C7"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bookmarkStart w:id="15" w:name="_Toc62730566"/>
      <w:r>
        <w:rPr>
          <w:rFonts w:ascii="Arial" w:hAnsi="Arial"/>
          <w:b/>
          <w:szCs w:val="32"/>
          <w:lang w:val="sr-Latn-ME"/>
        </w:rPr>
        <w:lastRenderedPageBreak/>
        <w:t xml:space="preserve"> </w:t>
      </w:r>
      <w:r w:rsidR="005811FE" w:rsidRPr="002462D1">
        <w:rPr>
          <w:rFonts w:ascii="Arial" w:hAnsi="Arial"/>
          <w:b/>
          <w:szCs w:val="32"/>
          <w:lang w:val="sr-Latn-ME"/>
        </w:rPr>
        <w:t>ZAHTJEV ZA POJAŠNJENJE ILI IZMJENU I DOPUNU TENDERSKE DOKUMENTACIJE</w:t>
      </w:r>
      <w:bookmarkEnd w:id="15"/>
    </w:p>
    <w:p w14:paraId="4194B0A3" w14:textId="77777777" w:rsidR="009824C7" w:rsidRDefault="009824C7" w:rsidP="0024106F">
      <w:pPr>
        <w:autoSpaceDE w:val="0"/>
        <w:autoSpaceDN w:val="0"/>
        <w:adjustRightInd w:val="0"/>
        <w:spacing w:line="276" w:lineRule="auto"/>
        <w:jc w:val="both"/>
        <w:rPr>
          <w:rFonts w:ascii="Arial" w:hAnsi="Arial" w:cs="Arial"/>
          <w:lang w:val="sr-Latn-ME"/>
        </w:rPr>
      </w:pPr>
    </w:p>
    <w:p w14:paraId="3B120B1F" w14:textId="77777777" w:rsidR="005811FE" w:rsidRPr="002462D1" w:rsidRDefault="005811FE" w:rsidP="0024106F">
      <w:pPr>
        <w:autoSpaceDE w:val="0"/>
        <w:autoSpaceDN w:val="0"/>
        <w:adjustRightInd w:val="0"/>
        <w:spacing w:line="276" w:lineRule="auto"/>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E416F57" w14:textId="77777777" w:rsidR="005811FE" w:rsidRPr="002462D1" w:rsidRDefault="005811FE" w:rsidP="0024106F">
      <w:pPr>
        <w:spacing w:line="276" w:lineRule="auto"/>
        <w:jc w:val="both"/>
        <w:rPr>
          <w:rFonts w:ascii="Arial" w:hAnsi="Arial" w:cs="Arial"/>
          <w:lang w:val="sr-Latn-ME"/>
        </w:rPr>
      </w:pPr>
    </w:p>
    <w:p w14:paraId="6F593697"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4C9044D4" w14:textId="77777777" w:rsidR="005811FE" w:rsidRPr="002462D1" w:rsidRDefault="005811FE" w:rsidP="0024106F">
      <w:pPr>
        <w:spacing w:line="276" w:lineRule="auto"/>
        <w:jc w:val="both"/>
        <w:rPr>
          <w:rFonts w:ascii="Arial" w:hAnsi="Arial" w:cs="Arial"/>
          <w:lang w:val="sr-Latn-ME"/>
        </w:rPr>
      </w:pPr>
    </w:p>
    <w:p w14:paraId="55AD4A29" w14:textId="77777777"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7402FC3B" w14:textId="77777777" w:rsidR="005811FE" w:rsidRPr="002462D1" w:rsidRDefault="005811FE" w:rsidP="0024106F">
      <w:pPr>
        <w:spacing w:line="276" w:lineRule="auto"/>
        <w:jc w:val="both"/>
        <w:rPr>
          <w:rFonts w:ascii="Arial" w:hAnsi="Arial" w:cs="Arial"/>
          <w:color w:val="000000"/>
          <w:lang w:val="sr-Latn-ME"/>
        </w:rPr>
      </w:pPr>
    </w:p>
    <w:p w14:paraId="31934E82" w14:textId="77777777" w:rsidR="005811FE" w:rsidRDefault="005811FE" w:rsidP="0024106F">
      <w:pPr>
        <w:spacing w:line="276" w:lineRule="auto"/>
        <w:jc w:val="both"/>
        <w:rPr>
          <w:rFonts w:ascii="Arial" w:hAnsi="Arial" w:cs="Arial"/>
          <w:color w:val="000000"/>
          <w:lang w:val="sr-Latn-ME"/>
        </w:rPr>
      </w:pPr>
    </w:p>
    <w:p w14:paraId="5C53421E" w14:textId="77777777" w:rsidR="00D25143" w:rsidRDefault="00D25143" w:rsidP="0024106F">
      <w:pPr>
        <w:spacing w:line="276" w:lineRule="auto"/>
        <w:jc w:val="both"/>
        <w:rPr>
          <w:rFonts w:ascii="Arial" w:hAnsi="Arial" w:cs="Arial"/>
          <w:color w:val="000000"/>
          <w:lang w:val="sr-Latn-ME"/>
        </w:rPr>
      </w:pPr>
    </w:p>
    <w:p w14:paraId="011C5AC2" w14:textId="77777777" w:rsidR="00D25143" w:rsidRDefault="00D25143" w:rsidP="0024106F">
      <w:pPr>
        <w:spacing w:line="276" w:lineRule="auto"/>
        <w:jc w:val="both"/>
        <w:rPr>
          <w:rFonts w:ascii="Arial" w:hAnsi="Arial" w:cs="Arial"/>
          <w:color w:val="000000"/>
          <w:lang w:val="sr-Latn-ME"/>
        </w:rPr>
      </w:pPr>
    </w:p>
    <w:p w14:paraId="0E011AC5" w14:textId="77777777" w:rsidR="00557F6F" w:rsidRDefault="00557F6F" w:rsidP="0024106F">
      <w:pPr>
        <w:spacing w:line="276" w:lineRule="auto"/>
        <w:jc w:val="both"/>
        <w:rPr>
          <w:rFonts w:ascii="Arial" w:hAnsi="Arial" w:cs="Arial"/>
          <w:color w:val="000000"/>
          <w:lang w:val="sr-Latn-ME"/>
        </w:rPr>
      </w:pPr>
    </w:p>
    <w:p w14:paraId="637DD2CB" w14:textId="77777777" w:rsidR="007C2954" w:rsidRDefault="007C2954" w:rsidP="0024106F">
      <w:pPr>
        <w:spacing w:line="276" w:lineRule="auto"/>
        <w:jc w:val="both"/>
        <w:rPr>
          <w:rFonts w:ascii="Arial" w:hAnsi="Arial" w:cs="Arial"/>
          <w:color w:val="000000"/>
          <w:lang w:val="sr-Latn-ME"/>
        </w:rPr>
      </w:pPr>
    </w:p>
    <w:p w14:paraId="6D0CAC81" w14:textId="77777777" w:rsidR="007C2954" w:rsidRDefault="007C2954" w:rsidP="0024106F">
      <w:pPr>
        <w:spacing w:line="276" w:lineRule="auto"/>
        <w:jc w:val="both"/>
        <w:rPr>
          <w:rFonts w:ascii="Arial" w:hAnsi="Arial" w:cs="Arial"/>
          <w:color w:val="000000"/>
          <w:lang w:val="sr-Latn-ME"/>
        </w:rPr>
      </w:pPr>
    </w:p>
    <w:p w14:paraId="1A42CD3F" w14:textId="77777777" w:rsidR="007C2954" w:rsidRDefault="007C2954" w:rsidP="0024106F">
      <w:pPr>
        <w:spacing w:line="276" w:lineRule="auto"/>
        <w:jc w:val="both"/>
        <w:rPr>
          <w:rFonts w:ascii="Arial" w:hAnsi="Arial" w:cs="Arial"/>
          <w:color w:val="000000"/>
          <w:lang w:val="sr-Latn-ME"/>
        </w:rPr>
      </w:pPr>
    </w:p>
    <w:p w14:paraId="0FC8B172" w14:textId="77777777" w:rsidR="007C2954" w:rsidRDefault="007C2954" w:rsidP="0024106F">
      <w:pPr>
        <w:spacing w:line="276" w:lineRule="auto"/>
        <w:jc w:val="both"/>
        <w:rPr>
          <w:rFonts w:ascii="Arial" w:hAnsi="Arial" w:cs="Arial"/>
          <w:color w:val="000000"/>
          <w:lang w:val="sr-Latn-ME"/>
        </w:rPr>
      </w:pPr>
    </w:p>
    <w:p w14:paraId="214C27CD" w14:textId="77777777" w:rsidR="007C2954" w:rsidRDefault="007C2954" w:rsidP="0024106F">
      <w:pPr>
        <w:spacing w:line="276" w:lineRule="auto"/>
        <w:jc w:val="both"/>
        <w:rPr>
          <w:rFonts w:ascii="Arial" w:hAnsi="Arial" w:cs="Arial"/>
          <w:color w:val="000000"/>
          <w:lang w:val="sr-Latn-ME"/>
        </w:rPr>
      </w:pPr>
    </w:p>
    <w:p w14:paraId="019F9E98" w14:textId="77777777" w:rsidR="007C2954" w:rsidRDefault="007C2954" w:rsidP="0024106F">
      <w:pPr>
        <w:spacing w:line="276" w:lineRule="auto"/>
        <w:jc w:val="both"/>
        <w:rPr>
          <w:rFonts w:ascii="Arial" w:hAnsi="Arial" w:cs="Arial"/>
          <w:color w:val="000000"/>
          <w:lang w:val="sr-Latn-ME"/>
        </w:rPr>
      </w:pPr>
    </w:p>
    <w:p w14:paraId="6393ECC2" w14:textId="77777777" w:rsidR="007C2954" w:rsidRDefault="007C2954" w:rsidP="0024106F">
      <w:pPr>
        <w:spacing w:line="276" w:lineRule="auto"/>
        <w:jc w:val="both"/>
        <w:rPr>
          <w:rFonts w:ascii="Arial" w:hAnsi="Arial" w:cs="Arial"/>
          <w:color w:val="000000"/>
          <w:lang w:val="sr-Latn-ME"/>
        </w:rPr>
      </w:pPr>
    </w:p>
    <w:p w14:paraId="3CEEA984" w14:textId="77777777" w:rsidR="007C2954" w:rsidRDefault="007C2954" w:rsidP="0024106F">
      <w:pPr>
        <w:spacing w:line="276" w:lineRule="auto"/>
        <w:jc w:val="both"/>
        <w:rPr>
          <w:rFonts w:ascii="Arial" w:hAnsi="Arial" w:cs="Arial"/>
          <w:color w:val="000000"/>
          <w:lang w:val="sr-Latn-ME"/>
        </w:rPr>
      </w:pPr>
    </w:p>
    <w:p w14:paraId="2AEA067E" w14:textId="77777777" w:rsidR="007C2954" w:rsidRDefault="007C2954" w:rsidP="0024106F">
      <w:pPr>
        <w:spacing w:line="276" w:lineRule="auto"/>
        <w:jc w:val="both"/>
        <w:rPr>
          <w:rFonts w:ascii="Arial" w:hAnsi="Arial" w:cs="Arial"/>
          <w:color w:val="000000"/>
          <w:lang w:val="sr-Latn-ME"/>
        </w:rPr>
      </w:pPr>
    </w:p>
    <w:p w14:paraId="6F07EBEF" w14:textId="77777777" w:rsidR="007C2954" w:rsidRDefault="007C2954" w:rsidP="0024106F">
      <w:pPr>
        <w:spacing w:line="276" w:lineRule="auto"/>
        <w:jc w:val="both"/>
        <w:rPr>
          <w:rFonts w:ascii="Arial" w:hAnsi="Arial" w:cs="Arial"/>
          <w:color w:val="000000"/>
          <w:lang w:val="sr-Latn-ME"/>
        </w:rPr>
      </w:pPr>
    </w:p>
    <w:p w14:paraId="1DF319B3" w14:textId="77777777" w:rsidR="007C2954" w:rsidRDefault="007C2954" w:rsidP="0024106F">
      <w:pPr>
        <w:spacing w:line="276" w:lineRule="auto"/>
        <w:jc w:val="both"/>
        <w:rPr>
          <w:rFonts w:ascii="Arial" w:hAnsi="Arial" w:cs="Arial"/>
          <w:color w:val="000000"/>
          <w:lang w:val="sr-Latn-ME"/>
        </w:rPr>
      </w:pPr>
    </w:p>
    <w:p w14:paraId="122DB4D5" w14:textId="77777777" w:rsidR="007C2954" w:rsidRDefault="007C2954" w:rsidP="0024106F">
      <w:pPr>
        <w:spacing w:line="276" w:lineRule="auto"/>
        <w:jc w:val="both"/>
        <w:rPr>
          <w:rFonts w:ascii="Arial" w:hAnsi="Arial" w:cs="Arial"/>
          <w:color w:val="000000"/>
          <w:lang w:val="sr-Latn-ME"/>
        </w:rPr>
      </w:pPr>
    </w:p>
    <w:p w14:paraId="7E7F09D2" w14:textId="77777777" w:rsidR="007C2954" w:rsidRDefault="007C2954" w:rsidP="0024106F">
      <w:pPr>
        <w:spacing w:line="276" w:lineRule="auto"/>
        <w:jc w:val="both"/>
        <w:rPr>
          <w:rFonts w:ascii="Arial" w:hAnsi="Arial" w:cs="Arial"/>
          <w:color w:val="000000"/>
          <w:lang w:val="sr-Latn-ME"/>
        </w:rPr>
      </w:pPr>
    </w:p>
    <w:p w14:paraId="6AA8B133" w14:textId="77777777" w:rsidR="007C2954" w:rsidRDefault="007C2954" w:rsidP="0024106F">
      <w:pPr>
        <w:spacing w:line="276" w:lineRule="auto"/>
        <w:jc w:val="both"/>
        <w:rPr>
          <w:rFonts w:ascii="Arial" w:hAnsi="Arial" w:cs="Arial"/>
          <w:color w:val="000000"/>
          <w:lang w:val="sr-Latn-ME"/>
        </w:rPr>
      </w:pPr>
    </w:p>
    <w:p w14:paraId="64A2F1BA" w14:textId="77777777" w:rsidR="007C2954" w:rsidRDefault="007C2954" w:rsidP="0024106F">
      <w:pPr>
        <w:spacing w:line="276" w:lineRule="auto"/>
        <w:jc w:val="both"/>
        <w:rPr>
          <w:rFonts w:ascii="Arial" w:hAnsi="Arial" w:cs="Arial"/>
          <w:color w:val="000000"/>
          <w:lang w:val="sr-Latn-ME"/>
        </w:rPr>
      </w:pPr>
    </w:p>
    <w:p w14:paraId="5A20649B" w14:textId="77777777" w:rsidR="007C2954" w:rsidRDefault="007C2954" w:rsidP="0024106F">
      <w:pPr>
        <w:spacing w:line="276" w:lineRule="auto"/>
        <w:jc w:val="both"/>
        <w:rPr>
          <w:rFonts w:ascii="Arial" w:hAnsi="Arial" w:cs="Arial"/>
          <w:color w:val="000000"/>
          <w:lang w:val="sr-Latn-ME"/>
        </w:rPr>
      </w:pPr>
    </w:p>
    <w:p w14:paraId="27C067B3" w14:textId="77777777" w:rsidR="007C2954" w:rsidRDefault="007C2954" w:rsidP="0024106F">
      <w:pPr>
        <w:spacing w:line="276" w:lineRule="auto"/>
        <w:jc w:val="both"/>
        <w:rPr>
          <w:rFonts w:ascii="Arial" w:hAnsi="Arial" w:cs="Arial"/>
          <w:color w:val="000000"/>
          <w:lang w:val="sr-Latn-ME"/>
        </w:rPr>
      </w:pPr>
    </w:p>
    <w:p w14:paraId="1B570C41" w14:textId="77777777" w:rsidR="007C2954" w:rsidRDefault="007C2954" w:rsidP="0024106F">
      <w:pPr>
        <w:spacing w:line="276" w:lineRule="auto"/>
        <w:jc w:val="both"/>
        <w:rPr>
          <w:rFonts w:ascii="Arial" w:hAnsi="Arial" w:cs="Arial"/>
          <w:color w:val="000000"/>
          <w:lang w:val="sr-Latn-ME"/>
        </w:rPr>
      </w:pPr>
    </w:p>
    <w:p w14:paraId="757DE55D" w14:textId="77777777" w:rsidR="007C2954" w:rsidRDefault="007C2954" w:rsidP="0024106F">
      <w:pPr>
        <w:spacing w:line="276" w:lineRule="auto"/>
        <w:jc w:val="both"/>
        <w:rPr>
          <w:rFonts w:ascii="Arial" w:hAnsi="Arial" w:cs="Arial"/>
          <w:color w:val="000000"/>
          <w:lang w:val="sr-Latn-ME"/>
        </w:rPr>
      </w:pPr>
    </w:p>
    <w:p w14:paraId="79D5131F" w14:textId="77777777" w:rsidR="007C2954" w:rsidRDefault="007C2954" w:rsidP="0024106F">
      <w:pPr>
        <w:spacing w:line="276" w:lineRule="auto"/>
        <w:jc w:val="both"/>
        <w:rPr>
          <w:rFonts w:ascii="Arial" w:hAnsi="Arial" w:cs="Arial"/>
          <w:color w:val="000000"/>
          <w:lang w:val="sr-Latn-ME"/>
        </w:rPr>
      </w:pPr>
    </w:p>
    <w:p w14:paraId="7E4B93A7" w14:textId="77777777" w:rsidR="007C2954" w:rsidRDefault="007C2954" w:rsidP="0024106F">
      <w:pPr>
        <w:spacing w:line="276" w:lineRule="auto"/>
        <w:jc w:val="both"/>
        <w:rPr>
          <w:rFonts w:ascii="Arial" w:hAnsi="Arial" w:cs="Arial"/>
          <w:color w:val="000000"/>
          <w:lang w:val="sr-Latn-ME"/>
        </w:rPr>
      </w:pPr>
    </w:p>
    <w:p w14:paraId="346C7690" w14:textId="77777777" w:rsidR="007C2954" w:rsidRDefault="007C2954" w:rsidP="0024106F">
      <w:pPr>
        <w:spacing w:line="276" w:lineRule="auto"/>
        <w:jc w:val="both"/>
        <w:rPr>
          <w:rFonts w:ascii="Arial" w:hAnsi="Arial" w:cs="Arial"/>
          <w:color w:val="000000"/>
          <w:lang w:val="sr-Latn-ME"/>
        </w:rPr>
      </w:pPr>
    </w:p>
    <w:p w14:paraId="73C29DE1" w14:textId="77777777" w:rsidR="00896BB0" w:rsidRDefault="00896BB0" w:rsidP="0024106F">
      <w:pPr>
        <w:spacing w:line="276" w:lineRule="auto"/>
        <w:jc w:val="both"/>
        <w:rPr>
          <w:rFonts w:ascii="Arial" w:hAnsi="Arial" w:cs="Arial"/>
          <w:color w:val="000000"/>
          <w:lang w:val="sr-Latn-ME"/>
        </w:rPr>
      </w:pPr>
    </w:p>
    <w:p w14:paraId="03749680"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16" w:name="_Toc416180136"/>
      <w:bookmarkStart w:id="17" w:name="_Toc508349235"/>
      <w:bookmarkStart w:id="18" w:name="_Toc62730567"/>
      <w:r>
        <w:rPr>
          <w:rFonts w:ascii="Arial" w:hAnsi="Arial"/>
          <w:b/>
          <w:szCs w:val="32"/>
          <w:lang w:val="sr-Latn-ME"/>
        </w:rPr>
        <w:lastRenderedPageBreak/>
        <w:t xml:space="preserve"> </w:t>
      </w:r>
      <w:r w:rsidRPr="002462D1">
        <w:rPr>
          <w:rFonts w:ascii="Arial" w:hAnsi="Arial"/>
          <w:b/>
          <w:szCs w:val="32"/>
          <w:lang w:val="sr-Latn-ME"/>
        </w:rPr>
        <w:t>IZJAVA NARUČIOCA O NEPOSTOJANJU SUKOBA INTERESA</w:t>
      </w:r>
      <w:bookmarkEnd w:id="16"/>
      <w:bookmarkEnd w:id="17"/>
      <w:bookmarkEnd w:id="18"/>
    </w:p>
    <w:p w14:paraId="61C00AA8" w14:textId="77777777" w:rsidR="005811FE" w:rsidRPr="002462D1" w:rsidRDefault="005811FE" w:rsidP="0024106F">
      <w:pPr>
        <w:tabs>
          <w:tab w:val="left" w:pos="1701"/>
          <w:tab w:val="left" w:pos="4820"/>
        </w:tabs>
        <w:spacing w:line="276" w:lineRule="auto"/>
        <w:jc w:val="both"/>
        <w:rPr>
          <w:rFonts w:ascii="Arial" w:hAnsi="Arial" w:cs="Arial"/>
          <w:color w:val="000000"/>
          <w:u w:val="single"/>
          <w:lang w:val="sr-Latn-ME"/>
        </w:rPr>
      </w:pPr>
    </w:p>
    <w:p w14:paraId="1F65CA84" w14:textId="714D8344" w:rsidR="005811FE" w:rsidRPr="00D31B2F" w:rsidRDefault="00DF744E" w:rsidP="0024106F">
      <w:pPr>
        <w:tabs>
          <w:tab w:val="left" w:pos="1701"/>
          <w:tab w:val="left" w:pos="4820"/>
        </w:tabs>
        <w:spacing w:line="276" w:lineRule="auto"/>
        <w:jc w:val="both"/>
        <w:rPr>
          <w:rFonts w:ascii="Arial" w:hAnsi="Arial" w:cs="Arial"/>
          <w:color w:val="000000"/>
          <w:lang w:val="sr-Latn-ME"/>
        </w:rPr>
      </w:pPr>
      <w:r>
        <w:rPr>
          <w:rFonts w:ascii="Arial" w:hAnsi="Arial" w:cs="Arial"/>
          <w:color w:val="000000"/>
          <w:lang w:val="sr-Latn-ME"/>
        </w:rPr>
        <w:t xml:space="preserve">Deponija doo </w:t>
      </w:r>
      <w:r w:rsidR="00C30D16" w:rsidRPr="00D31B2F">
        <w:rPr>
          <w:rFonts w:ascii="Arial" w:hAnsi="Arial" w:cs="Arial"/>
          <w:color w:val="000000"/>
          <w:lang w:val="sr-Latn-ME"/>
        </w:rPr>
        <w:t xml:space="preserve"> Podgorica</w:t>
      </w:r>
    </w:p>
    <w:p w14:paraId="1F16EA9E" w14:textId="01C95A5F" w:rsidR="005811FE" w:rsidRPr="00D31B2F" w:rsidRDefault="005811FE" w:rsidP="0024106F">
      <w:pPr>
        <w:spacing w:line="276" w:lineRule="auto"/>
        <w:jc w:val="both"/>
        <w:rPr>
          <w:rFonts w:ascii="Arial" w:hAnsi="Arial" w:cs="Arial"/>
          <w:color w:val="000000"/>
          <w:lang w:val="sr-Latn-ME"/>
        </w:rPr>
      </w:pPr>
      <w:r w:rsidRPr="00D31B2F">
        <w:rPr>
          <w:rFonts w:ascii="Arial" w:hAnsi="Arial" w:cs="Arial"/>
          <w:color w:val="000000"/>
          <w:lang w:val="sr-Latn-ME"/>
        </w:rPr>
        <w:t xml:space="preserve">Broj: </w:t>
      </w:r>
      <w:r w:rsidR="007C2954">
        <w:rPr>
          <w:rFonts w:ascii="Arial" w:hAnsi="Arial" w:cs="Arial"/>
          <w:lang w:val="sr-Latn-ME"/>
        </w:rPr>
        <w:t>7570</w:t>
      </w:r>
    </w:p>
    <w:p w14:paraId="4D337FDF" w14:textId="2A0FCF94" w:rsidR="005811FE" w:rsidRPr="00D31B2F" w:rsidRDefault="005811FE" w:rsidP="0024106F">
      <w:pPr>
        <w:spacing w:line="276" w:lineRule="auto"/>
        <w:jc w:val="both"/>
        <w:rPr>
          <w:rFonts w:ascii="Arial" w:hAnsi="Arial" w:cs="Arial"/>
          <w:color w:val="000000"/>
          <w:lang w:val="sr-Latn-ME"/>
        </w:rPr>
      </w:pPr>
      <w:r w:rsidRPr="00D31B2F">
        <w:rPr>
          <w:rFonts w:ascii="Arial" w:hAnsi="Arial" w:cs="Arial"/>
          <w:color w:val="000000"/>
          <w:lang w:val="sr-Latn-ME"/>
        </w:rPr>
        <w:t xml:space="preserve">Mjesto i datum: </w:t>
      </w:r>
      <w:r w:rsidR="00C30D16" w:rsidRPr="00D31B2F">
        <w:rPr>
          <w:rFonts w:ascii="Arial" w:hAnsi="Arial" w:cs="Arial"/>
          <w:color w:val="000000"/>
          <w:lang w:val="sr-Latn-ME"/>
        </w:rPr>
        <w:t xml:space="preserve">Podgorica, </w:t>
      </w:r>
      <w:r w:rsidR="007C2954">
        <w:rPr>
          <w:rFonts w:ascii="Arial" w:hAnsi="Arial" w:cs="Arial"/>
          <w:color w:val="000000"/>
          <w:lang w:val="sr-Latn-ME"/>
        </w:rPr>
        <w:t>20</w:t>
      </w:r>
      <w:r w:rsidR="00DF744E">
        <w:rPr>
          <w:rFonts w:ascii="Arial" w:hAnsi="Arial" w:cs="Arial"/>
          <w:color w:val="000000"/>
          <w:lang w:val="sr-Latn-ME"/>
        </w:rPr>
        <w:t>.0</w:t>
      </w:r>
      <w:r w:rsidR="007C2954">
        <w:rPr>
          <w:rFonts w:ascii="Arial" w:hAnsi="Arial" w:cs="Arial"/>
          <w:color w:val="000000"/>
          <w:lang w:val="sr-Latn-ME"/>
        </w:rPr>
        <w:t>5</w:t>
      </w:r>
      <w:r w:rsidR="00DF744E">
        <w:rPr>
          <w:rFonts w:ascii="Arial" w:hAnsi="Arial" w:cs="Arial"/>
          <w:color w:val="000000"/>
          <w:lang w:val="sr-Latn-ME"/>
        </w:rPr>
        <w:t>.2026</w:t>
      </w:r>
      <w:r w:rsidR="00C30D16" w:rsidRPr="00D31B2F">
        <w:rPr>
          <w:rFonts w:ascii="Arial" w:hAnsi="Arial" w:cs="Arial"/>
          <w:color w:val="000000"/>
          <w:lang w:val="sr-Latn-ME"/>
        </w:rPr>
        <w:t>. godine</w:t>
      </w:r>
    </w:p>
    <w:p w14:paraId="4BBD6AFF" w14:textId="77777777" w:rsidR="005811FE" w:rsidRPr="002462D1" w:rsidRDefault="005811FE" w:rsidP="0024106F">
      <w:pPr>
        <w:spacing w:line="276" w:lineRule="auto"/>
        <w:jc w:val="both"/>
        <w:rPr>
          <w:rFonts w:ascii="Arial" w:hAnsi="Arial" w:cs="Arial"/>
          <w:b/>
          <w:bCs/>
          <w:color w:val="000000"/>
          <w:lang w:val="sr-Latn-ME"/>
        </w:rPr>
      </w:pPr>
    </w:p>
    <w:p w14:paraId="3CBEA270" w14:textId="77777777" w:rsidR="005811FE" w:rsidRPr="002462D1" w:rsidRDefault="005811FE" w:rsidP="0024106F">
      <w:pPr>
        <w:spacing w:line="276" w:lineRule="auto"/>
        <w:jc w:val="both"/>
        <w:rPr>
          <w:rFonts w:ascii="Arial" w:hAnsi="Arial" w:cs="Arial"/>
          <w:b/>
          <w:bCs/>
          <w:color w:val="000000"/>
          <w:lang w:val="sr-Latn-ME"/>
        </w:rPr>
      </w:pPr>
    </w:p>
    <w:p w14:paraId="786A6871" w14:textId="5523E41F" w:rsidR="005811FE" w:rsidRPr="002462D1" w:rsidRDefault="005811FE" w:rsidP="0024106F">
      <w:pPr>
        <w:tabs>
          <w:tab w:val="left" w:pos="3290"/>
        </w:tabs>
        <w:spacing w:line="276" w:lineRule="auto"/>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sidR="007C46CC">
        <w:rPr>
          <w:rFonts w:ascii="Arial" w:hAnsi="Arial" w:cs="Arial"/>
          <w:color w:val="000000"/>
          <w:lang w:val="sr-Latn-ME"/>
        </w:rPr>
        <w:t xml:space="preserve">, </w:t>
      </w:r>
      <w:r w:rsidRPr="002462D1">
        <w:rPr>
          <w:rFonts w:ascii="Arial" w:hAnsi="Arial" w:cs="Arial"/>
          <w:color w:val="000000"/>
          <w:lang w:val="sr-Latn-ME"/>
        </w:rPr>
        <w:t>3/23</w:t>
      </w:r>
      <w:r w:rsidR="007C46CC">
        <w:rPr>
          <w:rFonts w:ascii="Arial" w:hAnsi="Arial" w:cs="Arial"/>
          <w:color w:val="000000"/>
          <w:lang w:val="sr-Latn-ME"/>
        </w:rPr>
        <w:t>,11/23 i 84/24</w:t>
      </w:r>
      <w:r w:rsidRPr="002462D1">
        <w:rPr>
          <w:rFonts w:ascii="Arial" w:hAnsi="Arial" w:cs="Arial"/>
          <w:color w:val="000000"/>
          <w:lang w:val="sr-Latn-ME"/>
        </w:rPr>
        <w:t xml:space="preserve">), </w:t>
      </w:r>
    </w:p>
    <w:p w14:paraId="64F1EBA3"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2FE9A6CE"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31B0F777" w14:textId="77777777" w:rsidR="005811FE" w:rsidRPr="002462D1" w:rsidRDefault="005811FE" w:rsidP="0024106F">
      <w:pPr>
        <w:tabs>
          <w:tab w:val="left" w:pos="3290"/>
        </w:tabs>
        <w:spacing w:line="276" w:lineRule="auto"/>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6D1266C5"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75FD8BE6" w14:textId="522C9914" w:rsidR="005811FE" w:rsidRPr="002462D1" w:rsidRDefault="005811FE" w:rsidP="0024106F">
      <w:pPr>
        <w:tabs>
          <w:tab w:val="left" w:pos="3290"/>
        </w:tabs>
        <w:spacing w:line="276" w:lineRule="auto"/>
        <w:jc w:val="both"/>
        <w:rPr>
          <w:rFonts w:ascii="Arial" w:hAnsi="Arial" w:cs="Arial"/>
          <w:color w:val="000000"/>
          <w:lang w:val="sr-Latn-ME"/>
        </w:rPr>
      </w:pPr>
      <w:r w:rsidRPr="002462D1">
        <w:rPr>
          <w:rFonts w:ascii="Arial" w:hAnsi="Arial" w:cs="Arial"/>
          <w:color w:val="000000"/>
          <w:lang w:val="sr-Latn-ME"/>
        </w:rPr>
        <w:t xml:space="preserve">da u postupku javne nabavke redni broj </w:t>
      </w:r>
      <w:r w:rsidR="007C2954">
        <w:rPr>
          <w:rFonts w:ascii="Arial" w:hAnsi="Arial" w:cs="Arial"/>
          <w:color w:val="000000"/>
          <w:lang w:val="sr-Latn-ME"/>
        </w:rPr>
        <w:t>1</w:t>
      </w:r>
      <w:r w:rsidR="00483136">
        <w:rPr>
          <w:rFonts w:ascii="Arial" w:hAnsi="Arial" w:cs="Arial"/>
          <w:color w:val="000000"/>
          <w:lang w:val="sr-Latn-ME"/>
        </w:rPr>
        <w:t>3</w:t>
      </w:r>
      <w:r w:rsidRPr="002462D1">
        <w:rPr>
          <w:rFonts w:ascii="Arial" w:hAnsi="Arial" w:cs="Arial"/>
          <w:color w:val="000000"/>
          <w:lang w:val="sr-Latn-ME"/>
        </w:rPr>
        <w:t xml:space="preserve"> iz Plana javne nabavke broj </w:t>
      </w:r>
      <w:r w:rsidR="007C2954">
        <w:rPr>
          <w:rFonts w:ascii="Arial" w:hAnsi="Arial" w:cs="Arial"/>
          <w:lang w:val="sr-Latn-ME"/>
        </w:rPr>
        <w:t>5158</w:t>
      </w:r>
      <w:r w:rsidRPr="002462D1">
        <w:rPr>
          <w:rFonts w:ascii="Arial" w:hAnsi="Arial" w:cs="Arial"/>
          <w:color w:val="000000"/>
          <w:lang w:val="sr-Latn-ME"/>
        </w:rPr>
        <w:t xml:space="preserve"> od </w:t>
      </w:r>
      <w:r w:rsidR="007C2954">
        <w:rPr>
          <w:rFonts w:ascii="Arial" w:hAnsi="Arial" w:cs="Arial"/>
          <w:color w:val="000000"/>
          <w:lang w:val="sr-Latn-ME"/>
        </w:rPr>
        <w:t>07</w:t>
      </w:r>
      <w:r w:rsidR="008C0887">
        <w:rPr>
          <w:rFonts w:ascii="Arial" w:hAnsi="Arial" w:cs="Arial"/>
          <w:color w:val="000000"/>
          <w:lang w:val="sr-Latn-ME"/>
        </w:rPr>
        <w:t>.0</w:t>
      </w:r>
      <w:r w:rsidR="007C2954">
        <w:rPr>
          <w:rFonts w:ascii="Arial" w:hAnsi="Arial" w:cs="Arial"/>
          <w:color w:val="000000"/>
          <w:lang w:val="sr-Latn-ME"/>
        </w:rPr>
        <w:t>4</w:t>
      </w:r>
      <w:r w:rsidR="008C0887">
        <w:rPr>
          <w:rFonts w:ascii="Arial" w:hAnsi="Arial" w:cs="Arial"/>
          <w:color w:val="000000"/>
          <w:lang w:val="sr-Latn-ME"/>
        </w:rPr>
        <w:t>.202</w:t>
      </w:r>
      <w:r w:rsidR="00DF744E">
        <w:rPr>
          <w:rFonts w:ascii="Arial" w:hAnsi="Arial" w:cs="Arial"/>
          <w:color w:val="000000"/>
          <w:lang w:val="sr-Latn-ME"/>
        </w:rPr>
        <w:t>6</w:t>
      </w:r>
      <w:r w:rsidR="00C30D16">
        <w:rPr>
          <w:rFonts w:ascii="Arial" w:hAnsi="Arial" w:cs="Arial"/>
          <w:color w:val="000000"/>
          <w:lang w:val="sr-Latn-ME"/>
        </w:rPr>
        <w:t>.</w:t>
      </w:r>
      <w:r w:rsidRPr="002462D1">
        <w:rPr>
          <w:rFonts w:ascii="Arial" w:hAnsi="Arial" w:cs="Arial"/>
          <w:color w:val="000000"/>
          <w:lang w:val="sr-Latn-ME"/>
        </w:rPr>
        <w:t xml:space="preserve"> za </w:t>
      </w:r>
      <w:r w:rsidRPr="00C30D16">
        <w:rPr>
          <w:rFonts w:ascii="Arial" w:hAnsi="Arial" w:cs="Arial"/>
          <w:color w:val="000000"/>
          <w:lang w:val="sr-Latn-ME"/>
        </w:rPr>
        <w:t xml:space="preserve">nabavku </w:t>
      </w:r>
      <w:r w:rsidR="007C2954">
        <w:rPr>
          <w:rFonts w:ascii="Arial" w:hAnsi="Arial" w:cs="Arial"/>
          <w:color w:val="000000"/>
          <w:lang w:val="sr-Latn-ME"/>
        </w:rPr>
        <w:t>usluga Servis teretnih vozila</w:t>
      </w:r>
      <w:r w:rsidR="008C0887">
        <w:rPr>
          <w:rFonts w:ascii="Arial" w:hAnsi="Arial" w:cs="Arial"/>
          <w:color w:val="000000"/>
          <w:lang w:val="sr-Latn-ME"/>
        </w:rPr>
        <w:t xml:space="preserve"> </w:t>
      </w:r>
      <w:r w:rsidRPr="00C30D16">
        <w:rPr>
          <w:rFonts w:ascii="Arial" w:hAnsi="Arial" w:cs="Arial"/>
          <w:color w:val="000000"/>
          <w:lang w:val="sr-Latn-ME"/>
        </w:rPr>
        <w:t>nijes</w:t>
      </w:r>
      <w:r w:rsidRPr="002462D1">
        <w:rPr>
          <w:rFonts w:ascii="Arial" w:hAnsi="Arial" w:cs="Arial"/>
          <w:color w:val="000000"/>
          <w:lang w:val="sr-Latn-ME"/>
        </w:rPr>
        <w:t>am u sukobu interesa u smislu člana 41 stav 1 tačka 1 Zakona o javnim nabavkama i da ne postoji ekonomski i drugi lični interes koji može uticati na moju nepristrasnost i nezavisnost u ovom postupku javne nabavke.</w:t>
      </w:r>
    </w:p>
    <w:p w14:paraId="1AECEBF8"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0E2554DA"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2F6FB15F" w14:textId="77777777" w:rsidR="00DF744E" w:rsidRDefault="00DF744E" w:rsidP="00DF744E">
      <w:pPr>
        <w:tabs>
          <w:tab w:val="left" w:pos="3290"/>
        </w:tabs>
        <w:spacing w:line="276" w:lineRule="auto"/>
        <w:ind w:firstLine="1134"/>
        <w:jc w:val="right"/>
        <w:rPr>
          <w:rFonts w:ascii="Arial" w:hAnsi="Arial" w:cs="Arial"/>
          <w:color w:val="000000"/>
          <w:lang w:val="sr-Latn-ME"/>
        </w:rPr>
      </w:pPr>
      <w:r>
        <w:rPr>
          <w:rFonts w:ascii="Arial" w:hAnsi="Arial" w:cs="Arial"/>
          <w:color w:val="000000"/>
          <w:lang w:val="sr-Latn-ME"/>
        </w:rPr>
        <w:t>Ovlašćeno lice naručioca Aleksandar Božović</w:t>
      </w:r>
    </w:p>
    <w:p w14:paraId="6AF465E6" w14:textId="77777777" w:rsidR="00DF744E" w:rsidRDefault="00DF744E" w:rsidP="00DF744E">
      <w:pPr>
        <w:tabs>
          <w:tab w:val="left" w:pos="3290"/>
        </w:tabs>
        <w:spacing w:line="360" w:lineRule="auto"/>
        <w:ind w:firstLine="1134"/>
        <w:jc w:val="right"/>
        <w:rPr>
          <w:rFonts w:ascii="Arial" w:hAnsi="Arial" w:cs="Arial"/>
          <w:i/>
          <w:iCs/>
          <w:color w:val="000000"/>
          <w:lang w:val="sr-Latn-ME"/>
        </w:rPr>
      </w:pPr>
      <w:r>
        <w:rPr>
          <w:rFonts w:ascii="Arial" w:hAnsi="Arial" w:cs="Arial"/>
          <w:color w:val="000000"/>
          <w:lang w:val="sr-Latn-ME"/>
        </w:rPr>
        <w:t xml:space="preserve">_________________ </w:t>
      </w:r>
      <w:r>
        <w:rPr>
          <w:rFonts w:ascii="Arial" w:hAnsi="Arial" w:cs="Arial"/>
          <w:i/>
          <w:iCs/>
          <w:color w:val="000000"/>
          <w:lang w:val="sr-Latn-ME"/>
        </w:rPr>
        <w:t>s.r.</w:t>
      </w:r>
    </w:p>
    <w:p w14:paraId="3CF60C79" w14:textId="77777777" w:rsidR="00DF744E" w:rsidRDefault="00DF744E" w:rsidP="00DF744E">
      <w:pPr>
        <w:tabs>
          <w:tab w:val="left" w:pos="3290"/>
        </w:tabs>
        <w:spacing w:line="276" w:lineRule="auto"/>
        <w:ind w:firstLine="1134"/>
        <w:jc w:val="right"/>
        <w:rPr>
          <w:rFonts w:ascii="Arial" w:hAnsi="Arial" w:cs="Arial"/>
          <w:color w:val="000000"/>
          <w:lang w:val="sr-Latn-ME"/>
        </w:rPr>
      </w:pPr>
      <w:r>
        <w:rPr>
          <w:rFonts w:ascii="Arial" w:hAnsi="Arial" w:cs="Arial"/>
          <w:color w:val="000000"/>
          <w:lang w:val="sr-Latn-ME"/>
        </w:rPr>
        <w:t>Službenik za javne nabavke Ana Lipovina</w:t>
      </w:r>
    </w:p>
    <w:p w14:paraId="46494D02" w14:textId="77777777" w:rsidR="00DF744E" w:rsidRDefault="00DF744E" w:rsidP="00DF744E">
      <w:pPr>
        <w:tabs>
          <w:tab w:val="left" w:pos="3290"/>
        </w:tabs>
        <w:spacing w:line="360" w:lineRule="auto"/>
        <w:ind w:firstLine="1134"/>
        <w:jc w:val="right"/>
        <w:rPr>
          <w:rFonts w:ascii="Arial" w:hAnsi="Arial" w:cs="Arial"/>
          <w:i/>
          <w:iCs/>
          <w:color w:val="000000"/>
          <w:lang w:val="sr-Latn-ME"/>
        </w:rPr>
      </w:pPr>
      <w:r>
        <w:rPr>
          <w:rFonts w:ascii="Arial" w:hAnsi="Arial" w:cs="Arial"/>
          <w:color w:val="000000"/>
          <w:lang w:val="sr-Latn-ME"/>
        </w:rPr>
        <w:t xml:space="preserve">      ________________ </w:t>
      </w:r>
      <w:r>
        <w:rPr>
          <w:rFonts w:ascii="Arial" w:hAnsi="Arial" w:cs="Arial"/>
          <w:i/>
          <w:iCs/>
          <w:color w:val="000000"/>
          <w:lang w:val="sr-Latn-ME"/>
        </w:rPr>
        <w:t>s.r.</w:t>
      </w:r>
    </w:p>
    <w:p w14:paraId="051C1168" w14:textId="5BA86F9E" w:rsidR="00DF744E" w:rsidRDefault="00DF744E" w:rsidP="00DF744E">
      <w:pPr>
        <w:tabs>
          <w:tab w:val="left" w:pos="3290"/>
        </w:tabs>
        <w:spacing w:line="276" w:lineRule="auto"/>
        <w:ind w:firstLine="1134"/>
        <w:jc w:val="right"/>
        <w:rPr>
          <w:rFonts w:ascii="Arial" w:hAnsi="Arial" w:cs="Arial"/>
          <w:color w:val="000000"/>
          <w:lang w:val="sr-Latn-ME"/>
        </w:rPr>
      </w:pPr>
      <w:r>
        <w:rPr>
          <w:rFonts w:ascii="Arial" w:hAnsi="Arial" w:cs="Arial"/>
          <w:color w:val="000000"/>
          <w:lang w:val="sr-Latn-ME"/>
        </w:rPr>
        <w:t xml:space="preserve">Lice koje je učestvovalo u planiranju javne nabavke </w:t>
      </w:r>
      <w:r w:rsidR="00A74D6B">
        <w:rPr>
          <w:rFonts w:ascii="Arial" w:hAnsi="Arial" w:cs="Arial"/>
          <w:color w:val="000000"/>
          <w:lang w:val="sr-Latn-ME"/>
        </w:rPr>
        <w:t>Mladen Novaković</w:t>
      </w:r>
    </w:p>
    <w:p w14:paraId="20D487CB" w14:textId="77777777" w:rsidR="00DF744E" w:rsidRDefault="00DF744E" w:rsidP="00DF744E">
      <w:pPr>
        <w:tabs>
          <w:tab w:val="left" w:pos="3290"/>
        </w:tabs>
        <w:spacing w:line="360" w:lineRule="auto"/>
        <w:ind w:firstLine="1134"/>
        <w:jc w:val="right"/>
        <w:rPr>
          <w:rFonts w:ascii="Arial" w:hAnsi="Arial" w:cs="Arial"/>
          <w:i/>
          <w:iCs/>
          <w:color w:val="000000"/>
          <w:lang w:val="sr-Latn-ME"/>
        </w:rPr>
      </w:pPr>
      <w:r>
        <w:rPr>
          <w:rFonts w:ascii="Arial" w:hAnsi="Arial" w:cs="Arial"/>
          <w:color w:val="000000"/>
          <w:lang w:val="sr-Latn-ME"/>
        </w:rPr>
        <w:t xml:space="preserve">________________ </w:t>
      </w:r>
      <w:r>
        <w:rPr>
          <w:rFonts w:ascii="Arial" w:hAnsi="Arial" w:cs="Arial"/>
          <w:i/>
          <w:iCs/>
          <w:color w:val="000000"/>
          <w:lang w:val="sr-Latn-ME"/>
        </w:rPr>
        <w:t>s.r.</w:t>
      </w:r>
    </w:p>
    <w:p w14:paraId="4850BA15" w14:textId="77777777" w:rsidR="00DF744E" w:rsidRDefault="00DF744E" w:rsidP="00DF744E">
      <w:pPr>
        <w:tabs>
          <w:tab w:val="left" w:pos="3290"/>
        </w:tabs>
        <w:spacing w:line="360" w:lineRule="auto"/>
        <w:jc w:val="right"/>
        <w:rPr>
          <w:rFonts w:ascii="Arial" w:hAnsi="Arial" w:cs="Arial"/>
          <w:iCs/>
          <w:color w:val="000000"/>
          <w:lang w:val="sr-Latn-ME"/>
        </w:rPr>
      </w:pPr>
      <w:r>
        <w:rPr>
          <w:rFonts w:ascii="Arial" w:hAnsi="Arial" w:cs="Arial"/>
          <w:iCs/>
          <w:color w:val="000000"/>
          <w:lang w:val="sr-Latn-ME"/>
        </w:rPr>
        <w:t xml:space="preserve">                </w:t>
      </w:r>
    </w:p>
    <w:p w14:paraId="146A3564" w14:textId="280F93B9" w:rsidR="00DF744E" w:rsidRPr="0083783D" w:rsidRDefault="00DF744E" w:rsidP="00DF744E">
      <w:pPr>
        <w:tabs>
          <w:tab w:val="left" w:pos="3290"/>
        </w:tabs>
        <w:spacing w:line="360" w:lineRule="auto"/>
        <w:jc w:val="right"/>
        <w:rPr>
          <w:rFonts w:ascii="Arial" w:hAnsi="Arial" w:cs="Arial"/>
          <w:color w:val="000000"/>
          <w:lang w:val="sr-Latn-ME"/>
        </w:rPr>
      </w:pPr>
      <w:r>
        <w:rPr>
          <w:rFonts w:ascii="Arial" w:hAnsi="Arial" w:cs="Arial"/>
          <w:iCs/>
          <w:color w:val="000000"/>
          <w:lang w:val="sr-Latn-ME"/>
        </w:rPr>
        <w:t xml:space="preserve"> Član komisije </w:t>
      </w:r>
      <w:r>
        <w:rPr>
          <w:rFonts w:ascii="Arial" w:hAnsi="Arial" w:cs="Arial"/>
          <w:lang w:val="sr-Latn-ME"/>
        </w:rPr>
        <w:t>za sprovođenje postupka javne nabavk</w:t>
      </w:r>
      <w:r>
        <w:rPr>
          <w:rFonts w:ascii="Arial" w:hAnsi="Arial" w:cs="Arial"/>
          <w:iCs/>
          <w:color w:val="000000"/>
          <w:lang w:val="sr-Latn-ME"/>
        </w:rPr>
        <w:t xml:space="preserve">e </w:t>
      </w:r>
      <w:r w:rsidR="00A74D6B">
        <w:rPr>
          <w:rFonts w:ascii="Arial" w:eastAsiaTheme="minorHAnsi" w:hAnsi="Arial" w:cs="Arial"/>
          <w:color w:val="000000"/>
          <w:lang w:val="sr-Latn-ME"/>
        </w:rPr>
        <w:t>Mladen Novaković</w:t>
      </w:r>
    </w:p>
    <w:p w14:paraId="498EEB1C" w14:textId="77777777" w:rsidR="00DF744E" w:rsidRDefault="00DF744E" w:rsidP="00DF744E">
      <w:pPr>
        <w:tabs>
          <w:tab w:val="left" w:pos="3290"/>
        </w:tabs>
        <w:spacing w:line="360" w:lineRule="auto"/>
        <w:jc w:val="right"/>
        <w:rPr>
          <w:rFonts w:ascii="Arial" w:hAnsi="Arial" w:cs="Arial"/>
          <w:i/>
          <w:iCs/>
          <w:color w:val="000000"/>
          <w:lang w:val="sr-Latn-ME"/>
        </w:rPr>
      </w:pPr>
      <w:r>
        <w:rPr>
          <w:rFonts w:ascii="Arial" w:hAnsi="Arial" w:cs="Arial"/>
          <w:color w:val="000000"/>
          <w:lang w:val="sr-Latn-ME"/>
        </w:rPr>
        <w:t xml:space="preserve">________________ </w:t>
      </w:r>
      <w:r>
        <w:rPr>
          <w:rFonts w:ascii="Arial" w:hAnsi="Arial" w:cs="Arial"/>
          <w:i/>
          <w:iCs/>
          <w:color w:val="000000"/>
          <w:lang w:val="sr-Latn-ME"/>
        </w:rPr>
        <w:t>s.r.</w:t>
      </w:r>
    </w:p>
    <w:p w14:paraId="0ADE6A57" w14:textId="4E7BE49B" w:rsidR="00DF744E" w:rsidRDefault="00DF744E" w:rsidP="00DF744E">
      <w:pPr>
        <w:spacing w:line="276" w:lineRule="auto"/>
        <w:jc w:val="both"/>
        <w:rPr>
          <w:rFonts w:ascii="Arial" w:hAnsi="Arial" w:cs="Arial"/>
          <w:b/>
          <w:bCs/>
          <w:color w:val="000000"/>
          <w:lang w:val="sr-Latn-ME"/>
        </w:rPr>
      </w:pPr>
      <w:r>
        <w:rPr>
          <w:rFonts w:ascii="Arial" w:hAnsi="Arial" w:cs="Arial"/>
          <w:iCs/>
          <w:color w:val="000000"/>
          <w:lang w:val="sr-Latn-ME"/>
        </w:rPr>
        <w:t xml:space="preserve">                         Član komisije </w:t>
      </w:r>
      <w:r>
        <w:rPr>
          <w:rFonts w:ascii="Arial" w:hAnsi="Arial" w:cs="Arial"/>
          <w:lang w:val="sr-Latn-ME"/>
        </w:rPr>
        <w:t>za sprovođenje postupka javne nabavk</w:t>
      </w:r>
      <w:r>
        <w:rPr>
          <w:rFonts w:ascii="Arial" w:hAnsi="Arial" w:cs="Arial"/>
          <w:iCs/>
          <w:color w:val="000000"/>
          <w:lang w:val="sr-Latn-ME"/>
        </w:rPr>
        <w:t>e</w:t>
      </w:r>
      <w:r w:rsidR="00A74D6B">
        <w:rPr>
          <w:rFonts w:ascii="Arial" w:hAnsi="Arial" w:cs="Arial"/>
          <w:iCs/>
          <w:color w:val="000000"/>
          <w:lang w:val="sr-Latn-ME"/>
        </w:rPr>
        <w:t xml:space="preserve"> </w:t>
      </w:r>
      <w:r w:rsidR="00557F6F">
        <w:rPr>
          <w:rFonts w:ascii="Arial" w:hAnsi="Arial" w:cs="Arial"/>
          <w:color w:val="000000"/>
          <w:lang w:val="sr-Latn-ME"/>
        </w:rPr>
        <w:t>Ivan Vukčević</w:t>
      </w:r>
    </w:p>
    <w:p w14:paraId="11A244EE" w14:textId="77777777" w:rsidR="00DF744E" w:rsidRDefault="00DF744E" w:rsidP="00DF744E">
      <w:pPr>
        <w:tabs>
          <w:tab w:val="left" w:pos="3290"/>
        </w:tabs>
        <w:spacing w:line="360" w:lineRule="auto"/>
        <w:jc w:val="right"/>
        <w:rPr>
          <w:rFonts w:ascii="Arial" w:hAnsi="Arial" w:cs="Arial"/>
          <w:i/>
          <w:iCs/>
          <w:color w:val="000000"/>
          <w:lang w:val="sr-Latn-ME"/>
        </w:rPr>
      </w:pPr>
      <w:r>
        <w:rPr>
          <w:rFonts w:ascii="Arial" w:hAnsi="Arial" w:cs="Arial"/>
          <w:color w:val="000000"/>
          <w:lang w:val="sr-Latn-ME"/>
        </w:rPr>
        <w:t xml:space="preserve">________________ </w:t>
      </w:r>
      <w:r>
        <w:rPr>
          <w:rFonts w:ascii="Arial" w:hAnsi="Arial" w:cs="Arial"/>
          <w:i/>
          <w:iCs/>
          <w:color w:val="000000"/>
          <w:lang w:val="sr-Latn-ME"/>
        </w:rPr>
        <w:t>s.r.</w:t>
      </w:r>
    </w:p>
    <w:p w14:paraId="193B1037" w14:textId="48D27FC1" w:rsidR="00DF744E" w:rsidRDefault="00DF744E" w:rsidP="00DF744E">
      <w:pPr>
        <w:tabs>
          <w:tab w:val="left" w:pos="3290"/>
        </w:tabs>
        <w:spacing w:line="276" w:lineRule="auto"/>
        <w:jc w:val="right"/>
        <w:rPr>
          <w:rFonts w:ascii="Arial" w:hAnsi="Arial" w:cs="Arial"/>
          <w:i/>
          <w:iCs/>
          <w:color w:val="000000"/>
          <w:lang w:val="sr-Latn-ME"/>
        </w:rPr>
      </w:pPr>
      <w:r>
        <w:rPr>
          <w:rFonts w:ascii="Arial" w:hAnsi="Arial" w:cs="Arial"/>
          <w:iCs/>
          <w:color w:val="000000"/>
          <w:lang w:val="sr-Latn-ME"/>
        </w:rPr>
        <w:t xml:space="preserve">Član komisije </w:t>
      </w:r>
      <w:r>
        <w:rPr>
          <w:rFonts w:ascii="Arial" w:hAnsi="Arial" w:cs="Arial"/>
          <w:lang w:val="sr-Latn-ME"/>
        </w:rPr>
        <w:t>za sprovođenje postupka javne nabavk</w:t>
      </w:r>
      <w:r>
        <w:rPr>
          <w:rFonts w:ascii="Arial" w:hAnsi="Arial" w:cs="Arial"/>
          <w:iCs/>
          <w:color w:val="000000"/>
          <w:lang w:val="sr-Latn-ME"/>
        </w:rPr>
        <w:t>e</w:t>
      </w:r>
      <w:r>
        <w:rPr>
          <w:rFonts w:ascii="Arial" w:eastAsiaTheme="minorHAnsi" w:hAnsi="Arial" w:cs="Arial"/>
          <w:sz w:val="22"/>
          <w:szCs w:val="22"/>
          <w:lang w:val="sr-Latn-ME"/>
        </w:rPr>
        <w:t xml:space="preserve"> </w:t>
      </w:r>
      <w:r w:rsidR="00557F6F">
        <w:rPr>
          <w:rFonts w:ascii="Arial" w:eastAsiaTheme="minorHAnsi" w:hAnsi="Arial" w:cs="Arial"/>
          <w:lang w:val="sr-Latn-ME"/>
        </w:rPr>
        <w:t>Ana Lipovina</w:t>
      </w:r>
      <w:r w:rsidR="00557F6F">
        <w:rPr>
          <w:rFonts w:ascii="Arial" w:hAnsi="Arial" w:cs="Arial"/>
          <w:color w:val="000000"/>
          <w:lang w:val="sr-Latn-ME"/>
        </w:rPr>
        <w:t xml:space="preserve"> </w:t>
      </w:r>
      <w:r>
        <w:rPr>
          <w:rFonts w:ascii="Arial" w:hAnsi="Arial" w:cs="Arial"/>
          <w:color w:val="000000"/>
          <w:lang w:val="sr-Latn-ME"/>
        </w:rPr>
        <w:t xml:space="preserve">________________ </w:t>
      </w:r>
      <w:r>
        <w:rPr>
          <w:rFonts w:ascii="Arial" w:hAnsi="Arial" w:cs="Arial"/>
          <w:i/>
          <w:iCs/>
          <w:color w:val="000000"/>
          <w:lang w:val="sr-Latn-ME"/>
        </w:rPr>
        <w:t>s.r.</w:t>
      </w:r>
    </w:p>
    <w:p w14:paraId="09E9D8D6" w14:textId="77777777" w:rsidR="00DF744E" w:rsidRDefault="00DF744E" w:rsidP="00DF744E">
      <w:pPr>
        <w:tabs>
          <w:tab w:val="left" w:pos="3290"/>
        </w:tabs>
        <w:spacing w:line="276" w:lineRule="auto"/>
        <w:jc w:val="right"/>
        <w:rPr>
          <w:rFonts w:ascii="Arial" w:hAnsi="Arial" w:cs="Arial"/>
          <w:i/>
          <w:iCs/>
          <w:color w:val="000000"/>
          <w:lang w:val="sr-Latn-ME"/>
        </w:rPr>
      </w:pPr>
    </w:p>
    <w:p w14:paraId="55C711CF" w14:textId="77777777" w:rsidR="008C0887" w:rsidRDefault="008C0887" w:rsidP="00E638FC">
      <w:pPr>
        <w:tabs>
          <w:tab w:val="left" w:pos="3290"/>
        </w:tabs>
        <w:spacing w:line="276" w:lineRule="auto"/>
        <w:jc w:val="right"/>
        <w:rPr>
          <w:rFonts w:ascii="Arial" w:hAnsi="Arial" w:cs="Arial"/>
          <w:i/>
          <w:iCs/>
          <w:color w:val="000000"/>
          <w:lang w:val="sr-Latn-ME"/>
        </w:rPr>
      </w:pPr>
    </w:p>
    <w:p w14:paraId="7BF7988D" w14:textId="77777777" w:rsidR="008C0887" w:rsidRDefault="008C0887" w:rsidP="00E638FC">
      <w:pPr>
        <w:tabs>
          <w:tab w:val="left" w:pos="3290"/>
        </w:tabs>
        <w:spacing w:line="276" w:lineRule="auto"/>
        <w:jc w:val="right"/>
        <w:rPr>
          <w:rFonts w:ascii="Arial" w:hAnsi="Arial" w:cs="Arial"/>
          <w:i/>
          <w:iCs/>
          <w:color w:val="000000"/>
          <w:lang w:val="sr-Latn-ME"/>
        </w:rPr>
      </w:pPr>
    </w:p>
    <w:p w14:paraId="18290861" w14:textId="77777777" w:rsidR="008C0887" w:rsidRDefault="008C0887" w:rsidP="00E638FC">
      <w:pPr>
        <w:tabs>
          <w:tab w:val="left" w:pos="3290"/>
        </w:tabs>
        <w:spacing w:line="276" w:lineRule="auto"/>
        <w:jc w:val="right"/>
        <w:rPr>
          <w:rFonts w:ascii="Arial" w:hAnsi="Arial" w:cs="Arial"/>
          <w:i/>
          <w:iCs/>
          <w:color w:val="000000"/>
          <w:lang w:val="sr-Latn-ME"/>
        </w:rPr>
      </w:pPr>
    </w:p>
    <w:p w14:paraId="036DA009"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iCs/>
          <w:sz w:val="28"/>
          <w:szCs w:val="32"/>
          <w:lang w:val="sr-Latn-ME"/>
        </w:rPr>
      </w:pPr>
      <w:bookmarkStart w:id="19" w:name="_Toc62730568"/>
      <w:r w:rsidRPr="002462D1">
        <w:rPr>
          <w:rFonts w:ascii="Arial" w:hAnsi="Arial"/>
          <w:b/>
          <w:sz w:val="28"/>
          <w:szCs w:val="32"/>
          <w:lang w:val="sr-Latn-ME"/>
        </w:rPr>
        <w:lastRenderedPageBreak/>
        <w:t>UPUTSTVO O PRAVNOM SREDSTVU</w:t>
      </w:r>
      <w:bookmarkEnd w:id="19"/>
    </w:p>
    <w:p w14:paraId="1FA126AE" w14:textId="77777777" w:rsidR="005811FE" w:rsidRPr="002462D1" w:rsidRDefault="005811FE" w:rsidP="0024106F">
      <w:pPr>
        <w:tabs>
          <w:tab w:val="left" w:pos="5760"/>
        </w:tabs>
        <w:spacing w:line="276" w:lineRule="auto"/>
        <w:jc w:val="center"/>
        <w:rPr>
          <w:rFonts w:ascii="Arial" w:hAnsi="Arial" w:cs="Arial"/>
          <w:color w:val="000000"/>
          <w:lang w:val="sr-Latn-ME"/>
        </w:rPr>
      </w:pPr>
    </w:p>
    <w:p w14:paraId="0455978A" w14:textId="77777777" w:rsidR="005811FE" w:rsidRPr="00E3162A" w:rsidRDefault="005811FE" w:rsidP="0024106F">
      <w:pPr>
        <w:tabs>
          <w:tab w:val="left" w:pos="5760"/>
        </w:tabs>
        <w:spacing w:line="276" w:lineRule="auto"/>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62A330B1"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98FF2E9"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2668ABF"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2E57A69" w14:textId="77777777" w:rsidR="005811FE" w:rsidRPr="002462D1" w:rsidRDefault="005811FE" w:rsidP="0024106F">
      <w:pPr>
        <w:tabs>
          <w:tab w:val="left" w:pos="5760"/>
        </w:tabs>
        <w:spacing w:line="276" w:lineRule="auto"/>
        <w:jc w:val="both"/>
        <w:rPr>
          <w:rFonts w:ascii="Arial" w:hAnsi="Arial" w:cs="Arial"/>
          <w:color w:val="000000"/>
          <w:lang w:val="sr-Latn-ME"/>
        </w:rPr>
      </w:pPr>
    </w:p>
    <w:p w14:paraId="3895CA63"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6582134E"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lang w:val="sr-Latn-ME"/>
        </w:rPr>
      </w:pPr>
    </w:p>
    <w:p w14:paraId="4A2B71ED"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BE5BB9"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p>
    <w:p w14:paraId="44D1C51D"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E83BB95"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p>
    <w:p w14:paraId="5EC018FF"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sectPr w:rsidR="005811FE" w:rsidRPr="002462D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497BD7" w14:textId="77777777" w:rsidR="00AB2D49" w:rsidRDefault="00AB2D49" w:rsidP="005811FE">
      <w:r>
        <w:separator/>
      </w:r>
    </w:p>
  </w:endnote>
  <w:endnote w:type="continuationSeparator" w:id="0">
    <w:p w14:paraId="3AF55A4C" w14:textId="77777777" w:rsidR="00AB2D49" w:rsidRDefault="00AB2D49" w:rsidP="00581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5520606"/>
      <w:docPartObj>
        <w:docPartGallery w:val="Page Numbers (Bottom of Page)"/>
        <w:docPartUnique/>
      </w:docPartObj>
    </w:sdtPr>
    <w:sdtEndPr/>
    <w:sdtContent>
      <w:sdt>
        <w:sdtPr>
          <w:id w:val="1728636285"/>
          <w:docPartObj>
            <w:docPartGallery w:val="Page Numbers (Top of Page)"/>
            <w:docPartUnique/>
          </w:docPartObj>
        </w:sdtPr>
        <w:sdtEndPr/>
        <w:sdtContent>
          <w:p w14:paraId="0A233D35" w14:textId="561EFFCB" w:rsidR="00C30D16" w:rsidRDefault="00C30D16">
            <w:pPr>
              <w:pStyle w:val="Footer"/>
              <w:jc w:val="center"/>
            </w:pPr>
            <w:r>
              <w:t xml:space="preserve">Strana </w:t>
            </w:r>
            <w:r>
              <w:rPr>
                <w:b/>
                <w:bCs/>
              </w:rPr>
              <w:fldChar w:fldCharType="begin"/>
            </w:r>
            <w:r>
              <w:rPr>
                <w:b/>
                <w:bCs/>
              </w:rPr>
              <w:instrText xml:space="preserve"> PAGE </w:instrText>
            </w:r>
            <w:r>
              <w:rPr>
                <w:b/>
                <w:bCs/>
              </w:rPr>
              <w:fldChar w:fldCharType="separate"/>
            </w:r>
            <w:r w:rsidR="009E362E">
              <w:rPr>
                <w:b/>
                <w:bCs/>
                <w:noProof/>
              </w:rPr>
              <w:t>8</w:t>
            </w:r>
            <w:r>
              <w:rPr>
                <w:b/>
                <w:bCs/>
              </w:rPr>
              <w:fldChar w:fldCharType="end"/>
            </w:r>
            <w:r>
              <w:t xml:space="preserve"> od </w:t>
            </w:r>
            <w:r>
              <w:rPr>
                <w:b/>
                <w:bCs/>
              </w:rPr>
              <w:fldChar w:fldCharType="begin"/>
            </w:r>
            <w:r>
              <w:rPr>
                <w:b/>
                <w:bCs/>
              </w:rPr>
              <w:instrText xml:space="preserve"> NUMPAGES  </w:instrText>
            </w:r>
            <w:r>
              <w:rPr>
                <w:b/>
                <w:bCs/>
              </w:rPr>
              <w:fldChar w:fldCharType="separate"/>
            </w:r>
            <w:r w:rsidR="009E362E">
              <w:rPr>
                <w:b/>
                <w:bCs/>
                <w:noProof/>
              </w:rPr>
              <w:t>13</w:t>
            </w:r>
            <w:r>
              <w:rPr>
                <w:b/>
                <w:bCs/>
              </w:rPr>
              <w:fldChar w:fldCharType="end"/>
            </w:r>
          </w:p>
        </w:sdtContent>
      </w:sdt>
    </w:sdtContent>
  </w:sdt>
  <w:p w14:paraId="15D5B343" w14:textId="77777777" w:rsidR="00C30D16" w:rsidRDefault="00C30D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40A7C0" w14:textId="77777777" w:rsidR="00AB2D49" w:rsidRDefault="00AB2D49" w:rsidP="005811FE">
      <w:r>
        <w:separator/>
      </w:r>
    </w:p>
  </w:footnote>
  <w:footnote w:type="continuationSeparator" w:id="0">
    <w:p w14:paraId="20FAE5CA" w14:textId="77777777" w:rsidR="00AB2D49" w:rsidRDefault="00AB2D49" w:rsidP="005811FE">
      <w:r>
        <w:continuationSeparator/>
      </w:r>
    </w:p>
  </w:footnote>
  <w:footnote w:id="1">
    <w:p w14:paraId="2BED381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68E15C9"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3E69FC7"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518C7460"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45973F9" w14:textId="77777777" w:rsidR="005811FE" w:rsidRPr="00367536" w:rsidRDefault="005811FE" w:rsidP="005811F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46C2DCE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A0A11E3" w14:textId="77777777" w:rsidR="005811FE" w:rsidRPr="007F2BA0" w:rsidRDefault="005811FE" w:rsidP="005811F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50031B72" w14:textId="77777777" w:rsidR="005811FE" w:rsidRPr="007F2BA0" w:rsidRDefault="005811FE" w:rsidP="005811F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2240CC6B" w14:textId="77777777" w:rsidR="005811FE" w:rsidRPr="002E211C" w:rsidRDefault="005811FE" w:rsidP="005811FE">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6C0B1" w14:textId="3A6F05A8" w:rsidR="00C30D16" w:rsidRDefault="00C30D16">
    <w:pPr>
      <w:pStyle w:val="Header"/>
      <w:jc w:val="center"/>
    </w:pPr>
  </w:p>
  <w:p w14:paraId="64A70031" w14:textId="77777777" w:rsidR="00C30D16" w:rsidRDefault="00C30D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1ED0960"/>
    <w:multiLevelType w:val="hybridMultilevel"/>
    <w:tmpl w:val="C01A4C74"/>
    <w:lvl w:ilvl="0" w:tplc="82DA4B14">
      <w:start w:val="8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0F215D"/>
    <w:multiLevelType w:val="hybridMultilevel"/>
    <w:tmpl w:val="19705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1405DC"/>
    <w:multiLevelType w:val="hybridMultilevel"/>
    <w:tmpl w:val="F3606A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E8D5B16"/>
    <w:multiLevelType w:val="hybridMultilevel"/>
    <w:tmpl w:val="DE121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nsid w:val="2FE47D67"/>
    <w:multiLevelType w:val="hybridMultilevel"/>
    <w:tmpl w:val="358A6B4E"/>
    <w:lvl w:ilvl="0" w:tplc="15D6F0AE">
      <w:start w:val="2"/>
      <w:numFmt w:val="decimal"/>
      <w:lvlText w:val="%1)"/>
      <w:lvlJc w:val="left"/>
      <w:pPr>
        <w:ind w:left="22" w:hanging="292"/>
        <w:jc w:val="left"/>
      </w:pPr>
      <w:rPr>
        <w:rFonts w:hint="default"/>
        <w:spacing w:val="0"/>
        <w:w w:val="95"/>
        <w:lang w:val="hr-HR" w:eastAsia="en-US" w:bidi="ar-SA"/>
      </w:rPr>
    </w:lvl>
    <w:lvl w:ilvl="1" w:tplc="F392B95E">
      <w:numFmt w:val="bullet"/>
      <w:lvlText w:val="•"/>
      <w:lvlJc w:val="left"/>
      <w:pPr>
        <w:ind w:left="764" w:hanging="352"/>
      </w:pPr>
      <w:rPr>
        <w:rFonts w:ascii="Times New Roman" w:eastAsia="Times New Roman" w:hAnsi="Times New Roman" w:cs="Times New Roman" w:hint="default"/>
        <w:spacing w:val="0"/>
        <w:w w:val="98"/>
        <w:lang w:val="hr-HR" w:eastAsia="en-US" w:bidi="ar-SA"/>
      </w:rPr>
    </w:lvl>
    <w:lvl w:ilvl="2" w:tplc="FAE0072A">
      <w:numFmt w:val="bullet"/>
      <w:lvlText w:val="•"/>
      <w:lvlJc w:val="left"/>
      <w:pPr>
        <w:ind w:left="1709" w:hanging="352"/>
      </w:pPr>
      <w:rPr>
        <w:rFonts w:hint="default"/>
        <w:lang w:val="hr-HR" w:eastAsia="en-US" w:bidi="ar-SA"/>
      </w:rPr>
    </w:lvl>
    <w:lvl w:ilvl="3" w:tplc="273C6B24">
      <w:numFmt w:val="bullet"/>
      <w:lvlText w:val="•"/>
      <w:lvlJc w:val="left"/>
      <w:pPr>
        <w:ind w:left="2659" w:hanging="352"/>
      </w:pPr>
      <w:rPr>
        <w:rFonts w:hint="default"/>
        <w:lang w:val="hr-HR" w:eastAsia="en-US" w:bidi="ar-SA"/>
      </w:rPr>
    </w:lvl>
    <w:lvl w:ilvl="4" w:tplc="C04228D8">
      <w:numFmt w:val="bullet"/>
      <w:lvlText w:val="•"/>
      <w:lvlJc w:val="left"/>
      <w:pPr>
        <w:ind w:left="3608" w:hanging="352"/>
      </w:pPr>
      <w:rPr>
        <w:rFonts w:hint="default"/>
        <w:lang w:val="hr-HR" w:eastAsia="en-US" w:bidi="ar-SA"/>
      </w:rPr>
    </w:lvl>
    <w:lvl w:ilvl="5" w:tplc="3C40D5FC">
      <w:numFmt w:val="bullet"/>
      <w:lvlText w:val="•"/>
      <w:lvlJc w:val="left"/>
      <w:pPr>
        <w:ind w:left="4558" w:hanging="352"/>
      </w:pPr>
      <w:rPr>
        <w:rFonts w:hint="default"/>
        <w:lang w:val="hr-HR" w:eastAsia="en-US" w:bidi="ar-SA"/>
      </w:rPr>
    </w:lvl>
    <w:lvl w:ilvl="6" w:tplc="9AECC672">
      <w:numFmt w:val="bullet"/>
      <w:lvlText w:val="•"/>
      <w:lvlJc w:val="left"/>
      <w:pPr>
        <w:ind w:left="5507" w:hanging="352"/>
      </w:pPr>
      <w:rPr>
        <w:rFonts w:hint="default"/>
        <w:lang w:val="hr-HR" w:eastAsia="en-US" w:bidi="ar-SA"/>
      </w:rPr>
    </w:lvl>
    <w:lvl w:ilvl="7" w:tplc="B7CCB968">
      <w:numFmt w:val="bullet"/>
      <w:lvlText w:val="•"/>
      <w:lvlJc w:val="left"/>
      <w:pPr>
        <w:ind w:left="6457" w:hanging="352"/>
      </w:pPr>
      <w:rPr>
        <w:rFonts w:hint="default"/>
        <w:lang w:val="hr-HR" w:eastAsia="en-US" w:bidi="ar-SA"/>
      </w:rPr>
    </w:lvl>
    <w:lvl w:ilvl="8" w:tplc="67BADDF6">
      <w:numFmt w:val="bullet"/>
      <w:lvlText w:val="•"/>
      <w:lvlJc w:val="left"/>
      <w:pPr>
        <w:ind w:left="7406" w:hanging="352"/>
      </w:pPr>
      <w:rPr>
        <w:rFonts w:hint="default"/>
        <w:lang w:val="hr-HR" w:eastAsia="en-US" w:bidi="ar-SA"/>
      </w:rPr>
    </w:lvl>
  </w:abstractNum>
  <w:abstractNum w:abstractNumId="8">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nsid w:val="3C815F7C"/>
    <w:multiLevelType w:val="hybridMultilevel"/>
    <w:tmpl w:val="BDE6C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8362DB"/>
    <w:multiLevelType w:val="hybridMultilevel"/>
    <w:tmpl w:val="6BFE8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5">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8"/>
  </w:num>
  <w:num w:numId="2">
    <w:abstractNumId w:val="5"/>
  </w:num>
  <w:num w:numId="3">
    <w:abstractNumId w:val="0"/>
  </w:num>
  <w:num w:numId="4">
    <w:abstractNumId w:val="13"/>
  </w:num>
  <w:num w:numId="5">
    <w:abstractNumId w:val="15"/>
  </w:num>
  <w:num w:numId="6">
    <w:abstractNumId w:val="14"/>
  </w:num>
  <w:num w:numId="7">
    <w:abstractNumId w:val="11"/>
  </w:num>
  <w:num w:numId="8">
    <w:abstractNumId w:val="12"/>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8"/>
  </w:num>
  <w:num w:numId="12">
    <w:abstractNumId w:val="4"/>
  </w:num>
  <w:num w:numId="13">
    <w:abstractNumId w:val="2"/>
  </w:num>
  <w:num w:numId="14">
    <w:abstractNumId w:val="10"/>
  </w:num>
  <w:num w:numId="15">
    <w:abstractNumId w:val="1"/>
  </w:num>
  <w:num w:numId="16">
    <w:abstractNumId w:val="7"/>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7C3"/>
    <w:rsid w:val="000310F5"/>
    <w:rsid w:val="000C5E50"/>
    <w:rsid w:val="000E2A5F"/>
    <w:rsid w:val="00133F33"/>
    <w:rsid w:val="001536B5"/>
    <w:rsid w:val="001962A6"/>
    <w:rsid w:val="001D70D6"/>
    <w:rsid w:val="001E3E4A"/>
    <w:rsid w:val="002024E6"/>
    <w:rsid w:val="002146BE"/>
    <w:rsid w:val="00236D06"/>
    <w:rsid w:val="0024106F"/>
    <w:rsid w:val="00242C65"/>
    <w:rsid w:val="002513AF"/>
    <w:rsid w:val="00270A33"/>
    <w:rsid w:val="002E083D"/>
    <w:rsid w:val="003014D6"/>
    <w:rsid w:val="00313C9A"/>
    <w:rsid w:val="00340532"/>
    <w:rsid w:val="0037654B"/>
    <w:rsid w:val="00394626"/>
    <w:rsid w:val="003A31CB"/>
    <w:rsid w:val="003F5889"/>
    <w:rsid w:val="003F64C9"/>
    <w:rsid w:val="004117B5"/>
    <w:rsid w:val="004347EA"/>
    <w:rsid w:val="00473A71"/>
    <w:rsid w:val="00482565"/>
    <w:rsid w:val="00483136"/>
    <w:rsid w:val="004849FE"/>
    <w:rsid w:val="004874F0"/>
    <w:rsid w:val="004B1CA0"/>
    <w:rsid w:val="00537302"/>
    <w:rsid w:val="00557F6F"/>
    <w:rsid w:val="00567356"/>
    <w:rsid w:val="00574966"/>
    <w:rsid w:val="005811FE"/>
    <w:rsid w:val="005F19C4"/>
    <w:rsid w:val="005F34A9"/>
    <w:rsid w:val="006E73CD"/>
    <w:rsid w:val="0074036C"/>
    <w:rsid w:val="007545B8"/>
    <w:rsid w:val="007C2954"/>
    <w:rsid w:val="007C4069"/>
    <w:rsid w:val="007C46CC"/>
    <w:rsid w:val="007D625E"/>
    <w:rsid w:val="00805FD0"/>
    <w:rsid w:val="00857BC5"/>
    <w:rsid w:val="0087274F"/>
    <w:rsid w:val="0088483C"/>
    <w:rsid w:val="00896BB0"/>
    <w:rsid w:val="008C0887"/>
    <w:rsid w:val="009238B0"/>
    <w:rsid w:val="009824C7"/>
    <w:rsid w:val="009A6068"/>
    <w:rsid w:val="009E362E"/>
    <w:rsid w:val="00A04D4C"/>
    <w:rsid w:val="00A347B0"/>
    <w:rsid w:val="00A42890"/>
    <w:rsid w:val="00A74D6B"/>
    <w:rsid w:val="00A95D0B"/>
    <w:rsid w:val="00AB2D49"/>
    <w:rsid w:val="00AB58B3"/>
    <w:rsid w:val="00AE2590"/>
    <w:rsid w:val="00B076B2"/>
    <w:rsid w:val="00B24E2C"/>
    <w:rsid w:val="00BE5EBB"/>
    <w:rsid w:val="00C23CCF"/>
    <w:rsid w:val="00C30D16"/>
    <w:rsid w:val="00D00935"/>
    <w:rsid w:val="00D05281"/>
    <w:rsid w:val="00D24415"/>
    <w:rsid w:val="00D25143"/>
    <w:rsid w:val="00D30819"/>
    <w:rsid w:val="00D31B2F"/>
    <w:rsid w:val="00D937C3"/>
    <w:rsid w:val="00DA7174"/>
    <w:rsid w:val="00DC7821"/>
    <w:rsid w:val="00DF5612"/>
    <w:rsid w:val="00DF744E"/>
    <w:rsid w:val="00E1295C"/>
    <w:rsid w:val="00E17005"/>
    <w:rsid w:val="00E638FC"/>
    <w:rsid w:val="00EB06B6"/>
    <w:rsid w:val="00EE088D"/>
    <w:rsid w:val="00EE2C17"/>
    <w:rsid w:val="00F01128"/>
    <w:rsid w:val="00F30F62"/>
    <w:rsid w:val="00F76AF1"/>
    <w:rsid w:val="00F820DE"/>
    <w:rsid w:val="00F86982"/>
    <w:rsid w:val="00FA1CC0"/>
    <w:rsid w:val="00FB62D2"/>
    <w:rsid w:val="00FB7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A5B2B"/>
  <w15:chartTrackingRefBased/>
  <w15:docId w15:val="{294FF9CA-349A-4CEB-8009-704EFE06F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11FE"/>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C23CC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23CC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23CCF"/>
    <w:pPr>
      <w:keepNext/>
      <w:keepLines/>
      <w:spacing w:before="40"/>
      <w:outlineLvl w:val="2"/>
    </w:pPr>
    <w:rPr>
      <w:rFonts w:asciiTheme="majorHAnsi" w:eastAsiaTheme="majorEastAsia" w:hAnsiTheme="majorHAnsi" w:cstheme="majorBidi"/>
      <w:color w:val="1F3763" w:themeColor="accent1" w:themeShade="7F"/>
    </w:rPr>
  </w:style>
  <w:style w:type="paragraph" w:styleId="Heading5">
    <w:name w:val="heading 5"/>
    <w:basedOn w:val="Normal"/>
    <w:next w:val="Normal"/>
    <w:link w:val="Heading5Char"/>
    <w:uiPriority w:val="9"/>
    <w:qFormat/>
    <w:rsid w:val="00F820DE"/>
    <w:pPr>
      <w:spacing w:before="240" w:after="60" w:line="276" w:lineRule="auto"/>
      <w:outlineLvl w:val="4"/>
    </w:pPr>
    <w:rPr>
      <w:rFonts w:ascii="Calibri" w:hAnsi="Calibri"/>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811FE"/>
    <w:rPr>
      <w:color w:val="0000FF"/>
      <w:u w:val="single"/>
    </w:rPr>
  </w:style>
  <w:style w:type="paragraph" w:customStyle="1" w:styleId="T30X">
    <w:name w:val="T30X"/>
    <w:basedOn w:val="Normal"/>
    <w:uiPriority w:val="99"/>
    <w:rsid w:val="005811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5811FE"/>
    <w:rPr>
      <w:rFonts w:ascii="Calibri" w:eastAsia="Calibri" w:hAnsi="Calibri"/>
      <w:sz w:val="20"/>
      <w:szCs w:val="20"/>
    </w:rPr>
  </w:style>
  <w:style w:type="character" w:customStyle="1" w:styleId="FootnoteTextChar">
    <w:name w:val="Footnote Text Char"/>
    <w:basedOn w:val="DefaultParagraphFont"/>
    <w:link w:val="FootnoteText"/>
    <w:uiPriority w:val="99"/>
    <w:rsid w:val="005811FE"/>
    <w:rPr>
      <w:rFonts w:ascii="Calibri" w:eastAsia="Calibri" w:hAnsi="Calibri" w:cs="Times New Roman"/>
      <w:kern w:val="0"/>
      <w:sz w:val="20"/>
      <w:szCs w:val="20"/>
      <w14:ligatures w14:val="none"/>
    </w:rPr>
  </w:style>
  <w:style w:type="character" w:styleId="FootnoteReference">
    <w:name w:val="footnote reference"/>
    <w:uiPriority w:val="99"/>
    <w:unhideWhenUsed/>
    <w:rsid w:val="005811FE"/>
    <w:rPr>
      <w:vertAlign w:val="superscript"/>
    </w:rPr>
  </w:style>
  <w:style w:type="paragraph" w:styleId="ListParagraph">
    <w:name w:val="List Paragraph"/>
    <w:basedOn w:val="Normal"/>
    <w:link w:val="ListParagraphChar"/>
    <w:uiPriority w:val="34"/>
    <w:qFormat/>
    <w:rsid w:val="003014D6"/>
    <w:pPr>
      <w:ind w:left="720"/>
      <w:contextualSpacing/>
    </w:pPr>
  </w:style>
  <w:style w:type="paragraph" w:styleId="Header">
    <w:name w:val="header"/>
    <w:basedOn w:val="Normal"/>
    <w:link w:val="HeaderChar"/>
    <w:uiPriority w:val="99"/>
    <w:unhideWhenUsed/>
    <w:rsid w:val="00C30D16"/>
    <w:pPr>
      <w:tabs>
        <w:tab w:val="center" w:pos="4680"/>
        <w:tab w:val="right" w:pos="9360"/>
      </w:tabs>
    </w:pPr>
  </w:style>
  <w:style w:type="character" w:customStyle="1" w:styleId="HeaderChar">
    <w:name w:val="Header Char"/>
    <w:basedOn w:val="DefaultParagraphFont"/>
    <w:link w:val="Header"/>
    <w:uiPriority w:val="99"/>
    <w:rsid w:val="00C30D16"/>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30D16"/>
    <w:pPr>
      <w:tabs>
        <w:tab w:val="center" w:pos="4680"/>
        <w:tab w:val="right" w:pos="9360"/>
      </w:tabs>
    </w:pPr>
  </w:style>
  <w:style w:type="character" w:customStyle="1" w:styleId="FooterChar">
    <w:name w:val="Footer Char"/>
    <w:basedOn w:val="DefaultParagraphFont"/>
    <w:link w:val="Footer"/>
    <w:uiPriority w:val="99"/>
    <w:rsid w:val="00C30D16"/>
    <w:rPr>
      <w:rFonts w:ascii="Times New Roman" w:eastAsia="Times New Roman" w:hAnsi="Times New Roman" w:cs="Times New Roman"/>
      <w:kern w:val="0"/>
      <w:sz w:val="24"/>
      <w:szCs w:val="24"/>
      <w14:ligatures w14:val="none"/>
    </w:rPr>
  </w:style>
  <w:style w:type="character" w:customStyle="1" w:styleId="bold">
    <w:name w:val="bold"/>
    <w:basedOn w:val="DefaultParagraphFont"/>
    <w:rsid w:val="0088483C"/>
  </w:style>
  <w:style w:type="character" w:customStyle="1" w:styleId="Heading5Char">
    <w:name w:val="Heading 5 Char"/>
    <w:basedOn w:val="DefaultParagraphFont"/>
    <w:link w:val="Heading5"/>
    <w:uiPriority w:val="9"/>
    <w:rsid w:val="00F820DE"/>
    <w:rPr>
      <w:rFonts w:ascii="Calibri" w:eastAsia="Times New Roman" w:hAnsi="Calibri" w:cs="Times New Roman"/>
      <w:b/>
      <w:bCs/>
      <w:i/>
      <w:iCs/>
      <w:kern w:val="0"/>
      <w:sz w:val="26"/>
      <w:szCs w:val="26"/>
      <w:lang w:val="sr-Cyrl-CS"/>
      <w14:ligatures w14:val="none"/>
    </w:rPr>
  </w:style>
  <w:style w:type="paragraph" w:styleId="BodyText2">
    <w:name w:val="Body Text 2"/>
    <w:basedOn w:val="Normal"/>
    <w:link w:val="BodyText2Char"/>
    <w:unhideWhenUsed/>
    <w:rsid w:val="00F820DE"/>
    <w:pPr>
      <w:spacing w:after="120" w:line="480" w:lineRule="auto"/>
    </w:pPr>
    <w:rPr>
      <w:rFonts w:ascii="Calibri" w:eastAsia="Calibri" w:hAnsi="Calibri"/>
      <w:sz w:val="22"/>
      <w:szCs w:val="22"/>
      <w:lang w:val="sr-Cyrl-CS"/>
    </w:rPr>
  </w:style>
  <w:style w:type="character" w:customStyle="1" w:styleId="BodyText2Char">
    <w:name w:val="Body Text 2 Char"/>
    <w:basedOn w:val="DefaultParagraphFont"/>
    <w:link w:val="BodyText2"/>
    <w:rsid w:val="00F820DE"/>
    <w:rPr>
      <w:rFonts w:ascii="Calibri" w:eastAsia="Calibri" w:hAnsi="Calibri" w:cs="Times New Roman"/>
      <w:kern w:val="0"/>
      <w:lang w:val="sr-Cyrl-CS"/>
      <w14:ligatures w14:val="none"/>
    </w:rPr>
  </w:style>
  <w:style w:type="paragraph" w:styleId="BodyText">
    <w:name w:val="Body Text"/>
    <w:basedOn w:val="Normal"/>
    <w:link w:val="BodyTextChar"/>
    <w:uiPriority w:val="99"/>
    <w:semiHidden/>
    <w:unhideWhenUsed/>
    <w:rsid w:val="00F820DE"/>
    <w:pPr>
      <w:spacing w:after="120"/>
    </w:pPr>
  </w:style>
  <w:style w:type="character" w:customStyle="1" w:styleId="BodyTextChar">
    <w:name w:val="Body Text Char"/>
    <w:basedOn w:val="DefaultParagraphFont"/>
    <w:link w:val="BodyText"/>
    <w:uiPriority w:val="99"/>
    <w:semiHidden/>
    <w:rsid w:val="00F820DE"/>
    <w:rPr>
      <w:rFonts w:ascii="Times New Roman" w:eastAsia="Times New Roman" w:hAnsi="Times New Roman" w:cs="Times New Roman"/>
      <w:kern w:val="0"/>
      <w:sz w:val="24"/>
      <w:szCs w:val="24"/>
      <w14:ligatures w14:val="none"/>
    </w:rPr>
  </w:style>
  <w:style w:type="character" w:customStyle="1" w:styleId="ListParagraphChar">
    <w:name w:val="List Paragraph Char"/>
    <w:link w:val="ListParagraph"/>
    <w:uiPriority w:val="34"/>
    <w:qFormat/>
    <w:rsid w:val="00F820DE"/>
    <w:rPr>
      <w:rFonts w:ascii="Times New Roman" w:eastAsia="Times New Roman" w:hAnsi="Times New Roman" w:cs="Times New Roman"/>
      <w:kern w:val="0"/>
      <w:sz w:val="24"/>
      <w:szCs w:val="24"/>
      <w14:ligatures w14:val="none"/>
    </w:rPr>
  </w:style>
  <w:style w:type="character" w:customStyle="1" w:styleId="Heading1Char">
    <w:name w:val="Heading 1 Char"/>
    <w:basedOn w:val="DefaultParagraphFont"/>
    <w:link w:val="Heading1"/>
    <w:uiPriority w:val="9"/>
    <w:rsid w:val="00C23CCF"/>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semiHidden/>
    <w:rsid w:val="00C23CCF"/>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semiHidden/>
    <w:rsid w:val="00C23CCF"/>
    <w:rPr>
      <w:rFonts w:asciiTheme="majorHAnsi" w:eastAsiaTheme="majorEastAsia" w:hAnsiTheme="majorHAnsi" w:cstheme="majorBidi"/>
      <w:color w:val="1F3763" w:themeColor="accent1" w:themeShade="7F"/>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35272">
      <w:bodyDiv w:val="1"/>
      <w:marLeft w:val="0"/>
      <w:marRight w:val="0"/>
      <w:marTop w:val="0"/>
      <w:marBottom w:val="0"/>
      <w:divBdr>
        <w:top w:val="none" w:sz="0" w:space="0" w:color="auto"/>
        <w:left w:val="none" w:sz="0" w:space="0" w:color="auto"/>
        <w:bottom w:val="none" w:sz="0" w:space="0" w:color="auto"/>
        <w:right w:val="none" w:sz="0" w:space="0" w:color="auto"/>
      </w:divBdr>
    </w:div>
    <w:div w:id="176509152">
      <w:bodyDiv w:val="1"/>
      <w:marLeft w:val="0"/>
      <w:marRight w:val="0"/>
      <w:marTop w:val="0"/>
      <w:marBottom w:val="0"/>
      <w:divBdr>
        <w:top w:val="none" w:sz="0" w:space="0" w:color="auto"/>
        <w:left w:val="none" w:sz="0" w:space="0" w:color="auto"/>
        <w:bottom w:val="none" w:sz="0" w:space="0" w:color="auto"/>
        <w:right w:val="none" w:sz="0" w:space="0" w:color="auto"/>
      </w:divBdr>
    </w:div>
    <w:div w:id="717584047">
      <w:bodyDiv w:val="1"/>
      <w:marLeft w:val="0"/>
      <w:marRight w:val="0"/>
      <w:marTop w:val="0"/>
      <w:marBottom w:val="0"/>
      <w:divBdr>
        <w:top w:val="none" w:sz="0" w:space="0" w:color="auto"/>
        <w:left w:val="none" w:sz="0" w:space="0" w:color="auto"/>
        <w:bottom w:val="none" w:sz="0" w:space="0" w:color="auto"/>
        <w:right w:val="none" w:sz="0" w:space="0" w:color="auto"/>
      </w:divBdr>
    </w:div>
    <w:div w:id="1031806011">
      <w:bodyDiv w:val="1"/>
      <w:marLeft w:val="0"/>
      <w:marRight w:val="0"/>
      <w:marTop w:val="0"/>
      <w:marBottom w:val="0"/>
      <w:divBdr>
        <w:top w:val="none" w:sz="0" w:space="0" w:color="auto"/>
        <w:left w:val="none" w:sz="0" w:space="0" w:color="auto"/>
        <w:bottom w:val="none" w:sz="0" w:space="0" w:color="auto"/>
        <w:right w:val="none" w:sz="0" w:space="0" w:color="auto"/>
      </w:divBdr>
    </w:div>
    <w:div w:id="1033723716">
      <w:bodyDiv w:val="1"/>
      <w:marLeft w:val="0"/>
      <w:marRight w:val="0"/>
      <w:marTop w:val="0"/>
      <w:marBottom w:val="0"/>
      <w:divBdr>
        <w:top w:val="none" w:sz="0" w:space="0" w:color="auto"/>
        <w:left w:val="none" w:sz="0" w:space="0" w:color="auto"/>
        <w:bottom w:val="none" w:sz="0" w:space="0" w:color="auto"/>
        <w:right w:val="none" w:sz="0" w:space="0" w:color="auto"/>
      </w:divBdr>
    </w:div>
    <w:div w:id="1200513801">
      <w:bodyDiv w:val="1"/>
      <w:marLeft w:val="0"/>
      <w:marRight w:val="0"/>
      <w:marTop w:val="0"/>
      <w:marBottom w:val="0"/>
      <w:divBdr>
        <w:top w:val="none" w:sz="0" w:space="0" w:color="auto"/>
        <w:left w:val="none" w:sz="0" w:space="0" w:color="auto"/>
        <w:bottom w:val="none" w:sz="0" w:space="0" w:color="auto"/>
        <w:right w:val="none" w:sz="0" w:space="0" w:color="auto"/>
      </w:divBdr>
    </w:div>
    <w:div w:id="1330408286">
      <w:bodyDiv w:val="1"/>
      <w:marLeft w:val="0"/>
      <w:marRight w:val="0"/>
      <w:marTop w:val="0"/>
      <w:marBottom w:val="0"/>
      <w:divBdr>
        <w:top w:val="none" w:sz="0" w:space="0" w:color="auto"/>
        <w:left w:val="none" w:sz="0" w:space="0" w:color="auto"/>
        <w:bottom w:val="none" w:sz="0" w:space="0" w:color="auto"/>
        <w:right w:val="none" w:sz="0" w:space="0" w:color="auto"/>
      </w:divBdr>
    </w:div>
    <w:div w:id="1919554650">
      <w:bodyDiv w:val="1"/>
      <w:marLeft w:val="0"/>
      <w:marRight w:val="0"/>
      <w:marTop w:val="0"/>
      <w:marBottom w:val="0"/>
      <w:divBdr>
        <w:top w:val="none" w:sz="0" w:space="0" w:color="auto"/>
        <w:left w:val="none" w:sz="0" w:space="0" w:color="auto"/>
        <w:bottom w:val="none" w:sz="0" w:space="0" w:color="auto"/>
        <w:right w:val="none" w:sz="0" w:space="0" w:color="auto"/>
      </w:divBdr>
    </w:div>
    <w:div w:id="2050495692">
      <w:bodyDiv w:val="1"/>
      <w:marLeft w:val="0"/>
      <w:marRight w:val="0"/>
      <w:marTop w:val="0"/>
      <w:marBottom w:val="0"/>
      <w:divBdr>
        <w:top w:val="none" w:sz="0" w:space="0" w:color="auto"/>
        <w:left w:val="none" w:sz="0" w:space="0" w:color="auto"/>
        <w:bottom w:val="none" w:sz="0" w:space="0" w:color="auto"/>
        <w:right w:val="none" w:sz="0" w:space="0" w:color="auto"/>
      </w:divBdr>
    </w:div>
    <w:div w:id="2073505233">
      <w:bodyDiv w:val="1"/>
      <w:marLeft w:val="0"/>
      <w:marRight w:val="0"/>
      <w:marTop w:val="0"/>
      <w:marBottom w:val="0"/>
      <w:divBdr>
        <w:top w:val="none" w:sz="0" w:space="0" w:color="auto"/>
        <w:left w:val="none" w:sz="0" w:space="0" w:color="auto"/>
        <w:bottom w:val="none" w:sz="0" w:space="0" w:color="auto"/>
        <w:right w:val="none" w:sz="0" w:space="0" w:color="auto"/>
      </w:divBdr>
    </w:div>
    <w:div w:id="210295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2495</Words>
  <Characters>14222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SASA</cp:lastModifiedBy>
  <cp:revision>2</cp:revision>
  <cp:lastPrinted>2025-07-29T07:40:00Z</cp:lastPrinted>
  <dcterms:created xsi:type="dcterms:W3CDTF">2026-05-28T05:28:00Z</dcterms:created>
  <dcterms:modified xsi:type="dcterms:W3CDTF">2026-05-28T05:28:00Z</dcterms:modified>
</cp:coreProperties>
</file>